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A0FD" w14:textId="10261CB5" w:rsidR="00FA17A6" w:rsidRPr="001D786F" w:rsidRDefault="001D786F">
      <w:pPr>
        <w:rPr>
          <w:b/>
          <w:bCs/>
          <w:sz w:val="28"/>
          <w:szCs w:val="28"/>
        </w:rPr>
      </w:pPr>
      <w:r w:rsidRPr="001D786F">
        <w:rPr>
          <w:b/>
          <w:bCs/>
          <w:sz w:val="28"/>
          <w:szCs w:val="28"/>
        </w:rPr>
        <w:t>1. Audio : Eleven Labs</w:t>
      </w:r>
    </w:p>
    <w:p w14:paraId="182398D7" w14:textId="03E7FF53" w:rsidR="001D786F" w:rsidRPr="001D786F" w:rsidRDefault="001D786F">
      <w:pPr>
        <w:rPr>
          <w:b/>
          <w:bCs/>
          <w:sz w:val="28"/>
          <w:szCs w:val="28"/>
          <w:u w:val="single"/>
        </w:rPr>
      </w:pPr>
      <w:r w:rsidRPr="001D786F">
        <w:rPr>
          <w:b/>
          <w:bCs/>
          <w:sz w:val="28"/>
          <w:szCs w:val="28"/>
          <w:u w:val="single"/>
        </w:rPr>
        <w:t xml:space="preserve">Prompt: </w:t>
      </w:r>
    </w:p>
    <w:p w14:paraId="02B30224" w14:textId="1898077D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>If I'm coaching this team next season and I want two more wins, I'm not looking at offense. I'm looking at the fourth quarter.</w:t>
      </w:r>
    </w:p>
    <w:p w14:paraId="64B02A3E" w14:textId="1B63F611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 xml:space="preserve">Syracuse </w:t>
      </w:r>
      <w:proofErr w:type="gramStart"/>
      <w:r w:rsidRPr="001D786F">
        <w:rPr>
          <w:sz w:val="28"/>
          <w:szCs w:val="28"/>
        </w:rPr>
        <w:t>actually outscores</w:t>
      </w:r>
      <w:proofErr w:type="gramEnd"/>
      <w:r w:rsidRPr="001D786F">
        <w:rPr>
          <w:sz w:val="28"/>
          <w:szCs w:val="28"/>
        </w:rPr>
        <w:t xml:space="preserve"> its opponents in every other period this season. </w:t>
      </w:r>
      <w:proofErr w:type="gramStart"/>
      <w:r w:rsidRPr="001D786F">
        <w:rPr>
          <w:sz w:val="28"/>
          <w:szCs w:val="28"/>
        </w:rPr>
        <w:t>Plus</w:t>
      </w:r>
      <w:proofErr w:type="gramEnd"/>
      <w:r w:rsidRPr="001D786F">
        <w:rPr>
          <w:sz w:val="28"/>
          <w:szCs w:val="28"/>
        </w:rPr>
        <w:t xml:space="preserve"> ten in the first quarter. </w:t>
      </w:r>
      <w:proofErr w:type="gramStart"/>
      <w:r w:rsidRPr="001D786F">
        <w:rPr>
          <w:sz w:val="28"/>
          <w:szCs w:val="28"/>
        </w:rPr>
        <w:t>Plus</w:t>
      </w:r>
      <w:proofErr w:type="gramEnd"/>
      <w:r w:rsidRPr="001D786F">
        <w:rPr>
          <w:sz w:val="28"/>
          <w:szCs w:val="28"/>
        </w:rPr>
        <w:t xml:space="preserve"> thirteen in the second. </w:t>
      </w:r>
      <w:proofErr w:type="gramStart"/>
      <w:r w:rsidRPr="001D786F">
        <w:rPr>
          <w:sz w:val="28"/>
          <w:szCs w:val="28"/>
        </w:rPr>
        <w:t>Plus</w:t>
      </w:r>
      <w:proofErr w:type="gramEnd"/>
      <w:r w:rsidRPr="001D786F">
        <w:rPr>
          <w:sz w:val="28"/>
          <w:szCs w:val="28"/>
        </w:rPr>
        <w:t xml:space="preserve"> three in the third. But in the fourth quarter, this team </w:t>
      </w:r>
      <w:proofErr w:type="gramStart"/>
      <w:r w:rsidRPr="001D786F">
        <w:rPr>
          <w:sz w:val="28"/>
          <w:szCs w:val="28"/>
        </w:rPr>
        <w:t>gets</w:t>
      </w:r>
      <w:proofErr w:type="gramEnd"/>
      <w:r w:rsidRPr="001D786F">
        <w:rPr>
          <w:sz w:val="28"/>
          <w:szCs w:val="28"/>
        </w:rPr>
        <w:t xml:space="preserve"> outscored, forty-seven to fifty-nine. That's a twelve-goal swing, and it's the single biggest differential of any period, in either direction, all year.</w:t>
      </w:r>
    </w:p>
    <w:p w14:paraId="310CD5B9" w14:textId="64E3B1BB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>This team isn't short on firepower. It's giving back a big first-half lead specifically in the final period. And three of this season's nine losses were decided by exactly one goal — Clemson, Johns Hopkins in overtime, and Yale in May. Two more wins are very plausibly sitting inside those close, late-game situations.</w:t>
      </w:r>
    </w:p>
    <w:p w14:paraId="483BFC27" w14:textId="546FE522" w:rsidR="001D786F" w:rsidRPr="001D786F" w:rsidRDefault="001D786F" w:rsidP="001D786F">
      <w:pPr>
        <w:rPr>
          <w:sz w:val="28"/>
          <w:szCs w:val="28"/>
        </w:rPr>
      </w:pPr>
      <w:proofErr w:type="gramStart"/>
      <w:r w:rsidRPr="001D786F">
        <w:rPr>
          <w:sz w:val="28"/>
          <w:szCs w:val="28"/>
        </w:rPr>
        <w:t>So</w:t>
      </w:r>
      <w:proofErr w:type="gramEnd"/>
      <w:r w:rsidRPr="001D786F">
        <w:rPr>
          <w:sz w:val="28"/>
          <w:szCs w:val="28"/>
        </w:rPr>
        <w:t xml:space="preserve"> here's who I'd build around: Alexa Vogelman. She's played every single game this season, and she shows up on both ends of the field. </w:t>
      </w:r>
      <w:proofErr w:type="gramStart"/>
      <w:r w:rsidRPr="001D786F">
        <w:rPr>
          <w:sz w:val="28"/>
          <w:szCs w:val="28"/>
        </w:rPr>
        <w:t>Second</w:t>
      </w:r>
      <w:proofErr w:type="gramEnd"/>
      <w:r w:rsidRPr="001D786F">
        <w:rPr>
          <w:sz w:val="28"/>
          <w:szCs w:val="28"/>
        </w:rPr>
        <w:t xml:space="preserve"> on the team in draw controls. Second in ground balls. Tied for second </w:t>
      </w:r>
      <w:proofErr w:type="gramStart"/>
      <w:r w:rsidRPr="001D786F">
        <w:rPr>
          <w:sz w:val="28"/>
          <w:szCs w:val="28"/>
        </w:rPr>
        <w:t>in caused</w:t>
      </w:r>
      <w:proofErr w:type="gramEnd"/>
      <w:r w:rsidRPr="001D786F">
        <w:rPr>
          <w:sz w:val="28"/>
          <w:szCs w:val="28"/>
        </w:rPr>
        <w:t xml:space="preserve"> turnovers. Winning the draw right after a goal decides who gets the ball next — and a player who's already elite at winning draws and forcing turnovers is the most direct lever we have for closing that fourth-quarter gap.</w:t>
      </w:r>
    </w:p>
    <w:p w14:paraId="7250B458" w14:textId="16C31AA0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>Voice: W.L. Oakley</w:t>
      </w:r>
    </w:p>
    <w:p w14:paraId="0F17761B" w14:textId="5D347BFA" w:rsidR="001D786F" w:rsidRPr="001D786F" w:rsidRDefault="001D786F" w:rsidP="001D786F">
      <w:pPr>
        <w:rPr>
          <w:b/>
          <w:bCs/>
          <w:sz w:val="28"/>
          <w:szCs w:val="28"/>
        </w:rPr>
      </w:pPr>
      <w:r w:rsidRPr="001D786F">
        <w:rPr>
          <w:b/>
          <w:bCs/>
          <w:sz w:val="28"/>
          <w:szCs w:val="28"/>
        </w:rPr>
        <w:t xml:space="preserve">2. Video + Audio : generated through </w:t>
      </w:r>
      <w:proofErr w:type="spellStart"/>
      <w:r w:rsidRPr="001D786F">
        <w:rPr>
          <w:b/>
          <w:bCs/>
          <w:sz w:val="28"/>
          <w:szCs w:val="28"/>
        </w:rPr>
        <w:t>Heygen</w:t>
      </w:r>
      <w:proofErr w:type="spellEnd"/>
    </w:p>
    <w:p w14:paraId="71937711" w14:textId="34A9204B" w:rsidR="001D786F" w:rsidRPr="001D786F" w:rsidRDefault="001D786F" w:rsidP="001D786F">
      <w:pPr>
        <w:rPr>
          <w:b/>
          <w:bCs/>
          <w:sz w:val="28"/>
          <w:szCs w:val="28"/>
          <w:u w:val="single"/>
        </w:rPr>
      </w:pPr>
      <w:r w:rsidRPr="001D786F">
        <w:rPr>
          <w:b/>
          <w:bCs/>
          <w:sz w:val="28"/>
          <w:szCs w:val="28"/>
          <w:u w:val="single"/>
        </w:rPr>
        <w:t>Script:</w:t>
      </w:r>
    </w:p>
    <w:p w14:paraId="4E3B3C1A" w14:textId="41851371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 xml:space="preserve">Setting: An empty chair with table in front of it in a living room </w:t>
      </w:r>
      <w:proofErr w:type="spellStart"/>
      <w:r w:rsidRPr="001D786F">
        <w:rPr>
          <w:sz w:val="28"/>
          <w:szCs w:val="28"/>
        </w:rPr>
        <w:t>setuo</w:t>
      </w:r>
      <w:proofErr w:type="spellEnd"/>
      <w:r w:rsidRPr="001D786F">
        <w:rPr>
          <w:sz w:val="28"/>
          <w:szCs w:val="28"/>
        </w:rPr>
        <w:t>. a woman plops down and says the following script. Make it realistic like</w:t>
      </w:r>
    </w:p>
    <w:p w14:paraId="56FC50B6" w14:textId="2947A5ED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 xml:space="preserve">Script </w:t>
      </w:r>
    </w:p>
    <w:p w14:paraId="2FD763B2" w14:textId="3CB540B3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 xml:space="preserve">"Hey, so I've been experimenting with AI video tools lately, and honestly, it's wild how far this stuff has come in just a couple of years. A few years ago, </w:t>
      </w:r>
      <w:proofErr w:type="gramStart"/>
      <w:r w:rsidRPr="001D786F">
        <w:rPr>
          <w:sz w:val="28"/>
          <w:szCs w:val="28"/>
        </w:rPr>
        <w:t>making</w:t>
      </w:r>
      <w:proofErr w:type="gramEnd"/>
      <w:r w:rsidRPr="001D786F">
        <w:rPr>
          <w:sz w:val="28"/>
          <w:szCs w:val="28"/>
        </w:rPr>
        <w:t xml:space="preserve"> something like this would've needed a camera, an actor, a studio, and a lot of editing. Now it's just a text prompt.</w:t>
      </w:r>
    </w:p>
    <w:p w14:paraId="458E26D0" w14:textId="107FF76F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>But it's not perfect. Sometimes the voice doesn't quite match the mood. Sometimes the lip movement is a little off. And longer scripts start to break down fast.</w:t>
      </w:r>
    </w:p>
    <w:p w14:paraId="177748C7" w14:textId="7973DFFC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lastRenderedPageBreak/>
        <w:t>Still, for something quick and rough, this is genuinely impressive. I'm curious how good it'll be a year from now."</w:t>
      </w:r>
    </w:p>
    <w:p w14:paraId="4FE71187" w14:textId="5AAC50BE" w:rsidR="001D786F" w:rsidRPr="001D786F" w:rsidRDefault="001D786F" w:rsidP="001D786F">
      <w:pPr>
        <w:rPr>
          <w:sz w:val="28"/>
          <w:szCs w:val="28"/>
        </w:rPr>
      </w:pPr>
      <w:r w:rsidRPr="001D786F">
        <w:rPr>
          <w:sz w:val="28"/>
          <w:szCs w:val="28"/>
        </w:rPr>
        <w:t>Video plan generated:</w:t>
      </w:r>
    </w:p>
    <w:p w14:paraId="611FB60D" w14:textId="18442017" w:rsidR="001D786F" w:rsidRDefault="001D786F" w:rsidP="001D786F">
      <w:r w:rsidRPr="001D786F">
        <w:drawing>
          <wp:anchor distT="0" distB="0" distL="114300" distR="114300" simplePos="0" relativeHeight="251658240" behindDoc="0" locked="0" layoutInCell="1" allowOverlap="1" wp14:anchorId="17EEDAD2" wp14:editId="5CAC1FA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4575" cy="4344670"/>
            <wp:effectExtent l="0" t="0" r="9525" b="0"/>
            <wp:wrapSquare wrapText="bothSides"/>
            <wp:docPr id="138011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178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D786F">
        <w:drawing>
          <wp:anchor distT="0" distB="0" distL="114300" distR="114300" simplePos="0" relativeHeight="251659264" behindDoc="0" locked="0" layoutInCell="1" allowOverlap="1" wp14:anchorId="663CB74B" wp14:editId="09F8438F">
            <wp:simplePos x="0" y="0"/>
            <wp:positionH relativeFrom="margin">
              <wp:align>right</wp:align>
            </wp:positionH>
            <wp:positionV relativeFrom="paragraph">
              <wp:posOffset>4276725</wp:posOffset>
            </wp:positionV>
            <wp:extent cx="5943600" cy="2837180"/>
            <wp:effectExtent l="0" t="0" r="0" b="1270"/>
            <wp:wrapSquare wrapText="bothSides"/>
            <wp:docPr id="19392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61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7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41"/>
    <w:rsid w:val="001D786F"/>
    <w:rsid w:val="004B0441"/>
    <w:rsid w:val="0076043A"/>
    <w:rsid w:val="00995733"/>
    <w:rsid w:val="009B31D6"/>
    <w:rsid w:val="00FA17A6"/>
    <w:rsid w:val="00FF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0DF1"/>
  <w15:chartTrackingRefBased/>
  <w15:docId w15:val="{2DC8DB7B-EC3B-4503-8878-40F8CC54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C54"/>
  </w:style>
  <w:style w:type="paragraph" w:styleId="Heading1">
    <w:name w:val="heading 1"/>
    <w:basedOn w:val="Normal"/>
    <w:next w:val="Normal"/>
    <w:link w:val="Heading1Char"/>
    <w:uiPriority w:val="9"/>
    <w:qFormat/>
    <w:rsid w:val="004B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C5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B0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0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mukta patil</dc:creator>
  <cp:keywords/>
  <dc:description/>
  <cp:lastModifiedBy>mukta patil</cp:lastModifiedBy>
  <cp:revision>2</cp:revision>
  <dcterms:created xsi:type="dcterms:W3CDTF">2026-09-04T21:45:00Z</dcterms:created>
  <dcterms:modified xsi:type="dcterms:W3CDTF">2026-09-04T21:55:00Z</dcterms:modified>
</cp:coreProperties>
</file>