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078" w:rsidRDefault="00432078" w:rsidP="00432078">
      <w:pPr>
        <w:spacing w:after="0" w:line="360" w:lineRule="auto"/>
        <w:jc w:val="center"/>
        <w:rPr>
          <w:rFonts w:ascii="Tahoma" w:hAnsi="Tahoma" w:cs="Tahoma"/>
          <w:b/>
          <w:color w:val="C00000"/>
          <w:sz w:val="56"/>
          <w:szCs w:val="56"/>
        </w:rPr>
      </w:pPr>
    </w:p>
    <w:p w:rsidR="00432078" w:rsidRDefault="00432078" w:rsidP="00432078">
      <w:pPr>
        <w:spacing w:after="0" w:line="360" w:lineRule="auto"/>
        <w:jc w:val="center"/>
        <w:rPr>
          <w:rFonts w:ascii="Tahoma" w:hAnsi="Tahoma" w:cs="Tahoma"/>
          <w:b/>
          <w:color w:val="C00000"/>
          <w:sz w:val="56"/>
          <w:szCs w:val="56"/>
        </w:rPr>
      </w:pPr>
    </w:p>
    <w:p w:rsidR="00432078" w:rsidRDefault="00432078" w:rsidP="00432078">
      <w:pPr>
        <w:spacing w:after="0" w:line="360" w:lineRule="auto"/>
        <w:jc w:val="center"/>
        <w:rPr>
          <w:rFonts w:ascii="Tahoma" w:hAnsi="Tahoma" w:cs="Tahoma"/>
          <w:b/>
          <w:color w:val="C00000"/>
          <w:sz w:val="56"/>
          <w:szCs w:val="56"/>
        </w:rPr>
      </w:pPr>
    </w:p>
    <w:p w:rsidR="00432078" w:rsidRDefault="00432078" w:rsidP="00432078">
      <w:pPr>
        <w:spacing w:after="0" w:line="360" w:lineRule="auto"/>
        <w:jc w:val="center"/>
        <w:rPr>
          <w:rFonts w:ascii="Tahoma" w:hAnsi="Tahoma" w:cs="Tahoma"/>
          <w:b/>
          <w:color w:val="C00000"/>
          <w:sz w:val="56"/>
          <w:szCs w:val="56"/>
        </w:rPr>
      </w:pPr>
    </w:p>
    <w:p w:rsidR="00432078" w:rsidRDefault="00432078" w:rsidP="00432078">
      <w:pPr>
        <w:spacing w:after="0" w:line="360" w:lineRule="auto"/>
        <w:jc w:val="center"/>
        <w:rPr>
          <w:rFonts w:ascii="Tahoma" w:hAnsi="Tahoma" w:cs="Tahoma"/>
          <w:b/>
          <w:color w:val="C00000"/>
          <w:sz w:val="56"/>
          <w:szCs w:val="56"/>
        </w:rPr>
      </w:pPr>
    </w:p>
    <w:p w:rsidR="00432078" w:rsidRPr="00726C5D" w:rsidRDefault="00432078" w:rsidP="00432078">
      <w:pPr>
        <w:spacing w:after="0" w:line="360" w:lineRule="auto"/>
        <w:jc w:val="center"/>
        <w:rPr>
          <w:rFonts w:ascii="Tahoma" w:hAnsi="Tahoma" w:cs="Tahoma"/>
          <w:b/>
          <w:color w:val="C00000"/>
          <w:sz w:val="56"/>
          <w:szCs w:val="56"/>
        </w:rPr>
      </w:pPr>
      <w:r w:rsidRPr="00726C5D">
        <w:rPr>
          <w:rFonts w:ascii="Tahoma" w:hAnsi="Tahoma" w:cs="Tahoma"/>
          <w:b/>
          <w:color w:val="C00000"/>
          <w:sz w:val="56"/>
          <w:szCs w:val="56"/>
        </w:rPr>
        <w:t xml:space="preserve">PHASE </w:t>
      </w:r>
      <w:proofErr w:type="gramStart"/>
      <w:r>
        <w:rPr>
          <w:rFonts w:ascii="Tahoma" w:hAnsi="Tahoma" w:cs="Tahoma"/>
          <w:b/>
          <w:color w:val="C00000"/>
          <w:sz w:val="56"/>
          <w:szCs w:val="56"/>
        </w:rPr>
        <w:t>2</w:t>
      </w:r>
      <w:r w:rsidRPr="00726C5D">
        <w:rPr>
          <w:rFonts w:ascii="Tahoma" w:hAnsi="Tahoma" w:cs="Tahoma"/>
          <w:b/>
          <w:color w:val="C00000"/>
          <w:sz w:val="56"/>
          <w:szCs w:val="56"/>
        </w:rPr>
        <w:t xml:space="preserve"> :</w:t>
      </w:r>
      <w:proofErr w:type="gramEnd"/>
      <w:r w:rsidRPr="00726C5D">
        <w:rPr>
          <w:rFonts w:ascii="Tahoma" w:hAnsi="Tahoma" w:cs="Tahoma"/>
          <w:b/>
          <w:color w:val="C00000"/>
          <w:sz w:val="56"/>
          <w:szCs w:val="56"/>
        </w:rPr>
        <w:t xml:space="preserve"> </w:t>
      </w:r>
    </w:p>
    <w:p w:rsidR="00432078" w:rsidRPr="00726C5D" w:rsidRDefault="00432078" w:rsidP="00432078">
      <w:pPr>
        <w:spacing w:after="0" w:line="360" w:lineRule="auto"/>
        <w:jc w:val="center"/>
        <w:rPr>
          <w:rFonts w:ascii="Tahoma" w:hAnsi="Tahoma" w:cs="Tahoma"/>
          <w:b/>
          <w:color w:val="C00000"/>
          <w:sz w:val="56"/>
          <w:szCs w:val="56"/>
        </w:rPr>
      </w:pPr>
      <w:r w:rsidRPr="00726C5D">
        <w:rPr>
          <w:rFonts w:ascii="Tahoma" w:hAnsi="Tahoma" w:cs="Tahoma"/>
          <w:b/>
          <w:color w:val="C00000"/>
          <w:sz w:val="56"/>
          <w:szCs w:val="56"/>
        </w:rPr>
        <w:t xml:space="preserve">SYSTEM </w:t>
      </w:r>
      <w:r>
        <w:rPr>
          <w:rFonts w:ascii="Tahoma" w:hAnsi="Tahoma" w:cs="Tahoma"/>
          <w:b/>
          <w:color w:val="C00000"/>
          <w:sz w:val="56"/>
          <w:szCs w:val="56"/>
        </w:rPr>
        <w:t>ANALSYSI</w:t>
      </w:r>
    </w:p>
    <w:p w:rsidR="00432078" w:rsidRDefault="00432078" w:rsidP="00432078">
      <w:pPr>
        <w:tabs>
          <w:tab w:val="center" w:pos="4680"/>
          <w:tab w:val="left" w:pos="5865"/>
        </w:tabs>
        <w:spacing w:after="0" w:line="360" w:lineRule="auto"/>
        <w:rPr>
          <w:rFonts w:ascii="Arial" w:hAnsi="Arial" w:cs="Arial"/>
          <w:b/>
          <w:color w:val="548DD4" w:themeColor="text2" w:themeTint="99"/>
        </w:rPr>
      </w:pPr>
      <w:r w:rsidRPr="00832925">
        <w:rPr>
          <w:rFonts w:ascii="Arial" w:hAnsi="Arial" w:cs="Arial"/>
          <w:b/>
          <w:color w:val="548DD4" w:themeColor="text2" w:themeTint="99"/>
        </w:rPr>
        <w:tab/>
      </w:r>
    </w:p>
    <w:p w:rsidR="00432078" w:rsidRDefault="00432078" w:rsidP="00432078">
      <w:pPr>
        <w:tabs>
          <w:tab w:val="center" w:pos="4680"/>
          <w:tab w:val="left" w:pos="5865"/>
        </w:tabs>
        <w:spacing w:after="0" w:line="360" w:lineRule="auto"/>
        <w:rPr>
          <w:rFonts w:ascii="Arial" w:hAnsi="Arial" w:cs="Arial"/>
          <w:b/>
          <w:color w:val="548DD4" w:themeColor="text2" w:themeTint="99"/>
        </w:rPr>
      </w:pPr>
    </w:p>
    <w:p w:rsidR="00432078" w:rsidRPr="006465ED" w:rsidRDefault="00432078" w:rsidP="00432078">
      <w:pPr>
        <w:tabs>
          <w:tab w:val="center" w:pos="4680"/>
          <w:tab w:val="left" w:pos="5865"/>
        </w:tabs>
        <w:spacing w:after="0" w:line="360" w:lineRule="auto"/>
        <w:jc w:val="center"/>
        <w:rPr>
          <w:rFonts w:ascii="Copperplate Gothic Light" w:hAnsi="Copperplate Gothic Light" w:cs="Arial"/>
          <w:b/>
          <w:color w:val="943634"/>
          <w:sz w:val="96"/>
          <w:szCs w:val="96"/>
        </w:rPr>
      </w:pPr>
      <w:r>
        <w:rPr>
          <w:rFonts w:ascii="Copperplate Gothic Light" w:hAnsi="Copperplate Gothic Light" w:cs="Arial"/>
          <w:b/>
          <w:color w:val="943634"/>
          <w:sz w:val="96"/>
          <w:szCs w:val="96"/>
        </w:rPr>
        <w:t>LESSON 6</w:t>
      </w:r>
    </w:p>
    <w:p w:rsidR="00432078" w:rsidRPr="00832925" w:rsidRDefault="00432078" w:rsidP="00432078">
      <w:pPr>
        <w:spacing w:after="0" w:line="360" w:lineRule="auto"/>
        <w:jc w:val="center"/>
        <w:rPr>
          <w:rFonts w:ascii="Arial" w:hAnsi="Arial" w:cs="Arial"/>
          <w:b/>
          <w:color w:val="548DD4" w:themeColor="text2" w:themeTint="99"/>
        </w:rPr>
      </w:pPr>
      <w:r>
        <w:rPr>
          <w:rFonts w:ascii="Copperplate Gothic Light" w:hAnsi="Copperplate Gothic Light" w:cs="Arial"/>
          <w:color w:val="943634"/>
          <w:sz w:val="44"/>
          <w:szCs w:val="44"/>
        </w:rPr>
        <w:t>FEASIBILITY ANALYSIS AND THE SYSTEM PROPOSAL</w:t>
      </w:r>
    </w:p>
    <w:p w:rsidR="00432078" w:rsidRPr="00832925" w:rsidRDefault="00432078" w:rsidP="00432078">
      <w:pPr>
        <w:widowControl w:val="0"/>
        <w:tabs>
          <w:tab w:val="center" w:pos="4680"/>
          <w:tab w:val="left" w:pos="5865"/>
        </w:tabs>
        <w:spacing w:after="0" w:line="360" w:lineRule="auto"/>
        <w:jc w:val="center"/>
        <w:rPr>
          <w:rFonts w:ascii="Arial" w:hAnsi="Arial" w:cs="Arial"/>
          <w:b/>
          <w:color w:val="548DD4" w:themeColor="text2" w:themeTint="99"/>
        </w:rPr>
      </w:pPr>
    </w:p>
    <w:p w:rsidR="00432078" w:rsidRDefault="00432078" w:rsidP="00432078">
      <w:pPr>
        <w:widowControl w:val="0"/>
        <w:spacing w:after="0" w:line="360" w:lineRule="auto"/>
        <w:jc w:val="both"/>
        <w:rPr>
          <w:rFonts w:ascii="Arial" w:hAnsi="Arial" w:cs="Arial"/>
          <w:b/>
          <w:color w:val="FF0000"/>
          <w:u w:val="single"/>
        </w:rPr>
      </w:pPr>
    </w:p>
    <w:p w:rsidR="00432078" w:rsidRDefault="00432078" w:rsidP="00432078">
      <w:pPr>
        <w:widowControl w:val="0"/>
        <w:spacing w:after="0" w:line="360" w:lineRule="auto"/>
        <w:jc w:val="both"/>
        <w:rPr>
          <w:rFonts w:ascii="Arial" w:hAnsi="Arial" w:cs="Arial"/>
          <w:b/>
          <w:color w:val="FF0000"/>
          <w:u w:val="single"/>
        </w:rPr>
      </w:pPr>
    </w:p>
    <w:p w:rsidR="00432078" w:rsidRDefault="00432078" w:rsidP="00432078">
      <w:pPr>
        <w:widowControl w:val="0"/>
        <w:spacing w:after="0" w:line="360" w:lineRule="auto"/>
        <w:jc w:val="both"/>
        <w:rPr>
          <w:rFonts w:ascii="Arial" w:hAnsi="Arial" w:cs="Arial"/>
          <w:b/>
          <w:color w:val="FF0000"/>
          <w:u w:val="single"/>
        </w:rPr>
      </w:pPr>
    </w:p>
    <w:p w:rsidR="00432078" w:rsidRDefault="00432078" w:rsidP="00432078">
      <w:pPr>
        <w:widowControl w:val="0"/>
        <w:spacing w:after="0" w:line="360" w:lineRule="auto"/>
        <w:jc w:val="both"/>
        <w:rPr>
          <w:rFonts w:ascii="Arial" w:hAnsi="Arial" w:cs="Arial"/>
          <w:b/>
          <w:color w:val="FF0000"/>
          <w:u w:val="single"/>
        </w:rPr>
      </w:pPr>
    </w:p>
    <w:p w:rsidR="00432078" w:rsidRPr="00345F10" w:rsidRDefault="00432078" w:rsidP="00432078">
      <w:pPr>
        <w:widowControl w:val="0"/>
        <w:spacing w:after="0" w:line="360" w:lineRule="auto"/>
        <w:jc w:val="both"/>
        <w:rPr>
          <w:rFonts w:ascii="Arial" w:hAnsi="Arial" w:cs="Arial"/>
          <w:b/>
          <w:color w:val="F79646"/>
          <w:u w:val="single"/>
        </w:rPr>
      </w:pPr>
      <w:r w:rsidRPr="00345F10">
        <w:rPr>
          <w:rFonts w:ascii="Arial" w:hAnsi="Arial" w:cs="Arial"/>
          <w:b/>
          <w:color w:val="F79646"/>
          <w:u w:val="single"/>
        </w:rPr>
        <w:lastRenderedPageBreak/>
        <w:t>INTRODUCTION</w:t>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In the previous lesson we have completed three main activities involved during system analysis phase; requirement gathering, data and process modeling. Next, in this lesson Six, the system development team should perform the feasibility analysis to make a decision either to continue or cancel the project. The final decision on which solution to select would be made by the steering committee that was overseeing the project. This lesson consists of six sections: </w:t>
      </w:r>
    </w:p>
    <w:p w:rsidR="00432078" w:rsidRPr="00832925" w:rsidRDefault="00432078" w:rsidP="00432078">
      <w:pPr>
        <w:pStyle w:val="ListParagraph"/>
        <w:widowControl w:val="0"/>
        <w:numPr>
          <w:ilvl w:val="0"/>
          <w:numId w:val="21"/>
        </w:numPr>
        <w:spacing w:after="0" w:line="360" w:lineRule="auto"/>
        <w:jc w:val="both"/>
        <w:rPr>
          <w:rFonts w:ascii="Arial" w:hAnsi="Arial" w:cs="Arial"/>
        </w:rPr>
      </w:pPr>
      <w:r w:rsidRPr="00832925">
        <w:rPr>
          <w:rFonts w:ascii="Arial" w:hAnsi="Arial" w:cs="Arial"/>
          <w:color w:val="000000"/>
        </w:rPr>
        <w:t>overview of feasibility and the system proposal</w:t>
      </w:r>
      <w:r w:rsidRPr="00832925">
        <w:rPr>
          <w:rFonts w:ascii="Arial" w:hAnsi="Arial" w:cs="Arial"/>
          <w:color w:val="000000"/>
        </w:rPr>
        <w:tab/>
      </w:r>
      <w:r w:rsidRPr="00832925">
        <w:rPr>
          <w:rFonts w:ascii="Arial" w:hAnsi="Arial" w:cs="Arial"/>
          <w:color w:val="000000"/>
        </w:rPr>
        <w:tab/>
      </w:r>
      <w:r w:rsidRPr="00832925">
        <w:rPr>
          <w:rFonts w:ascii="Arial" w:hAnsi="Arial" w:cs="Arial"/>
          <w:color w:val="000000"/>
        </w:rPr>
        <w:tab/>
      </w:r>
      <w:r w:rsidRPr="00832925">
        <w:rPr>
          <w:rFonts w:ascii="Arial" w:hAnsi="Arial" w:cs="Arial"/>
          <w:color w:val="000000"/>
        </w:rPr>
        <w:tab/>
      </w:r>
      <w:r w:rsidRPr="00832925">
        <w:rPr>
          <w:rFonts w:ascii="Arial" w:hAnsi="Arial" w:cs="Arial"/>
          <w:color w:val="000000"/>
        </w:rPr>
        <w:tab/>
      </w:r>
    </w:p>
    <w:p w:rsidR="00432078" w:rsidRPr="00832925" w:rsidRDefault="00432078" w:rsidP="00432078">
      <w:pPr>
        <w:pStyle w:val="ListParagraph"/>
        <w:widowControl w:val="0"/>
        <w:numPr>
          <w:ilvl w:val="0"/>
          <w:numId w:val="21"/>
        </w:numPr>
        <w:spacing w:after="0" w:line="360" w:lineRule="auto"/>
        <w:jc w:val="both"/>
        <w:rPr>
          <w:rFonts w:ascii="Arial" w:hAnsi="Arial" w:cs="Arial"/>
        </w:rPr>
      </w:pPr>
      <w:r w:rsidRPr="00832925">
        <w:rPr>
          <w:rFonts w:ascii="Arial" w:hAnsi="Arial" w:cs="Arial"/>
        </w:rPr>
        <w:t>tests for feasibility</w:t>
      </w:r>
    </w:p>
    <w:p w:rsidR="00432078" w:rsidRPr="00832925" w:rsidRDefault="00432078" w:rsidP="00432078">
      <w:pPr>
        <w:pStyle w:val="ListParagraph"/>
        <w:widowControl w:val="0"/>
        <w:numPr>
          <w:ilvl w:val="0"/>
          <w:numId w:val="21"/>
        </w:numPr>
        <w:spacing w:after="0" w:line="360" w:lineRule="auto"/>
        <w:jc w:val="both"/>
        <w:rPr>
          <w:rFonts w:ascii="Arial" w:hAnsi="Arial" w:cs="Arial"/>
          <w:color w:val="000000"/>
        </w:rPr>
      </w:pPr>
      <w:r w:rsidRPr="00832925">
        <w:rPr>
          <w:rFonts w:ascii="Arial" w:hAnsi="Arial" w:cs="Arial"/>
          <w:color w:val="000000"/>
        </w:rPr>
        <w:t>cost-benefits analysis techniques</w:t>
      </w:r>
    </w:p>
    <w:p w:rsidR="00432078" w:rsidRPr="00832925" w:rsidRDefault="00432078" w:rsidP="00432078">
      <w:pPr>
        <w:pStyle w:val="ListParagraph"/>
        <w:widowControl w:val="0"/>
        <w:numPr>
          <w:ilvl w:val="0"/>
          <w:numId w:val="21"/>
        </w:numPr>
        <w:spacing w:after="0" w:line="360" w:lineRule="auto"/>
        <w:jc w:val="both"/>
        <w:rPr>
          <w:rFonts w:ascii="Arial" w:hAnsi="Arial" w:cs="Arial"/>
          <w:color w:val="000000"/>
        </w:rPr>
      </w:pPr>
      <w:r w:rsidRPr="00832925">
        <w:rPr>
          <w:rFonts w:ascii="Arial" w:hAnsi="Arial" w:cs="Arial"/>
          <w:color w:val="000000"/>
        </w:rPr>
        <w:t>techniques for assessing economic feasibility</w:t>
      </w:r>
    </w:p>
    <w:p w:rsidR="00432078" w:rsidRPr="00832925" w:rsidRDefault="00432078" w:rsidP="00432078">
      <w:pPr>
        <w:pStyle w:val="ListParagraph"/>
        <w:widowControl w:val="0"/>
        <w:numPr>
          <w:ilvl w:val="0"/>
          <w:numId w:val="21"/>
        </w:numPr>
        <w:spacing w:after="0" w:line="360" w:lineRule="auto"/>
        <w:jc w:val="both"/>
        <w:rPr>
          <w:rFonts w:ascii="Arial" w:hAnsi="Arial" w:cs="Arial"/>
          <w:color w:val="000000"/>
        </w:rPr>
      </w:pPr>
      <w:r w:rsidRPr="00832925">
        <w:rPr>
          <w:rFonts w:ascii="Arial" w:hAnsi="Arial" w:cs="Arial"/>
          <w:color w:val="000000"/>
        </w:rPr>
        <w:t>feasibility analysis of candidate system</w:t>
      </w:r>
    </w:p>
    <w:p w:rsidR="00432078" w:rsidRPr="00832925" w:rsidRDefault="00432078" w:rsidP="00432078">
      <w:pPr>
        <w:pStyle w:val="ListParagraph"/>
        <w:widowControl w:val="0"/>
        <w:numPr>
          <w:ilvl w:val="0"/>
          <w:numId w:val="21"/>
        </w:numPr>
        <w:spacing w:after="0" w:line="360" w:lineRule="auto"/>
        <w:jc w:val="both"/>
        <w:rPr>
          <w:rFonts w:ascii="Arial" w:hAnsi="Arial" w:cs="Arial"/>
          <w:color w:val="000000"/>
        </w:rPr>
      </w:pPr>
      <w:r w:rsidRPr="00832925">
        <w:rPr>
          <w:rFonts w:ascii="Arial" w:hAnsi="Arial" w:cs="Arial"/>
          <w:color w:val="000000"/>
        </w:rPr>
        <w:t>the system proposal</w:t>
      </w:r>
    </w:p>
    <w:p w:rsidR="00432078" w:rsidRPr="00832925" w:rsidRDefault="00432078" w:rsidP="00432078">
      <w:pPr>
        <w:widowControl w:val="0"/>
        <w:spacing w:after="0" w:line="360" w:lineRule="auto"/>
        <w:jc w:val="both"/>
        <w:rPr>
          <w:rFonts w:ascii="Arial" w:hAnsi="Arial" w:cs="Arial"/>
        </w:rPr>
      </w:pPr>
    </w:p>
    <w:p w:rsidR="00432078" w:rsidRPr="00345F10" w:rsidRDefault="00432078" w:rsidP="00432078">
      <w:pPr>
        <w:widowControl w:val="0"/>
        <w:spacing w:after="0" w:line="360" w:lineRule="auto"/>
        <w:jc w:val="both"/>
        <w:rPr>
          <w:rFonts w:ascii="Arial" w:hAnsi="Arial" w:cs="Arial"/>
          <w:b/>
          <w:color w:val="F79646"/>
          <w:u w:val="single"/>
        </w:rPr>
      </w:pPr>
      <w:r w:rsidRPr="00345F10">
        <w:rPr>
          <w:rFonts w:ascii="Arial" w:hAnsi="Arial" w:cs="Arial"/>
          <w:b/>
          <w:color w:val="F79646"/>
          <w:u w:val="single"/>
        </w:rPr>
        <w:t>LEARNING OUTCOMES</w:t>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p>
    <w:p w:rsidR="00432078" w:rsidRPr="00832925" w:rsidRDefault="00432078" w:rsidP="00432078">
      <w:pPr>
        <w:widowControl w:val="0"/>
        <w:spacing w:after="0" w:line="360" w:lineRule="auto"/>
        <w:jc w:val="both"/>
        <w:rPr>
          <w:rFonts w:ascii="Arial" w:hAnsi="Arial" w:cs="Arial"/>
        </w:rPr>
      </w:pPr>
      <w:r w:rsidRPr="00832925">
        <w:rPr>
          <w:rFonts w:ascii="Arial" w:hAnsi="Arial" w:cs="Arial"/>
        </w:rPr>
        <w:t xml:space="preserve">At the end of this lesson, students should be able </w:t>
      </w:r>
      <w:proofErr w:type="gramStart"/>
      <w:r w:rsidRPr="00832925">
        <w:rPr>
          <w:rFonts w:ascii="Arial" w:hAnsi="Arial" w:cs="Arial"/>
        </w:rPr>
        <w:t>to :</w:t>
      </w:r>
      <w:proofErr w:type="gramEnd"/>
    </w:p>
    <w:p w:rsidR="00432078" w:rsidRPr="00832925" w:rsidRDefault="00432078" w:rsidP="00432078">
      <w:pPr>
        <w:pStyle w:val="ListParagraph"/>
        <w:widowControl w:val="0"/>
        <w:numPr>
          <w:ilvl w:val="0"/>
          <w:numId w:val="22"/>
        </w:numPr>
        <w:spacing w:after="0" w:line="360" w:lineRule="auto"/>
        <w:jc w:val="both"/>
        <w:rPr>
          <w:rFonts w:ascii="Arial" w:hAnsi="Arial" w:cs="Arial"/>
        </w:rPr>
      </w:pPr>
      <w:r w:rsidRPr="00832925">
        <w:rPr>
          <w:rFonts w:ascii="Arial" w:hAnsi="Arial" w:cs="Arial"/>
        </w:rPr>
        <w:t>identify and explain three feasibility checkpoints in the system’s life cycle</w:t>
      </w:r>
    </w:p>
    <w:p w:rsidR="00432078" w:rsidRPr="00832925" w:rsidRDefault="00432078" w:rsidP="00432078">
      <w:pPr>
        <w:pStyle w:val="ListParagraph"/>
        <w:widowControl w:val="0"/>
        <w:numPr>
          <w:ilvl w:val="0"/>
          <w:numId w:val="22"/>
        </w:numPr>
        <w:spacing w:after="0" w:line="360" w:lineRule="auto"/>
        <w:jc w:val="both"/>
        <w:rPr>
          <w:rFonts w:ascii="Arial" w:hAnsi="Arial" w:cs="Arial"/>
        </w:rPr>
      </w:pPr>
      <w:r w:rsidRPr="00832925">
        <w:rPr>
          <w:rFonts w:ascii="Arial" w:hAnsi="Arial" w:cs="Arial"/>
        </w:rPr>
        <w:t>differentiate six types of feasibility testing</w:t>
      </w:r>
    </w:p>
    <w:p w:rsidR="00432078" w:rsidRPr="00832925" w:rsidRDefault="00432078" w:rsidP="00432078">
      <w:pPr>
        <w:pStyle w:val="ListParagraph"/>
        <w:widowControl w:val="0"/>
        <w:numPr>
          <w:ilvl w:val="0"/>
          <w:numId w:val="22"/>
        </w:numPr>
        <w:spacing w:after="0" w:line="360" w:lineRule="auto"/>
        <w:jc w:val="both"/>
        <w:rPr>
          <w:rFonts w:ascii="Arial" w:hAnsi="Arial" w:cs="Arial"/>
        </w:rPr>
      </w:pPr>
      <w:r w:rsidRPr="00832925">
        <w:rPr>
          <w:rFonts w:ascii="Arial" w:hAnsi="Arial" w:cs="Arial"/>
        </w:rPr>
        <w:t xml:space="preserve">perform various cost-benefit analyses </w:t>
      </w:r>
    </w:p>
    <w:p w:rsidR="00432078" w:rsidRPr="00832925" w:rsidRDefault="00432078" w:rsidP="00432078">
      <w:pPr>
        <w:pStyle w:val="ListParagraph"/>
        <w:widowControl w:val="0"/>
        <w:numPr>
          <w:ilvl w:val="0"/>
          <w:numId w:val="22"/>
        </w:numPr>
        <w:spacing w:after="0" w:line="360" w:lineRule="auto"/>
        <w:jc w:val="both"/>
        <w:rPr>
          <w:rFonts w:ascii="Arial" w:hAnsi="Arial" w:cs="Arial"/>
        </w:rPr>
      </w:pPr>
      <w:r w:rsidRPr="00832925">
        <w:rPr>
          <w:rFonts w:ascii="Arial" w:hAnsi="Arial" w:cs="Arial"/>
        </w:rPr>
        <w:t>use the techniques to assess the economic feasibility</w:t>
      </w:r>
    </w:p>
    <w:p w:rsidR="00432078" w:rsidRPr="00832925" w:rsidRDefault="00432078" w:rsidP="00432078">
      <w:pPr>
        <w:pStyle w:val="ListParagraph"/>
        <w:widowControl w:val="0"/>
        <w:numPr>
          <w:ilvl w:val="0"/>
          <w:numId w:val="22"/>
        </w:numPr>
        <w:spacing w:after="0" w:line="360" w:lineRule="auto"/>
        <w:jc w:val="both"/>
        <w:rPr>
          <w:rFonts w:ascii="Arial" w:hAnsi="Arial" w:cs="Arial"/>
        </w:rPr>
      </w:pPr>
      <w:r w:rsidRPr="00832925">
        <w:rPr>
          <w:rFonts w:ascii="Arial" w:hAnsi="Arial" w:cs="Arial"/>
        </w:rPr>
        <w:t>analyze the candidate system</w:t>
      </w:r>
    </w:p>
    <w:p w:rsidR="00432078" w:rsidRPr="00832925" w:rsidRDefault="00432078" w:rsidP="00432078">
      <w:pPr>
        <w:pStyle w:val="ListParagraph"/>
        <w:widowControl w:val="0"/>
        <w:numPr>
          <w:ilvl w:val="0"/>
          <w:numId w:val="22"/>
        </w:numPr>
        <w:spacing w:after="0" w:line="360" w:lineRule="auto"/>
        <w:jc w:val="both"/>
        <w:rPr>
          <w:rFonts w:ascii="Arial" w:hAnsi="Arial" w:cs="Arial"/>
          <w:color w:val="000000"/>
        </w:rPr>
      </w:pPr>
      <w:r w:rsidRPr="00832925">
        <w:rPr>
          <w:rFonts w:ascii="Arial" w:hAnsi="Arial" w:cs="Arial"/>
        </w:rPr>
        <w:t xml:space="preserve">write suitable system proposal reports and plan for formal presentation </w:t>
      </w:r>
    </w:p>
    <w:p w:rsidR="00432078" w:rsidRPr="00832925" w:rsidRDefault="00432078" w:rsidP="00432078">
      <w:pPr>
        <w:widowControl w:val="0"/>
        <w:spacing w:after="0" w:line="360" w:lineRule="auto"/>
        <w:jc w:val="both"/>
        <w:rPr>
          <w:rFonts w:ascii="Arial" w:hAnsi="Arial" w:cs="Arial"/>
          <w:b/>
          <w:color w:val="000000"/>
        </w:rPr>
      </w:pPr>
    </w:p>
    <w:p w:rsidR="00432078" w:rsidRPr="00345F10" w:rsidRDefault="00432078" w:rsidP="00432078">
      <w:pPr>
        <w:spacing w:after="0" w:line="360" w:lineRule="auto"/>
        <w:jc w:val="both"/>
        <w:rPr>
          <w:rFonts w:ascii="Arial" w:hAnsi="Arial" w:cs="Arial"/>
          <w:b/>
          <w:color w:val="F79646"/>
          <w:u w:val="single"/>
        </w:rPr>
      </w:pPr>
      <w:r w:rsidRPr="00345F10">
        <w:rPr>
          <w:rFonts w:ascii="Arial" w:hAnsi="Arial" w:cs="Arial"/>
          <w:b/>
          <w:color w:val="F79646"/>
          <w:u w:val="single"/>
        </w:rPr>
        <w:t>TERMINOLOGY</w:t>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p>
    <w:tbl>
      <w:tblPr>
        <w:tblStyle w:val="TableGrid"/>
        <w:tblW w:w="0" w:type="auto"/>
        <w:tblInd w:w="288" w:type="dxa"/>
        <w:tblBorders>
          <w:top w:val="single" w:sz="12" w:space="0" w:color="F79646"/>
          <w:left w:val="none" w:sz="0" w:space="0" w:color="auto"/>
          <w:bottom w:val="single" w:sz="12" w:space="0" w:color="F79646"/>
          <w:right w:val="none" w:sz="0" w:space="0" w:color="auto"/>
          <w:insideH w:val="single" w:sz="12" w:space="0" w:color="F79646"/>
          <w:insideV w:val="none" w:sz="0" w:space="0" w:color="auto"/>
        </w:tblBorders>
        <w:tblLook w:val="04A0"/>
      </w:tblPr>
      <w:tblGrid>
        <w:gridCol w:w="720"/>
        <w:gridCol w:w="2790"/>
        <w:gridCol w:w="5778"/>
      </w:tblGrid>
      <w:tr w:rsidR="00432078" w:rsidRPr="00832925" w:rsidTr="00432078">
        <w:tc>
          <w:tcPr>
            <w:tcW w:w="720" w:type="dxa"/>
            <w:shd w:val="clear" w:color="auto" w:fill="FDE4D0"/>
          </w:tcPr>
          <w:p w:rsidR="00432078" w:rsidRPr="00432078" w:rsidRDefault="00432078" w:rsidP="00432078">
            <w:pPr>
              <w:widowControl w:val="0"/>
              <w:spacing w:line="360" w:lineRule="auto"/>
              <w:jc w:val="center"/>
              <w:rPr>
                <w:rFonts w:ascii="Arial" w:hAnsi="Arial" w:cs="Arial"/>
                <w:b/>
                <w:bCs/>
                <w:color w:val="F79646"/>
              </w:rPr>
            </w:pPr>
            <w:r>
              <w:rPr>
                <w:rFonts w:ascii="Arial" w:hAnsi="Arial" w:cs="Arial"/>
                <w:b/>
                <w:bCs/>
                <w:color w:val="F79646"/>
              </w:rPr>
              <w:t>No</w:t>
            </w:r>
          </w:p>
        </w:tc>
        <w:tc>
          <w:tcPr>
            <w:tcW w:w="2790" w:type="dxa"/>
            <w:shd w:val="clear" w:color="auto" w:fill="FDE4D0"/>
          </w:tcPr>
          <w:p w:rsidR="00432078" w:rsidRPr="00432078" w:rsidRDefault="00432078" w:rsidP="00432078">
            <w:pPr>
              <w:widowControl w:val="0"/>
              <w:spacing w:line="360" w:lineRule="auto"/>
              <w:jc w:val="center"/>
              <w:rPr>
                <w:rFonts w:ascii="Arial" w:hAnsi="Arial" w:cs="Arial"/>
                <w:b/>
                <w:bCs/>
                <w:color w:val="F79646"/>
              </w:rPr>
            </w:pPr>
            <w:r w:rsidRPr="00432078">
              <w:rPr>
                <w:rFonts w:ascii="Arial" w:hAnsi="Arial" w:cs="Arial"/>
                <w:b/>
                <w:bCs/>
                <w:color w:val="F79646"/>
              </w:rPr>
              <w:t>Word</w:t>
            </w:r>
          </w:p>
        </w:tc>
        <w:tc>
          <w:tcPr>
            <w:tcW w:w="5778" w:type="dxa"/>
            <w:shd w:val="clear" w:color="auto" w:fill="FDE4D0"/>
          </w:tcPr>
          <w:p w:rsidR="00432078" w:rsidRPr="00432078" w:rsidRDefault="00432078" w:rsidP="00432078">
            <w:pPr>
              <w:widowControl w:val="0"/>
              <w:spacing w:line="360" w:lineRule="auto"/>
              <w:jc w:val="center"/>
              <w:rPr>
                <w:rFonts w:ascii="Arial" w:hAnsi="Arial" w:cs="Arial"/>
                <w:b/>
                <w:color w:val="F79646"/>
              </w:rPr>
            </w:pPr>
            <w:r w:rsidRPr="00432078">
              <w:rPr>
                <w:rFonts w:ascii="Arial" w:hAnsi="Arial" w:cs="Arial"/>
                <w:b/>
                <w:color w:val="F79646"/>
              </w:rPr>
              <w:t>Definition</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rPr>
            </w:pPr>
            <w:r>
              <w:rPr>
                <w:rFonts w:ascii="Arial" w:hAnsi="Arial" w:cs="Arial"/>
              </w:rPr>
              <w:t>1</w:t>
            </w:r>
          </w:p>
        </w:tc>
        <w:tc>
          <w:tcPr>
            <w:tcW w:w="2790" w:type="dxa"/>
          </w:tcPr>
          <w:p w:rsidR="00432078" w:rsidRPr="00832925" w:rsidRDefault="00432078" w:rsidP="00432078">
            <w:pPr>
              <w:widowControl w:val="0"/>
              <w:spacing w:line="360" w:lineRule="auto"/>
              <w:jc w:val="both"/>
              <w:rPr>
                <w:rFonts w:ascii="Arial" w:hAnsi="Arial" w:cs="Arial"/>
              </w:rPr>
            </w:pPr>
            <w:r w:rsidRPr="00832925">
              <w:rPr>
                <w:rFonts w:ascii="Arial" w:hAnsi="Arial" w:cs="Arial"/>
              </w:rPr>
              <w:t>Cultural feasibility</w:t>
            </w:r>
          </w:p>
        </w:tc>
        <w:tc>
          <w:tcPr>
            <w:tcW w:w="5778" w:type="dxa"/>
          </w:tcPr>
          <w:p w:rsidR="00432078" w:rsidRPr="00832925" w:rsidRDefault="00432078" w:rsidP="00432078">
            <w:pPr>
              <w:widowControl w:val="0"/>
              <w:spacing w:line="360" w:lineRule="auto"/>
              <w:jc w:val="both"/>
              <w:rPr>
                <w:rFonts w:ascii="Arial" w:hAnsi="Arial" w:cs="Arial"/>
                <w:color w:val="000000" w:themeColor="text1"/>
              </w:rPr>
            </w:pPr>
            <w:r w:rsidRPr="00832925">
              <w:rPr>
                <w:rFonts w:ascii="Arial" w:hAnsi="Arial" w:cs="Arial"/>
              </w:rPr>
              <w:t>A measure of how the end users feel about the proposed system</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rPr>
            </w:pPr>
            <w:r>
              <w:rPr>
                <w:rFonts w:ascii="Arial" w:hAnsi="Arial" w:cs="Arial"/>
              </w:rPr>
              <w:t>2</w:t>
            </w:r>
          </w:p>
        </w:tc>
        <w:tc>
          <w:tcPr>
            <w:tcW w:w="2790" w:type="dxa"/>
          </w:tcPr>
          <w:p w:rsidR="00432078" w:rsidRPr="00832925" w:rsidRDefault="00432078" w:rsidP="00432078">
            <w:pPr>
              <w:widowControl w:val="0"/>
              <w:spacing w:line="360" w:lineRule="auto"/>
              <w:jc w:val="both"/>
              <w:rPr>
                <w:rFonts w:ascii="Arial" w:hAnsi="Arial" w:cs="Arial"/>
              </w:rPr>
            </w:pPr>
            <w:r w:rsidRPr="00832925">
              <w:rPr>
                <w:rFonts w:ascii="Arial" w:hAnsi="Arial" w:cs="Arial"/>
              </w:rPr>
              <w:t>Economic Feasibility</w:t>
            </w:r>
          </w:p>
        </w:tc>
        <w:tc>
          <w:tcPr>
            <w:tcW w:w="5778"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A measure of the cost-effectiveness of a project</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color w:val="000000"/>
              </w:rPr>
            </w:pPr>
            <w:r>
              <w:rPr>
                <w:rFonts w:ascii="Arial" w:hAnsi="Arial" w:cs="Arial"/>
                <w:color w:val="000000"/>
              </w:rPr>
              <w:t>3</w:t>
            </w:r>
          </w:p>
        </w:tc>
        <w:tc>
          <w:tcPr>
            <w:tcW w:w="2790"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 xml:space="preserve">Feasibility </w:t>
            </w:r>
          </w:p>
        </w:tc>
        <w:tc>
          <w:tcPr>
            <w:tcW w:w="5778"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 xml:space="preserve">The measure of how beneficial or practical is the system </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rPr>
            </w:pPr>
            <w:r>
              <w:rPr>
                <w:rFonts w:ascii="Arial" w:hAnsi="Arial" w:cs="Arial"/>
              </w:rPr>
              <w:t>4</w:t>
            </w:r>
          </w:p>
        </w:tc>
        <w:tc>
          <w:tcPr>
            <w:tcW w:w="2790" w:type="dxa"/>
          </w:tcPr>
          <w:p w:rsidR="00432078" w:rsidRPr="00832925" w:rsidRDefault="00432078" w:rsidP="00432078">
            <w:pPr>
              <w:widowControl w:val="0"/>
              <w:spacing w:line="360" w:lineRule="auto"/>
              <w:jc w:val="both"/>
              <w:rPr>
                <w:rFonts w:ascii="Arial" w:hAnsi="Arial" w:cs="Arial"/>
              </w:rPr>
            </w:pPr>
            <w:r w:rsidRPr="00832925">
              <w:rPr>
                <w:rFonts w:ascii="Arial" w:hAnsi="Arial" w:cs="Arial"/>
              </w:rPr>
              <w:t>Legal Feasibility</w:t>
            </w:r>
          </w:p>
          <w:p w:rsidR="00432078" w:rsidRPr="00832925" w:rsidRDefault="00432078" w:rsidP="00432078">
            <w:pPr>
              <w:widowControl w:val="0"/>
              <w:spacing w:line="360" w:lineRule="auto"/>
              <w:ind w:left="1080"/>
              <w:jc w:val="both"/>
              <w:rPr>
                <w:rFonts w:ascii="Arial" w:hAnsi="Arial" w:cs="Arial"/>
              </w:rPr>
            </w:pPr>
          </w:p>
        </w:tc>
        <w:tc>
          <w:tcPr>
            <w:tcW w:w="5778" w:type="dxa"/>
          </w:tcPr>
          <w:p w:rsidR="00432078" w:rsidRPr="00832925" w:rsidRDefault="00432078" w:rsidP="00432078">
            <w:pPr>
              <w:widowControl w:val="0"/>
              <w:spacing w:line="360" w:lineRule="auto"/>
              <w:jc w:val="both"/>
              <w:rPr>
                <w:rFonts w:ascii="Arial" w:hAnsi="Arial" w:cs="Arial"/>
                <w:color w:val="000000" w:themeColor="text1"/>
              </w:rPr>
            </w:pPr>
            <w:r w:rsidRPr="00832925">
              <w:rPr>
                <w:rFonts w:ascii="Arial" w:eastAsia="Times New Roman" w:hAnsi="Arial" w:cs="Arial"/>
                <w:bCs/>
              </w:rPr>
              <w:t>A measure of how well a solution can be implemented within existing legal and contractual obligations</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rPr>
            </w:pPr>
            <w:r>
              <w:rPr>
                <w:rFonts w:ascii="Arial" w:hAnsi="Arial" w:cs="Arial"/>
              </w:rPr>
              <w:t>5</w:t>
            </w:r>
          </w:p>
        </w:tc>
        <w:tc>
          <w:tcPr>
            <w:tcW w:w="2790" w:type="dxa"/>
          </w:tcPr>
          <w:p w:rsidR="00432078" w:rsidRPr="00832925" w:rsidRDefault="00432078" w:rsidP="00432078">
            <w:pPr>
              <w:widowControl w:val="0"/>
              <w:spacing w:line="360" w:lineRule="auto"/>
              <w:jc w:val="both"/>
              <w:rPr>
                <w:rFonts w:ascii="Arial" w:hAnsi="Arial" w:cs="Arial"/>
              </w:rPr>
            </w:pPr>
            <w:r w:rsidRPr="00832925">
              <w:rPr>
                <w:rFonts w:ascii="Arial" w:hAnsi="Arial" w:cs="Arial"/>
              </w:rPr>
              <w:t>Net present value</w:t>
            </w:r>
          </w:p>
        </w:tc>
        <w:tc>
          <w:tcPr>
            <w:tcW w:w="5778" w:type="dxa"/>
          </w:tcPr>
          <w:p w:rsidR="00432078" w:rsidRPr="00832925" w:rsidRDefault="00432078" w:rsidP="00432078">
            <w:pPr>
              <w:widowControl w:val="0"/>
              <w:spacing w:line="360" w:lineRule="auto"/>
              <w:jc w:val="both"/>
              <w:rPr>
                <w:rFonts w:ascii="Arial" w:hAnsi="Arial" w:cs="Arial"/>
                <w:color w:val="000000" w:themeColor="text1"/>
              </w:rPr>
            </w:pPr>
            <w:r w:rsidRPr="00832925">
              <w:rPr>
                <w:rFonts w:ascii="Arial" w:hAnsi="Arial" w:cs="Arial"/>
                <w:color w:val="000000"/>
              </w:rPr>
              <w:t>A technique that compares the annual costs and benefits of alternative solutions</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color w:val="000000"/>
              </w:rPr>
            </w:pPr>
            <w:r>
              <w:rPr>
                <w:rFonts w:ascii="Arial" w:hAnsi="Arial" w:cs="Arial"/>
                <w:color w:val="000000"/>
              </w:rPr>
              <w:t>6</w:t>
            </w:r>
          </w:p>
        </w:tc>
        <w:tc>
          <w:tcPr>
            <w:tcW w:w="2790"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 xml:space="preserve">Operational </w:t>
            </w:r>
            <w:r w:rsidRPr="00832925">
              <w:rPr>
                <w:rFonts w:ascii="Arial" w:hAnsi="Arial" w:cs="Arial"/>
              </w:rPr>
              <w:t>Feasibility</w:t>
            </w:r>
          </w:p>
          <w:p w:rsidR="00432078" w:rsidRPr="00832925" w:rsidRDefault="00432078" w:rsidP="00432078">
            <w:pPr>
              <w:widowControl w:val="0"/>
              <w:spacing w:line="360" w:lineRule="auto"/>
              <w:ind w:left="1080"/>
              <w:jc w:val="both"/>
              <w:rPr>
                <w:rFonts w:ascii="Arial" w:hAnsi="Arial" w:cs="Arial"/>
                <w:color w:val="000000"/>
              </w:rPr>
            </w:pPr>
          </w:p>
        </w:tc>
        <w:tc>
          <w:tcPr>
            <w:tcW w:w="5778"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lastRenderedPageBreak/>
              <w:t xml:space="preserve">A measure of how well a solution meets the identified </w:t>
            </w:r>
            <w:r w:rsidRPr="00832925">
              <w:rPr>
                <w:rFonts w:ascii="Arial" w:hAnsi="Arial" w:cs="Arial"/>
                <w:color w:val="000000"/>
              </w:rPr>
              <w:lastRenderedPageBreak/>
              <w:t xml:space="preserve">system to the organization to solve the problems requirements </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rPr>
            </w:pPr>
            <w:r>
              <w:rPr>
                <w:rFonts w:ascii="Arial" w:hAnsi="Arial" w:cs="Arial"/>
              </w:rPr>
              <w:lastRenderedPageBreak/>
              <w:t>7</w:t>
            </w:r>
          </w:p>
        </w:tc>
        <w:tc>
          <w:tcPr>
            <w:tcW w:w="2790" w:type="dxa"/>
          </w:tcPr>
          <w:p w:rsidR="00432078" w:rsidRPr="00832925" w:rsidRDefault="00432078" w:rsidP="00432078">
            <w:pPr>
              <w:widowControl w:val="0"/>
              <w:spacing w:line="360" w:lineRule="auto"/>
              <w:jc w:val="both"/>
              <w:rPr>
                <w:rFonts w:ascii="Arial" w:hAnsi="Arial" w:cs="Arial"/>
              </w:rPr>
            </w:pPr>
            <w:r w:rsidRPr="00832925">
              <w:rPr>
                <w:rFonts w:ascii="Arial" w:hAnsi="Arial" w:cs="Arial"/>
              </w:rPr>
              <w:t>Pay back analysis</w:t>
            </w:r>
          </w:p>
        </w:tc>
        <w:tc>
          <w:tcPr>
            <w:tcW w:w="5778" w:type="dxa"/>
          </w:tcPr>
          <w:p w:rsidR="00432078" w:rsidRPr="00832925" w:rsidRDefault="00432078" w:rsidP="00432078">
            <w:pPr>
              <w:widowControl w:val="0"/>
              <w:spacing w:line="360" w:lineRule="auto"/>
              <w:jc w:val="both"/>
              <w:rPr>
                <w:rFonts w:ascii="Arial" w:hAnsi="Arial" w:cs="Arial"/>
                <w:color w:val="000000" w:themeColor="text1"/>
              </w:rPr>
            </w:pPr>
            <w:r w:rsidRPr="00832925">
              <w:rPr>
                <w:rFonts w:ascii="Arial" w:hAnsi="Arial" w:cs="Arial"/>
                <w:color w:val="000000"/>
              </w:rPr>
              <w:t>A technique is a popular technique for determining if and when an investment will pay for itself.</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rPr>
            </w:pPr>
            <w:r>
              <w:rPr>
                <w:rFonts w:ascii="Arial" w:hAnsi="Arial" w:cs="Arial"/>
              </w:rPr>
              <w:t>8</w:t>
            </w:r>
          </w:p>
        </w:tc>
        <w:tc>
          <w:tcPr>
            <w:tcW w:w="2790" w:type="dxa"/>
          </w:tcPr>
          <w:p w:rsidR="00432078" w:rsidRPr="00832925" w:rsidRDefault="00432078" w:rsidP="00432078">
            <w:pPr>
              <w:widowControl w:val="0"/>
              <w:spacing w:line="360" w:lineRule="auto"/>
              <w:jc w:val="both"/>
              <w:rPr>
                <w:rFonts w:ascii="Arial" w:hAnsi="Arial" w:cs="Arial"/>
              </w:rPr>
            </w:pPr>
            <w:r w:rsidRPr="00832925">
              <w:rPr>
                <w:rFonts w:ascii="Arial" w:hAnsi="Arial" w:cs="Arial"/>
              </w:rPr>
              <w:t>Return on investment</w:t>
            </w:r>
          </w:p>
        </w:tc>
        <w:tc>
          <w:tcPr>
            <w:tcW w:w="5778" w:type="dxa"/>
          </w:tcPr>
          <w:p w:rsidR="00432078" w:rsidRPr="00832925" w:rsidRDefault="00432078" w:rsidP="00432078">
            <w:pPr>
              <w:widowControl w:val="0"/>
              <w:spacing w:line="360" w:lineRule="auto"/>
              <w:jc w:val="both"/>
              <w:rPr>
                <w:rFonts w:ascii="Arial" w:hAnsi="Arial" w:cs="Arial"/>
                <w:color w:val="000000" w:themeColor="text1"/>
              </w:rPr>
            </w:pPr>
            <w:r w:rsidRPr="00832925">
              <w:rPr>
                <w:rFonts w:ascii="Arial" w:hAnsi="Arial" w:cs="Arial"/>
                <w:color w:val="000000"/>
              </w:rPr>
              <w:t>An analysis technique compares the lifetime profitability of alternative solutions</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rPr>
            </w:pPr>
            <w:r>
              <w:rPr>
                <w:rFonts w:ascii="Arial" w:hAnsi="Arial" w:cs="Arial"/>
              </w:rPr>
              <w:t>9</w:t>
            </w:r>
          </w:p>
        </w:tc>
        <w:tc>
          <w:tcPr>
            <w:tcW w:w="2790" w:type="dxa"/>
          </w:tcPr>
          <w:p w:rsidR="00432078" w:rsidRPr="00832925" w:rsidRDefault="00432078" w:rsidP="00432078">
            <w:pPr>
              <w:widowControl w:val="0"/>
              <w:spacing w:line="360" w:lineRule="auto"/>
              <w:jc w:val="both"/>
              <w:rPr>
                <w:rFonts w:ascii="Arial" w:hAnsi="Arial" w:cs="Arial"/>
              </w:rPr>
            </w:pPr>
            <w:r w:rsidRPr="00832925">
              <w:rPr>
                <w:rFonts w:ascii="Arial" w:hAnsi="Arial" w:cs="Arial"/>
              </w:rPr>
              <w:t>Schedule Feasibility</w:t>
            </w:r>
          </w:p>
        </w:tc>
        <w:tc>
          <w:tcPr>
            <w:tcW w:w="5778" w:type="dxa"/>
          </w:tcPr>
          <w:p w:rsidR="00432078" w:rsidRPr="00832925" w:rsidRDefault="00432078" w:rsidP="00432078">
            <w:pPr>
              <w:widowControl w:val="0"/>
              <w:spacing w:line="360" w:lineRule="auto"/>
              <w:jc w:val="both"/>
              <w:rPr>
                <w:rFonts w:ascii="Arial" w:hAnsi="Arial" w:cs="Arial"/>
                <w:color w:val="000000" w:themeColor="text1"/>
              </w:rPr>
            </w:pPr>
            <w:r w:rsidRPr="00832925">
              <w:rPr>
                <w:rFonts w:ascii="Arial" w:hAnsi="Arial" w:cs="Arial"/>
              </w:rPr>
              <w:t>A measure of how reasonable a project timetable is</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color w:val="000000"/>
              </w:rPr>
            </w:pPr>
            <w:r>
              <w:rPr>
                <w:rFonts w:ascii="Arial" w:hAnsi="Arial" w:cs="Arial"/>
                <w:color w:val="000000"/>
              </w:rPr>
              <w:t>10</w:t>
            </w:r>
          </w:p>
        </w:tc>
        <w:tc>
          <w:tcPr>
            <w:tcW w:w="2790"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System proposal</w:t>
            </w:r>
          </w:p>
        </w:tc>
        <w:tc>
          <w:tcPr>
            <w:tcW w:w="5778"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A report or presentation of a recommend system</w:t>
            </w:r>
          </w:p>
        </w:tc>
      </w:tr>
      <w:tr w:rsidR="00432078" w:rsidRPr="00832925" w:rsidTr="00432078">
        <w:tc>
          <w:tcPr>
            <w:tcW w:w="720" w:type="dxa"/>
          </w:tcPr>
          <w:p w:rsidR="00432078" w:rsidRPr="00832925" w:rsidRDefault="00432078" w:rsidP="00432078">
            <w:pPr>
              <w:widowControl w:val="0"/>
              <w:spacing w:line="360" w:lineRule="auto"/>
              <w:jc w:val="both"/>
              <w:rPr>
                <w:rFonts w:ascii="Arial" w:hAnsi="Arial" w:cs="Arial"/>
              </w:rPr>
            </w:pPr>
            <w:r>
              <w:rPr>
                <w:rFonts w:ascii="Arial" w:hAnsi="Arial" w:cs="Arial"/>
              </w:rPr>
              <w:t>11</w:t>
            </w:r>
          </w:p>
        </w:tc>
        <w:tc>
          <w:tcPr>
            <w:tcW w:w="2790" w:type="dxa"/>
          </w:tcPr>
          <w:p w:rsidR="00432078" w:rsidRPr="00832925" w:rsidRDefault="00432078" w:rsidP="00432078">
            <w:pPr>
              <w:widowControl w:val="0"/>
              <w:spacing w:line="360" w:lineRule="auto"/>
              <w:jc w:val="both"/>
              <w:rPr>
                <w:rFonts w:ascii="Arial" w:hAnsi="Arial" w:cs="Arial"/>
              </w:rPr>
            </w:pPr>
            <w:r w:rsidRPr="00832925">
              <w:rPr>
                <w:rFonts w:ascii="Arial" w:hAnsi="Arial" w:cs="Arial"/>
              </w:rPr>
              <w:t>Technical Feasibility</w:t>
            </w:r>
          </w:p>
          <w:p w:rsidR="00432078" w:rsidRPr="00832925" w:rsidRDefault="00432078" w:rsidP="00432078">
            <w:pPr>
              <w:widowControl w:val="0"/>
              <w:spacing w:line="360" w:lineRule="auto"/>
              <w:ind w:left="1080"/>
              <w:jc w:val="both"/>
              <w:rPr>
                <w:rFonts w:ascii="Arial" w:hAnsi="Arial" w:cs="Arial"/>
                <w:color w:val="000000"/>
              </w:rPr>
            </w:pPr>
          </w:p>
        </w:tc>
        <w:tc>
          <w:tcPr>
            <w:tcW w:w="5778"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A measure of practicality of a technical solution and the availability of technical resources and expertise</w:t>
            </w:r>
          </w:p>
        </w:tc>
      </w:tr>
    </w:tbl>
    <w:p w:rsidR="00432078" w:rsidRPr="00832925" w:rsidRDefault="00432078" w:rsidP="00432078">
      <w:pPr>
        <w:widowControl w:val="0"/>
        <w:spacing w:after="0" w:line="360" w:lineRule="auto"/>
        <w:jc w:val="both"/>
        <w:rPr>
          <w:rFonts w:ascii="Arial" w:hAnsi="Arial" w:cs="Arial"/>
        </w:rPr>
      </w:pPr>
    </w:p>
    <w:p w:rsidR="00432078" w:rsidRPr="00832925" w:rsidRDefault="00432078" w:rsidP="00432078">
      <w:pPr>
        <w:widowControl w:val="0"/>
        <w:spacing w:after="0" w:line="360" w:lineRule="auto"/>
        <w:jc w:val="both"/>
        <w:rPr>
          <w:rFonts w:ascii="Arial" w:hAnsi="Arial" w:cs="Arial"/>
          <w:b/>
          <w:color w:val="000000"/>
        </w:rPr>
      </w:pPr>
    </w:p>
    <w:p w:rsidR="00432078" w:rsidRPr="00345F10" w:rsidRDefault="00432078" w:rsidP="00432078">
      <w:pPr>
        <w:pStyle w:val="ListParagraph"/>
        <w:widowControl w:val="0"/>
        <w:numPr>
          <w:ilvl w:val="1"/>
          <w:numId w:val="19"/>
        </w:numPr>
        <w:spacing w:after="0" w:line="360" w:lineRule="auto"/>
        <w:ind w:left="720" w:hanging="720"/>
        <w:jc w:val="both"/>
        <w:rPr>
          <w:rFonts w:ascii="Arial" w:hAnsi="Arial" w:cs="Arial"/>
          <w:b/>
          <w:color w:val="F79646"/>
        </w:rPr>
      </w:pPr>
      <w:r w:rsidRPr="00345F10">
        <w:rPr>
          <w:rFonts w:ascii="Arial" w:hAnsi="Arial" w:cs="Arial"/>
          <w:b/>
          <w:color w:val="F79646"/>
        </w:rPr>
        <w:t>OVERVIEW OF FEASIBILITY AND THE SYSTEM PROPOSAL</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Feasibility analysis should be conducted during the analysis phase before the decision is made by the top management. Feasibility is a measure of how beneficial or practical an information system will be to the organization. There are three feasibility checkpoints during the system analysis phase of the system development life cycle. At the end of this checkpoints, the decision will be made either the system development works will be continued or cancelled. In every checkpoint, there are six tests that can be used for feasibility analysis; operational feasibility, cultural feasibility, technical feasibility, schedule feasibility and economic feasibility. </w:t>
      </w:r>
    </w:p>
    <w:p w:rsidR="00432078" w:rsidRPr="00832925" w:rsidRDefault="00432078" w:rsidP="00432078">
      <w:pPr>
        <w:widowControl w:val="0"/>
        <w:spacing w:after="0" w:line="360" w:lineRule="auto"/>
        <w:jc w:val="both"/>
        <w:rPr>
          <w:rFonts w:ascii="Arial" w:hAnsi="Arial" w:cs="Arial"/>
          <w:color w:val="000000"/>
        </w:rPr>
      </w:pPr>
    </w:p>
    <w:p w:rsidR="00432078" w:rsidRPr="00832925" w:rsidRDefault="00432078" w:rsidP="00432078">
      <w:pPr>
        <w:widowControl w:val="0"/>
        <w:spacing w:after="0" w:line="360" w:lineRule="auto"/>
        <w:jc w:val="both"/>
        <w:rPr>
          <w:rFonts w:ascii="Arial" w:hAnsi="Arial" w:cs="Arial"/>
          <w:i/>
          <w:color w:val="000000"/>
        </w:rPr>
      </w:pPr>
      <w:r w:rsidRPr="00832925">
        <w:rPr>
          <w:rFonts w:ascii="Arial" w:hAnsi="Arial" w:cs="Arial"/>
          <w:i/>
          <w:color w:val="000000"/>
        </w:rPr>
        <w:t>Scope definition checkpoint</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The first feasibility checkpoint where a measurement is more on answering questions such as; do the problems and opportunity warrant the cost of a detailed study of current system? At this checkpoint, the problems and opportunities are measured in terms of accuracy. This feasibility is not focus from the aspects of development costs, time and other. After estimating the real problems and opportunities, then, the system analyst will estimates the development cost.</w:t>
      </w:r>
    </w:p>
    <w:p w:rsidR="00432078" w:rsidRPr="00832925" w:rsidRDefault="00432078" w:rsidP="00432078">
      <w:pPr>
        <w:widowControl w:val="0"/>
        <w:spacing w:after="0" w:line="360" w:lineRule="auto"/>
        <w:jc w:val="both"/>
        <w:rPr>
          <w:rFonts w:ascii="Arial" w:hAnsi="Arial" w:cs="Arial"/>
          <w:color w:val="000000"/>
        </w:rPr>
      </w:pPr>
    </w:p>
    <w:p w:rsidR="00432078" w:rsidRPr="00832925" w:rsidRDefault="00432078" w:rsidP="00432078">
      <w:pPr>
        <w:widowControl w:val="0"/>
        <w:spacing w:after="0" w:line="360" w:lineRule="auto"/>
        <w:jc w:val="both"/>
        <w:rPr>
          <w:rFonts w:ascii="Arial" w:hAnsi="Arial" w:cs="Arial"/>
          <w:i/>
          <w:color w:val="000000"/>
        </w:rPr>
      </w:pPr>
      <w:r w:rsidRPr="00832925">
        <w:rPr>
          <w:rFonts w:ascii="Arial" w:hAnsi="Arial" w:cs="Arial"/>
          <w:i/>
          <w:color w:val="000000"/>
        </w:rPr>
        <w:t>Problem analysis checkpoint</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The second feasibility checkpoint where occurs after the detailed measurement on problem analysis of the current system. After the problems and opportunities are defined, it’s easy for the system analyst to come out with good development cost estimation. At this stage, the minimum development cost is equal with solving the problems. But the real development cost is done did </w:t>
      </w:r>
      <w:r w:rsidRPr="00832925">
        <w:rPr>
          <w:rFonts w:ascii="Arial" w:hAnsi="Arial" w:cs="Arial"/>
          <w:color w:val="000000"/>
        </w:rPr>
        <w:lastRenderedPageBreak/>
        <w:t>the requirement analysis.</w:t>
      </w:r>
    </w:p>
    <w:p w:rsidR="00432078" w:rsidRPr="00832925" w:rsidRDefault="00432078" w:rsidP="00432078">
      <w:pPr>
        <w:widowControl w:val="0"/>
        <w:spacing w:after="0" w:line="360" w:lineRule="auto"/>
        <w:jc w:val="both"/>
        <w:rPr>
          <w:rFonts w:ascii="Arial" w:hAnsi="Arial" w:cs="Arial"/>
          <w:color w:val="000000"/>
        </w:rPr>
      </w:pPr>
    </w:p>
    <w:p w:rsidR="00432078" w:rsidRPr="00832925" w:rsidRDefault="00432078" w:rsidP="00432078">
      <w:pPr>
        <w:widowControl w:val="0"/>
        <w:spacing w:after="0" w:line="360" w:lineRule="auto"/>
        <w:jc w:val="both"/>
        <w:rPr>
          <w:rFonts w:ascii="Arial" w:hAnsi="Arial" w:cs="Arial"/>
          <w:i/>
          <w:color w:val="000000"/>
        </w:rPr>
      </w:pPr>
      <w:r w:rsidRPr="00832925">
        <w:rPr>
          <w:rFonts w:ascii="Arial" w:hAnsi="Arial" w:cs="Arial"/>
          <w:i/>
          <w:color w:val="000000"/>
        </w:rPr>
        <w:t>Decision analysis checkpoint</w:t>
      </w:r>
    </w:p>
    <w:p w:rsidR="00432078" w:rsidRPr="00832925" w:rsidRDefault="00432078" w:rsidP="00432078">
      <w:pPr>
        <w:widowControl w:val="0"/>
        <w:spacing w:after="0" w:line="360" w:lineRule="auto"/>
        <w:jc w:val="both"/>
        <w:rPr>
          <w:rFonts w:ascii="Arial" w:hAnsi="Arial" w:cs="Arial"/>
          <w:color w:val="000000"/>
        </w:rPr>
      </w:pPr>
      <w:proofErr w:type="gramStart"/>
      <w:r w:rsidRPr="00832925">
        <w:rPr>
          <w:rFonts w:ascii="Arial" w:hAnsi="Arial" w:cs="Arial"/>
          <w:color w:val="000000"/>
        </w:rPr>
        <w:t>The third feasibility checkpoint where major feasibility analysis will be conducted after completing the user requirements.</w:t>
      </w:r>
      <w:proofErr w:type="gramEnd"/>
      <w:r w:rsidRPr="00832925">
        <w:rPr>
          <w:rFonts w:ascii="Arial" w:hAnsi="Arial" w:cs="Arial"/>
          <w:color w:val="000000"/>
        </w:rPr>
        <w:t xml:space="preserve"> At this point, several alternative solutions are available and define its input/output methods, data storage, software and hardware requirements and other. This checkpoint is where all the detailed estimation of development cost is available. </w:t>
      </w:r>
    </w:p>
    <w:p w:rsidR="00432078" w:rsidRPr="00832925" w:rsidRDefault="00432078" w:rsidP="00432078">
      <w:pPr>
        <w:widowControl w:val="0"/>
        <w:spacing w:after="0" w:line="360" w:lineRule="auto"/>
        <w:jc w:val="both"/>
        <w:rPr>
          <w:rFonts w:ascii="Arial" w:hAnsi="Arial" w:cs="Arial"/>
          <w:b/>
          <w:color w:val="000000"/>
        </w:rPr>
      </w:pPr>
    </w:p>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widowControl w:val="0"/>
        <w:spacing w:after="0" w:line="360" w:lineRule="auto"/>
        <w:jc w:val="both"/>
        <w:rPr>
          <w:rFonts w:ascii="Arial" w:hAnsi="Arial" w:cs="Arial"/>
          <w:color w:val="F79646"/>
        </w:rPr>
      </w:pPr>
      <w:r w:rsidRPr="00345F10">
        <w:rPr>
          <w:rFonts w:ascii="Arial" w:hAnsi="Arial" w:cs="Arial"/>
          <w:b/>
          <w:color w:val="F79646"/>
        </w:rPr>
        <w:t>6.2</w:t>
      </w:r>
      <w:r w:rsidRPr="00345F10">
        <w:rPr>
          <w:rFonts w:ascii="Arial" w:hAnsi="Arial" w:cs="Arial"/>
          <w:b/>
          <w:color w:val="F79646"/>
        </w:rPr>
        <w:tab/>
        <w:t>SIX TESTS FOR FEASIBILITY</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Feasibility can be viewed from different perspectives. During the system planning phase, we have identified six types of feasibility; operational f</w:t>
      </w:r>
      <w:r w:rsidRPr="00832925">
        <w:rPr>
          <w:rFonts w:ascii="Arial" w:hAnsi="Arial" w:cs="Arial"/>
        </w:rPr>
        <w:t>easibility, technical feasibility, economic feasibility, schedule feasibility, cultural feasibility and legal feasibility</w:t>
      </w:r>
      <w:r w:rsidRPr="00832925">
        <w:rPr>
          <w:rFonts w:ascii="Arial" w:hAnsi="Arial" w:cs="Arial"/>
          <w:color w:val="000000"/>
        </w:rPr>
        <w:t xml:space="preserve">. We will explain more details all this feasibility in this sub topic. </w:t>
      </w:r>
    </w:p>
    <w:p w:rsidR="00432078" w:rsidRPr="00832925" w:rsidRDefault="00432078" w:rsidP="00432078">
      <w:pPr>
        <w:widowControl w:val="0"/>
        <w:spacing w:after="0" w:line="360" w:lineRule="auto"/>
        <w:jc w:val="both"/>
        <w:rPr>
          <w:rFonts w:ascii="Arial" w:hAnsi="Arial" w:cs="Arial"/>
          <w:b/>
          <w:color w:val="000000"/>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Operational Feasibility</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rPr>
        <w:t xml:space="preserve">Operational Feasibility is feasibility that measure of how well a solution meets the system requirements in order to solve the problems and take advantage from the opportunities identified during the scope definition and analysis activity. It measure on how it satisfies the system requirements that have been identified in the requirements analysis activity. It’s also concerns on what is the current problem and with cost of the solution provided; either the problem is still there or not. </w:t>
      </w:r>
    </w:p>
    <w:p w:rsidR="00432078" w:rsidRPr="00832925" w:rsidRDefault="00432078" w:rsidP="00432078">
      <w:pPr>
        <w:widowControl w:val="0"/>
        <w:spacing w:after="0" w:line="360" w:lineRule="auto"/>
        <w:jc w:val="both"/>
        <w:rPr>
          <w:rFonts w:ascii="Arial" w:hAnsi="Arial" w:cs="Arial"/>
          <w:b/>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Technical Feasibility</w:t>
      </w:r>
    </w:p>
    <w:p w:rsidR="00432078" w:rsidRPr="00832925" w:rsidRDefault="00432078" w:rsidP="00432078">
      <w:pPr>
        <w:widowControl w:val="0"/>
        <w:spacing w:after="0" w:line="360" w:lineRule="auto"/>
        <w:jc w:val="both"/>
        <w:rPr>
          <w:rFonts w:ascii="Arial" w:hAnsi="Arial" w:cs="Arial"/>
        </w:rPr>
      </w:pPr>
      <w:r w:rsidRPr="00832925">
        <w:rPr>
          <w:rFonts w:ascii="Arial" w:hAnsi="Arial" w:cs="Arial"/>
        </w:rPr>
        <w:t xml:space="preserve">Technical feasibility is a measure of the practically of a technical solution and the availability of technical resources and expertise. Normally, technical feasibility addresses three major </w:t>
      </w:r>
      <w:proofErr w:type="gramStart"/>
      <w:r w:rsidRPr="00832925">
        <w:rPr>
          <w:rFonts w:ascii="Arial" w:hAnsi="Arial" w:cs="Arial"/>
        </w:rPr>
        <w:t>issues :</w:t>
      </w:r>
      <w:proofErr w:type="gramEnd"/>
    </w:p>
    <w:p w:rsidR="00432078" w:rsidRPr="00832925" w:rsidRDefault="00432078" w:rsidP="00432078">
      <w:pPr>
        <w:pStyle w:val="ListParagraph"/>
        <w:widowControl w:val="0"/>
        <w:numPr>
          <w:ilvl w:val="0"/>
          <w:numId w:val="2"/>
        </w:numPr>
        <w:spacing w:after="0" w:line="360" w:lineRule="auto"/>
        <w:ind w:left="720"/>
        <w:jc w:val="both"/>
        <w:rPr>
          <w:rFonts w:ascii="Arial" w:hAnsi="Arial" w:cs="Arial"/>
        </w:rPr>
      </w:pPr>
      <w:r w:rsidRPr="00832925">
        <w:rPr>
          <w:rFonts w:ascii="Arial" w:hAnsi="Arial" w:cs="Arial"/>
        </w:rPr>
        <w:t>Are the proposed system and the technology used practical enough?</w:t>
      </w:r>
    </w:p>
    <w:p w:rsidR="00432078" w:rsidRPr="00832925" w:rsidRDefault="00432078" w:rsidP="00432078">
      <w:pPr>
        <w:pStyle w:val="ListParagraph"/>
        <w:widowControl w:val="0"/>
        <w:numPr>
          <w:ilvl w:val="0"/>
          <w:numId w:val="2"/>
        </w:numPr>
        <w:spacing w:after="0" w:line="360" w:lineRule="auto"/>
        <w:ind w:left="720"/>
        <w:jc w:val="both"/>
        <w:rPr>
          <w:rFonts w:ascii="Arial" w:hAnsi="Arial" w:cs="Arial"/>
        </w:rPr>
      </w:pPr>
      <w:r w:rsidRPr="00832925">
        <w:rPr>
          <w:rFonts w:ascii="Arial" w:hAnsi="Arial" w:cs="Arial"/>
        </w:rPr>
        <w:t>Do we currently posses the necessary technology?</w:t>
      </w:r>
    </w:p>
    <w:p w:rsidR="00432078" w:rsidRPr="00832925" w:rsidRDefault="00432078" w:rsidP="00432078">
      <w:pPr>
        <w:pStyle w:val="ListParagraph"/>
        <w:widowControl w:val="0"/>
        <w:numPr>
          <w:ilvl w:val="0"/>
          <w:numId w:val="2"/>
        </w:numPr>
        <w:spacing w:after="0" w:line="360" w:lineRule="auto"/>
        <w:ind w:left="720"/>
        <w:jc w:val="both"/>
        <w:rPr>
          <w:rFonts w:ascii="Arial" w:hAnsi="Arial" w:cs="Arial"/>
        </w:rPr>
      </w:pPr>
      <w:r w:rsidRPr="00832925">
        <w:rPr>
          <w:rFonts w:ascii="Arial" w:hAnsi="Arial" w:cs="Arial"/>
        </w:rPr>
        <w:t>Do we have the necessary technical expertise?</w:t>
      </w:r>
    </w:p>
    <w:p w:rsidR="00432078" w:rsidRPr="00832925" w:rsidRDefault="00432078" w:rsidP="00432078">
      <w:pPr>
        <w:pStyle w:val="ListParagraph"/>
        <w:widowControl w:val="0"/>
        <w:spacing w:after="0" w:line="360" w:lineRule="auto"/>
        <w:ind w:left="1440"/>
        <w:jc w:val="both"/>
        <w:rPr>
          <w:rFonts w:ascii="Arial" w:hAnsi="Arial" w:cs="Arial"/>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Economic Feasibility</w:t>
      </w:r>
    </w:p>
    <w:p w:rsidR="00432078" w:rsidRPr="00832925" w:rsidRDefault="00432078" w:rsidP="00432078">
      <w:pPr>
        <w:widowControl w:val="0"/>
        <w:spacing w:after="0" w:line="360" w:lineRule="auto"/>
        <w:jc w:val="both"/>
        <w:rPr>
          <w:rFonts w:ascii="Arial" w:hAnsi="Arial" w:cs="Arial"/>
        </w:rPr>
      </w:pPr>
      <w:r w:rsidRPr="00832925">
        <w:rPr>
          <w:rFonts w:ascii="Arial" w:hAnsi="Arial" w:cs="Arial"/>
        </w:rPr>
        <w:t xml:space="preserve">Economic feasibility is a measure to identify the financial benefits and costs related with the development project. Lots of people focus more on economic feasibility. At the early stage of system development project, the cost analysis amount is too little. It’s impossible to estimate the </w:t>
      </w:r>
      <w:r w:rsidRPr="00832925">
        <w:rPr>
          <w:rFonts w:ascii="Arial" w:hAnsi="Arial" w:cs="Arial"/>
        </w:rPr>
        <w:lastRenderedPageBreak/>
        <w:t xml:space="preserve">cost at the early stage of the system development because the system requirement has not been identified and the development did not started yet. Normally, the cost estimation should be worth it with the benefits got from the system. However, as soon as specific requirement and the proposed system have identified, the system analyst can weigh the cost and benefits of each alternative. This is referred to cost-benefit analysis.  </w:t>
      </w:r>
    </w:p>
    <w:p w:rsidR="00432078" w:rsidRPr="00832925" w:rsidRDefault="00432078" w:rsidP="00432078">
      <w:pPr>
        <w:widowControl w:val="0"/>
        <w:spacing w:after="0" w:line="360" w:lineRule="auto"/>
        <w:jc w:val="both"/>
        <w:rPr>
          <w:rFonts w:ascii="Arial" w:hAnsi="Arial" w:cs="Arial"/>
          <w:b/>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Schedule Feasibility</w:t>
      </w:r>
    </w:p>
    <w:p w:rsidR="00432078" w:rsidRPr="00832925" w:rsidRDefault="00432078" w:rsidP="00432078">
      <w:pPr>
        <w:widowControl w:val="0"/>
        <w:spacing w:after="0" w:line="360" w:lineRule="auto"/>
        <w:jc w:val="both"/>
        <w:rPr>
          <w:rFonts w:ascii="Arial" w:hAnsi="Arial" w:cs="Arial"/>
        </w:rPr>
      </w:pPr>
      <w:r w:rsidRPr="00832925">
        <w:rPr>
          <w:rFonts w:ascii="Arial" w:hAnsi="Arial" w:cs="Arial"/>
        </w:rPr>
        <w:t xml:space="preserve">Schedule feasibility measure of how reasonable a project timetable is. We ask the technical expertise, is the project can be completed within the deadlines? During the schedule feasibility analysis, it’s important to define the deadlines for every phase if there is any. </w:t>
      </w:r>
    </w:p>
    <w:p w:rsidR="00432078" w:rsidRPr="00832925" w:rsidRDefault="00432078" w:rsidP="00432078">
      <w:pPr>
        <w:widowControl w:val="0"/>
        <w:spacing w:after="0" w:line="360" w:lineRule="auto"/>
        <w:jc w:val="both"/>
        <w:rPr>
          <w:rFonts w:ascii="Arial" w:hAnsi="Arial" w:cs="Arial"/>
          <w:b/>
          <w:color w:val="548DD4" w:themeColor="text2" w:themeTint="99"/>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Cultural Feasibility</w:t>
      </w:r>
    </w:p>
    <w:p w:rsidR="00432078" w:rsidRPr="00832925" w:rsidRDefault="00432078" w:rsidP="00432078">
      <w:pPr>
        <w:widowControl w:val="0"/>
        <w:spacing w:after="0" w:line="360" w:lineRule="auto"/>
        <w:jc w:val="both"/>
        <w:rPr>
          <w:rFonts w:ascii="Arial" w:hAnsi="Arial" w:cs="Arial"/>
        </w:rPr>
      </w:pPr>
      <w:r w:rsidRPr="00832925">
        <w:rPr>
          <w:rFonts w:ascii="Arial" w:hAnsi="Arial" w:cs="Arial"/>
        </w:rPr>
        <w:t xml:space="preserve">Cultural feasibility also refers as political feasibility. This is related with operational feasibility. But, the operational feasibility deals more on how well the solution meets the system requirement but the cultural feasibility deals with how the end users feel about the proposed system. We can say that operational feasibility concerns with whether the system can work in solving the problem and cultural feasibility concerns with whether the system can be adapted in the organizational environment. </w:t>
      </w:r>
    </w:p>
    <w:p w:rsidR="00432078" w:rsidRPr="00832925" w:rsidRDefault="00432078" w:rsidP="00432078">
      <w:pPr>
        <w:widowControl w:val="0"/>
        <w:spacing w:after="0" w:line="360" w:lineRule="auto"/>
        <w:jc w:val="both"/>
        <w:rPr>
          <w:rFonts w:ascii="Arial" w:hAnsi="Arial" w:cs="Arial"/>
        </w:rPr>
      </w:pPr>
      <w:r w:rsidRPr="00832925">
        <w:rPr>
          <w:rFonts w:ascii="Arial" w:hAnsi="Arial" w:cs="Arial"/>
        </w:rPr>
        <w:t xml:space="preserve">The following questions can help the team when doing cultural </w:t>
      </w:r>
      <w:proofErr w:type="gramStart"/>
      <w:r w:rsidRPr="00832925">
        <w:rPr>
          <w:rFonts w:ascii="Arial" w:hAnsi="Arial" w:cs="Arial"/>
        </w:rPr>
        <w:t>feasibility :</w:t>
      </w:r>
      <w:proofErr w:type="gramEnd"/>
    </w:p>
    <w:p w:rsidR="00432078" w:rsidRPr="00832925" w:rsidRDefault="00432078" w:rsidP="00432078">
      <w:pPr>
        <w:pStyle w:val="ListParagraph"/>
        <w:widowControl w:val="0"/>
        <w:numPr>
          <w:ilvl w:val="0"/>
          <w:numId w:val="1"/>
        </w:numPr>
        <w:spacing w:after="0" w:line="360" w:lineRule="auto"/>
        <w:ind w:left="720"/>
        <w:jc w:val="both"/>
        <w:rPr>
          <w:rFonts w:ascii="Arial" w:hAnsi="Arial" w:cs="Arial"/>
        </w:rPr>
      </w:pPr>
      <w:r w:rsidRPr="00832925">
        <w:rPr>
          <w:rFonts w:ascii="Arial" w:hAnsi="Arial" w:cs="Arial"/>
        </w:rPr>
        <w:t>Does the management support the system?</w:t>
      </w:r>
    </w:p>
    <w:p w:rsidR="00432078" w:rsidRPr="00832925" w:rsidRDefault="00432078" w:rsidP="00432078">
      <w:pPr>
        <w:pStyle w:val="ListParagraph"/>
        <w:widowControl w:val="0"/>
        <w:numPr>
          <w:ilvl w:val="0"/>
          <w:numId w:val="1"/>
        </w:numPr>
        <w:spacing w:after="0" w:line="360" w:lineRule="auto"/>
        <w:ind w:left="720"/>
        <w:jc w:val="both"/>
        <w:rPr>
          <w:rFonts w:ascii="Arial" w:hAnsi="Arial" w:cs="Arial"/>
        </w:rPr>
      </w:pPr>
      <w:r w:rsidRPr="00832925">
        <w:rPr>
          <w:rFonts w:ascii="Arial" w:hAnsi="Arial" w:cs="Arial"/>
        </w:rPr>
        <w:t>How do the end users feel about their role in the proposed system?</w:t>
      </w:r>
    </w:p>
    <w:p w:rsidR="00432078" w:rsidRPr="00832925" w:rsidRDefault="00432078" w:rsidP="00432078">
      <w:pPr>
        <w:pStyle w:val="ListParagraph"/>
        <w:widowControl w:val="0"/>
        <w:numPr>
          <w:ilvl w:val="0"/>
          <w:numId w:val="1"/>
        </w:numPr>
        <w:spacing w:after="0" w:line="360" w:lineRule="auto"/>
        <w:ind w:left="720"/>
        <w:jc w:val="both"/>
        <w:rPr>
          <w:rFonts w:ascii="Arial" w:hAnsi="Arial" w:cs="Arial"/>
        </w:rPr>
      </w:pPr>
      <w:r w:rsidRPr="00832925">
        <w:rPr>
          <w:rFonts w:ascii="Arial" w:hAnsi="Arial" w:cs="Arial"/>
        </w:rPr>
        <w:t>What end users or managers may resist or not use the system?</w:t>
      </w:r>
    </w:p>
    <w:p w:rsidR="00432078" w:rsidRPr="00832925" w:rsidRDefault="00432078" w:rsidP="00432078">
      <w:pPr>
        <w:pStyle w:val="ListParagraph"/>
        <w:widowControl w:val="0"/>
        <w:numPr>
          <w:ilvl w:val="0"/>
          <w:numId w:val="1"/>
        </w:numPr>
        <w:spacing w:after="0" w:line="360" w:lineRule="auto"/>
        <w:ind w:left="720"/>
        <w:jc w:val="both"/>
        <w:rPr>
          <w:rFonts w:ascii="Arial" w:hAnsi="Arial" w:cs="Arial"/>
        </w:rPr>
      </w:pPr>
      <w:r w:rsidRPr="00832925">
        <w:rPr>
          <w:rFonts w:ascii="Arial" w:hAnsi="Arial" w:cs="Arial"/>
        </w:rPr>
        <w:t xml:space="preserve">How </w:t>
      </w:r>
      <w:proofErr w:type="gramStart"/>
      <w:r w:rsidRPr="00832925">
        <w:rPr>
          <w:rFonts w:ascii="Arial" w:hAnsi="Arial" w:cs="Arial"/>
        </w:rPr>
        <w:t>will the working environment of the end users can</w:t>
      </w:r>
      <w:proofErr w:type="gramEnd"/>
      <w:r w:rsidRPr="00832925">
        <w:rPr>
          <w:rFonts w:ascii="Arial" w:hAnsi="Arial" w:cs="Arial"/>
        </w:rPr>
        <w:t xml:space="preserve"> change with the proposed system?</w:t>
      </w:r>
    </w:p>
    <w:p w:rsidR="00432078" w:rsidRPr="00832925" w:rsidRDefault="00432078" w:rsidP="00432078">
      <w:pPr>
        <w:pStyle w:val="ListParagraph"/>
        <w:widowControl w:val="0"/>
        <w:spacing w:after="0" w:line="360" w:lineRule="auto"/>
        <w:jc w:val="both"/>
        <w:rPr>
          <w:rFonts w:ascii="Arial" w:hAnsi="Arial" w:cs="Arial"/>
          <w:color w:val="548DD4" w:themeColor="text2" w:themeTint="99"/>
        </w:rPr>
      </w:pPr>
    </w:p>
    <w:p w:rsidR="00432078" w:rsidRPr="00345F10" w:rsidRDefault="00432078" w:rsidP="00432078">
      <w:pPr>
        <w:pStyle w:val="ListParagraph"/>
        <w:widowControl w:val="0"/>
        <w:numPr>
          <w:ilvl w:val="2"/>
          <w:numId w:val="20"/>
        </w:numPr>
        <w:spacing w:after="0" w:line="360" w:lineRule="auto"/>
        <w:jc w:val="both"/>
        <w:rPr>
          <w:rFonts w:ascii="Arial" w:eastAsia="Times New Roman" w:hAnsi="Arial" w:cs="Arial"/>
          <w:b/>
          <w:bCs/>
          <w:color w:val="F79646"/>
        </w:rPr>
      </w:pPr>
      <w:r w:rsidRPr="00345F10">
        <w:rPr>
          <w:rFonts w:ascii="Arial" w:eastAsia="Times New Roman" w:hAnsi="Arial" w:cs="Arial"/>
          <w:b/>
          <w:bCs/>
          <w:color w:val="F79646"/>
        </w:rPr>
        <w:t>Legal Feasibility</w:t>
      </w:r>
    </w:p>
    <w:p w:rsidR="00432078" w:rsidRPr="00832925" w:rsidRDefault="00432078" w:rsidP="00432078">
      <w:pPr>
        <w:widowControl w:val="0"/>
        <w:spacing w:after="0" w:line="360" w:lineRule="auto"/>
        <w:jc w:val="both"/>
        <w:rPr>
          <w:rFonts w:ascii="Arial" w:eastAsia="Times New Roman" w:hAnsi="Arial" w:cs="Arial"/>
          <w:bCs/>
        </w:rPr>
      </w:pPr>
      <w:r w:rsidRPr="00832925">
        <w:rPr>
          <w:rFonts w:ascii="Arial" w:eastAsia="Times New Roman" w:hAnsi="Arial" w:cs="Arial"/>
          <w:bCs/>
        </w:rPr>
        <w:t xml:space="preserve">Information system has a legal impact. Legal feasibility is a measure of how well a solution can be implemented within existing legal and organization’s policy. It’s also regarding copyright issues. For example, if we need certain software in develop the system; we have to make sure that we use the licensed software. </w:t>
      </w:r>
    </w:p>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Exercises</w:t>
      </w:r>
    </w:p>
    <w:p w:rsidR="00432078" w:rsidRPr="00832925" w:rsidRDefault="00432078" w:rsidP="00432078">
      <w:pPr>
        <w:widowControl w:val="0"/>
        <w:spacing w:after="0" w:line="360" w:lineRule="auto"/>
        <w:rPr>
          <w:rFonts w:ascii="Arial" w:hAnsi="Arial" w:cs="Arial"/>
          <w:i/>
        </w:rPr>
      </w:pPr>
      <w:r w:rsidRPr="00832925">
        <w:rPr>
          <w:rFonts w:ascii="Arial" w:hAnsi="Arial" w:cs="Arial"/>
          <w:i/>
        </w:rPr>
        <w:t>Answer TRUE or for FALSE for each of the questions below.</w:t>
      </w:r>
    </w:p>
    <w:p w:rsidR="00432078" w:rsidRPr="00832925" w:rsidRDefault="00432078" w:rsidP="00432078">
      <w:pPr>
        <w:pStyle w:val="ListParagraph"/>
        <w:widowControl w:val="0"/>
        <w:numPr>
          <w:ilvl w:val="0"/>
          <w:numId w:val="9"/>
        </w:numPr>
        <w:autoSpaceDE w:val="0"/>
        <w:autoSpaceDN w:val="0"/>
        <w:adjustRightInd w:val="0"/>
        <w:spacing w:after="0" w:line="360" w:lineRule="auto"/>
        <w:ind w:left="360" w:hanging="360"/>
        <w:jc w:val="both"/>
        <w:rPr>
          <w:rFonts w:ascii="Arial" w:hAnsi="Arial" w:cs="Arial"/>
          <w:b/>
          <w:color w:val="000000"/>
        </w:rPr>
      </w:pPr>
      <w:r w:rsidRPr="00832925">
        <w:rPr>
          <w:rFonts w:ascii="Arial" w:eastAsia="Calibri" w:hAnsi="Arial" w:cs="Arial"/>
          <w:color w:val="000000"/>
        </w:rPr>
        <w:t xml:space="preserve">Feasibility is the measure of how beneficial or practical the development of an information </w:t>
      </w:r>
      <w:r w:rsidRPr="00832925">
        <w:rPr>
          <w:rFonts w:ascii="Arial" w:eastAsia="Calibri" w:hAnsi="Arial" w:cs="Arial"/>
          <w:color w:val="000000"/>
        </w:rPr>
        <w:lastRenderedPageBreak/>
        <w:t xml:space="preserve">system will be to an organization. </w:t>
      </w:r>
      <w:r w:rsidRPr="00832925">
        <w:rPr>
          <w:rFonts w:ascii="Arial" w:eastAsia="Calibri" w:hAnsi="Arial" w:cs="Arial"/>
          <w:b/>
          <w:color w:val="000000"/>
        </w:rPr>
        <w:t>TRUE</w:t>
      </w:r>
      <w:r w:rsidRPr="00832925">
        <w:rPr>
          <w:rFonts w:ascii="Arial" w:eastAsia="Calibri" w:hAnsi="Arial" w:cs="Arial"/>
          <w:color w:val="000000"/>
        </w:rPr>
        <w:t xml:space="preserve">   </w:t>
      </w:r>
    </w:p>
    <w:p w:rsidR="00432078" w:rsidRPr="00832925" w:rsidRDefault="00432078" w:rsidP="00432078">
      <w:pPr>
        <w:pStyle w:val="ListParagraph"/>
        <w:widowControl w:val="0"/>
        <w:numPr>
          <w:ilvl w:val="0"/>
          <w:numId w:val="9"/>
        </w:numPr>
        <w:autoSpaceDE w:val="0"/>
        <w:autoSpaceDN w:val="0"/>
        <w:adjustRightInd w:val="0"/>
        <w:spacing w:after="0" w:line="360" w:lineRule="auto"/>
        <w:ind w:left="360" w:hanging="360"/>
        <w:jc w:val="both"/>
        <w:rPr>
          <w:rFonts w:ascii="Arial" w:eastAsia="Calibri" w:hAnsi="Arial" w:cs="Arial"/>
        </w:rPr>
      </w:pPr>
      <w:r w:rsidRPr="00832925">
        <w:rPr>
          <w:rFonts w:ascii="Arial" w:eastAsia="Calibri" w:hAnsi="Arial" w:cs="Arial"/>
          <w:color w:val="000000"/>
        </w:rPr>
        <w:t xml:space="preserve">Operational feasibility is a measure of how well a solution meets the identified system requirements. </w:t>
      </w:r>
      <w:r w:rsidRPr="00832925">
        <w:rPr>
          <w:rFonts w:ascii="Arial" w:eastAsia="Calibri" w:hAnsi="Arial" w:cs="Arial"/>
          <w:b/>
          <w:color w:val="000000"/>
        </w:rPr>
        <w:t>TRUE</w:t>
      </w:r>
    </w:p>
    <w:p w:rsidR="00432078" w:rsidRPr="00832925" w:rsidRDefault="00432078" w:rsidP="00432078">
      <w:pPr>
        <w:pStyle w:val="ListParagraph"/>
        <w:widowControl w:val="0"/>
        <w:numPr>
          <w:ilvl w:val="0"/>
          <w:numId w:val="9"/>
        </w:numPr>
        <w:autoSpaceDE w:val="0"/>
        <w:autoSpaceDN w:val="0"/>
        <w:adjustRightInd w:val="0"/>
        <w:spacing w:after="0" w:line="360" w:lineRule="auto"/>
        <w:ind w:left="360" w:hanging="360"/>
        <w:jc w:val="both"/>
        <w:rPr>
          <w:rFonts w:ascii="Arial" w:eastAsia="Calibri" w:hAnsi="Arial" w:cs="Arial"/>
        </w:rPr>
      </w:pPr>
      <w:r w:rsidRPr="00832925">
        <w:rPr>
          <w:rFonts w:ascii="Arial" w:eastAsia="Calibri" w:hAnsi="Arial" w:cs="Arial"/>
          <w:color w:val="000000"/>
        </w:rPr>
        <w:t xml:space="preserve">Cultural feasibility is a measure of how well the solution will be accepted in the organizational surroundings. </w:t>
      </w:r>
      <w:r w:rsidRPr="00832925">
        <w:rPr>
          <w:rFonts w:ascii="Arial" w:eastAsia="Calibri" w:hAnsi="Arial" w:cs="Arial"/>
          <w:b/>
          <w:color w:val="000000"/>
        </w:rPr>
        <w:t xml:space="preserve">TRUE </w:t>
      </w:r>
      <w:r w:rsidRPr="00832925">
        <w:rPr>
          <w:rFonts w:ascii="Arial" w:eastAsia="Calibri" w:hAnsi="Arial" w:cs="Arial"/>
          <w:color w:val="000000"/>
        </w:rPr>
        <w:t xml:space="preserve">  </w:t>
      </w:r>
    </w:p>
    <w:p w:rsidR="00432078" w:rsidRPr="00832925" w:rsidRDefault="00432078" w:rsidP="00432078">
      <w:pPr>
        <w:pStyle w:val="ListParagraph"/>
        <w:widowControl w:val="0"/>
        <w:numPr>
          <w:ilvl w:val="0"/>
          <w:numId w:val="9"/>
        </w:numPr>
        <w:autoSpaceDE w:val="0"/>
        <w:autoSpaceDN w:val="0"/>
        <w:adjustRightInd w:val="0"/>
        <w:spacing w:after="0" w:line="360" w:lineRule="auto"/>
        <w:ind w:left="360" w:hanging="360"/>
        <w:jc w:val="both"/>
        <w:rPr>
          <w:rFonts w:ascii="Arial" w:eastAsia="Calibri" w:hAnsi="Arial" w:cs="Arial"/>
          <w:b/>
        </w:rPr>
      </w:pPr>
      <w:r w:rsidRPr="00832925">
        <w:rPr>
          <w:rFonts w:ascii="Arial" w:hAnsi="Arial" w:cs="Arial"/>
        </w:rPr>
        <w:t xml:space="preserve">Operational feasibility is a measure of the practically of a technical solution and the availability of technical resources and expertise. </w:t>
      </w:r>
      <w:r w:rsidRPr="00832925">
        <w:rPr>
          <w:rFonts w:ascii="Arial" w:hAnsi="Arial" w:cs="Arial"/>
          <w:b/>
        </w:rPr>
        <w:t>FALSE</w:t>
      </w:r>
    </w:p>
    <w:p w:rsidR="00432078" w:rsidRPr="00832925" w:rsidRDefault="00432078" w:rsidP="00432078">
      <w:pPr>
        <w:pStyle w:val="ListParagraph"/>
        <w:widowControl w:val="0"/>
        <w:numPr>
          <w:ilvl w:val="0"/>
          <w:numId w:val="9"/>
        </w:numPr>
        <w:autoSpaceDE w:val="0"/>
        <w:autoSpaceDN w:val="0"/>
        <w:adjustRightInd w:val="0"/>
        <w:spacing w:after="0" w:line="360" w:lineRule="auto"/>
        <w:ind w:left="360" w:hanging="360"/>
        <w:jc w:val="both"/>
        <w:rPr>
          <w:rFonts w:ascii="Arial" w:eastAsia="Calibri" w:hAnsi="Arial" w:cs="Arial"/>
        </w:rPr>
      </w:pPr>
      <w:r w:rsidRPr="00832925">
        <w:rPr>
          <w:rFonts w:ascii="Arial" w:eastAsia="Calibri" w:hAnsi="Arial" w:cs="Arial"/>
          <w:color w:val="000000"/>
        </w:rPr>
        <w:t xml:space="preserve">Schedule flexibility is a measure of how reasonable a project timetable is. </w:t>
      </w:r>
      <w:r w:rsidRPr="00832925">
        <w:rPr>
          <w:rFonts w:ascii="Arial" w:eastAsia="Calibri" w:hAnsi="Arial" w:cs="Arial"/>
          <w:b/>
          <w:color w:val="000000"/>
        </w:rPr>
        <w:t>true</w:t>
      </w:r>
      <w:r w:rsidRPr="00832925">
        <w:rPr>
          <w:rFonts w:ascii="Arial" w:eastAsia="Calibri" w:hAnsi="Arial" w:cs="Arial"/>
          <w:color w:val="000000"/>
        </w:rPr>
        <w:t xml:space="preserve">   </w:t>
      </w:r>
    </w:p>
    <w:p w:rsidR="00432078" w:rsidRPr="00832925" w:rsidRDefault="00432078" w:rsidP="00432078">
      <w:pPr>
        <w:widowControl w:val="0"/>
        <w:spacing w:after="0" w:line="360" w:lineRule="auto"/>
        <w:jc w:val="both"/>
        <w:rPr>
          <w:rFonts w:ascii="Arial" w:hAnsi="Arial" w:cs="Arial"/>
          <w:b/>
          <w:color w:val="000000"/>
        </w:rPr>
      </w:pPr>
    </w:p>
    <w:p w:rsidR="00432078" w:rsidRPr="00345F10" w:rsidRDefault="00432078" w:rsidP="00432078">
      <w:pPr>
        <w:pStyle w:val="ListParagraph"/>
        <w:widowControl w:val="0"/>
        <w:numPr>
          <w:ilvl w:val="1"/>
          <w:numId w:val="20"/>
        </w:numPr>
        <w:spacing w:after="0" w:line="360" w:lineRule="auto"/>
        <w:ind w:left="720" w:hanging="720"/>
        <w:jc w:val="both"/>
        <w:rPr>
          <w:rFonts w:ascii="Arial" w:hAnsi="Arial" w:cs="Arial"/>
          <w:b/>
          <w:color w:val="F79646"/>
        </w:rPr>
      </w:pPr>
      <w:r w:rsidRPr="00345F10">
        <w:rPr>
          <w:rFonts w:ascii="Arial" w:hAnsi="Arial" w:cs="Arial"/>
          <w:b/>
          <w:color w:val="F79646"/>
        </w:rPr>
        <w:t>COST-BENEFITS ANALYSIS TECHNIQUES</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Economic feasibility has been defined as a cost benefit analysis. It’s a way to estimate the benefits and costs in the system development. In order to determine this, we need to do a comparison between this. </w:t>
      </w:r>
    </w:p>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Costs</w:t>
      </w:r>
    </w:p>
    <w:p w:rsidR="00432078" w:rsidRPr="00832925" w:rsidRDefault="00432078" w:rsidP="00432078">
      <w:pPr>
        <w:widowControl w:val="0"/>
        <w:spacing w:after="0" w:line="360" w:lineRule="auto"/>
        <w:jc w:val="both"/>
        <w:rPr>
          <w:rFonts w:ascii="Arial" w:hAnsi="Arial" w:cs="Arial"/>
          <w:b/>
          <w:color w:val="000000"/>
        </w:rPr>
      </w:pPr>
      <w:r w:rsidRPr="00832925">
        <w:rPr>
          <w:rFonts w:ascii="Arial" w:hAnsi="Arial" w:cs="Arial"/>
          <w:color w:val="000000"/>
        </w:rPr>
        <w:t>A</w:t>
      </w:r>
      <w:r w:rsidRPr="00832925">
        <w:rPr>
          <w:rFonts w:ascii="Arial" w:hAnsi="Arial" w:cs="Arial"/>
        </w:rPr>
        <w:t>n information system can have tangible costs and intangible costs. Tangible costs refer to items that you can easily measure in terms of money and with certainty. During the system development, tangible cost includes hardware costs, labor costs, and others. Intangible costs refers to cost derived from the system, but it can’t be measured in terms of money and with certainty. Examples of intangible costs are loss of customer goodwill, and employee morale.</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In system development life cycle, there are two types of costs; costs of developing the system and costs of operating the system. The cost of developing the system refers to </w:t>
      </w:r>
      <w:proofErr w:type="spellStart"/>
      <w:r w:rsidRPr="00832925">
        <w:rPr>
          <w:rFonts w:ascii="Arial" w:hAnsi="Arial" w:cs="Arial"/>
          <w:color w:val="000000"/>
        </w:rPr>
        <w:t>one time</w:t>
      </w:r>
      <w:proofErr w:type="spellEnd"/>
      <w:r w:rsidRPr="00832925">
        <w:rPr>
          <w:rFonts w:ascii="Arial" w:hAnsi="Arial" w:cs="Arial"/>
          <w:color w:val="000000"/>
        </w:rPr>
        <w:t xml:space="preserve"> costs which it will not recur after the project has been completed. Several categories of costs that need to be considered such </w:t>
      </w:r>
      <w:proofErr w:type="gramStart"/>
      <w:r w:rsidRPr="00832925">
        <w:rPr>
          <w:rFonts w:ascii="Arial" w:hAnsi="Arial" w:cs="Arial"/>
          <w:color w:val="000000"/>
        </w:rPr>
        <w:t>as :</w:t>
      </w:r>
      <w:proofErr w:type="gramEnd"/>
    </w:p>
    <w:p w:rsidR="00432078" w:rsidRPr="00832925" w:rsidRDefault="00432078" w:rsidP="00432078">
      <w:pPr>
        <w:pStyle w:val="ListParagraph"/>
        <w:widowControl w:val="0"/>
        <w:numPr>
          <w:ilvl w:val="0"/>
          <w:numId w:val="2"/>
        </w:numPr>
        <w:spacing w:after="0" w:line="360" w:lineRule="auto"/>
        <w:ind w:left="720"/>
        <w:jc w:val="both"/>
        <w:rPr>
          <w:rFonts w:ascii="Arial" w:hAnsi="Arial" w:cs="Arial"/>
          <w:color w:val="000000"/>
        </w:rPr>
      </w:pPr>
      <w:r w:rsidRPr="00832925">
        <w:rPr>
          <w:rFonts w:ascii="Arial" w:hAnsi="Arial" w:cs="Arial"/>
          <w:color w:val="000000"/>
        </w:rPr>
        <w:t xml:space="preserve">Personnel costs – salaries for the person involved such as system analyst, programmer, system designer, data entry personnel, manager and others. </w:t>
      </w:r>
    </w:p>
    <w:p w:rsidR="00432078" w:rsidRPr="00832925" w:rsidRDefault="00432078" w:rsidP="00432078">
      <w:pPr>
        <w:pStyle w:val="ListParagraph"/>
        <w:widowControl w:val="0"/>
        <w:numPr>
          <w:ilvl w:val="0"/>
          <w:numId w:val="2"/>
        </w:numPr>
        <w:spacing w:after="0" w:line="360" w:lineRule="auto"/>
        <w:ind w:left="720"/>
        <w:jc w:val="both"/>
        <w:rPr>
          <w:rFonts w:ascii="Arial" w:hAnsi="Arial" w:cs="Arial"/>
          <w:color w:val="000000"/>
        </w:rPr>
      </w:pPr>
      <w:r w:rsidRPr="00832925">
        <w:rPr>
          <w:rFonts w:ascii="Arial" w:hAnsi="Arial" w:cs="Arial"/>
          <w:color w:val="000000"/>
        </w:rPr>
        <w:t>Computer usage – computer time for the activities such as programming, installation, data loading, storage and others.</w:t>
      </w:r>
    </w:p>
    <w:p w:rsidR="00432078" w:rsidRPr="00832925" w:rsidRDefault="00432078" w:rsidP="00432078">
      <w:pPr>
        <w:pStyle w:val="ListParagraph"/>
        <w:widowControl w:val="0"/>
        <w:numPr>
          <w:ilvl w:val="0"/>
          <w:numId w:val="2"/>
        </w:numPr>
        <w:spacing w:after="0" w:line="360" w:lineRule="auto"/>
        <w:ind w:left="720"/>
        <w:jc w:val="both"/>
        <w:rPr>
          <w:rFonts w:ascii="Arial" w:hAnsi="Arial" w:cs="Arial"/>
          <w:color w:val="000000"/>
        </w:rPr>
      </w:pPr>
      <w:r w:rsidRPr="00832925">
        <w:rPr>
          <w:rFonts w:ascii="Arial" w:hAnsi="Arial" w:cs="Arial"/>
          <w:color w:val="000000"/>
        </w:rPr>
        <w:t xml:space="preserve">Training – the cost of training that will be provided for users who will use the system. </w:t>
      </w:r>
    </w:p>
    <w:p w:rsidR="00432078" w:rsidRPr="00832925" w:rsidRDefault="00432078" w:rsidP="00432078">
      <w:pPr>
        <w:pStyle w:val="ListParagraph"/>
        <w:widowControl w:val="0"/>
        <w:numPr>
          <w:ilvl w:val="0"/>
          <w:numId w:val="2"/>
        </w:numPr>
        <w:spacing w:after="0" w:line="360" w:lineRule="auto"/>
        <w:ind w:left="720"/>
        <w:jc w:val="both"/>
        <w:rPr>
          <w:rFonts w:ascii="Arial" w:hAnsi="Arial" w:cs="Arial"/>
          <w:color w:val="000000"/>
        </w:rPr>
      </w:pPr>
      <w:r w:rsidRPr="00832925">
        <w:rPr>
          <w:rFonts w:ascii="Arial" w:hAnsi="Arial" w:cs="Arial"/>
          <w:color w:val="000000"/>
        </w:rPr>
        <w:t>Supply, duplication and equipment costs</w:t>
      </w:r>
    </w:p>
    <w:p w:rsidR="00432078" w:rsidRPr="00832925" w:rsidRDefault="00432078" w:rsidP="00432078">
      <w:pPr>
        <w:pStyle w:val="ListParagraph"/>
        <w:widowControl w:val="0"/>
        <w:numPr>
          <w:ilvl w:val="0"/>
          <w:numId w:val="2"/>
        </w:numPr>
        <w:spacing w:after="0" w:line="360" w:lineRule="auto"/>
        <w:ind w:left="720"/>
        <w:jc w:val="both"/>
        <w:rPr>
          <w:rFonts w:ascii="Arial" w:hAnsi="Arial" w:cs="Arial"/>
          <w:color w:val="000000"/>
        </w:rPr>
      </w:pPr>
      <w:r w:rsidRPr="00832925">
        <w:rPr>
          <w:rFonts w:ascii="Arial" w:hAnsi="Arial" w:cs="Arial"/>
          <w:color w:val="000000"/>
        </w:rPr>
        <w:t>New hardware and software costs</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There are two types of costs</w:t>
      </w:r>
      <w:proofErr w:type="gramStart"/>
      <w:r w:rsidRPr="00832925">
        <w:rPr>
          <w:rFonts w:ascii="Arial" w:hAnsi="Arial" w:cs="Arial"/>
          <w:color w:val="000000"/>
        </w:rPr>
        <w:t>,  fixed</w:t>
      </w:r>
      <w:proofErr w:type="gramEnd"/>
      <w:r w:rsidRPr="00832925">
        <w:rPr>
          <w:rFonts w:ascii="Arial" w:hAnsi="Arial" w:cs="Arial"/>
          <w:color w:val="000000"/>
        </w:rPr>
        <w:t xml:space="preserve"> cost and variable cost. Fixed cost is a cost that occurs at a regular interval and at a relatively fixed rate such as salaries. Variable cost is a cost that occurs in proportion to some usage factors such as printer toner, paper and others. </w:t>
      </w:r>
    </w:p>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Benefits</w:t>
      </w:r>
    </w:p>
    <w:p w:rsidR="00432078" w:rsidRPr="00832925" w:rsidRDefault="00432078" w:rsidP="00432078">
      <w:pPr>
        <w:widowControl w:val="0"/>
        <w:autoSpaceDE w:val="0"/>
        <w:autoSpaceDN w:val="0"/>
        <w:adjustRightInd w:val="0"/>
        <w:spacing w:after="0" w:line="360" w:lineRule="auto"/>
        <w:jc w:val="both"/>
        <w:rPr>
          <w:rFonts w:ascii="Arial" w:hAnsi="Arial" w:cs="Arial"/>
          <w:color w:val="000000"/>
        </w:rPr>
      </w:pPr>
      <w:r w:rsidRPr="00832925">
        <w:rPr>
          <w:rFonts w:ascii="Arial" w:hAnsi="Arial" w:cs="Arial"/>
        </w:rPr>
        <w:t xml:space="preserve">Similar with costs, an information system can provide a lot of benefits to an organization. It can be divided as tangible benefits and intangible benefits. A tangible benefit refers to benefits that can be measured in terms of money and with certainty. An example of tangible benefits are reduces the cost, increase the profits. An intangible benefit refers to benefits derived from the system, but it can’t be measured in terms of money and with certainty. An example of intangible benefits are competitive necessity, improved the organizational reputation, faster decision making. </w:t>
      </w:r>
      <w:r w:rsidRPr="00832925">
        <w:rPr>
          <w:rFonts w:ascii="Arial" w:hAnsi="Arial" w:cs="Arial"/>
          <w:color w:val="000000"/>
        </w:rPr>
        <w:t xml:space="preserve">Normally, benefits can increase the organizations’ profit and can decrease the costs, either in short term or long term. </w:t>
      </w:r>
    </w:p>
    <w:p w:rsidR="00432078" w:rsidRPr="00345F10" w:rsidRDefault="00432078" w:rsidP="00432078">
      <w:pPr>
        <w:widowControl w:val="0"/>
        <w:spacing w:after="0" w:line="360" w:lineRule="auto"/>
        <w:jc w:val="both"/>
        <w:rPr>
          <w:rFonts w:ascii="Arial" w:hAnsi="Arial" w:cs="Arial"/>
          <w:b/>
          <w:color w:val="F79646"/>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Exercises</w:t>
      </w:r>
      <w:r w:rsidRPr="00345F10">
        <w:rPr>
          <w:rFonts w:ascii="Arial" w:eastAsia="Calibri" w:hAnsi="Arial" w:cs="Arial"/>
          <w:color w:val="F79646"/>
        </w:rPr>
        <w:t xml:space="preserve"> </w:t>
      </w:r>
    </w:p>
    <w:p w:rsidR="00432078" w:rsidRPr="00832925" w:rsidRDefault="00432078" w:rsidP="00432078">
      <w:pPr>
        <w:widowControl w:val="0"/>
        <w:spacing w:after="0" w:line="360" w:lineRule="auto"/>
        <w:rPr>
          <w:rFonts w:ascii="Arial" w:hAnsi="Arial" w:cs="Arial"/>
          <w:i/>
        </w:rPr>
      </w:pPr>
      <w:r w:rsidRPr="00832925">
        <w:rPr>
          <w:rFonts w:ascii="Arial" w:hAnsi="Arial" w:cs="Arial"/>
          <w:i/>
        </w:rPr>
        <w:t>Answer TRUE or for FALSE for each of the questions below.</w:t>
      </w:r>
    </w:p>
    <w:p w:rsidR="00432078" w:rsidRPr="00832925" w:rsidRDefault="00432078" w:rsidP="00432078">
      <w:pPr>
        <w:pStyle w:val="ListParagraph"/>
        <w:widowControl w:val="0"/>
        <w:numPr>
          <w:ilvl w:val="0"/>
          <w:numId w:val="10"/>
        </w:numPr>
        <w:spacing w:after="0" w:line="360" w:lineRule="auto"/>
        <w:jc w:val="both"/>
        <w:rPr>
          <w:rFonts w:ascii="Arial" w:hAnsi="Arial" w:cs="Arial"/>
          <w:b/>
          <w:color w:val="000000"/>
        </w:rPr>
      </w:pPr>
      <w:r w:rsidRPr="00832925">
        <w:rPr>
          <w:rFonts w:ascii="Arial" w:eastAsia="Calibri" w:hAnsi="Arial" w:cs="Arial"/>
          <w:color w:val="000000"/>
        </w:rPr>
        <w:t xml:space="preserve">A cost-benefit analysis is a way to </w:t>
      </w:r>
      <w:r w:rsidRPr="00832925">
        <w:rPr>
          <w:rFonts w:ascii="Arial" w:hAnsi="Arial" w:cs="Arial"/>
          <w:color w:val="000000"/>
        </w:rPr>
        <w:t xml:space="preserve">estimate and compare the benefits and costs in the system development. </w:t>
      </w:r>
      <w:r w:rsidRPr="00832925">
        <w:rPr>
          <w:rFonts w:ascii="Arial" w:hAnsi="Arial" w:cs="Arial"/>
          <w:b/>
          <w:color w:val="000000"/>
        </w:rPr>
        <w:t>TRUE</w:t>
      </w:r>
    </w:p>
    <w:p w:rsidR="00432078" w:rsidRPr="00832925" w:rsidRDefault="00432078" w:rsidP="00432078">
      <w:pPr>
        <w:pStyle w:val="ListParagraph"/>
        <w:widowControl w:val="0"/>
        <w:numPr>
          <w:ilvl w:val="0"/>
          <w:numId w:val="10"/>
        </w:numPr>
        <w:spacing w:after="0" w:line="360" w:lineRule="auto"/>
        <w:jc w:val="both"/>
        <w:rPr>
          <w:rFonts w:ascii="Arial" w:hAnsi="Arial" w:cs="Arial"/>
        </w:rPr>
      </w:pPr>
      <w:r w:rsidRPr="00832925">
        <w:rPr>
          <w:rFonts w:ascii="Arial" w:hAnsi="Arial" w:cs="Arial"/>
          <w:color w:val="000000"/>
        </w:rPr>
        <w:t xml:space="preserve">Purchasing a new hardware is a </w:t>
      </w:r>
      <w:r w:rsidRPr="00832925">
        <w:rPr>
          <w:rFonts w:ascii="Arial" w:hAnsi="Arial" w:cs="Arial"/>
        </w:rPr>
        <w:t xml:space="preserve">tangible cost. </w:t>
      </w:r>
      <w:r w:rsidRPr="00832925">
        <w:rPr>
          <w:rFonts w:ascii="Arial" w:hAnsi="Arial" w:cs="Arial"/>
          <w:b/>
        </w:rPr>
        <w:t>TRUE</w:t>
      </w:r>
    </w:p>
    <w:p w:rsidR="00432078" w:rsidRPr="00832925" w:rsidRDefault="00432078" w:rsidP="00432078">
      <w:pPr>
        <w:pStyle w:val="ListParagraph"/>
        <w:widowControl w:val="0"/>
        <w:numPr>
          <w:ilvl w:val="0"/>
          <w:numId w:val="10"/>
        </w:numPr>
        <w:tabs>
          <w:tab w:val="right" w:pos="547"/>
        </w:tabs>
        <w:autoSpaceDE w:val="0"/>
        <w:autoSpaceDN w:val="0"/>
        <w:adjustRightInd w:val="0"/>
        <w:spacing w:after="0" w:line="360" w:lineRule="auto"/>
        <w:jc w:val="both"/>
        <w:rPr>
          <w:rFonts w:ascii="Arial" w:eastAsia="Calibri" w:hAnsi="Arial" w:cs="Arial"/>
          <w:b/>
          <w:color w:val="000000"/>
        </w:rPr>
      </w:pPr>
      <w:r w:rsidRPr="00832925">
        <w:rPr>
          <w:rFonts w:ascii="Arial" w:eastAsia="Calibri" w:hAnsi="Arial" w:cs="Arial"/>
          <w:color w:val="000000"/>
        </w:rPr>
        <w:t xml:space="preserve">The cost of printer paper is not a variable cost. </w:t>
      </w:r>
      <w:r w:rsidRPr="00832925">
        <w:rPr>
          <w:rFonts w:ascii="Arial" w:eastAsia="Calibri" w:hAnsi="Arial" w:cs="Arial"/>
          <w:b/>
          <w:color w:val="000000"/>
        </w:rPr>
        <w:t>FALSE</w:t>
      </w:r>
    </w:p>
    <w:p w:rsidR="00432078" w:rsidRPr="00832925" w:rsidRDefault="00432078" w:rsidP="00432078">
      <w:pPr>
        <w:pStyle w:val="ListParagraph"/>
        <w:widowControl w:val="0"/>
        <w:numPr>
          <w:ilvl w:val="0"/>
          <w:numId w:val="10"/>
        </w:numPr>
        <w:tabs>
          <w:tab w:val="right" w:pos="547"/>
        </w:tabs>
        <w:autoSpaceDE w:val="0"/>
        <w:autoSpaceDN w:val="0"/>
        <w:adjustRightInd w:val="0"/>
        <w:spacing w:after="0" w:line="360" w:lineRule="auto"/>
        <w:jc w:val="both"/>
        <w:rPr>
          <w:rFonts w:ascii="Arial" w:eastAsia="Calibri" w:hAnsi="Arial" w:cs="Arial"/>
          <w:color w:val="000000"/>
        </w:rPr>
      </w:pPr>
      <w:r w:rsidRPr="00832925">
        <w:rPr>
          <w:rFonts w:ascii="Arial" w:eastAsia="Calibri" w:hAnsi="Arial" w:cs="Arial"/>
          <w:color w:val="000000"/>
        </w:rPr>
        <w:t xml:space="preserve">When estimating the system development costs, the cost of buying computer cannot be included. </w:t>
      </w:r>
      <w:r w:rsidRPr="00832925">
        <w:rPr>
          <w:rFonts w:ascii="Arial" w:eastAsia="Calibri" w:hAnsi="Arial" w:cs="Arial"/>
          <w:b/>
          <w:color w:val="000000"/>
        </w:rPr>
        <w:t>FALSE</w:t>
      </w:r>
    </w:p>
    <w:p w:rsidR="00432078" w:rsidRPr="00832925" w:rsidRDefault="00432078" w:rsidP="00432078">
      <w:pPr>
        <w:pStyle w:val="ListParagraph"/>
        <w:widowControl w:val="0"/>
        <w:numPr>
          <w:ilvl w:val="0"/>
          <w:numId w:val="10"/>
        </w:numPr>
        <w:tabs>
          <w:tab w:val="right" w:pos="547"/>
        </w:tabs>
        <w:autoSpaceDE w:val="0"/>
        <w:autoSpaceDN w:val="0"/>
        <w:adjustRightInd w:val="0"/>
        <w:spacing w:after="0" w:line="360" w:lineRule="auto"/>
        <w:jc w:val="both"/>
        <w:rPr>
          <w:rFonts w:ascii="Arial" w:hAnsi="Arial" w:cs="Arial"/>
          <w:b/>
        </w:rPr>
      </w:pPr>
      <w:r w:rsidRPr="00832925">
        <w:rPr>
          <w:rFonts w:ascii="Arial" w:hAnsi="Arial" w:cs="Arial"/>
        </w:rPr>
        <w:t xml:space="preserve">An example of intangible benefits is improving the organizational reputation. </w:t>
      </w:r>
      <w:r w:rsidRPr="00832925">
        <w:rPr>
          <w:rFonts w:ascii="Arial" w:hAnsi="Arial" w:cs="Arial"/>
          <w:b/>
        </w:rPr>
        <w:t>TRUE</w:t>
      </w:r>
    </w:p>
    <w:p w:rsidR="00432078" w:rsidRPr="00345F10" w:rsidRDefault="00432078" w:rsidP="00432078">
      <w:pPr>
        <w:widowControl w:val="0"/>
        <w:tabs>
          <w:tab w:val="right" w:pos="547"/>
        </w:tabs>
        <w:autoSpaceDE w:val="0"/>
        <w:autoSpaceDN w:val="0"/>
        <w:adjustRightInd w:val="0"/>
        <w:spacing w:after="0" w:line="360" w:lineRule="auto"/>
        <w:jc w:val="both"/>
        <w:rPr>
          <w:rFonts w:ascii="Arial" w:hAnsi="Arial" w:cs="Arial"/>
          <w:b/>
          <w:color w:val="F79646"/>
        </w:rPr>
      </w:pPr>
    </w:p>
    <w:p w:rsidR="00432078" w:rsidRPr="00345F10" w:rsidRDefault="00432078" w:rsidP="00432078">
      <w:pPr>
        <w:pStyle w:val="ListParagraph"/>
        <w:widowControl w:val="0"/>
        <w:numPr>
          <w:ilvl w:val="1"/>
          <w:numId w:val="20"/>
        </w:numPr>
        <w:spacing w:after="0" w:line="360" w:lineRule="auto"/>
        <w:jc w:val="both"/>
        <w:rPr>
          <w:rFonts w:ascii="Arial" w:hAnsi="Arial" w:cs="Arial"/>
          <w:b/>
          <w:color w:val="F79646"/>
        </w:rPr>
      </w:pPr>
      <w:r w:rsidRPr="00345F10">
        <w:rPr>
          <w:rFonts w:ascii="Arial" w:hAnsi="Arial" w:cs="Arial"/>
          <w:b/>
          <w:color w:val="F79646"/>
        </w:rPr>
        <w:t>TECHNIQUES FOR ASSESSING ECONOMIC FEASIBILITY</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There are three popular techniques can be used for assessing the economic feasibility; payback analysis, return on investment and net present value. We will discuss these three techniques in this following section. </w:t>
      </w:r>
    </w:p>
    <w:p w:rsidR="00432078" w:rsidRPr="00345F10" w:rsidRDefault="00432078" w:rsidP="00432078">
      <w:pPr>
        <w:widowControl w:val="0"/>
        <w:spacing w:after="0" w:line="360" w:lineRule="auto"/>
        <w:jc w:val="both"/>
        <w:rPr>
          <w:rFonts w:ascii="Arial" w:hAnsi="Arial" w:cs="Arial"/>
          <w:color w:val="F79646"/>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Payback Analysis</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Payback analysis technique is a popular technique for determining if and when an investment will pay for itself. As mentioned earlier, system development needs more costs during the earlier phases we need more time to get the benefits to overtake the costs. At the early phases of system development, most of the costs spend on analysis, design and implementation. After implementation, the cost is needed for the operating expenses that must be recovered. Payback analysis determines how much time needed before benefits overtake the costs needed. This period is refer payback period. Figure 6-1 shows that before entered the year three, the benefits </w:t>
      </w:r>
      <w:r w:rsidRPr="00832925">
        <w:rPr>
          <w:rFonts w:ascii="Arial" w:hAnsi="Arial" w:cs="Arial"/>
          <w:color w:val="000000"/>
        </w:rPr>
        <w:lastRenderedPageBreak/>
        <w:t xml:space="preserve">can overtake the costs spend. </w:t>
      </w:r>
    </w:p>
    <w:p w:rsidR="00432078" w:rsidRPr="00832925" w:rsidRDefault="00432078" w:rsidP="00432078">
      <w:pPr>
        <w:widowControl w:val="0"/>
        <w:spacing w:after="0" w:line="360" w:lineRule="auto"/>
        <w:jc w:val="both"/>
        <w:rPr>
          <w:rFonts w:ascii="Arial" w:hAnsi="Arial" w:cs="Arial"/>
          <w:color w:val="000000"/>
        </w:rPr>
      </w:pPr>
      <w:r>
        <w:rPr>
          <w:rFonts w:ascii="Arial" w:hAnsi="Arial" w:cs="Arial"/>
          <w:noProof/>
          <w:color w:val="000000"/>
        </w:rPr>
        <w:pict>
          <v:rect id="_x0000_s1032" style="position:absolute;left:0;text-align:left;margin-left:6pt;margin-top:12.55pt;width:449.25pt;height:337.5pt;z-index:251660288" filled="f" strokecolor="#f79646" strokeweight="1pt"/>
        </w:pict>
      </w:r>
    </w:p>
    <w:p w:rsidR="00432078" w:rsidRPr="00832925" w:rsidRDefault="00432078" w:rsidP="00432078">
      <w:pPr>
        <w:widowControl w:val="0"/>
        <w:spacing w:after="0" w:line="360" w:lineRule="auto"/>
        <w:jc w:val="center"/>
        <w:rPr>
          <w:rFonts w:ascii="Arial" w:hAnsi="Arial" w:cs="Arial"/>
        </w:rPr>
      </w:pPr>
      <w:r w:rsidRPr="00832925">
        <w:rPr>
          <w:rFonts w:ascii="Arial" w:hAnsi="Arial" w:cs="Arial"/>
        </w:rPr>
        <w:object w:dxaOrig="8632" w:dyaOrig="6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24pt" o:ole="">
            <v:imagedata r:id="rId6" o:title=""/>
          </v:shape>
          <o:OLEObject Type="Embed" ProgID="Unknown" ShapeID="_x0000_i1025" DrawAspect="Content" ObjectID="_1288700281" r:id="rId7"/>
        </w:object>
      </w:r>
    </w:p>
    <w:p w:rsidR="00432078" w:rsidRDefault="00432078" w:rsidP="00432078">
      <w:pPr>
        <w:widowControl w:val="0"/>
        <w:spacing w:after="0" w:line="360" w:lineRule="auto"/>
        <w:jc w:val="center"/>
        <w:rPr>
          <w:rFonts w:ascii="Arial" w:hAnsi="Arial" w:cs="Arial"/>
          <w:b/>
          <w:color w:val="000000"/>
        </w:rPr>
      </w:pPr>
    </w:p>
    <w:p w:rsidR="00432078" w:rsidRPr="00832925" w:rsidRDefault="00432078" w:rsidP="00432078">
      <w:pPr>
        <w:widowControl w:val="0"/>
        <w:spacing w:after="0" w:line="360" w:lineRule="auto"/>
        <w:jc w:val="center"/>
        <w:rPr>
          <w:rFonts w:ascii="Arial" w:hAnsi="Arial" w:cs="Arial"/>
          <w:b/>
          <w:color w:val="000000"/>
        </w:rPr>
      </w:pPr>
      <w:r w:rsidRPr="00832925">
        <w:rPr>
          <w:rFonts w:ascii="Arial" w:hAnsi="Arial" w:cs="Arial"/>
          <w:b/>
          <w:color w:val="000000"/>
        </w:rPr>
        <w:t>Figure 6-1: Payback Analysis</w:t>
      </w:r>
    </w:p>
    <w:p w:rsidR="00432078" w:rsidRPr="00832925" w:rsidRDefault="00432078" w:rsidP="00432078">
      <w:pPr>
        <w:widowControl w:val="0"/>
        <w:spacing w:after="0" w:line="360" w:lineRule="auto"/>
        <w:jc w:val="center"/>
        <w:rPr>
          <w:rFonts w:ascii="Arial" w:hAnsi="Arial" w:cs="Arial"/>
          <w:b/>
          <w:color w:val="000000"/>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 xml:space="preserve">Return On Investment </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Return on Investment (ROI) analysis technique compares the lifetime profitability of alternative solutions. The ROI of the solution is a percentage rate that measures the relationship between the amounts the business get back from the investment and the amount invested. </w:t>
      </w:r>
    </w:p>
    <w:p w:rsidR="00432078" w:rsidRPr="00832925" w:rsidRDefault="00432078" w:rsidP="00432078">
      <w:pPr>
        <w:widowControl w:val="0"/>
        <w:spacing w:after="0" w:line="360" w:lineRule="auto"/>
        <w:jc w:val="both"/>
        <w:rPr>
          <w:rFonts w:ascii="Arial" w:hAnsi="Arial" w:cs="Arial"/>
          <w:color w:val="000000"/>
        </w:rPr>
      </w:pP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ab/>
        <w:t>Lifetime ROI = (Estimated lifetime benefits – Estimated lifetime costs)/ Estimated lifetime costs</w:t>
      </w:r>
    </w:p>
    <w:p w:rsidR="00432078" w:rsidRPr="00832925" w:rsidRDefault="00432078" w:rsidP="00432078">
      <w:pPr>
        <w:widowControl w:val="0"/>
        <w:spacing w:after="0" w:line="360" w:lineRule="auto"/>
        <w:jc w:val="both"/>
        <w:rPr>
          <w:rFonts w:ascii="Arial" w:hAnsi="Arial" w:cs="Arial"/>
          <w:color w:val="000000"/>
        </w:rPr>
      </w:pP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As for example from Figure 6-1 above:</w:t>
      </w:r>
    </w:p>
    <w:p w:rsidR="00432078" w:rsidRPr="00832925" w:rsidRDefault="00432078" w:rsidP="00432078">
      <w:pPr>
        <w:widowControl w:val="0"/>
        <w:spacing w:after="0" w:line="360" w:lineRule="auto"/>
        <w:ind w:firstLine="720"/>
        <w:jc w:val="both"/>
        <w:rPr>
          <w:rFonts w:ascii="Arial" w:hAnsi="Arial" w:cs="Arial"/>
          <w:color w:val="000000"/>
        </w:rPr>
      </w:pPr>
      <w:r w:rsidRPr="00832925">
        <w:rPr>
          <w:rFonts w:ascii="Arial" w:hAnsi="Arial" w:cs="Arial"/>
          <w:color w:val="000000"/>
        </w:rPr>
        <w:t>22000 – 13000 = 9000</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Therefore the lifetime ROI is</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ab/>
        <w:t>Lifetime ROI = 9000/13000 = .692 = 70%</w:t>
      </w:r>
    </w:p>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pStyle w:val="ListParagraph"/>
        <w:widowControl w:val="0"/>
        <w:numPr>
          <w:ilvl w:val="2"/>
          <w:numId w:val="20"/>
        </w:numPr>
        <w:spacing w:after="0" w:line="360" w:lineRule="auto"/>
        <w:jc w:val="both"/>
        <w:rPr>
          <w:rFonts w:ascii="Arial" w:hAnsi="Arial" w:cs="Arial"/>
          <w:b/>
          <w:color w:val="F79646"/>
        </w:rPr>
      </w:pPr>
      <w:r w:rsidRPr="00345F10">
        <w:rPr>
          <w:rFonts w:ascii="Arial" w:hAnsi="Arial" w:cs="Arial"/>
          <w:b/>
          <w:color w:val="F79646"/>
        </w:rPr>
        <w:t xml:space="preserve">Net Present Value </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Net present value is a technique that compares the annual costs and benefits of alternative solutions. We define the costs and benefits for each years of the system’s lifetime. Using a same example as Figure 6-1, we can determine the net present value as in Figure 6-2 below.</w:t>
      </w:r>
    </w:p>
    <w:p w:rsidR="00432078" w:rsidRPr="00832925" w:rsidRDefault="00432078" w:rsidP="00432078">
      <w:pPr>
        <w:widowControl w:val="0"/>
        <w:spacing w:after="0" w:line="360" w:lineRule="auto"/>
        <w:jc w:val="both"/>
        <w:rPr>
          <w:rFonts w:ascii="Arial" w:hAnsi="Arial" w:cs="Arial"/>
          <w:color w:val="000000"/>
        </w:rPr>
      </w:pPr>
      <w:r>
        <w:rPr>
          <w:rFonts w:ascii="Arial" w:hAnsi="Arial" w:cs="Arial"/>
          <w:noProof/>
          <w:color w:val="000000"/>
        </w:rPr>
        <w:pict>
          <v:rect id="_x0000_s1033" style="position:absolute;left:0;text-align:left;margin-left:7.5pt;margin-top:13pt;width:449.25pt;height:239.25pt;z-index:251661312" filled="f" strokecolor="#f79646" strokeweight="1pt"/>
        </w:pict>
      </w:r>
    </w:p>
    <w:p w:rsidR="00432078" w:rsidRPr="00832925" w:rsidRDefault="00432078" w:rsidP="00432078">
      <w:pPr>
        <w:widowControl w:val="0"/>
        <w:spacing w:after="0" w:line="360" w:lineRule="auto"/>
        <w:jc w:val="center"/>
        <w:rPr>
          <w:rFonts w:ascii="Arial" w:hAnsi="Arial" w:cs="Arial"/>
        </w:rPr>
      </w:pPr>
      <w:r w:rsidRPr="00832925">
        <w:rPr>
          <w:rFonts w:ascii="Arial" w:hAnsi="Arial" w:cs="Arial"/>
        </w:rPr>
        <w:object w:dxaOrig="8632" w:dyaOrig="4323">
          <v:shape id="_x0000_i1026" type="#_x0000_t75" style="width:431.25pt;height:3in" o:ole="">
            <v:imagedata r:id="rId8" o:title=""/>
          </v:shape>
          <o:OLEObject Type="Embed" ProgID="Unknown" ShapeID="_x0000_i1026" DrawAspect="Content" ObjectID="_1288700282" r:id="rId9"/>
        </w:object>
      </w:r>
    </w:p>
    <w:p w:rsidR="00432078" w:rsidRPr="00832925" w:rsidRDefault="00432078" w:rsidP="00432078">
      <w:pPr>
        <w:widowControl w:val="0"/>
        <w:spacing w:after="0" w:line="360" w:lineRule="auto"/>
        <w:jc w:val="center"/>
        <w:rPr>
          <w:rFonts w:ascii="Arial" w:hAnsi="Arial" w:cs="Arial"/>
          <w:b/>
        </w:rPr>
      </w:pPr>
    </w:p>
    <w:p w:rsidR="00432078" w:rsidRPr="00832925" w:rsidRDefault="00432078" w:rsidP="00432078">
      <w:pPr>
        <w:widowControl w:val="0"/>
        <w:spacing w:after="0" w:line="360" w:lineRule="auto"/>
        <w:jc w:val="center"/>
        <w:rPr>
          <w:rFonts w:ascii="Arial" w:hAnsi="Arial" w:cs="Arial"/>
          <w:b/>
        </w:rPr>
      </w:pPr>
      <w:r w:rsidRPr="00832925">
        <w:rPr>
          <w:rFonts w:ascii="Arial" w:hAnsi="Arial" w:cs="Arial"/>
          <w:b/>
        </w:rPr>
        <w:t>Figure 6-2: Net Present Value</w:t>
      </w:r>
    </w:p>
    <w:p w:rsidR="00432078" w:rsidRPr="00832925" w:rsidRDefault="00432078" w:rsidP="00432078">
      <w:pPr>
        <w:widowControl w:val="0"/>
        <w:spacing w:after="0" w:line="360" w:lineRule="auto"/>
        <w:jc w:val="both"/>
        <w:rPr>
          <w:rFonts w:ascii="Arial" w:hAnsi="Arial" w:cs="Arial"/>
        </w:rPr>
      </w:pPr>
    </w:p>
    <w:p w:rsidR="00432078" w:rsidRPr="00345F10" w:rsidRDefault="00432078" w:rsidP="00432078">
      <w:pPr>
        <w:pStyle w:val="ListParagraph"/>
        <w:widowControl w:val="0"/>
        <w:numPr>
          <w:ilvl w:val="2"/>
          <w:numId w:val="11"/>
        </w:numPr>
        <w:autoSpaceDE w:val="0"/>
        <w:autoSpaceDN w:val="0"/>
        <w:adjustRightInd w:val="0"/>
        <w:spacing w:after="0" w:line="360" w:lineRule="auto"/>
        <w:rPr>
          <w:rFonts w:ascii="Arial" w:eastAsia="Calibri" w:hAnsi="Arial" w:cs="Arial"/>
          <w:color w:val="F79646"/>
        </w:rPr>
      </w:pPr>
      <w:r w:rsidRPr="00345F10">
        <w:rPr>
          <w:rFonts w:ascii="Arial" w:hAnsi="Arial" w:cs="Arial"/>
          <w:b/>
          <w:color w:val="F79646"/>
        </w:rPr>
        <w:t>Exercises</w:t>
      </w:r>
      <w:r w:rsidRPr="00345F10">
        <w:rPr>
          <w:rFonts w:ascii="Arial" w:eastAsia="Calibri" w:hAnsi="Arial" w:cs="Arial"/>
          <w:color w:val="F79646"/>
        </w:rPr>
        <w:t xml:space="preserve"> </w:t>
      </w:r>
    </w:p>
    <w:p w:rsidR="00432078" w:rsidRPr="00832925" w:rsidRDefault="00432078" w:rsidP="00432078">
      <w:pPr>
        <w:widowControl w:val="0"/>
        <w:spacing w:after="0" w:line="360" w:lineRule="auto"/>
        <w:rPr>
          <w:rFonts w:ascii="Arial" w:hAnsi="Arial" w:cs="Arial"/>
          <w:i/>
        </w:rPr>
      </w:pPr>
      <w:r w:rsidRPr="00832925">
        <w:rPr>
          <w:rFonts w:ascii="Arial" w:hAnsi="Arial" w:cs="Arial"/>
          <w:i/>
        </w:rPr>
        <w:t>Answer TRUE or for FALSE for each of the questions below.</w:t>
      </w:r>
    </w:p>
    <w:p w:rsidR="00432078" w:rsidRPr="00832925" w:rsidRDefault="00432078" w:rsidP="00432078">
      <w:pPr>
        <w:pStyle w:val="ListParagraph"/>
        <w:widowControl w:val="0"/>
        <w:numPr>
          <w:ilvl w:val="0"/>
          <w:numId w:val="12"/>
        </w:numPr>
        <w:tabs>
          <w:tab w:val="right" w:pos="547"/>
        </w:tabs>
        <w:autoSpaceDE w:val="0"/>
        <w:autoSpaceDN w:val="0"/>
        <w:adjustRightInd w:val="0"/>
        <w:spacing w:after="0" w:line="360" w:lineRule="auto"/>
        <w:jc w:val="both"/>
        <w:rPr>
          <w:rFonts w:ascii="Arial" w:eastAsia="Calibri" w:hAnsi="Arial" w:cs="Arial"/>
        </w:rPr>
      </w:pPr>
      <w:r w:rsidRPr="00832925">
        <w:rPr>
          <w:rFonts w:ascii="Arial" w:eastAsia="Calibri" w:hAnsi="Arial" w:cs="Arial"/>
          <w:color w:val="000000"/>
        </w:rPr>
        <w:t xml:space="preserve">Payback analysis is a technique used for determining if and when an investment will pay for itself. </w:t>
      </w:r>
      <w:r w:rsidRPr="00832925">
        <w:rPr>
          <w:rFonts w:ascii="Arial" w:eastAsia="Calibri" w:hAnsi="Arial" w:cs="Arial"/>
          <w:b/>
          <w:color w:val="000000"/>
        </w:rPr>
        <w:t xml:space="preserve">TRUE   </w:t>
      </w:r>
    </w:p>
    <w:p w:rsidR="00432078" w:rsidRPr="00832925" w:rsidRDefault="00432078" w:rsidP="00432078">
      <w:pPr>
        <w:pStyle w:val="ListParagraph"/>
        <w:widowControl w:val="0"/>
        <w:numPr>
          <w:ilvl w:val="0"/>
          <w:numId w:val="12"/>
        </w:numPr>
        <w:spacing w:after="0" w:line="360" w:lineRule="auto"/>
        <w:jc w:val="both"/>
        <w:rPr>
          <w:rFonts w:ascii="Arial" w:hAnsi="Arial" w:cs="Arial"/>
          <w:color w:val="000000"/>
        </w:rPr>
      </w:pPr>
      <w:r w:rsidRPr="00832925">
        <w:rPr>
          <w:rFonts w:ascii="Arial" w:hAnsi="Arial" w:cs="Arial"/>
          <w:color w:val="000000"/>
        </w:rPr>
        <w:t xml:space="preserve">In payback analysis the period of time determine how much time needed before benefits overtake the costs needed is refer to payback period. </w:t>
      </w:r>
      <w:r w:rsidRPr="00832925">
        <w:rPr>
          <w:rFonts w:ascii="Arial" w:hAnsi="Arial" w:cs="Arial"/>
          <w:b/>
          <w:color w:val="000000"/>
        </w:rPr>
        <w:t>TRUE</w:t>
      </w:r>
    </w:p>
    <w:p w:rsidR="00432078" w:rsidRPr="00832925" w:rsidRDefault="00432078" w:rsidP="00432078">
      <w:pPr>
        <w:pStyle w:val="ListParagraph"/>
        <w:widowControl w:val="0"/>
        <w:numPr>
          <w:ilvl w:val="0"/>
          <w:numId w:val="12"/>
        </w:numPr>
        <w:spacing w:after="0" w:line="360" w:lineRule="auto"/>
        <w:jc w:val="both"/>
        <w:rPr>
          <w:rFonts w:ascii="Arial" w:hAnsi="Arial" w:cs="Arial"/>
          <w:color w:val="000000"/>
        </w:rPr>
      </w:pPr>
      <w:r w:rsidRPr="00832925">
        <w:rPr>
          <w:rFonts w:ascii="Arial" w:hAnsi="Arial" w:cs="Arial"/>
          <w:color w:val="000000"/>
        </w:rPr>
        <w:t xml:space="preserve">It’s abnormal if the costs spend during the early phases is more than the late phase. </w:t>
      </w:r>
      <w:r w:rsidRPr="00832925">
        <w:rPr>
          <w:rFonts w:ascii="Arial" w:hAnsi="Arial" w:cs="Arial"/>
          <w:b/>
          <w:color w:val="000000"/>
        </w:rPr>
        <w:t>FALSE</w:t>
      </w:r>
    </w:p>
    <w:p w:rsidR="00432078" w:rsidRPr="00832925" w:rsidRDefault="00432078" w:rsidP="00432078">
      <w:pPr>
        <w:pStyle w:val="ListParagraph"/>
        <w:widowControl w:val="0"/>
        <w:numPr>
          <w:ilvl w:val="0"/>
          <w:numId w:val="12"/>
        </w:numPr>
        <w:tabs>
          <w:tab w:val="right" w:pos="547"/>
        </w:tabs>
        <w:autoSpaceDE w:val="0"/>
        <w:autoSpaceDN w:val="0"/>
        <w:adjustRightInd w:val="0"/>
        <w:spacing w:after="0" w:line="360" w:lineRule="auto"/>
        <w:jc w:val="both"/>
        <w:rPr>
          <w:rFonts w:ascii="Arial" w:eastAsia="Calibri" w:hAnsi="Arial" w:cs="Arial"/>
        </w:rPr>
      </w:pPr>
      <w:r w:rsidRPr="00832925">
        <w:rPr>
          <w:rFonts w:ascii="Arial" w:eastAsia="Calibri" w:hAnsi="Arial" w:cs="Arial"/>
          <w:color w:val="000000"/>
        </w:rPr>
        <w:t xml:space="preserve">Return on investment is a measurement of calculation computes a percentage. </w:t>
      </w:r>
      <w:r w:rsidRPr="00832925">
        <w:rPr>
          <w:rFonts w:ascii="Arial" w:eastAsia="Calibri" w:hAnsi="Arial" w:cs="Arial"/>
          <w:b/>
          <w:color w:val="000000"/>
        </w:rPr>
        <w:t>TRUE</w:t>
      </w:r>
    </w:p>
    <w:p w:rsidR="00432078" w:rsidRPr="00345F10" w:rsidRDefault="00432078" w:rsidP="00432078">
      <w:pPr>
        <w:pStyle w:val="ListParagraph"/>
        <w:widowControl w:val="0"/>
        <w:numPr>
          <w:ilvl w:val="0"/>
          <w:numId w:val="12"/>
        </w:numPr>
        <w:tabs>
          <w:tab w:val="right" w:pos="547"/>
        </w:tabs>
        <w:autoSpaceDE w:val="0"/>
        <w:autoSpaceDN w:val="0"/>
        <w:adjustRightInd w:val="0"/>
        <w:spacing w:after="0" w:line="360" w:lineRule="auto"/>
        <w:jc w:val="both"/>
        <w:rPr>
          <w:rFonts w:ascii="Arial" w:eastAsia="Calibri" w:hAnsi="Arial" w:cs="Arial"/>
        </w:rPr>
      </w:pPr>
      <w:r w:rsidRPr="00832925">
        <w:rPr>
          <w:rFonts w:ascii="Arial" w:hAnsi="Arial" w:cs="Arial"/>
          <w:color w:val="000000"/>
        </w:rPr>
        <w:t xml:space="preserve">Net present value is a technique that compares the annual costs and benefits of alternative solutions. </w:t>
      </w:r>
      <w:r w:rsidRPr="00832925">
        <w:rPr>
          <w:rFonts w:ascii="Arial" w:hAnsi="Arial" w:cs="Arial"/>
          <w:b/>
          <w:color w:val="000000"/>
        </w:rPr>
        <w:t>TRUE</w:t>
      </w:r>
    </w:p>
    <w:p w:rsidR="00432078" w:rsidRDefault="00432078" w:rsidP="00432078">
      <w:pPr>
        <w:pStyle w:val="ListParagraph"/>
        <w:widowControl w:val="0"/>
        <w:tabs>
          <w:tab w:val="right" w:pos="547"/>
        </w:tabs>
        <w:autoSpaceDE w:val="0"/>
        <w:autoSpaceDN w:val="0"/>
        <w:adjustRightInd w:val="0"/>
        <w:spacing w:after="0" w:line="360" w:lineRule="auto"/>
        <w:ind w:left="555"/>
        <w:jc w:val="both"/>
        <w:rPr>
          <w:rFonts w:ascii="Arial" w:eastAsia="Calibri" w:hAnsi="Arial" w:cs="Arial"/>
        </w:rPr>
      </w:pPr>
    </w:p>
    <w:p w:rsidR="00432078" w:rsidRPr="00832925" w:rsidRDefault="00432078" w:rsidP="00432078">
      <w:pPr>
        <w:pStyle w:val="ListParagraph"/>
        <w:widowControl w:val="0"/>
        <w:tabs>
          <w:tab w:val="right" w:pos="547"/>
        </w:tabs>
        <w:autoSpaceDE w:val="0"/>
        <w:autoSpaceDN w:val="0"/>
        <w:adjustRightInd w:val="0"/>
        <w:spacing w:after="0" w:line="360" w:lineRule="auto"/>
        <w:ind w:left="555"/>
        <w:jc w:val="both"/>
        <w:rPr>
          <w:rFonts w:ascii="Arial" w:eastAsia="Calibri" w:hAnsi="Arial" w:cs="Arial"/>
        </w:rPr>
      </w:pPr>
    </w:p>
    <w:p w:rsidR="00432078" w:rsidRPr="00345F10" w:rsidRDefault="00432078" w:rsidP="00432078">
      <w:pPr>
        <w:widowControl w:val="0"/>
        <w:spacing w:after="0" w:line="360" w:lineRule="auto"/>
        <w:jc w:val="both"/>
        <w:rPr>
          <w:rFonts w:ascii="Arial" w:hAnsi="Arial" w:cs="Arial"/>
          <w:b/>
          <w:color w:val="F79646"/>
        </w:rPr>
      </w:pPr>
      <w:r w:rsidRPr="00345F10">
        <w:rPr>
          <w:rFonts w:ascii="Arial" w:hAnsi="Arial" w:cs="Arial"/>
          <w:b/>
          <w:color w:val="F79646"/>
        </w:rPr>
        <w:lastRenderedPageBreak/>
        <w:t>6.5</w:t>
      </w:r>
      <w:r w:rsidRPr="00345F10">
        <w:rPr>
          <w:rFonts w:ascii="Arial" w:hAnsi="Arial" w:cs="Arial"/>
          <w:b/>
          <w:color w:val="F79646"/>
        </w:rPr>
        <w:tab/>
        <w:t>FEASIBILITY ANALYSIS OF CANDIDATE SYSTEM</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At the third checkpoint of the feasibility analysis, the team identifies all candidate system solutions and then analyzes each of them. We do a comparison for each of the candidate to choose which candidate is the best solution to be applied. There are two can be used to make a comparison and make a recommendation. These two matrices are candidate system matrix and feasibility analysis matrix.</w:t>
      </w:r>
    </w:p>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pStyle w:val="ListParagraph"/>
        <w:widowControl w:val="0"/>
        <w:numPr>
          <w:ilvl w:val="2"/>
          <w:numId w:val="13"/>
        </w:numPr>
        <w:spacing w:after="0" w:line="360" w:lineRule="auto"/>
        <w:jc w:val="both"/>
        <w:rPr>
          <w:rFonts w:ascii="Arial" w:hAnsi="Arial" w:cs="Arial"/>
          <w:b/>
          <w:color w:val="F79646"/>
        </w:rPr>
      </w:pPr>
      <w:r w:rsidRPr="00345F10">
        <w:rPr>
          <w:rFonts w:ascii="Arial" w:hAnsi="Arial" w:cs="Arial"/>
          <w:b/>
          <w:color w:val="F79646"/>
        </w:rPr>
        <w:t>Candidate System Matrix</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Candidate system matrix allows us to make a comparison between all the candidate systems that available. It is a tool used to compare the similarities and differences between candidate systems based on certain characteristic. Table 6-1 shows an example of candidate systems matrix. </w:t>
      </w:r>
    </w:p>
    <w:p w:rsidR="00432078" w:rsidRPr="00832925" w:rsidRDefault="00432078" w:rsidP="00432078">
      <w:pPr>
        <w:widowControl w:val="0"/>
        <w:spacing w:after="0" w:line="360" w:lineRule="auto"/>
        <w:jc w:val="both"/>
        <w:rPr>
          <w:rFonts w:ascii="Arial" w:hAnsi="Arial" w:cs="Arial"/>
          <w:color w:val="000000"/>
        </w:rPr>
      </w:pPr>
    </w:p>
    <w:p w:rsidR="00432078" w:rsidRPr="00832925" w:rsidRDefault="00432078" w:rsidP="00432078">
      <w:pPr>
        <w:widowControl w:val="0"/>
        <w:spacing w:after="0" w:line="360" w:lineRule="auto"/>
        <w:jc w:val="center"/>
        <w:rPr>
          <w:rFonts w:ascii="Arial" w:hAnsi="Arial" w:cs="Arial"/>
          <w:b/>
          <w:color w:val="000000"/>
        </w:rPr>
      </w:pPr>
      <w:r w:rsidRPr="00832925">
        <w:rPr>
          <w:rFonts w:ascii="Arial" w:hAnsi="Arial" w:cs="Arial"/>
          <w:b/>
          <w:color w:val="000000"/>
        </w:rPr>
        <w:t>Table 6-1: Candidate Systems Matrix Template</w:t>
      </w:r>
    </w:p>
    <w:tbl>
      <w:tblPr>
        <w:tblStyle w:val="TableGrid"/>
        <w:tblW w:w="0" w:type="auto"/>
        <w:tblLook w:val="04A0"/>
      </w:tblPr>
      <w:tblGrid>
        <w:gridCol w:w="2394"/>
        <w:gridCol w:w="2394"/>
        <w:gridCol w:w="2394"/>
        <w:gridCol w:w="2394"/>
      </w:tblGrid>
      <w:tr w:rsidR="00432078" w:rsidRPr="00832925" w:rsidTr="00DE09B8">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Characteristics</w:t>
            </w:r>
          </w:p>
        </w:tc>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Candidate 1</w:t>
            </w:r>
          </w:p>
        </w:tc>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Candidate 2</w:t>
            </w:r>
          </w:p>
        </w:tc>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Candidate 3</w:t>
            </w:r>
          </w:p>
        </w:tc>
      </w:tr>
      <w:tr w:rsidR="00432078" w:rsidRPr="00832925" w:rsidTr="00DE09B8">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Portion of the system</w:t>
            </w: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Benefits</w:t>
            </w: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Software needed</w:t>
            </w: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Input devices</w:t>
            </w: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2394"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Output devices</w:t>
            </w: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c>
          <w:tcPr>
            <w:tcW w:w="2394" w:type="dxa"/>
          </w:tcPr>
          <w:p w:rsidR="00432078" w:rsidRPr="00832925" w:rsidRDefault="00432078" w:rsidP="00432078">
            <w:pPr>
              <w:widowControl w:val="0"/>
              <w:spacing w:line="360" w:lineRule="auto"/>
              <w:jc w:val="both"/>
              <w:rPr>
                <w:rFonts w:ascii="Arial" w:hAnsi="Arial" w:cs="Arial"/>
                <w:color w:val="000000"/>
              </w:rPr>
            </w:pPr>
          </w:p>
        </w:tc>
      </w:tr>
    </w:tbl>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pStyle w:val="ListParagraph"/>
        <w:widowControl w:val="0"/>
        <w:numPr>
          <w:ilvl w:val="2"/>
          <w:numId w:val="13"/>
        </w:numPr>
        <w:spacing w:after="0" w:line="360" w:lineRule="auto"/>
        <w:jc w:val="both"/>
        <w:rPr>
          <w:rFonts w:ascii="Arial" w:hAnsi="Arial" w:cs="Arial"/>
          <w:b/>
          <w:color w:val="F79646"/>
        </w:rPr>
      </w:pPr>
      <w:r w:rsidRPr="00345F10">
        <w:rPr>
          <w:rFonts w:ascii="Arial" w:hAnsi="Arial" w:cs="Arial"/>
          <w:b/>
          <w:color w:val="F79646"/>
        </w:rPr>
        <w:t>Feasibility Analysis Matrix</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Feasibility analysis matrix is similar with candidate system matrix, but the different is it comes with an analysis and ranking of the candidate systems. It has same columns as in candidate system matrix with an additional column named ranking column. Table 6-2 shows an example of feasibility analysis matrix.</w:t>
      </w:r>
    </w:p>
    <w:p w:rsidR="00432078" w:rsidRPr="00832925" w:rsidRDefault="00432078" w:rsidP="00432078">
      <w:pPr>
        <w:widowControl w:val="0"/>
        <w:spacing w:after="0" w:line="360" w:lineRule="auto"/>
        <w:jc w:val="both"/>
        <w:rPr>
          <w:rFonts w:ascii="Arial" w:hAnsi="Arial" w:cs="Arial"/>
          <w:color w:val="000000"/>
        </w:rPr>
      </w:pPr>
    </w:p>
    <w:p w:rsidR="00432078" w:rsidRPr="00832925" w:rsidRDefault="00432078" w:rsidP="00432078">
      <w:pPr>
        <w:widowControl w:val="0"/>
        <w:spacing w:after="0" w:line="360" w:lineRule="auto"/>
        <w:jc w:val="center"/>
        <w:rPr>
          <w:rFonts w:ascii="Arial" w:hAnsi="Arial" w:cs="Arial"/>
          <w:b/>
          <w:color w:val="000000"/>
        </w:rPr>
      </w:pPr>
      <w:r w:rsidRPr="00832925">
        <w:rPr>
          <w:rFonts w:ascii="Arial" w:hAnsi="Arial" w:cs="Arial"/>
          <w:b/>
          <w:color w:val="000000"/>
        </w:rPr>
        <w:t>Table 6-2: Feasibility Analysis Matrix Template</w:t>
      </w:r>
    </w:p>
    <w:tbl>
      <w:tblPr>
        <w:tblStyle w:val="TableGrid"/>
        <w:tblW w:w="0" w:type="auto"/>
        <w:tblLook w:val="04A0"/>
      </w:tblPr>
      <w:tblGrid>
        <w:gridCol w:w="1946"/>
        <w:gridCol w:w="1687"/>
        <w:gridCol w:w="1981"/>
        <w:gridCol w:w="1981"/>
        <w:gridCol w:w="1981"/>
      </w:tblGrid>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p>
        </w:tc>
        <w:tc>
          <w:tcPr>
            <w:tcW w:w="1687"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Weighting</w:t>
            </w:r>
          </w:p>
        </w:tc>
        <w:tc>
          <w:tcPr>
            <w:tcW w:w="1981"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Candidate 1</w:t>
            </w:r>
          </w:p>
        </w:tc>
        <w:tc>
          <w:tcPr>
            <w:tcW w:w="1981"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Candidate 2</w:t>
            </w:r>
          </w:p>
        </w:tc>
        <w:tc>
          <w:tcPr>
            <w:tcW w:w="1981"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Candidate 3</w:t>
            </w:r>
          </w:p>
        </w:tc>
      </w:tr>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Description</w:t>
            </w:r>
          </w:p>
        </w:tc>
        <w:tc>
          <w:tcPr>
            <w:tcW w:w="1687"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Operational Feasibility</w:t>
            </w:r>
          </w:p>
        </w:tc>
        <w:tc>
          <w:tcPr>
            <w:tcW w:w="1687"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 xml:space="preserve">Technical </w:t>
            </w:r>
            <w:r w:rsidRPr="00832925">
              <w:rPr>
                <w:rFonts w:ascii="Arial" w:hAnsi="Arial" w:cs="Arial"/>
                <w:color w:val="000000"/>
              </w:rPr>
              <w:lastRenderedPageBreak/>
              <w:t>Feasibility</w:t>
            </w:r>
          </w:p>
        </w:tc>
        <w:tc>
          <w:tcPr>
            <w:tcW w:w="1687"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lastRenderedPageBreak/>
              <w:t>Economic Feasibility</w:t>
            </w:r>
          </w:p>
        </w:tc>
        <w:tc>
          <w:tcPr>
            <w:tcW w:w="1687"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Schedule Feasibility</w:t>
            </w:r>
          </w:p>
        </w:tc>
        <w:tc>
          <w:tcPr>
            <w:tcW w:w="1687"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Legal Feasibility</w:t>
            </w:r>
          </w:p>
        </w:tc>
        <w:tc>
          <w:tcPr>
            <w:tcW w:w="1687"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Cultural Feasibility</w:t>
            </w:r>
          </w:p>
        </w:tc>
        <w:tc>
          <w:tcPr>
            <w:tcW w:w="1687"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r>
      <w:tr w:rsidR="00432078" w:rsidRPr="00832925" w:rsidTr="00DE09B8">
        <w:tc>
          <w:tcPr>
            <w:tcW w:w="1946" w:type="dxa"/>
          </w:tcPr>
          <w:p w:rsidR="00432078" w:rsidRPr="00832925" w:rsidRDefault="00432078" w:rsidP="00432078">
            <w:pPr>
              <w:widowControl w:val="0"/>
              <w:spacing w:line="360" w:lineRule="auto"/>
              <w:jc w:val="both"/>
              <w:rPr>
                <w:rFonts w:ascii="Arial" w:hAnsi="Arial" w:cs="Arial"/>
                <w:color w:val="000000"/>
              </w:rPr>
            </w:pPr>
            <w:r w:rsidRPr="00832925">
              <w:rPr>
                <w:rFonts w:ascii="Arial" w:hAnsi="Arial" w:cs="Arial"/>
                <w:color w:val="000000"/>
              </w:rPr>
              <w:t>Weighted score</w:t>
            </w:r>
          </w:p>
        </w:tc>
        <w:tc>
          <w:tcPr>
            <w:tcW w:w="1687"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c>
          <w:tcPr>
            <w:tcW w:w="1981" w:type="dxa"/>
          </w:tcPr>
          <w:p w:rsidR="00432078" w:rsidRPr="00832925" w:rsidRDefault="00432078" w:rsidP="00432078">
            <w:pPr>
              <w:widowControl w:val="0"/>
              <w:spacing w:line="360" w:lineRule="auto"/>
              <w:jc w:val="both"/>
              <w:rPr>
                <w:rFonts w:ascii="Arial" w:hAnsi="Arial" w:cs="Arial"/>
                <w:color w:val="000000"/>
              </w:rPr>
            </w:pPr>
          </w:p>
        </w:tc>
      </w:tr>
    </w:tbl>
    <w:p w:rsidR="00432078" w:rsidRPr="00832925" w:rsidRDefault="00432078" w:rsidP="00432078">
      <w:pPr>
        <w:widowControl w:val="0"/>
        <w:spacing w:after="0" w:line="360" w:lineRule="auto"/>
        <w:jc w:val="both"/>
        <w:rPr>
          <w:rFonts w:ascii="Arial" w:hAnsi="Arial" w:cs="Arial"/>
          <w:b/>
          <w:color w:val="000000"/>
        </w:rPr>
      </w:pPr>
    </w:p>
    <w:p w:rsidR="00432078" w:rsidRPr="00345F10" w:rsidRDefault="00432078" w:rsidP="00432078">
      <w:pPr>
        <w:pStyle w:val="ListParagraph"/>
        <w:widowControl w:val="0"/>
        <w:numPr>
          <w:ilvl w:val="2"/>
          <w:numId w:val="13"/>
        </w:numPr>
        <w:spacing w:after="0" w:line="360" w:lineRule="auto"/>
        <w:jc w:val="both"/>
        <w:rPr>
          <w:rFonts w:ascii="Arial" w:hAnsi="Arial" w:cs="Arial"/>
          <w:b/>
          <w:color w:val="F79646"/>
        </w:rPr>
      </w:pPr>
      <w:r w:rsidRPr="00345F10">
        <w:rPr>
          <w:rFonts w:ascii="Arial" w:hAnsi="Arial" w:cs="Arial"/>
          <w:b/>
          <w:color w:val="F79646"/>
        </w:rPr>
        <w:t>Exercises</w:t>
      </w:r>
    </w:p>
    <w:p w:rsidR="00432078" w:rsidRPr="00832925" w:rsidRDefault="00432078" w:rsidP="00432078">
      <w:pPr>
        <w:widowControl w:val="0"/>
        <w:spacing w:after="0" w:line="360" w:lineRule="auto"/>
        <w:rPr>
          <w:rFonts w:ascii="Arial" w:hAnsi="Arial" w:cs="Arial"/>
          <w:i/>
        </w:rPr>
      </w:pPr>
      <w:r w:rsidRPr="00832925">
        <w:rPr>
          <w:rFonts w:ascii="Arial" w:hAnsi="Arial" w:cs="Arial"/>
          <w:i/>
        </w:rPr>
        <w:t>Answer TRUE or for FALSE for each of the questions below.</w:t>
      </w:r>
    </w:p>
    <w:p w:rsidR="00432078" w:rsidRPr="00832925" w:rsidRDefault="00432078" w:rsidP="00432078">
      <w:pPr>
        <w:widowControl w:val="0"/>
        <w:spacing w:after="0" w:line="360" w:lineRule="auto"/>
        <w:jc w:val="both"/>
        <w:rPr>
          <w:rFonts w:ascii="Arial" w:hAnsi="Arial" w:cs="Arial"/>
          <w:b/>
          <w:color w:val="000000"/>
        </w:rPr>
      </w:pPr>
    </w:p>
    <w:p w:rsidR="00432078" w:rsidRPr="00832925" w:rsidRDefault="00432078" w:rsidP="00432078">
      <w:pPr>
        <w:pStyle w:val="ListParagraph"/>
        <w:widowControl w:val="0"/>
        <w:numPr>
          <w:ilvl w:val="1"/>
          <w:numId w:val="14"/>
        </w:numPr>
        <w:tabs>
          <w:tab w:val="right" w:pos="547"/>
        </w:tabs>
        <w:autoSpaceDE w:val="0"/>
        <w:autoSpaceDN w:val="0"/>
        <w:adjustRightInd w:val="0"/>
        <w:spacing w:after="0" w:line="360" w:lineRule="auto"/>
        <w:jc w:val="both"/>
        <w:rPr>
          <w:rFonts w:ascii="Arial" w:hAnsi="Arial" w:cs="Arial"/>
          <w:color w:val="000000"/>
        </w:rPr>
      </w:pPr>
      <w:r w:rsidRPr="00832925">
        <w:rPr>
          <w:rFonts w:ascii="Arial" w:hAnsi="Arial" w:cs="Arial"/>
          <w:color w:val="000000"/>
        </w:rPr>
        <w:t xml:space="preserve">At the third checkpoint of the feasibility analysis, the team identifies all candidate system solutions and then analyzes each of them. </w:t>
      </w:r>
      <w:r w:rsidRPr="00832925">
        <w:rPr>
          <w:rFonts w:ascii="Arial" w:hAnsi="Arial" w:cs="Arial"/>
          <w:b/>
          <w:color w:val="000000"/>
        </w:rPr>
        <w:t>TRUE</w:t>
      </w:r>
    </w:p>
    <w:p w:rsidR="00432078" w:rsidRPr="00832925" w:rsidRDefault="00432078" w:rsidP="00432078">
      <w:pPr>
        <w:pStyle w:val="ListParagraph"/>
        <w:widowControl w:val="0"/>
        <w:numPr>
          <w:ilvl w:val="1"/>
          <w:numId w:val="14"/>
        </w:numPr>
        <w:tabs>
          <w:tab w:val="right" w:pos="547"/>
        </w:tabs>
        <w:autoSpaceDE w:val="0"/>
        <w:autoSpaceDN w:val="0"/>
        <w:adjustRightInd w:val="0"/>
        <w:spacing w:after="0" w:line="360" w:lineRule="auto"/>
        <w:jc w:val="both"/>
        <w:rPr>
          <w:rFonts w:ascii="Arial" w:hAnsi="Arial" w:cs="Arial"/>
          <w:color w:val="000000"/>
        </w:rPr>
      </w:pPr>
      <w:r w:rsidRPr="00832925">
        <w:rPr>
          <w:rFonts w:ascii="Arial" w:hAnsi="Arial" w:cs="Arial"/>
          <w:color w:val="000000"/>
        </w:rPr>
        <w:t xml:space="preserve">Each of the candidate systems can be compared using two tools; candidate systems matrix and feasibility analysis matrix. </w:t>
      </w:r>
      <w:r w:rsidRPr="00832925">
        <w:rPr>
          <w:rFonts w:ascii="Arial" w:hAnsi="Arial" w:cs="Arial"/>
          <w:b/>
          <w:color w:val="000000"/>
        </w:rPr>
        <w:t>TRUE</w:t>
      </w:r>
    </w:p>
    <w:p w:rsidR="00432078" w:rsidRPr="00832925" w:rsidRDefault="00432078" w:rsidP="00432078">
      <w:pPr>
        <w:pStyle w:val="ListParagraph"/>
        <w:widowControl w:val="0"/>
        <w:numPr>
          <w:ilvl w:val="1"/>
          <w:numId w:val="14"/>
        </w:numPr>
        <w:autoSpaceDE w:val="0"/>
        <w:autoSpaceDN w:val="0"/>
        <w:adjustRightInd w:val="0"/>
        <w:spacing w:after="0" w:line="360" w:lineRule="auto"/>
        <w:jc w:val="both"/>
        <w:rPr>
          <w:rFonts w:ascii="Arial" w:hAnsi="Arial" w:cs="Arial"/>
          <w:color w:val="000000"/>
        </w:rPr>
      </w:pPr>
      <w:r w:rsidRPr="00832925">
        <w:rPr>
          <w:rFonts w:ascii="Arial" w:hAnsi="Arial" w:cs="Arial"/>
          <w:color w:val="000000"/>
        </w:rPr>
        <w:t xml:space="preserve">Feasibility analysis matrix a tool used to compare the similarities and differences between candidate systems based on certain characteristic. </w:t>
      </w:r>
      <w:r w:rsidRPr="00832925">
        <w:rPr>
          <w:rFonts w:ascii="Arial" w:hAnsi="Arial" w:cs="Arial"/>
          <w:b/>
          <w:color w:val="000000"/>
        </w:rPr>
        <w:t>FALSE</w:t>
      </w:r>
    </w:p>
    <w:p w:rsidR="00432078" w:rsidRPr="00832925" w:rsidRDefault="00432078" w:rsidP="00432078">
      <w:pPr>
        <w:pStyle w:val="ListParagraph"/>
        <w:widowControl w:val="0"/>
        <w:numPr>
          <w:ilvl w:val="1"/>
          <w:numId w:val="14"/>
        </w:numPr>
        <w:autoSpaceDE w:val="0"/>
        <w:autoSpaceDN w:val="0"/>
        <w:adjustRightInd w:val="0"/>
        <w:spacing w:after="0" w:line="360" w:lineRule="auto"/>
        <w:jc w:val="both"/>
        <w:rPr>
          <w:rFonts w:ascii="Arial" w:hAnsi="Arial" w:cs="Arial"/>
          <w:color w:val="000000"/>
        </w:rPr>
      </w:pPr>
      <w:r w:rsidRPr="00832925">
        <w:rPr>
          <w:rFonts w:ascii="Arial" w:hAnsi="Arial" w:cs="Arial"/>
          <w:color w:val="000000"/>
        </w:rPr>
        <w:t xml:space="preserve">Candidate system matrix allows us to make a comparison between all the candidate systems that available. </w:t>
      </w:r>
      <w:r w:rsidRPr="00832925">
        <w:rPr>
          <w:rFonts w:ascii="Arial" w:hAnsi="Arial" w:cs="Arial"/>
          <w:b/>
          <w:color w:val="000000"/>
        </w:rPr>
        <w:t>TRUE</w:t>
      </w:r>
    </w:p>
    <w:p w:rsidR="00432078" w:rsidRPr="00832925" w:rsidRDefault="00432078" w:rsidP="00432078">
      <w:pPr>
        <w:pStyle w:val="ListParagraph"/>
        <w:widowControl w:val="0"/>
        <w:numPr>
          <w:ilvl w:val="1"/>
          <w:numId w:val="14"/>
        </w:numPr>
        <w:autoSpaceDE w:val="0"/>
        <w:autoSpaceDN w:val="0"/>
        <w:adjustRightInd w:val="0"/>
        <w:spacing w:after="0" w:line="360" w:lineRule="auto"/>
        <w:jc w:val="both"/>
        <w:rPr>
          <w:rFonts w:ascii="Arial" w:eastAsia="Calibri" w:hAnsi="Arial" w:cs="Arial"/>
          <w:color w:val="000000"/>
        </w:rPr>
      </w:pPr>
      <w:r w:rsidRPr="00832925">
        <w:rPr>
          <w:rFonts w:ascii="Arial" w:eastAsia="Calibri" w:hAnsi="Arial" w:cs="Arial"/>
          <w:color w:val="000000"/>
        </w:rPr>
        <w:t xml:space="preserve">The feasibility analysis matrix is a tool used to rank candidate systems. </w:t>
      </w:r>
      <w:r w:rsidRPr="00832925">
        <w:rPr>
          <w:rFonts w:ascii="Arial" w:eastAsia="Calibri" w:hAnsi="Arial" w:cs="Arial"/>
          <w:b/>
          <w:color w:val="000000"/>
        </w:rPr>
        <w:t>TRUE</w:t>
      </w:r>
    </w:p>
    <w:p w:rsidR="00432078" w:rsidRPr="00832925" w:rsidRDefault="00432078" w:rsidP="00432078">
      <w:pPr>
        <w:widowControl w:val="0"/>
        <w:spacing w:after="0" w:line="360" w:lineRule="auto"/>
        <w:jc w:val="both"/>
        <w:rPr>
          <w:rFonts w:ascii="Arial" w:hAnsi="Arial" w:cs="Arial"/>
          <w:b/>
          <w:color w:val="000000"/>
        </w:rPr>
      </w:pPr>
    </w:p>
    <w:p w:rsidR="00432078" w:rsidRPr="00345F10" w:rsidRDefault="00432078" w:rsidP="00432078">
      <w:pPr>
        <w:pStyle w:val="ListParagraph"/>
        <w:widowControl w:val="0"/>
        <w:numPr>
          <w:ilvl w:val="1"/>
          <w:numId w:val="13"/>
        </w:numPr>
        <w:spacing w:after="0" w:line="360" w:lineRule="auto"/>
        <w:ind w:left="720" w:hanging="720"/>
        <w:jc w:val="both"/>
        <w:rPr>
          <w:rFonts w:ascii="Arial" w:hAnsi="Arial" w:cs="Arial"/>
          <w:b/>
          <w:color w:val="F79646"/>
        </w:rPr>
      </w:pPr>
      <w:r w:rsidRPr="00345F10">
        <w:rPr>
          <w:rFonts w:ascii="Arial" w:hAnsi="Arial" w:cs="Arial"/>
          <w:b/>
          <w:color w:val="F79646"/>
        </w:rPr>
        <w:t>THE SYSTEM PROPOSAL</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Notice that during this decision analysis task, it involves identifying all candidate solutions, analyzing all candidate solutions using the matrix discussed earlier, ended up with selecting the best candidate to be implemented. Next, the team will continue with the preparing the system proposal. System proposal can be in a format of a report or a formal presentation of a recommended solution. Normally, both methods; report and formal presentation will be used.</w:t>
      </w:r>
    </w:p>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pStyle w:val="ListParagraph"/>
        <w:widowControl w:val="0"/>
        <w:numPr>
          <w:ilvl w:val="2"/>
          <w:numId w:val="13"/>
        </w:numPr>
        <w:spacing w:after="0" w:line="360" w:lineRule="auto"/>
        <w:jc w:val="both"/>
        <w:rPr>
          <w:rFonts w:ascii="Arial" w:hAnsi="Arial" w:cs="Arial"/>
          <w:b/>
          <w:color w:val="F79646"/>
        </w:rPr>
      </w:pPr>
      <w:r w:rsidRPr="00345F10">
        <w:rPr>
          <w:rFonts w:ascii="Arial" w:hAnsi="Arial" w:cs="Arial"/>
          <w:b/>
          <w:color w:val="F79646"/>
        </w:rPr>
        <w:t>Report</w:t>
      </w:r>
    </w:p>
    <w:p w:rsidR="00432078" w:rsidRPr="00832925"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A report about the recommended system is prepared by the team to the several categories of audiences such as top management, clerk, manager and end users. The report consists of both primary and secondary elements. Primary element is the actual information that the report is </w:t>
      </w:r>
      <w:r w:rsidRPr="00832925">
        <w:rPr>
          <w:rFonts w:ascii="Arial" w:hAnsi="Arial" w:cs="Arial"/>
          <w:color w:val="000000"/>
        </w:rPr>
        <w:lastRenderedPageBreak/>
        <w:t>intended to convey while secondary elements is information about the recommended system. Main basic and important element in this report is introduction, methods and procedures and conclusion. It’s important to write the report in a proper way, well organized, using simple but meaningful words, so that it can deliver effectively to the target audience.</w:t>
      </w:r>
    </w:p>
    <w:p w:rsidR="00432078" w:rsidRPr="00832925" w:rsidRDefault="00432078" w:rsidP="00432078">
      <w:pPr>
        <w:widowControl w:val="0"/>
        <w:spacing w:after="0" w:line="360" w:lineRule="auto"/>
        <w:jc w:val="both"/>
        <w:rPr>
          <w:rFonts w:ascii="Arial" w:hAnsi="Arial" w:cs="Arial"/>
          <w:b/>
          <w:color w:val="548DD4" w:themeColor="text2" w:themeTint="99"/>
        </w:rPr>
      </w:pPr>
    </w:p>
    <w:p w:rsidR="00432078" w:rsidRPr="00345F10" w:rsidRDefault="00432078" w:rsidP="00432078">
      <w:pPr>
        <w:pStyle w:val="ListParagraph"/>
        <w:widowControl w:val="0"/>
        <w:numPr>
          <w:ilvl w:val="2"/>
          <w:numId w:val="13"/>
        </w:numPr>
        <w:spacing w:after="0" w:line="360" w:lineRule="auto"/>
        <w:jc w:val="both"/>
        <w:rPr>
          <w:rFonts w:ascii="Arial" w:hAnsi="Arial" w:cs="Arial"/>
          <w:b/>
          <w:color w:val="F79646"/>
        </w:rPr>
      </w:pPr>
      <w:r w:rsidRPr="00345F10">
        <w:rPr>
          <w:rFonts w:ascii="Arial" w:hAnsi="Arial" w:cs="Arial"/>
          <w:b/>
          <w:color w:val="F79646"/>
        </w:rPr>
        <w:t>Formal Presentation</w:t>
      </w:r>
    </w:p>
    <w:p w:rsidR="00432078" w:rsidRDefault="00432078" w:rsidP="00432078">
      <w:pPr>
        <w:widowControl w:val="0"/>
        <w:spacing w:after="0" w:line="360" w:lineRule="auto"/>
        <w:jc w:val="both"/>
        <w:rPr>
          <w:rFonts w:ascii="Arial" w:hAnsi="Arial" w:cs="Arial"/>
          <w:color w:val="000000"/>
        </w:rPr>
      </w:pPr>
      <w:r w:rsidRPr="00832925">
        <w:rPr>
          <w:rFonts w:ascii="Arial" w:hAnsi="Arial" w:cs="Arial"/>
          <w:color w:val="000000"/>
        </w:rPr>
        <w:t xml:space="preserve">Formal presentation is another way in how the team presents the findings of the recommended system to solve the problem to the audience. </w:t>
      </w:r>
      <w:proofErr w:type="gramStart"/>
      <w:r w:rsidRPr="00832925">
        <w:rPr>
          <w:rFonts w:ascii="Arial" w:hAnsi="Arial" w:cs="Arial"/>
          <w:color w:val="000000"/>
        </w:rPr>
        <w:t xml:space="preserve">The way how to conduct the presentation will </w:t>
      </w:r>
      <w:proofErr w:type="spellStart"/>
      <w:r w:rsidRPr="00832925">
        <w:rPr>
          <w:rFonts w:ascii="Arial" w:hAnsi="Arial" w:cs="Arial"/>
          <w:color w:val="000000"/>
        </w:rPr>
        <w:t>effect</w:t>
      </w:r>
      <w:proofErr w:type="spellEnd"/>
      <w:r w:rsidRPr="00832925">
        <w:rPr>
          <w:rFonts w:ascii="Arial" w:hAnsi="Arial" w:cs="Arial"/>
          <w:color w:val="000000"/>
        </w:rPr>
        <w:t xml:space="preserve"> the audience’ confident towards the system.</w:t>
      </w:r>
      <w:proofErr w:type="gramEnd"/>
      <w:r w:rsidRPr="00832925">
        <w:rPr>
          <w:rFonts w:ascii="Arial" w:hAnsi="Arial" w:cs="Arial"/>
          <w:color w:val="000000"/>
        </w:rPr>
        <w:t xml:space="preserve"> Effective and successful presentation requires significant preparation. Using presentation is good because the audience can respond during the session, and a good body language will convey the message which is difficult to show in written report. Visual aids can be used to support and convey the ideas. </w:t>
      </w:r>
    </w:p>
    <w:p w:rsidR="00432078" w:rsidRPr="00832925" w:rsidRDefault="00432078" w:rsidP="00432078">
      <w:pPr>
        <w:widowControl w:val="0"/>
        <w:spacing w:after="0" w:line="360" w:lineRule="auto"/>
        <w:jc w:val="both"/>
        <w:rPr>
          <w:rFonts w:ascii="Arial" w:hAnsi="Arial" w:cs="Arial"/>
          <w:color w:val="000000"/>
        </w:rPr>
      </w:pPr>
    </w:p>
    <w:p w:rsidR="00432078" w:rsidRPr="00345F10" w:rsidRDefault="00432078" w:rsidP="00432078">
      <w:pPr>
        <w:pStyle w:val="ListParagraph"/>
        <w:widowControl w:val="0"/>
        <w:numPr>
          <w:ilvl w:val="2"/>
          <w:numId w:val="13"/>
        </w:numPr>
        <w:spacing w:after="0" w:line="360" w:lineRule="auto"/>
        <w:jc w:val="both"/>
        <w:rPr>
          <w:rFonts w:ascii="Arial" w:hAnsi="Arial" w:cs="Arial"/>
          <w:b/>
          <w:color w:val="F79646"/>
        </w:rPr>
      </w:pPr>
      <w:r w:rsidRPr="00345F10">
        <w:rPr>
          <w:rFonts w:ascii="Arial" w:hAnsi="Arial" w:cs="Arial"/>
          <w:b/>
          <w:color w:val="F79646"/>
        </w:rPr>
        <w:t>Exercises</w:t>
      </w:r>
    </w:p>
    <w:p w:rsidR="00432078" w:rsidRPr="00832925" w:rsidRDefault="00432078" w:rsidP="00432078">
      <w:pPr>
        <w:widowControl w:val="0"/>
        <w:spacing w:after="0" w:line="360" w:lineRule="auto"/>
        <w:rPr>
          <w:rFonts w:ascii="Arial" w:hAnsi="Arial" w:cs="Arial"/>
          <w:i/>
        </w:rPr>
      </w:pPr>
      <w:r w:rsidRPr="00832925">
        <w:rPr>
          <w:rFonts w:ascii="Arial" w:hAnsi="Arial" w:cs="Arial"/>
          <w:i/>
        </w:rPr>
        <w:t>Answer TRUE or for FALSE for each of the questions below.</w:t>
      </w:r>
    </w:p>
    <w:p w:rsidR="00432078" w:rsidRPr="00832925" w:rsidRDefault="00432078" w:rsidP="00432078">
      <w:pPr>
        <w:widowControl w:val="0"/>
        <w:spacing w:after="0" w:line="360" w:lineRule="auto"/>
        <w:jc w:val="both"/>
        <w:rPr>
          <w:rFonts w:ascii="Arial" w:hAnsi="Arial" w:cs="Arial"/>
          <w:b/>
          <w:color w:val="000000"/>
        </w:rPr>
      </w:pPr>
    </w:p>
    <w:p w:rsidR="00432078" w:rsidRPr="00832925" w:rsidRDefault="00432078" w:rsidP="00432078">
      <w:pPr>
        <w:pStyle w:val="ListParagraph"/>
        <w:widowControl w:val="0"/>
        <w:numPr>
          <w:ilvl w:val="1"/>
          <w:numId w:val="16"/>
        </w:numPr>
        <w:autoSpaceDE w:val="0"/>
        <w:autoSpaceDN w:val="0"/>
        <w:adjustRightInd w:val="0"/>
        <w:spacing w:after="0" w:line="360" w:lineRule="auto"/>
        <w:jc w:val="both"/>
        <w:rPr>
          <w:rFonts w:ascii="Arial" w:eastAsia="Calibri" w:hAnsi="Arial" w:cs="Arial"/>
          <w:color w:val="000000"/>
        </w:rPr>
      </w:pPr>
      <w:r w:rsidRPr="00832925">
        <w:rPr>
          <w:rFonts w:ascii="Arial" w:eastAsia="Calibri" w:hAnsi="Arial" w:cs="Arial"/>
          <w:color w:val="000000"/>
        </w:rPr>
        <w:t xml:space="preserve">System proposal is a time when top management decides either to proceed or cancelled the project. </w:t>
      </w:r>
      <w:r w:rsidRPr="00832925">
        <w:rPr>
          <w:rFonts w:ascii="Arial" w:eastAsia="Calibri" w:hAnsi="Arial" w:cs="Arial"/>
          <w:b/>
          <w:color w:val="000000"/>
        </w:rPr>
        <w:t>TRUE</w:t>
      </w:r>
    </w:p>
    <w:p w:rsidR="00432078" w:rsidRPr="00832925" w:rsidRDefault="00432078" w:rsidP="00432078">
      <w:pPr>
        <w:pStyle w:val="ListParagraph"/>
        <w:widowControl w:val="0"/>
        <w:numPr>
          <w:ilvl w:val="1"/>
          <w:numId w:val="16"/>
        </w:numPr>
        <w:autoSpaceDE w:val="0"/>
        <w:autoSpaceDN w:val="0"/>
        <w:adjustRightInd w:val="0"/>
        <w:spacing w:after="0" w:line="360" w:lineRule="auto"/>
        <w:jc w:val="both"/>
        <w:rPr>
          <w:rFonts w:ascii="Arial" w:eastAsia="Calibri" w:hAnsi="Arial" w:cs="Arial"/>
          <w:color w:val="000000"/>
        </w:rPr>
      </w:pPr>
      <w:r w:rsidRPr="00832925">
        <w:rPr>
          <w:rFonts w:ascii="Arial" w:eastAsia="Calibri" w:hAnsi="Arial" w:cs="Arial"/>
          <w:color w:val="000000"/>
        </w:rPr>
        <w:t xml:space="preserve">The team must choose either to write a report or present the system proposal. </w:t>
      </w:r>
      <w:r w:rsidRPr="00832925">
        <w:rPr>
          <w:rFonts w:ascii="Arial" w:eastAsia="Calibri" w:hAnsi="Arial" w:cs="Arial"/>
          <w:b/>
          <w:color w:val="000000"/>
        </w:rPr>
        <w:t>FALSE</w:t>
      </w:r>
    </w:p>
    <w:p w:rsidR="00432078" w:rsidRPr="00832925" w:rsidRDefault="00432078" w:rsidP="00432078">
      <w:pPr>
        <w:pStyle w:val="ListParagraph"/>
        <w:widowControl w:val="0"/>
        <w:numPr>
          <w:ilvl w:val="1"/>
          <w:numId w:val="16"/>
        </w:numPr>
        <w:autoSpaceDE w:val="0"/>
        <w:autoSpaceDN w:val="0"/>
        <w:adjustRightInd w:val="0"/>
        <w:spacing w:after="0" w:line="360" w:lineRule="auto"/>
        <w:jc w:val="both"/>
        <w:rPr>
          <w:rFonts w:ascii="Arial" w:eastAsia="Calibri" w:hAnsi="Arial" w:cs="Arial"/>
          <w:color w:val="000000"/>
        </w:rPr>
      </w:pPr>
      <w:r w:rsidRPr="00832925">
        <w:rPr>
          <w:rFonts w:ascii="Arial" w:eastAsia="Calibri" w:hAnsi="Arial" w:cs="Arial"/>
          <w:color w:val="000000"/>
        </w:rPr>
        <w:t xml:space="preserve">When writing a system proposal we should include less information for higher-level management. </w:t>
      </w:r>
      <w:r w:rsidRPr="00832925">
        <w:rPr>
          <w:rFonts w:ascii="Arial" w:eastAsia="Calibri" w:hAnsi="Arial" w:cs="Arial"/>
          <w:b/>
          <w:color w:val="000000"/>
        </w:rPr>
        <w:t>TRUE</w:t>
      </w:r>
    </w:p>
    <w:p w:rsidR="00432078" w:rsidRPr="00832925" w:rsidRDefault="00432078" w:rsidP="00432078">
      <w:pPr>
        <w:pStyle w:val="ListParagraph"/>
        <w:widowControl w:val="0"/>
        <w:numPr>
          <w:ilvl w:val="1"/>
          <w:numId w:val="16"/>
        </w:numPr>
        <w:autoSpaceDE w:val="0"/>
        <w:autoSpaceDN w:val="0"/>
        <w:adjustRightInd w:val="0"/>
        <w:spacing w:after="0" w:line="360" w:lineRule="auto"/>
        <w:jc w:val="both"/>
        <w:rPr>
          <w:rFonts w:ascii="Arial" w:eastAsia="Calibri" w:hAnsi="Arial" w:cs="Arial"/>
          <w:color w:val="000000"/>
        </w:rPr>
      </w:pPr>
      <w:r w:rsidRPr="00832925">
        <w:rPr>
          <w:rFonts w:ascii="Arial" w:eastAsia="Calibri" w:hAnsi="Arial" w:cs="Arial"/>
          <w:color w:val="000000"/>
        </w:rPr>
        <w:t xml:space="preserve">The systems proposal is a deliverable that is usually a formal written report or oral presentation intended for system users. </w:t>
      </w:r>
      <w:r w:rsidRPr="00832925">
        <w:rPr>
          <w:rFonts w:ascii="Arial" w:eastAsia="Calibri" w:hAnsi="Arial" w:cs="Arial"/>
          <w:b/>
          <w:color w:val="000000"/>
        </w:rPr>
        <w:t>TRUE</w:t>
      </w:r>
    </w:p>
    <w:p w:rsidR="00432078" w:rsidRPr="00832925" w:rsidRDefault="00432078" w:rsidP="00432078">
      <w:pPr>
        <w:pStyle w:val="ListParagraph"/>
        <w:widowControl w:val="0"/>
        <w:numPr>
          <w:ilvl w:val="1"/>
          <w:numId w:val="16"/>
        </w:numPr>
        <w:autoSpaceDE w:val="0"/>
        <w:autoSpaceDN w:val="0"/>
        <w:adjustRightInd w:val="0"/>
        <w:spacing w:after="0" w:line="360" w:lineRule="auto"/>
        <w:jc w:val="both"/>
        <w:rPr>
          <w:rFonts w:ascii="Arial" w:eastAsia="Calibri" w:hAnsi="Arial" w:cs="Arial"/>
          <w:color w:val="000000"/>
        </w:rPr>
      </w:pPr>
      <w:r w:rsidRPr="00832925">
        <w:rPr>
          <w:rFonts w:ascii="Arial" w:eastAsia="Calibri" w:hAnsi="Arial" w:cs="Arial"/>
          <w:color w:val="000000"/>
        </w:rPr>
        <w:t xml:space="preserve">During the presentation, using visual aids is important in order to support the presentation. </w:t>
      </w:r>
      <w:r w:rsidRPr="00832925">
        <w:rPr>
          <w:rFonts w:ascii="Arial" w:eastAsia="Calibri" w:hAnsi="Arial" w:cs="Arial"/>
          <w:b/>
          <w:color w:val="000000"/>
        </w:rPr>
        <w:t>TRUE</w:t>
      </w:r>
    </w:p>
    <w:p w:rsidR="00432078" w:rsidRPr="00832925" w:rsidRDefault="00432078" w:rsidP="00432078">
      <w:pPr>
        <w:widowControl w:val="0"/>
        <w:spacing w:after="0" w:line="360" w:lineRule="auto"/>
        <w:jc w:val="both"/>
        <w:rPr>
          <w:rFonts w:ascii="Arial" w:hAnsi="Arial" w:cs="Arial"/>
          <w:b/>
          <w:u w:val="single"/>
        </w:rPr>
      </w:pPr>
    </w:p>
    <w:p w:rsidR="00432078" w:rsidRPr="00345F10" w:rsidRDefault="00432078" w:rsidP="00432078">
      <w:pPr>
        <w:widowControl w:val="0"/>
        <w:spacing w:after="0" w:line="360" w:lineRule="auto"/>
        <w:jc w:val="both"/>
        <w:rPr>
          <w:rFonts w:ascii="Arial" w:hAnsi="Arial" w:cs="Arial"/>
          <w:b/>
          <w:color w:val="F79646"/>
          <w:u w:val="single"/>
        </w:rPr>
      </w:pPr>
      <w:r w:rsidRPr="00345F10">
        <w:rPr>
          <w:rFonts w:ascii="Arial" w:hAnsi="Arial" w:cs="Arial"/>
          <w:b/>
          <w:color w:val="F79646"/>
          <w:u w:val="single"/>
        </w:rPr>
        <w:t>SUMMARY</w:t>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p>
    <w:p w:rsidR="00432078" w:rsidRPr="00832925" w:rsidRDefault="00432078" w:rsidP="00432078">
      <w:pPr>
        <w:widowControl w:val="0"/>
        <w:spacing w:after="0" w:line="360" w:lineRule="auto"/>
        <w:jc w:val="both"/>
        <w:rPr>
          <w:rFonts w:ascii="Arial" w:hAnsi="Arial" w:cs="Arial"/>
        </w:rPr>
      </w:pPr>
      <w:r w:rsidRPr="00832925">
        <w:rPr>
          <w:rFonts w:ascii="Arial" w:hAnsi="Arial" w:cs="Arial"/>
        </w:rPr>
        <w:t xml:space="preserve">This is the end of lesson Six. In this lesson, we have </w:t>
      </w:r>
      <w:proofErr w:type="gramStart"/>
      <w:r w:rsidRPr="00832925">
        <w:rPr>
          <w:rFonts w:ascii="Arial" w:hAnsi="Arial" w:cs="Arial"/>
        </w:rPr>
        <w:t>learned :</w:t>
      </w:r>
      <w:proofErr w:type="gramEnd"/>
    </w:p>
    <w:p w:rsidR="00432078" w:rsidRPr="00832925" w:rsidRDefault="00432078" w:rsidP="00432078">
      <w:pPr>
        <w:pStyle w:val="ListParagraph"/>
        <w:widowControl w:val="0"/>
        <w:numPr>
          <w:ilvl w:val="0"/>
          <w:numId w:val="6"/>
        </w:numPr>
        <w:spacing w:after="0" w:line="360" w:lineRule="auto"/>
        <w:jc w:val="both"/>
        <w:rPr>
          <w:rFonts w:ascii="Arial" w:hAnsi="Arial" w:cs="Arial"/>
          <w:color w:val="000000"/>
        </w:rPr>
      </w:pPr>
      <w:r w:rsidRPr="00832925">
        <w:rPr>
          <w:rFonts w:ascii="Arial" w:hAnsi="Arial" w:cs="Arial"/>
          <w:color w:val="000000"/>
        </w:rPr>
        <w:t>feasibility and the system proposal</w:t>
      </w:r>
      <w:r w:rsidRPr="00832925">
        <w:rPr>
          <w:rFonts w:ascii="Arial" w:hAnsi="Arial" w:cs="Arial"/>
          <w:color w:val="000000"/>
        </w:rPr>
        <w:tab/>
      </w:r>
      <w:r w:rsidRPr="00832925">
        <w:rPr>
          <w:rFonts w:ascii="Arial" w:hAnsi="Arial" w:cs="Arial"/>
          <w:color w:val="000000"/>
        </w:rPr>
        <w:tab/>
      </w:r>
      <w:r w:rsidRPr="00832925">
        <w:rPr>
          <w:rFonts w:ascii="Arial" w:hAnsi="Arial" w:cs="Arial"/>
          <w:color w:val="000000"/>
        </w:rPr>
        <w:tab/>
      </w:r>
      <w:r w:rsidRPr="00832925">
        <w:rPr>
          <w:rFonts w:ascii="Arial" w:hAnsi="Arial" w:cs="Arial"/>
          <w:color w:val="000000"/>
        </w:rPr>
        <w:tab/>
      </w:r>
      <w:r w:rsidRPr="00832925">
        <w:rPr>
          <w:rFonts w:ascii="Arial" w:hAnsi="Arial" w:cs="Arial"/>
          <w:color w:val="000000"/>
        </w:rPr>
        <w:tab/>
      </w:r>
      <w:r w:rsidRPr="00832925">
        <w:rPr>
          <w:rFonts w:ascii="Arial" w:hAnsi="Arial" w:cs="Arial"/>
          <w:color w:val="000000"/>
        </w:rPr>
        <w:tab/>
      </w:r>
    </w:p>
    <w:p w:rsidR="00432078" w:rsidRPr="00832925" w:rsidRDefault="00432078" w:rsidP="00432078">
      <w:pPr>
        <w:pStyle w:val="ListParagraph"/>
        <w:widowControl w:val="0"/>
        <w:numPr>
          <w:ilvl w:val="0"/>
          <w:numId w:val="6"/>
        </w:numPr>
        <w:spacing w:after="0" w:line="360" w:lineRule="auto"/>
        <w:jc w:val="both"/>
        <w:rPr>
          <w:rFonts w:ascii="Arial" w:hAnsi="Arial" w:cs="Arial"/>
        </w:rPr>
      </w:pPr>
      <w:r w:rsidRPr="00832925">
        <w:rPr>
          <w:rFonts w:ascii="Arial" w:hAnsi="Arial" w:cs="Arial"/>
        </w:rPr>
        <w:t>tests for feasibility</w:t>
      </w:r>
    </w:p>
    <w:p w:rsidR="00432078" w:rsidRPr="00832925" w:rsidRDefault="00432078" w:rsidP="00432078">
      <w:pPr>
        <w:pStyle w:val="ListParagraph"/>
        <w:widowControl w:val="0"/>
        <w:numPr>
          <w:ilvl w:val="0"/>
          <w:numId w:val="6"/>
        </w:numPr>
        <w:spacing w:after="0" w:line="360" w:lineRule="auto"/>
        <w:jc w:val="both"/>
        <w:rPr>
          <w:rFonts w:ascii="Arial" w:hAnsi="Arial" w:cs="Arial"/>
          <w:color w:val="000000"/>
        </w:rPr>
      </w:pPr>
      <w:r w:rsidRPr="00832925">
        <w:rPr>
          <w:rFonts w:ascii="Arial" w:hAnsi="Arial" w:cs="Arial"/>
          <w:color w:val="000000"/>
        </w:rPr>
        <w:t>cost-benefits analysis techniques</w:t>
      </w:r>
    </w:p>
    <w:p w:rsidR="00432078" w:rsidRPr="00832925" w:rsidRDefault="00432078" w:rsidP="00432078">
      <w:pPr>
        <w:pStyle w:val="ListParagraph"/>
        <w:widowControl w:val="0"/>
        <w:numPr>
          <w:ilvl w:val="0"/>
          <w:numId w:val="6"/>
        </w:numPr>
        <w:spacing w:after="0" w:line="360" w:lineRule="auto"/>
        <w:jc w:val="both"/>
        <w:rPr>
          <w:rFonts w:ascii="Arial" w:hAnsi="Arial" w:cs="Arial"/>
          <w:color w:val="000000"/>
        </w:rPr>
      </w:pPr>
      <w:r w:rsidRPr="00832925">
        <w:rPr>
          <w:rFonts w:ascii="Arial" w:hAnsi="Arial" w:cs="Arial"/>
          <w:color w:val="000000"/>
        </w:rPr>
        <w:t>techniques for assessing economic feasibility</w:t>
      </w:r>
    </w:p>
    <w:p w:rsidR="00432078" w:rsidRPr="00832925" w:rsidRDefault="00432078" w:rsidP="00432078">
      <w:pPr>
        <w:pStyle w:val="ListParagraph"/>
        <w:widowControl w:val="0"/>
        <w:numPr>
          <w:ilvl w:val="0"/>
          <w:numId w:val="6"/>
        </w:numPr>
        <w:spacing w:after="0" w:line="360" w:lineRule="auto"/>
        <w:jc w:val="both"/>
        <w:rPr>
          <w:rFonts w:ascii="Arial" w:hAnsi="Arial" w:cs="Arial"/>
          <w:color w:val="000000"/>
        </w:rPr>
      </w:pPr>
      <w:r w:rsidRPr="00832925">
        <w:rPr>
          <w:rFonts w:ascii="Arial" w:hAnsi="Arial" w:cs="Arial"/>
          <w:color w:val="000000"/>
        </w:rPr>
        <w:t>feasibility analysis of candidate system</w:t>
      </w:r>
    </w:p>
    <w:p w:rsidR="00432078" w:rsidRPr="00832925" w:rsidRDefault="00432078" w:rsidP="00432078">
      <w:pPr>
        <w:pStyle w:val="ListParagraph"/>
        <w:widowControl w:val="0"/>
        <w:numPr>
          <w:ilvl w:val="0"/>
          <w:numId w:val="6"/>
        </w:numPr>
        <w:spacing w:after="0" w:line="360" w:lineRule="auto"/>
        <w:jc w:val="both"/>
        <w:rPr>
          <w:rFonts w:ascii="Arial" w:hAnsi="Arial" w:cs="Arial"/>
          <w:color w:val="000000"/>
        </w:rPr>
      </w:pPr>
      <w:r w:rsidRPr="00832925">
        <w:rPr>
          <w:rFonts w:ascii="Arial" w:hAnsi="Arial" w:cs="Arial"/>
          <w:color w:val="000000"/>
        </w:rPr>
        <w:t>the system proposal</w:t>
      </w:r>
    </w:p>
    <w:p w:rsidR="00432078" w:rsidRPr="00832925" w:rsidRDefault="00432078" w:rsidP="00432078">
      <w:pPr>
        <w:widowControl w:val="0"/>
        <w:spacing w:after="0" w:line="360" w:lineRule="auto"/>
        <w:jc w:val="both"/>
        <w:rPr>
          <w:rFonts w:ascii="Arial" w:hAnsi="Arial" w:cs="Arial"/>
        </w:rPr>
      </w:pPr>
      <w:r w:rsidRPr="00832925">
        <w:rPr>
          <w:rFonts w:ascii="Arial" w:hAnsi="Arial" w:cs="Arial"/>
        </w:rPr>
        <w:lastRenderedPageBreak/>
        <w:t xml:space="preserve">In the next lesson, we will discuss several types of development strategies that should be </w:t>
      </w:r>
      <w:proofErr w:type="gramStart"/>
      <w:r w:rsidRPr="00832925">
        <w:rPr>
          <w:rFonts w:ascii="Arial" w:hAnsi="Arial" w:cs="Arial"/>
        </w:rPr>
        <w:t>considered</w:t>
      </w:r>
      <w:proofErr w:type="gramEnd"/>
      <w:r w:rsidRPr="00832925">
        <w:rPr>
          <w:rFonts w:ascii="Arial" w:hAnsi="Arial" w:cs="Arial"/>
        </w:rPr>
        <w:t xml:space="preserve"> in the system development. </w:t>
      </w:r>
    </w:p>
    <w:p w:rsidR="00432078" w:rsidRPr="00832925" w:rsidRDefault="00432078" w:rsidP="00432078">
      <w:pPr>
        <w:widowControl w:val="0"/>
        <w:spacing w:after="0" w:line="360" w:lineRule="auto"/>
        <w:jc w:val="both"/>
        <w:rPr>
          <w:rFonts w:ascii="Arial" w:hAnsi="Arial" w:cs="Arial"/>
        </w:rPr>
      </w:pPr>
    </w:p>
    <w:p w:rsidR="00432078" w:rsidRPr="00345F10" w:rsidRDefault="00432078" w:rsidP="00432078">
      <w:pPr>
        <w:widowControl w:val="0"/>
        <w:spacing w:after="0" w:line="360" w:lineRule="auto"/>
        <w:jc w:val="both"/>
        <w:rPr>
          <w:rFonts w:ascii="Arial" w:hAnsi="Arial" w:cs="Arial"/>
          <w:b/>
          <w:color w:val="F79646"/>
          <w:u w:val="single"/>
        </w:rPr>
      </w:pPr>
      <w:r w:rsidRPr="00345F10">
        <w:rPr>
          <w:rFonts w:ascii="Arial" w:hAnsi="Arial" w:cs="Arial"/>
          <w:b/>
          <w:color w:val="F79646"/>
          <w:u w:val="single"/>
        </w:rPr>
        <w:t>SELF ASSESSMENT</w:t>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r w:rsidRPr="00345F10">
        <w:rPr>
          <w:rFonts w:ascii="Arial" w:hAnsi="Arial" w:cs="Arial"/>
          <w:b/>
          <w:color w:val="F79646"/>
          <w:u w:val="single"/>
        </w:rPr>
        <w:tab/>
      </w:r>
    </w:p>
    <w:p w:rsidR="00432078" w:rsidRPr="00832925" w:rsidRDefault="00432078" w:rsidP="00432078">
      <w:pPr>
        <w:spacing w:after="0" w:line="360" w:lineRule="auto"/>
        <w:jc w:val="both"/>
        <w:rPr>
          <w:rFonts w:ascii="Arial" w:hAnsi="Arial" w:cs="Arial"/>
          <w:i/>
        </w:rPr>
      </w:pPr>
      <w:r w:rsidRPr="00832925">
        <w:rPr>
          <w:rFonts w:ascii="Arial" w:hAnsi="Arial" w:cs="Arial"/>
          <w:i/>
        </w:rPr>
        <w:t>Fill in with the correct answer</w:t>
      </w:r>
    </w:p>
    <w:p w:rsidR="00432078" w:rsidRPr="00832925" w:rsidRDefault="00432078" w:rsidP="00432078">
      <w:pPr>
        <w:widowControl w:val="0"/>
        <w:spacing w:after="0" w:line="360" w:lineRule="auto"/>
        <w:jc w:val="both"/>
        <w:rPr>
          <w:rFonts w:ascii="Arial" w:hAnsi="Arial" w:cs="Arial"/>
          <w:b/>
          <w:color w:val="FF0000"/>
          <w:u w:val="single"/>
        </w:rPr>
      </w:pPr>
    </w:p>
    <w:p w:rsidR="00432078" w:rsidRPr="00432078"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 xml:space="preserve">________________________ is the measure of how beneficial or practical the development of an information system will be to an organization. </w:t>
      </w:r>
      <w:r w:rsidRPr="00832925">
        <w:rPr>
          <w:rFonts w:ascii="Arial" w:hAnsi="Arial" w:cs="Arial"/>
          <w:b/>
          <w:color w:val="000000"/>
        </w:rPr>
        <w:t>Feasibility</w:t>
      </w:r>
    </w:p>
    <w:p w:rsidR="00432078" w:rsidRPr="00432078" w:rsidRDefault="00432078" w:rsidP="00432078">
      <w:pPr>
        <w:widowControl w:val="0"/>
        <w:autoSpaceDE w:val="0"/>
        <w:autoSpaceDN w:val="0"/>
        <w:adjustRightInd w:val="0"/>
        <w:spacing w:after="0" w:line="360" w:lineRule="auto"/>
        <w:jc w:val="both"/>
        <w:rPr>
          <w:rFonts w:ascii="Arial" w:hAnsi="Arial" w:cs="Arial"/>
          <w:color w:val="000000"/>
        </w:rPr>
      </w:pPr>
    </w:p>
    <w:p w:rsidR="00432078" w:rsidRPr="00432078"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 xml:space="preserve">________________________ is a measure of how well a solution meets the identified system requirements. </w:t>
      </w:r>
      <w:r w:rsidRPr="00832925">
        <w:rPr>
          <w:rFonts w:ascii="Arial" w:hAnsi="Arial" w:cs="Arial"/>
          <w:b/>
          <w:color w:val="000000"/>
        </w:rPr>
        <w:t>Operational feasibility</w:t>
      </w:r>
    </w:p>
    <w:p w:rsidR="00432078" w:rsidRPr="00432078" w:rsidRDefault="00432078" w:rsidP="00432078">
      <w:pPr>
        <w:pStyle w:val="ListParagraph"/>
        <w:rPr>
          <w:rFonts w:ascii="Arial" w:hAnsi="Arial" w:cs="Arial"/>
          <w:color w:val="000000"/>
        </w:rPr>
      </w:pPr>
    </w:p>
    <w:p w:rsidR="00432078" w:rsidRPr="00832925" w:rsidRDefault="00432078" w:rsidP="00432078">
      <w:pPr>
        <w:pStyle w:val="ListParagraph"/>
        <w:widowControl w:val="0"/>
        <w:autoSpaceDE w:val="0"/>
        <w:autoSpaceDN w:val="0"/>
        <w:adjustRightInd w:val="0"/>
        <w:spacing w:after="0" w:line="360" w:lineRule="auto"/>
        <w:ind w:left="360"/>
        <w:jc w:val="both"/>
        <w:rPr>
          <w:rFonts w:ascii="Arial" w:hAnsi="Arial" w:cs="Arial"/>
          <w:color w:val="000000"/>
        </w:rPr>
      </w:pPr>
    </w:p>
    <w:p w:rsidR="00432078" w:rsidRPr="00432078"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 xml:space="preserve">________________________ is a measure of how well a proposed system solves the problems and takes advantages of the opportunities envisioned for the system. </w:t>
      </w:r>
      <w:r w:rsidRPr="00832925">
        <w:rPr>
          <w:rFonts w:ascii="Arial" w:hAnsi="Arial" w:cs="Arial"/>
          <w:b/>
          <w:color w:val="000000"/>
        </w:rPr>
        <w:t>Technical feasibility</w:t>
      </w:r>
    </w:p>
    <w:p w:rsidR="00432078" w:rsidRPr="00432078" w:rsidRDefault="00432078" w:rsidP="00432078">
      <w:pPr>
        <w:widowControl w:val="0"/>
        <w:autoSpaceDE w:val="0"/>
        <w:autoSpaceDN w:val="0"/>
        <w:adjustRightInd w:val="0"/>
        <w:spacing w:after="0" w:line="360" w:lineRule="auto"/>
        <w:jc w:val="both"/>
        <w:rPr>
          <w:rFonts w:ascii="Arial" w:hAnsi="Arial" w:cs="Arial"/>
          <w:color w:val="000000"/>
        </w:rPr>
      </w:pPr>
    </w:p>
    <w:p w:rsidR="00432078"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_________________________ feasibility is a measure of how reasonable the project timetable is</w:t>
      </w:r>
    </w:p>
    <w:p w:rsidR="00432078" w:rsidRPr="00432078" w:rsidRDefault="00432078" w:rsidP="00432078">
      <w:pPr>
        <w:pStyle w:val="ListParagraph"/>
        <w:rPr>
          <w:rFonts w:ascii="Arial" w:hAnsi="Arial" w:cs="Arial"/>
          <w:color w:val="000000"/>
        </w:rPr>
      </w:pPr>
    </w:p>
    <w:p w:rsidR="00432078" w:rsidRPr="00832925" w:rsidRDefault="00432078" w:rsidP="00432078">
      <w:pPr>
        <w:pStyle w:val="ListParagraph"/>
        <w:widowControl w:val="0"/>
        <w:autoSpaceDE w:val="0"/>
        <w:autoSpaceDN w:val="0"/>
        <w:adjustRightInd w:val="0"/>
        <w:spacing w:after="0" w:line="360" w:lineRule="auto"/>
        <w:ind w:left="360"/>
        <w:jc w:val="both"/>
        <w:rPr>
          <w:rFonts w:ascii="Arial" w:hAnsi="Arial" w:cs="Arial"/>
          <w:color w:val="000000"/>
        </w:rPr>
      </w:pPr>
    </w:p>
    <w:p w:rsidR="00432078"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 xml:space="preserve">The three techniques for assessing economic feasibility are _________________________, _______________________, and _______________________ </w:t>
      </w:r>
      <w:r w:rsidRPr="00832925">
        <w:rPr>
          <w:rFonts w:ascii="Arial" w:hAnsi="Arial" w:cs="Arial"/>
          <w:b/>
          <w:color w:val="000000"/>
        </w:rPr>
        <w:t xml:space="preserve">payback analysis, return on investment, net present value </w:t>
      </w:r>
      <w:r w:rsidRPr="00832925">
        <w:rPr>
          <w:rFonts w:ascii="Arial" w:hAnsi="Arial" w:cs="Arial"/>
          <w:color w:val="000000"/>
        </w:rPr>
        <w:t xml:space="preserve">   </w:t>
      </w:r>
    </w:p>
    <w:p w:rsidR="00432078" w:rsidRPr="00432078" w:rsidRDefault="00432078" w:rsidP="00432078">
      <w:pPr>
        <w:widowControl w:val="0"/>
        <w:autoSpaceDE w:val="0"/>
        <w:autoSpaceDN w:val="0"/>
        <w:adjustRightInd w:val="0"/>
        <w:spacing w:after="0" w:line="360" w:lineRule="auto"/>
        <w:jc w:val="both"/>
        <w:rPr>
          <w:rFonts w:ascii="Arial" w:hAnsi="Arial" w:cs="Arial"/>
          <w:color w:val="000000"/>
        </w:rPr>
      </w:pPr>
    </w:p>
    <w:p w:rsidR="00432078" w:rsidRPr="00432078"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 xml:space="preserve">In ________________________ the period of time that will elapse before accrued benefits overtake accrued and continuing costs is called the payback period. </w:t>
      </w:r>
      <w:r w:rsidRPr="00832925">
        <w:rPr>
          <w:rFonts w:ascii="Arial" w:hAnsi="Arial" w:cs="Arial"/>
          <w:b/>
          <w:color w:val="000000"/>
        </w:rPr>
        <w:t>payback analysis</w:t>
      </w:r>
    </w:p>
    <w:p w:rsidR="00432078" w:rsidRPr="00432078" w:rsidRDefault="00432078" w:rsidP="00432078">
      <w:pPr>
        <w:widowControl w:val="0"/>
        <w:autoSpaceDE w:val="0"/>
        <w:autoSpaceDN w:val="0"/>
        <w:adjustRightInd w:val="0"/>
        <w:spacing w:after="0" w:line="360" w:lineRule="auto"/>
        <w:jc w:val="both"/>
        <w:rPr>
          <w:rFonts w:ascii="Arial" w:hAnsi="Arial" w:cs="Arial"/>
          <w:color w:val="000000"/>
        </w:rPr>
      </w:pPr>
    </w:p>
    <w:p w:rsidR="00432078" w:rsidRPr="00432078"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 xml:space="preserve">________________________ are those benefits believed to be difficult or impossible to quantify. </w:t>
      </w:r>
      <w:r w:rsidRPr="00832925">
        <w:rPr>
          <w:rFonts w:ascii="Arial" w:hAnsi="Arial" w:cs="Arial"/>
          <w:b/>
          <w:color w:val="000000"/>
        </w:rPr>
        <w:t>Intangible benefits</w:t>
      </w:r>
    </w:p>
    <w:p w:rsidR="00432078" w:rsidRPr="00432078" w:rsidRDefault="00432078" w:rsidP="00432078">
      <w:pPr>
        <w:widowControl w:val="0"/>
        <w:autoSpaceDE w:val="0"/>
        <w:autoSpaceDN w:val="0"/>
        <w:adjustRightInd w:val="0"/>
        <w:spacing w:after="0" w:line="360" w:lineRule="auto"/>
        <w:jc w:val="both"/>
        <w:rPr>
          <w:rFonts w:ascii="Arial" w:hAnsi="Arial" w:cs="Arial"/>
          <w:color w:val="000000"/>
        </w:rPr>
      </w:pPr>
    </w:p>
    <w:p w:rsidR="00432078" w:rsidRPr="00432078"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 xml:space="preserve">A ________________________ calculation computes a percentage. </w:t>
      </w:r>
      <w:r w:rsidRPr="00832925">
        <w:rPr>
          <w:rFonts w:ascii="Arial" w:hAnsi="Arial" w:cs="Arial"/>
          <w:b/>
          <w:color w:val="000000"/>
        </w:rPr>
        <w:t>return-on-investment</w:t>
      </w:r>
    </w:p>
    <w:p w:rsidR="00432078" w:rsidRPr="00432078" w:rsidRDefault="00432078" w:rsidP="00432078">
      <w:pPr>
        <w:pStyle w:val="ListParagraph"/>
        <w:rPr>
          <w:rFonts w:ascii="Arial" w:hAnsi="Arial" w:cs="Arial"/>
          <w:color w:val="000000"/>
        </w:rPr>
      </w:pPr>
    </w:p>
    <w:p w:rsidR="00432078" w:rsidRPr="00832925"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hAnsi="Arial" w:cs="Arial"/>
          <w:color w:val="000000"/>
        </w:rPr>
      </w:pPr>
      <w:r w:rsidRPr="00832925">
        <w:rPr>
          <w:rFonts w:ascii="Arial" w:hAnsi="Arial" w:cs="Arial"/>
          <w:color w:val="000000"/>
        </w:rPr>
        <w:t xml:space="preserve">The ________________________ complements the feasibility analysis matrix with an analysis and ranking of the candidate systems. </w:t>
      </w:r>
      <w:r w:rsidRPr="00832925">
        <w:rPr>
          <w:rFonts w:ascii="Arial" w:hAnsi="Arial" w:cs="Arial"/>
          <w:b/>
          <w:color w:val="000000"/>
        </w:rPr>
        <w:t>candidate systems matrix</w:t>
      </w:r>
    </w:p>
    <w:p w:rsidR="00432078" w:rsidRPr="00832925" w:rsidRDefault="00432078" w:rsidP="00432078">
      <w:pPr>
        <w:pStyle w:val="ListParagraph"/>
        <w:widowControl w:val="0"/>
        <w:numPr>
          <w:ilvl w:val="0"/>
          <w:numId w:val="18"/>
        </w:numPr>
        <w:autoSpaceDE w:val="0"/>
        <w:autoSpaceDN w:val="0"/>
        <w:adjustRightInd w:val="0"/>
        <w:spacing w:after="0" w:line="360" w:lineRule="auto"/>
        <w:ind w:left="360"/>
        <w:jc w:val="both"/>
        <w:rPr>
          <w:rFonts w:ascii="Arial" w:eastAsia="Calibri" w:hAnsi="Arial" w:cs="Arial"/>
          <w:color w:val="000000"/>
        </w:rPr>
      </w:pPr>
      <w:r w:rsidRPr="00832925">
        <w:rPr>
          <w:rFonts w:ascii="Arial" w:hAnsi="Arial" w:cs="Arial"/>
          <w:color w:val="000000"/>
        </w:rPr>
        <w:lastRenderedPageBreak/>
        <w:t xml:space="preserve">When writing a ________________________ you should include less information for higher-level management. </w:t>
      </w:r>
      <w:r w:rsidRPr="00832925">
        <w:rPr>
          <w:rFonts w:ascii="Arial" w:hAnsi="Arial" w:cs="Arial"/>
          <w:b/>
          <w:color w:val="000000"/>
        </w:rPr>
        <w:t>system proposal</w:t>
      </w:r>
    </w:p>
    <w:p w:rsidR="00A82C10" w:rsidRPr="00432078" w:rsidRDefault="00A82C10" w:rsidP="00432078">
      <w:pPr>
        <w:spacing w:after="0" w:line="360" w:lineRule="auto"/>
      </w:pPr>
    </w:p>
    <w:sectPr w:rsidR="00A82C10" w:rsidRPr="00432078" w:rsidSect="003B4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7AC3"/>
    <w:multiLevelType w:val="multilevel"/>
    <w:tmpl w:val="E18E7E9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CF3DDE"/>
    <w:multiLevelType w:val="multilevel"/>
    <w:tmpl w:val="3AE6FA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08C7B75"/>
    <w:multiLevelType w:val="multilevel"/>
    <w:tmpl w:val="F064C652"/>
    <w:lvl w:ilvl="0">
      <w:start w:val="6"/>
      <w:numFmt w:val="decimal"/>
      <w:lvlText w:val="%1"/>
      <w:lvlJc w:val="left"/>
      <w:pPr>
        <w:ind w:left="435" w:hanging="435"/>
      </w:pPr>
      <w:rPr>
        <w:rFonts w:hint="default"/>
      </w:rPr>
    </w:lvl>
    <w:lvl w:ilvl="1">
      <w:start w:val="1"/>
      <w:numFmt w:val="decimal"/>
      <w:lvlText w:val="%2."/>
      <w:lvlJc w:val="left"/>
      <w:pPr>
        <w:ind w:left="435" w:hanging="435"/>
      </w:pPr>
      <w:rPr>
        <w:rFonts w:ascii="Calibri" w:hAnsi="Calibri" w:hint="default"/>
        <w:b w:val="0"/>
        <w:i w:val="0"/>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F01D9E"/>
    <w:multiLevelType w:val="multilevel"/>
    <w:tmpl w:val="F0A0CD26"/>
    <w:lvl w:ilvl="0">
      <w:start w:val="6"/>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1A13D1"/>
    <w:multiLevelType w:val="multilevel"/>
    <w:tmpl w:val="2200D770"/>
    <w:lvl w:ilvl="0">
      <w:start w:val="1"/>
      <w:numFmt w:val="decimal"/>
      <w:lvlText w:val="%1."/>
      <w:lvlJc w:val="left"/>
      <w:pPr>
        <w:ind w:left="555" w:hanging="555"/>
      </w:pPr>
      <w:rPr>
        <w:rFonts w:ascii="Calibri" w:hAnsi="Calibri" w:hint="default"/>
        <w:b w:val="0"/>
        <w:i w:val="0"/>
        <w:sz w:val="22"/>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7F257EE"/>
    <w:multiLevelType w:val="hybridMultilevel"/>
    <w:tmpl w:val="0F462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60DAE"/>
    <w:multiLevelType w:val="multilevel"/>
    <w:tmpl w:val="F7287044"/>
    <w:lvl w:ilvl="0">
      <w:start w:val="6"/>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6"/>
      <w:numFmt w:val="decimal"/>
      <w:lvlText w:val="%3."/>
      <w:lvlJc w:val="left"/>
      <w:pPr>
        <w:ind w:left="720" w:hanging="720"/>
      </w:pPr>
      <w:rPr>
        <w:rFonts w:ascii="Century Gothic" w:hAnsi="Century Gothic" w:hint="default"/>
        <w:b/>
        <w:i w:val="0"/>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1EF68C0"/>
    <w:multiLevelType w:val="hybridMultilevel"/>
    <w:tmpl w:val="DF5E9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75724E"/>
    <w:multiLevelType w:val="hybridMultilevel"/>
    <w:tmpl w:val="D3F847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2574A"/>
    <w:multiLevelType w:val="multilevel"/>
    <w:tmpl w:val="DAF8D4D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A1166A0"/>
    <w:multiLevelType w:val="multilevel"/>
    <w:tmpl w:val="A64AEC74"/>
    <w:lvl w:ilvl="0">
      <w:start w:val="6"/>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D622441"/>
    <w:multiLevelType w:val="hybridMultilevel"/>
    <w:tmpl w:val="FF3A0132"/>
    <w:lvl w:ilvl="0" w:tplc="4DFAF6FC">
      <w:start w:val="1"/>
      <w:numFmt w:val="lowerLetter"/>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D5530"/>
    <w:multiLevelType w:val="multilevel"/>
    <w:tmpl w:val="CF0A4A98"/>
    <w:lvl w:ilvl="0">
      <w:start w:val="1"/>
      <w:numFmt w:val="decimal"/>
      <w:lvlText w:val="%1."/>
      <w:lvlJc w:val="left"/>
      <w:pPr>
        <w:ind w:left="555" w:hanging="555"/>
      </w:pPr>
      <w:rPr>
        <w:rFonts w:ascii="Calibri" w:hAnsi="Calibri" w:hint="default"/>
        <w:b w:val="0"/>
        <w:i w:val="0"/>
        <w:sz w:val="22"/>
      </w:rPr>
    </w:lvl>
    <w:lvl w:ilvl="1">
      <w:start w:val="2"/>
      <w:numFmt w:val="decimal"/>
      <w:lvlText w:val="%1.%2"/>
      <w:lvlJc w:val="left"/>
      <w:pPr>
        <w:ind w:left="555" w:hanging="555"/>
      </w:pPr>
      <w:rPr>
        <w:rFonts w:hint="default"/>
      </w:rPr>
    </w:lvl>
    <w:lvl w:ilvl="2">
      <w:start w:val="6"/>
      <w:numFmt w:val="decimal"/>
      <w:lvlText w:val="%3."/>
      <w:lvlJc w:val="left"/>
      <w:pPr>
        <w:ind w:left="720" w:hanging="720"/>
      </w:pPr>
      <w:rPr>
        <w:rFonts w:ascii="Century Gothic" w:hAnsi="Century Gothic" w:hint="default"/>
        <w:b/>
        <w:i w:val="0"/>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4D27C07"/>
    <w:multiLevelType w:val="multilevel"/>
    <w:tmpl w:val="E88E370E"/>
    <w:lvl w:ilvl="0">
      <w:start w:val="6"/>
      <w:numFmt w:val="decimal"/>
      <w:lvlText w:val="%1"/>
      <w:lvlJc w:val="left"/>
      <w:pPr>
        <w:ind w:left="555" w:hanging="555"/>
      </w:pPr>
      <w:rPr>
        <w:rFonts w:eastAsiaTheme="minorHAnsi" w:cs="Arial" w:hint="default"/>
        <w:b/>
      </w:rPr>
    </w:lvl>
    <w:lvl w:ilvl="1">
      <w:start w:val="4"/>
      <w:numFmt w:val="decimal"/>
      <w:lvlText w:val="%1.%2"/>
      <w:lvlJc w:val="left"/>
      <w:pPr>
        <w:ind w:left="720" w:hanging="720"/>
      </w:pPr>
      <w:rPr>
        <w:rFonts w:eastAsiaTheme="minorHAnsi" w:cs="Arial" w:hint="default"/>
        <w:b/>
      </w:rPr>
    </w:lvl>
    <w:lvl w:ilvl="2">
      <w:start w:val="4"/>
      <w:numFmt w:val="decimal"/>
      <w:lvlText w:val="%1.%2.%3"/>
      <w:lvlJc w:val="left"/>
      <w:pPr>
        <w:ind w:left="720" w:hanging="720"/>
      </w:pPr>
      <w:rPr>
        <w:rFonts w:eastAsiaTheme="minorHAnsi" w:cs="Arial" w:hint="default"/>
        <w:b/>
      </w:rPr>
    </w:lvl>
    <w:lvl w:ilvl="3">
      <w:start w:val="1"/>
      <w:numFmt w:val="decimal"/>
      <w:lvlText w:val="%1.%2.%3.%4"/>
      <w:lvlJc w:val="left"/>
      <w:pPr>
        <w:ind w:left="1080" w:hanging="1080"/>
      </w:pPr>
      <w:rPr>
        <w:rFonts w:eastAsiaTheme="minorHAnsi" w:cs="Arial" w:hint="default"/>
        <w:b/>
      </w:rPr>
    </w:lvl>
    <w:lvl w:ilvl="4">
      <w:start w:val="1"/>
      <w:numFmt w:val="decimal"/>
      <w:lvlText w:val="%1.%2.%3.%4.%5"/>
      <w:lvlJc w:val="left"/>
      <w:pPr>
        <w:ind w:left="1440" w:hanging="1440"/>
      </w:pPr>
      <w:rPr>
        <w:rFonts w:eastAsiaTheme="minorHAnsi" w:cs="Arial" w:hint="default"/>
        <w:b/>
      </w:rPr>
    </w:lvl>
    <w:lvl w:ilvl="5">
      <w:start w:val="1"/>
      <w:numFmt w:val="decimal"/>
      <w:lvlText w:val="%1.%2.%3.%4.%5.%6"/>
      <w:lvlJc w:val="left"/>
      <w:pPr>
        <w:ind w:left="1440" w:hanging="1440"/>
      </w:pPr>
      <w:rPr>
        <w:rFonts w:eastAsiaTheme="minorHAnsi" w:cs="Arial" w:hint="default"/>
        <w:b/>
      </w:rPr>
    </w:lvl>
    <w:lvl w:ilvl="6">
      <w:start w:val="1"/>
      <w:numFmt w:val="decimal"/>
      <w:lvlText w:val="%1.%2.%3.%4.%5.%6.%7"/>
      <w:lvlJc w:val="left"/>
      <w:pPr>
        <w:ind w:left="1800" w:hanging="1800"/>
      </w:pPr>
      <w:rPr>
        <w:rFonts w:eastAsiaTheme="minorHAnsi" w:cs="Arial" w:hint="default"/>
        <w:b/>
      </w:rPr>
    </w:lvl>
    <w:lvl w:ilvl="7">
      <w:start w:val="1"/>
      <w:numFmt w:val="decimal"/>
      <w:lvlText w:val="%1.%2.%3.%4.%5.%6.%7.%8"/>
      <w:lvlJc w:val="left"/>
      <w:pPr>
        <w:ind w:left="2160" w:hanging="2160"/>
      </w:pPr>
      <w:rPr>
        <w:rFonts w:eastAsiaTheme="minorHAnsi" w:cs="Arial" w:hint="default"/>
        <w:b/>
      </w:rPr>
    </w:lvl>
    <w:lvl w:ilvl="8">
      <w:start w:val="1"/>
      <w:numFmt w:val="decimal"/>
      <w:lvlText w:val="%1.%2.%3.%4.%5.%6.%7.%8.%9"/>
      <w:lvlJc w:val="left"/>
      <w:pPr>
        <w:ind w:left="2160" w:hanging="2160"/>
      </w:pPr>
      <w:rPr>
        <w:rFonts w:eastAsiaTheme="minorHAnsi" w:cs="Arial" w:hint="default"/>
        <w:b/>
      </w:rPr>
    </w:lvl>
  </w:abstractNum>
  <w:abstractNum w:abstractNumId="14">
    <w:nsid w:val="544E6FE7"/>
    <w:multiLevelType w:val="multilevel"/>
    <w:tmpl w:val="DAF8D4D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5B5513C"/>
    <w:multiLevelType w:val="hybridMultilevel"/>
    <w:tmpl w:val="7CC89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E6C1931"/>
    <w:multiLevelType w:val="multilevel"/>
    <w:tmpl w:val="82240206"/>
    <w:lvl w:ilvl="0">
      <w:start w:val="6"/>
      <w:numFmt w:val="decimal"/>
      <w:lvlText w:val="%1"/>
      <w:lvlJc w:val="left"/>
      <w:pPr>
        <w:ind w:left="360" w:hanging="360"/>
      </w:pPr>
      <w:rPr>
        <w:rFonts w:hint="default"/>
      </w:rPr>
    </w:lvl>
    <w:lvl w:ilvl="1">
      <w:start w:val="1"/>
      <w:numFmt w:val="decimal"/>
      <w:lvlText w:val="%2."/>
      <w:lvlJc w:val="left"/>
      <w:pPr>
        <w:ind w:left="360" w:hanging="360"/>
      </w:pPr>
      <w:rPr>
        <w:rFonts w:ascii="Calibri" w:hAnsi="Calibri" w:hint="default"/>
        <w:b w:val="0"/>
        <w:i w:val="0"/>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1DC0CF3"/>
    <w:multiLevelType w:val="hybridMultilevel"/>
    <w:tmpl w:val="4CD4E26C"/>
    <w:lvl w:ilvl="0" w:tplc="29FC0984">
      <w:start w:val="1"/>
      <w:numFmt w:val="decimal"/>
      <w:lvlText w:val="%1."/>
      <w:lvlJc w:val="left"/>
      <w:pPr>
        <w:ind w:left="720" w:hanging="360"/>
      </w:pPr>
      <w:rPr>
        <w:rFonts w:ascii="Calibri" w:hAnsi="Calibri"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DF4241"/>
    <w:multiLevelType w:val="multilevel"/>
    <w:tmpl w:val="EF4CDD3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0041ED0"/>
    <w:multiLevelType w:val="multilevel"/>
    <w:tmpl w:val="C6182164"/>
    <w:lvl w:ilvl="0">
      <w:start w:val="1"/>
      <w:numFmt w:val="none"/>
      <w:pStyle w:val="Heading1"/>
      <w:lvlText w:val="6"/>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72F02887"/>
    <w:multiLevelType w:val="hybridMultilevel"/>
    <w:tmpl w:val="FF1ED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66B2C6E"/>
    <w:multiLevelType w:val="multilevel"/>
    <w:tmpl w:val="046AC7B0"/>
    <w:lvl w:ilvl="0">
      <w:start w:val="1"/>
      <w:numFmt w:val="decimal"/>
      <w:lvlText w:val="%1."/>
      <w:lvlJc w:val="left"/>
      <w:pPr>
        <w:ind w:left="555" w:hanging="555"/>
      </w:pPr>
      <w:rPr>
        <w:rFonts w:ascii="Calibri" w:hAnsi="Calibri" w:hint="default"/>
        <w:b w:val="0"/>
        <w:i w:val="0"/>
        <w:sz w:val="22"/>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7"/>
  </w:num>
  <w:num w:numId="3">
    <w:abstractNumId w:val="19"/>
  </w:num>
  <w:num w:numId="4">
    <w:abstractNumId w:val="5"/>
  </w:num>
  <w:num w:numId="5">
    <w:abstractNumId w:val="1"/>
  </w:num>
  <w:num w:numId="6">
    <w:abstractNumId w:val="14"/>
  </w:num>
  <w:num w:numId="7">
    <w:abstractNumId w:val="11"/>
  </w:num>
  <w:num w:numId="8">
    <w:abstractNumId w:val="6"/>
  </w:num>
  <w:num w:numId="9">
    <w:abstractNumId w:val="21"/>
  </w:num>
  <w:num w:numId="10">
    <w:abstractNumId w:val="4"/>
  </w:num>
  <w:num w:numId="11">
    <w:abstractNumId w:val="13"/>
  </w:num>
  <w:num w:numId="12">
    <w:abstractNumId w:val="12"/>
  </w:num>
  <w:num w:numId="13">
    <w:abstractNumId w:val="3"/>
  </w:num>
  <w:num w:numId="14">
    <w:abstractNumId w:val="2"/>
  </w:num>
  <w:num w:numId="15">
    <w:abstractNumId w:val="10"/>
  </w:num>
  <w:num w:numId="16">
    <w:abstractNumId w:val="16"/>
  </w:num>
  <w:num w:numId="17">
    <w:abstractNumId w:val="17"/>
  </w:num>
  <w:num w:numId="18">
    <w:abstractNumId w:val="15"/>
  </w:num>
  <w:num w:numId="19">
    <w:abstractNumId w:val="18"/>
  </w:num>
  <w:num w:numId="20">
    <w:abstractNumId w:val="0"/>
  </w:num>
  <w:num w:numId="21">
    <w:abstractNumId w:val="8"/>
  </w:num>
  <w:num w:numId="22">
    <w:abstractNumId w:val="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D1673"/>
    <w:rsid w:val="00024C97"/>
    <w:rsid w:val="0004243F"/>
    <w:rsid w:val="000474E8"/>
    <w:rsid w:val="00056F99"/>
    <w:rsid w:val="00063363"/>
    <w:rsid w:val="000753D6"/>
    <w:rsid w:val="00090C26"/>
    <w:rsid w:val="000C6F84"/>
    <w:rsid w:val="000D130E"/>
    <w:rsid w:val="000E5613"/>
    <w:rsid w:val="000E719C"/>
    <w:rsid w:val="0010136F"/>
    <w:rsid w:val="00116535"/>
    <w:rsid w:val="00130EEF"/>
    <w:rsid w:val="00146D2D"/>
    <w:rsid w:val="00162F4A"/>
    <w:rsid w:val="00163D94"/>
    <w:rsid w:val="00172089"/>
    <w:rsid w:val="00192BDD"/>
    <w:rsid w:val="001B1995"/>
    <w:rsid w:val="001C109F"/>
    <w:rsid w:val="001D5706"/>
    <w:rsid w:val="001D793F"/>
    <w:rsid w:val="001E435F"/>
    <w:rsid w:val="001E7BC1"/>
    <w:rsid w:val="001F56C4"/>
    <w:rsid w:val="001F757E"/>
    <w:rsid w:val="00221E04"/>
    <w:rsid w:val="00230F8C"/>
    <w:rsid w:val="002331D9"/>
    <w:rsid w:val="00241AE6"/>
    <w:rsid w:val="0024799A"/>
    <w:rsid w:val="00251D7D"/>
    <w:rsid w:val="00266BDC"/>
    <w:rsid w:val="002801AE"/>
    <w:rsid w:val="002819DD"/>
    <w:rsid w:val="002823B8"/>
    <w:rsid w:val="002829B1"/>
    <w:rsid w:val="00286914"/>
    <w:rsid w:val="002A5CB6"/>
    <w:rsid w:val="002B2171"/>
    <w:rsid w:val="002B7DB1"/>
    <w:rsid w:val="002C28E4"/>
    <w:rsid w:val="002C5AEE"/>
    <w:rsid w:val="002C7EBF"/>
    <w:rsid w:val="002D1673"/>
    <w:rsid w:val="002E5706"/>
    <w:rsid w:val="00302EAD"/>
    <w:rsid w:val="003122FB"/>
    <w:rsid w:val="0031515B"/>
    <w:rsid w:val="00320997"/>
    <w:rsid w:val="00330539"/>
    <w:rsid w:val="00331624"/>
    <w:rsid w:val="00341364"/>
    <w:rsid w:val="00346EA7"/>
    <w:rsid w:val="003649BB"/>
    <w:rsid w:val="003B2D74"/>
    <w:rsid w:val="003B442A"/>
    <w:rsid w:val="003D29B8"/>
    <w:rsid w:val="003D4295"/>
    <w:rsid w:val="003D764A"/>
    <w:rsid w:val="00400243"/>
    <w:rsid w:val="004013F5"/>
    <w:rsid w:val="0041366D"/>
    <w:rsid w:val="00417ECC"/>
    <w:rsid w:val="00426C23"/>
    <w:rsid w:val="00432078"/>
    <w:rsid w:val="0043441F"/>
    <w:rsid w:val="00435A68"/>
    <w:rsid w:val="00447767"/>
    <w:rsid w:val="0045755E"/>
    <w:rsid w:val="00492A41"/>
    <w:rsid w:val="00494023"/>
    <w:rsid w:val="00497374"/>
    <w:rsid w:val="004979A2"/>
    <w:rsid w:val="004A2693"/>
    <w:rsid w:val="004A3DF3"/>
    <w:rsid w:val="004A610A"/>
    <w:rsid w:val="004B338E"/>
    <w:rsid w:val="004B4D32"/>
    <w:rsid w:val="004C0E66"/>
    <w:rsid w:val="004C324D"/>
    <w:rsid w:val="004D3016"/>
    <w:rsid w:val="004E0786"/>
    <w:rsid w:val="004E1234"/>
    <w:rsid w:val="004E4B87"/>
    <w:rsid w:val="004F07AE"/>
    <w:rsid w:val="004F1FD9"/>
    <w:rsid w:val="004F3A80"/>
    <w:rsid w:val="00502793"/>
    <w:rsid w:val="00533DC6"/>
    <w:rsid w:val="00541FBC"/>
    <w:rsid w:val="005566A9"/>
    <w:rsid w:val="00556F9A"/>
    <w:rsid w:val="00580726"/>
    <w:rsid w:val="00585EDC"/>
    <w:rsid w:val="005A3BD9"/>
    <w:rsid w:val="005B75F5"/>
    <w:rsid w:val="005C1402"/>
    <w:rsid w:val="005D32B0"/>
    <w:rsid w:val="005F0596"/>
    <w:rsid w:val="005F3909"/>
    <w:rsid w:val="00603E2F"/>
    <w:rsid w:val="006041C9"/>
    <w:rsid w:val="00621FFB"/>
    <w:rsid w:val="006257B7"/>
    <w:rsid w:val="00645F6E"/>
    <w:rsid w:val="006678BF"/>
    <w:rsid w:val="006743CE"/>
    <w:rsid w:val="00684663"/>
    <w:rsid w:val="006959CE"/>
    <w:rsid w:val="006A1260"/>
    <w:rsid w:val="006F6B6A"/>
    <w:rsid w:val="00702CDB"/>
    <w:rsid w:val="00704FC2"/>
    <w:rsid w:val="00714278"/>
    <w:rsid w:val="00714F1C"/>
    <w:rsid w:val="00723182"/>
    <w:rsid w:val="00753C91"/>
    <w:rsid w:val="007540FE"/>
    <w:rsid w:val="00791F23"/>
    <w:rsid w:val="0079310F"/>
    <w:rsid w:val="007A4501"/>
    <w:rsid w:val="007B15CF"/>
    <w:rsid w:val="007B1CCA"/>
    <w:rsid w:val="007C049B"/>
    <w:rsid w:val="007D455D"/>
    <w:rsid w:val="007D5633"/>
    <w:rsid w:val="007D5754"/>
    <w:rsid w:val="007F1F22"/>
    <w:rsid w:val="00821190"/>
    <w:rsid w:val="008275D3"/>
    <w:rsid w:val="00832746"/>
    <w:rsid w:val="008461C7"/>
    <w:rsid w:val="008627F9"/>
    <w:rsid w:val="008B17FA"/>
    <w:rsid w:val="008C092A"/>
    <w:rsid w:val="008C66FE"/>
    <w:rsid w:val="008D5A67"/>
    <w:rsid w:val="008E061C"/>
    <w:rsid w:val="009005BE"/>
    <w:rsid w:val="00900E49"/>
    <w:rsid w:val="00903FEE"/>
    <w:rsid w:val="00917B36"/>
    <w:rsid w:val="00926B40"/>
    <w:rsid w:val="00926F84"/>
    <w:rsid w:val="00931797"/>
    <w:rsid w:val="00940069"/>
    <w:rsid w:val="00963500"/>
    <w:rsid w:val="0097154F"/>
    <w:rsid w:val="00972BE6"/>
    <w:rsid w:val="00977D04"/>
    <w:rsid w:val="00983CEA"/>
    <w:rsid w:val="00983F5E"/>
    <w:rsid w:val="00987050"/>
    <w:rsid w:val="00991AF5"/>
    <w:rsid w:val="009A01E3"/>
    <w:rsid w:val="009A3708"/>
    <w:rsid w:val="009C2883"/>
    <w:rsid w:val="009D31D7"/>
    <w:rsid w:val="009D5B43"/>
    <w:rsid w:val="00A04339"/>
    <w:rsid w:val="00A13F84"/>
    <w:rsid w:val="00A230CC"/>
    <w:rsid w:val="00A33EB1"/>
    <w:rsid w:val="00A568B0"/>
    <w:rsid w:val="00A62C8E"/>
    <w:rsid w:val="00A64952"/>
    <w:rsid w:val="00A6534B"/>
    <w:rsid w:val="00A74A1A"/>
    <w:rsid w:val="00A82C10"/>
    <w:rsid w:val="00AD2C87"/>
    <w:rsid w:val="00AD75C4"/>
    <w:rsid w:val="00AE0FAA"/>
    <w:rsid w:val="00AE3B8B"/>
    <w:rsid w:val="00AE7F09"/>
    <w:rsid w:val="00AF3A3C"/>
    <w:rsid w:val="00AF3B5F"/>
    <w:rsid w:val="00B20D7A"/>
    <w:rsid w:val="00B37AA1"/>
    <w:rsid w:val="00B47E09"/>
    <w:rsid w:val="00B47F95"/>
    <w:rsid w:val="00B577F8"/>
    <w:rsid w:val="00B709EE"/>
    <w:rsid w:val="00B72B65"/>
    <w:rsid w:val="00B7357F"/>
    <w:rsid w:val="00B7557C"/>
    <w:rsid w:val="00B94D99"/>
    <w:rsid w:val="00B965FF"/>
    <w:rsid w:val="00BA0653"/>
    <w:rsid w:val="00BB0777"/>
    <w:rsid w:val="00BB5010"/>
    <w:rsid w:val="00BB69E0"/>
    <w:rsid w:val="00BC5B51"/>
    <w:rsid w:val="00BE5268"/>
    <w:rsid w:val="00BF0A32"/>
    <w:rsid w:val="00BF6097"/>
    <w:rsid w:val="00BF6712"/>
    <w:rsid w:val="00C00F8C"/>
    <w:rsid w:val="00C07C4E"/>
    <w:rsid w:val="00C13536"/>
    <w:rsid w:val="00C15F3A"/>
    <w:rsid w:val="00C26D81"/>
    <w:rsid w:val="00C26F75"/>
    <w:rsid w:val="00C30CE6"/>
    <w:rsid w:val="00C46829"/>
    <w:rsid w:val="00C5184B"/>
    <w:rsid w:val="00C613FD"/>
    <w:rsid w:val="00C61BDB"/>
    <w:rsid w:val="00C63166"/>
    <w:rsid w:val="00C65E52"/>
    <w:rsid w:val="00C8558A"/>
    <w:rsid w:val="00C91D56"/>
    <w:rsid w:val="00CA264F"/>
    <w:rsid w:val="00CC7AD8"/>
    <w:rsid w:val="00CE4113"/>
    <w:rsid w:val="00CF7EF2"/>
    <w:rsid w:val="00D02910"/>
    <w:rsid w:val="00D136E4"/>
    <w:rsid w:val="00D265E2"/>
    <w:rsid w:val="00D33150"/>
    <w:rsid w:val="00D41D1A"/>
    <w:rsid w:val="00D54C29"/>
    <w:rsid w:val="00D56DA8"/>
    <w:rsid w:val="00D66218"/>
    <w:rsid w:val="00D77F56"/>
    <w:rsid w:val="00D839F9"/>
    <w:rsid w:val="00DA7434"/>
    <w:rsid w:val="00DC38E8"/>
    <w:rsid w:val="00DD3DB7"/>
    <w:rsid w:val="00DD541D"/>
    <w:rsid w:val="00DD6E71"/>
    <w:rsid w:val="00DE33F1"/>
    <w:rsid w:val="00E165C7"/>
    <w:rsid w:val="00E31BBC"/>
    <w:rsid w:val="00E45599"/>
    <w:rsid w:val="00E525BB"/>
    <w:rsid w:val="00E63619"/>
    <w:rsid w:val="00E85EC3"/>
    <w:rsid w:val="00E93062"/>
    <w:rsid w:val="00E95FCB"/>
    <w:rsid w:val="00E96CBD"/>
    <w:rsid w:val="00EA023C"/>
    <w:rsid w:val="00EA0875"/>
    <w:rsid w:val="00EA1F8A"/>
    <w:rsid w:val="00EA333E"/>
    <w:rsid w:val="00EC165F"/>
    <w:rsid w:val="00ED0A03"/>
    <w:rsid w:val="00ED199B"/>
    <w:rsid w:val="00F10DCE"/>
    <w:rsid w:val="00F15362"/>
    <w:rsid w:val="00F26CA3"/>
    <w:rsid w:val="00F33CC2"/>
    <w:rsid w:val="00F749DA"/>
    <w:rsid w:val="00F75AA2"/>
    <w:rsid w:val="00F80B28"/>
    <w:rsid w:val="00F822AB"/>
    <w:rsid w:val="00F83634"/>
    <w:rsid w:val="00F90108"/>
    <w:rsid w:val="00F91487"/>
    <w:rsid w:val="00F92246"/>
    <w:rsid w:val="00FB1016"/>
    <w:rsid w:val="00FD5D0A"/>
    <w:rsid w:val="00FF7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f7964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2A"/>
  </w:style>
  <w:style w:type="paragraph" w:styleId="Heading1">
    <w:name w:val="heading 1"/>
    <w:basedOn w:val="Normal"/>
    <w:next w:val="Normal"/>
    <w:link w:val="Heading1Char"/>
    <w:uiPriority w:val="9"/>
    <w:qFormat/>
    <w:rsid w:val="00983F5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83F5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7F09"/>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3F5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3F5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3F5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3F5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3F5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3F5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BDB"/>
    <w:pPr>
      <w:ind w:left="720"/>
      <w:contextualSpacing/>
    </w:pPr>
  </w:style>
  <w:style w:type="character" w:styleId="Hyperlink">
    <w:name w:val="Hyperlink"/>
    <w:basedOn w:val="DefaultParagraphFont"/>
    <w:uiPriority w:val="99"/>
    <w:semiHidden/>
    <w:unhideWhenUsed/>
    <w:rsid w:val="00C61BDB"/>
    <w:rPr>
      <w:strike w:val="0"/>
      <w:dstrike w:val="0"/>
      <w:color w:val="002BB8"/>
      <w:u w:val="none"/>
      <w:effect w:val="none"/>
    </w:rPr>
  </w:style>
  <w:style w:type="paragraph" w:styleId="NormalWeb">
    <w:name w:val="Normal (Web)"/>
    <w:basedOn w:val="Normal"/>
    <w:uiPriority w:val="99"/>
    <w:unhideWhenUsed/>
    <w:rsid w:val="004A610A"/>
    <w:pPr>
      <w:spacing w:before="96" w:after="120" w:line="360" w:lineRule="atLeast"/>
    </w:pPr>
    <w:rPr>
      <w:rFonts w:ascii="Times New Roman" w:eastAsia="Times New Roman" w:hAnsi="Times New Roman" w:cs="Times New Roman"/>
      <w:sz w:val="24"/>
      <w:szCs w:val="24"/>
    </w:rPr>
  </w:style>
  <w:style w:type="character" w:customStyle="1" w:styleId="editsection7">
    <w:name w:val="editsection7"/>
    <w:basedOn w:val="DefaultParagraphFont"/>
    <w:rsid w:val="004A610A"/>
    <w:rPr>
      <w:sz w:val="16"/>
      <w:szCs w:val="16"/>
    </w:rPr>
  </w:style>
  <w:style w:type="character" w:customStyle="1" w:styleId="mw-headline">
    <w:name w:val="mw-headline"/>
    <w:basedOn w:val="DefaultParagraphFont"/>
    <w:rsid w:val="004A610A"/>
  </w:style>
  <w:style w:type="character" w:customStyle="1" w:styleId="editsection8">
    <w:name w:val="editsection8"/>
    <w:basedOn w:val="DefaultParagraphFont"/>
    <w:rsid w:val="004A610A"/>
    <w:rPr>
      <w:b w:val="0"/>
      <w:bCs w:val="0"/>
      <w:sz w:val="18"/>
      <w:szCs w:val="18"/>
    </w:rPr>
  </w:style>
  <w:style w:type="table" w:styleId="TableGrid">
    <w:name w:val="Table Grid"/>
    <w:basedOn w:val="TableNormal"/>
    <w:uiPriority w:val="59"/>
    <w:rsid w:val="00426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E7F09"/>
    <w:rPr>
      <w:b/>
      <w:bCs/>
    </w:rPr>
  </w:style>
  <w:style w:type="character" w:customStyle="1" w:styleId="Heading3Char">
    <w:name w:val="Heading 3 Char"/>
    <w:basedOn w:val="DefaultParagraphFont"/>
    <w:link w:val="Heading3"/>
    <w:uiPriority w:val="9"/>
    <w:rsid w:val="00AE7F0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32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746"/>
    <w:rPr>
      <w:rFonts w:ascii="Tahoma" w:hAnsi="Tahoma" w:cs="Tahoma"/>
      <w:sz w:val="16"/>
      <w:szCs w:val="16"/>
    </w:rPr>
  </w:style>
  <w:style w:type="character" w:customStyle="1" w:styleId="Heading1Char">
    <w:name w:val="Heading 1 Char"/>
    <w:basedOn w:val="DefaultParagraphFont"/>
    <w:link w:val="Heading1"/>
    <w:uiPriority w:val="9"/>
    <w:rsid w:val="00983F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83F5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83F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3F5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3F5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3F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3F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F5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926B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26B40"/>
    <w:rPr>
      <w:rFonts w:ascii="Times New Roman" w:eastAsia="Times New Roman" w:hAnsi="Times New Roman" w:cs="Times New Roman"/>
      <w:sz w:val="24"/>
      <w:szCs w:val="24"/>
    </w:rPr>
  </w:style>
  <w:style w:type="paragraph" w:customStyle="1" w:styleId="matchinglist">
    <w:name w:val="matchinglist"/>
    <w:basedOn w:val="Normal"/>
    <w:rsid w:val="008B17FA"/>
    <w:pPr>
      <w:tabs>
        <w:tab w:val="left" w:pos="330"/>
      </w:tabs>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12557664">
      <w:bodyDiv w:val="1"/>
      <w:marLeft w:val="0"/>
      <w:marRight w:val="0"/>
      <w:marTop w:val="0"/>
      <w:marBottom w:val="0"/>
      <w:divBdr>
        <w:top w:val="none" w:sz="0" w:space="0" w:color="auto"/>
        <w:left w:val="none" w:sz="0" w:space="0" w:color="auto"/>
        <w:bottom w:val="none" w:sz="0" w:space="0" w:color="auto"/>
        <w:right w:val="none" w:sz="0" w:space="0" w:color="auto"/>
      </w:divBdr>
    </w:div>
    <w:div w:id="404187390">
      <w:bodyDiv w:val="1"/>
      <w:marLeft w:val="0"/>
      <w:marRight w:val="0"/>
      <w:marTop w:val="0"/>
      <w:marBottom w:val="0"/>
      <w:divBdr>
        <w:top w:val="none" w:sz="0" w:space="0" w:color="auto"/>
        <w:left w:val="none" w:sz="0" w:space="0" w:color="auto"/>
        <w:bottom w:val="none" w:sz="0" w:space="0" w:color="auto"/>
        <w:right w:val="none" w:sz="0" w:space="0" w:color="auto"/>
      </w:divBdr>
    </w:div>
    <w:div w:id="754286098">
      <w:bodyDiv w:val="1"/>
      <w:marLeft w:val="0"/>
      <w:marRight w:val="0"/>
      <w:marTop w:val="0"/>
      <w:marBottom w:val="0"/>
      <w:divBdr>
        <w:top w:val="none" w:sz="0" w:space="0" w:color="auto"/>
        <w:left w:val="none" w:sz="0" w:space="0" w:color="auto"/>
        <w:bottom w:val="none" w:sz="0" w:space="0" w:color="auto"/>
        <w:right w:val="none" w:sz="0" w:space="0" w:color="auto"/>
      </w:divBdr>
      <w:divsChild>
        <w:div w:id="39285556">
          <w:marLeft w:val="0"/>
          <w:marRight w:val="0"/>
          <w:marTop w:val="0"/>
          <w:marBottom w:val="0"/>
          <w:divBdr>
            <w:top w:val="none" w:sz="0" w:space="0" w:color="auto"/>
            <w:left w:val="none" w:sz="0" w:space="0" w:color="auto"/>
            <w:bottom w:val="none" w:sz="0" w:space="0" w:color="auto"/>
            <w:right w:val="none" w:sz="0" w:space="0" w:color="auto"/>
          </w:divBdr>
          <w:divsChild>
            <w:div w:id="1030298966">
              <w:marLeft w:val="-2928"/>
              <w:marRight w:val="0"/>
              <w:marTop w:val="0"/>
              <w:marBottom w:val="144"/>
              <w:divBdr>
                <w:top w:val="none" w:sz="0" w:space="0" w:color="auto"/>
                <w:left w:val="none" w:sz="0" w:space="0" w:color="auto"/>
                <w:bottom w:val="none" w:sz="0" w:space="0" w:color="auto"/>
                <w:right w:val="none" w:sz="0" w:space="0" w:color="auto"/>
              </w:divBdr>
              <w:divsChild>
                <w:div w:id="1626278961">
                  <w:marLeft w:val="2928"/>
                  <w:marRight w:val="0"/>
                  <w:marTop w:val="720"/>
                  <w:marBottom w:val="0"/>
                  <w:divBdr>
                    <w:top w:val="single" w:sz="6" w:space="0" w:color="AAAAAA"/>
                    <w:left w:val="single" w:sz="6" w:space="0" w:color="AAAAAA"/>
                    <w:bottom w:val="single" w:sz="6" w:space="0" w:color="AAAAAA"/>
                    <w:right w:val="none" w:sz="0" w:space="0" w:color="auto"/>
                  </w:divBdr>
                  <w:divsChild>
                    <w:div w:id="9133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4274">
      <w:bodyDiv w:val="1"/>
      <w:marLeft w:val="0"/>
      <w:marRight w:val="0"/>
      <w:marTop w:val="0"/>
      <w:marBottom w:val="0"/>
      <w:divBdr>
        <w:top w:val="none" w:sz="0" w:space="0" w:color="auto"/>
        <w:left w:val="none" w:sz="0" w:space="0" w:color="auto"/>
        <w:bottom w:val="none" w:sz="0" w:space="0" w:color="auto"/>
        <w:right w:val="none" w:sz="0" w:space="0" w:color="auto"/>
      </w:divBdr>
      <w:divsChild>
        <w:div w:id="145627509">
          <w:marLeft w:val="0"/>
          <w:marRight w:val="0"/>
          <w:marTop w:val="0"/>
          <w:marBottom w:val="360"/>
          <w:divBdr>
            <w:top w:val="single" w:sz="18" w:space="0" w:color="FF3300"/>
            <w:left w:val="none" w:sz="0" w:space="0" w:color="auto"/>
            <w:bottom w:val="none" w:sz="0" w:space="0" w:color="auto"/>
            <w:right w:val="none" w:sz="0" w:space="0" w:color="auto"/>
          </w:divBdr>
          <w:divsChild>
            <w:div w:id="1541821239">
              <w:marLeft w:val="0"/>
              <w:marRight w:val="0"/>
              <w:marTop w:val="0"/>
              <w:marBottom w:val="0"/>
              <w:divBdr>
                <w:top w:val="none" w:sz="0" w:space="0" w:color="auto"/>
                <w:left w:val="none" w:sz="0" w:space="0" w:color="auto"/>
                <w:bottom w:val="none" w:sz="0" w:space="0" w:color="auto"/>
                <w:right w:val="none" w:sz="0" w:space="0" w:color="auto"/>
              </w:divBdr>
              <w:divsChild>
                <w:div w:id="885683891">
                  <w:marLeft w:val="0"/>
                  <w:marRight w:val="-5040"/>
                  <w:marTop w:val="0"/>
                  <w:marBottom w:val="0"/>
                  <w:divBdr>
                    <w:top w:val="none" w:sz="0" w:space="0" w:color="auto"/>
                    <w:left w:val="none" w:sz="0" w:space="0" w:color="auto"/>
                    <w:bottom w:val="none" w:sz="0" w:space="0" w:color="auto"/>
                    <w:right w:val="none" w:sz="0" w:space="0" w:color="auto"/>
                  </w:divBdr>
                  <w:divsChild>
                    <w:div w:id="1562136072">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36650364">
      <w:bodyDiv w:val="1"/>
      <w:marLeft w:val="0"/>
      <w:marRight w:val="0"/>
      <w:marTop w:val="0"/>
      <w:marBottom w:val="0"/>
      <w:divBdr>
        <w:top w:val="none" w:sz="0" w:space="0" w:color="auto"/>
        <w:left w:val="none" w:sz="0" w:space="0" w:color="auto"/>
        <w:bottom w:val="none" w:sz="0" w:space="0" w:color="auto"/>
        <w:right w:val="none" w:sz="0" w:space="0" w:color="auto"/>
      </w:divBdr>
      <w:divsChild>
        <w:div w:id="859128981">
          <w:marLeft w:val="0"/>
          <w:marRight w:val="0"/>
          <w:marTop w:val="0"/>
          <w:marBottom w:val="0"/>
          <w:divBdr>
            <w:top w:val="none" w:sz="0" w:space="0" w:color="auto"/>
            <w:left w:val="none" w:sz="0" w:space="0" w:color="auto"/>
            <w:bottom w:val="none" w:sz="0" w:space="0" w:color="auto"/>
            <w:right w:val="none" w:sz="0" w:space="0" w:color="auto"/>
          </w:divBdr>
          <w:divsChild>
            <w:div w:id="283273468">
              <w:marLeft w:val="-2928"/>
              <w:marRight w:val="0"/>
              <w:marTop w:val="0"/>
              <w:marBottom w:val="144"/>
              <w:divBdr>
                <w:top w:val="none" w:sz="0" w:space="0" w:color="auto"/>
                <w:left w:val="none" w:sz="0" w:space="0" w:color="auto"/>
                <w:bottom w:val="none" w:sz="0" w:space="0" w:color="auto"/>
                <w:right w:val="none" w:sz="0" w:space="0" w:color="auto"/>
              </w:divBdr>
              <w:divsChild>
                <w:div w:id="1497259622">
                  <w:marLeft w:val="2928"/>
                  <w:marRight w:val="0"/>
                  <w:marTop w:val="720"/>
                  <w:marBottom w:val="0"/>
                  <w:divBdr>
                    <w:top w:val="single" w:sz="6" w:space="0" w:color="AAAAAA"/>
                    <w:left w:val="single" w:sz="6" w:space="0" w:color="AAAAAA"/>
                    <w:bottom w:val="single" w:sz="6" w:space="0" w:color="AAAAAA"/>
                    <w:right w:val="none" w:sz="0" w:space="0" w:color="auto"/>
                  </w:divBdr>
                  <w:divsChild>
                    <w:div w:id="18091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52347">
      <w:bodyDiv w:val="1"/>
      <w:marLeft w:val="0"/>
      <w:marRight w:val="0"/>
      <w:marTop w:val="0"/>
      <w:marBottom w:val="0"/>
      <w:divBdr>
        <w:top w:val="none" w:sz="0" w:space="0" w:color="auto"/>
        <w:left w:val="none" w:sz="0" w:space="0" w:color="auto"/>
        <w:bottom w:val="none" w:sz="0" w:space="0" w:color="auto"/>
        <w:right w:val="none" w:sz="0" w:space="0" w:color="auto"/>
      </w:divBdr>
      <w:divsChild>
        <w:div w:id="1546328371">
          <w:marLeft w:val="0"/>
          <w:marRight w:val="0"/>
          <w:marTop w:val="0"/>
          <w:marBottom w:val="0"/>
          <w:divBdr>
            <w:top w:val="none" w:sz="0" w:space="0" w:color="auto"/>
            <w:left w:val="none" w:sz="0" w:space="0" w:color="auto"/>
            <w:bottom w:val="none" w:sz="0" w:space="0" w:color="auto"/>
            <w:right w:val="none" w:sz="0" w:space="0" w:color="auto"/>
          </w:divBdr>
          <w:divsChild>
            <w:div w:id="1567646326">
              <w:marLeft w:val="-2928"/>
              <w:marRight w:val="0"/>
              <w:marTop w:val="0"/>
              <w:marBottom w:val="144"/>
              <w:divBdr>
                <w:top w:val="none" w:sz="0" w:space="0" w:color="auto"/>
                <w:left w:val="none" w:sz="0" w:space="0" w:color="auto"/>
                <w:bottom w:val="none" w:sz="0" w:space="0" w:color="auto"/>
                <w:right w:val="none" w:sz="0" w:space="0" w:color="auto"/>
              </w:divBdr>
              <w:divsChild>
                <w:div w:id="1343358512">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266034841">
      <w:bodyDiv w:val="1"/>
      <w:marLeft w:val="0"/>
      <w:marRight w:val="0"/>
      <w:marTop w:val="0"/>
      <w:marBottom w:val="0"/>
      <w:divBdr>
        <w:top w:val="none" w:sz="0" w:space="0" w:color="auto"/>
        <w:left w:val="none" w:sz="0" w:space="0" w:color="auto"/>
        <w:bottom w:val="none" w:sz="0" w:space="0" w:color="auto"/>
        <w:right w:val="none" w:sz="0" w:space="0" w:color="auto"/>
      </w:divBdr>
      <w:divsChild>
        <w:div w:id="568923990">
          <w:marLeft w:val="0"/>
          <w:marRight w:val="0"/>
          <w:marTop w:val="0"/>
          <w:marBottom w:val="0"/>
          <w:divBdr>
            <w:top w:val="none" w:sz="0" w:space="0" w:color="auto"/>
            <w:left w:val="none" w:sz="0" w:space="0" w:color="auto"/>
            <w:bottom w:val="none" w:sz="0" w:space="0" w:color="auto"/>
            <w:right w:val="none" w:sz="0" w:space="0" w:color="auto"/>
          </w:divBdr>
          <w:divsChild>
            <w:div w:id="689382657">
              <w:marLeft w:val="0"/>
              <w:marRight w:val="0"/>
              <w:marTop w:val="0"/>
              <w:marBottom w:val="0"/>
              <w:divBdr>
                <w:top w:val="none" w:sz="0" w:space="0" w:color="auto"/>
                <w:left w:val="none" w:sz="0" w:space="0" w:color="auto"/>
                <w:bottom w:val="none" w:sz="0" w:space="0" w:color="auto"/>
                <w:right w:val="none" w:sz="0" w:space="0" w:color="auto"/>
              </w:divBdr>
              <w:divsChild>
                <w:div w:id="533231789">
                  <w:marLeft w:val="0"/>
                  <w:marRight w:val="0"/>
                  <w:marTop w:val="0"/>
                  <w:marBottom w:val="0"/>
                  <w:divBdr>
                    <w:top w:val="none" w:sz="0" w:space="0" w:color="auto"/>
                    <w:left w:val="none" w:sz="0" w:space="0" w:color="auto"/>
                    <w:bottom w:val="none" w:sz="0" w:space="0" w:color="auto"/>
                    <w:right w:val="none" w:sz="0" w:space="0" w:color="auto"/>
                  </w:divBdr>
                  <w:divsChild>
                    <w:div w:id="16561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01842">
      <w:bodyDiv w:val="1"/>
      <w:marLeft w:val="0"/>
      <w:marRight w:val="0"/>
      <w:marTop w:val="0"/>
      <w:marBottom w:val="0"/>
      <w:divBdr>
        <w:top w:val="none" w:sz="0" w:space="0" w:color="auto"/>
        <w:left w:val="none" w:sz="0" w:space="0" w:color="auto"/>
        <w:bottom w:val="none" w:sz="0" w:space="0" w:color="auto"/>
        <w:right w:val="none" w:sz="0" w:space="0" w:color="auto"/>
      </w:divBdr>
      <w:divsChild>
        <w:div w:id="1022898525">
          <w:marLeft w:val="0"/>
          <w:marRight w:val="0"/>
          <w:marTop w:val="0"/>
          <w:marBottom w:val="0"/>
          <w:divBdr>
            <w:top w:val="none" w:sz="0" w:space="0" w:color="auto"/>
            <w:left w:val="none" w:sz="0" w:space="0" w:color="auto"/>
            <w:bottom w:val="none" w:sz="0" w:space="0" w:color="auto"/>
            <w:right w:val="none" w:sz="0" w:space="0" w:color="auto"/>
          </w:divBdr>
          <w:divsChild>
            <w:div w:id="854924538">
              <w:marLeft w:val="-2928"/>
              <w:marRight w:val="0"/>
              <w:marTop w:val="0"/>
              <w:marBottom w:val="144"/>
              <w:divBdr>
                <w:top w:val="none" w:sz="0" w:space="0" w:color="auto"/>
                <w:left w:val="none" w:sz="0" w:space="0" w:color="auto"/>
                <w:bottom w:val="none" w:sz="0" w:space="0" w:color="auto"/>
                <w:right w:val="none" w:sz="0" w:space="0" w:color="auto"/>
              </w:divBdr>
              <w:divsChild>
                <w:div w:id="1179269839">
                  <w:marLeft w:val="2928"/>
                  <w:marRight w:val="0"/>
                  <w:marTop w:val="720"/>
                  <w:marBottom w:val="0"/>
                  <w:divBdr>
                    <w:top w:val="single" w:sz="6" w:space="0" w:color="AAAAAA"/>
                    <w:left w:val="single" w:sz="6" w:space="0" w:color="AAAAAA"/>
                    <w:bottom w:val="single" w:sz="6" w:space="0" w:color="AAAAAA"/>
                    <w:right w:val="none" w:sz="0" w:space="0" w:color="auto"/>
                  </w:divBdr>
                  <w:divsChild>
                    <w:div w:id="17922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5084">
      <w:bodyDiv w:val="1"/>
      <w:marLeft w:val="0"/>
      <w:marRight w:val="0"/>
      <w:marTop w:val="0"/>
      <w:marBottom w:val="0"/>
      <w:divBdr>
        <w:top w:val="none" w:sz="0" w:space="0" w:color="auto"/>
        <w:left w:val="none" w:sz="0" w:space="0" w:color="auto"/>
        <w:bottom w:val="none" w:sz="0" w:space="0" w:color="auto"/>
        <w:right w:val="none" w:sz="0" w:space="0" w:color="auto"/>
      </w:divBdr>
      <w:divsChild>
        <w:div w:id="932788824">
          <w:marLeft w:val="0"/>
          <w:marRight w:val="0"/>
          <w:marTop w:val="0"/>
          <w:marBottom w:val="0"/>
          <w:divBdr>
            <w:top w:val="none" w:sz="0" w:space="0" w:color="auto"/>
            <w:left w:val="none" w:sz="0" w:space="0" w:color="auto"/>
            <w:bottom w:val="none" w:sz="0" w:space="0" w:color="auto"/>
            <w:right w:val="none" w:sz="0" w:space="0" w:color="auto"/>
          </w:divBdr>
          <w:divsChild>
            <w:div w:id="1996955391">
              <w:marLeft w:val="-2928"/>
              <w:marRight w:val="0"/>
              <w:marTop w:val="0"/>
              <w:marBottom w:val="144"/>
              <w:divBdr>
                <w:top w:val="none" w:sz="0" w:space="0" w:color="auto"/>
                <w:left w:val="none" w:sz="0" w:space="0" w:color="auto"/>
                <w:bottom w:val="none" w:sz="0" w:space="0" w:color="auto"/>
                <w:right w:val="none" w:sz="0" w:space="0" w:color="auto"/>
              </w:divBdr>
              <w:divsChild>
                <w:div w:id="1094933223">
                  <w:marLeft w:val="2928"/>
                  <w:marRight w:val="0"/>
                  <w:marTop w:val="720"/>
                  <w:marBottom w:val="0"/>
                  <w:divBdr>
                    <w:top w:val="single" w:sz="6" w:space="0" w:color="AAAAAA"/>
                    <w:left w:val="single" w:sz="6" w:space="0" w:color="AAAAAA"/>
                    <w:bottom w:val="single" w:sz="6" w:space="0" w:color="AAAAAA"/>
                    <w:right w:val="none" w:sz="0" w:space="0" w:color="auto"/>
                  </w:divBdr>
                  <w:divsChild>
                    <w:div w:id="1944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4345">
      <w:bodyDiv w:val="1"/>
      <w:marLeft w:val="0"/>
      <w:marRight w:val="0"/>
      <w:marTop w:val="0"/>
      <w:marBottom w:val="0"/>
      <w:divBdr>
        <w:top w:val="none" w:sz="0" w:space="0" w:color="auto"/>
        <w:left w:val="none" w:sz="0" w:space="0" w:color="auto"/>
        <w:bottom w:val="none" w:sz="0" w:space="0" w:color="auto"/>
        <w:right w:val="none" w:sz="0" w:space="0" w:color="auto"/>
      </w:divBdr>
      <w:divsChild>
        <w:div w:id="489054500">
          <w:marLeft w:val="0"/>
          <w:marRight w:val="0"/>
          <w:marTop w:val="0"/>
          <w:marBottom w:val="0"/>
          <w:divBdr>
            <w:top w:val="none" w:sz="0" w:space="0" w:color="auto"/>
            <w:left w:val="none" w:sz="0" w:space="0" w:color="auto"/>
            <w:bottom w:val="none" w:sz="0" w:space="0" w:color="auto"/>
            <w:right w:val="none" w:sz="0" w:space="0" w:color="auto"/>
          </w:divBdr>
          <w:divsChild>
            <w:div w:id="1014766875">
              <w:marLeft w:val="0"/>
              <w:marRight w:val="0"/>
              <w:marTop w:val="0"/>
              <w:marBottom w:val="0"/>
              <w:divBdr>
                <w:top w:val="none" w:sz="0" w:space="0" w:color="auto"/>
                <w:left w:val="none" w:sz="0" w:space="0" w:color="auto"/>
                <w:bottom w:val="none" w:sz="0" w:space="0" w:color="auto"/>
                <w:right w:val="none" w:sz="0" w:space="0" w:color="auto"/>
              </w:divBdr>
              <w:divsChild>
                <w:div w:id="139271078">
                  <w:marLeft w:val="0"/>
                  <w:marRight w:val="0"/>
                  <w:marTop w:val="0"/>
                  <w:marBottom w:val="0"/>
                  <w:divBdr>
                    <w:top w:val="none" w:sz="0" w:space="0" w:color="auto"/>
                    <w:left w:val="none" w:sz="0" w:space="0" w:color="auto"/>
                    <w:bottom w:val="none" w:sz="0" w:space="0" w:color="auto"/>
                    <w:right w:val="none" w:sz="0" w:space="0" w:color="auto"/>
                  </w:divBdr>
                  <w:divsChild>
                    <w:div w:id="6387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5934">
      <w:bodyDiv w:val="1"/>
      <w:marLeft w:val="0"/>
      <w:marRight w:val="0"/>
      <w:marTop w:val="0"/>
      <w:marBottom w:val="0"/>
      <w:divBdr>
        <w:top w:val="none" w:sz="0" w:space="0" w:color="auto"/>
        <w:left w:val="none" w:sz="0" w:space="0" w:color="auto"/>
        <w:bottom w:val="none" w:sz="0" w:space="0" w:color="auto"/>
        <w:right w:val="none" w:sz="0" w:space="0" w:color="auto"/>
      </w:divBdr>
      <w:divsChild>
        <w:div w:id="1774280393">
          <w:marLeft w:val="0"/>
          <w:marRight w:val="0"/>
          <w:marTop w:val="0"/>
          <w:marBottom w:val="0"/>
          <w:divBdr>
            <w:top w:val="none" w:sz="0" w:space="0" w:color="auto"/>
            <w:left w:val="none" w:sz="0" w:space="0" w:color="auto"/>
            <w:bottom w:val="none" w:sz="0" w:space="0" w:color="auto"/>
            <w:right w:val="none" w:sz="0" w:space="0" w:color="auto"/>
          </w:divBdr>
          <w:divsChild>
            <w:div w:id="1960984823">
              <w:marLeft w:val="-2928"/>
              <w:marRight w:val="0"/>
              <w:marTop w:val="0"/>
              <w:marBottom w:val="144"/>
              <w:divBdr>
                <w:top w:val="none" w:sz="0" w:space="0" w:color="auto"/>
                <w:left w:val="none" w:sz="0" w:space="0" w:color="auto"/>
                <w:bottom w:val="none" w:sz="0" w:space="0" w:color="auto"/>
                <w:right w:val="none" w:sz="0" w:space="0" w:color="auto"/>
              </w:divBdr>
              <w:divsChild>
                <w:div w:id="1861622352">
                  <w:marLeft w:val="2928"/>
                  <w:marRight w:val="0"/>
                  <w:marTop w:val="720"/>
                  <w:marBottom w:val="0"/>
                  <w:divBdr>
                    <w:top w:val="single" w:sz="6" w:space="0" w:color="AAAAAA"/>
                    <w:left w:val="single" w:sz="6" w:space="0" w:color="AAAAAA"/>
                    <w:bottom w:val="single" w:sz="6" w:space="0" w:color="AAAAAA"/>
                    <w:right w:val="none" w:sz="0" w:space="0" w:color="auto"/>
                  </w:divBdr>
                  <w:divsChild>
                    <w:div w:id="5311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09285">
      <w:bodyDiv w:val="1"/>
      <w:marLeft w:val="0"/>
      <w:marRight w:val="0"/>
      <w:marTop w:val="0"/>
      <w:marBottom w:val="0"/>
      <w:divBdr>
        <w:top w:val="none" w:sz="0" w:space="0" w:color="auto"/>
        <w:left w:val="none" w:sz="0" w:space="0" w:color="auto"/>
        <w:bottom w:val="none" w:sz="0" w:space="0" w:color="auto"/>
        <w:right w:val="none" w:sz="0" w:space="0" w:color="auto"/>
      </w:divBdr>
      <w:divsChild>
        <w:div w:id="207768053">
          <w:marLeft w:val="0"/>
          <w:marRight w:val="0"/>
          <w:marTop w:val="0"/>
          <w:marBottom w:val="0"/>
          <w:divBdr>
            <w:top w:val="none" w:sz="0" w:space="0" w:color="auto"/>
            <w:left w:val="none" w:sz="0" w:space="0" w:color="auto"/>
            <w:bottom w:val="none" w:sz="0" w:space="0" w:color="auto"/>
            <w:right w:val="none" w:sz="0" w:space="0" w:color="auto"/>
          </w:divBdr>
          <w:divsChild>
            <w:div w:id="1131167201">
              <w:marLeft w:val="-2928"/>
              <w:marRight w:val="0"/>
              <w:marTop w:val="0"/>
              <w:marBottom w:val="144"/>
              <w:divBdr>
                <w:top w:val="none" w:sz="0" w:space="0" w:color="auto"/>
                <w:left w:val="none" w:sz="0" w:space="0" w:color="auto"/>
                <w:bottom w:val="none" w:sz="0" w:space="0" w:color="auto"/>
                <w:right w:val="none" w:sz="0" w:space="0" w:color="auto"/>
              </w:divBdr>
              <w:divsChild>
                <w:div w:id="1430585956">
                  <w:marLeft w:val="2928"/>
                  <w:marRight w:val="0"/>
                  <w:marTop w:val="720"/>
                  <w:marBottom w:val="0"/>
                  <w:divBdr>
                    <w:top w:val="single" w:sz="6" w:space="0" w:color="AAAAAA"/>
                    <w:left w:val="single" w:sz="6" w:space="0" w:color="AAAAAA"/>
                    <w:bottom w:val="single" w:sz="6" w:space="0" w:color="AAAAAA"/>
                    <w:right w:val="none" w:sz="0" w:space="0" w:color="auto"/>
                  </w:divBdr>
                  <w:divsChild>
                    <w:div w:id="52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84000-2BDE-418C-BD09-B3C539B9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14</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UM</Company>
  <LinksUpToDate>false</LinksUpToDate>
  <CharactersWithSpaces>20362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45</cp:revision>
  <dcterms:created xsi:type="dcterms:W3CDTF">2008-08-08T08:02:00Z</dcterms:created>
  <dcterms:modified xsi:type="dcterms:W3CDTF">2008-11-20T07:31:00Z</dcterms:modified>
</cp:coreProperties>
</file>