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Ringkih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Rapuh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Sombong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Kikir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Daging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Rempah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Ringkih = lemah; rapuh; tidak kokoh; tidak kuat.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Ratifikasi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Cuma-cuma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Pengesahan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Uraian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Penunjukan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Pemberian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Ratifikasi = pengesahan suatu dokumen negara oleh parlemen, khususnya pengesahan undang-undang, perjanjian antarnegara, dan persetujuan hukum internasional.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Rabat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Alat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Teman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Kikis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Potongan harga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Berita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Rabat = potongan harga.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Pretensi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Nadi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Jelas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Nyata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Alasan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Pura-pura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Pretensi = keinginan yang kurang berdasar; perbuatan berpura-pura; alasan yang dibuat-buat.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Preposisi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Kata depan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Samping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Belakang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Letak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Preposisi = kata yang biasa terdapat di depan nomina.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Perlop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Absen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Cuti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Masuk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Pulang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Perlop = cuti (izin tidak bekerja dalam beberapa hari untuk beristirahat atau karena sakit dan sebagainya).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Partikelir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Kecil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Pemerintah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Swasta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Besar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Ukuran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 xml:space="preserve">Partikelir = bukan untuk umum; bukan kepunyaan pemerintah; bukan (milik) </w:t>
      </w:r>
      <w:proofErr w:type="gramStart"/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dinas</w:t>
      </w:r>
      <w:proofErr w:type="gramEnd"/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; swasta.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Niscaya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Kabur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Buram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Percaya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Pasti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Hasil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Niscaya = tentu; pasti; tidak boleh tidak.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Mutakhir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Ampuh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Beda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Sama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Terkini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Lama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Mutakhir = terakhir; terbaru; modern.</w:t>
      </w:r>
    </w:p>
    <w:p w:rsidR="005E2534" w:rsidRPr="005E2534" w:rsidRDefault="005E2534" w:rsidP="005E2534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Mobilitas = ...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Alat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Posisi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Perangkat</w:t>
      </w:r>
    </w:p>
    <w:p w:rsidR="005E2534" w:rsidRPr="005E2534" w:rsidRDefault="005E2534" w:rsidP="005E2534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Gerak</w:t>
      </w:r>
    </w:p>
    <w:p w:rsidR="005E2534" w:rsidRPr="005E2534" w:rsidRDefault="005E2534" w:rsidP="005E2534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E2534" w:rsidRPr="005E2534" w:rsidRDefault="005E2534" w:rsidP="005E2534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5E2534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5E2534" w:rsidRPr="005E2534" w:rsidRDefault="005E2534" w:rsidP="005E25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E2534">
        <w:rPr>
          <w:rFonts w:ascii="Segoe UI" w:eastAsia="Times New Roman" w:hAnsi="Segoe UI" w:cs="Segoe UI"/>
          <w:color w:val="212529"/>
          <w:sz w:val="25"/>
          <w:szCs w:val="25"/>
        </w:rPr>
        <w:t>Mobilitas = kesiapsiagaan untuk bergerak; gerakan berpindah-pindah.</w:t>
      </w:r>
    </w:p>
    <w:p w:rsidR="00657B48" w:rsidRDefault="00657B48"/>
    <w:sectPr w:rsidR="00657B48" w:rsidSect="0065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D506D"/>
    <w:multiLevelType w:val="multilevel"/>
    <w:tmpl w:val="6804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5E2534"/>
    <w:rsid w:val="005E2534"/>
    <w:rsid w:val="0065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4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578080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4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174607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49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63775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53765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2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965756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9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24706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18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37912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3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78822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6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28384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9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7544151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2018-09-07T13:26:00Z</dcterms:created>
  <dcterms:modified xsi:type="dcterms:W3CDTF">2018-09-07T13:27:00Z</dcterms:modified>
</cp:coreProperties>
</file>