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E8" w:rsidRDefault="00CD78E8"/>
    <w:p w:rsidR="00CD78E8" w:rsidRDefault="00CD78E8"/>
    <w:p w:rsidR="00CD78E8" w:rsidRDefault="00CD78E8">
      <w:r w:rsidRPr="00CD78E8">
        <w:drawing>
          <wp:inline distT="0" distB="0" distL="0" distR="0">
            <wp:extent cx="5924550" cy="44434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6CF" w:rsidRDefault="009636CF" w:rsidP="00CD78E8">
      <w:pPr>
        <w:spacing w:before="100" w:beforeAutospacing="1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</w:pPr>
    </w:p>
    <w:p w:rsidR="009636CF" w:rsidRDefault="009636CF" w:rsidP="00CD78E8">
      <w:pPr>
        <w:spacing w:before="100" w:beforeAutospacing="1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</w:pPr>
    </w:p>
    <w:p w:rsidR="009636CF" w:rsidRDefault="009636CF" w:rsidP="00CD78E8">
      <w:pPr>
        <w:spacing w:before="100" w:beforeAutospacing="1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</w:pPr>
    </w:p>
    <w:p w:rsidR="009636CF" w:rsidRDefault="009636CF" w:rsidP="00CD78E8">
      <w:pPr>
        <w:spacing w:before="100" w:beforeAutospacing="1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</w:pPr>
    </w:p>
    <w:p w:rsidR="009636CF" w:rsidRDefault="009636CF" w:rsidP="00CD78E8">
      <w:pPr>
        <w:spacing w:before="100" w:beforeAutospacing="1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</w:pPr>
    </w:p>
    <w:p w:rsidR="009636CF" w:rsidRDefault="009636CF" w:rsidP="00CD78E8">
      <w:pPr>
        <w:spacing w:before="100" w:beforeAutospacing="1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</w:pPr>
    </w:p>
    <w:p w:rsidR="00CD78E8" w:rsidRPr="00B60B12" w:rsidRDefault="00CD78E8" w:rsidP="00CD78E8">
      <w:pPr>
        <w:spacing w:before="100" w:beforeAutospacing="1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</w:pPr>
      <w:r w:rsidRPr="00B60B12"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  <w:lastRenderedPageBreak/>
        <w:t xml:space="preserve">K2K Agro Foods </w:t>
      </w:r>
      <w:proofErr w:type="spellStart"/>
      <w:r w:rsidRPr="00B60B12"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  <w:t>Pvt</w:t>
      </w:r>
      <w:proofErr w:type="spellEnd"/>
      <w:r w:rsidRPr="00B60B12">
        <w:rPr>
          <w:rFonts w:asciiTheme="majorHAnsi" w:eastAsia="Times New Roman" w:hAnsiTheme="majorHAnsi" w:cs="Times New Roman"/>
          <w:b/>
          <w:bCs/>
          <w:color w:val="4F6228" w:themeColor="accent3" w:themeShade="80"/>
          <w:sz w:val="44"/>
          <w:szCs w:val="24"/>
        </w:rPr>
        <w:t xml:space="preserve"> Ltd</w:t>
      </w:r>
    </w:p>
    <w:p w:rsidR="00CD78E8" w:rsidRPr="00B60B12" w:rsidRDefault="00CD78E8" w:rsidP="00CD78E8">
      <w:pPr>
        <w:spacing w:before="100" w:beforeAutospacing="1" w:after="0" w:line="240" w:lineRule="auto"/>
        <w:ind w:left="3600"/>
        <w:outlineLvl w:val="2"/>
        <w:rPr>
          <w:rFonts w:asciiTheme="majorHAnsi" w:eastAsia="Times New Roman" w:hAnsiTheme="majorHAnsi" w:cs="Times New Roman"/>
          <w:b/>
          <w:bCs/>
          <w:i/>
          <w:color w:val="4F6228" w:themeColor="accent3" w:themeShade="80"/>
          <w:sz w:val="24"/>
          <w:szCs w:val="24"/>
        </w:rPr>
      </w:pPr>
      <w:r w:rsidRPr="00B60B12">
        <w:rPr>
          <w:rFonts w:asciiTheme="majorHAnsi" w:eastAsia="Times New Roman" w:hAnsiTheme="majorHAnsi" w:cs="Times New Roman"/>
          <w:b/>
          <w:bCs/>
          <w:i/>
          <w:color w:val="4F6228" w:themeColor="accent3" w:themeShade="80"/>
          <w:sz w:val="24"/>
          <w:szCs w:val="24"/>
        </w:rPr>
        <w:t>“Creating values through trusted endeavor”</w:t>
      </w:r>
    </w:p>
    <w:p w:rsidR="00CD78E8" w:rsidRDefault="00CD78E8" w:rsidP="00CD78E8">
      <w:pPr>
        <w:spacing w:before="100" w:beforeAutospacing="1"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CD78E8" w:rsidRDefault="00CD78E8" w:rsidP="00CD78E8">
      <w:pPr>
        <w:spacing w:before="100" w:beforeAutospacing="1"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CD78E8" w:rsidRDefault="00CD78E8" w:rsidP="00CD78E8">
      <w:pPr>
        <w:spacing w:before="100" w:beforeAutospacing="1"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316342">
        <w:rPr>
          <w:rFonts w:asciiTheme="majorHAnsi" w:eastAsia="Times New Roman" w:hAnsiTheme="majorHAnsi" w:cs="Times New Roman"/>
          <w:b/>
          <w:bCs/>
          <w:sz w:val="24"/>
          <w:szCs w:val="24"/>
        </w:rPr>
        <w:t>Vision</w:t>
      </w:r>
    </w:p>
    <w:p w:rsidR="00CD78E8" w:rsidRPr="00CD78E8" w:rsidRDefault="00CD78E8" w:rsidP="00CD78E8">
      <w:pPr>
        <w:spacing w:before="100" w:beforeAutospacing="1"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CD78E8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</w:rPr>
        <w:t>To be the most recommended names for essential food products across the globe.</w:t>
      </w:r>
      <w:r w:rsidRPr="00CD78E8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</w:p>
    <w:p w:rsidR="00CD78E8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Mission </w:t>
      </w:r>
    </w:p>
    <w:p w:rsidR="00CD78E8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proofErr w:type="gramStart"/>
      <w:r w:rsidRPr="00CD78E8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</w:rPr>
        <w:t>To procure essential food products directly from the source and deliver it directly to the end consumer in Best Quality and Best Prices</w:t>
      </w:r>
      <w:r w:rsidR="00157770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</w:rPr>
        <w:t>.</w:t>
      </w:r>
      <w:proofErr w:type="gramEnd"/>
    </w:p>
    <w:p w:rsidR="00157770" w:rsidRDefault="00157770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157770" w:rsidRDefault="00157770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K2K which stands for </w:t>
      </w:r>
      <w:proofErr w:type="spellStart"/>
      <w:proofErr w:type="gramStart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Khet</w:t>
      </w:r>
      <w:proofErr w:type="spellEnd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(</w:t>
      </w:r>
      <w:proofErr w:type="gramEnd"/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Farm) to Kitchen is a complete solution to provide essential food products to the people. We </w:t>
      </w:r>
    </w:p>
    <w:p w:rsidR="00157770" w:rsidRDefault="00157770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:rsidR="00CD78E8" w:rsidRPr="00316342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316342">
        <w:rPr>
          <w:rFonts w:asciiTheme="majorHAnsi" w:eastAsia="Times New Roman" w:hAnsiTheme="majorHAnsi" w:cs="Times New Roman"/>
          <w:b/>
          <w:bCs/>
          <w:sz w:val="24"/>
          <w:szCs w:val="24"/>
        </w:rPr>
        <w:t>Strengths</w:t>
      </w:r>
    </w:p>
    <w:p w:rsidR="00CD78E8" w:rsidRPr="00B60B12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B60B12">
        <w:rPr>
          <w:rFonts w:asciiTheme="majorHAnsi" w:eastAsia="Times New Roman" w:hAnsiTheme="majorHAnsi" w:cs="Times New Roman"/>
          <w:bCs/>
          <w:sz w:val="24"/>
          <w:szCs w:val="24"/>
        </w:rPr>
        <w:t xml:space="preserve">We are guided by three important core strengths </w:t>
      </w:r>
    </w:p>
    <w:p w:rsidR="00CD78E8" w:rsidRPr="00316342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</w:pPr>
      <w:r w:rsidRPr="00316342"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  <w:t xml:space="preserve">Trust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D78E8" w:rsidRPr="00316342" w:rsidTr="00157770">
        <w:trPr>
          <w:tblCellSpacing w:w="0" w:type="dxa"/>
        </w:trPr>
        <w:tc>
          <w:tcPr>
            <w:tcW w:w="0" w:type="auto"/>
            <w:hideMark/>
          </w:tcPr>
          <w:p w:rsidR="00CD78E8" w:rsidRPr="00316342" w:rsidRDefault="00CD78E8" w:rsidP="001577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16342">
              <w:rPr>
                <w:rFonts w:asciiTheme="majorHAnsi" w:eastAsia="Times New Roman" w:hAnsiTheme="majorHAnsi" w:cs="Times New Roman"/>
                <w:sz w:val="24"/>
                <w:szCs w:val="24"/>
              </w:rPr>
              <w:t>The fact that the consumer</w:t>
            </w:r>
            <w:r w:rsidRPr="001322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is the reason for </w:t>
            </w:r>
            <w:r w:rsidRPr="00316342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K2K Agro Foods </w:t>
            </w:r>
            <w:proofErr w:type="spellStart"/>
            <w:r w:rsidRPr="00316342">
              <w:rPr>
                <w:rFonts w:asciiTheme="majorHAnsi" w:eastAsia="Times New Roman" w:hAnsiTheme="majorHAnsi" w:cs="Times New Roman"/>
                <w:sz w:val="24"/>
                <w:szCs w:val="24"/>
              </w:rPr>
              <w:t>Pvt</w:t>
            </w:r>
            <w:proofErr w:type="spellEnd"/>
            <w:r w:rsidRPr="00316342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Ltd </w:t>
            </w:r>
            <w:r w:rsidRPr="001322B1">
              <w:rPr>
                <w:rFonts w:asciiTheme="majorHAnsi" w:eastAsia="Times New Roman" w:hAnsiTheme="majorHAnsi" w:cs="Times New Roman"/>
                <w:sz w:val="24"/>
                <w:szCs w:val="24"/>
              </w:rPr>
              <w:t>to be in the business. It’s</w:t>
            </w:r>
            <w:r w:rsidRPr="00316342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the consumer who creates brand values</w:t>
            </w:r>
            <w:r w:rsidRPr="001322B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for the </w:t>
            </w:r>
            <w:r w:rsidRPr="00316342">
              <w:rPr>
                <w:rFonts w:asciiTheme="majorHAnsi" w:eastAsia="Times New Roman" w:hAnsiTheme="majorHAnsi" w:cs="Times New Roman"/>
                <w:sz w:val="24"/>
                <w:szCs w:val="24"/>
              </w:rPr>
              <w:t>company</w:t>
            </w:r>
            <w:r w:rsidRPr="001322B1"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  <w:r w:rsidRPr="00316342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Every consumer is our Brand Ambassador. </w:t>
            </w:r>
          </w:p>
          <w:p w:rsidR="00CD78E8" w:rsidRPr="00316342" w:rsidRDefault="00CD78E8" w:rsidP="00CD78E8">
            <w:pPr>
              <w:pStyle w:val="ListParagraph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CD78E8" w:rsidRPr="00316342" w:rsidTr="00157770">
        <w:trPr>
          <w:tblCellSpacing w:w="0" w:type="dxa"/>
        </w:trPr>
        <w:tc>
          <w:tcPr>
            <w:tcW w:w="0" w:type="auto"/>
            <w:hideMark/>
          </w:tcPr>
          <w:p w:rsidR="00CD78E8" w:rsidRPr="00CD78E8" w:rsidRDefault="00CD78E8" w:rsidP="00CD78E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CD78E8" w:rsidRPr="00316342" w:rsidTr="00157770">
        <w:trPr>
          <w:tblCellSpacing w:w="0" w:type="dxa"/>
        </w:trPr>
        <w:tc>
          <w:tcPr>
            <w:tcW w:w="0" w:type="auto"/>
            <w:hideMark/>
          </w:tcPr>
          <w:p w:rsidR="00CD78E8" w:rsidRPr="00316342" w:rsidRDefault="00CD78E8" w:rsidP="00CD78E8">
            <w:pPr>
              <w:pStyle w:val="ListParagraph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CD78E8" w:rsidRPr="00316342" w:rsidTr="00157770">
        <w:trPr>
          <w:tblCellSpacing w:w="0" w:type="dxa"/>
        </w:trPr>
        <w:tc>
          <w:tcPr>
            <w:tcW w:w="0" w:type="auto"/>
            <w:hideMark/>
          </w:tcPr>
          <w:p w:rsidR="00CD78E8" w:rsidRPr="00CD78E8" w:rsidRDefault="00CD78E8" w:rsidP="00CD78E8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CD78E8" w:rsidRPr="00316342" w:rsidTr="00157770">
        <w:trPr>
          <w:tblCellSpacing w:w="0" w:type="dxa"/>
        </w:trPr>
        <w:tc>
          <w:tcPr>
            <w:tcW w:w="0" w:type="auto"/>
            <w:hideMark/>
          </w:tcPr>
          <w:p w:rsidR="00CD78E8" w:rsidRPr="001322B1" w:rsidRDefault="00CD78E8" w:rsidP="001577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:rsidR="00CD78E8" w:rsidRPr="00316342" w:rsidRDefault="009636CF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</w:pPr>
      <w:r w:rsidRPr="00316342"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  <w:t>Traceability</w:t>
      </w:r>
      <w:r w:rsidR="00CD78E8" w:rsidRPr="00316342"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  <w:t xml:space="preserve"> </w:t>
      </w:r>
    </w:p>
    <w:p w:rsidR="00CD78E8" w:rsidRDefault="009636CF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316342">
        <w:rPr>
          <w:rFonts w:asciiTheme="majorHAnsi" w:eastAsia="Times New Roman" w:hAnsiTheme="majorHAnsi" w:cs="Times New Roman"/>
          <w:bCs/>
          <w:sz w:val="24"/>
          <w:szCs w:val="24"/>
        </w:rPr>
        <w:t>Traceability</w:t>
      </w:r>
      <w:r w:rsidR="00CD78E8" w:rsidRPr="00316342">
        <w:rPr>
          <w:rFonts w:asciiTheme="majorHAnsi" w:eastAsia="Times New Roman" w:hAnsiTheme="majorHAnsi" w:cs="Times New Roman"/>
          <w:bCs/>
          <w:sz w:val="24"/>
          <w:szCs w:val="24"/>
        </w:rPr>
        <w:t xml:space="preserve"> of food products and their authenticity is the key word which conceptualized the formation of our company. </w:t>
      </w:r>
    </w:p>
    <w:p w:rsidR="00CD78E8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</w:pPr>
    </w:p>
    <w:p w:rsidR="00CD78E8" w:rsidRPr="00316342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</w:pPr>
      <w:r w:rsidRPr="00316342">
        <w:rPr>
          <w:rFonts w:asciiTheme="majorHAnsi" w:eastAsia="Times New Roman" w:hAnsiTheme="majorHAnsi" w:cs="Times New Roman"/>
          <w:b/>
          <w:bCs/>
          <w:color w:val="FF0000"/>
          <w:sz w:val="24"/>
          <w:szCs w:val="24"/>
        </w:rPr>
        <w:t>Technology</w:t>
      </w:r>
    </w:p>
    <w:p w:rsidR="00CD78E8" w:rsidRPr="00556664" w:rsidRDefault="00CD78E8" w:rsidP="00CD78E8">
      <w:pPr>
        <w:spacing w:before="100" w:beforeAutospacing="1" w:after="285" w:line="240" w:lineRule="auto"/>
        <w:outlineLvl w:val="2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556664">
        <w:rPr>
          <w:rFonts w:asciiTheme="majorHAnsi" w:eastAsia="Times New Roman" w:hAnsiTheme="majorHAnsi" w:cs="Times New Roman"/>
          <w:bCs/>
          <w:sz w:val="24"/>
          <w:szCs w:val="24"/>
        </w:rPr>
        <w:lastRenderedPageBreak/>
        <w:t>In order to build up our above two strengths, Technology plays a vital role.</w:t>
      </w:r>
      <w:r w:rsidR="009636CF">
        <w:rPr>
          <w:rFonts w:asciiTheme="majorHAnsi" w:eastAsia="Times New Roman" w:hAnsiTheme="majorHAnsi" w:cs="Times New Roman"/>
          <w:bCs/>
          <w:sz w:val="24"/>
          <w:szCs w:val="24"/>
        </w:rPr>
        <w:t xml:space="preserve"> We have developed a customized ERP System to support our daily activities and track each and everything.</w:t>
      </w:r>
    </w:p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 w:rsidP="00CD78E8"/>
    <w:p w:rsidR="00CD78E8" w:rsidRDefault="00CD78E8"/>
    <w:p w:rsidR="00CD78E8" w:rsidRDefault="00CD78E8"/>
    <w:p w:rsidR="00CD78E8" w:rsidRDefault="00CD78E8"/>
    <w:p w:rsidR="00CD78E8" w:rsidRDefault="00CD78E8"/>
    <w:p w:rsidR="00CD78E8" w:rsidRDefault="00CD78E8"/>
    <w:p w:rsidR="00CD78E8" w:rsidRDefault="00CD78E8"/>
    <w:sectPr w:rsidR="00CD78E8" w:rsidSect="00BB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601E"/>
    <w:multiLevelType w:val="hybridMultilevel"/>
    <w:tmpl w:val="B99A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27B4C"/>
    <w:multiLevelType w:val="hybridMultilevel"/>
    <w:tmpl w:val="0556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31157"/>
    <w:multiLevelType w:val="hybridMultilevel"/>
    <w:tmpl w:val="57DC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8E8"/>
    <w:rsid w:val="00000357"/>
    <w:rsid w:val="00001E2D"/>
    <w:rsid w:val="000031BB"/>
    <w:rsid w:val="000054C7"/>
    <w:rsid w:val="00006A5D"/>
    <w:rsid w:val="00006EBF"/>
    <w:rsid w:val="00007A59"/>
    <w:rsid w:val="00007DF7"/>
    <w:rsid w:val="0001281E"/>
    <w:rsid w:val="00013AF8"/>
    <w:rsid w:val="00015FAA"/>
    <w:rsid w:val="0001721E"/>
    <w:rsid w:val="00017478"/>
    <w:rsid w:val="00021920"/>
    <w:rsid w:val="00021A8C"/>
    <w:rsid w:val="00023B99"/>
    <w:rsid w:val="00023FE8"/>
    <w:rsid w:val="000240D6"/>
    <w:rsid w:val="0002602D"/>
    <w:rsid w:val="00026DBF"/>
    <w:rsid w:val="00032121"/>
    <w:rsid w:val="00032D1F"/>
    <w:rsid w:val="00034BDD"/>
    <w:rsid w:val="0004498A"/>
    <w:rsid w:val="000461E4"/>
    <w:rsid w:val="0004653A"/>
    <w:rsid w:val="00047937"/>
    <w:rsid w:val="00053B08"/>
    <w:rsid w:val="000540A5"/>
    <w:rsid w:val="00057C1B"/>
    <w:rsid w:val="00064674"/>
    <w:rsid w:val="00071F24"/>
    <w:rsid w:val="00072B10"/>
    <w:rsid w:val="0008066A"/>
    <w:rsid w:val="00080B70"/>
    <w:rsid w:val="00082303"/>
    <w:rsid w:val="0008249F"/>
    <w:rsid w:val="00090344"/>
    <w:rsid w:val="00092367"/>
    <w:rsid w:val="0009469F"/>
    <w:rsid w:val="000A0222"/>
    <w:rsid w:val="000A20C9"/>
    <w:rsid w:val="000A5000"/>
    <w:rsid w:val="000A7246"/>
    <w:rsid w:val="000A7274"/>
    <w:rsid w:val="000B297C"/>
    <w:rsid w:val="000B6E1E"/>
    <w:rsid w:val="000C081A"/>
    <w:rsid w:val="000C2526"/>
    <w:rsid w:val="000C3AB1"/>
    <w:rsid w:val="000D7AC1"/>
    <w:rsid w:val="000E1411"/>
    <w:rsid w:val="000E3647"/>
    <w:rsid w:val="000E5960"/>
    <w:rsid w:val="000E5DF3"/>
    <w:rsid w:val="000E7F51"/>
    <w:rsid w:val="000F0165"/>
    <w:rsid w:val="000F03BE"/>
    <w:rsid w:val="000F14B7"/>
    <w:rsid w:val="000F5DE1"/>
    <w:rsid w:val="000F6315"/>
    <w:rsid w:val="00100B84"/>
    <w:rsid w:val="00102789"/>
    <w:rsid w:val="0010523F"/>
    <w:rsid w:val="00105572"/>
    <w:rsid w:val="0010656C"/>
    <w:rsid w:val="001077F5"/>
    <w:rsid w:val="00107BF2"/>
    <w:rsid w:val="00110203"/>
    <w:rsid w:val="00111232"/>
    <w:rsid w:val="001129B0"/>
    <w:rsid w:val="00113BA4"/>
    <w:rsid w:val="00113FA5"/>
    <w:rsid w:val="0011405E"/>
    <w:rsid w:val="00114E1F"/>
    <w:rsid w:val="0011634C"/>
    <w:rsid w:val="001213EE"/>
    <w:rsid w:val="00122492"/>
    <w:rsid w:val="00122DC0"/>
    <w:rsid w:val="0012430C"/>
    <w:rsid w:val="00124AD4"/>
    <w:rsid w:val="0012602C"/>
    <w:rsid w:val="00126760"/>
    <w:rsid w:val="001324F5"/>
    <w:rsid w:val="001337FA"/>
    <w:rsid w:val="00135636"/>
    <w:rsid w:val="00135E35"/>
    <w:rsid w:val="00136915"/>
    <w:rsid w:val="00141A73"/>
    <w:rsid w:val="001448F8"/>
    <w:rsid w:val="00144F36"/>
    <w:rsid w:val="00147AD9"/>
    <w:rsid w:val="001502F7"/>
    <w:rsid w:val="00152354"/>
    <w:rsid w:val="001525F7"/>
    <w:rsid w:val="001534C5"/>
    <w:rsid w:val="00153D5F"/>
    <w:rsid w:val="001542DE"/>
    <w:rsid w:val="0015472D"/>
    <w:rsid w:val="001576C0"/>
    <w:rsid w:val="00157770"/>
    <w:rsid w:val="0016486E"/>
    <w:rsid w:val="00165412"/>
    <w:rsid w:val="00165743"/>
    <w:rsid w:val="00165EBD"/>
    <w:rsid w:val="001661A7"/>
    <w:rsid w:val="001700F1"/>
    <w:rsid w:val="001719E3"/>
    <w:rsid w:val="00173CB4"/>
    <w:rsid w:val="001740F4"/>
    <w:rsid w:val="00180593"/>
    <w:rsid w:val="001825CA"/>
    <w:rsid w:val="0018292C"/>
    <w:rsid w:val="00183FD9"/>
    <w:rsid w:val="00191340"/>
    <w:rsid w:val="00191826"/>
    <w:rsid w:val="00192BFA"/>
    <w:rsid w:val="00194D4B"/>
    <w:rsid w:val="00195FB0"/>
    <w:rsid w:val="00196043"/>
    <w:rsid w:val="001A035F"/>
    <w:rsid w:val="001A079B"/>
    <w:rsid w:val="001A3A35"/>
    <w:rsid w:val="001A4DA9"/>
    <w:rsid w:val="001A6C43"/>
    <w:rsid w:val="001B106C"/>
    <w:rsid w:val="001B1E2F"/>
    <w:rsid w:val="001B2BA0"/>
    <w:rsid w:val="001B5883"/>
    <w:rsid w:val="001C1068"/>
    <w:rsid w:val="001C2E69"/>
    <w:rsid w:val="001C58BA"/>
    <w:rsid w:val="001C7986"/>
    <w:rsid w:val="001D1678"/>
    <w:rsid w:val="001D46FC"/>
    <w:rsid w:val="001D7C82"/>
    <w:rsid w:val="001E26EF"/>
    <w:rsid w:val="001E2C57"/>
    <w:rsid w:val="001F1026"/>
    <w:rsid w:val="001F44BF"/>
    <w:rsid w:val="001F6267"/>
    <w:rsid w:val="002030D6"/>
    <w:rsid w:val="002039C3"/>
    <w:rsid w:val="0021254F"/>
    <w:rsid w:val="00215677"/>
    <w:rsid w:val="00215699"/>
    <w:rsid w:val="002158D0"/>
    <w:rsid w:val="00216B6E"/>
    <w:rsid w:val="002172D3"/>
    <w:rsid w:val="002173D8"/>
    <w:rsid w:val="002220C6"/>
    <w:rsid w:val="0022228F"/>
    <w:rsid w:val="0022235B"/>
    <w:rsid w:val="0022319D"/>
    <w:rsid w:val="002235E0"/>
    <w:rsid w:val="00231354"/>
    <w:rsid w:val="00237029"/>
    <w:rsid w:val="002370ED"/>
    <w:rsid w:val="00237847"/>
    <w:rsid w:val="00240D4A"/>
    <w:rsid w:val="00241A82"/>
    <w:rsid w:val="00242BB1"/>
    <w:rsid w:val="0024704F"/>
    <w:rsid w:val="002473BA"/>
    <w:rsid w:val="00250EEE"/>
    <w:rsid w:val="002514CC"/>
    <w:rsid w:val="00252009"/>
    <w:rsid w:val="0025389B"/>
    <w:rsid w:val="00254F96"/>
    <w:rsid w:val="00257D20"/>
    <w:rsid w:val="00260320"/>
    <w:rsid w:val="002623FD"/>
    <w:rsid w:val="002658C6"/>
    <w:rsid w:val="00266355"/>
    <w:rsid w:val="00272EBD"/>
    <w:rsid w:val="0027313A"/>
    <w:rsid w:val="002741E5"/>
    <w:rsid w:val="00274699"/>
    <w:rsid w:val="00274F14"/>
    <w:rsid w:val="00275341"/>
    <w:rsid w:val="0027788C"/>
    <w:rsid w:val="002778D6"/>
    <w:rsid w:val="00277FAD"/>
    <w:rsid w:val="0028396E"/>
    <w:rsid w:val="00292CDF"/>
    <w:rsid w:val="00292F34"/>
    <w:rsid w:val="00293BB2"/>
    <w:rsid w:val="002A149B"/>
    <w:rsid w:val="002A7996"/>
    <w:rsid w:val="002B1C9C"/>
    <w:rsid w:val="002B3A3E"/>
    <w:rsid w:val="002B5080"/>
    <w:rsid w:val="002C2110"/>
    <w:rsid w:val="002D0F1E"/>
    <w:rsid w:val="002D12F2"/>
    <w:rsid w:val="002D26DF"/>
    <w:rsid w:val="002D45BF"/>
    <w:rsid w:val="002D4D60"/>
    <w:rsid w:val="002D55D0"/>
    <w:rsid w:val="002E3B50"/>
    <w:rsid w:val="002E5DCF"/>
    <w:rsid w:val="002E61A1"/>
    <w:rsid w:val="002F02EE"/>
    <w:rsid w:val="002F388D"/>
    <w:rsid w:val="0030703B"/>
    <w:rsid w:val="003102A3"/>
    <w:rsid w:val="00317041"/>
    <w:rsid w:val="00317AE5"/>
    <w:rsid w:val="00317C5A"/>
    <w:rsid w:val="00320021"/>
    <w:rsid w:val="00320E39"/>
    <w:rsid w:val="0032113B"/>
    <w:rsid w:val="003260C7"/>
    <w:rsid w:val="0032739B"/>
    <w:rsid w:val="003360B3"/>
    <w:rsid w:val="00340186"/>
    <w:rsid w:val="00344259"/>
    <w:rsid w:val="00346F0A"/>
    <w:rsid w:val="003476E6"/>
    <w:rsid w:val="00347893"/>
    <w:rsid w:val="0034797A"/>
    <w:rsid w:val="00351D3C"/>
    <w:rsid w:val="0035252B"/>
    <w:rsid w:val="00354FC6"/>
    <w:rsid w:val="003560C2"/>
    <w:rsid w:val="003561D7"/>
    <w:rsid w:val="00357A17"/>
    <w:rsid w:val="00362974"/>
    <w:rsid w:val="0036581B"/>
    <w:rsid w:val="0037392A"/>
    <w:rsid w:val="0037582C"/>
    <w:rsid w:val="00375CA1"/>
    <w:rsid w:val="00375E0F"/>
    <w:rsid w:val="00377B53"/>
    <w:rsid w:val="00380674"/>
    <w:rsid w:val="00383DCC"/>
    <w:rsid w:val="0038423B"/>
    <w:rsid w:val="003846D2"/>
    <w:rsid w:val="003860E3"/>
    <w:rsid w:val="003878A9"/>
    <w:rsid w:val="0039074F"/>
    <w:rsid w:val="003962BE"/>
    <w:rsid w:val="00396568"/>
    <w:rsid w:val="003A1A4E"/>
    <w:rsid w:val="003A46A3"/>
    <w:rsid w:val="003A5485"/>
    <w:rsid w:val="003B0486"/>
    <w:rsid w:val="003B1386"/>
    <w:rsid w:val="003B25DA"/>
    <w:rsid w:val="003B2F2C"/>
    <w:rsid w:val="003B7052"/>
    <w:rsid w:val="003B712A"/>
    <w:rsid w:val="003C066D"/>
    <w:rsid w:val="003C17EA"/>
    <w:rsid w:val="003D2341"/>
    <w:rsid w:val="003D48F9"/>
    <w:rsid w:val="003E088B"/>
    <w:rsid w:val="003E1C9B"/>
    <w:rsid w:val="003E27FD"/>
    <w:rsid w:val="003E49B4"/>
    <w:rsid w:val="003E6E65"/>
    <w:rsid w:val="003F029D"/>
    <w:rsid w:val="003F10EE"/>
    <w:rsid w:val="003F1FF3"/>
    <w:rsid w:val="003F2852"/>
    <w:rsid w:val="003F4C60"/>
    <w:rsid w:val="003F5179"/>
    <w:rsid w:val="004036C7"/>
    <w:rsid w:val="00404156"/>
    <w:rsid w:val="00405944"/>
    <w:rsid w:val="00410091"/>
    <w:rsid w:val="0041059C"/>
    <w:rsid w:val="00410C48"/>
    <w:rsid w:val="00413279"/>
    <w:rsid w:val="00415BDE"/>
    <w:rsid w:val="00423CE5"/>
    <w:rsid w:val="00425A30"/>
    <w:rsid w:val="00426A9F"/>
    <w:rsid w:val="00432CCF"/>
    <w:rsid w:val="00432EE1"/>
    <w:rsid w:val="00433C3D"/>
    <w:rsid w:val="00435BC3"/>
    <w:rsid w:val="004372D7"/>
    <w:rsid w:val="004408A1"/>
    <w:rsid w:val="00442D4D"/>
    <w:rsid w:val="00444C63"/>
    <w:rsid w:val="00444E50"/>
    <w:rsid w:val="00444E92"/>
    <w:rsid w:val="00445D47"/>
    <w:rsid w:val="00447652"/>
    <w:rsid w:val="00450F16"/>
    <w:rsid w:val="00450FB5"/>
    <w:rsid w:val="00451154"/>
    <w:rsid w:val="004517AA"/>
    <w:rsid w:val="00454437"/>
    <w:rsid w:val="00454EE2"/>
    <w:rsid w:val="0045648A"/>
    <w:rsid w:val="0046223C"/>
    <w:rsid w:val="0046252D"/>
    <w:rsid w:val="0046388D"/>
    <w:rsid w:val="0046399A"/>
    <w:rsid w:val="004639EE"/>
    <w:rsid w:val="00464875"/>
    <w:rsid w:val="00466527"/>
    <w:rsid w:val="004671AA"/>
    <w:rsid w:val="00471EDC"/>
    <w:rsid w:val="00473A47"/>
    <w:rsid w:val="00474D06"/>
    <w:rsid w:val="00482F06"/>
    <w:rsid w:val="00484D51"/>
    <w:rsid w:val="0048581C"/>
    <w:rsid w:val="00486151"/>
    <w:rsid w:val="004906E0"/>
    <w:rsid w:val="00491990"/>
    <w:rsid w:val="00493E61"/>
    <w:rsid w:val="00493FC1"/>
    <w:rsid w:val="00497992"/>
    <w:rsid w:val="004A25C4"/>
    <w:rsid w:val="004A3C71"/>
    <w:rsid w:val="004A3D62"/>
    <w:rsid w:val="004A58E2"/>
    <w:rsid w:val="004D245F"/>
    <w:rsid w:val="004D4650"/>
    <w:rsid w:val="004D5752"/>
    <w:rsid w:val="004D5AF4"/>
    <w:rsid w:val="004D5EF6"/>
    <w:rsid w:val="004D75AA"/>
    <w:rsid w:val="004E1A2B"/>
    <w:rsid w:val="004E692C"/>
    <w:rsid w:val="004F0CDD"/>
    <w:rsid w:val="004F35ED"/>
    <w:rsid w:val="004F5371"/>
    <w:rsid w:val="004F62ED"/>
    <w:rsid w:val="00501635"/>
    <w:rsid w:val="00501C26"/>
    <w:rsid w:val="0050226D"/>
    <w:rsid w:val="00504E96"/>
    <w:rsid w:val="005060AA"/>
    <w:rsid w:val="00507EA3"/>
    <w:rsid w:val="005109CA"/>
    <w:rsid w:val="00511348"/>
    <w:rsid w:val="00511A78"/>
    <w:rsid w:val="005131F0"/>
    <w:rsid w:val="00513310"/>
    <w:rsid w:val="00514EC8"/>
    <w:rsid w:val="0051722A"/>
    <w:rsid w:val="0052249C"/>
    <w:rsid w:val="00523996"/>
    <w:rsid w:val="00523A84"/>
    <w:rsid w:val="005241E7"/>
    <w:rsid w:val="00526E72"/>
    <w:rsid w:val="0052711B"/>
    <w:rsid w:val="0053106E"/>
    <w:rsid w:val="00541B09"/>
    <w:rsid w:val="00550F1D"/>
    <w:rsid w:val="0055114E"/>
    <w:rsid w:val="0055183B"/>
    <w:rsid w:val="00552AC3"/>
    <w:rsid w:val="005551DC"/>
    <w:rsid w:val="005551F5"/>
    <w:rsid w:val="00555C44"/>
    <w:rsid w:val="00555D55"/>
    <w:rsid w:val="005608AF"/>
    <w:rsid w:val="005614F0"/>
    <w:rsid w:val="00564757"/>
    <w:rsid w:val="00564D35"/>
    <w:rsid w:val="00572591"/>
    <w:rsid w:val="005732AD"/>
    <w:rsid w:val="005739CD"/>
    <w:rsid w:val="005810A3"/>
    <w:rsid w:val="00581BCB"/>
    <w:rsid w:val="00581E2D"/>
    <w:rsid w:val="005858A8"/>
    <w:rsid w:val="00585C1C"/>
    <w:rsid w:val="00585CCA"/>
    <w:rsid w:val="00585D34"/>
    <w:rsid w:val="0058626B"/>
    <w:rsid w:val="005879DA"/>
    <w:rsid w:val="00590554"/>
    <w:rsid w:val="00593411"/>
    <w:rsid w:val="00593B59"/>
    <w:rsid w:val="00594AC2"/>
    <w:rsid w:val="00594ADF"/>
    <w:rsid w:val="00596756"/>
    <w:rsid w:val="005A047D"/>
    <w:rsid w:val="005A0514"/>
    <w:rsid w:val="005A06DB"/>
    <w:rsid w:val="005A0EB4"/>
    <w:rsid w:val="005A2A68"/>
    <w:rsid w:val="005A4398"/>
    <w:rsid w:val="005B0595"/>
    <w:rsid w:val="005B1972"/>
    <w:rsid w:val="005B1C3D"/>
    <w:rsid w:val="005B3354"/>
    <w:rsid w:val="005C07E6"/>
    <w:rsid w:val="005C49DA"/>
    <w:rsid w:val="005C77D7"/>
    <w:rsid w:val="005D6B79"/>
    <w:rsid w:val="005E2314"/>
    <w:rsid w:val="005E2DBE"/>
    <w:rsid w:val="005E39F6"/>
    <w:rsid w:val="005E42C9"/>
    <w:rsid w:val="005E4397"/>
    <w:rsid w:val="005F55D5"/>
    <w:rsid w:val="0060450F"/>
    <w:rsid w:val="006055B1"/>
    <w:rsid w:val="00605A1B"/>
    <w:rsid w:val="00611170"/>
    <w:rsid w:val="00611E2D"/>
    <w:rsid w:val="006125CA"/>
    <w:rsid w:val="00613071"/>
    <w:rsid w:val="00614E28"/>
    <w:rsid w:val="00615D6E"/>
    <w:rsid w:val="00616C08"/>
    <w:rsid w:val="00626499"/>
    <w:rsid w:val="00626EF4"/>
    <w:rsid w:val="006326BC"/>
    <w:rsid w:val="006364AD"/>
    <w:rsid w:val="00636CCD"/>
    <w:rsid w:val="006374EA"/>
    <w:rsid w:val="00637591"/>
    <w:rsid w:val="00641857"/>
    <w:rsid w:val="00642B49"/>
    <w:rsid w:val="0064332F"/>
    <w:rsid w:val="00645760"/>
    <w:rsid w:val="00645CE2"/>
    <w:rsid w:val="0064639C"/>
    <w:rsid w:val="0065344E"/>
    <w:rsid w:val="006544D7"/>
    <w:rsid w:val="00656E0C"/>
    <w:rsid w:val="006621D9"/>
    <w:rsid w:val="0066368A"/>
    <w:rsid w:val="0066677E"/>
    <w:rsid w:val="00672ABD"/>
    <w:rsid w:val="006770B3"/>
    <w:rsid w:val="00677BFB"/>
    <w:rsid w:val="00684A90"/>
    <w:rsid w:val="00685E09"/>
    <w:rsid w:val="0068602A"/>
    <w:rsid w:val="00686689"/>
    <w:rsid w:val="0068784E"/>
    <w:rsid w:val="0069077F"/>
    <w:rsid w:val="0069259D"/>
    <w:rsid w:val="00695F6B"/>
    <w:rsid w:val="006A24EA"/>
    <w:rsid w:val="006A53F4"/>
    <w:rsid w:val="006A67A9"/>
    <w:rsid w:val="006B2B91"/>
    <w:rsid w:val="006B35D7"/>
    <w:rsid w:val="006B55C3"/>
    <w:rsid w:val="006B6F08"/>
    <w:rsid w:val="006C10BE"/>
    <w:rsid w:val="006C151E"/>
    <w:rsid w:val="006C2040"/>
    <w:rsid w:val="006C44FF"/>
    <w:rsid w:val="006D02A2"/>
    <w:rsid w:val="006D1114"/>
    <w:rsid w:val="006D2200"/>
    <w:rsid w:val="006D4D10"/>
    <w:rsid w:val="006E2F01"/>
    <w:rsid w:val="006F0F2C"/>
    <w:rsid w:val="006F19A9"/>
    <w:rsid w:val="006F32FE"/>
    <w:rsid w:val="006F4140"/>
    <w:rsid w:val="006F5240"/>
    <w:rsid w:val="006F55C9"/>
    <w:rsid w:val="006F629F"/>
    <w:rsid w:val="0070007F"/>
    <w:rsid w:val="007009B2"/>
    <w:rsid w:val="00702A8B"/>
    <w:rsid w:val="0070777D"/>
    <w:rsid w:val="007151B0"/>
    <w:rsid w:val="00717CE8"/>
    <w:rsid w:val="00720D1F"/>
    <w:rsid w:val="007216E7"/>
    <w:rsid w:val="00722340"/>
    <w:rsid w:val="00723E6A"/>
    <w:rsid w:val="00726324"/>
    <w:rsid w:val="00727410"/>
    <w:rsid w:val="00727DA3"/>
    <w:rsid w:val="00733876"/>
    <w:rsid w:val="00735B48"/>
    <w:rsid w:val="00736CD7"/>
    <w:rsid w:val="00736D00"/>
    <w:rsid w:val="0073719E"/>
    <w:rsid w:val="007410A5"/>
    <w:rsid w:val="00743303"/>
    <w:rsid w:val="00743739"/>
    <w:rsid w:val="00750230"/>
    <w:rsid w:val="007503B2"/>
    <w:rsid w:val="00755291"/>
    <w:rsid w:val="007641BE"/>
    <w:rsid w:val="00764CB3"/>
    <w:rsid w:val="00765A26"/>
    <w:rsid w:val="00770AE5"/>
    <w:rsid w:val="007713AC"/>
    <w:rsid w:val="00771655"/>
    <w:rsid w:val="007748FB"/>
    <w:rsid w:val="007770D0"/>
    <w:rsid w:val="00780368"/>
    <w:rsid w:val="00780D00"/>
    <w:rsid w:val="00782907"/>
    <w:rsid w:val="00782EE1"/>
    <w:rsid w:val="007831F5"/>
    <w:rsid w:val="007913C4"/>
    <w:rsid w:val="00791667"/>
    <w:rsid w:val="0079396B"/>
    <w:rsid w:val="00794DFB"/>
    <w:rsid w:val="00797EB4"/>
    <w:rsid w:val="007A3FEE"/>
    <w:rsid w:val="007A44A4"/>
    <w:rsid w:val="007A6CF5"/>
    <w:rsid w:val="007B07DC"/>
    <w:rsid w:val="007B35B5"/>
    <w:rsid w:val="007B4B3C"/>
    <w:rsid w:val="007B4C99"/>
    <w:rsid w:val="007B5E6A"/>
    <w:rsid w:val="007B7890"/>
    <w:rsid w:val="007D213E"/>
    <w:rsid w:val="007D2888"/>
    <w:rsid w:val="007D29A2"/>
    <w:rsid w:val="007D3B79"/>
    <w:rsid w:val="007D64B2"/>
    <w:rsid w:val="007D7D3B"/>
    <w:rsid w:val="007E0AD8"/>
    <w:rsid w:val="007E6D80"/>
    <w:rsid w:val="007F0328"/>
    <w:rsid w:val="007F271C"/>
    <w:rsid w:val="007F2A90"/>
    <w:rsid w:val="007F33D1"/>
    <w:rsid w:val="007F7015"/>
    <w:rsid w:val="008031DF"/>
    <w:rsid w:val="00803479"/>
    <w:rsid w:val="008067B3"/>
    <w:rsid w:val="00813E01"/>
    <w:rsid w:val="0081421D"/>
    <w:rsid w:val="00815458"/>
    <w:rsid w:val="00815DB7"/>
    <w:rsid w:val="0082038F"/>
    <w:rsid w:val="008206BA"/>
    <w:rsid w:val="00822BBA"/>
    <w:rsid w:val="0082316F"/>
    <w:rsid w:val="00824B37"/>
    <w:rsid w:val="00831589"/>
    <w:rsid w:val="008318CC"/>
    <w:rsid w:val="008328BA"/>
    <w:rsid w:val="00832946"/>
    <w:rsid w:val="00834CEC"/>
    <w:rsid w:val="00835460"/>
    <w:rsid w:val="00837224"/>
    <w:rsid w:val="00841591"/>
    <w:rsid w:val="0084236C"/>
    <w:rsid w:val="00843058"/>
    <w:rsid w:val="00846D2E"/>
    <w:rsid w:val="0084727A"/>
    <w:rsid w:val="00847402"/>
    <w:rsid w:val="00847451"/>
    <w:rsid w:val="0085223B"/>
    <w:rsid w:val="008522F6"/>
    <w:rsid w:val="008575E2"/>
    <w:rsid w:val="00857EF3"/>
    <w:rsid w:val="00861AE5"/>
    <w:rsid w:val="00862206"/>
    <w:rsid w:val="008631E0"/>
    <w:rsid w:val="00863D48"/>
    <w:rsid w:val="00867B72"/>
    <w:rsid w:val="00874E50"/>
    <w:rsid w:val="00875F72"/>
    <w:rsid w:val="00877604"/>
    <w:rsid w:val="00883FBE"/>
    <w:rsid w:val="0088460A"/>
    <w:rsid w:val="008923E2"/>
    <w:rsid w:val="0089491E"/>
    <w:rsid w:val="00897C0B"/>
    <w:rsid w:val="00897FC6"/>
    <w:rsid w:val="008A0397"/>
    <w:rsid w:val="008A342F"/>
    <w:rsid w:val="008A42C6"/>
    <w:rsid w:val="008A4908"/>
    <w:rsid w:val="008A6BF3"/>
    <w:rsid w:val="008B19C7"/>
    <w:rsid w:val="008B2B57"/>
    <w:rsid w:val="008B4547"/>
    <w:rsid w:val="008B67E6"/>
    <w:rsid w:val="008B764A"/>
    <w:rsid w:val="008C0312"/>
    <w:rsid w:val="008C1852"/>
    <w:rsid w:val="008C229C"/>
    <w:rsid w:val="008C2460"/>
    <w:rsid w:val="008C566B"/>
    <w:rsid w:val="008C734F"/>
    <w:rsid w:val="008D0B6F"/>
    <w:rsid w:val="008D2A15"/>
    <w:rsid w:val="008D2FD0"/>
    <w:rsid w:val="008D37A6"/>
    <w:rsid w:val="008D53A1"/>
    <w:rsid w:val="008E2C9F"/>
    <w:rsid w:val="008E45CE"/>
    <w:rsid w:val="008E5725"/>
    <w:rsid w:val="008F06E9"/>
    <w:rsid w:val="008F0E63"/>
    <w:rsid w:val="008F2568"/>
    <w:rsid w:val="008F29F1"/>
    <w:rsid w:val="008F32EE"/>
    <w:rsid w:val="008F4C0F"/>
    <w:rsid w:val="008F6473"/>
    <w:rsid w:val="00901A66"/>
    <w:rsid w:val="00903158"/>
    <w:rsid w:val="00910221"/>
    <w:rsid w:val="00911AA1"/>
    <w:rsid w:val="0091229F"/>
    <w:rsid w:val="00913D8F"/>
    <w:rsid w:val="00913E92"/>
    <w:rsid w:val="00921FBE"/>
    <w:rsid w:val="00924930"/>
    <w:rsid w:val="00924D4F"/>
    <w:rsid w:val="0092797E"/>
    <w:rsid w:val="00930B89"/>
    <w:rsid w:val="0093101E"/>
    <w:rsid w:val="00932DF1"/>
    <w:rsid w:val="00943254"/>
    <w:rsid w:val="00943F3D"/>
    <w:rsid w:val="009449B4"/>
    <w:rsid w:val="00946ABA"/>
    <w:rsid w:val="009506F9"/>
    <w:rsid w:val="00952AD0"/>
    <w:rsid w:val="00954BDE"/>
    <w:rsid w:val="009550A2"/>
    <w:rsid w:val="0095563A"/>
    <w:rsid w:val="00957316"/>
    <w:rsid w:val="0096069C"/>
    <w:rsid w:val="009636CF"/>
    <w:rsid w:val="009644A6"/>
    <w:rsid w:val="009666D7"/>
    <w:rsid w:val="00970DCF"/>
    <w:rsid w:val="00971AAC"/>
    <w:rsid w:val="009723D9"/>
    <w:rsid w:val="00973FEC"/>
    <w:rsid w:val="009750E8"/>
    <w:rsid w:val="009762D7"/>
    <w:rsid w:val="009829CE"/>
    <w:rsid w:val="009835D0"/>
    <w:rsid w:val="0098682F"/>
    <w:rsid w:val="00986C23"/>
    <w:rsid w:val="00987DDC"/>
    <w:rsid w:val="00990914"/>
    <w:rsid w:val="00990A6D"/>
    <w:rsid w:val="00994DEE"/>
    <w:rsid w:val="00996A97"/>
    <w:rsid w:val="009A0966"/>
    <w:rsid w:val="009A0D32"/>
    <w:rsid w:val="009A641F"/>
    <w:rsid w:val="009A7D1D"/>
    <w:rsid w:val="009B1AA7"/>
    <w:rsid w:val="009B1AB0"/>
    <w:rsid w:val="009B3DCA"/>
    <w:rsid w:val="009B3F0F"/>
    <w:rsid w:val="009B4C7A"/>
    <w:rsid w:val="009B5436"/>
    <w:rsid w:val="009C6809"/>
    <w:rsid w:val="009C7AD1"/>
    <w:rsid w:val="009D19FA"/>
    <w:rsid w:val="009D2064"/>
    <w:rsid w:val="009D24C7"/>
    <w:rsid w:val="009D6EBD"/>
    <w:rsid w:val="009E3BFE"/>
    <w:rsid w:val="009E4D7D"/>
    <w:rsid w:val="009F27E8"/>
    <w:rsid w:val="009F41EE"/>
    <w:rsid w:val="009F66F3"/>
    <w:rsid w:val="009F6795"/>
    <w:rsid w:val="009F7B91"/>
    <w:rsid w:val="009F7BE0"/>
    <w:rsid w:val="00A00138"/>
    <w:rsid w:val="00A002EC"/>
    <w:rsid w:val="00A009B4"/>
    <w:rsid w:val="00A02EE3"/>
    <w:rsid w:val="00A04012"/>
    <w:rsid w:val="00A04701"/>
    <w:rsid w:val="00A12AC8"/>
    <w:rsid w:val="00A133FD"/>
    <w:rsid w:val="00A141BD"/>
    <w:rsid w:val="00A1550F"/>
    <w:rsid w:val="00A16287"/>
    <w:rsid w:val="00A16B76"/>
    <w:rsid w:val="00A17DB1"/>
    <w:rsid w:val="00A21DDC"/>
    <w:rsid w:val="00A2226C"/>
    <w:rsid w:val="00A2279D"/>
    <w:rsid w:val="00A22C0B"/>
    <w:rsid w:val="00A31C9A"/>
    <w:rsid w:val="00A3245C"/>
    <w:rsid w:val="00A3425F"/>
    <w:rsid w:val="00A34498"/>
    <w:rsid w:val="00A37128"/>
    <w:rsid w:val="00A377C0"/>
    <w:rsid w:val="00A46C3D"/>
    <w:rsid w:val="00A5677D"/>
    <w:rsid w:val="00A56E6A"/>
    <w:rsid w:val="00A64958"/>
    <w:rsid w:val="00A672BE"/>
    <w:rsid w:val="00A677FA"/>
    <w:rsid w:val="00A70297"/>
    <w:rsid w:val="00A76297"/>
    <w:rsid w:val="00A778C5"/>
    <w:rsid w:val="00A817C6"/>
    <w:rsid w:val="00A8180D"/>
    <w:rsid w:val="00A86412"/>
    <w:rsid w:val="00A86DB4"/>
    <w:rsid w:val="00A91EAA"/>
    <w:rsid w:val="00A94F26"/>
    <w:rsid w:val="00A9677E"/>
    <w:rsid w:val="00A969B3"/>
    <w:rsid w:val="00AA40E0"/>
    <w:rsid w:val="00AB2E2A"/>
    <w:rsid w:val="00AB38FE"/>
    <w:rsid w:val="00AB3EA5"/>
    <w:rsid w:val="00AB45F5"/>
    <w:rsid w:val="00AB6BD6"/>
    <w:rsid w:val="00AB784B"/>
    <w:rsid w:val="00AC1599"/>
    <w:rsid w:val="00AC1A74"/>
    <w:rsid w:val="00AC4C81"/>
    <w:rsid w:val="00AC4CD6"/>
    <w:rsid w:val="00AD3C2D"/>
    <w:rsid w:val="00AE1310"/>
    <w:rsid w:val="00AE2BE0"/>
    <w:rsid w:val="00AE4384"/>
    <w:rsid w:val="00AF10DA"/>
    <w:rsid w:val="00B007DC"/>
    <w:rsid w:val="00B05297"/>
    <w:rsid w:val="00B07B20"/>
    <w:rsid w:val="00B13D20"/>
    <w:rsid w:val="00B17D4F"/>
    <w:rsid w:val="00B20C53"/>
    <w:rsid w:val="00B216DE"/>
    <w:rsid w:val="00B34D6E"/>
    <w:rsid w:val="00B35A58"/>
    <w:rsid w:val="00B3684C"/>
    <w:rsid w:val="00B44497"/>
    <w:rsid w:val="00B44B4F"/>
    <w:rsid w:val="00B46B53"/>
    <w:rsid w:val="00B479A7"/>
    <w:rsid w:val="00B57AAC"/>
    <w:rsid w:val="00B57E8D"/>
    <w:rsid w:val="00B608EB"/>
    <w:rsid w:val="00B7308C"/>
    <w:rsid w:val="00B756F4"/>
    <w:rsid w:val="00B76EF5"/>
    <w:rsid w:val="00B846DC"/>
    <w:rsid w:val="00B85E6E"/>
    <w:rsid w:val="00B86BD3"/>
    <w:rsid w:val="00B90CFC"/>
    <w:rsid w:val="00B9145D"/>
    <w:rsid w:val="00B94302"/>
    <w:rsid w:val="00B9484B"/>
    <w:rsid w:val="00BA4965"/>
    <w:rsid w:val="00BB01A2"/>
    <w:rsid w:val="00BB0512"/>
    <w:rsid w:val="00BB0613"/>
    <w:rsid w:val="00BB2579"/>
    <w:rsid w:val="00BB2C1E"/>
    <w:rsid w:val="00BB2EF1"/>
    <w:rsid w:val="00BB5EEC"/>
    <w:rsid w:val="00BB6D00"/>
    <w:rsid w:val="00BD535F"/>
    <w:rsid w:val="00BD60B6"/>
    <w:rsid w:val="00BD6817"/>
    <w:rsid w:val="00BD713A"/>
    <w:rsid w:val="00BE042C"/>
    <w:rsid w:val="00BE106D"/>
    <w:rsid w:val="00BE40EF"/>
    <w:rsid w:val="00BE6333"/>
    <w:rsid w:val="00BE6884"/>
    <w:rsid w:val="00BF0E06"/>
    <w:rsid w:val="00BF32AB"/>
    <w:rsid w:val="00BF3986"/>
    <w:rsid w:val="00BF6823"/>
    <w:rsid w:val="00C0048D"/>
    <w:rsid w:val="00C01299"/>
    <w:rsid w:val="00C03A2E"/>
    <w:rsid w:val="00C04081"/>
    <w:rsid w:val="00C047A0"/>
    <w:rsid w:val="00C056E3"/>
    <w:rsid w:val="00C123C5"/>
    <w:rsid w:val="00C129F9"/>
    <w:rsid w:val="00C13800"/>
    <w:rsid w:val="00C1553F"/>
    <w:rsid w:val="00C15B6C"/>
    <w:rsid w:val="00C17D6E"/>
    <w:rsid w:val="00C279BB"/>
    <w:rsid w:val="00C313B5"/>
    <w:rsid w:val="00C314F8"/>
    <w:rsid w:val="00C32234"/>
    <w:rsid w:val="00C33F51"/>
    <w:rsid w:val="00C37230"/>
    <w:rsid w:val="00C37777"/>
    <w:rsid w:val="00C37A90"/>
    <w:rsid w:val="00C43467"/>
    <w:rsid w:val="00C455FA"/>
    <w:rsid w:val="00C465DD"/>
    <w:rsid w:val="00C55380"/>
    <w:rsid w:val="00C57409"/>
    <w:rsid w:val="00C63E8B"/>
    <w:rsid w:val="00C63ED6"/>
    <w:rsid w:val="00C659C2"/>
    <w:rsid w:val="00C72C82"/>
    <w:rsid w:val="00C72D84"/>
    <w:rsid w:val="00C74586"/>
    <w:rsid w:val="00C777F6"/>
    <w:rsid w:val="00C80297"/>
    <w:rsid w:val="00C849E1"/>
    <w:rsid w:val="00C85965"/>
    <w:rsid w:val="00C8623B"/>
    <w:rsid w:val="00C87501"/>
    <w:rsid w:val="00C87988"/>
    <w:rsid w:val="00C91204"/>
    <w:rsid w:val="00C91977"/>
    <w:rsid w:val="00C92D79"/>
    <w:rsid w:val="00C92F33"/>
    <w:rsid w:val="00C94F39"/>
    <w:rsid w:val="00C952C0"/>
    <w:rsid w:val="00C95EF2"/>
    <w:rsid w:val="00C96ED1"/>
    <w:rsid w:val="00C9741F"/>
    <w:rsid w:val="00CA0574"/>
    <w:rsid w:val="00CA436E"/>
    <w:rsid w:val="00CA5265"/>
    <w:rsid w:val="00CA62B8"/>
    <w:rsid w:val="00CA6EE6"/>
    <w:rsid w:val="00CA7636"/>
    <w:rsid w:val="00CB68B1"/>
    <w:rsid w:val="00CC4542"/>
    <w:rsid w:val="00CC66D6"/>
    <w:rsid w:val="00CC6E9A"/>
    <w:rsid w:val="00CD1249"/>
    <w:rsid w:val="00CD1E61"/>
    <w:rsid w:val="00CD1F18"/>
    <w:rsid w:val="00CD78E8"/>
    <w:rsid w:val="00CE1144"/>
    <w:rsid w:val="00CE361D"/>
    <w:rsid w:val="00CE7ED4"/>
    <w:rsid w:val="00CF02AE"/>
    <w:rsid w:val="00CF0B38"/>
    <w:rsid w:val="00CF3C6E"/>
    <w:rsid w:val="00CF6197"/>
    <w:rsid w:val="00CF70B5"/>
    <w:rsid w:val="00CF7513"/>
    <w:rsid w:val="00D0240B"/>
    <w:rsid w:val="00D064A5"/>
    <w:rsid w:val="00D067F6"/>
    <w:rsid w:val="00D0781B"/>
    <w:rsid w:val="00D16D2E"/>
    <w:rsid w:val="00D215A4"/>
    <w:rsid w:val="00D21784"/>
    <w:rsid w:val="00D24836"/>
    <w:rsid w:val="00D30168"/>
    <w:rsid w:val="00D3084E"/>
    <w:rsid w:val="00D35373"/>
    <w:rsid w:val="00D3580B"/>
    <w:rsid w:val="00D3782D"/>
    <w:rsid w:val="00D41CAC"/>
    <w:rsid w:val="00D4219B"/>
    <w:rsid w:val="00D42B8C"/>
    <w:rsid w:val="00D43019"/>
    <w:rsid w:val="00D4598F"/>
    <w:rsid w:val="00D46174"/>
    <w:rsid w:val="00D47F42"/>
    <w:rsid w:val="00D50AE6"/>
    <w:rsid w:val="00D529FA"/>
    <w:rsid w:val="00D54723"/>
    <w:rsid w:val="00D5618A"/>
    <w:rsid w:val="00D569D4"/>
    <w:rsid w:val="00D56AED"/>
    <w:rsid w:val="00D638A4"/>
    <w:rsid w:val="00D640E9"/>
    <w:rsid w:val="00D65E67"/>
    <w:rsid w:val="00D71B12"/>
    <w:rsid w:val="00D766EC"/>
    <w:rsid w:val="00D8235B"/>
    <w:rsid w:val="00D8268D"/>
    <w:rsid w:val="00D85222"/>
    <w:rsid w:val="00D86AF6"/>
    <w:rsid w:val="00D876CB"/>
    <w:rsid w:val="00D91189"/>
    <w:rsid w:val="00D9218C"/>
    <w:rsid w:val="00D94ADD"/>
    <w:rsid w:val="00DA0819"/>
    <w:rsid w:val="00DA08F8"/>
    <w:rsid w:val="00DA127C"/>
    <w:rsid w:val="00DA2BA2"/>
    <w:rsid w:val="00DA3E96"/>
    <w:rsid w:val="00DA3F4F"/>
    <w:rsid w:val="00DA4728"/>
    <w:rsid w:val="00DA6A6E"/>
    <w:rsid w:val="00DB2371"/>
    <w:rsid w:val="00DB357F"/>
    <w:rsid w:val="00DC3369"/>
    <w:rsid w:val="00DC5269"/>
    <w:rsid w:val="00DC5A45"/>
    <w:rsid w:val="00DC5FC1"/>
    <w:rsid w:val="00DC6985"/>
    <w:rsid w:val="00DC7516"/>
    <w:rsid w:val="00DD1F0A"/>
    <w:rsid w:val="00DD497A"/>
    <w:rsid w:val="00DD4A40"/>
    <w:rsid w:val="00DE2235"/>
    <w:rsid w:val="00DE4A2E"/>
    <w:rsid w:val="00DE5D27"/>
    <w:rsid w:val="00DE6366"/>
    <w:rsid w:val="00DF0487"/>
    <w:rsid w:val="00DF1740"/>
    <w:rsid w:val="00DF759F"/>
    <w:rsid w:val="00DF771F"/>
    <w:rsid w:val="00E02C4C"/>
    <w:rsid w:val="00E03F54"/>
    <w:rsid w:val="00E107A7"/>
    <w:rsid w:val="00E143B1"/>
    <w:rsid w:val="00E14D22"/>
    <w:rsid w:val="00E14FB6"/>
    <w:rsid w:val="00E165DF"/>
    <w:rsid w:val="00E21632"/>
    <w:rsid w:val="00E249D9"/>
    <w:rsid w:val="00E24BEC"/>
    <w:rsid w:val="00E24FB7"/>
    <w:rsid w:val="00E25B39"/>
    <w:rsid w:val="00E3010E"/>
    <w:rsid w:val="00E35E43"/>
    <w:rsid w:val="00E37064"/>
    <w:rsid w:val="00E374E5"/>
    <w:rsid w:val="00E408EF"/>
    <w:rsid w:val="00E44D5A"/>
    <w:rsid w:val="00E47B05"/>
    <w:rsid w:val="00E50154"/>
    <w:rsid w:val="00E5449C"/>
    <w:rsid w:val="00E54908"/>
    <w:rsid w:val="00E60D3C"/>
    <w:rsid w:val="00E621FA"/>
    <w:rsid w:val="00E67A42"/>
    <w:rsid w:val="00E67F0D"/>
    <w:rsid w:val="00E71D43"/>
    <w:rsid w:val="00E809F0"/>
    <w:rsid w:val="00E8127E"/>
    <w:rsid w:val="00E822D3"/>
    <w:rsid w:val="00E83111"/>
    <w:rsid w:val="00E85A29"/>
    <w:rsid w:val="00EA01C7"/>
    <w:rsid w:val="00EA0CCC"/>
    <w:rsid w:val="00EA238E"/>
    <w:rsid w:val="00EA3DA8"/>
    <w:rsid w:val="00EA5185"/>
    <w:rsid w:val="00EB006C"/>
    <w:rsid w:val="00EB12DD"/>
    <w:rsid w:val="00EB4DF1"/>
    <w:rsid w:val="00EB56CC"/>
    <w:rsid w:val="00EC10A6"/>
    <w:rsid w:val="00EC6273"/>
    <w:rsid w:val="00ED0F82"/>
    <w:rsid w:val="00ED13F3"/>
    <w:rsid w:val="00ED18E3"/>
    <w:rsid w:val="00ED3048"/>
    <w:rsid w:val="00ED412D"/>
    <w:rsid w:val="00ED4959"/>
    <w:rsid w:val="00ED543A"/>
    <w:rsid w:val="00EE0189"/>
    <w:rsid w:val="00EE1097"/>
    <w:rsid w:val="00EE4C4E"/>
    <w:rsid w:val="00EF2DFF"/>
    <w:rsid w:val="00EF32B7"/>
    <w:rsid w:val="00EF5587"/>
    <w:rsid w:val="00F00650"/>
    <w:rsid w:val="00F01B28"/>
    <w:rsid w:val="00F02E45"/>
    <w:rsid w:val="00F03AE9"/>
    <w:rsid w:val="00F04F03"/>
    <w:rsid w:val="00F0668A"/>
    <w:rsid w:val="00F1127B"/>
    <w:rsid w:val="00F1380E"/>
    <w:rsid w:val="00F13DD1"/>
    <w:rsid w:val="00F14B29"/>
    <w:rsid w:val="00F14FF1"/>
    <w:rsid w:val="00F168E2"/>
    <w:rsid w:val="00F175FB"/>
    <w:rsid w:val="00F20E7A"/>
    <w:rsid w:val="00F211A9"/>
    <w:rsid w:val="00F218C9"/>
    <w:rsid w:val="00F21C54"/>
    <w:rsid w:val="00F235CE"/>
    <w:rsid w:val="00F23C48"/>
    <w:rsid w:val="00F26DB3"/>
    <w:rsid w:val="00F36F9A"/>
    <w:rsid w:val="00F40531"/>
    <w:rsid w:val="00F407EF"/>
    <w:rsid w:val="00F41FE0"/>
    <w:rsid w:val="00F452A9"/>
    <w:rsid w:val="00F453F8"/>
    <w:rsid w:val="00F45D89"/>
    <w:rsid w:val="00F47500"/>
    <w:rsid w:val="00F50C9B"/>
    <w:rsid w:val="00F522BA"/>
    <w:rsid w:val="00F553E9"/>
    <w:rsid w:val="00F60C34"/>
    <w:rsid w:val="00F62030"/>
    <w:rsid w:val="00F64E11"/>
    <w:rsid w:val="00F66352"/>
    <w:rsid w:val="00F67557"/>
    <w:rsid w:val="00F70283"/>
    <w:rsid w:val="00F70611"/>
    <w:rsid w:val="00F70736"/>
    <w:rsid w:val="00F70A8A"/>
    <w:rsid w:val="00F748FA"/>
    <w:rsid w:val="00F75301"/>
    <w:rsid w:val="00F812CE"/>
    <w:rsid w:val="00F8390E"/>
    <w:rsid w:val="00F83E31"/>
    <w:rsid w:val="00F944AE"/>
    <w:rsid w:val="00F95BEC"/>
    <w:rsid w:val="00F96E7A"/>
    <w:rsid w:val="00F972FC"/>
    <w:rsid w:val="00FA1935"/>
    <w:rsid w:val="00FA1EDF"/>
    <w:rsid w:val="00FA480C"/>
    <w:rsid w:val="00FA50CC"/>
    <w:rsid w:val="00FA50FD"/>
    <w:rsid w:val="00FA56C8"/>
    <w:rsid w:val="00FA5B1D"/>
    <w:rsid w:val="00FA69CC"/>
    <w:rsid w:val="00FA7AFC"/>
    <w:rsid w:val="00FA7E86"/>
    <w:rsid w:val="00FB0080"/>
    <w:rsid w:val="00FB0379"/>
    <w:rsid w:val="00FB056E"/>
    <w:rsid w:val="00FB1074"/>
    <w:rsid w:val="00FB6832"/>
    <w:rsid w:val="00FC2513"/>
    <w:rsid w:val="00FC6FCF"/>
    <w:rsid w:val="00FD040F"/>
    <w:rsid w:val="00FD0BF4"/>
    <w:rsid w:val="00FD635B"/>
    <w:rsid w:val="00FD73B3"/>
    <w:rsid w:val="00FD7D72"/>
    <w:rsid w:val="00FF3781"/>
    <w:rsid w:val="00FF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Khan</dc:creator>
  <cp:lastModifiedBy>Junaid Khan</cp:lastModifiedBy>
  <cp:revision>1</cp:revision>
  <dcterms:created xsi:type="dcterms:W3CDTF">2018-10-17T10:49:00Z</dcterms:created>
  <dcterms:modified xsi:type="dcterms:W3CDTF">2018-10-18T05:04:00Z</dcterms:modified>
</cp:coreProperties>
</file>