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- 7 (Iterative Control Statements (Part - 2))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program to find the Nth term of the Fibonnaci series.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"1st term of fibonacci series is 0."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"2nd Term of fibonacci series is 1."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 term of fibonacci series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program to print first N terms of Fibonacci series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program to check whether a given number is there in the Fibonacci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series or not.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 fibonacci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fibonacci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fibonacci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 fibonacci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program to calculate HCF of two numbers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two numbers to find their HCF: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negative numbers(if any) converted to positive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HCF(0,0) is not defined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"HCF is not defined."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any one number is 0, then other non zero number is HCF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"HCF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"HCF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numbers are same, then print any one as hcf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"HCF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smaller number is picked and all numbers from 2 to this number are divided by n1 and n2 to check divisibility.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last/highest possible factor of smaller number which also divides larger number will be HCF.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"HCF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"HCF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program to check whether two given numbers are co-prime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numbers or not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two numbers to check whether they are co-prime or not: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"Numbers are not co prime."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"Numbers are co prime."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"Numbers are not co prime."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"Numbers are co prime."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program to print all Prime numbers under 100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 prime numbers under 100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program to print all Prime numbers between two given numbers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two numbers between which all prime numbers are to be printed: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program to find next Prime number of a given number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print next prime number after this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 prime number after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2."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 prime number after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program to check whether a given number is an Armstrong number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 not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find powers of int type base rased to int type positive Exponent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baseToExp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baseToExp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isarmstrong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isarmstrong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baseToExp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check whether the number is an armstrong number or not: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isarmstrong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an armstrong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an armstrong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program to print all Armstrong numbers under 1000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find powers of int type base rased to int type positive Exponent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baseToExp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baseToExp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isarmstrong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isarmstrong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baseToExp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printArmstrongNumsUnder1000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 armstrong numbers under 1000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isarmstrong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printArmstrongNumsUnder1000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