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43C" w:rsidRPr="00D44B34" w:rsidRDefault="00E4243C" w:rsidP="00A04753">
      <w:pPr>
        <w:pStyle w:val="StyleComplexBLotus12ptJustifiedFirstline05cmCharChar"/>
        <w:spacing w:line="240" w:lineRule="auto"/>
        <w:ind w:firstLine="0"/>
        <w:jc w:val="center"/>
        <w:rPr>
          <w:rStyle w:val="Char4"/>
          <w:rtl/>
        </w:rPr>
      </w:pPr>
      <w:bookmarkStart w:id="0" w:name="_GoBack"/>
      <w:bookmarkEnd w:id="0"/>
    </w:p>
    <w:p w:rsidR="004F59D2" w:rsidRPr="00D44B34" w:rsidRDefault="004F59D2" w:rsidP="00A04753">
      <w:pPr>
        <w:pStyle w:val="StyleComplexBLotus12ptJustifiedFirstline05cmCharChar"/>
        <w:spacing w:line="240" w:lineRule="auto"/>
        <w:ind w:firstLine="0"/>
        <w:jc w:val="center"/>
        <w:rPr>
          <w:rStyle w:val="Char4"/>
          <w:rtl/>
        </w:rPr>
      </w:pPr>
    </w:p>
    <w:p w:rsidR="004F59D2" w:rsidRPr="00D44B34" w:rsidRDefault="004F59D2" w:rsidP="00A04753">
      <w:pPr>
        <w:pStyle w:val="StyleComplexBLotus12ptJustifiedFirstline05cmCharChar"/>
        <w:spacing w:line="240" w:lineRule="auto"/>
        <w:ind w:firstLine="0"/>
        <w:jc w:val="center"/>
        <w:rPr>
          <w:rStyle w:val="Char4"/>
          <w:rtl/>
        </w:rPr>
      </w:pPr>
    </w:p>
    <w:p w:rsidR="00F1306C" w:rsidRPr="00356155" w:rsidRDefault="00F1306C" w:rsidP="004F59D2">
      <w:pPr>
        <w:pStyle w:val="StyleComplexBLotus12ptJustifiedFirstline05cmCharChar"/>
        <w:spacing w:line="240" w:lineRule="auto"/>
        <w:ind w:firstLine="0"/>
        <w:jc w:val="center"/>
        <w:rPr>
          <w:rFonts w:ascii="IRTitr" w:hAnsi="IRTitr" w:cs="IRTitr"/>
          <w:sz w:val="60"/>
          <w:szCs w:val="60"/>
          <w:rtl/>
          <w:lang w:bidi="fa-IR"/>
        </w:rPr>
      </w:pPr>
      <w:r w:rsidRPr="00356155">
        <w:rPr>
          <w:rFonts w:ascii="IRTitr" w:hAnsi="IRTitr" w:cs="IRTitr"/>
          <w:sz w:val="60"/>
          <w:szCs w:val="60"/>
          <w:rtl/>
          <w:lang w:bidi="fa-IR"/>
        </w:rPr>
        <w:t xml:space="preserve">کلیدهای تدبر قرآن </w:t>
      </w:r>
    </w:p>
    <w:p w:rsidR="00F1306C" w:rsidRPr="00356155" w:rsidRDefault="00F1306C" w:rsidP="004F59D2">
      <w:pPr>
        <w:pStyle w:val="StyleComplexBLotus12ptJustifiedFirstline05cmCharChar"/>
        <w:spacing w:line="240" w:lineRule="auto"/>
        <w:ind w:firstLine="0"/>
        <w:jc w:val="center"/>
        <w:rPr>
          <w:rFonts w:ascii="IRTitr" w:hAnsi="IRTitr" w:cs="IRTitr"/>
          <w:sz w:val="60"/>
          <w:szCs w:val="60"/>
          <w:rtl/>
          <w:lang w:bidi="fa-IR"/>
        </w:rPr>
      </w:pPr>
      <w:r w:rsidRPr="00356155">
        <w:rPr>
          <w:rFonts w:ascii="IRTitr" w:hAnsi="IRTitr" w:cs="IRTitr"/>
          <w:sz w:val="50"/>
          <w:szCs w:val="50"/>
          <w:rtl/>
          <w:lang w:bidi="fa-IR"/>
        </w:rPr>
        <w:t>و</w:t>
      </w:r>
    </w:p>
    <w:p w:rsidR="00F1306C" w:rsidRDefault="00F1306C" w:rsidP="004F59D2">
      <w:pPr>
        <w:pStyle w:val="StyleComplexBLotus12ptJustifiedFirstline05cmCharChar"/>
        <w:spacing w:line="240" w:lineRule="auto"/>
        <w:ind w:firstLine="0"/>
        <w:jc w:val="center"/>
        <w:rPr>
          <w:rFonts w:ascii="Times New Roman" w:hAnsi="Times New Roman" w:cs="B Titr"/>
          <w:b/>
          <w:bCs/>
          <w:sz w:val="52"/>
          <w:szCs w:val="52"/>
          <w:rtl/>
          <w:lang w:bidi="fa-IR"/>
        </w:rPr>
      </w:pPr>
      <w:r w:rsidRPr="00356155">
        <w:rPr>
          <w:rFonts w:ascii="IRTitr" w:hAnsi="IRTitr" w:cs="IRTitr"/>
          <w:sz w:val="60"/>
          <w:szCs w:val="60"/>
          <w:rtl/>
          <w:lang w:bidi="fa-IR"/>
        </w:rPr>
        <w:t>پیروزی در زندگی</w:t>
      </w:r>
    </w:p>
    <w:p w:rsidR="00F1306C" w:rsidRPr="00D44B34" w:rsidRDefault="00F1306C" w:rsidP="00675B8A">
      <w:pPr>
        <w:pStyle w:val="StyleComplexBLotus12ptJustifiedFirstline05cmCharChar"/>
        <w:spacing w:line="240" w:lineRule="auto"/>
        <w:ind w:firstLine="0"/>
        <w:jc w:val="center"/>
        <w:rPr>
          <w:rStyle w:val="Char4"/>
          <w:rtl/>
        </w:rPr>
      </w:pPr>
    </w:p>
    <w:p w:rsidR="00675B8A" w:rsidRPr="00D44B34" w:rsidRDefault="00675B8A" w:rsidP="00675B8A">
      <w:pPr>
        <w:pStyle w:val="StyleComplexBLotus12ptJustifiedFirstline05cmCharChar"/>
        <w:spacing w:line="240" w:lineRule="auto"/>
        <w:ind w:firstLine="0"/>
        <w:jc w:val="center"/>
        <w:rPr>
          <w:rStyle w:val="Char4"/>
          <w:rtl/>
        </w:rPr>
      </w:pPr>
    </w:p>
    <w:p w:rsidR="00675B8A" w:rsidRPr="00D44B34" w:rsidRDefault="00675B8A" w:rsidP="00675B8A">
      <w:pPr>
        <w:pStyle w:val="StyleComplexBLotus12ptJustifiedFirstline05cmCharChar"/>
        <w:spacing w:line="240" w:lineRule="auto"/>
        <w:ind w:firstLine="0"/>
        <w:jc w:val="center"/>
        <w:rPr>
          <w:rStyle w:val="Char4"/>
          <w:rtl/>
        </w:rPr>
      </w:pPr>
    </w:p>
    <w:p w:rsidR="00F1306C" w:rsidRPr="00356155" w:rsidRDefault="00F1306C" w:rsidP="00B75635">
      <w:pPr>
        <w:pStyle w:val="StyleComplexBLotus12ptJustifiedFirstline05cm"/>
        <w:spacing w:line="240" w:lineRule="auto"/>
        <w:ind w:firstLine="0"/>
        <w:jc w:val="center"/>
        <w:outlineLvl w:val="0"/>
        <w:rPr>
          <w:rFonts w:ascii="IRYakout" w:hAnsi="IRYakout" w:cs="IRYakout"/>
          <w:b/>
          <w:bCs/>
          <w:sz w:val="28"/>
          <w:szCs w:val="32"/>
          <w:rtl/>
          <w:lang w:bidi="fa-IR"/>
        </w:rPr>
      </w:pPr>
      <w:r w:rsidRPr="00356155">
        <w:rPr>
          <w:rFonts w:ascii="IRYakout" w:hAnsi="IRYakout" w:cs="IRYakout"/>
          <w:b/>
          <w:bCs/>
          <w:sz w:val="28"/>
          <w:szCs w:val="32"/>
          <w:rtl/>
          <w:lang w:bidi="fa-IR"/>
        </w:rPr>
        <w:t>نویسنده</w:t>
      </w:r>
      <w:r w:rsidR="00675B8A" w:rsidRPr="00356155">
        <w:rPr>
          <w:rFonts w:ascii="IRYakout" w:hAnsi="IRYakout" w:cs="IRYakout"/>
          <w:b/>
          <w:bCs/>
          <w:sz w:val="28"/>
          <w:szCs w:val="32"/>
          <w:rtl/>
          <w:lang w:bidi="fa-IR"/>
        </w:rPr>
        <w:t>:</w:t>
      </w:r>
      <w:r w:rsidRPr="00356155">
        <w:rPr>
          <w:rFonts w:ascii="IRYakout" w:hAnsi="IRYakout" w:cs="IRYakout"/>
          <w:b/>
          <w:bCs/>
          <w:sz w:val="28"/>
          <w:szCs w:val="32"/>
          <w:rtl/>
          <w:lang w:bidi="fa-IR"/>
        </w:rPr>
        <w:t xml:space="preserve"> </w:t>
      </w:r>
    </w:p>
    <w:p w:rsidR="00F1306C" w:rsidRPr="00356155" w:rsidRDefault="00F1306C" w:rsidP="00F1306C">
      <w:pPr>
        <w:pStyle w:val="StyleComplexBLotus12ptJustifiedFirstline05cm"/>
        <w:spacing w:line="240" w:lineRule="auto"/>
        <w:ind w:firstLine="0"/>
        <w:jc w:val="center"/>
        <w:rPr>
          <w:rFonts w:ascii="IRYakout" w:hAnsi="IRYakout" w:cs="IRYakout"/>
          <w:b/>
          <w:bCs/>
          <w:sz w:val="28"/>
          <w:szCs w:val="32"/>
          <w:lang w:bidi="fa-IR"/>
        </w:rPr>
      </w:pPr>
      <w:r w:rsidRPr="00356155">
        <w:rPr>
          <w:rFonts w:ascii="IRYakout" w:hAnsi="IRYakout" w:cs="IRYakout"/>
          <w:b/>
          <w:bCs/>
          <w:sz w:val="32"/>
          <w:szCs w:val="36"/>
          <w:rtl/>
          <w:lang w:bidi="fa-IR"/>
        </w:rPr>
        <w:t>دکتر خالد بن عبدالکریم اللاحم</w:t>
      </w:r>
    </w:p>
    <w:p w:rsidR="00F1306C" w:rsidRPr="00356155" w:rsidRDefault="00F1306C" w:rsidP="00F1306C">
      <w:pPr>
        <w:pStyle w:val="StyleComplexBLotus12ptJustifiedFirstline05cm"/>
        <w:spacing w:line="240" w:lineRule="auto"/>
        <w:ind w:firstLine="0"/>
        <w:jc w:val="center"/>
        <w:rPr>
          <w:rFonts w:ascii="IRYakout" w:hAnsi="IRYakout" w:cs="IRYakout"/>
          <w:szCs w:val="28"/>
          <w:rtl/>
          <w:lang w:bidi="fa-IR"/>
        </w:rPr>
      </w:pPr>
    </w:p>
    <w:p w:rsidR="00F1306C" w:rsidRPr="00356155" w:rsidRDefault="00F1306C" w:rsidP="00B75635">
      <w:pPr>
        <w:pStyle w:val="StyleComplexBLotus12ptJustifiedFirstline05cm"/>
        <w:spacing w:line="240" w:lineRule="auto"/>
        <w:ind w:firstLine="0"/>
        <w:jc w:val="center"/>
        <w:outlineLvl w:val="0"/>
        <w:rPr>
          <w:rFonts w:ascii="IRYakout" w:hAnsi="IRYakout" w:cs="IRYakout"/>
          <w:b/>
          <w:bCs/>
          <w:sz w:val="32"/>
          <w:szCs w:val="32"/>
          <w:lang w:bidi="fa-IR"/>
        </w:rPr>
      </w:pPr>
      <w:r w:rsidRPr="00356155">
        <w:rPr>
          <w:rFonts w:ascii="IRYakout" w:hAnsi="IRYakout" w:cs="IRYakout"/>
          <w:b/>
          <w:bCs/>
          <w:sz w:val="32"/>
          <w:szCs w:val="32"/>
          <w:rtl/>
          <w:lang w:bidi="fa-IR"/>
        </w:rPr>
        <w:t>مترجم</w:t>
      </w:r>
      <w:r w:rsidR="00675B8A" w:rsidRPr="00356155">
        <w:rPr>
          <w:rFonts w:ascii="IRYakout" w:hAnsi="IRYakout" w:cs="IRYakout"/>
          <w:b/>
          <w:bCs/>
          <w:sz w:val="32"/>
          <w:szCs w:val="32"/>
          <w:rtl/>
          <w:lang w:bidi="fa-IR"/>
        </w:rPr>
        <w:t>:</w:t>
      </w:r>
      <w:r w:rsidRPr="00356155">
        <w:rPr>
          <w:rFonts w:ascii="IRYakout" w:hAnsi="IRYakout" w:cs="IRYakout"/>
          <w:b/>
          <w:bCs/>
          <w:sz w:val="32"/>
          <w:szCs w:val="32"/>
          <w:rtl/>
          <w:lang w:bidi="fa-IR"/>
        </w:rPr>
        <w:t xml:space="preserve"> </w:t>
      </w:r>
    </w:p>
    <w:p w:rsidR="00F1306C" w:rsidRDefault="00F1306C" w:rsidP="00B220F0">
      <w:pPr>
        <w:pStyle w:val="StyleComplexBLotus12ptJustifiedFirstline05cm"/>
        <w:spacing w:line="240" w:lineRule="auto"/>
        <w:ind w:firstLine="0"/>
        <w:jc w:val="center"/>
        <w:rPr>
          <w:rFonts w:cs="B Yagut"/>
          <w:b/>
          <w:bCs/>
          <w:sz w:val="36"/>
          <w:szCs w:val="36"/>
          <w:rtl/>
          <w:lang w:bidi="fa-IR"/>
        </w:rPr>
      </w:pPr>
      <w:r w:rsidRPr="00356155">
        <w:rPr>
          <w:rFonts w:ascii="IRYakout" w:hAnsi="IRYakout" w:cs="IRYakout"/>
          <w:b/>
          <w:bCs/>
          <w:sz w:val="36"/>
          <w:szCs w:val="36"/>
          <w:rtl/>
          <w:lang w:bidi="fa-IR"/>
        </w:rPr>
        <w:t>سیدوفا حسینی</w:t>
      </w:r>
    </w:p>
    <w:p w:rsidR="00675B8A" w:rsidRPr="00D44B34" w:rsidRDefault="00675B8A" w:rsidP="00B220F0">
      <w:pPr>
        <w:pStyle w:val="StyleComplexBLotus12ptJustifiedFirstline05cm"/>
        <w:spacing w:line="240" w:lineRule="auto"/>
        <w:ind w:firstLine="0"/>
        <w:jc w:val="center"/>
        <w:rPr>
          <w:rStyle w:val="Char4"/>
          <w:rtl/>
        </w:rPr>
      </w:pPr>
    </w:p>
    <w:p w:rsidR="00675B8A" w:rsidRPr="00D44B34" w:rsidRDefault="00675B8A" w:rsidP="00B220F0">
      <w:pPr>
        <w:pStyle w:val="StyleComplexBLotus12ptJustifiedFirstline05cm"/>
        <w:spacing w:line="240" w:lineRule="auto"/>
        <w:ind w:firstLine="0"/>
        <w:jc w:val="center"/>
        <w:rPr>
          <w:rStyle w:val="Char4"/>
          <w:rtl/>
        </w:rPr>
        <w:sectPr w:rsidR="00675B8A" w:rsidRPr="00D44B34" w:rsidSect="00356155">
          <w:headerReference w:type="even" r:id="rId9"/>
          <w:footnotePr>
            <w:numRestart w:val="eachPage"/>
          </w:footnotePr>
          <w:pgSz w:w="7938" w:h="11907" w:code="9"/>
          <w:pgMar w:top="567" w:right="851" w:bottom="851" w:left="851" w:header="454" w:footer="0" w:gutter="0"/>
          <w:pgBorders w:display="firstPage">
            <w:top w:val="basicWideMidline" w:sz="14" w:space="1" w:color="auto"/>
            <w:left w:val="basicWideMidline" w:sz="14" w:space="4" w:color="auto"/>
            <w:bottom w:val="basicWideMidline" w:sz="14" w:space="1" w:color="auto"/>
            <w:right w:val="basicWideMidline" w:sz="14" w:space="4" w:color="auto"/>
          </w:pgBorders>
          <w:cols w:space="720"/>
          <w:titlePg/>
          <w:bidi/>
          <w:rtlGutter/>
        </w:sectPr>
      </w:pPr>
    </w:p>
    <w:tbl>
      <w:tblPr>
        <w:tblStyle w:val="TableGrid"/>
        <w:bidiVisual/>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6"/>
        <w:gridCol w:w="164"/>
        <w:gridCol w:w="991"/>
        <w:gridCol w:w="465"/>
        <w:gridCol w:w="1217"/>
        <w:gridCol w:w="1809"/>
      </w:tblGrid>
      <w:tr w:rsidR="00356155" w:rsidRPr="00C50D4D" w:rsidTr="0099365E">
        <w:trPr>
          <w:jc w:val="center"/>
        </w:trPr>
        <w:tc>
          <w:tcPr>
            <w:tcW w:w="1400" w:type="pct"/>
            <w:vAlign w:val="center"/>
          </w:tcPr>
          <w:p w:rsidR="00356155" w:rsidRPr="005B5A35" w:rsidRDefault="00356155" w:rsidP="00180FC5">
            <w:pPr>
              <w:spacing w:after="60"/>
              <w:jc w:val="both"/>
              <w:rPr>
                <w:rFonts w:ascii="IRMitra" w:hAnsi="IRMitra" w:cs="IRMitra"/>
                <w:b/>
                <w:bCs/>
                <w:color w:val="FF0000"/>
                <w:sz w:val="27"/>
                <w:szCs w:val="27"/>
                <w:rtl/>
              </w:rPr>
            </w:pPr>
            <w:r w:rsidRPr="005B5A35">
              <w:rPr>
                <w:rFonts w:ascii="IRMitra" w:hAnsi="IRMitra" w:cs="IRMitra" w:hint="cs"/>
                <w:b/>
                <w:bCs/>
                <w:sz w:val="27"/>
                <w:szCs w:val="27"/>
                <w:rtl/>
              </w:rPr>
              <w:lastRenderedPageBreak/>
              <w:t>عنوان</w:t>
            </w:r>
            <w:r w:rsidRPr="005B5A35">
              <w:rPr>
                <w:rFonts w:ascii="IRMitra" w:hAnsi="IRMitra" w:cs="IRMitra"/>
                <w:b/>
                <w:bCs/>
                <w:sz w:val="27"/>
                <w:szCs w:val="27"/>
                <w:rtl/>
              </w:rPr>
              <w:t xml:space="preserve"> کتاب</w:t>
            </w:r>
            <w:r w:rsidRPr="005B5A35">
              <w:rPr>
                <w:rFonts w:ascii="IRMitra" w:hAnsi="IRMitra" w:cs="IRMitra" w:hint="cs"/>
                <w:b/>
                <w:bCs/>
                <w:sz w:val="27"/>
                <w:szCs w:val="27"/>
                <w:rtl/>
              </w:rPr>
              <w:t>:</w:t>
            </w:r>
          </w:p>
        </w:tc>
        <w:tc>
          <w:tcPr>
            <w:tcW w:w="3600" w:type="pct"/>
            <w:gridSpan w:val="5"/>
            <w:vAlign w:val="center"/>
          </w:tcPr>
          <w:p w:rsidR="00356155" w:rsidRPr="00D05FCC" w:rsidRDefault="00356155" w:rsidP="00180FC5">
            <w:pPr>
              <w:spacing w:after="60"/>
              <w:jc w:val="both"/>
              <w:rPr>
                <w:rFonts w:ascii="IRMitra" w:hAnsi="IRMitra" w:cs="IRMitra"/>
                <w:color w:val="244061" w:themeColor="accent1" w:themeShade="80"/>
                <w:sz w:val="28"/>
                <w:szCs w:val="28"/>
                <w:rtl/>
                <w:lang w:bidi="fa-IR"/>
              </w:rPr>
            </w:pPr>
            <w:r w:rsidRPr="00D05FCC">
              <w:rPr>
                <w:rFonts w:ascii="IRMitra" w:hAnsi="IRMitra" w:cs="IRMitra" w:hint="cs"/>
                <w:color w:val="244061" w:themeColor="accent1" w:themeShade="80"/>
                <w:sz w:val="28"/>
                <w:szCs w:val="28"/>
                <w:rtl/>
                <w:lang w:bidi="fa-IR"/>
              </w:rPr>
              <w:t>کلیدهای تدبر قرآن و پیروزی در زندگی</w:t>
            </w:r>
          </w:p>
        </w:tc>
      </w:tr>
      <w:tr w:rsidR="00356155" w:rsidRPr="00C50D4D" w:rsidTr="0099365E">
        <w:trPr>
          <w:jc w:val="center"/>
        </w:trPr>
        <w:tc>
          <w:tcPr>
            <w:tcW w:w="1400" w:type="pct"/>
            <w:vAlign w:val="center"/>
          </w:tcPr>
          <w:p w:rsidR="00356155" w:rsidRPr="005B5A35" w:rsidRDefault="00356155" w:rsidP="00180FC5">
            <w:pPr>
              <w:spacing w:before="60" w:after="60"/>
              <w:jc w:val="both"/>
              <w:rPr>
                <w:rFonts w:ascii="IRMitra" w:hAnsi="IRMitra" w:cs="IRMitra"/>
                <w:b/>
                <w:bCs/>
                <w:sz w:val="27"/>
                <w:szCs w:val="27"/>
                <w:rtl/>
              </w:rPr>
            </w:pPr>
            <w:r w:rsidRPr="005B5A35">
              <w:rPr>
                <w:rFonts w:ascii="IRMitra" w:hAnsi="IRMitra" w:cs="IRMitra" w:hint="cs"/>
                <w:b/>
                <w:bCs/>
                <w:sz w:val="27"/>
                <w:szCs w:val="27"/>
                <w:rtl/>
              </w:rPr>
              <w:t>عنوان اصلی:</w:t>
            </w:r>
          </w:p>
        </w:tc>
        <w:tc>
          <w:tcPr>
            <w:tcW w:w="3600" w:type="pct"/>
            <w:gridSpan w:val="5"/>
            <w:vAlign w:val="center"/>
          </w:tcPr>
          <w:p w:rsidR="00356155" w:rsidRPr="00D05FCC" w:rsidRDefault="00D05FCC" w:rsidP="00180FC5">
            <w:pPr>
              <w:spacing w:after="60"/>
              <w:jc w:val="both"/>
              <w:rPr>
                <w:rFonts w:ascii="IRMitra" w:hAnsi="IRMitra" w:cs="IRMitra"/>
                <w:color w:val="244061" w:themeColor="accent1" w:themeShade="80"/>
                <w:sz w:val="28"/>
                <w:szCs w:val="28"/>
                <w:rtl/>
              </w:rPr>
            </w:pPr>
            <w:r>
              <w:rPr>
                <w:rFonts w:ascii="IRMitra" w:hAnsi="IRMitra" w:cs="IRMitra" w:hint="cs"/>
                <w:color w:val="244061" w:themeColor="accent1" w:themeShade="80"/>
                <w:sz w:val="28"/>
                <w:szCs w:val="28"/>
                <w:rtl/>
              </w:rPr>
              <w:t>مفاتيح تدبر القرآن والنجاح في الحياة</w:t>
            </w:r>
          </w:p>
        </w:tc>
      </w:tr>
      <w:tr w:rsidR="00356155" w:rsidRPr="00C50D4D" w:rsidTr="0099365E">
        <w:trPr>
          <w:jc w:val="center"/>
        </w:trPr>
        <w:tc>
          <w:tcPr>
            <w:tcW w:w="1400" w:type="pct"/>
            <w:vAlign w:val="center"/>
          </w:tcPr>
          <w:p w:rsidR="00356155" w:rsidRPr="005B5A35" w:rsidRDefault="00356155" w:rsidP="00180FC5">
            <w:pPr>
              <w:spacing w:before="60" w:after="60"/>
              <w:jc w:val="both"/>
              <w:rPr>
                <w:rFonts w:ascii="IRMitra" w:hAnsi="IRMitra" w:cs="IRMitra"/>
                <w:b/>
                <w:bCs/>
                <w:color w:val="FF0000"/>
                <w:sz w:val="27"/>
                <w:szCs w:val="27"/>
                <w:rtl/>
              </w:rPr>
            </w:pPr>
            <w:r>
              <w:rPr>
                <w:rFonts w:ascii="IRMitra" w:hAnsi="IRMitra" w:cs="IRMitra" w:hint="cs"/>
                <w:b/>
                <w:bCs/>
                <w:sz w:val="27"/>
                <w:szCs w:val="27"/>
                <w:rtl/>
              </w:rPr>
              <w:t>نویسنده</w:t>
            </w:r>
            <w:r w:rsidRPr="005B5A35">
              <w:rPr>
                <w:rFonts w:ascii="IRMitra" w:hAnsi="IRMitra" w:cs="IRMitra" w:hint="cs"/>
                <w:b/>
                <w:bCs/>
                <w:sz w:val="27"/>
                <w:szCs w:val="27"/>
                <w:rtl/>
              </w:rPr>
              <w:t xml:space="preserve">: </w:t>
            </w:r>
          </w:p>
        </w:tc>
        <w:tc>
          <w:tcPr>
            <w:tcW w:w="3600" w:type="pct"/>
            <w:gridSpan w:val="5"/>
            <w:vAlign w:val="center"/>
          </w:tcPr>
          <w:p w:rsidR="00356155" w:rsidRPr="00D05FCC" w:rsidRDefault="00356155" w:rsidP="00180FC5">
            <w:pPr>
              <w:spacing w:after="60"/>
              <w:jc w:val="both"/>
              <w:rPr>
                <w:rFonts w:ascii="IRMitra" w:hAnsi="IRMitra" w:cs="IRMitra"/>
                <w:color w:val="244061" w:themeColor="accent1" w:themeShade="80"/>
                <w:sz w:val="28"/>
                <w:szCs w:val="28"/>
                <w:rtl/>
              </w:rPr>
            </w:pPr>
            <w:r w:rsidRPr="00D05FCC">
              <w:rPr>
                <w:rFonts w:ascii="IRMitra" w:hAnsi="IRMitra" w:cs="IRMitra" w:hint="cs"/>
                <w:color w:val="244061" w:themeColor="accent1" w:themeShade="80"/>
                <w:sz w:val="28"/>
                <w:szCs w:val="28"/>
                <w:rtl/>
              </w:rPr>
              <w:t>دکتر خالد بن عبدالکریم اللاحم</w:t>
            </w:r>
          </w:p>
        </w:tc>
      </w:tr>
      <w:tr w:rsidR="00356155" w:rsidRPr="00C50D4D" w:rsidTr="0099365E">
        <w:trPr>
          <w:jc w:val="center"/>
        </w:trPr>
        <w:tc>
          <w:tcPr>
            <w:tcW w:w="1400" w:type="pct"/>
            <w:vAlign w:val="center"/>
          </w:tcPr>
          <w:p w:rsidR="00356155" w:rsidRPr="005B5A35" w:rsidRDefault="00356155" w:rsidP="00180FC5">
            <w:pPr>
              <w:spacing w:before="60" w:after="60"/>
              <w:jc w:val="both"/>
              <w:rPr>
                <w:rFonts w:ascii="IRMitra" w:hAnsi="IRMitra" w:cs="IRMitra"/>
                <w:b/>
                <w:bCs/>
                <w:color w:val="FF0000"/>
                <w:sz w:val="27"/>
                <w:szCs w:val="27"/>
                <w:rtl/>
              </w:rPr>
            </w:pPr>
            <w:r w:rsidRPr="005B5A35">
              <w:rPr>
                <w:rFonts w:ascii="IRMitra" w:hAnsi="IRMitra" w:cs="IRMitra" w:hint="cs"/>
                <w:b/>
                <w:bCs/>
                <w:sz w:val="27"/>
                <w:szCs w:val="27"/>
                <w:rtl/>
              </w:rPr>
              <w:t>مترجم:</w:t>
            </w:r>
          </w:p>
        </w:tc>
        <w:tc>
          <w:tcPr>
            <w:tcW w:w="3600" w:type="pct"/>
            <w:gridSpan w:val="5"/>
            <w:vAlign w:val="center"/>
          </w:tcPr>
          <w:p w:rsidR="00356155" w:rsidRPr="00D05FCC" w:rsidRDefault="00356155" w:rsidP="00180FC5">
            <w:pPr>
              <w:spacing w:after="60"/>
              <w:jc w:val="both"/>
              <w:rPr>
                <w:rFonts w:ascii="IRMitra" w:hAnsi="IRMitra" w:cs="IRMitra"/>
                <w:color w:val="244061" w:themeColor="accent1" w:themeShade="80"/>
                <w:sz w:val="28"/>
                <w:szCs w:val="28"/>
                <w:rtl/>
              </w:rPr>
            </w:pPr>
            <w:r w:rsidRPr="00D05FCC">
              <w:rPr>
                <w:rFonts w:ascii="IRMitra" w:hAnsi="IRMitra" w:cs="IRMitra" w:hint="cs"/>
                <w:color w:val="244061" w:themeColor="accent1" w:themeShade="80"/>
                <w:sz w:val="28"/>
                <w:szCs w:val="28"/>
                <w:rtl/>
              </w:rPr>
              <w:t>سیدوفا حسینی</w:t>
            </w:r>
          </w:p>
        </w:tc>
      </w:tr>
      <w:tr w:rsidR="00356155" w:rsidRPr="00C50D4D" w:rsidTr="0099365E">
        <w:trPr>
          <w:jc w:val="center"/>
        </w:trPr>
        <w:tc>
          <w:tcPr>
            <w:tcW w:w="1400" w:type="pct"/>
            <w:vAlign w:val="center"/>
          </w:tcPr>
          <w:p w:rsidR="00356155" w:rsidRPr="005B5A35" w:rsidRDefault="00356155" w:rsidP="00180FC5">
            <w:pPr>
              <w:spacing w:before="60" w:after="60"/>
              <w:jc w:val="both"/>
              <w:rPr>
                <w:rFonts w:ascii="IRMitra" w:hAnsi="IRMitra" w:cs="IRMitra"/>
                <w:b/>
                <w:bCs/>
                <w:color w:val="FF0000"/>
                <w:sz w:val="27"/>
                <w:szCs w:val="27"/>
                <w:rtl/>
              </w:rPr>
            </w:pPr>
            <w:r w:rsidRPr="005B5A35">
              <w:rPr>
                <w:rFonts w:ascii="IRMitra" w:hAnsi="IRMitra" w:cs="IRMitra" w:hint="cs"/>
                <w:b/>
                <w:bCs/>
                <w:sz w:val="27"/>
                <w:szCs w:val="27"/>
                <w:rtl/>
              </w:rPr>
              <w:t>موضوع:</w:t>
            </w:r>
          </w:p>
        </w:tc>
        <w:tc>
          <w:tcPr>
            <w:tcW w:w="3600" w:type="pct"/>
            <w:gridSpan w:val="5"/>
            <w:vAlign w:val="center"/>
          </w:tcPr>
          <w:p w:rsidR="00356155" w:rsidRPr="00D05FCC" w:rsidRDefault="001C21B0" w:rsidP="00180FC5">
            <w:pPr>
              <w:spacing w:before="60" w:after="60"/>
              <w:jc w:val="both"/>
              <w:rPr>
                <w:rFonts w:ascii="IRMitra" w:hAnsi="IRMitra" w:cs="IRMitra"/>
                <w:color w:val="244061" w:themeColor="accent1" w:themeShade="80"/>
                <w:sz w:val="28"/>
                <w:szCs w:val="28"/>
                <w:rtl/>
              </w:rPr>
            </w:pPr>
            <w:r w:rsidRPr="00D05FCC">
              <w:rPr>
                <w:rFonts w:ascii="IRMitra" w:hAnsi="IRMitra" w:cs="IRMitra" w:hint="cs"/>
                <w:color w:val="244061" w:themeColor="accent1" w:themeShade="80"/>
                <w:sz w:val="28"/>
                <w:szCs w:val="28"/>
                <w:rtl/>
              </w:rPr>
              <w:t xml:space="preserve">قرآن </w:t>
            </w:r>
            <w:r w:rsidRPr="00D05FCC">
              <w:rPr>
                <w:rFonts w:ascii="IRMitra" w:hAnsi="IRMitra" w:cs="IRMitra"/>
                <w:color w:val="244061" w:themeColor="accent1" w:themeShade="80"/>
                <w:sz w:val="28"/>
                <w:szCs w:val="28"/>
                <w:rtl/>
              </w:rPr>
              <w:t>–</w:t>
            </w:r>
            <w:r w:rsidRPr="00D05FCC">
              <w:rPr>
                <w:rFonts w:ascii="IRMitra" w:hAnsi="IRMitra" w:cs="IRMitra" w:hint="cs"/>
                <w:color w:val="244061" w:themeColor="accent1" w:themeShade="80"/>
                <w:sz w:val="28"/>
                <w:szCs w:val="28"/>
                <w:rtl/>
              </w:rPr>
              <w:t xml:space="preserve"> علوم قرآنی و تحقیقات و مطالب قرآنی </w:t>
            </w:r>
            <w:r w:rsidRPr="00D05FCC">
              <w:rPr>
                <w:rFonts w:ascii="IRMitra" w:hAnsi="IRMitra" w:cs="IRMitra"/>
                <w:color w:val="244061" w:themeColor="accent1" w:themeShade="80"/>
                <w:sz w:val="28"/>
                <w:szCs w:val="28"/>
                <w:rtl/>
              </w:rPr>
              <w:t>–</w:t>
            </w:r>
            <w:r w:rsidRPr="00D05FCC">
              <w:rPr>
                <w:rFonts w:ascii="IRMitra" w:hAnsi="IRMitra" w:cs="IRMitra" w:hint="cs"/>
                <w:color w:val="244061" w:themeColor="accent1" w:themeShade="80"/>
                <w:sz w:val="28"/>
                <w:szCs w:val="28"/>
                <w:rtl/>
              </w:rPr>
              <w:t xml:space="preserve"> تدبر در قرآن</w:t>
            </w:r>
          </w:p>
        </w:tc>
      </w:tr>
      <w:tr w:rsidR="00356155" w:rsidRPr="00C50D4D" w:rsidTr="0099365E">
        <w:trPr>
          <w:jc w:val="center"/>
        </w:trPr>
        <w:tc>
          <w:tcPr>
            <w:tcW w:w="1400" w:type="pct"/>
            <w:vAlign w:val="center"/>
          </w:tcPr>
          <w:p w:rsidR="00356155" w:rsidRPr="005B5A35" w:rsidRDefault="00356155" w:rsidP="00180FC5">
            <w:pPr>
              <w:spacing w:before="60" w:after="60"/>
              <w:jc w:val="both"/>
              <w:rPr>
                <w:rFonts w:ascii="IRMitra" w:hAnsi="IRMitra" w:cs="IRMitra"/>
                <w:b/>
                <w:bCs/>
                <w:color w:val="FF0000"/>
                <w:sz w:val="27"/>
                <w:szCs w:val="27"/>
                <w:rtl/>
              </w:rPr>
            </w:pPr>
            <w:r w:rsidRPr="005B5A35">
              <w:rPr>
                <w:rFonts w:ascii="IRMitra" w:hAnsi="IRMitra" w:cs="IRMitra" w:hint="cs"/>
                <w:b/>
                <w:bCs/>
                <w:sz w:val="27"/>
                <w:szCs w:val="27"/>
                <w:rtl/>
              </w:rPr>
              <w:t xml:space="preserve">نوبت انتشار: </w:t>
            </w:r>
          </w:p>
        </w:tc>
        <w:tc>
          <w:tcPr>
            <w:tcW w:w="3600" w:type="pct"/>
            <w:gridSpan w:val="5"/>
            <w:vAlign w:val="center"/>
          </w:tcPr>
          <w:p w:rsidR="00356155" w:rsidRPr="00D05FCC" w:rsidRDefault="00356155" w:rsidP="00180FC5">
            <w:pPr>
              <w:spacing w:before="60" w:after="60"/>
              <w:jc w:val="both"/>
              <w:rPr>
                <w:rFonts w:ascii="IRMitra" w:hAnsi="IRMitra" w:cs="IRMitra"/>
                <w:color w:val="244061" w:themeColor="accent1" w:themeShade="80"/>
                <w:sz w:val="28"/>
                <w:szCs w:val="28"/>
                <w:rtl/>
              </w:rPr>
            </w:pPr>
            <w:r w:rsidRPr="00D05FCC">
              <w:rPr>
                <w:rFonts w:ascii="IRMitra" w:hAnsi="IRMitra" w:cs="IRMitra" w:hint="cs"/>
                <w:color w:val="244061" w:themeColor="accent1" w:themeShade="80"/>
                <w:sz w:val="28"/>
                <w:szCs w:val="28"/>
                <w:rtl/>
              </w:rPr>
              <w:t xml:space="preserve">اول (دیجیتال) </w:t>
            </w:r>
          </w:p>
        </w:tc>
      </w:tr>
      <w:tr w:rsidR="00356155" w:rsidRPr="00C50D4D" w:rsidTr="0099365E">
        <w:trPr>
          <w:jc w:val="center"/>
        </w:trPr>
        <w:tc>
          <w:tcPr>
            <w:tcW w:w="1400" w:type="pct"/>
            <w:vAlign w:val="center"/>
          </w:tcPr>
          <w:p w:rsidR="00356155" w:rsidRPr="005B5A35" w:rsidRDefault="00356155" w:rsidP="00180FC5">
            <w:pPr>
              <w:spacing w:before="60" w:after="60"/>
              <w:jc w:val="both"/>
              <w:rPr>
                <w:rFonts w:ascii="IRMitra" w:hAnsi="IRMitra" w:cs="IRMitra"/>
                <w:b/>
                <w:bCs/>
                <w:color w:val="FF0000"/>
                <w:sz w:val="27"/>
                <w:szCs w:val="27"/>
                <w:rtl/>
              </w:rPr>
            </w:pPr>
            <w:r w:rsidRPr="005B5A35">
              <w:rPr>
                <w:rFonts w:ascii="IRMitra" w:hAnsi="IRMitra" w:cs="IRMitra" w:hint="cs"/>
                <w:b/>
                <w:bCs/>
                <w:sz w:val="27"/>
                <w:szCs w:val="27"/>
                <w:rtl/>
              </w:rPr>
              <w:t xml:space="preserve">تاریخ انتشار: </w:t>
            </w:r>
          </w:p>
        </w:tc>
        <w:tc>
          <w:tcPr>
            <w:tcW w:w="3600" w:type="pct"/>
            <w:gridSpan w:val="5"/>
            <w:vAlign w:val="center"/>
          </w:tcPr>
          <w:p w:rsidR="00356155" w:rsidRPr="00D05FCC" w:rsidRDefault="00D05FCC" w:rsidP="00180FC5">
            <w:pPr>
              <w:spacing w:before="60" w:after="60"/>
              <w:jc w:val="both"/>
              <w:rPr>
                <w:rFonts w:ascii="IRMitra" w:hAnsi="IRMitra" w:cs="IRMitra"/>
                <w:color w:val="244061" w:themeColor="accent1" w:themeShade="80"/>
                <w:sz w:val="28"/>
                <w:szCs w:val="28"/>
                <w:rtl/>
                <w:lang w:bidi="fa-IR"/>
              </w:rPr>
            </w:pPr>
            <w:r w:rsidRPr="00D05FCC">
              <w:rPr>
                <w:rFonts w:ascii="IRMitra" w:hAnsi="IRMitra" w:cs="IRMitra"/>
                <w:color w:val="244061"/>
                <w:sz w:val="28"/>
                <w:szCs w:val="28"/>
                <w:rtl/>
                <w:lang w:bidi="fa-IR"/>
              </w:rPr>
              <w:t>دی (جدی) 1394شمسی، ر</w:t>
            </w:r>
            <w:r w:rsidRPr="00D05FCC">
              <w:rPr>
                <w:rFonts w:ascii="IRMitra" w:hAnsi="IRMitra" w:cs="IRMitra"/>
                <w:color w:val="244061"/>
                <w:sz w:val="28"/>
                <w:szCs w:val="28"/>
                <w:rtl/>
              </w:rPr>
              <w:t>بيع الأول</w:t>
            </w:r>
            <w:r w:rsidRPr="00D05FCC">
              <w:rPr>
                <w:rFonts w:ascii="IRMitra" w:hAnsi="IRMitra" w:cs="IRMitra"/>
                <w:color w:val="244061"/>
                <w:sz w:val="28"/>
                <w:szCs w:val="28"/>
                <w:rtl/>
                <w:lang w:bidi="fa-IR"/>
              </w:rPr>
              <w:t xml:space="preserve"> 1437 هجری</w:t>
            </w:r>
          </w:p>
        </w:tc>
      </w:tr>
      <w:tr w:rsidR="00356155" w:rsidRPr="00C50D4D" w:rsidTr="0099365E">
        <w:trPr>
          <w:jc w:val="center"/>
        </w:trPr>
        <w:tc>
          <w:tcPr>
            <w:tcW w:w="1400" w:type="pct"/>
            <w:vAlign w:val="center"/>
          </w:tcPr>
          <w:p w:rsidR="00356155" w:rsidRPr="005B5A35" w:rsidRDefault="00356155" w:rsidP="00180FC5">
            <w:pPr>
              <w:spacing w:before="60" w:after="60"/>
              <w:jc w:val="both"/>
              <w:rPr>
                <w:rFonts w:ascii="IRMitra" w:hAnsi="IRMitra" w:cs="IRMitra"/>
                <w:b/>
                <w:bCs/>
                <w:sz w:val="27"/>
                <w:szCs w:val="27"/>
                <w:rtl/>
              </w:rPr>
            </w:pPr>
            <w:r w:rsidRPr="005B5A35">
              <w:rPr>
                <w:rFonts w:ascii="IRMitra" w:hAnsi="IRMitra" w:cs="IRMitra" w:hint="cs"/>
                <w:b/>
                <w:bCs/>
                <w:sz w:val="27"/>
                <w:szCs w:val="27"/>
                <w:rtl/>
              </w:rPr>
              <w:t xml:space="preserve">منبع: </w:t>
            </w:r>
          </w:p>
        </w:tc>
        <w:tc>
          <w:tcPr>
            <w:tcW w:w="3600" w:type="pct"/>
            <w:gridSpan w:val="5"/>
            <w:vAlign w:val="center"/>
          </w:tcPr>
          <w:p w:rsidR="00356155" w:rsidRPr="002F7351" w:rsidRDefault="00D05FCC" w:rsidP="00180FC5">
            <w:pPr>
              <w:spacing w:before="60" w:after="60"/>
              <w:jc w:val="both"/>
              <w:rPr>
                <w:rFonts w:ascii="IRMitra" w:hAnsi="IRMitra" w:cs="IRMitra"/>
                <w:color w:val="244061" w:themeColor="accent1" w:themeShade="80"/>
                <w:sz w:val="28"/>
                <w:szCs w:val="28"/>
                <w:rtl/>
                <w:lang w:bidi="fa-IR"/>
              </w:rPr>
            </w:pPr>
            <w:r>
              <w:rPr>
                <w:rFonts w:ascii="IRMitra" w:hAnsi="IRMitra" w:cs="IRMitra" w:hint="cs"/>
                <w:color w:val="244061" w:themeColor="accent1" w:themeShade="80"/>
                <w:sz w:val="28"/>
                <w:szCs w:val="28"/>
                <w:rtl/>
                <w:lang w:bidi="fa-IR"/>
              </w:rPr>
              <w:t>کتابخانه عقیده</w:t>
            </w:r>
            <w:r w:rsidR="0099365E">
              <w:rPr>
                <w:rFonts w:ascii="IRMitra" w:hAnsi="IRMitra" w:cs="IRMitra" w:hint="cs"/>
                <w:color w:val="244061" w:themeColor="accent1" w:themeShade="80"/>
                <w:sz w:val="28"/>
                <w:szCs w:val="28"/>
                <w:rtl/>
                <w:lang w:bidi="fa-IR"/>
              </w:rPr>
              <w:t xml:space="preserve"> www.aqeedeh.com</w:t>
            </w:r>
          </w:p>
        </w:tc>
      </w:tr>
      <w:tr w:rsidR="00356155" w:rsidRPr="00C50D4D" w:rsidTr="00180FC5">
        <w:trPr>
          <w:jc w:val="center"/>
        </w:trPr>
        <w:tc>
          <w:tcPr>
            <w:tcW w:w="3598" w:type="pct"/>
            <w:gridSpan w:val="5"/>
            <w:vAlign w:val="center"/>
          </w:tcPr>
          <w:p w:rsidR="00356155" w:rsidRPr="00AA082B" w:rsidRDefault="00356155" w:rsidP="00180FC5">
            <w:pPr>
              <w:jc w:val="center"/>
              <w:rPr>
                <w:rFonts w:cs="IRNazanin"/>
                <w:b/>
                <w:bCs/>
                <w:color w:val="244061" w:themeColor="accent1" w:themeShade="80"/>
                <w:szCs w:val="28"/>
                <w:rtl/>
              </w:rPr>
            </w:pPr>
            <w:r w:rsidRPr="00C82596">
              <w:rPr>
                <w:rFonts w:cs="IRNazanin" w:hint="cs"/>
                <w:b/>
                <w:bCs/>
                <w:color w:val="244061" w:themeColor="accent1" w:themeShade="80"/>
                <w:sz w:val="22"/>
                <w:szCs w:val="26"/>
                <w:rtl/>
              </w:rPr>
              <w:t>ای</w:t>
            </w:r>
            <w:r w:rsidRPr="00C82596">
              <w:rPr>
                <w:rFonts w:cs="IRNazanin" w:hint="eastAsia"/>
                <w:b/>
                <w:bCs/>
                <w:color w:val="244061" w:themeColor="accent1" w:themeShade="80"/>
                <w:sz w:val="22"/>
                <w:szCs w:val="26"/>
                <w:rtl/>
              </w:rPr>
              <w:t>ن</w:t>
            </w:r>
            <w:r w:rsidRPr="00C82596">
              <w:rPr>
                <w:rFonts w:cs="IRNazanin"/>
                <w:b/>
                <w:bCs/>
                <w:color w:val="244061" w:themeColor="accent1" w:themeShade="80"/>
                <w:sz w:val="22"/>
                <w:szCs w:val="26"/>
                <w:rtl/>
              </w:rPr>
              <w:t xml:space="preserve"> کتاب </w:t>
            </w:r>
            <w:r w:rsidRPr="00C82596">
              <w:rPr>
                <w:rFonts w:cs="IRNazanin" w:hint="cs"/>
                <w:b/>
                <w:bCs/>
                <w:color w:val="244061" w:themeColor="accent1" w:themeShade="80"/>
                <w:sz w:val="22"/>
                <w:szCs w:val="26"/>
                <w:rtl/>
              </w:rPr>
              <w:t xml:space="preserve">از سایت </w:t>
            </w:r>
            <w:r w:rsidRPr="00C82596">
              <w:rPr>
                <w:rFonts w:cs="IRNazanin"/>
                <w:b/>
                <w:bCs/>
                <w:color w:val="244061" w:themeColor="accent1" w:themeShade="80"/>
                <w:sz w:val="22"/>
                <w:szCs w:val="26"/>
                <w:rtl/>
              </w:rPr>
              <w:t>کتابخان</w:t>
            </w:r>
            <w:r w:rsidRPr="00C82596">
              <w:rPr>
                <w:rFonts w:cs="IRNazanin" w:hint="cs"/>
                <w:b/>
                <w:bCs/>
                <w:color w:val="244061" w:themeColor="accent1" w:themeShade="80"/>
                <w:sz w:val="22"/>
                <w:szCs w:val="26"/>
                <w:rtl/>
              </w:rPr>
              <w:t>ۀ</w:t>
            </w:r>
            <w:r w:rsidRPr="00C82596">
              <w:rPr>
                <w:rFonts w:cs="IRNazanin"/>
                <w:b/>
                <w:bCs/>
                <w:color w:val="244061" w:themeColor="accent1" w:themeShade="80"/>
                <w:sz w:val="22"/>
                <w:szCs w:val="26"/>
                <w:rtl/>
              </w:rPr>
              <w:t xml:space="preserve"> عق</w:t>
            </w:r>
            <w:r w:rsidRPr="00C82596">
              <w:rPr>
                <w:rFonts w:cs="IRNazanin" w:hint="cs"/>
                <w:b/>
                <w:bCs/>
                <w:color w:val="244061" w:themeColor="accent1" w:themeShade="80"/>
                <w:sz w:val="22"/>
                <w:szCs w:val="26"/>
                <w:rtl/>
              </w:rPr>
              <w:t>ی</w:t>
            </w:r>
            <w:r w:rsidRPr="00C82596">
              <w:rPr>
                <w:rFonts w:cs="IRNazanin" w:hint="eastAsia"/>
                <w:b/>
                <w:bCs/>
                <w:color w:val="244061" w:themeColor="accent1" w:themeShade="80"/>
                <w:sz w:val="22"/>
                <w:szCs w:val="26"/>
                <w:rtl/>
              </w:rPr>
              <w:t>ده</w:t>
            </w:r>
            <w:r w:rsidRPr="00C82596">
              <w:rPr>
                <w:rFonts w:cs="IRNazanin"/>
                <w:b/>
                <w:bCs/>
                <w:color w:val="244061" w:themeColor="accent1" w:themeShade="80"/>
                <w:sz w:val="22"/>
                <w:szCs w:val="26"/>
                <w:rtl/>
              </w:rPr>
              <w:t xml:space="preserve"> </w:t>
            </w:r>
            <w:r w:rsidRPr="00C82596">
              <w:rPr>
                <w:rFonts w:cs="IRNazanin" w:hint="cs"/>
                <w:b/>
                <w:bCs/>
                <w:color w:val="244061" w:themeColor="accent1" w:themeShade="80"/>
                <w:sz w:val="22"/>
                <w:szCs w:val="26"/>
                <w:rtl/>
              </w:rPr>
              <w:t xml:space="preserve">دانلود </w:t>
            </w:r>
            <w:r w:rsidRPr="00C82596">
              <w:rPr>
                <w:rFonts w:cs="IRNazanin"/>
                <w:b/>
                <w:bCs/>
                <w:color w:val="244061" w:themeColor="accent1" w:themeShade="80"/>
                <w:sz w:val="22"/>
                <w:szCs w:val="26"/>
                <w:rtl/>
              </w:rPr>
              <w:t>شده است.</w:t>
            </w:r>
          </w:p>
          <w:p w:rsidR="00356155" w:rsidRPr="0004588E" w:rsidRDefault="00356155" w:rsidP="00180FC5">
            <w:pPr>
              <w:spacing w:before="60" w:after="60"/>
              <w:jc w:val="center"/>
              <w:rPr>
                <w:rFonts w:asciiTheme="minorHAnsi" w:hAnsiTheme="minorHAnsi" w:cstheme="minorHAnsi"/>
                <w:b/>
                <w:bCs/>
                <w:sz w:val="27"/>
                <w:szCs w:val="27"/>
                <w:rtl/>
              </w:rPr>
            </w:pPr>
            <w:r w:rsidRPr="001C21B0">
              <w:rPr>
                <w:rFonts w:asciiTheme="minorHAnsi" w:hAnsiTheme="minorHAnsi" w:cstheme="minorHAnsi"/>
                <w:b/>
                <w:bCs/>
                <w:color w:val="244061" w:themeColor="accent1" w:themeShade="80"/>
                <w:sz w:val="24"/>
                <w:szCs w:val="24"/>
              </w:rPr>
              <w:t>www.aqeedeh.com</w:t>
            </w:r>
          </w:p>
        </w:tc>
        <w:tc>
          <w:tcPr>
            <w:tcW w:w="1402" w:type="pct"/>
          </w:tcPr>
          <w:p w:rsidR="00356155" w:rsidRPr="00855B06" w:rsidRDefault="00356155" w:rsidP="00180FC5">
            <w:pPr>
              <w:spacing w:before="60" w:after="60"/>
              <w:jc w:val="center"/>
              <w:rPr>
                <w:rFonts w:ascii="IRMitra" w:hAnsi="IRMitra" w:cs="IRMitra"/>
                <w:color w:val="244061" w:themeColor="accent1" w:themeShade="80"/>
                <w:sz w:val="30"/>
                <w:szCs w:val="30"/>
                <w:rtl/>
              </w:rPr>
            </w:pPr>
            <w:r>
              <w:rPr>
                <w:rFonts w:ascii="IRMitra" w:hAnsi="IRMitra" w:cs="IRMitra" w:hint="cs"/>
                <w:noProof/>
                <w:color w:val="244061" w:themeColor="accent1" w:themeShade="80"/>
                <w:sz w:val="30"/>
                <w:szCs w:val="30"/>
                <w:rtl/>
              </w:rPr>
              <w:drawing>
                <wp:inline distT="0" distB="0" distL="0" distR="0" wp14:anchorId="0EAF66AE" wp14:editId="7A02E564">
                  <wp:extent cx="831850" cy="83185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34859" cy="834859"/>
                          </a:xfrm>
                          <a:prstGeom prst="rect">
                            <a:avLst/>
                          </a:prstGeom>
                        </pic:spPr>
                      </pic:pic>
                    </a:graphicData>
                  </a:graphic>
                </wp:inline>
              </w:drawing>
            </w:r>
          </w:p>
        </w:tc>
      </w:tr>
      <w:tr w:rsidR="00356155" w:rsidRPr="00C50D4D" w:rsidTr="00180FC5">
        <w:trPr>
          <w:jc w:val="center"/>
        </w:trPr>
        <w:tc>
          <w:tcPr>
            <w:tcW w:w="1527" w:type="pct"/>
            <w:gridSpan w:val="2"/>
            <w:vAlign w:val="center"/>
          </w:tcPr>
          <w:p w:rsidR="00356155" w:rsidRPr="00855B06" w:rsidRDefault="00356155" w:rsidP="00180FC5">
            <w:pPr>
              <w:spacing w:before="60" w:after="60"/>
              <w:jc w:val="center"/>
              <w:rPr>
                <w:rFonts w:ascii="IRMitra" w:hAnsi="IRMitra" w:cs="IRMitra"/>
                <w:b/>
                <w:bCs/>
                <w:sz w:val="27"/>
                <w:szCs w:val="27"/>
                <w:rtl/>
              </w:rPr>
            </w:pPr>
            <w:r w:rsidRPr="00AA082B">
              <w:rPr>
                <w:rFonts w:ascii="IRNazanin" w:hAnsi="IRNazanin" w:cs="IRNazanin"/>
                <w:b/>
                <w:bCs/>
                <w:sz w:val="28"/>
                <w:szCs w:val="28"/>
                <w:rtl/>
              </w:rPr>
              <w:t>ایمیل:</w:t>
            </w:r>
          </w:p>
        </w:tc>
        <w:tc>
          <w:tcPr>
            <w:tcW w:w="3473" w:type="pct"/>
            <w:gridSpan w:val="4"/>
            <w:vAlign w:val="center"/>
          </w:tcPr>
          <w:p w:rsidR="00356155" w:rsidRPr="00855B06" w:rsidRDefault="00356155" w:rsidP="00180FC5">
            <w:pPr>
              <w:spacing w:before="60" w:after="60"/>
              <w:jc w:val="right"/>
              <w:rPr>
                <w:rFonts w:ascii="IRMitra" w:hAnsi="IRMitra" w:cs="IRMitra"/>
                <w:color w:val="244061" w:themeColor="accent1" w:themeShade="80"/>
                <w:sz w:val="30"/>
                <w:szCs w:val="30"/>
                <w:rtl/>
              </w:rPr>
            </w:pPr>
            <w:r w:rsidRPr="001C21B0">
              <w:rPr>
                <w:rFonts w:asciiTheme="majorBidi" w:hAnsiTheme="majorBidi" w:cstheme="majorBidi"/>
                <w:b/>
                <w:bCs/>
                <w:sz w:val="24"/>
                <w:szCs w:val="24"/>
              </w:rPr>
              <w:t>book@aqeedeh.com</w:t>
            </w:r>
          </w:p>
        </w:tc>
      </w:tr>
      <w:tr w:rsidR="00356155" w:rsidRPr="00C50D4D" w:rsidTr="00180FC5">
        <w:trPr>
          <w:jc w:val="center"/>
        </w:trPr>
        <w:tc>
          <w:tcPr>
            <w:tcW w:w="5000" w:type="pct"/>
            <w:gridSpan w:val="6"/>
            <w:vAlign w:val="bottom"/>
          </w:tcPr>
          <w:p w:rsidR="00356155" w:rsidRPr="00855B06" w:rsidRDefault="00356155" w:rsidP="00180FC5">
            <w:pPr>
              <w:spacing w:before="360" w:after="60"/>
              <w:jc w:val="center"/>
              <w:rPr>
                <w:rFonts w:ascii="IRMitra" w:hAnsi="IRMitra" w:cs="IRMitra"/>
                <w:color w:val="244061" w:themeColor="accent1" w:themeShade="80"/>
                <w:sz w:val="30"/>
                <w:szCs w:val="30"/>
                <w:rtl/>
              </w:rPr>
            </w:pPr>
            <w:r w:rsidRPr="00ED509A">
              <w:rPr>
                <w:rFonts w:ascii="Times New Roman Bold" w:hAnsi="Times New Roman Bold" w:cs="IRNazanin"/>
                <w:b/>
                <w:bCs/>
                <w:szCs w:val="26"/>
                <w:rtl/>
              </w:rPr>
              <w:t>سا</w:t>
            </w:r>
            <w:r w:rsidRPr="00ED509A">
              <w:rPr>
                <w:rFonts w:ascii="Times New Roman Bold" w:hAnsi="Times New Roman Bold" w:cs="IRNazanin" w:hint="cs"/>
                <w:b/>
                <w:bCs/>
                <w:szCs w:val="26"/>
                <w:rtl/>
              </w:rPr>
              <w:t>ی</w:t>
            </w:r>
            <w:r w:rsidRPr="00ED509A">
              <w:rPr>
                <w:rFonts w:ascii="Times New Roman Bold" w:hAnsi="Times New Roman Bold" w:cs="IRNazanin" w:hint="eastAsia"/>
                <w:b/>
                <w:bCs/>
                <w:szCs w:val="26"/>
                <w:rtl/>
              </w:rPr>
              <w:t>ت‌ها</w:t>
            </w:r>
            <w:r w:rsidRPr="00ED509A">
              <w:rPr>
                <w:rFonts w:ascii="Times New Roman Bold" w:hAnsi="Times New Roman Bold" w:cs="IRNazanin" w:hint="cs"/>
                <w:b/>
                <w:bCs/>
                <w:szCs w:val="26"/>
                <w:rtl/>
              </w:rPr>
              <w:t>ی</w:t>
            </w:r>
            <w:r w:rsidRPr="00ED509A">
              <w:rPr>
                <w:rFonts w:ascii="Times New Roman Bold" w:hAnsi="Times New Roman Bold" w:cs="IRNazanin"/>
                <w:b/>
                <w:bCs/>
                <w:szCs w:val="26"/>
                <w:rtl/>
              </w:rPr>
              <w:t xml:space="preserve"> مجموع</w:t>
            </w:r>
            <w:r w:rsidRPr="00ED509A">
              <w:rPr>
                <w:rFonts w:ascii="Times New Roman Bold" w:hAnsi="Times New Roman Bold" w:cs="IRNazanin" w:hint="cs"/>
                <w:b/>
                <w:bCs/>
                <w:szCs w:val="26"/>
                <w:rtl/>
              </w:rPr>
              <w:t>ۀ</w:t>
            </w:r>
            <w:r w:rsidRPr="00ED509A">
              <w:rPr>
                <w:rFonts w:ascii="Times New Roman Bold" w:hAnsi="Times New Roman Bold" w:cs="IRNazanin"/>
                <w:b/>
                <w:bCs/>
                <w:szCs w:val="26"/>
                <w:rtl/>
              </w:rPr>
              <w:t xml:space="preserve"> موحد</w:t>
            </w:r>
            <w:r w:rsidRPr="00ED509A">
              <w:rPr>
                <w:rFonts w:ascii="Times New Roman Bold" w:hAnsi="Times New Roman Bold" w:cs="IRNazanin" w:hint="cs"/>
                <w:b/>
                <w:bCs/>
                <w:szCs w:val="26"/>
                <w:rtl/>
              </w:rPr>
              <w:t>ی</w:t>
            </w:r>
            <w:r w:rsidRPr="00ED509A">
              <w:rPr>
                <w:rFonts w:ascii="Times New Roman Bold" w:hAnsi="Times New Roman Bold" w:cs="IRNazanin" w:hint="eastAsia"/>
                <w:b/>
                <w:bCs/>
                <w:szCs w:val="26"/>
                <w:rtl/>
              </w:rPr>
              <w:t>ن</w:t>
            </w:r>
          </w:p>
        </w:tc>
      </w:tr>
      <w:tr w:rsidR="00356155" w:rsidRPr="00C50D4D" w:rsidTr="00180FC5">
        <w:trPr>
          <w:jc w:val="center"/>
        </w:trPr>
        <w:tc>
          <w:tcPr>
            <w:tcW w:w="2295" w:type="pct"/>
            <w:gridSpan w:val="3"/>
            <w:shd w:val="clear" w:color="auto" w:fill="auto"/>
          </w:tcPr>
          <w:p w:rsidR="00356155" w:rsidRPr="00ED509A" w:rsidRDefault="00356155" w:rsidP="00180FC5">
            <w:pPr>
              <w:widowControl w:val="0"/>
              <w:tabs>
                <w:tab w:val="right" w:leader="dot" w:pos="5138"/>
              </w:tabs>
              <w:bidi w:val="0"/>
              <w:spacing w:before="60" w:after="60"/>
              <w:rPr>
                <w:rFonts w:ascii="Literata" w:hAnsi="Literata"/>
                <w:sz w:val="22"/>
                <w:szCs w:val="22"/>
              </w:rPr>
            </w:pPr>
            <w:r w:rsidRPr="00ED509A">
              <w:rPr>
                <w:rFonts w:ascii="Literata" w:hAnsi="Literata"/>
                <w:sz w:val="22"/>
                <w:szCs w:val="22"/>
              </w:rPr>
              <w:t>www.mowahedin.com</w:t>
            </w:r>
          </w:p>
          <w:p w:rsidR="00356155" w:rsidRPr="00ED509A" w:rsidRDefault="00356155" w:rsidP="00180FC5">
            <w:pPr>
              <w:widowControl w:val="0"/>
              <w:tabs>
                <w:tab w:val="right" w:leader="dot" w:pos="5138"/>
              </w:tabs>
              <w:bidi w:val="0"/>
              <w:spacing w:before="60" w:after="60"/>
              <w:rPr>
                <w:rFonts w:ascii="Literata" w:hAnsi="Literata"/>
                <w:sz w:val="22"/>
                <w:szCs w:val="22"/>
              </w:rPr>
            </w:pPr>
            <w:r w:rsidRPr="00ED509A">
              <w:rPr>
                <w:rFonts w:ascii="Literata" w:hAnsi="Literata"/>
                <w:sz w:val="22"/>
                <w:szCs w:val="22"/>
              </w:rPr>
              <w:t>www.videofarsi.com</w:t>
            </w:r>
          </w:p>
          <w:p w:rsidR="00356155" w:rsidRPr="00ED509A" w:rsidRDefault="00356155" w:rsidP="00180FC5">
            <w:pPr>
              <w:bidi w:val="0"/>
              <w:spacing w:before="60" w:after="60"/>
              <w:rPr>
                <w:rFonts w:ascii="Literata" w:hAnsi="Literata"/>
                <w:sz w:val="22"/>
                <w:szCs w:val="22"/>
              </w:rPr>
            </w:pPr>
            <w:r w:rsidRPr="00ED509A">
              <w:rPr>
                <w:rFonts w:ascii="Literata" w:hAnsi="Literata"/>
                <w:sz w:val="22"/>
                <w:szCs w:val="22"/>
              </w:rPr>
              <w:t>www.zekr.tv</w:t>
            </w:r>
          </w:p>
          <w:p w:rsidR="00356155" w:rsidRPr="00ED509A" w:rsidRDefault="00356155" w:rsidP="00180FC5">
            <w:pPr>
              <w:bidi w:val="0"/>
              <w:spacing w:before="60" w:after="60"/>
              <w:rPr>
                <w:rFonts w:ascii="IRMitra" w:hAnsi="IRMitra" w:cs="IRMitra"/>
                <w:b/>
                <w:bCs/>
                <w:sz w:val="22"/>
                <w:szCs w:val="22"/>
                <w:rtl/>
              </w:rPr>
            </w:pPr>
            <w:r w:rsidRPr="00ED509A">
              <w:rPr>
                <w:rFonts w:ascii="Literata" w:hAnsi="Literata"/>
                <w:sz w:val="22"/>
                <w:szCs w:val="22"/>
              </w:rPr>
              <w:t>www.mowahed.com</w:t>
            </w:r>
          </w:p>
        </w:tc>
        <w:tc>
          <w:tcPr>
            <w:tcW w:w="360" w:type="pct"/>
          </w:tcPr>
          <w:p w:rsidR="00356155" w:rsidRPr="00ED509A" w:rsidRDefault="00356155" w:rsidP="00180FC5">
            <w:pPr>
              <w:bidi w:val="0"/>
              <w:spacing w:before="60" w:after="60"/>
              <w:rPr>
                <w:rFonts w:ascii="IRMitra" w:hAnsi="IRMitra" w:cs="IRMitra"/>
                <w:color w:val="244061" w:themeColor="accent1" w:themeShade="80"/>
                <w:sz w:val="22"/>
                <w:szCs w:val="22"/>
                <w:rtl/>
              </w:rPr>
            </w:pPr>
          </w:p>
        </w:tc>
        <w:tc>
          <w:tcPr>
            <w:tcW w:w="2345" w:type="pct"/>
            <w:gridSpan w:val="2"/>
          </w:tcPr>
          <w:p w:rsidR="00356155" w:rsidRPr="00ED509A" w:rsidRDefault="00356155" w:rsidP="00180FC5">
            <w:pPr>
              <w:widowControl w:val="0"/>
              <w:tabs>
                <w:tab w:val="right" w:leader="dot" w:pos="5138"/>
              </w:tabs>
              <w:bidi w:val="0"/>
              <w:spacing w:before="60" w:after="60"/>
              <w:rPr>
                <w:rFonts w:ascii="Literata" w:hAnsi="Literata"/>
                <w:sz w:val="22"/>
                <w:szCs w:val="22"/>
              </w:rPr>
            </w:pPr>
            <w:r w:rsidRPr="00ED509A">
              <w:rPr>
                <w:rFonts w:ascii="Literata" w:hAnsi="Literata"/>
                <w:sz w:val="22"/>
                <w:szCs w:val="22"/>
              </w:rPr>
              <w:t>www.aqeedeh.com</w:t>
            </w:r>
          </w:p>
          <w:p w:rsidR="00356155" w:rsidRPr="00356155" w:rsidRDefault="00356155" w:rsidP="00180FC5">
            <w:pPr>
              <w:widowControl w:val="0"/>
              <w:tabs>
                <w:tab w:val="right" w:leader="dot" w:pos="5138"/>
              </w:tabs>
              <w:bidi w:val="0"/>
              <w:spacing w:before="60" w:after="60"/>
              <w:rPr>
                <w:rFonts w:ascii="Literata" w:hAnsi="Literata"/>
                <w:sz w:val="22"/>
                <w:szCs w:val="22"/>
              </w:rPr>
            </w:pPr>
            <w:r w:rsidRPr="00ED509A">
              <w:rPr>
                <w:rFonts w:ascii="Literata" w:hAnsi="Literata"/>
                <w:sz w:val="22"/>
                <w:szCs w:val="22"/>
              </w:rPr>
              <w:t>www.islam</w:t>
            </w:r>
            <w:r w:rsidRPr="00356155">
              <w:rPr>
                <w:rFonts w:ascii="Literata" w:hAnsi="Literata"/>
                <w:sz w:val="22"/>
                <w:szCs w:val="22"/>
              </w:rPr>
              <w:t>txt.com</w:t>
            </w:r>
          </w:p>
          <w:p w:rsidR="00356155" w:rsidRPr="00356155" w:rsidRDefault="004F44AF" w:rsidP="00180FC5">
            <w:pPr>
              <w:widowControl w:val="0"/>
              <w:tabs>
                <w:tab w:val="right" w:leader="dot" w:pos="5138"/>
              </w:tabs>
              <w:bidi w:val="0"/>
              <w:spacing w:before="60" w:after="60"/>
              <w:rPr>
                <w:rFonts w:ascii="Literata" w:hAnsi="Literata"/>
                <w:sz w:val="22"/>
                <w:szCs w:val="22"/>
              </w:rPr>
            </w:pPr>
            <w:hyperlink r:id="rId11" w:history="1">
              <w:r w:rsidR="00356155" w:rsidRPr="00356155">
                <w:rPr>
                  <w:rStyle w:val="Hyperlink"/>
                  <w:rFonts w:ascii="Literata" w:hAnsi="Literata"/>
                  <w:color w:val="auto"/>
                  <w:sz w:val="22"/>
                  <w:szCs w:val="22"/>
                  <w:u w:val="none"/>
                </w:rPr>
                <w:t>www.shabnam.cc</w:t>
              </w:r>
            </w:hyperlink>
          </w:p>
          <w:p w:rsidR="00356155" w:rsidRPr="00ED509A" w:rsidRDefault="00356155" w:rsidP="00180FC5">
            <w:pPr>
              <w:bidi w:val="0"/>
              <w:spacing w:before="60" w:after="60"/>
              <w:rPr>
                <w:rFonts w:ascii="IRMitra" w:hAnsi="IRMitra" w:cs="IRMitra"/>
                <w:color w:val="244061" w:themeColor="accent1" w:themeShade="80"/>
                <w:sz w:val="22"/>
                <w:szCs w:val="22"/>
                <w:rtl/>
              </w:rPr>
            </w:pPr>
            <w:r w:rsidRPr="00356155">
              <w:rPr>
                <w:rFonts w:ascii="Literata" w:hAnsi="Literata"/>
                <w:sz w:val="22"/>
                <w:szCs w:val="22"/>
              </w:rPr>
              <w:t>www.sadaislam</w:t>
            </w:r>
            <w:r w:rsidRPr="00ED509A">
              <w:rPr>
                <w:rFonts w:ascii="Literata" w:hAnsi="Literata"/>
                <w:sz w:val="22"/>
                <w:szCs w:val="22"/>
              </w:rPr>
              <w:t>.com</w:t>
            </w:r>
          </w:p>
        </w:tc>
      </w:tr>
      <w:tr w:rsidR="00356155" w:rsidRPr="00EA1553" w:rsidTr="00180FC5">
        <w:trPr>
          <w:jc w:val="center"/>
        </w:trPr>
        <w:tc>
          <w:tcPr>
            <w:tcW w:w="2295" w:type="pct"/>
            <w:gridSpan w:val="3"/>
          </w:tcPr>
          <w:p w:rsidR="00356155" w:rsidRPr="00EA1553" w:rsidRDefault="00356155" w:rsidP="00180FC5">
            <w:pPr>
              <w:spacing w:before="60" w:after="60"/>
              <w:rPr>
                <w:rFonts w:ascii="IRMitra" w:hAnsi="IRMitra" w:cs="IRMitra"/>
                <w:b/>
                <w:bCs/>
                <w:sz w:val="5"/>
                <w:szCs w:val="5"/>
                <w:rtl/>
              </w:rPr>
            </w:pPr>
          </w:p>
        </w:tc>
        <w:tc>
          <w:tcPr>
            <w:tcW w:w="2705" w:type="pct"/>
            <w:gridSpan w:val="3"/>
          </w:tcPr>
          <w:p w:rsidR="00356155" w:rsidRPr="00EA1553" w:rsidRDefault="00356155" w:rsidP="00180FC5">
            <w:pPr>
              <w:spacing w:before="60" w:after="60"/>
              <w:rPr>
                <w:rFonts w:ascii="IRMitra" w:hAnsi="IRMitra" w:cs="IRMitra"/>
                <w:color w:val="244061" w:themeColor="accent1" w:themeShade="80"/>
                <w:sz w:val="5"/>
                <w:szCs w:val="5"/>
                <w:rtl/>
              </w:rPr>
            </w:pPr>
          </w:p>
        </w:tc>
      </w:tr>
      <w:tr w:rsidR="00356155" w:rsidRPr="00C50D4D" w:rsidTr="00180FC5">
        <w:trPr>
          <w:jc w:val="center"/>
        </w:trPr>
        <w:tc>
          <w:tcPr>
            <w:tcW w:w="5000" w:type="pct"/>
            <w:gridSpan w:val="6"/>
          </w:tcPr>
          <w:p w:rsidR="00356155" w:rsidRPr="00855B06" w:rsidRDefault="00356155" w:rsidP="00180FC5">
            <w:pPr>
              <w:spacing w:before="60" w:after="60"/>
              <w:jc w:val="center"/>
              <w:rPr>
                <w:rFonts w:ascii="IRMitra" w:hAnsi="IRMitra" w:cs="IRMitra"/>
                <w:color w:val="244061" w:themeColor="accent1" w:themeShade="80"/>
                <w:sz w:val="30"/>
                <w:szCs w:val="30"/>
                <w:rtl/>
              </w:rPr>
            </w:pPr>
            <w:r>
              <w:rPr>
                <w:rFonts w:ascii="IRMitra" w:hAnsi="IRMitra" w:cs="IRMitra" w:hint="cs"/>
                <w:noProof/>
                <w:color w:val="244061" w:themeColor="accent1" w:themeShade="80"/>
                <w:sz w:val="30"/>
                <w:szCs w:val="30"/>
                <w:rtl/>
              </w:rPr>
              <w:drawing>
                <wp:inline distT="0" distB="0" distL="0" distR="0" wp14:anchorId="6A5B9498" wp14:editId="5660855A">
                  <wp:extent cx="1149350" cy="59829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wahdeenBW.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69751" cy="608914"/>
                          </a:xfrm>
                          <a:prstGeom prst="rect">
                            <a:avLst/>
                          </a:prstGeom>
                        </pic:spPr>
                      </pic:pic>
                    </a:graphicData>
                  </a:graphic>
                </wp:inline>
              </w:drawing>
            </w:r>
          </w:p>
        </w:tc>
      </w:tr>
      <w:tr w:rsidR="00356155" w:rsidRPr="00C50D4D" w:rsidTr="00180FC5">
        <w:trPr>
          <w:jc w:val="center"/>
        </w:trPr>
        <w:tc>
          <w:tcPr>
            <w:tcW w:w="5000" w:type="pct"/>
            <w:gridSpan w:val="6"/>
            <w:vAlign w:val="center"/>
          </w:tcPr>
          <w:p w:rsidR="00356155" w:rsidRDefault="00356155" w:rsidP="00180FC5">
            <w:pPr>
              <w:spacing w:before="60" w:after="60"/>
              <w:jc w:val="center"/>
              <w:rPr>
                <w:rFonts w:ascii="IRMitra" w:hAnsi="IRMitra" w:cs="IRMitra"/>
                <w:noProof/>
                <w:color w:val="244061" w:themeColor="accent1" w:themeShade="80"/>
                <w:sz w:val="30"/>
                <w:szCs w:val="30"/>
                <w:rtl/>
              </w:rPr>
            </w:pPr>
            <w:r w:rsidRPr="00493FF5">
              <w:rPr>
                <w:rFonts w:ascii="IRMitra" w:hAnsi="IRMitra" w:cs="IRMitra"/>
                <w:noProof/>
                <w:color w:val="244061" w:themeColor="accent1" w:themeShade="80"/>
                <w:sz w:val="28"/>
                <w:szCs w:val="28"/>
              </w:rPr>
              <w:t>contact@mowahedin.com</w:t>
            </w:r>
          </w:p>
        </w:tc>
      </w:tr>
    </w:tbl>
    <w:p w:rsidR="00675B8A" w:rsidRPr="00356155" w:rsidRDefault="00675B8A" w:rsidP="00B220F0">
      <w:pPr>
        <w:pStyle w:val="StyleComplexBLotus12ptJustifiedFirstline05cm"/>
        <w:spacing w:line="240" w:lineRule="auto"/>
        <w:ind w:firstLine="0"/>
        <w:jc w:val="center"/>
        <w:rPr>
          <w:rFonts w:ascii="Times New Roman" w:hAnsi="Times New Roman" w:cs="B Lotus"/>
          <w:sz w:val="2"/>
          <w:szCs w:val="2"/>
          <w:rtl/>
          <w:lang w:bidi="fa-IR"/>
        </w:rPr>
        <w:sectPr w:rsidR="00675B8A" w:rsidRPr="00356155" w:rsidSect="00356155">
          <w:headerReference w:type="first" r:id="rId13"/>
          <w:footnotePr>
            <w:numRestart w:val="eachPage"/>
          </w:footnotePr>
          <w:pgSz w:w="7938" w:h="11907" w:code="9"/>
          <w:pgMar w:top="567" w:right="851" w:bottom="851" w:left="851" w:header="454" w:footer="0" w:gutter="0"/>
          <w:cols w:space="720"/>
          <w:titlePg/>
          <w:bidi/>
          <w:rtlGutter/>
        </w:sectPr>
      </w:pPr>
    </w:p>
    <w:p w:rsidR="00675B8A" w:rsidRPr="0069163D" w:rsidRDefault="00675B8A" w:rsidP="00B220F0">
      <w:pPr>
        <w:pStyle w:val="StyleComplexBLotus12ptJustifiedFirstline05cm"/>
        <w:spacing w:line="240" w:lineRule="auto"/>
        <w:ind w:firstLine="0"/>
        <w:jc w:val="center"/>
        <w:rPr>
          <w:rFonts w:ascii="IranNastaliq" w:hAnsi="IranNastaliq" w:cs="IranNastaliq"/>
          <w:sz w:val="28"/>
          <w:szCs w:val="28"/>
          <w:rtl/>
          <w:lang w:bidi="fa-IR"/>
        </w:rPr>
      </w:pPr>
      <w:r w:rsidRPr="0069163D">
        <w:rPr>
          <w:rFonts w:ascii="IranNastaliq" w:hAnsi="IranNastaliq" w:cs="IranNastaliq"/>
          <w:sz w:val="30"/>
          <w:szCs w:val="30"/>
          <w:rtl/>
          <w:lang w:bidi="fa-IR"/>
        </w:rPr>
        <w:lastRenderedPageBreak/>
        <w:t>بسم الله الرحمن الرحیم</w:t>
      </w:r>
    </w:p>
    <w:p w:rsidR="00675B8A" w:rsidRPr="0069163D" w:rsidRDefault="00675B8A" w:rsidP="00D746F7">
      <w:pPr>
        <w:pStyle w:val="a"/>
        <w:rPr>
          <w:b/>
          <w:sz w:val="28"/>
          <w:szCs w:val="28"/>
          <w:rtl/>
        </w:rPr>
      </w:pPr>
      <w:bookmarkStart w:id="1" w:name="_Toc442776393"/>
      <w:bookmarkStart w:id="2" w:name="_Toc442776636"/>
      <w:r w:rsidRPr="0069163D">
        <w:rPr>
          <w:rFonts w:hint="cs"/>
          <w:b/>
          <w:rtl/>
        </w:rPr>
        <w:t>فهرست مطالب</w:t>
      </w:r>
      <w:bookmarkEnd w:id="1"/>
      <w:bookmarkEnd w:id="2"/>
    </w:p>
    <w:p w:rsidR="008E0804" w:rsidRDefault="003B03F5">
      <w:pPr>
        <w:pStyle w:val="TOC1"/>
        <w:tabs>
          <w:tab w:val="right" w:leader="dot" w:pos="6226"/>
        </w:tabs>
        <w:rPr>
          <w:rFonts w:asciiTheme="minorHAnsi" w:eastAsiaTheme="minorEastAsia" w:hAnsiTheme="minorHAnsi" w:cstheme="minorBidi"/>
          <w:bCs w:val="0"/>
          <w:noProof/>
          <w:sz w:val="22"/>
          <w:szCs w:val="22"/>
          <w:rtl/>
        </w:rPr>
      </w:pPr>
      <w:r>
        <w:rPr>
          <w:rFonts w:eastAsia="B Badr"/>
          <w:rtl/>
          <w:lang w:bidi="fa-IR"/>
        </w:rPr>
        <w:fldChar w:fldCharType="begin"/>
      </w:r>
      <w:r>
        <w:rPr>
          <w:rFonts w:eastAsia="B Badr"/>
          <w:rtl/>
          <w:lang w:bidi="fa-IR"/>
        </w:rPr>
        <w:instrText xml:space="preserve"> </w:instrText>
      </w:r>
      <w:r>
        <w:rPr>
          <w:rFonts w:eastAsia="B Badr"/>
          <w:lang w:bidi="fa-IR"/>
        </w:rPr>
        <w:instrText>TOC</w:instrText>
      </w:r>
      <w:r>
        <w:rPr>
          <w:rFonts w:eastAsia="B Badr"/>
          <w:rtl/>
          <w:lang w:bidi="fa-IR"/>
        </w:rPr>
        <w:instrText xml:space="preserve"> \</w:instrText>
      </w:r>
      <w:r>
        <w:rPr>
          <w:rFonts w:eastAsia="B Badr"/>
          <w:lang w:bidi="fa-IR"/>
        </w:rPr>
        <w:instrText>h \z \t</w:instrText>
      </w:r>
      <w:r>
        <w:rPr>
          <w:rFonts w:eastAsia="B Badr"/>
          <w:rtl/>
          <w:lang w:bidi="fa-IR"/>
        </w:rPr>
        <w:instrText xml:space="preserve"> "تیتر اول,1,تیتر دوم,2,تیتر سوم,3" </w:instrText>
      </w:r>
      <w:r>
        <w:rPr>
          <w:rFonts w:eastAsia="B Badr"/>
          <w:rtl/>
          <w:lang w:bidi="fa-IR"/>
        </w:rPr>
        <w:fldChar w:fldCharType="separate"/>
      </w:r>
      <w:hyperlink w:anchor="_Toc442776636" w:history="1">
        <w:r w:rsidR="008E0804" w:rsidRPr="000B1FB0">
          <w:rPr>
            <w:rStyle w:val="Hyperlink"/>
            <w:rFonts w:hint="eastAsia"/>
            <w:b/>
            <w:noProof/>
            <w:rtl/>
            <w:lang w:bidi="fa-IR"/>
          </w:rPr>
          <w:t>فهرست</w:t>
        </w:r>
        <w:r w:rsidR="008E0804" w:rsidRPr="000B1FB0">
          <w:rPr>
            <w:rStyle w:val="Hyperlink"/>
            <w:b/>
            <w:noProof/>
            <w:rtl/>
            <w:lang w:bidi="fa-IR"/>
          </w:rPr>
          <w:t xml:space="preserve"> </w:t>
        </w:r>
        <w:r w:rsidR="008E0804" w:rsidRPr="000B1FB0">
          <w:rPr>
            <w:rStyle w:val="Hyperlink"/>
            <w:rFonts w:hint="eastAsia"/>
            <w:b/>
            <w:noProof/>
            <w:rtl/>
            <w:lang w:bidi="fa-IR"/>
          </w:rPr>
          <w:t>مطالب</w:t>
        </w:r>
        <w:r w:rsidR="008E0804">
          <w:rPr>
            <w:noProof/>
            <w:webHidden/>
            <w:rtl/>
          </w:rPr>
          <w:tab/>
        </w:r>
        <w:r w:rsidR="008E0804">
          <w:rPr>
            <w:noProof/>
            <w:webHidden/>
            <w:rtl/>
          </w:rPr>
          <w:fldChar w:fldCharType="begin"/>
        </w:r>
        <w:r w:rsidR="008E0804">
          <w:rPr>
            <w:noProof/>
            <w:webHidden/>
            <w:rtl/>
          </w:rPr>
          <w:instrText xml:space="preserve"> </w:instrText>
        </w:r>
        <w:r w:rsidR="008E0804">
          <w:rPr>
            <w:noProof/>
            <w:webHidden/>
          </w:rPr>
          <w:instrText>PAGEREF</w:instrText>
        </w:r>
        <w:r w:rsidR="008E0804">
          <w:rPr>
            <w:noProof/>
            <w:webHidden/>
            <w:rtl/>
          </w:rPr>
          <w:instrText xml:space="preserve"> _</w:instrText>
        </w:r>
        <w:r w:rsidR="008E0804">
          <w:rPr>
            <w:noProof/>
            <w:webHidden/>
          </w:rPr>
          <w:instrText>Toc</w:instrText>
        </w:r>
        <w:r w:rsidR="008E0804">
          <w:rPr>
            <w:noProof/>
            <w:webHidden/>
            <w:rtl/>
          </w:rPr>
          <w:instrText xml:space="preserve">442776636 </w:instrText>
        </w:r>
        <w:r w:rsidR="008E0804">
          <w:rPr>
            <w:noProof/>
            <w:webHidden/>
          </w:rPr>
          <w:instrText>\h</w:instrText>
        </w:r>
        <w:r w:rsidR="008E0804">
          <w:rPr>
            <w:noProof/>
            <w:webHidden/>
            <w:rtl/>
          </w:rPr>
          <w:instrText xml:space="preserve"> </w:instrText>
        </w:r>
        <w:r w:rsidR="008E0804">
          <w:rPr>
            <w:noProof/>
            <w:webHidden/>
            <w:rtl/>
          </w:rPr>
        </w:r>
        <w:r w:rsidR="008E0804">
          <w:rPr>
            <w:noProof/>
            <w:webHidden/>
            <w:rtl/>
          </w:rPr>
          <w:fldChar w:fldCharType="separate"/>
        </w:r>
        <w:r w:rsidR="00D05FCC">
          <w:rPr>
            <w:noProof/>
            <w:webHidden/>
            <w:rtl/>
          </w:rPr>
          <w:t>‌أ</w:t>
        </w:r>
        <w:r w:rsidR="008E0804">
          <w:rPr>
            <w:noProof/>
            <w:webHidden/>
            <w:rtl/>
          </w:rPr>
          <w:fldChar w:fldCharType="end"/>
        </w:r>
      </w:hyperlink>
    </w:p>
    <w:p w:rsidR="008E0804" w:rsidRDefault="004F44AF">
      <w:pPr>
        <w:pStyle w:val="TOC1"/>
        <w:tabs>
          <w:tab w:val="right" w:leader="dot" w:pos="6226"/>
        </w:tabs>
        <w:rPr>
          <w:rFonts w:asciiTheme="minorHAnsi" w:eastAsiaTheme="minorEastAsia" w:hAnsiTheme="minorHAnsi" w:cstheme="minorBidi"/>
          <w:bCs w:val="0"/>
          <w:noProof/>
          <w:sz w:val="22"/>
          <w:szCs w:val="22"/>
          <w:rtl/>
        </w:rPr>
      </w:pPr>
      <w:hyperlink w:anchor="_Toc442776637" w:history="1">
        <w:r w:rsidR="008E0804" w:rsidRPr="000B1FB0">
          <w:rPr>
            <w:rStyle w:val="Hyperlink"/>
            <w:rFonts w:hint="eastAsia"/>
            <w:noProof/>
            <w:rtl/>
            <w:lang w:bidi="fa-IR"/>
          </w:rPr>
          <w:t>مقدمه‌</w:t>
        </w:r>
        <w:r w:rsidR="008E0804" w:rsidRPr="000B1FB0">
          <w:rPr>
            <w:rStyle w:val="Hyperlink"/>
            <w:rFonts w:hint="cs"/>
            <w:noProof/>
            <w:rtl/>
            <w:lang w:bidi="fa-IR"/>
          </w:rPr>
          <w:t>ی</w:t>
        </w:r>
        <w:r w:rsidR="008E0804" w:rsidRPr="000B1FB0">
          <w:rPr>
            <w:rStyle w:val="Hyperlink"/>
            <w:noProof/>
            <w:rtl/>
            <w:lang w:bidi="fa-IR"/>
          </w:rPr>
          <w:t xml:space="preserve"> </w:t>
        </w:r>
        <w:r w:rsidR="008E0804" w:rsidRPr="000B1FB0">
          <w:rPr>
            <w:rStyle w:val="Hyperlink"/>
            <w:rFonts w:hint="eastAsia"/>
            <w:noProof/>
            <w:rtl/>
            <w:lang w:bidi="fa-IR"/>
          </w:rPr>
          <w:t>مترجم</w:t>
        </w:r>
        <w:r w:rsidR="008E0804">
          <w:rPr>
            <w:noProof/>
            <w:webHidden/>
            <w:rtl/>
          </w:rPr>
          <w:tab/>
        </w:r>
        <w:r w:rsidR="008E0804">
          <w:rPr>
            <w:noProof/>
            <w:webHidden/>
            <w:rtl/>
          </w:rPr>
          <w:fldChar w:fldCharType="begin"/>
        </w:r>
        <w:r w:rsidR="008E0804">
          <w:rPr>
            <w:noProof/>
            <w:webHidden/>
            <w:rtl/>
          </w:rPr>
          <w:instrText xml:space="preserve"> </w:instrText>
        </w:r>
        <w:r w:rsidR="008E0804">
          <w:rPr>
            <w:noProof/>
            <w:webHidden/>
          </w:rPr>
          <w:instrText>PAGEREF</w:instrText>
        </w:r>
        <w:r w:rsidR="008E0804">
          <w:rPr>
            <w:noProof/>
            <w:webHidden/>
            <w:rtl/>
          </w:rPr>
          <w:instrText xml:space="preserve"> _</w:instrText>
        </w:r>
        <w:r w:rsidR="008E0804">
          <w:rPr>
            <w:noProof/>
            <w:webHidden/>
          </w:rPr>
          <w:instrText>Toc</w:instrText>
        </w:r>
        <w:r w:rsidR="008E0804">
          <w:rPr>
            <w:noProof/>
            <w:webHidden/>
            <w:rtl/>
          </w:rPr>
          <w:instrText xml:space="preserve">442776637 </w:instrText>
        </w:r>
        <w:r w:rsidR="008E0804">
          <w:rPr>
            <w:noProof/>
            <w:webHidden/>
          </w:rPr>
          <w:instrText>\h</w:instrText>
        </w:r>
        <w:r w:rsidR="008E0804">
          <w:rPr>
            <w:noProof/>
            <w:webHidden/>
            <w:rtl/>
          </w:rPr>
          <w:instrText xml:space="preserve"> </w:instrText>
        </w:r>
        <w:r w:rsidR="008E0804">
          <w:rPr>
            <w:noProof/>
            <w:webHidden/>
            <w:rtl/>
          </w:rPr>
        </w:r>
        <w:r w:rsidR="008E0804">
          <w:rPr>
            <w:noProof/>
            <w:webHidden/>
            <w:rtl/>
          </w:rPr>
          <w:fldChar w:fldCharType="separate"/>
        </w:r>
        <w:r w:rsidR="00D05FCC">
          <w:rPr>
            <w:noProof/>
            <w:webHidden/>
            <w:rtl/>
          </w:rPr>
          <w:t>1</w:t>
        </w:r>
        <w:r w:rsidR="008E0804">
          <w:rPr>
            <w:noProof/>
            <w:webHidden/>
            <w:rtl/>
          </w:rPr>
          <w:fldChar w:fldCharType="end"/>
        </w:r>
      </w:hyperlink>
    </w:p>
    <w:p w:rsidR="008E0804" w:rsidRDefault="004F44AF">
      <w:pPr>
        <w:pStyle w:val="TOC1"/>
        <w:tabs>
          <w:tab w:val="right" w:leader="dot" w:pos="6226"/>
        </w:tabs>
        <w:rPr>
          <w:rFonts w:asciiTheme="minorHAnsi" w:eastAsiaTheme="minorEastAsia" w:hAnsiTheme="minorHAnsi" w:cstheme="minorBidi"/>
          <w:bCs w:val="0"/>
          <w:noProof/>
          <w:sz w:val="22"/>
          <w:szCs w:val="22"/>
          <w:rtl/>
        </w:rPr>
      </w:pPr>
      <w:hyperlink w:anchor="_Toc442776638" w:history="1">
        <w:r w:rsidR="008E0804" w:rsidRPr="000B1FB0">
          <w:rPr>
            <w:rStyle w:val="Hyperlink"/>
            <w:rFonts w:hint="eastAsia"/>
            <w:noProof/>
            <w:rtl/>
            <w:lang w:bidi="fa-IR"/>
          </w:rPr>
          <w:t>هدف</w:t>
        </w:r>
        <w:r w:rsidR="008E0804" w:rsidRPr="000B1FB0">
          <w:rPr>
            <w:rStyle w:val="Hyperlink"/>
            <w:noProof/>
            <w:rtl/>
            <w:lang w:bidi="fa-IR"/>
          </w:rPr>
          <w:t xml:space="preserve"> </w:t>
        </w:r>
        <w:r w:rsidR="008E0804" w:rsidRPr="000B1FB0">
          <w:rPr>
            <w:rStyle w:val="Hyperlink"/>
            <w:rFonts w:hint="eastAsia"/>
            <w:noProof/>
            <w:rtl/>
            <w:lang w:bidi="fa-IR"/>
          </w:rPr>
          <w:t>از</w:t>
        </w:r>
        <w:r w:rsidR="008E0804" w:rsidRPr="000B1FB0">
          <w:rPr>
            <w:rStyle w:val="Hyperlink"/>
            <w:noProof/>
            <w:rtl/>
            <w:lang w:bidi="fa-IR"/>
          </w:rPr>
          <w:t xml:space="preserve"> </w:t>
        </w:r>
        <w:r w:rsidR="008E0804" w:rsidRPr="000B1FB0">
          <w:rPr>
            <w:rStyle w:val="Hyperlink"/>
            <w:rFonts w:hint="eastAsia"/>
            <w:noProof/>
            <w:rtl/>
            <w:lang w:bidi="fa-IR"/>
          </w:rPr>
          <w:t>تدو</w:t>
        </w:r>
        <w:r w:rsidR="008E0804" w:rsidRPr="000B1FB0">
          <w:rPr>
            <w:rStyle w:val="Hyperlink"/>
            <w:rFonts w:hint="cs"/>
            <w:noProof/>
            <w:rtl/>
            <w:lang w:bidi="fa-IR"/>
          </w:rPr>
          <w:t>ی</w:t>
        </w:r>
        <w:r w:rsidR="008E0804" w:rsidRPr="000B1FB0">
          <w:rPr>
            <w:rStyle w:val="Hyperlink"/>
            <w:rFonts w:hint="eastAsia"/>
            <w:noProof/>
            <w:rtl/>
            <w:lang w:bidi="fa-IR"/>
          </w:rPr>
          <w:t>ن</w:t>
        </w:r>
        <w:r w:rsidR="008E0804" w:rsidRPr="000B1FB0">
          <w:rPr>
            <w:rStyle w:val="Hyperlink"/>
            <w:noProof/>
            <w:rtl/>
            <w:lang w:bidi="fa-IR"/>
          </w:rPr>
          <w:t xml:space="preserve"> </w:t>
        </w:r>
        <w:r w:rsidR="008E0804" w:rsidRPr="000B1FB0">
          <w:rPr>
            <w:rStyle w:val="Hyperlink"/>
            <w:rFonts w:hint="eastAsia"/>
            <w:noProof/>
            <w:rtl/>
            <w:lang w:bidi="fa-IR"/>
          </w:rPr>
          <w:t>ا</w:t>
        </w:r>
        <w:r w:rsidR="008E0804" w:rsidRPr="000B1FB0">
          <w:rPr>
            <w:rStyle w:val="Hyperlink"/>
            <w:rFonts w:hint="cs"/>
            <w:noProof/>
            <w:rtl/>
            <w:lang w:bidi="fa-IR"/>
          </w:rPr>
          <w:t>ی</w:t>
        </w:r>
        <w:r w:rsidR="008E0804" w:rsidRPr="000B1FB0">
          <w:rPr>
            <w:rStyle w:val="Hyperlink"/>
            <w:rFonts w:hint="eastAsia"/>
            <w:noProof/>
            <w:rtl/>
            <w:lang w:bidi="fa-IR"/>
          </w:rPr>
          <w:t>ن</w:t>
        </w:r>
        <w:r w:rsidR="008E0804" w:rsidRPr="000B1FB0">
          <w:rPr>
            <w:rStyle w:val="Hyperlink"/>
            <w:noProof/>
            <w:rtl/>
            <w:lang w:bidi="fa-IR"/>
          </w:rPr>
          <w:t xml:space="preserve"> </w:t>
        </w:r>
        <w:r w:rsidR="008E0804" w:rsidRPr="000B1FB0">
          <w:rPr>
            <w:rStyle w:val="Hyperlink"/>
            <w:rFonts w:hint="eastAsia"/>
            <w:noProof/>
            <w:rtl/>
            <w:lang w:bidi="fa-IR"/>
          </w:rPr>
          <w:t>مجموعه</w:t>
        </w:r>
        <w:r w:rsidR="008E0804" w:rsidRPr="000B1FB0">
          <w:rPr>
            <w:rStyle w:val="Hyperlink"/>
            <w:noProof/>
            <w:rtl/>
            <w:lang w:bidi="fa-IR"/>
          </w:rPr>
          <w:t xml:space="preserve"> </w:t>
        </w:r>
        <w:r w:rsidR="008E0804" w:rsidRPr="000B1FB0">
          <w:rPr>
            <w:rStyle w:val="Hyperlink"/>
            <w:rFonts w:hint="eastAsia"/>
            <w:noProof/>
            <w:rtl/>
            <w:lang w:bidi="fa-IR"/>
          </w:rPr>
          <w:t>و</w:t>
        </w:r>
        <w:r w:rsidR="008E0804" w:rsidRPr="000B1FB0">
          <w:rPr>
            <w:rStyle w:val="Hyperlink"/>
            <w:noProof/>
            <w:rtl/>
            <w:lang w:bidi="fa-IR"/>
          </w:rPr>
          <w:t xml:space="preserve"> </w:t>
        </w:r>
        <w:r w:rsidR="008E0804" w:rsidRPr="000B1FB0">
          <w:rPr>
            <w:rStyle w:val="Hyperlink"/>
            <w:rFonts w:hint="eastAsia"/>
            <w:noProof/>
            <w:rtl/>
            <w:lang w:bidi="fa-IR"/>
          </w:rPr>
          <w:t>علت</w:t>
        </w:r>
        <w:r w:rsidR="008E0804" w:rsidRPr="000B1FB0">
          <w:rPr>
            <w:rStyle w:val="Hyperlink"/>
            <w:noProof/>
            <w:rtl/>
            <w:lang w:bidi="fa-IR"/>
          </w:rPr>
          <w:t xml:space="preserve"> </w:t>
        </w:r>
        <w:r w:rsidR="008E0804" w:rsidRPr="000B1FB0">
          <w:rPr>
            <w:rStyle w:val="Hyperlink"/>
            <w:rFonts w:hint="eastAsia"/>
            <w:noProof/>
            <w:rtl/>
            <w:lang w:bidi="fa-IR"/>
          </w:rPr>
          <w:t>آن</w:t>
        </w:r>
        <w:r w:rsidR="008E0804" w:rsidRPr="000B1FB0">
          <w:rPr>
            <w:rStyle w:val="Hyperlink"/>
            <w:noProof/>
            <w:rtl/>
            <w:lang w:bidi="fa-IR"/>
          </w:rPr>
          <w:t>:</w:t>
        </w:r>
        <w:r w:rsidR="008E0804">
          <w:rPr>
            <w:noProof/>
            <w:webHidden/>
            <w:rtl/>
          </w:rPr>
          <w:tab/>
        </w:r>
        <w:r w:rsidR="008E0804">
          <w:rPr>
            <w:noProof/>
            <w:webHidden/>
            <w:rtl/>
          </w:rPr>
          <w:fldChar w:fldCharType="begin"/>
        </w:r>
        <w:r w:rsidR="008E0804">
          <w:rPr>
            <w:noProof/>
            <w:webHidden/>
            <w:rtl/>
          </w:rPr>
          <w:instrText xml:space="preserve"> </w:instrText>
        </w:r>
        <w:r w:rsidR="008E0804">
          <w:rPr>
            <w:noProof/>
            <w:webHidden/>
          </w:rPr>
          <w:instrText>PAGEREF</w:instrText>
        </w:r>
        <w:r w:rsidR="008E0804">
          <w:rPr>
            <w:noProof/>
            <w:webHidden/>
            <w:rtl/>
          </w:rPr>
          <w:instrText xml:space="preserve"> _</w:instrText>
        </w:r>
        <w:r w:rsidR="008E0804">
          <w:rPr>
            <w:noProof/>
            <w:webHidden/>
          </w:rPr>
          <w:instrText>Toc</w:instrText>
        </w:r>
        <w:r w:rsidR="008E0804">
          <w:rPr>
            <w:noProof/>
            <w:webHidden/>
            <w:rtl/>
          </w:rPr>
          <w:instrText xml:space="preserve">442776638 </w:instrText>
        </w:r>
        <w:r w:rsidR="008E0804">
          <w:rPr>
            <w:noProof/>
            <w:webHidden/>
          </w:rPr>
          <w:instrText>\h</w:instrText>
        </w:r>
        <w:r w:rsidR="008E0804">
          <w:rPr>
            <w:noProof/>
            <w:webHidden/>
            <w:rtl/>
          </w:rPr>
          <w:instrText xml:space="preserve"> </w:instrText>
        </w:r>
        <w:r w:rsidR="008E0804">
          <w:rPr>
            <w:noProof/>
            <w:webHidden/>
            <w:rtl/>
          </w:rPr>
        </w:r>
        <w:r w:rsidR="008E0804">
          <w:rPr>
            <w:noProof/>
            <w:webHidden/>
            <w:rtl/>
          </w:rPr>
          <w:fldChar w:fldCharType="separate"/>
        </w:r>
        <w:r w:rsidR="00D05FCC">
          <w:rPr>
            <w:noProof/>
            <w:webHidden/>
            <w:rtl/>
          </w:rPr>
          <w:t>3</w:t>
        </w:r>
        <w:r w:rsidR="008E0804">
          <w:rPr>
            <w:noProof/>
            <w:webHidden/>
            <w:rtl/>
          </w:rPr>
          <w:fldChar w:fldCharType="end"/>
        </w:r>
      </w:hyperlink>
    </w:p>
    <w:p w:rsidR="008E0804" w:rsidRDefault="004F44AF">
      <w:pPr>
        <w:pStyle w:val="TOC1"/>
        <w:tabs>
          <w:tab w:val="right" w:leader="dot" w:pos="6226"/>
        </w:tabs>
        <w:rPr>
          <w:rFonts w:asciiTheme="minorHAnsi" w:eastAsiaTheme="minorEastAsia" w:hAnsiTheme="minorHAnsi" w:cstheme="minorBidi"/>
          <w:bCs w:val="0"/>
          <w:noProof/>
          <w:sz w:val="22"/>
          <w:szCs w:val="22"/>
          <w:rtl/>
        </w:rPr>
      </w:pPr>
      <w:hyperlink w:anchor="_Toc442776639" w:history="1">
        <w:r w:rsidR="008E0804" w:rsidRPr="000B1FB0">
          <w:rPr>
            <w:rStyle w:val="Hyperlink"/>
            <w:rFonts w:hint="eastAsia"/>
            <w:noProof/>
            <w:rtl/>
            <w:lang w:bidi="fa-IR"/>
          </w:rPr>
          <w:t>مقدمه‌</w:t>
        </w:r>
        <w:r w:rsidR="008E0804" w:rsidRPr="000B1FB0">
          <w:rPr>
            <w:rStyle w:val="Hyperlink"/>
            <w:rFonts w:hint="cs"/>
            <w:noProof/>
            <w:rtl/>
            <w:lang w:bidi="fa-IR"/>
          </w:rPr>
          <w:t>ی</w:t>
        </w:r>
        <w:r w:rsidR="008E0804" w:rsidRPr="000B1FB0">
          <w:rPr>
            <w:rStyle w:val="Hyperlink"/>
            <w:noProof/>
            <w:rtl/>
            <w:lang w:bidi="fa-IR"/>
          </w:rPr>
          <w:t xml:space="preserve"> </w:t>
        </w:r>
        <w:r w:rsidR="008E0804" w:rsidRPr="000B1FB0">
          <w:rPr>
            <w:rStyle w:val="Hyperlink"/>
            <w:rFonts w:hint="eastAsia"/>
            <w:noProof/>
            <w:rtl/>
            <w:lang w:bidi="fa-IR"/>
          </w:rPr>
          <w:t>مؤلف</w:t>
        </w:r>
        <w:r w:rsidR="008E0804">
          <w:rPr>
            <w:noProof/>
            <w:webHidden/>
            <w:rtl/>
          </w:rPr>
          <w:tab/>
        </w:r>
        <w:r w:rsidR="008E0804">
          <w:rPr>
            <w:noProof/>
            <w:webHidden/>
            <w:rtl/>
          </w:rPr>
          <w:fldChar w:fldCharType="begin"/>
        </w:r>
        <w:r w:rsidR="008E0804">
          <w:rPr>
            <w:noProof/>
            <w:webHidden/>
            <w:rtl/>
          </w:rPr>
          <w:instrText xml:space="preserve"> </w:instrText>
        </w:r>
        <w:r w:rsidR="008E0804">
          <w:rPr>
            <w:noProof/>
            <w:webHidden/>
          </w:rPr>
          <w:instrText>PAGEREF</w:instrText>
        </w:r>
        <w:r w:rsidR="008E0804">
          <w:rPr>
            <w:noProof/>
            <w:webHidden/>
            <w:rtl/>
          </w:rPr>
          <w:instrText xml:space="preserve"> _</w:instrText>
        </w:r>
        <w:r w:rsidR="008E0804">
          <w:rPr>
            <w:noProof/>
            <w:webHidden/>
          </w:rPr>
          <w:instrText>Toc</w:instrText>
        </w:r>
        <w:r w:rsidR="008E0804">
          <w:rPr>
            <w:noProof/>
            <w:webHidden/>
            <w:rtl/>
          </w:rPr>
          <w:instrText xml:space="preserve">442776639 </w:instrText>
        </w:r>
        <w:r w:rsidR="008E0804">
          <w:rPr>
            <w:noProof/>
            <w:webHidden/>
          </w:rPr>
          <w:instrText>\h</w:instrText>
        </w:r>
        <w:r w:rsidR="008E0804">
          <w:rPr>
            <w:noProof/>
            <w:webHidden/>
            <w:rtl/>
          </w:rPr>
          <w:instrText xml:space="preserve"> </w:instrText>
        </w:r>
        <w:r w:rsidR="008E0804">
          <w:rPr>
            <w:noProof/>
            <w:webHidden/>
            <w:rtl/>
          </w:rPr>
        </w:r>
        <w:r w:rsidR="008E0804">
          <w:rPr>
            <w:noProof/>
            <w:webHidden/>
            <w:rtl/>
          </w:rPr>
          <w:fldChar w:fldCharType="separate"/>
        </w:r>
        <w:r w:rsidR="00D05FCC">
          <w:rPr>
            <w:noProof/>
            <w:webHidden/>
            <w:rtl/>
          </w:rPr>
          <w:t>4</w:t>
        </w:r>
        <w:r w:rsidR="008E0804">
          <w:rPr>
            <w:noProof/>
            <w:webHidden/>
            <w:rtl/>
          </w:rPr>
          <w:fldChar w:fldCharType="end"/>
        </w:r>
      </w:hyperlink>
    </w:p>
    <w:p w:rsidR="008E0804" w:rsidRDefault="004F44AF">
      <w:pPr>
        <w:pStyle w:val="TOC2"/>
        <w:tabs>
          <w:tab w:val="right" w:leader="dot" w:pos="6226"/>
        </w:tabs>
        <w:rPr>
          <w:rFonts w:asciiTheme="minorHAnsi" w:eastAsiaTheme="minorEastAsia" w:hAnsiTheme="minorHAnsi" w:cstheme="minorBidi"/>
          <w:noProof/>
          <w:sz w:val="22"/>
          <w:szCs w:val="22"/>
          <w:rtl/>
        </w:rPr>
      </w:pPr>
      <w:hyperlink w:anchor="_Toc442776640" w:history="1">
        <w:r w:rsidR="008E0804" w:rsidRPr="000B1FB0">
          <w:rPr>
            <w:rStyle w:val="Hyperlink"/>
            <w:rFonts w:hint="eastAsia"/>
            <w:noProof/>
            <w:rtl/>
            <w:lang w:bidi="fa-IR"/>
          </w:rPr>
          <w:t>محور</w:t>
        </w:r>
        <w:r w:rsidR="008E0804" w:rsidRPr="000B1FB0">
          <w:rPr>
            <w:rStyle w:val="Hyperlink"/>
            <w:noProof/>
            <w:rtl/>
            <w:lang w:bidi="fa-IR"/>
          </w:rPr>
          <w:t xml:space="preserve"> </w:t>
        </w:r>
        <w:r w:rsidR="008E0804" w:rsidRPr="000B1FB0">
          <w:rPr>
            <w:rStyle w:val="Hyperlink"/>
            <w:rFonts w:hint="eastAsia"/>
            <w:noProof/>
            <w:rtl/>
            <w:lang w:bidi="fa-IR"/>
          </w:rPr>
          <w:t>کتاب</w:t>
        </w:r>
        <w:r w:rsidR="008E0804" w:rsidRPr="000B1FB0">
          <w:rPr>
            <w:rStyle w:val="Hyperlink"/>
            <w:noProof/>
            <w:rtl/>
            <w:lang w:bidi="fa-IR"/>
          </w:rPr>
          <w:t xml:space="preserve"> </w:t>
        </w:r>
        <w:r w:rsidR="008E0804" w:rsidRPr="000B1FB0">
          <w:rPr>
            <w:rStyle w:val="Hyperlink"/>
            <w:rFonts w:hint="eastAsia"/>
            <w:noProof/>
            <w:rtl/>
            <w:lang w:bidi="fa-IR"/>
          </w:rPr>
          <w:t>و</w:t>
        </w:r>
        <w:r w:rsidR="008E0804" w:rsidRPr="000B1FB0">
          <w:rPr>
            <w:rStyle w:val="Hyperlink"/>
            <w:noProof/>
            <w:rtl/>
            <w:lang w:bidi="fa-IR"/>
          </w:rPr>
          <w:t xml:space="preserve"> </w:t>
        </w:r>
        <w:r w:rsidR="008E0804" w:rsidRPr="000B1FB0">
          <w:rPr>
            <w:rStyle w:val="Hyperlink"/>
            <w:rFonts w:hint="eastAsia"/>
            <w:noProof/>
            <w:rtl/>
            <w:lang w:bidi="fa-IR"/>
          </w:rPr>
          <w:t>مشکلات</w:t>
        </w:r>
        <w:r w:rsidR="008E0804" w:rsidRPr="000B1FB0">
          <w:rPr>
            <w:rStyle w:val="Hyperlink"/>
            <w:noProof/>
            <w:rtl/>
            <w:lang w:bidi="fa-IR"/>
          </w:rPr>
          <w:t xml:space="preserve"> </w:t>
        </w:r>
        <w:r w:rsidR="008E0804" w:rsidRPr="000B1FB0">
          <w:rPr>
            <w:rStyle w:val="Hyperlink"/>
            <w:rFonts w:hint="eastAsia"/>
            <w:noProof/>
            <w:rtl/>
            <w:lang w:bidi="fa-IR"/>
          </w:rPr>
          <w:t>آن</w:t>
        </w:r>
        <w:r w:rsidR="008E0804">
          <w:rPr>
            <w:noProof/>
            <w:webHidden/>
            <w:rtl/>
          </w:rPr>
          <w:tab/>
        </w:r>
        <w:r w:rsidR="008E0804">
          <w:rPr>
            <w:noProof/>
            <w:webHidden/>
            <w:rtl/>
          </w:rPr>
          <w:fldChar w:fldCharType="begin"/>
        </w:r>
        <w:r w:rsidR="008E0804">
          <w:rPr>
            <w:noProof/>
            <w:webHidden/>
            <w:rtl/>
          </w:rPr>
          <w:instrText xml:space="preserve"> </w:instrText>
        </w:r>
        <w:r w:rsidR="008E0804">
          <w:rPr>
            <w:noProof/>
            <w:webHidden/>
          </w:rPr>
          <w:instrText>PAGEREF</w:instrText>
        </w:r>
        <w:r w:rsidR="008E0804">
          <w:rPr>
            <w:noProof/>
            <w:webHidden/>
            <w:rtl/>
          </w:rPr>
          <w:instrText xml:space="preserve"> _</w:instrText>
        </w:r>
        <w:r w:rsidR="008E0804">
          <w:rPr>
            <w:noProof/>
            <w:webHidden/>
          </w:rPr>
          <w:instrText>Toc</w:instrText>
        </w:r>
        <w:r w:rsidR="008E0804">
          <w:rPr>
            <w:noProof/>
            <w:webHidden/>
            <w:rtl/>
          </w:rPr>
          <w:instrText xml:space="preserve">442776640 </w:instrText>
        </w:r>
        <w:r w:rsidR="008E0804">
          <w:rPr>
            <w:noProof/>
            <w:webHidden/>
          </w:rPr>
          <w:instrText>\h</w:instrText>
        </w:r>
        <w:r w:rsidR="008E0804">
          <w:rPr>
            <w:noProof/>
            <w:webHidden/>
            <w:rtl/>
          </w:rPr>
          <w:instrText xml:space="preserve"> </w:instrText>
        </w:r>
        <w:r w:rsidR="008E0804">
          <w:rPr>
            <w:noProof/>
            <w:webHidden/>
            <w:rtl/>
          </w:rPr>
        </w:r>
        <w:r w:rsidR="008E0804">
          <w:rPr>
            <w:noProof/>
            <w:webHidden/>
            <w:rtl/>
          </w:rPr>
          <w:fldChar w:fldCharType="separate"/>
        </w:r>
        <w:r w:rsidR="00D05FCC">
          <w:rPr>
            <w:noProof/>
            <w:webHidden/>
            <w:rtl/>
          </w:rPr>
          <w:t>9</w:t>
        </w:r>
        <w:r w:rsidR="008E0804">
          <w:rPr>
            <w:noProof/>
            <w:webHidden/>
            <w:rtl/>
          </w:rPr>
          <w:fldChar w:fldCharType="end"/>
        </w:r>
      </w:hyperlink>
    </w:p>
    <w:p w:rsidR="008E0804" w:rsidRDefault="004F44AF">
      <w:pPr>
        <w:pStyle w:val="TOC2"/>
        <w:tabs>
          <w:tab w:val="right" w:leader="dot" w:pos="6226"/>
        </w:tabs>
        <w:rPr>
          <w:rFonts w:asciiTheme="minorHAnsi" w:eastAsiaTheme="minorEastAsia" w:hAnsiTheme="minorHAnsi" w:cstheme="minorBidi"/>
          <w:noProof/>
          <w:sz w:val="22"/>
          <w:szCs w:val="22"/>
          <w:rtl/>
        </w:rPr>
      </w:pPr>
      <w:hyperlink w:anchor="_Toc442776641" w:history="1">
        <w:r w:rsidR="008E0804" w:rsidRPr="000B1FB0">
          <w:rPr>
            <w:rStyle w:val="Hyperlink"/>
            <w:rFonts w:hint="eastAsia"/>
            <w:noProof/>
            <w:rtl/>
            <w:lang w:bidi="fa-IR"/>
          </w:rPr>
          <w:t>خلاصه</w:t>
        </w:r>
        <w:r w:rsidR="008E0804" w:rsidRPr="000B1FB0">
          <w:rPr>
            <w:rStyle w:val="Hyperlink"/>
            <w:noProof/>
            <w:rtl/>
            <w:lang w:bidi="fa-IR"/>
          </w:rPr>
          <w:t xml:space="preserve"> </w:t>
        </w:r>
        <w:r w:rsidR="008E0804" w:rsidRPr="000B1FB0">
          <w:rPr>
            <w:rStyle w:val="Hyperlink"/>
            <w:rFonts w:hint="eastAsia"/>
            <w:noProof/>
            <w:rtl/>
            <w:lang w:bidi="fa-IR"/>
          </w:rPr>
          <w:t>کتاب</w:t>
        </w:r>
        <w:r w:rsidR="008E0804">
          <w:rPr>
            <w:noProof/>
            <w:webHidden/>
            <w:rtl/>
          </w:rPr>
          <w:tab/>
        </w:r>
        <w:r w:rsidR="008E0804">
          <w:rPr>
            <w:noProof/>
            <w:webHidden/>
            <w:rtl/>
          </w:rPr>
          <w:fldChar w:fldCharType="begin"/>
        </w:r>
        <w:r w:rsidR="008E0804">
          <w:rPr>
            <w:noProof/>
            <w:webHidden/>
            <w:rtl/>
          </w:rPr>
          <w:instrText xml:space="preserve"> </w:instrText>
        </w:r>
        <w:r w:rsidR="008E0804">
          <w:rPr>
            <w:noProof/>
            <w:webHidden/>
          </w:rPr>
          <w:instrText>PAGEREF</w:instrText>
        </w:r>
        <w:r w:rsidR="008E0804">
          <w:rPr>
            <w:noProof/>
            <w:webHidden/>
            <w:rtl/>
          </w:rPr>
          <w:instrText xml:space="preserve"> _</w:instrText>
        </w:r>
        <w:r w:rsidR="008E0804">
          <w:rPr>
            <w:noProof/>
            <w:webHidden/>
          </w:rPr>
          <w:instrText>Toc</w:instrText>
        </w:r>
        <w:r w:rsidR="008E0804">
          <w:rPr>
            <w:noProof/>
            <w:webHidden/>
            <w:rtl/>
          </w:rPr>
          <w:instrText xml:space="preserve">442776641 </w:instrText>
        </w:r>
        <w:r w:rsidR="008E0804">
          <w:rPr>
            <w:noProof/>
            <w:webHidden/>
          </w:rPr>
          <w:instrText>\h</w:instrText>
        </w:r>
        <w:r w:rsidR="008E0804">
          <w:rPr>
            <w:noProof/>
            <w:webHidden/>
            <w:rtl/>
          </w:rPr>
          <w:instrText xml:space="preserve"> </w:instrText>
        </w:r>
        <w:r w:rsidR="008E0804">
          <w:rPr>
            <w:noProof/>
            <w:webHidden/>
            <w:rtl/>
          </w:rPr>
        </w:r>
        <w:r w:rsidR="008E0804">
          <w:rPr>
            <w:noProof/>
            <w:webHidden/>
            <w:rtl/>
          </w:rPr>
          <w:fldChar w:fldCharType="separate"/>
        </w:r>
        <w:r w:rsidR="00D05FCC">
          <w:rPr>
            <w:noProof/>
            <w:webHidden/>
            <w:rtl/>
          </w:rPr>
          <w:t>11</w:t>
        </w:r>
        <w:r w:rsidR="008E0804">
          <w:rPr>
            <w:noProof/>
            <w:webHidden/>
            <w:rtl/>
          </w:rPr>
          <w:fldChar w:fldCharType="end"/>
        </w:r>
      </w:hyperlink>
    </w:p>
    <w:p w:rsidR="008E0804" w:rsidRDefault="004F44AF">
      <w:pPr>
        <w:pStyle w:val="TOC2"/>
        <w:tabs>
          <w:tab w:val="right" w:leader="dot" w:pos="6226"/>
        </w:tabs>
        <w:rPr>
          <w:rFonts w:asciiTheme="minorHAnsi" w:eastAsiaTheme="minorEastAsia" w:hAnsiTheme="minorHAnsi" w:cstheme="minorBidi"/>
          <w:noProof/>
          <w:sz w:val="22"/>
          <w:szCs w:val="22"/>
          <w:rtl/>
        </w:rPr>
      </w:pPr>
      <w:hyperlink w:anchor="_Toc442776642" w:history="1">
        <w:r w:rsidR="008E0804" w:rsidRPr="000B1FB0">
          <w:rPr>
            <w:rStyle w:val="Hyperlink"/>
            <w:rFonts w:hint="eastAsia"/>
            <w:noProof/>
            <w:rtl/>
            <w:lang w:bidi="fa-IR"/>
          </w:rPr>
          <w:t>کل</w:t>
        </w:r>
        <w:r w:rsidR="008E0804" w:rsidRPr="000B1FB0">
          <w:rPr>
            <w:rStyle w:val="Hyperlink"/>
            <w:rFonts w:hint="cs"/>
            <w:noProof/>
            <w:rtl/>
            <w:lang w:bidi="fa-IR"/>
          </w:rPr>
          <w:t>ی</w:t>
        </w:r>
        <w:r w:rsidR="008E0804" w:rsidRPr="000B1FB0">
          <w:rPr>
            <w:rStyle w:val="Hyperlink"/>
            <w:rFonts w:hint="eastAsia"/>
            <w:noProof/>
            <w:rtl/>
            <w:lang w:bidi="fa-IR"/>
          </w:rPr>
          <w:t>دها</w:t>
        </w:r>
        <w:r w:rsidR="008E0804" w:rsidRPr="000B1FB0">
          <w:rPr>
            <w:rStyle w:val="Hyperlink"/>
            <w:rFonts w:hint="cs"/>
            <w:noProof/>
            <w:rtl/>
            <w:lang w:bidi="fa-IR"/>
          </w:rPr>
          <w:t>ی</w:t>
        </w:r>
        <w:r w:rsidR="008E0804" w:rsidRPr="000B1FB0">
          <w:rPr>
            <w:rStyle w:val="Hyperlink"/>
            <w:noProof/>
            <w:rtl/>
            <w:lang w:bidi="fa-IR"/>
          </w:rPr>
          <w:t xml:space="preserve"> </w:t>
        </w:r>
        <w:r w:rsidR="008E0804" w:rsidRPr="000B1FB0">
          <w:rPr>
            <w:rStyle w:val="Hyperlink"/>
            <w:rFonts w:hint="eastAsia"/>
            <w:noProof/>
            <w:rtl/>
            <w:lang w:bidi="fa-IR"/>
          </w:rPr>
          <w:t>ده‌گانه</w:t>
        </w:r>
        <w:r w:rsidR="008E0804">
          <w:rPr>
            <w:noProof/>
            <w:webHidden/>
            <w:rtl/>
          </w:rPr>
          <w:tab/>
        </w:r>
        <w:r w:rsidR="008E0804">
          <w:rPr>
            <w:noProof/>
            <w:webHidden/>
            <w:rtl/>
          </w:rPr>
          <w:fldChar w:fldCharType="begin"/>
        </w:r>
        <w:r w:rsidR="008E0804">
          <w:rPr>
            <w:noProof/>
            <w:webHidden/>
            <w:rtl/>
          </w:rPr>
          <w:instrText xml:space="preserve"> </w:instrText>
        </w:r>
        <w:r w:rsidR="008E0804">
          <w:rPr>
            <w:noProof/>
            <w:webHidden/>
          </w:rPr>
          <w:instrText>PAGEREF</w:instrText>
        </w:r>
        <w:r w:rsidR="008E0804">
          <w:rPr>
            <w:noProof/>
            <w:webHidden/>
            <w:rtl/>
          </w:rPr>
          <w:instrText xml:space="preserve"> _</w:instrText>
        </w:r>
        <w:r w:rsidR="008E0804">
          <w:rPr>
            <w:noProof/>
            <w:webHidden/>
          </w:rPr>
          <w:instrText>Toc</w:instrText>
        </w:r>
        <w:r w:rsidR="008E0804">
          <w:rPr>
            <w:noProof/>
            <w:webHidden/>
            <w:rtl/>
          </w:rPr>
          <w:instrText xml:space="preserve">442776642 </w:instrText>
        </w:r>
        <w:r w:rsidR="008E0804">
          <w:rPr>
            <w:noProof/>
            <w:webHidden/>
          </w:rPr>
          <w:instrText>\h</w:instrText>
        </w:r>
        <w:r w:rsidR="008E0804">
          <w:rPr>
            <w:noProof/>
            <w:webHidden/>
            <w:rtl/>
          </w:rPr>
          <w:instrText xml:space="preserve"> </w:instrText>
        </w:r>
        <w:r w:rsidR="008E0804">
          <w:rPr>
            <w:noProof/>
            <w:webHidden/>
            <w:rtl/>
          </w:rPr>
        </w:r>
        <w:r w:rsidR="008E0804">
          <w:rPr>
            <w:noProof/>
            <w:webHidden/>
            <w:rtl/>
          </w:rPr>
          <w:fldChar w:fldCharType="separate"/>
        </w:r>
        <w:r w:rsidR="00D05FCC">
          <w:rPr>
            <w:noProof/>
            <w:webHidden/>
            <w:rtl/>
          </w:rPr>
          <w:t>12</w:t>
        </w:r>
        <w:r w:rsidR="008E0804">
          <w:rPr>
            <w:noProof/>
            <w:webHidden/>
            <w:rtl/>
          </w:rPr>
          <w:fldChar w:fldCharType="end"/>
        </w:r>
      </w:hyperlink>
    </w:p>
    <w:p w:rsidR="008E0804" w:rsidRDefault="004F44AF">
      <w:pPr>
        <w:pStyle w:val="TOC2"/>
        <w:tabs>
          <w:tab w:val="right" w:leader="dot" w:pos="6226"/>
        </w:tabs>
        <w:rPr>
          <w:rFonts w:asciiTheme="minorHAnsi" w:eastAsiaTheme="minorEastAsia" w:hAnsiTheme="minorHAnsi" w:cstheme="minorBidi"/>
          <w:noProof/>
          <w:sz w:val="22"/>
          <w:szCs w:val="22"/>
          <w:rtl/>
        </w:rPr>
      </w:pPr>
      <w:hyperlink w:anchor="_Toc442776643" w:history="1">
        <w:r w:rsidR="008E0804" w:rsidRPr="000B1FB0">
          <w:rPr>
            <w:rStyle w:val="Hyperlink"/>
            <w:rFonts w:hint="eastAsia"/>
            <w:noProof/>
            <w:rtl/>
            <w:lang w:bidi="fa-IR"/>
          </w:rPr>
          <w:t>دعوت</w:t>
        </w:r>
        <w:r w:rsidR="008E0804" w:rsidRPr="000B1FB0">
          <w:rPr>
            <w:rStyle w:val="Hyperlink"/>
            <w:noProof/>
            <w:rtl/>
            <w:lang w:bidi="fa-IR"/>
          </w:rPr>
          <w:t xml:space="preserve"> </w:t>
        </w:r>
        <w:r w:rsidR="008E0804" w:rsidRPr="000B1FB0">
          <w:rPr>
            <w:rStyle w:val="Hyperlink"/>
            <w:rFonts w:hint="eastAsia"/>
            <w:noProof/>
            <w:rtl/>
            <w:lang w:bidi="fa-IR"/>
          </w:rPr>
          <w:t>به</w:t>
        </w:r>
        <w:r w:rsidR="008E0804" w:rsidRPr="000B1FB0">
          <w:rPr>
            <w:rStyle w:val="Hyperlink"/>
            <w:noProof/>
            <w:rtl/>
            <w:lang w:bidi="fa-IR"/>
          </w:rPr>
          <w:t xml:space="preserve"> </w:t>
        </w:r>
        <w:r w:rsidR="008E0804" w:rsidRPr="000B1FB0">
          <w:rPr>
            <w:rStyle w:val="Hyperlink"/>
            <w:rFonts w:hint="eastAsia"/>
            <w:noProof/>
            <w:rtl/>
            <w:lang w:bidi="fa-IR"/>
          </w:rPr>
          <w:t>پ</w:t>
        </w:r>
        <w:r w:rsidR="008E0804" w:rsidRPr="000B1FB0">
          <w:rPr>
            <w:rStyle w:val="Hyperlink"/>
            <w:rFonts w:hint="cs"/>
            <w:noProof/>
            <w:rtl/>
            <w:lang w:bidi="fa-IR"/>
          </w:rPr>
          <w:t>ی</w:t>
        </w:r>
        <w:r w:rsidR="008E0804" w:rsidRPr="000B1FB0">
          <w:rPr>
            <w:rStyle w:val="Hyperlink"/>
            <w:rFonts w:hint="eastAsia"/>
            <w:noProof/>
            <w:rtl/>
            <w:lang w:bidi="fa-IR"/>
          </w:rPr>
          <w:t>وستن</w:t>
        </w:r>
        <w:r w:rsidR="008E0804" w:rsidRPr="000B1FB0">
          <w:rPr>
            <w:rStyle w:val="Hyperlink"/>
            <w:noProof/>
            <w:rtl/>
            <w:lang w:bidi="fa-IR"/>
          </w:rPr>
          <w:t xml:space="preserve"> </w:t>
        </w:r>
        <w:r w:rsidR="008E0804" w:rsidRPr="000B1FB0">
          <w:rPr>
            <w:rStyle w:val="Hyperlink"/>
            <w:rFonts w:hint="eastAsia"/>
            <w:noProof/>
            <w:rtl/>
            <w:lang w:bidi="fa-IR"/>
          </w:rPr>
          <w:t>از</w:t>
        </w:r>
        <w:r w:rsidR="008E0804" w:rsidRPr="000B1FB0">
          <w:rPr>
            <w:rStyle w:val="Hyperlink"/>
            <w:noProof/>
            <w:rtl/>
            <w:lang w:bidi="fa-IR"/>
          </w:rPr>
          <w:t xml:space="preserve"> </w:t>
        </w:r>
        <w:r w:rsidR="008E0804" w:rsidRPr="000B1FB0">
          <w:rPr>
            <w:rStyle w:val="Hyperlink"/>
            <w:rFonts w:hint="eastAsia"/>
            <w:noProof/>
            <w:rtl/>
            <w:lang w:bidi="fa-IR"/>
          </w:rPr>
          <w:t>طر</w:t>
        </w:r>
        <w:r w:rsidR="008E0804" w:rsidRPr="000B1FB0">
          <w:rPr>
            <w:rStyle w:val="Hyperlink"/>
            <w:rFonts w:hint="cs"/>
            <w:noProof/>
            <w:rtl/>
            <w:lang w:bidi="fa-IR"/>
          </w:rPr>
          <w:t>ی</w:t>
        </w:r>
        <w:r w:rsidR="008E0804" w:rsidRPr="000B1FB0">
          <w:rPr>
            <w:rStyle w:val="Hyperlink"/>
            <w:rFonts w:hint="eastAsia"/>
            <w:noProof/>
            <w:rtl/>
            <w:lang w:bidi="fa-IR"/>
          </w:rPr>
          <w:t>ق</w:t>
        </w:r>
        <w:r w:rsidR="008E0804" w:rsidRPr="000B1FB0">
          <w:rPr>
            <w:rStyle w:val="Hyperlink"/>
            <w:noProof/>
            <w:rtl/>
            <w:lang w:bidi="fa-IR"/>
          </w:rPr>
          <w:t xml:space="preserve"> </w:t>
        </w:r>
        <w:r w:rsidR="008E0804" w:rsidRPr="000B1FB0">
          <w:rPr>
            <w:rStyle w:val="Hyperlink"/>
            <w:rFonts w:hint="eastAsia"/>
            <w:noProof/>
            <w:rtl/>
            <w:lang w:bidi="fa-IR"/>
          </w:rPr>
          <w:t>ا</w:t>
        </w:r>
        <w:r w:rsidR="008E0804" w:rsidRPr="000B1FB0">
          <w:rPr>
            <w:rStyle w:val="Hyperlink"/>
            <w:rFonts w:hint="cs"/>
            <w:noProof/>
            <w:rtl/>
            <w:lang w:bidi="fa-IR"/>
          </w:rPr>
          <w:t>ی</w:t>
        </w:r>
        <w:r w:rsidR="008E0804" w:rsidRPr="000B1FB0">
          <w:rPr>
            <w:rStyle w:val="Hyperlink"/>
            <w:rFonts w:hint="eastAsia"/>
            <w:noProof/>
            <w:rtl/>
            <w:lang w:bidi="fa-IR"/>
          </w:rPr>
          <w:t>نترنت</w:t>
        </w:r>
        <w:r w:rsidR="008E0804" w:rsidRPr="000B1FB0">
          <w:rPr>
            <w:rStyle w:val="Hyperlink"/>
            <w:noProof/>
            <w:rtl/>
            <w:lang w:bidi="fa-IR"/>
          </w:rPr>
          <w:t xml:space="preserve">: </w:t>
        </w:r>
        <w:r w:rsidR="008E0804" w:rsidRPr="000B1FB0">
          <w:rPr>
            <w:rStyle w:val="Hyperlink"/>
            <w:rFonts w:hint="eastAsia"/>
            <w:noProof/>
            <w:rtl/>
            <w:lang w:bidi="fa-IR"/>
          </w:rPr>
          <w:t>سايت</w:t>
        </w:r>
        <w:r w:rsidR="008E0804" w:rsidRPr="000B1FB0">
          <w:rPr>
            <w:rStyle w:val="Hyperlink"/>
            <w:noProof/>
            <w:rtl/>
            <w:lang w:bidi="fa-IR"/>
          </w:rPr>
          <w:t xml:space="preserve"> </w:t>
        </w:r>
        <w:r w:rsidR="008E0804" w:rsidRPr="000B1FB0">
          <w:rPr>
            <w:rStyle w:val="Hyperlink"/>
            <w:rFonts w:hint="eastAsia"/>
            <w:noProof/>
            <w:rtl/>
            <w:lang w:bidi="fa-IR"/>
          </w:rPr>
          <w:t>قرآن</w:t>
        </w:r>
        <w:r w:rsidR="008E0804" w:rsidRPr="000B1FB0">
          <w:rPr>
            <w:rStyle w:val="Hyperlink"/>
            <w:noProof/>
            <w:rtl/>
            <w:lang w:bidi="fa-IR"/>
          </w:rPr>
          <w:t xml:space="preserve"> </w:t>
        </w:r>
        <w:r w:rsidR="008E0804" w:rsidRPr="000B1FB0">
          <w:rPr>
            <w:rStyle w:val="Hyperlink"/>
            <w:rFonts w:hint="eastAsia"/>
            <w:noProof/>
            <w:rtl/>
            <w:lang w:bidi="fa-IR"/>
          </w:rPr>
          <w:t>و</w:t>
        </w:r>
        <w:r w:rsidR="008E0804" w:rsidRPr="000B1FB0">
          <w:rPr>
            <w:rStyle w:val="Hyperlink"/>
            <w:noProof/>
            <w:rtl/>
            <w:lang w:bidi="fa-IR"/>
          </w:rPr>
          <w:t xml:space="preserve"> </w:t>
        </w:r>
        <w:r w:rsidR="008E0804" w:rsidRPr="000B1FB0">
          <w:rPr>
            <w:rStyle w:val="Hyperlink"/>
            <w:rFonts w:hint="eastAsia"/>
            <w:noProof/>
            <w:rtl/>
            <w:lang w:bidi="fa-IR"/>
          </w:rPr>
          <w:t>زندگ</w:t>
        </w:r>
        <w:r w:rsidR="008E0804" w:rsidRPr="000B1FB0">
          <w:rPr>
            <w:rStyle w:val="Hyperlink"/>
            <w:rFonts w:hint="cs"/>
            <w:noProof/>
            <w:rtl/>
            <w:lang w:bidi="fa-IR"/>
          </w:rPr>
          <w:t>ی</w:t>
        </w:r>
        <w:r w:rsidR="008E0804">
          <w:rPr>
            <w:noProof/>
            <w:webHidden/>
            <w:rtl/>
          </w:rPr>
          <w:tab/>
        </w:r>
        <w:r w:rsidR="008E0804">
          <w:rPr>
            <w:noProof/>
            <w:webHidden/>
            <w:rtl/>
          </w:rPr>
          <w:fldChar w:fldCharType="begin"/>
        </w:r>
        <w:r w:rsidR="008E0804">
          <w:rPr>
            <w:noProof/>
            <w:webHidden/>
            <w:rtl/>
          </w:rPr>
          <w:instrText xml:space="preserve"> </w:instrText>
        </w:r>
        <w:r w:rsidR="008E0804">
          <w:rPr>
            <w:noProof/>
            <w:webHidden/>
          </w:rPr>
          <w:instrText>PAGEREF</w:instrText>
        </w:r>
        <w:r w:rsidR="008E0804">
          <w:rPr>
            <w:noProof/>
            <w:webHidden/>
            <w:rtl/>
          </w:rPr>
          <w:instrText xml:space="preserve"> _</w:instrText>
        </w:r>
        <w:r w:rsidR="008E0804">
          <w:rPr>
            <w:noProof/>
            <w:webHidden/>
          </w:rPr>
          <w:instrText>Toc</w:instrText>
        </w:r>
        <w:r w:rsidR="008E0804">
          <w:rPr>
            <w:noProof/>
            <w:webHidden/>
            <w:rtl/>
          </w:rPr>
          <w:instrText xml:space="preserve">442776643 </w:instrText>
        </w:r>
        <w:r w:rsidR="008E0804">
          <w:rPr>
            <w:noProof/>
            <w:webHidden/>
          </w:rPr>
          <w:instrText>\h</w:instrText>
        </w:r>
        <w:r w:rsidR="008E0804">
          <w:rPr>
            <w:noProof/>
            <w:webHidden/>
            <w:rtl/>
          </w:rPr>
          <w:instrText xml:space="preserve"> </w:instrText>
        </w:r>
        <w:r w:rsidR="008E0804">
          <w:rPr>
            <w:noProof/>
            <w:webHidden/>
            <w:rtl/>
          </w:rPr>
        </w:r>
        <w:r w:rsidR="008E0804">
          <w:rPr>
            <w:noProof/>
            <w:webHidden/>
            <w:rtl/>
          </w:rPr>
          <w:fldChar w:fldCharType="separate"/>
        </w:r>
        <w:r w:rsidR="00D05FCC">
          <w:rPr>
            <w:noProof/>
            <w:webHidden/>
            <w:rtl/>
          </w:rPr>
          <w:t>14</w:t>
        </w:r>
        <w:r w:rsidR="008E0804">
          <w:rPr>
            <w:noProof/>
            <w:webHidden/>
            <w:rtl/>
          </w:rPr>
          <w:fldChar w:fldCharType="end"/>
        </w:r>
      </w:hyperlink>
    </w:p>
    <w:p w:rsidR="008E0804" w:rsidRDefault="004F44AF">
      <w:pPr>
        <w:pStyle w:val="TOC1"/>
        <w:tabs>
          <w:tab w:val="right" w:leader="dot" w:pos="6226"/>
        </w:tabs>
        <w:rPr>
          <w:rFonts w:asciiTheme="minorHAnsi" w:eastAsiaTheme="minorEastAsia" w:hAnsiTheme="minorHAnsi" w:cstheme="minorBidi"/>
          <w:bCs w:val="0"/>
          <w:noProof/>
          <w:sz w:val="22"/>
          <w:szCs w:val="22"/>
          <w:rtl/>
        </w:rPr>
      </w:pPr>
      <w:hyperlink w:anchor="_Toc442776644" w:history="1">
        <w:r w:rsidR="008E0804" w:rsidRPr="000B1FB0">
          <w:rPr>
            <w:rStyle w:val="Hyperlink"/>
            <w:rFonts w:hint="eastAsia"/>
            <w:noProof/>
            <w:rtl/>
            <w:lang w:bidi="fa-IR"/>
          </w:rPr>
          <w:t>پ</w:t>
        </w:r>
        <w:r w:rsidR="008E0804" w:rsidRPr="000B1FB0">
          <w:rPr>
            <w:rStyle w:val="Hyperlink"/>
            <w:rFonts w:hint="cs"/>
            <w:noProof/>
            <w:rtl/>
            <w:lang w:bidi="fa-IR"/>
          </w:rPr>
          <w:t>ی</w:t>
        </w:r>
        <w:r w:rsidR="008E0804" w:rsidRPr="000B1FB0">
          <w:rPr>
            <w:rStyle w:val="Hyperlink"/>
            <w:rFonts w:hint="eastAsia"/>
            <w:noProof/>
            <w:rtl/>
            <w:lang w:bidi="fa-IR"/>
          </w:rPr>
          <w:t>شگفتار</w:t>
        </w:r>
        <w:r w:rsidR="008E0804" w:rsidRPr="000B1FB0">
          <w:rPr>
            <w:rStyle w:val="Hyperlink"/>
            <w:noProof/>
            <w:rtl/>
            <w:lang w:bidi="fa-IR"/>
          </w:rPr>
          <w:t xml:space="preserve">: </w:t>
        </w:r>
        <w:r w:rsidR="008E0804" w:rsidRPr="000B1FB0">
          <w:rPr>
            <w:rStyle w:val="Hyperlink"/>
            <w:rFonts w:hint="eastAsia"/>
            <w:noProof/>
            <w:rtl/>
            <w:lang w:bidi="fa-IR"/>
          </w:rPr>
          <w:t>معنا</w:t>
        </w:r>
        <w:r w:rsidR="008E0804" w:rsidRPr="000B1FB0">
          <w:rPr>
            <w:rStyle w:val="Hyperlink"/>
            <w:rFonts w:hint="cs"/>
            <w:noProof/>
            <w:rtl/>
            <w:lang w:bidi="fa-IR"/>
          </w:rPr>
          <w:t>ی</w:t>
        </w:r>
        <w:r w:rsidR="008E0804" w:rsidRPr="000B1FB0">
          <w:rPr>
            <w:rStyle w:val="Hyperlink"/>
            <w:noProof/>
            <w:rtl/>
            <w:lang w:bidi="fa-IR"/>
          </w:rPr>
          <w:t xml:space="preserve"> </w:t>
        </w:r>
        <w:r w:rsidR="008E0804" w:rsidRPr="000B1FB0">
          <w:rPr>
            <w:rStyle w:val="Hyperlink"/>
            <w:rFonts w:hint="eastAsia"/>
            <w:noProof/>
            <w:rtl/>
            <w:lang w:bidi="fa-IR"/>
          </w:rPr>
          <w:t>تدبر</w:t>
        </w:r>
        <w:r w:rsidR="008E0804" w:rsidRPr="000B1FB0">
          <w:rPr>
            <w:rStyle w:val="Hyperlink"/>
            <w:noProof/>
            <w:rtl/>
            <w:lang w:bidi="fa-IR"/>
          </w:rPr>
          <w:t xml:space="preserve"> </w:t>
        </w:r>
        <w:r w:rsidR="008E0804" w:rsidRPr="000B1FB0">
          <w:rPr>
            <w:rStyle w:val="Hyperlink"/>
            <w:rFonts w:hint="eastAsia"/>
            <w:noProof/>
            <w:rtl/>
            <w:lang w:bidi="fa-IR"/>
          </w:rPr>
          <w:t>و</w:t>
        </w:r>
        <w:r w:rsidR="008E0804" w:rsidRPr="000B1FB0">
          <w:rPr>
            <w:rStyle w:val="Hyperlink"/>
            <w:noProof/>
            <w:rtl/>
            <w:lang w:bidi="fa-IR"/>
          </w:rPr>
          <w:t xml:space="preserve"> </w:t>
        </w:r>
        <w:r w:rsidR="008E0804" w:rsidRPr="000B1FB0">
          <w:rPr>
            <w:rStyle w:val="Hyperlink"/>
            <w:rFonts w:hint="eastAsia"/>
            <w:noProof/>
            <w:rtl/>
            <w:lang w:bidi="fa-IR"/>
          </w:rPr>
          <w:t>نشانه‌ها</w:t>
        </w:r>
        <w:r w:rsidR="008E0804" w:rsidRPr="000B1FB0">
          <w:rPr>
            <w:rStyle w:val="Hyperlink"/>
            <w:rFonts w:hint="cs"/>
            <w:noProof/>
            <w:rtl/>
            <w:lang w:bidi="fa-IR"/>
          </w:rPr>
          <w:t>ی</w:t>
        </w:r>
        <w:r w:rsidR="008E0804" w:rsidRPr="000B1FB0">
          <w:rPr>
            <w:rStyle w:val="Hyperlink"/>
            <w:noProof/>
            <w:rtl/>
            <w:lang w:bidi="fa-IR"/>
          </w:rPr>
          <w:t xml:space="preserve"> </w:t>
        </w:r>
        <w:r w:rsidR="008E0804" w:rsidRPr="000B1FB0">
          <w:rPr>
            <w:rStyle w:val="Hyperlink"/>
            <w:rFonts w:hint="eastAsia"/>
            <w:noProof/>
            <w:rtl/>
            <w:lang w:bidi="fa-IR"/>
          </w:rPr>
          <w:t>آن</w:t>
        </w:r>
        <w:r w:rsidR="008E0804">
          <w:rPr>
            <w:noProof/>
            <w:webHidden/>
            <w:rtl/>
          </w:rPr>
          <w:tab/>
        </w:r>
        <w:r w:rsidR="008E0804">
          <w:rPr>
            <w:noProof/>
            <w:webHidden/>
            <w:rtl/>
          </w:rPr>
          <w:fldChar w:fldCharType="begin"/>
        </w:r>
        <w:r w:rsidR="008E0804">
          <w:rPr>
            <w:noProof/>
            <w:webHidden/>
            <w:rtl/>
          </w:rPr>
          <w:instrText xml:space="preserve"> </w:instrText>
        </w:r>
        <w:r w:rsidR="008E0804">
          <w:rPr>
            <w:noProof/>
            <w:webHidden/>
          </w:rPr>
          <w:instrText>PAGEREF</w:instrText>
        </w:r>
        <w:r w:rsidR="008E0804">
          <w:rPr>
            <w:noProof/>
            <w:webHidden/>
            <w:rtl/>
          </w:rPr>
          <w:instrText xml:space="preserve"> _</w:instrText>
        </w:r>
        <w:r w:rsidR="008E0804">
          <w:rPr>
            <w:noProof/>
            <w:webHidden/>
          </w:rPr>
          <w:instrText>Toc</w:instrText>
        </w:r>
        <w:r w:rsidR="008E0804">
          <w:rPr>
            <w:noProof/>
            <w:webHidden/>
            <w:rtl/>
          </w:rPr>
          <w:instrText xml:space="preserve">442776644 </w:instrText>
        </w:r>
        <w:r w:rsidR="008E0804">
          <w:rPr>
            <w:noProof/>
            <w:webHidden/>
          </w:rPr>
          <w:instrText>\h</w:instrText>
        </w:r>
        <w:r w:rsidR="008E0804">
          <w:rPr>
            <w:noProof/>
            <w:webHidden/>
            <w:rtl/>
          </w:rPr>
          <w:instrText xml:space="preserve"> </w:instrText>
        </w:r>
        <w:r w:rsidR="008E0804">
          <w:rPr>
            <w:noProof/>
            <w:webHidden/>
            <w:rtl/>
          </w:rPr>
        </w:r>
        <w:r w:rsidR="008E0804">
          <w:rPr>
            <w:noProof/>
            <w:webHidden/>
            <w:rtl/>
          </w:rPr>
          <w:fldChar w:fldCharType="separate"/>
        </w:r>
        <w:r w:rsidR="00D05FCC">
          <w:rPr>
            <w:noProof/>
            <w:webHidden/>
            <w:rtl/>
          </w:rPr>
          <w:t>15</w:t>
        </w:r>
        <w:r w:rsidR="008E0804">
          <w:rPr>
            <w:noProof/>
            <w:webHidden/>
            <w:rtl/>
          </w:rPr>
          <w:fldChar w:fldCharType="end"/>
        </w:r>
      </w:hyperlink>
    </w:p>
    <w:p w:rsidR="008E0804" w:rsidRDefault="004F44AF">
      <w:pPr>
        <w:pStyle w:val="TOC2"/>
        <w:tabs>
          <w:tab w:val="right" w:leader="dot" w:pos="6226"/>
        </w:tabs>
        <w:rPr>
          <w:rFonts w:asciiTheme="minorHAnsi" w:eastAsiaTheme="minorEastAsia" w:hAnsiTheme="minorHAnsi" w:cstheme="minorBidi"/>
          <w:noProof/>
          <w:sz w:val="22"/>
          <w:szCs w:val="22"/>
          <w:rtl/>
        </w:rPr>
      </w:pPr>
      <w:hyperlink w:anchor="_Toc442776645" w:history="1">
        <w:r w:rsidR="008E0804" w:rsidRPr="000B1FB0">
          <w:rPr>
            <w:rStyle w:val="Hyperlink"/>
            <w:rFonts w:hint="eastAsia"/>
            <w:noProof/>
            <w:rtl/>
            <w:lang w:bidi="fa-IR"/>
          </w:rPr>
          <w:t>مسأله</w:t>
        </w:r>
        <w:r w:rsidR="008E0804" w:rsidRPr="000B1FB0">
          <w:rPr>
            <w:rStyle w:val="Hyperlink"/>
            <w:noProof/>
            <w:rtl/>
            <w:lang w:bidi="fa-IR"/>
          </w:rPr>
          <w:t xml:space="preserve"> </w:t>
        </w:r>
        <w:r w:rsidR="008E0804" w:rsidRPr="000B1FB0">
          <w:rPr>
            <w:rStyle w:val="Hyperlink"/>
            <w:rFonts w:hint="eastAsia"/>
            <w:noProof/>
            <w:rtl/>
            <w:lang w:bidi="fa-IR"/>
          </w:rPr>
          <w:t>اول</w:t>
        </w:r>
        <w:r w:rsidR="008E0804" w:rsidRPr="000B1FB0">
          <w:rPr>
            <w:rStyle w:val="Hyperlink"/>
            <w:noProof/>
            <w:rtl/>
            <w:lang w:bidi="fa-IR"/>
          </w:rPr>
          <w:t xml:space="preserve">: </w:t>
        </w:r>
        <w:r w:rsidR="008E0804" w:rsidRPr="000B1FB0">
          <w:rPr>
            <w:rStyle w:val="Hyperlink"/>
            <w:rFonts w:hint="eastAsia"/>
            <w:noProof/>
            <w:rtl/>
            <w:lang w:bidi="fa-IR"/>
          </w:rPr>
          <w:t>معن</w:t>
        </w:r>
        <w:r w:rsidR="008E0804" w:rsidRPr="000B1FB0">
          <w:rPr>
            <w:rStyle w:val="Hyperlink"/>
            <w:rFonts w:hint="cs"/>
            <w:noProof/>
            <w:rtl/>
            <w:lang w:bidi="fa-IR"/>
          </w:rPr>
          <w:t>ی</w:t>
        </w:r>
        <w:r w:rsidR="008E0804" w:rsidRPr="000B1FB0">
          <w:rPr>
            <w:rStyle w:val="Hyperlink"/>
            <w:noProof/>
            <w:rtl/>
            <w:lang w:bidi="fa-IR"/>
          </w:rPr>
          <w:t xml:space="preserve"> </w:t>
        </w:r>
        <w:r w:rsidR="008E0804" w:rsidRPr="000B1FB0">
          <w:rPr>
            <w:rStyle w:val="Hyperlink"/>
            <w:rFonts w:hint="eastAsia"/>
            <w:noProof/>
            <w:rtl/>
            <w:lang w:bidi="fa-IR"/>
          </w:rPr>
          <w:t>تدبر</w:t>
        </w:r>
        <w:r w:rsidR="008E0804">
          <w:rPr>
            <w:noProof/>
            <w:webHidden/>
            <w:rtl/>
          </w:rPr>
          <w:tab/>
        </w:r>
        <w:r w:rsidR="008E0804">
          <w:rPr>
            <w:noProof/>
            <w:webHidden/>
            <w:rtl/>
          </w:rPr>
          <w:fldChar w:fldCharType="begin"/>
        </w:r>
        <w:r w:rsidR="008E0804">
          <w:rPr>
            <w:noProof/>
            <w:webHidden/>
            <w:rtl/>
          </w:rPr>
          <w:instrText xml:space="preserve"> </w:instrText>
        </w:r>
        <w:r w:rsidR="008E0804">
          <w:rPr>
            <w:noProof/>
            <w:webHidden/>
          </w:rPr>
          <w:instrText>PAGEREF</w:instrText>
        </w:r>
        <w:r w:rsidR="008E0804">
          <w:rPr>
            <w:noProof/>
            <w:webHidden/>
            <w:rtl/>
          </w:rPr>
          <w:instrText xml:space="preserve"> _</w:instrText>
        </w:r>
        <w:r w:rsidR="008E0804">
          <w:rPr>
            <w:noProof/>
            <w:webHidden/>
          </w:rPr>
          <w:instrText>Toc</w:instrText>
        </w:r>
        <w:r w:rsidR="008E0804">
          <w:rPr>
            <w:noProof/>
            <w:webHidden/>
            <w:rtl/>
          </w:rPr>
          <w:instrText xml:space="preserve">442776645 </w:instrText>
        </w:r>
        <w:r w:rsidR="008E0804">
          <w:rPr>
            <w:noProof/>
            <w:webHidden/>
          </w:rPr>
          <w:instrText>\h</w:instrText>
        </w:r>
        <w:r w:rsidR="008E0804">
          <w:rPr>
            <w:noProof/>
            <w:webHidden/>
            <w:rtl/>
          </w:rPr>
          <w:instrText xml:space="preserve"> </w:instrText>
        </w:r>
        <w:r w:rsidR="008E0804">
          <w:rPr>
            <w:noProof/>
            <w:webHidden/>
            <w:rtl/>
          </w:rPr>
        </w:r>
        <w:r w:rsidR="008E0804">
          <w:rPr>
            <w:noProof/>
            <w:webHidden/>
            <w:rtl/>
          </w:rPr>
          <w:fldChar w:fldCharType="separate"/>
        </w:r>
        <w:r w:rsidR="00D05FCC">
          <w:rPr>
            <w:noProof/>
            <w:webHidden/>
            <w:rtl/>
          </w:rPr>
          <w:t>15</w:t>
        </w:r>
        <w:r w:rsidR="008E0804">
          <w:rPr>
            <w:noProof/>
            <w:webHidden/>
            <w:rtl/>
          </w:rPr>
          <w:fldChar w:fldCharType="end"/>
        </w:r>
      </w:hyperlink>
    </w:p>
    <w:p w:rsidR="008E0804" w:rsidRDefault="004F44AF">
      <w:pPr>
        <w:pStyle w:val="TOC2"/>
        <w:tabs>
          <w:tab w:val="right" w:leader="dot" w:pos="6226"/>
        </w:tabs>
        <w:rPr>
          <w:rFonts w:asciiTheme="minorHAnsi" w:eastAsiaTheme="minorEastAsia" w:hAnsiTheme="minorHAnsi" w:cstheme="minorBidi"/>
          <w:noProof/>
          <w:sz w:val="22"/>
          <w:szCs w:val="22"/>
          <w:rtl/>
        </w:rPr>
      </w:pPr>
      <w:hyperlink w:anchor="_Toc442776646" w:history="1">
        <w:r w:rsidR="008E0804" w:rsidRPr="000B1FB0">
          <w:rPr>
            <w:rStyle w:val="Hyperlink"/>
            <w:rFonts w:hint="eastAsia"/>
            <w:noProof/>
            <w:rtl/>
            <w:lang w:bidi="fa-IR"/>
          </w:rPr>
          <w:t>مسأله</w:t>
        </w:r>
        <w:r w:rsidR="008E0804" w:rsidRPr="000B1FB0">
          <w:rPr>
            <w:rStyle w:val="Hyperlink"/>
            <w:noProof/>
            <w:rtl/>
            <w:lang w:bidi="fa-IR"/>
          </w:rPr>
          <w:t xml:space="preserve"> </w:t>
        </w:r>
        <w:r w:rsidR="008E0804" w:rsidRPr="000B1FB0">
          <w:rPr>
            <w:rStyle w:val="Hyperlink"/>
            <w:rFonts w:hint="eastAsia"/>
            <w:noProof/>
            <w:rtl/>
            <w:lang w:bidi="fa-IR"/>
          </w:rPr>
          <w:t>دوم</w:t>
        </w:r>
        <w:r w:rsidR="008E0804" w:rsidRPr="000B1FB0">
          <w:rPr>
            <w:rStyle w:val="Hyperlink"/>
            <w:noProof/>
            <w:rtl/>
            <w:lang w:bidi="fa-IR"/>
          </w:rPr>
          <w:t xml:space="preserve">: </w:t>
        </w:r>
        <w:r w:rsidR="008E0804" w:rsidRPr="000B1FB0">
          <w:rPr>
            <w:rStyle w:val="Hyperlink"/>
            <w:rFonts w:hint="eastAsia"/>
            <w:noProof/>
            <w:rtl/>
            <w:lang w:bidi="fa-IR"/>
          </w:rPr>
          <w:t>نشانه‌ها</w:t>
        </w:r>
        <w:r w:rsidR="008E0804" w:rsidRPr="000B1FB0">
          <w:rPr>
            <w:rStyle w:val="Hyperlink"/>
            <w:rFonts w:hint="cs"/>
            <w:noProof/>
            <w:rtl/>
            <w:lang w:bidi="fa-IR"/>
          </w:rPr>
          <w:t>ی</w:t>
        </w:r>
        <w:r w:rsidR="008E0804" w:rsidRPr="000B1FB0">
          <w:rPr>
            <w:rStyle w:val="Hyperlink"/>
            <w:noProof/>
            <w:rtl/>
            <w:lang w:bidi="fa-IR"/>
          </w:rPr>
          <w:t xml:space="preserve"> </w:t>
        </w:r>
        <w:r w:rsidR="008E0804" w:rsidRPr="000B1FB0">
          <w:rPr>
            <w:rStyle w:val="Hyperlink"/>
            <w:rFonts w:hint="eastAsia"/>
            <w:noProof/>
            <w:rtl/>
            <w:lang w:bidi="fa-IR"/>
          </w:rPr>
          <w:t>تدبر</w:t>
        </w:r>
        <w:r w:rsidR="008E0804">
          <w:rPr>
            <w:noProof/>
            <w:webHidden/>
            <w:rtl/>
          </w:rPr>
          <w:tab/>
        </w:r>
        <w:r w:rsidR="008E0804">
          <w:rPr>
            <w:noProof/>
            <w:webHidden/>
            <w:rtl/>
          </w:rPr>
          <w:fldChar w:fldCharType="begin"/>
        </w:r>
        <w:r w:rsidR="008E0804">
          <w:rPr>
            <w:noProof/>
            <w:webHidden/>
            <w:rtl/>
          </w:rPr>
          <w:instrText xml:space="preserve"> </w:instrText>
        </w:r>
        <w:r w:rsidR="008E0804">
          <w:rPr>
            <w:noProof/>
            <w:webHidden/>
          </w:rPr>
          <w:instrText>PAGEREF</w:instrText>
        </w:r>
        <w:r w:rsidR="008E0804">
          <w:rPr>
            <w:noProof/>
            <w:webHidden/>
            <w:rtl/>
          </w:rPr>
          <w:instrText xml:space="preserve"> _</w:instrText>
        </w:r>
        <w:r w:rsidR="008E0804">
          <w:rPr>
            <w:noProof/>
            <w:webHidden/>
          </w:rPr>
          <w:instrText>Toc</w:instrText>
        </w:r>
        <w:r w:rsidR="008E0804">
          <w:rPr>
            <w:noProof/>
            <w:webHidden/>
            <w:rtl/>
          </w:rPr>
          <w:instrText xml:space="preserve">442776646 </w:instrText>
        </w:r>
        <w:r w:rsidR="008E0804">
          <w:rPr>
            <w:noProof/>
            <w:webHidden/>
          </w:rPr>
          <w:instrText>\h</w:instrText>
        </w:r>
        <w:r w:rsidR="008E0804">
          <w:rPr>
            <w:noProof/>
            <w:webHidden/>
            <w:rtl/>
          </w:rPr>
          <w:instrText xml:space="preserve"> </w:instrText>
        </w:r>
        <w:r w:rsidR="008E0804">
          <w:rPr>
            <w:noProof/>
            <w:webHidden/>
            <w:rtl/>
          </w:rPr>
        </w:r>
        <w:r w:rsidR="008E0804">
          <w:rPr>
            <w:noProof/>
            <w:webHidden/>
            <w:rtl/>
          </w:rPr>
          <w:fldChar w:fldCharType="separate"/>
        </w:r>
        <w:r w:rsidR="00D05FCC">
          <w:rPr>
            <w:noProof/>
            <w:webHidden/>
            <w:rtl/>
          </w:rPr>
          <w:t>15</w:t>
        </w:r>
        <w:r w:rsidR="008E0804">
          <w:rPr>
            <w:noProof/>
            <w:webHidden/>
            <w:rtl/>
          </w:rPr>
          <w:fldChar w:fldCharType="end"/>
        </w:r>
      </w:hyperlink>
    </w:p>
    <w:p w:rsidR="008E0804" w:rsidRDefault="004F44AF">
      <w:pPr>
        <w:pStyle w:val="TOC2"/>
        <w:tabs>
          <w:tab w:val="right" w:leader="dot" w:pos="6226"/>
        </w:tabs>
        <w:rPr>
          <w:rFonts w:asciiTheme="minorHAnsi" w:eastAsiaTheme="minorEastAsia" w:hAnsiTheme="minorHAnsi" w:cstheme="minorBidi"/>
          <w:noProof/>
          <w:sz w:val="22"/>
          <w:szCs w:val="22"/>
          <w:rtl/>
        </w:rPr>
      </w:pPr>
      <w:hyperlink w:anchor="_Toc442776647" w:history="1">
        <w:r w:rsidR="008E0804" w:rsidRPr="000B1FB0">
          <w:rPr>
            <w:rStyle w:val="Hyperlink"/>
            <w:rFonts w:hint="eastAsia"/>
            <w:noProof/>
            <w:rtl/>
            <w:lang w:bidi="fa-IR"/>
          </w:rPr>
          <w:t>مسأله</w:t>
        </w:r>
        <w:r w:rsidR="008E0804" w:rsidRPr="000B1FB0">
          <w:rPr>
            <w:rStyle w:val="Hyperlink"/>
            <w:noProof/>
            <w:rtl/>
            <w:lang w:bidi="fa-IR"/>
          </w:rPr>
          <w:t xml:space="preserve"> </w:t>
        </w:r>
        <w:r w:rsidR="008E0804" w:rsidRPr="000B1FB0">
          <w:rPr>
            <w:rStyle w:val="Hyperlink"/>
            <w:rFonts w:hint="eastAsia"/>
            <w:noProof/>
            <w:rtl/>
            <w:lang w:bidi="fa-IR"/>
          </w:rPr>
          <w:t>سوم</w:t>
        </w:r>
        <w:r w:rsidR="008E0804" w:rsidRPr="000B1FB0">
          <w:rPr>
            <w:rStyle w:val="Hyperlink"/>
            <w:noProof/>
            <w:rtl/>
            <w:lang w:bidi="fa-IR"/>
          </w:rPr>
          <w:t xml:space="preserve">: </w:t>
        </w:r>
        <w:r w:rsidR="008E0804" w:rsidRPr="000B1FB0">
          <w:rPr>
            <w:rStyle w:val="Hyperlink"/>
            <w:rFonts w:hint="eastAsia"/>
            <w:noProof/>
            <w:rtl/>
            <w:lang w:bidi="fa-IR"/>
          </w:rPr>
          <w:t>مفهوم</w:t>
        </w:r>
        <w:r w:rsidR="008E0804" w:rsidRPr="000B1FB0">
          <w:rPr>
            <w:rStyle w:val="Hyperlink"/>
            <w:noProof/>
            <w:rtl/>
            <w:lang w:bidi="fa-IR"/>
          </w:rPr>
          <w:t xml:space="preserve"> </w:t>
        </w:r>
        <w:r w:rsidR="008E0804" w:rsidRPr="000B1FB0">
          <w:rPr>
            <w:rStyle w:val="Hyperlink"/>
            <w:rFonts w:hint="eastAsia"/>
            <w:noProof/>
            <w:rtl/>
            <w:lang w:bidi="fa-IR"/>
          </w:rPr>
          <w:t>نادرست</w:t>
        </w:r>
        <w:r w:rsidR="008E0804" w:rsidRPr="000B1FB0">
          <w:rPr>
            <w:rStyle w:val="Hyperlink"/>
            <w:noProof/>
            <w:rtl/>
            <w:lang w:bidi="fa-IR"/>
          </w:rPr>
          <w:t xml:space="preserve"> </w:t>
        </w:r>
        <w:r w:rsidR="008E0804" w:rsidRPr="000B1FB0">
          <w:rPr>
            <w:rStyle w:val="Hyperlink"/>
            <w:rFonts w:hint="eastAsia"/>
            <w:noProof/>
            <w:rtl/>
            <w:lang w:bidi="fa-IR"/>
          </w:rPr>
          <w:t>معنا</w:t>
        </w:r>
        <w:r w:rsidR="008E0804" w:rsidRPr="000B1FB0">
          <w:rPr>
            <w:rStyle w:val="Hyperlink"/>
            <w:rFonts w:hint="cs"/>
            <w:noProof/>
            <w:rtl/>
            <w:lang w:bidi="fa-IR"/>
          </w:rPr>
          <w:t>ی</w:t>
        </w:r>
        <w:r w:rsidR="008E0804" w:rsidRPr="000B1FB0">
          <w:rPr>
            <w:rStyle w:val="Hyperlink"/>
            <w:noProof/>
            <w:rtl/>
            <w:lang w:bidi="fa-IR"/>
          </w:rPr>
          <w:t xml:space="preserve"> </w:t>
        </w:r>
        <w:r w:rsidR="008E0804" w:rsidRPr="000B1FB0">
          <w:rPr>
            <w:rStyle w:val="Hyperlink"/>
            <w:rFonts w:hint="eastAsia"/>
            <w:noProof/>
            <w:rtl/>
            <w:lang w:bidi="fa-IR"/>
          </w:rPr>
          <w:t>تدبر</w:t>
        </w:r>
        <w:r w:rsidR="008E0804">
          <w:rPr>
            <w:noProof/>
            <w:webHidden/>
            <w:rtl/>
          </w:rPr>
          <w:tab/>
        </w:r>
        <w:r w:rsidR="008E0804">
          <w:rPr>
            <w:noProof/>
            <w:webHidden/>
            <w:rtl/>
          </w:rPr>
          <w:fldChar w:fldCharType="begin"/>
        </w:r>
        <w:r w:rsidR="008E0804">
          <w:rPr>
            <w:noProof/>
            <w:webHidden/>
            <w:rtl/>
          </w:rPr>
          <w:instrText xml:space="preserve"> </w:instrText>
        </w:r>
        <w:r w:rsidR="008E0804">
          <w:rPr>
            <w:noProof/>
            <w:webHidden/>
          </w:rPr>
          <w:instrText>PAGEREF</w:instrText>
        </w:r>
        <w:r w:rsidR="008E0804">
          <w:rPr>
            <w:noProof/>
            <w:webHidden/>
            <w:rtl/>
          </w:rPr>
          <w:instrText xml:space="preserve"> _</w:instrText>
        </w:r>
        <w:r w:rsidR="008E0804">
          <w:rPr>
            <w:noProof/>
            <w:webHidden/>
          </w:rPr>
          <w:instrText>Toc</w:instrText>
        </w:r>
        <w:r w:rsidR="008E0804">
          <w:rPr>
            <w:noProof/>
            <w:webHidden/>
            <w:rtl/>
          </w:rPr>
          <w:instrText xml:space="preserve">442776647 </w:instrText>
        </w:r>
        <w:r w:rsidR="008E0804">
          <w:rPr>
            <w:noProof/>
            <w:webHidden/>
          </w:rPr>
          <w:instrText>\h</w:instrText>
        </w:r>
        <w:r w:rsidR="008E0804">
          <w:rPr>
            <w:noProof/>
            <w:webHidden/>
            <w:rtl/>
          </w:rPr>
          <w:instrText xml:space="preserve"> </w:instrText>
        </w:r>
        <w:r w:rsidR="008E0804">
          <w:rPr>
            <w:noProof/>
            <w:webHidden/>
            <w:rtl/>
          </w:rPr>
        </w:r>
        <w:r w:rsidR="008E0804">
          <w:rPr>
            <w:noProof/>
            <w:webHidden/>
            <w:rtl/>
          </w:rPr>
          <w:fldChar w:fldCharType="separate"/>
        </w:r>
        <w:r w:rsidR="00D05FCC">
          <w:rPr>
            <w:noProof/>
            <w:webHidden/>
            <w:rtl/>
          </w:rPr>
          <w:t>18</w:t>
        </w:r>
        <w:r w:rsidR="008E0804">
          <w:rPr>
            <w:noProof/>
            <w:webHidden/>
            <w:rtl/>
          </w:rPr>
          <w:fldChar w:fldCharType="end"/>
        </w:r>
      </w:hyperlink>
    </w:p>
    <w:p w:rsidR="008E0804" w:rsidRDefault="004F44AF">
      <w:pPr>
        <w:pStyle w:val="TOC1"/>
        <w:tabs>
          <w:tab w:val="right" w:leader="dot" w:pos="6226"/>
        </w:tabs>
        <w:rPr>
          <w:rFonts w:asciiTheme="minorHAnsi" w:eastAsiaTheme="minorEastAsia" w:hAnsiTheme="minorHAnsi" w:cstheme="minorBidi"/>
          <w:bCs w:val="0"/>
          <w:noProof/>
          <w:sz w:val="22"/>
          <w:szCs w:val="22"/>
          <w:rtl/>
        </w:rPr>
      </w:pPr>
      <w:hyperlink w:anchor="_Toc442776648" w:history="1">
        <w:r w:rsidR="008E0804" w:rsidRPr="000B1FB0">
          <w:rPr>
            <w:rStyle w:val="Hyperlink"/>
            <w:rFonts w:hint="eastAsia"/>
            <w:noProof/>
            <w:rtl/>
            <w:lang w:bidi="fa-IR"/>
          </w:rPr>
          <w:t>کل</w:t>
        </w:r>
        <w:r w:rsidR="008E0804" w:rsidRPr="000B1FB0">
          <w:rPr>
            <w:rStyle w:val="Hyperlink"/>
            <w:rFonts w:hint="cs"/>
            <w:noProof/>
            <w:rtl/>
            <w:lang w:bidi="fa-IR"/>
          </w:rPr>
          <w:t>ی</w:t>
        </w:r>
        <w:r w:rsidR="008E0804" w:rsidRPr="000B1FB0">
          <w:rPr>
            <w:rStyle w:val="Hyperlink"/>
            <w:rFonts w:hint="eastAsia"/>
            <w:noProof/>
            <w:rtl/>
            <w:lang w:bidi="fa-IR"/>
          </w:rPr>
          <w:t>د</w:t>
        </w:r>
        <w:r w:rsidR="008E0804" w:rsidRPr="000B1FB0">
          <w:rPr>
            <w:rStyle w:val="Hyperlink"/>
            <w:noProof/>
            <w:rtl/>
            <w:lang w:bidi="fa-IR"/>
          </w:rPr>
          <w:t xml:space="preserve"> </w:t>
        </w:r>
        <w:r w:rsidR="008E0804" w:rsidRPr="000B1FB0">
          <w:rPr>
            <w:rStyle w:val="Hyperlink"/>
            <w:rFonts w:hint="eastAsia"/>
            <w:noProof/>
            <w:rtl/>
            <w:lang w:bidi="fa-IR"/>
          </w:rPr>
          <w:t>اوّل</w:t>
        </w:r>
        <w:r w:rsidR="008E0804" w:rsidRPr="000B1FB0">
          <w:rPr>
            <w:rStyle w:val="Hyperlink"/>
            <w:noProof/>
            <w:rtl/>
            <w:lang w:bidi="fa-IR"/>
          </w:rPr>
          <w:t xml:space="preserve">: </w:t>
        </w:r>
        <w:r w:rsidR="008E0804" w:rsidRPr="000B1FB0">
          <w:rPr>
            <w:rStyle w:val="Hyperlink"/>
            <w:rFonts w:hint="eastAsia"/>
            <w:noProof/>
            <w:rtl/>
            <w:lang w:bidi="fa-IR"/>
          </w:rPr>
          <w:t>دوست</w:t>
        </w:r>
        <w:r w:rsidR="008E0804" w:rsidRPr="000B1FB0">
          <w:rPr>
            <w:rStyle w:val="Hyperlink"/>
            <w:noProof/>
            <w:rtl/>
            <w:lang w:bidi="fa-IR"/>
          </w:rPr>
          <w:t xml:space="preserve"> </w:t>
        </w:r>
        <w:r w:rsidR="008E0804" w:rsidRPr="000B1FB0">
          <w:rPr>
            <w:rStyle w:val="Hyperlink"/>
            <w:rFonts w:hint="eastAsia"/>
            <w:noProof/>
            <w:rtl/>
            <w:lang w:bidi="fa-IR"/>
          </w:rPr>
          <w:t>داشتن</w:t>
        </w:r>
        <w:r w:rsidR="008E0804" w:rsidRPr="000B1FB0">
          <w:rPr>
            <w:rStyle w:val="Hyperlink"/>
            <w:noProof/>
            <w:rtl/>
            <w:lang w:bidi="fa-IR"/>
          </w:rPr>
          <w:t xml:space="preserve"> </w:t>
        </w:r>
        <w:r w:rsidR="008E0804" w:rsidRPr="000B1FB0">
          <w:rPr>
            <w:rStyle w:val="Hyperlink"/>
            <w:rFonts w:hint="eastAsia"/>
            <w:noProof/>
            <w:rtl/>
            <w:lang w:bidi="fa-IR"/>
          </w:rPr>
          <w:t>قرآن</w:t>
        </w:r>
        <w:r w:rsidR="008E0804">
          <w:rPr>
            <w:noProof/>
            <w:webHidden/>
            <w:rtl/>
          </w:rPr>
          <w:tab/>
        </w:r>
        <w:r w:rsidR="008E0804">
          <w:rPr>
            <w:noProof/>
            <w:webHidden/>
            <w:rtl/>
          </w:rPr>
          <w:fldChar w:fldCharType="begin"/>
        </w:r>
        <w:r w:rsidR="008E0804">
          <w:rPr>
            <w:noProof/>
            <w:webHidden/>
            <w:rtl/>
          </w:rPr>
          <w:instrText xml:space="preserve"> </w:instrText>
        </w:r>
        <w:r w:rsidR="008E0804">
          <w:rPr>
            <w:noProof/>
            <w:webHidden/>
          </w:rPr>
          <w:instrText>PAGEREF</w:instrText>
        </w:r>
        <w:r w:rsidR="008E0804">
          <w:rPr>
            <w:noProof/>
            <w:webHidden/>
            <w:rtl/>
          </w:rPr>
          <w:instrText xml:space="preserve"> _</w:instrText>
        </w:r>
        <w:r w:rsidR="008E0804">
          <w:rPr>
            <w:noProof/>
            <w:webHidden/>
          </w:rPr>
          <w:instrText>Toc</w:instrText>
        </w:r>
        <w:r w:rsidR="008E0804">
          <w:rPr>
            <w:noProof/>
            <w:webHidden/>
            <w:rtl/>
          </w:rPr>
          <w:instrText xml:space="preserve">442776648 </w:instrText>
        </w:r>
        <w:r w:rsidR="008E0804">
          <w:rPr>
            <w:noProof/>
            <w:webHidden/>
          </w:rPr>
          <w:instrText>\h</w:instrText>
        </w:r>
        <w:r w:rsidR="008E0804">
          <w:rPr>
            <w:noProof/>
            <w:webHidden/>
            <w:rtl/>
          </w:rPr>
          <w:instrText xml:space="preserve"> </w:instrText>
        </w:r>
        <w:r w:rsidR="008E0804">
          <w:rPr>
            <w:noProof/>
            <w:webHidden/>
            <w:rtl/>
          </w:rPr>
        </w:r>
        <w:r w:rsidR="008E0804">
          <w:rPr>
            <w:noProof/>
            <w:webHidden/>
            <w:rtl/>
          </w:rPr>
          <w:fldChar w:fldCharType="separate"/>
        </w:r>
        <w:r w:rsidR="00D05FCC">
          <w:rPr>
            <w:noProof/>
            <w:webHidden/>
            <w:rtl/>
          </w:rPr>
          <w:t>22</w:t>
        </w:r>
        <w:r w:rsidR="008E0804">
          <w:rPr>
            <w:noProof/>
            <w:webHidden/>
            <w:rtl/>
          </w:rPr>
          <w:fldChar w:fldCharType="end"/>
        </w:r>
      </w:hyperlink>
    </w:p>
    <w:p w:rsidR="008E0804" w:rsidRDefault="004F44AF">
      <w:pPr>
        <w:pStyle w:val="TOC2"/>
        <w:tabs>
          <w:tab w:val="right" w:leader="dot" w:pos="6226"/>
        </w:tabs>
        <w:rPr>
          <w:rFonts w:asciiTheme="minorHAnsi" w:eastAsiaTheme="minorEastAsia" w:hAnsiTheme="minorHAnsi" w:cstheme="minorBidi"/>
          <w:noProof/>
          <w:sz w:val="22"/>
          <w:szCs w:val="22"/>
          <w:rtl/>
        </w:rPr>
      </w:pPr>
      <w:hyperlink w:anchor="_Toc442776649" w:history="1">
        <w:r w:rsidR="008E0804" w:rsidRPr="000B1FB0">
          <w:rPr>
            <w:rStyle w:val="Hyperlink"/>
            <w:rFonts w:hint="eastAsia"/>
            <w:noProof/>
            <w:rtl/>
            <w:lang w:bidi="fa-IR"/>
          </w:rPr>
          <w:t>مسأله</w:t>
        </w:r>
        <w:r w:rsidR="008E0804" w:rsidRPr="000B1FB0">
          <w:rPr>
            <w:rStyle w:val="Hyperlink"/>
            <w:noProof/>
            <w:rtl/>
            <w:lang w:bidi="fa-IR"/>
          </w:rPr>
          <w:t xml:space="preserve"> </w:t>
        </w:r>
        <w:r w:rsidR="008E0804" w:rsidRPr="000B1FB0">
          <w:rPr>
            <w:rStyle w:val="Hyperlink"/>
            <w:rFonts w:hint="eastAsia"/>
            <w:noProof/>
            <w:rtl/>
            <w:lang w:bidi="fa-IR"/>
          </w:rPr>
          <w:t>اول</w:t>
        </w:r>
        <w:r w:rsidR="008E0804" w:rsidRPr="000B1FB0">
          <w:rPr>
            <w:rStyle w:val="Hyperlink"/>
            <w:noProof/>
            <w:rtl/>
            <w:lang w:bidi="fa-IR"/>
          </w:rPr>
          <w:t xml:space="preserve">: </w:t>
        </w:r>
        <w:r w:rsidR="008E0804" w:rsidRPr="000B1FB0">
          <w:rPr>
            <w:rStyle w:val="Hyperlink"/>
            <w:rFonts w:hint="eastAsia"/>
            <w:noProof/>
            <w:rtl/>
            <w:lang w:bidi="fa-IR"/>
          </w:rPr>
          <w:t>قلب</w:t>
        </w:r>
        <w:r w:rsidR="008E0804" w:rsidRPr="000B1FB0">
          <w:rPr>
            <w:rStyle w:val="Hyperlink"/>
            <w:noProof/>
            <w:rtl/>
            <w:lang w:bidi="fa-IR"/>
          </w:rPr>
          <w:t xml:space="preserve"> </w:t>
        </w:r>
        <w:r w:rsidR="008E0804" w:rsidRPr="000B1FB0">
          <w:rPr>
            <w:rStyle w:val="Hyperlink"/>
            <w:rFonts w:hint="eastAsia"/>
            <w:noProof/>
            <w:rtl/>
            <w:lang w:bidi="fa-IR"/>
          </w:rPr>
          <w:t>ابزار</w:t>
        </w:r>
        <w:r w:rsidR="008E0804" w:rsidRPr="000B1FB0">
          <w:rPr>
            <w:rStyle w:val="Hyperlink"/>
            <w:noProof/>
            <w:rtl/>
            <w:lang w:bidi="fa-IR"/>
          </w:rPr>
          <w:t xml:space="preserve"> </w:t>
        </w:r>
        <w:r w:rsidR="008E0804" w:rsidRPr="000B1FB0">
          <w:rPr>
            <w:rStyle w:val="Hyperlink"/>
            <w:rFonts w:hint="eastAsia"/>
            <w:noProof/>
            <w:rtl/>
            <w:lang w:bidi="fa-IR"/>
          </w:rPr>
          <w:t>فهم</w:t>
        </w:r>
        <w:r w:rsidR="008E0804" w:rsidRPr="000B1FB0">
          <w:rPr>
            <w:rStyle w:val="Hyperlink"/>
            <w:rFonts w:hint="cs"/>
            <w:noProof/>
            <w:rtl/>
            <w:lang w:bidi="fa-IR"/>
          </w:rPr>
          <w:t>ی</w:t>
        </w:r>
        <w:r w:rsidR="008E0804" w:rsidRPr="000B1FB0">
          <w:rPr>
            <w:rStyle w:val="Hyperlink"/>
            <w:rFonts w:hint="eastAsia"/>
            <w:noProof/>
            <w:rtl/>
            <w:lang w:bidi="fa-IR"/>
          </w:rPr>
          <w:t>دن</w:t>
        </w:r>
        <w:r w:rsidR="008E0804" w:rsidRPr="000B1FB0">
          <w:rPr>
            <w:rStyle w:val="Hyperlink"/>
            <w:noProof/>
            <w:rtl/>
            <w:lang w:bidi="fa-IR"/>
          </w:rPr>
          <w:t xml:space="preserve"> </w:t>
        </w:r>
        <w:r w:rsidR="008E0804" w:rsidRPr="000B1FB0">
          <w:rPr>
            <w:rStyle w:val="Hyperlink"/>
            <w:rFonts w:hint="eastAsia"/>
            <w:noProof/>
            <w:rtl/>
            <w:lang w:bidi="fa-IR"/>
          </w:rPr>
          <w:t>و</w:t>
        </w:r>
        <w:r w:rsidR="008E0804" w:rsidRPr="000B1FB0">
          <w:rPr>
            <w:rStyle w:val="Hyperlink"/>
            <w:noProof/>
            <w:rtl/>
            <w:lang w:bidi="fa-IR"/>
          </w:rPr>
          <w:t xml:space="preserve"> </w:t>
        </w:r>
        <w:r w:rsidR="008E0804" w:rsidRPr="000B1FB0">
          <w:rPr>
            <w:rStyle w:val="Hyperlink"/>
            <w:rFonts w:hint="eastAsia"/>
            <w:noProof/>
            <w:rtl/>
            <w:lang w:bidi="fa-IR"/>
          </w:rPr>
          <w:t>تعقل</w:t>
        </w:r>
        <w:r w:rsidR="008E0804" w:rsidRPr="000B1FB0">
          <w:rPr>
            <w:rStyle w:val="Hyperlink"/>
            <w:noProof/>
            <w:rtl/>
            <w:lang w:bidi="fa-IR"/>
          </w:rPr>
          <w:t xml:space="preserve"> </w:t>
        </w:r>
        <w:r w:rsidR="008E0804" w:rsidRPr="000B1FB0">
          <w:rPr>
            <w:rStyle w:val="Hyperlink"/>
            <w:rFonts w:hint="eastAsia"/>
            <w:noProof/>
            <w:rtl/>
            <w:lang w:bidi="fa-IR"/>
          </w:rPr>
          <w:t>است</w:t>
        </w:r>
        <w:r w:rsidR="008E0804">
          <w:rPr>
            <w:noProof/>
            <w:webHidden/>
            <w:rtl/>
          </w:rPr>
          <w:tab/>
        </w:r>
        <w:r w:rsidR="008E0804">
          <w:rPr>
            <w:noProof/>
            <w:webHidden/>
            <w:rtl/>
          </w:rPr>
          <w:fldChar w:fldCharType="begin"/>
        </w:r>
        <w:r w:rsidR="008E0804">
          <w:rPr>
            <w:noProof/>
            <w:webHidden/>
            <w:rtl/>
          </w:rPr>
          <w:instrText xml:space="preserve"> </w:instrText>
        </w:r>
        <w:r w:rsidR="008E0804">
          <w:rPr>
            <w:noProof/>
            <w:webHidden/>
          </w:rPr>
          <w:instrText>PAGEREF</w:instrText>
        </w:r>
        <w:r w:rsidR="008E0804">
          <w:rPr>
            <w:noProof/>
            <w:webHidden/>
            <w:rtl/>
          </w:rPr>
          <w:instrText xml:space="preserve"> _</w:instrText>
        </w:r>
        <w:r w:rsidR="008E0804">
          <w:rPr>
            <w:noProof/>
            <w:webHidden/>
          </w:rPr>
          <w:instrText>Toc</w:instrText>
        </w:r>
        <w:r w:rsidR="008E0804">
          <w:rPr>
            <w:noProof/>
            <w:webHidden/>
            <w:rtl/>
          </w:rPr>
          <w:instrText xml:space="preserve">442776649 </w:instrText>
        </w:r>
        <w:r w:rsidR="008E0804">
          <w:rPr>
            <w:noProof/>
            <w:webHidden/>
          </w:rPr>
          <w:instrText>\h</w:instrText>
        </w:r>
        <w:r w:rsidR="008E0804">
          <w:rPr>
            <w:noProof/>
            <w:webHidden/>
            <w:rtl/>
          </w:rPr>
          <w:instrText xml:space="preserve"> </w:instrText>
        </w:r>
        <w:r w:rsidR="008E0804">
          <w:rPr>
            <w:noProof/>
            <w:webHidden/>
            <w:rtl/>
          </w:rPr>
        </w:r>
        <w:r w:rsidR="008E0804">
          <w:rPr>
            <w:noProof/>
            <w:webHidden/>
            <w:rtl/>
          </w:rPr>
          <w:fldChar w:fldCharType="separate"/>
        </w:r>
        <w:r w:rsidR="00D05FCC">
          <w:rPr>
            <w:noProof/>
            <w:webHidden/>
            <w:rtl/>
          </w:rPr>
          <w:t>22</w:t>
        </w:r>
        <w:r w:rsidR="008E0804">
          <w:rPr>
            <w:noProof/>
            <w:webHidden/>
            <w:rtl/>
          </w:rPr>
          <w:fldChar w:fldCharType="end"/>
        </w:r>
      </w:hyperlink>
    </w:p>
    <w:p w:rsidR="008E0804" w:rsidRDefault="004F44AF">
      <w:pPr>
        <w:pStyle w:val="TOC2"/>
        <w:tabs>
          <w:tab w:val="right" w:leader="dot" w:pos="6226"/>
        </w:tabs>
        <w:rPr>
          <w:rFonts w:asciiTheme="minorHAnsi" w:eastAsiaTheme="minorEastAsia" w:hAnsiTheme="minorHAnsi" w:cstheme="minorBidi"/>
          <w:noProof/>
          <w:sz w:val="22"/>
          <w:szCs w:val="22"/>
          <w:rtl/>
        </w:rPr>
      </w:pPr>
      <w:hyperlink w:anchor="_Toc442776650" w:history="1">
        <w:r w:rsidR="008E0804" w:rsidRPr="000B1FB0">
          <w:rPr>
            <w:rStyle w:val="Hyperlink"/>
            <w:rFonts w:hint="eastAsia"/>
            <w:noProof/>
            <w:rtl/>
            <w:lang w:bidi="fa-IR"/>
          </w:rPr>
          <w:t>مسأله</w:t>
        </w:r>
        <w:r w:rsidR="008E0804" w:rsidRPr="000B1FB0">
          <w:rPr>
            <w:rStyle w:val="Hyperlink"/>
            <w:noProof/>
            <w:rtl/>
            <w:lang w:bidi="fa-IR"/>
          </w:rPr>
          <w:t xml:space="preserve"> </w:t>
        </w:r>
        <w:r w:rsidR="008E0804" w:rsidRPr="000B1FB0">
          <w:rPr>
            <w:rStyle w:val="Hyperlink"/>
            <w:rFonts w:hint="eastAsia"/>
            <w:noProof/>
            <w:rtl/>
            <w:lang w:bidi="fa-IR"/>
          </w:rPr>
          <w:t>دوم</w:t>
        </w:r>
        <w:r w:rsidR="008E0804" w:rsidRPr="000B1FB0">
          <w:rPr>
            <w:rStyle w:val="Hyperlink"/>
            <w:noProof/>
            <w:rtl/>
            <w:lang w:bidi="fa-IR"/>
          </w:rPr>
          <w:t xml:space="preserve">: </w:t>
        </w:r>
        <w:r w:rsidR="008E0804" w:rsidRPr="000B1FB0">
          <w:rPr>
            <w:rStyle w:val="Hyperlink"/>
            <w:rFonts w:hint="eastAsia"/>
            <w:noProof/>
            <w:rtl/>
            <w:lang w:bidi="fa-IR"/>
          </w:rPr>
          <w:t>رابطه</w:t>
        </w:r>
        <w:r w:rsidR="008E0804" w:rsidRPr="000B1FB0">
          <w:rPr>
            <w:rStyle w:val="Hyperlink"/>
            <w:noProof/>
            <w:rtl/>
            <w:lang w:bidi="fa-IR"/>
          </w:rPr>
          <w:t xml:space="preserve"> </w:t>
        </w:r>
        <w:r w:rsidR="008E0804" w:rsidRPr="000B1FB0">
          <w:rPr>
            <w:rStyle w:val="Hyperlink"/>
            <w:rFonts w:hint="eastAsia"/>
            <w:noProof/>
            <w:rtl/>
            <w:lang w:bidi="fa-IR"/>
          </w:rPr>
          <w:t>دوست</w:t>
        </w:r>
        <w:r w:rsidR="008E0804" w:rsidRPr="000B1FB0">
          <w:rPr>
            <w:rStyle w:val="Hyperlink"/>
            <w:noProof/>
            <w:rtl/>
            <w:lang w:bidi="fa-IR"/>
          </w:rPr>
          <w:t xml:space="preserve"> </w:t>
        </w:r>
        <w:r w:rsidR="008E0804" w:rsidRPr="000B1FB0">
          <w:rPr>
            <w:rStyle w:val="Hyperlink"/>
            <w:rFonts w:hint="eastAsia"/>
            <w:noProof/>
            <w:rtl/>
            <w:lang w:bidi="fa-IR"/>
          </w:rPr>
          <w:t>داشتن</w:t>
        </w:r>
        <w:r w:rsidR="008E0804" w:rsidRPr="000B1FB0">
          <w:rPr>
            <w:rStyle w:val="Hyperlink"/>
            <w:noProof/>
            <w:rtl/>
            <w:lang w:bidi="fa-IR"/>
          </w:rPr>
          <w:t xml:space="preserve"> </w:t>
        </w:r>
        <w:r w:rsidR="008E0804" w:rsidRPr="000B1FB0">
          <w:rPr>
            <w:rStyle w:val="Hyperlink"/>
            <w:rFonts w:hint="eastAsia"/>
            <w:noProof/>
            <w:rtl/>
            <w:lang w:bidi="fa-IR"/>
          </w:rPr>
          <w:t>قرآن</w:t>
        </w:r>
        <w:r w:rsidR="008E0804" w:rsidRPr="000B1FB0">
          <w:rPr>
            <w:rStyle w:val="Hyperlink"/>
            <w:noProof/>
            <w:rtl/>
            <w:lang w:bidi="fa-IR"/>
          </w:rPr>
          <w:t xml:space="preserve"> </w:t>
        </w:r>
        <w:r w:rsidR="008E0804" w:rsidRPr="000B1FB0">
          <w:rPr>
            <w:rStyle w:val="Hyperlink"/>
            <w:rFonts w:hint="eastAsia"/>
            <w:noProof/>
            <w:rtl/>
            <w:lang w:bidi="fa-IR"/>
          </w:rPr>
          <w:t>با</w:t>
        </w:r>
        <w:r w:rsidR="008E0804" w:rsidRPr="000B1FB0">
          <w:rPr>
            <w:rStyle w:val="Hyperlink"/>
            <w:noProof/>
            <w:rtl/>
            <w:lang w:bidi="fa-IR"/>
          </w:rPr>
          <w:t xml:space="preserve"> </w:t>
        </w:r>
        <w:r w:rsidR="008E0804" w:rsidRPr="000B1FB0">
          <w:rPr>
            <w:rStyle w:val="Hyperlink"/>
            <w:rFonts w:hint="eastAsia"/>
            <w:noProof/>
            <w:rtl/>
            <w:lang w:bidi="fa-IR"/>
          </w:rPr>
          <w:t>تدبر</w:t>
        </w:r>
        <w:r w:rsidR="008E0804">
          <w:rPr>
            <w:noProof/>
            <w:webHidden/>
            <w:rtl/>
          </w:rPr>
          <w:tab/>
        </w:r>
        <w:r w:rsidR="008E0804">
          <w:rPr>
            <w:noProof/>
            <w:webHidden/>
            <w:rtl/>
          </w:rPr>
          <w:fldChar w:fldCharType="begin"/>
        </w:r>
        <w:r w:rsidR="008E0804">
          <w:rPr>
            <w:noProof/>
            <w:webHidden/>
            <w:rtl/>
          </w:rPr>
          <w:instrText xml:space="preserve"> </w:instrText>
        </w:r>
        <w:r w:rsidR="008E0804">
          <w:rPr>
            <w:noProof/>
            <w:webHidden/>
          </w:rPr>
          <w:instrText>PAGEREF</w:instrText>
        </w:r>
        <w:r w:rsidR="008E0804">
          <w:rPr>
            <w:noProof/>
            <w:webHidden/>
            <w:rtl/>
          </w:rPr>
          <w:instrText xml:space="preserve"> _</w:instrText>
        </w:r>
        <w:r w:rsidR="008E0804">
          <w:rPr>
            <w:noProof/>
            <w:webHidden/>
          </w:rPr>
          <w:instrText>Toc</w:instrText>
        </w:r>
        <w:r w:rsidR="008E0804">
          <w:rPr>
            <w:noProof/>
            <w:webHidden/>
            <w:rtl/>
          </w:rPr>
          <w:instrText xml:space="preserve">442776650 </w:instrText>
        </w:r>
        <w:r w:rsidR="008E0804">
          <w:rPr>
            <w:noProof/>
            <w:webHidden/>
          </w:rPr>
          <w:instrText>\h</w:instrText>
        </w:r>
        <w:r w:rsidR="008E0804">
          <w:rPr>
            <w:noProof/>
            <w:webHidden/>
            <w:rtl/>
          </w:rPr>
          <w:instrText xml:space="preserve"> </w:instrText>
        </w:r>
        <w:r w:rsidR="008E0804">
          <w:rPr>
            <w:noProof/>
            <w:webHidden/>
            <w:rtl/>
          </w:rPr>
        </w:r>
        <w:r w:rsidR="008E0804">
          <w:rPr>
            <w:noProof/>
            <w:webHidden/>
            <w:rtl/>
          </w:rPr>
          <w:fldChar w:fldCharType="separate"/>
        </w:r>
        <w:r w:rsidR="00D05FCC">
          <w:rPr>
            <w:noProof/>
            <w:webHidden/>
            <w:rtl/>
          </w:rPr>
          <w:t>24</w:t>
        </w:r>
        <w:r w:rsidR="008E0804">
          <w:rPr>
            <w:noProof/>
            <w:webHidden/>
            <w:rtl/>
          </w:rPr>
          <w:fldChar w:fldCharType="end"/>
        </w:r>
      </w:hyperlink>
    </w:p>
    <w:p w:rsidR="008E0804" w:rsidRDefault="004F44AF">
      <w:pPr>
        <w:pStyle w:val="TOC2"/>
        <w:tabs>
          <w:tab w:val="right" w:leader="dot" w:pos="6226"/>
        </w:tabs>
        <w:rPr>
          <w:rFonts w:asciiTheme="minorHAnsi" w:eastAsiaTheme="minorEastAsia" w:hAnsiTheme="minorHAnsi" w:cstheme="minorBidi"/>
          <w:noProof/>
          <w:sz w:val="22"/>
          <w:szCs w:val="22"/>
          <w:rtl/>
        </w:rPr>
      </w:pPr>
      <w:hyperlink w:anchor="_Toc442776651" w:history="1">
        <w:r w:rsidR="008E0804" w:rsidRPr="000B1FB0">
          <w:rPr>
            <w:rStyle w:val="Hyperlink"/>
            <w:rFonts w:hint="eastAsia"/>
            <w:noProof/>
            <w:rtl/>
            <w:lang w:bidi="fa-IR"/>
          </w:rPr>
          <w:t>مسأله</w:t>
        </w:r>
        <w:r w:rsidR="008E0804" w:rsidRPr="000B1FB0">
          <w:rPr>
            <w:rStyle w:val="Hyperlink"/>
            <w:noProof/>
            <w:rtl/>
            <w:lang w:bidi="fa-IR"/>
          </w:rPr>
          <w:t xml:space="preserve"> </w:t>
        </w:r>
        <w:r w:rsidR="008E0804" w:rsidRPr="000B1FB0">
          <w:rPr>
            <w:rStyle w:val="Hyperlink"/>
            <w:rFonts w:hint="eastAsia"/>
            <w:noProof/>
            <w:rtl/>
            <w:lang w:bidi="fa-IR"/>
          </w:rPr>
          <w:t>سوم</w:t>
        </w:r>
        <w:r w:rsidR="008E0804" w:rsidRPr="000B1FB0">
          <w:rPr>
            <w:rStyle w:val="Hyperlink"/>
            <w:noProof/>
            <w:rtl/>
            <w:lang w:bidi="fa-IR"/>
          </w:rPr>
          <w:t xml:space="preserve">: </w:t>
        </w:r>
        <w:r w:rsidR="008E0804" w:rsidRPr="000B1FB0">
          <w:rPr>
            <w:rStyle w:val="Hyperlink"/>
            <w:rFonts w:hint="eastAsia"/>
            <w:noProof/>
            <w:rtl/>
            <w:lang w:bidi="fa-IR"/>
          </w:rPr>
          <w:t>نشانه‌ها</w:t>
        </w:r>
        <w:r w:rsidR="008E0804" w:rsidRPr="000B1FB0">
          <w:rPr>
            <w:rStyle w:val="Hyperlink"/>
            <w:rFonts w:hint="cs"/>
            <w:noProof/>
            <w:rtl/>
            <w:lang w:bidi="fa-IR"/>
          </w:rPr>
          <w:t>ی</w:t>
        </w:r>
        <w:r w:rsidR="008E0804" w:rsidRPr="000B1FB0">
          <w:rPr>
            <w:rStyle w:val="Hyperlink"/>
            <w:noProof/>
            <w:rtl/>
            <w:lang w:bidi="fa-IR"/>
          </w:rPr>
          <w:t xml:space="preserve"> </w:t>
        </w:r>
        <w:r w:rsidR="008E0804" w:rsidRPr="000B1FB0">
          <w:rPr>
            <w:rStyle w:val="Hyperlink"/>
            <w:rFonts w:hint="eastAsia"/>
            <w:noProof/>
            <w:rtl/>
            <w:lang w:bidi="fa-IR"/>
          </w:rPr>
          <w:t>عشق</w:t>
        </w:r>
        <w:r w:rsidR="008E0804" w:rsidRPr="000B1FB0">
          <w:rPr>
            <w:rStyle w:val="Hyperlink"/>
            <w:noProof/>
            <w:rtl/>
            <w:lang w:bidi="fa-IR"/>
          </w:rPr>
          <w:t xml:space="preserve"> </w:t>
        </w:r>
        <w:r w:rsidR="008E0804" w:rsidRPr="000B1FB0">
          <w:rPr>
            <w:rStyle w:val="Hyperlink"/>
            <w:rFonts w:hint="eastAsia"/>
            <w:noProof/>
            <w:rtl/>
            <w:lang w:bidi="fa-IR"/>
          </w:rPr>
          <w:t>قلب</w:t>
        </w:r>
        <w:r w:rsidR="008E0804" w:rsidRPr="000B1FB0">
          <w:rPr>
            <w:rStyle w:val="Hyperlink"/>
            <w:noProof/>
            <w:rtl/>
            <w:lang w:bidi="fa-IR"/>
          </w:rPr>
          <w:t xml:space="preserve"> </w:t>
        </w:r>
        <w:r w:rsidR="008E0804" w:rsidRPr="000B1FB0">
          <w:rPr>
            <w:rStyle w:val="Hyperlink"/>
            <w:rFonts w:hint="eastAsia"/>
            <w:noProof/>
            <w:rtl/>
            <w:lang w:bidi="fa-IR"/>
          </w:rPr>
          <w:t>به</w:t>
        </w:r>
        <w:r w:rsidR="008E0804" w:rsidRPr="000B1FB0">
          <w:rPr>
            <w:rStyle w:val="Hyperlink"/>
            <w:noProof/>
            <w:rtl/>
            <w:lang w:bidi="fa-IR"/>
          </w:rPr>
          <w:t xml:space="preserve"> </w:t>
        </w:r>
        <w:r w:rsidR="008E0804" w:rsidRPr="000B1FB0">
          <w:rPr>
            <w:rStyle w:val="Hyperlink"/>
            <w:rFonts w:hint="eastAsia"/>
            <w:noProof/>
            <w:rtl/>
            <w:lang w:bidi="fa-IR"/>
          </w:rPr>
          <w:t>قرآن</w:t>
        </w:r>
        <w:r w:rsidR="008E0804">
          <w:rPr>
            <w:noProof/>
            <w:webHidden/>
            <w:rtl/>
          </w:rPr>
          <w:tab/>
        </w:r>
        <w:r w:rsidR="008E0804">
          <w:rPr>
            <w:noProof/>
            <w:webHidden/>
            <w:rtl/>
          </w:rPr>
          <w:fldChar w:fldCharType="begin"/>
        </w:r>
        <w:r w:rsidR="008E0804">
          <w:rPr>
            <w:noProof/>
            <w:webHidden/>
            <w:rtl/>
          </w:rPr>
          <w:instrText xml:space="preserve"> </w:instrText>
        </w:r>
        <w:r w:rsidR="008E0804">
          <w:rPr>
            <w:noProof/>
            <w:webHidden/>
          </w:rPr>
          <w:instrText>PAGEREF</w:instrText>
        </w:r>
        <w:r w:rsidR="008E0804">
          <w:rPr>
            <w:noProof/>
            <w:webHidden/>
            <w:rtl/>
          </w:rPr>
          <w:instrText xml:space="preserve"> _</w:instrText>
        </w:r>
        <w:r w:rsidR="008E0804">
          <w:rPr>
            <w:noProof/>
            <w:webHidden/>
          </w:rPr>
          <w:instrText>Toc</w:instrText>
        </w:r>
        <w:r w:rsidR="008E0804">
          <w:rPr>
            <w:noProof/>
            <w:webHidden/>
            <w:rtl/>
          </w:rPr>
          <w:instrText xml:space="preserve">442776651 </w:instrText>
        </w:r>
        <w:r w:rsidR="008E0804">
          <w:rPr>
            <w:noProof/>
            <w:webHidden/>
          </w:rPr>
          <w:instrText>\h</w:instrText>
        </w:r>
        <w:r w:rsidR="008E0804">
          <w:rPr>
            <w:noProof/>
            <w:webHidden/>
            <w:rtl/>
          </w:rPr>
          <w:instrText xml:space="preserve"> </w:instrText>
        </w:r>
        <w:r w:rsidR="008E0804">
          <w:rPr>
            <w:noProof/>
            <w:webHidden/>
            <w:rtl/>
          </w:rPr>
        </w:r>
        <w:r w:rsidR="008E0804">
          <w:rPr>
            <w:noProof/>
            <w:webHidden/>
            <w:rtl/>
          </w:rPr>
          <w:fldChar w:fldCharType="separate"/>
        </w:r>
        <w:r w:rsidR="00D05FCC">
          <w:rPr>
            <w:noProof/>
            <w:webHidden/>
            <w:rtl/>
          </w:rPr>
          <w:t>25</w:t>
        </w:r>
        <w:r w:rsidR="008E0804">
          <w:rPr>
            <w:noProof/>
            <w:webHidden/>
            <w:rtl/>
          </w:rPr>
          <w:fldChar w:fldCharType="end"/>
        </w:r>
      </w:hyperlink>
    </w:p>
    <w:p w:rsidR="008E0804" w:rsidRDefault="004F44AF">
      <w:pPr>
        <w:pStyle w:val="TOC2"/>
        <w:tabs>
          <w:tab w:val="right" w:leader="dot" w:pos="6226"/>
        </w:tabs>
        <w:rPr>
          <w:rFonts w:asciiTheme="minorHAnsi" w:eastAsiaTheme="minorEastAsia" w:hAnsiTheme="minorHAnsi" w:cstheme="minorBidi"/>
          <w:noProof/>
          <w:sz w:val="22"/>
          <w:szCs w:val="22"/>
          <w:rtl/>
        </w:rPr>
      </w:pPr>
      <w:hyperlink w:anchor="_Toc442776652" w:history="1">
        <w:r w:rsidR="008E0804" w:rsidRPr="000B1FB0">
          <w:rPr>
            <w:rStyle w:val="Hyperlink"/>
            <w:rFonts w:hint="eastAsia"/>
            <w:noProof/>
            <w:rtl/>
            <w:lang w:bidi="fa-IR"/>
          </w:rPr>
          <w:t>مسأله</w:t>
        </w:r>
        <w:r w:rsidR="008E0804" w:rsidRPr="000B1FB0">
          <w:rPr>
            <w:rStyle w:val="Hyperlink"/>
            <w:noProof/>
            <w:rtl/>
            <w:lang w:bidi="fa-IR"/>
          </w:rPr>
          <w:t xml:space="preserve"> </w:t>
        </w:r>
        <w:r w:rsidR="008E0804" w:rsidRPr="000B1FB0">
          <w:rPr>
            <w:rStyle w:val="Hyperlink"/>
            <w:rFonts w:hint="eastAsia"/>
            <w:noProof/>
            <w:rtl/>
            <w:lang w:bidi="fa-IR"/>
          </w:rPr>
          <w:t>چهارم</w:t>
        </w:r>
        <w:r w:rsidR="008E0804" w:rsidRPr="000B1FB0">
          <w:rPr>
            <w:rStyle w:val="Hyperlink"/>
            <w:noProof/>
            <w:rtl/>
            <w:lang w:bidi="fa-IR"/>
          </w:rPr>
          <w:t xml:space="preserve">: </w:t>
        </w:r>
        <w:r w:rsidR="008E0804" w:rsidRPr="000B1FB0">
          <w:rPr>
            <w:rStyle w:val="Hyperlink"/>
            <w:rFonts w:hint="eastAsia"/>
            <w:noProof/>
            <w:rtl/>
            <w:lang w:bidi="fa-IR"/>
          </w:rPr>
          <w:t>وسا</w:t>
        </w:r>
        <w:r w:rsidR="008E0804" w:rsidRPr="000B1FB0">
          <w:rPr>
            <w:rStyle w:val="Hyperlink"/>
            <w:rFonts w:hint="cs"/>
            <w:noProof/>
            <w:rtl/>
            <w:lang w:bidi="fa-IR"/>
          </w:rPr>
          <w:t>ی</w:t>
        </w:r>
        <w:r w:rsidR="008E0804" w:rsidRPr="000B1FB0">
          <w:rPr>
            <w:rStyle w:val="Hyperlink"/>
            <w:rFonts w:hint="eastAsia"/>
            <w:noProof/>
            <w:rtl/>
            <w:lang w:bidi="fa-IR"/>
          </w:rPr>
          <w:t>ل</w:t>
        </w:r>
        <w:r w:rsidR="008E0804" w:rsidRPr="000B1FB0">
          <w:rPr>
            <w:rStyle w:val="Hyperlink"/>
            <w:noProof/>
            <w:rtl/>
            <w:lang w:bidi="fa-IR"/>
          </w:rPr>
          <w:t xml:space="preserve"> </w:t>
        </w:r>
        <w:r w:rsidR="008E0804" w:rsidRPr="000B1FB0">
          <w:rPr>
            <w:rStyle w:val="Hyperlink"/>
            <w:rFonts w:hint="eastAsia"/>
            <w:noProof/>
            <w:rtl/>
            <w:lang w:bidi="fa-IR"/>
          </w:rPr>
          <w:t>تحقق</w:t>
        </w:r>
        <w:r w:rsidR="008E0804" w:rsidRPr="000B1FB0">
          <w:rPr>
            <w:rStyle w:val="Hyperlink"/>
            <w:noProof/>
            <w:rtl/>
            <w:lang w:bidi="fa-IR"/>
          </w:rPr>
          <w:t xml:space="preserve"> </w:t>
        </w:r>
        <w:r w:rsidR="008E0804" w:rsidRPr="000B1FB0">
          <w:rPr>
            <w:rStyle w:val="Hyperlink"/>
            <w:rFonts w:hint="eastAsia"/>
            <w:noProof/>
            <w:rtl/>
            <w:lang w:bidi="fa-IR"/>
          </w:rPr>
          <w:t>عشق</w:t>
        </w:r>
        <w:r w:rsidR="008E0804" w:rsidRPr="000B1FB0">
          <w:rPr>
            <w:rStyle w:val="Hyperlink"/>
            <w:noProof/>
            <w:rtl/>
            <w:lang w:bidi="fa-IR"/>
          </w:rPr>
          <w:t xml:space="preserve"> </w:t>
        </w:r>
        <w:r w:rsidR="008E0804" w:rsidRPr="000B1FB0">
          <w:rPr>
            <w:rStyle w:val="Hyperlink"/>
            <w:rFonts w:hint="eastAsia"/>
            <w:noProof/>
            <w:rtl/>
            <w:lang w:bidi="fa-IR"/>
          </w:rPr>
          <w:t>به</w:t>
        </w:r>
        <w:r w:rsidR="008E0804" w:rsidRPr="000B1FB0">
          <w:rPr>
            <w:rStyle w:val="Hyperlink"/>
            <w:noProof/>
            <w:rtl/>
            <w:lang w:bidi="fa-IR"/>
          </w:rPr>
          <w:t xml:space="preserve"> </w:t>
        </w:r>
        <w:r w:rsidR="008E0804" w:rsidRPr="000B1FB0">
          <w:rPr>
            <w:rStyle w:val="Hyperlink"/>
            <w:rFonts w:hint="eastAsia"/>
            <w:noProof/>
            <w:rtl/>
            <w:lang w:bidi="fa-IR"/>
          </w:rPr>
          <w:t>قرآن</w:t>
        </w:r>
        <w:r w:rsidR="008E0804">
          <w:rPr>
            <w:noProof/>
            <w:webHidden/>
            <w:rtl/>
          </w:rPr>
          <w:tab/>
        </w:r>
        <w:r w:rsidR="008E0804">
          <w:rPr>
            <w:noProof/>
            <w:webHidden/>
            <w:rtl/>
          </w:rPr>
          <w:fldChar w:fldCharType="begin"/>
        </w:r>
        <w:r w:rsidR="008E0804">
          <w:rPr>
            <w:noProof/>
            <w:webHidden/>
            <w:rtl/>
          </w:rPr>
          <w:instrText xml:space="preserve"> </w:instrText>
        </w:r>
        <w:r w:rsidR="008E0804">
          <w:rPr>
            <w:noProof/>
            <w:webHidden/>
          </w:rPr>
          <w:instrText>PAGEREF</w:instrText>
        </w:r>
        <w:r w:rsidR="008E0804">
          <w:rPr>
            <w:noProof/>
            <w:webHidden/>
            <w:rtl/>
          </w:rPr>
          <w:instrText xml:space="preserve"> _</w:instrText>
        </w:r>
        <w:r w:rsidR="008E0804">
          <w:rPr>
            <w:noProof/>
            <w:webHidden/>
          </w:rPr>
          <w:instrText>Toc</w:instrText>
        </w:r>
        <w:r w:rsidR="008E0804">
          <w:rPr>
            <w:noProof/>
            <w:webHidden/>
            <w:rtl/>
          </w:rPr>
          <w:instrText xml:space="preserve">442776652 </w:instrText>
        </w:r>
        <w:r w:rsidR="008E0804">
          <w:rPr>
            <w:noProof/>
            <w:webHidden/>
          </w:rPr>
          <w:instrText>\h</w:instrText>
        </w:r>
        <w:r w:rsidR="008E0804">
          <w:rPr>
            <w:noProof/>
            <w:webHidden/>
            <w:rtl/>
          </w:rPr>
          <w:instrText xml:space="preserve"> </w:instrText>
        </w:r>
        <w:r w:rsidR="008E0804">
          <w:rPr>
            <w:noProof/>
            <w:webHidden/>
            <w:rtl/>
          </w:rPr>
        </w:r>
        <w:r w:rsidR="008E0804">
          <w:rPr>
            <w:noProof/>
            <w:webHidden/>
            <w:rtl/>
          </w:rPr>
          <w:fldChar w:fldCharType="separate"/>
        </w:r>
        <w:r w:rsidR="00D05FCC">
          <w:rPr>
            <w:noProof/>
            <w:webHidden/>
            <w:rtl/>
          </w:rPr>
          <w:t>26</w:t>
        </w:r>
        <w:r w:rsidR="008E0804">
          <w:rPr>
            <w:noProof/>
            <w:webHidden/>
            <w:rtl/>
          </w:rPr>
          <w:fldChar w:fldCharType="end"/>
        </w:r>
      </w:hyperlink>
    </w:p>
    <w:p w:rsidR="008E0804" w:rsidRDefault="004F44AF">
      <w:pPr>
        <w:pStyle w:val="TOC3"/>
        <w:tabs>
          <w:tab w:val="right" w:leader="dot" w:pos="6226"/>
        </w:tabs>
        <w:rPr>
          <w:rFonts w:asciiTheme="minorHAnsi" w:eastAsiaTheme="minorEastAsia" w:hAnsiTheme="minorHAnsi" w:cstheme="minorBidi"/>
          <w:noProof/>
          <w:sz w:val="22"/>
          <w:szCs w:val="22"/>
          <w:rtl/>
        </w:rPr>
      </w:pPr>
      <w:hyperlink w:anchor="_Toc442776653" w:history="1">
        <w:r w:rsidR="008E0804" w:rsidRPr="000B1FB0">
          <w:rPr>
            <w:rStyle w:val="Hyperlink"/>
            <w:rFonts w:hint="eastAsia"/>
            <w:noProof/>
            <w:rtl/>
          </w:rPr>
          <w:t>وس</w:t>
        </w:r>
        <w:r w:rsidR="008E0804" w:rsidRPr="000B1FB0">
          <w:rPr>
            <w:rStyle w:val="Hyperlink"/>
            <w:rFonts w:hint="cs"/>
            <w:noProof/>
            <w:rtl/>
          </w:rPr>
          <w:t>ی</w:t>
        </w:r>
        <w:r w:rsidR="008E0804" w:rsidRPr="000B1FB0">
          <w:rPr>
            <w:rStyle w:val="Hyperlink"/>
            <w:rFonts w:hint="eastAsia"/>
            <w:noProof/>
            <w:rtl/>
          </w:rPr>
          <w:t>له</w:t>
        </w:r>
        <w:r w:rsidR="008E0804" w:rsidRPr="000B1FB0">
          <w:rPr>
            <w:rStyle w:val="Hyperlink"/>
            <w:noProof/>
            <w:rtl/>
          </w:rPr>
          <w:t xml:space="preserve"> </w:t>
        </w:r>
        <w:r w:rsidR="008E0804" w:rsidRPr="000B1FB0">
          <w:rPr>
            <w:rStyle w:val="Hyperlink"/>
            <w:rFonts w:hint="eastAsia"/>
            <w:noProof/>
            <w:rtl/>
          </w:rPr>
          <w:t>اوّل</w:t>
        </w:r>
        <w:r w:rsidR="008E0804" w:rsidRPr="000B1FB0">
          <w:rPr>
            <w:rStyle w:val="Hyperlink"/>
            <w:noProof/>
            <w:rtl/>
          </w:rPr>
          <w:t xml:space="preserve">: </w:t>
        </w:r>
        <w:r w:rsidR="008E0804" w:rsidRPr="000B1FB0">
          <w:rPr>
            <w:rStyle w:val="Hyperlink"/>
            <w:rFonts w:hint="eastAsia"/>
            <w:noProof/>
            <w:rtl/>
          </w:rPr>
          <w:t>توکّل</w:t>
        </w:r>
        <w:r w:rsidR="008E0804" w:rsidRPr="000B1FB0">
          <w:rPr>
            <w:rStyle w:val="Hyperlink"/>
            <w:noProof/>
            <w:rtl/>
          </w:rPr>
          <w:t xml:space="preserve"> </w:t>
        </w:r>
        <w:r w:rsidR="008E0804" w:rsidRPr="000B1FB0">
          <w:rPr>
            <w:rStyle w:val="Hyperlink"/>
            <w:rFonts w:hint="eastAsia"/>
            <w:noProof/>
            <w:rtl/>
          </w:rPr>
          <w:t>به</w:t>
        </w:r>
        <w:r w:rsidR="008E0804" w:rsidRPr="000B1FB0">
          <w:rPr>
            <w:rStyle w:val="Hyperlink"/>
            <w:noProof/>
            <w:rtl/>
          </w:rPr>
          <w:t xml:space="preserve"> </w:t>
        </w:r>
        <w:r w:rsidR="008E0804" w:rsidRPr="000B1FB0">
          <w:rPr>
            <w:rStyle w:val="Hyperlink"/>
            <w:rFonts w:hint="eastAsia"/>
            <w:noProof/>
            <w:rtl/>
          </w:rPr>
          <w:t>خداوند</w:t>
        </w:r>
        <w:r w:rsidR="008E0804" w:rsidRPr="000B1FB0">
          <w:rPr>
            <w:rStyle w:val="Hyperlink"/>
            <w:noProof/>
            <w:rtl/>
          </w:rPr>
          <w:t xml:space="preserve"> </w:t>
        </w:r>
        <w:r w:rsidR="008E0804" w:rsidRPr="000B1FB0">
          <w:rPr>
            <w:rStyle w:val="Hyperlink"/>
            <w:rFonts w:hint="eastAsia"/>
            <w:noProof/>
            <w:rtl/>
          </w:rPr>
          <w:t>متعال</w:t>
        </w:r>
        <w:r w:rsidR="008E0804" w:rsidRPr="000B1FB0">
          <w:rPr>
            <w:rStyle w:val="Hyperlink"/>
            <w:noProof/>
            <w:rtl/>
          </w:rPr>
          <w:t xml:space="preserve"> </w:t>
        </w:r>
        <w:r w:rsidR="008E0804" w:rsidRPr="000B1FB0">
          <w:rPr>
            <w:rStyle w:val="Hyperlink"/>
            <w:rFonts w:hint="eastAsia"/>
            <w:noProof/>
            <w:rtl/>
          </w:rPr>
          <w:t>و</w:t>
        </w:r>
        <w:r w:rsidR="008E0804" w:rsidRPr="000B1FB0">
          <w:rPr>
            <w:rStyle w:val="Hyperlink"/>
            <w:noProof/>
            <w:rtl/>
          </w:rPr>
          <w:t xml:space="preserve"> </w:t>
        </w:r>
        <w:r w:rsidR="008E0804" w:rsidRPr="000B1FB0">
          <w:rPr>
            <w:rStyle w:val="Hyperlink"/>
            <w:rFonts w:hint="eastAsia"/>
            <w:noProof/>
            <w:rtl/>
          </w:rPr>
          <w:t>مدد</w:t>
        </w:r>
        <w:r w:rsidR="008E0804" w:rsidRPr="000B1FB0">
          <w:rPr>
            <w:rStyle w:val="Hyperlink"/>
            <w:noProof/>
            <w:rtl/>
          </w:rPr>
          <w:t xml:space="preserve"> </w:t>
        </w:r>
        <w:r w:rsidR="008E0804" w:rsidRPr="000B1FB0">
          <w:rPr>
            <w:rStyle w:val="Hyperlink"/>
            <w:rFonts w:hint="eastAsia"/>
            <w:noProof/>
            <w:rtl/>
          </w:rPr>
          <w:t>گرفتن</w:t>
        </w:r>
        <w:r w:rsidR="008E0804" w:rsidRPr="000B1FB0">
          <w:rPr>
            <w:rStyle w:val="Hyperlink"/>
            <w:noProof/>
            <w:rtl/>
          </w:rPr>
          <w:t xml:space="preserve"> </w:t>
        </w:r>
        <w:r w:rsidR="008E0804" w:rsidRPr="000B1FB0">
          <w:rPr>
            <w:rStyle w:val="Hyperlink"/>
            <w:rFonts w:hint="eastAsia"/>
            <w:noProof/>
            <w:rtl/>
          </w:rPr>
          <w:t>از</w:t>
        </w:r>
        <w:r w:rsidR="008E0804" w:rsidRPr="000B1FB0">
          <w:rPr>
            <w:rStyle w:val="Hyperlink"/>
            <w:noProof/>
            <w:rtl/>
          </w:rPr>
          <w:t xml:space="preserve"> </w:t>
        </w:r>
        <w:r w:rsidR="008E0804" w:rsidRPr="000B1FB0">
          <w:rPr>
            <w:rStyle w:val="Hyperlink"/>
            <w:rFonts w:hint="eastAsia"/>
            <w:noProof/>
            <w:rtl/>
          </w:rPr>
          <w:t>او</w:t>
        </w:r>
        <w:r w:rsidR="008E0804">
          <w:rPr>
            <w:noProof/>
            <w:webHidden/>
            <w:rtl/>
          </w:rPr>
          <w:tab/>
        </w:r>
        <w:r w:rsidR="008E0804">
          <w:rPr>
            <w:noProof/>
            <w:webHidden/>
            <w:rtl/>
          </w:rPr>
          <w:fldChar w:fldCharType="begin"/>
        </w:r>
        <w:r w:rsidR="008E0804">
          <w:rPr>
            <w:noProof/>
            <w:webHidden/>
            <w:rtl/>
          </w:rPr>
          <w:instrText xml:space="preserve"> </w:instrText>
        </w:r>
        <w:r w:rsidR="008E0804">
          <w:rPr>
            <w:noProof/>
            <w:webHidden/>
          </w:rPr>
          <w:instrText>PAGEREF</w:instrText>
        </w:r>
        <w:r w:rsidR="008E0804">
          <w:rPr>
            <w:noProof/>
            <w:webHidden/>
            <w:rtl/>
          </w:rPr>
          <w:instrText xml:space="preserve"> _</w:instrText>
        </w:r>
        <w:r w:rsidR="008E0804">
          <w:rPr>
            <w:noProof/>
            <w:webHidden/>
          </w:rPr>
          <w:instrText>Toc</w:instrText>
        </w:r>
        <w:r w:rsidR="008E0804">
          <w:rPr>
            <w:noProof/>
            <w:webHidden/>
            <w:rtl/>
          </w:rPr>
          <w:instrText xml:space="preserve">442776653 </w:instrText>
        </w:r>
        <w:r w:rsidR="008E0804">
          <w:rPr>
            <w:noProof/>
            <w:webHidden/>
          </w:rPr>
          <w:instrText>\h</w:instrText>
        </w:r>
        <w:r w:rsidR="008E0804">
          <w:rPr>
            <w:noProof/>
            <w:webHidden/>
            <w:rtl/>
          </w:rPr>
          <w:instrText xml:space="preserve"> </w:instrText>
        </w:r>
        <w:r w:rsidR="008E0804">
          <w:rPr>
            <w:noProof/>
            <w:webHidden/>
            <w:rtl/>
          </w:rPr>
        </w:r>
        <w:r w:rsidR="008E0804">
          <w:rPr>
            <w:noProof/>
            <w:webHidden/>
            <w:rtl/>
          </w:rPr>
          <w:fldChar w:fldCharType="separate"/>
        </w:r>
        <w:r w:rsidR="00D05FCC">
          <w:rPr>
            <w:noProof/>
            <w:webHidden/>
            <w:rtl/>
          </w:rPr>
          <w:t>26</w:t>
        </w:r>
        <w:r w:rsidR="008E0804">
          <w:rPr>
            <w:noProof/>
            <w:webHidden/>
            <w:rtl/>
          </w:rPr>
          <w:fldChar w:fldCharType="end"/>
        </w:r>
      </w:hyperlink>
    </w:p>
    <w:p w:rsidR="008E0804" w:rsidRDefault="004F44AF">
      <w:pPr>
        <w:pStyle w:val="TOC3"/>
        <w:tabs>
          <w:tab w:val="right" w:leader="dot" w:pos="6226"/>
        </w:tabs>
        <w:rPr>
          <w:rFonts w:asciiTheme="minorHAnsi" w:eastAsiaTheme="minorEastAsia" w:hAnsiTheme="minorHAnsi" w:cstheme="minorBidi"/>
          <w:noProof/>
          <w:sz w:val="22"/>
          <w:szCs w:val="22"/>
          <w:rtl/>
        </w:rPr>
      </w:pPr>
      <w:hyperlink w:anchor="_Toc442776654" w:history="1">
        <w:r w:rsidR="008E0804" w:rsidRPr="000B1FB0">
          <w:rPr>
            <w:rStyle w:val="Hyperlink"/>
            <w:rFonts w:hint="eastAsia"/>
            <w:noProof/>
            <w:rtl/>
          </w:rPr>
          <w:t>وس</w:t>
        </w:r>
        <w:r w:rsidR="008E0804" w:rsidRPr="000B1FB0">
          <w:rPr>
            <w:rStyle w:val="Hyperlink"/>
            <w:rFonts w:hint="cs"/>
            <w:noProof/>
            <w:rtl/>
          </w:rPr>
          <w:t>ی</w:t>
        </w:r>
        <w:r w:rsidR="008E0804" w:rsidRPr="000B1FB0">
          <w:rPr>
            <w:rStyle w:val="Hyperlink"/>
            <w:rFonts w:hint="eastAsia"/>
            <w:noProof/>
            <w:rtl/>
          </w:rPr>
          <w:t>له</w:t>
        </w:r>
        <w:r w:rsidR="008E0804" w:rsidRPr="000B1FB0">
          <w:rPr>
            <w:rStyle w:val="Hyperlink"/>
            <w:noProof/>
            <w:rtl/>
          </w:rPr>
          <w:t xml:space="preserve"> </w:t>
        </w:r>
        <w:r w:rsidR="008E0804" w:rsidRPr="000B1FB0">
          <w:rPr>
            <w:rStyle w:val="Hyperlink"/>
            <w:rFonts w:hint="eastAsia"/>
            <w:noProof/>
            <w:rtl/>
          </w:rPr>
          <w:t>دوّم</w:t>
        </w:r>
        <w:r w:rsidR="008E0804" w:rsidRPr="000B1FB0">
          <w:rPr>
            <w:rStyle w:val="Hyperlink"/>
            <w:noProof/>
            <w:rtl/>
          </w:rPr>
          <w:t xml:space="preserve">: </w:t>
        </w:r>
        <w:r w:rsidR="008E0804" w:rsidRPr="000B1FB0">
          <w:rPr>
            <w:rStyle w:val="Hyperlink"/>
            <w:rFonts w:hint="eastAsia"/>
            <w:noProof/>
            <w:rtl/>
          </w:rPr>
          <w:t>انجام</w:t>
        </w:r>
        <w:r w:rsidR="008E0804" w:rsidRPr="000B1FB0">
          <w:rPr>
            <w:rStyle w:val="Hyperlink"/>
            <w:noProof/>
            <w:rtl/>
          </w:rPr>
          <w:t xml:space="preserve"> </w:t>
        </w:r>
        <w:r w:rsidR="008E0804" w:rsidRPr="000B1FB0">
          <w:rPr>
            <w:rStyle w:val="Hyperlink"/>
            <w:rFonts w:hint="eastAsia"/>
            <w:noProof/>
            <w:rtl/>
          </w:rPr>
          <w:t>دادن</w:t>
        </w:r>
        <w:r w:rsidR="008E0804" w:rsidRPr="000B1FB0">
          <w:rPr>
            <w:rStyle w:val="Hyperlink"/>
            <w:noProof/>
            <w:rtl/>
          </w:rPr>
          <w:t xml:space="preserve"> </w:t>
        </w:r>
        <w:r w:rsidR="008E0804" w:rsidRPr="000B1FB0">
          <w:rPr>
            <w:rStyle w:val="Hyperlink"/>
            <w:rFonts w:hint="eastAsia"/>
            <w:noProof/>
            <w:rtl/>
          </w:rPr>
          <w:t>و</w:t>
        </w:r>
        <w:r w:rsidR="008E0804" w:rsidRPr="000B1FB0">
          <w:rPr>
            <w:rStyle w:val="Hyperlink"/>
            <w:noProof/>
            <w:rtl/>
          </w:rPr>
          <w:t xml:space="preserve"> </w:t>
        </w:r>
        <w:r w:rsidR="008E0804" w:rsidRPr="000B1FB0">
          <w:rPr>
            <w:rStyle w:val="Hyperlink"/>
            <w:rFonts w:hint="eastAsia"/>
            <w:noProof/>
            <w:rtl/>
          </w:rPr>
          <w:t>عمل</w:t>
        </w:r>
        <w:r w:rsidR="008E0804" w:rsidRPr="000B1FB0">
          <w:rPr>
            <w:rStyle w:val="Hyperlink"/>
            <w:noProof/>
            <w:rtl/>
          </w:rPr>
          <w:t xml:space="preserve"> </w:t>
        </w:r>
        <w:r w:rsidR="008E0804" w:rsidRPr="000B1FB0">
          <w:rPr>
            <w:rStyle w:val="Hyperlink"/>
            <w:rFonts w:hint="eastAsia"/>
            <w:noProof/>
            <w:rtl/>
          </w:rPr>
          <w:t>به</w:t>
        </w:r>
        <w:r w:rsidR="008E0804" w:rsidRPr="000B1FB0">
          <w:rPr>
            <w:rStyle w:val="Hyperlink"/>
            <w:noProof/>
            <w:rtl/>
          </w:rPr>
          <w:t xml:space="preserve"> </w:t>
        </w:r>
        <w:r w:rsidR="008E0804" w:rsidRPr="000B1FB0">
          <w:rPr>
            <w:rStyle w:val="Hyperlink"/>
            <w:rFonts w:hint="eastAsia"/>
            <w:noProof/>
            <w:rtl/>
          </w:rPr>
          <w:t>آن</w:t>
        </w:r>
        <w:r w:rsidR="008E0804" w:rsidRPr="000B1FB0">
          <w:rPr>
            <w:rStyle w:val="Hyperlink"/>
            <w:noProof/>
            <w:rtl/>
          </w:rPr>
          <w:t xml:space="preserve"> </w:t>
        </w:r>
        <w:r w:rsidR="008E0804" w:rsidRPr="000B1FB0">
          <w:rPr>
            <w:rStyle w:val="Hyperlink"/>
            <w:rFonts w:hint="eastAsia"/>
            <w:noProof/>
            <w:rtl/>
          </w:rPr>
          <w:t>سبب</w:t>
        </w:r>
        <w:r w:rsidR="008E0804" w:rsidRPr="000B1FB0">
          <w:rPr>
            <w:rStyle w:val="Hyperlink"/>
            <w:rFonts w:hint="eastAsia"/>
            <w:noProof/>
          </w:rPr>
          <w:t>‌</w:t>
        </w:r>
        <w:r w:rsidR="008E0804" w:rsidRPr="000B1FB0">
          <w:rPr>
            <w:rStyle w:val="Hyperlink"/>
            <w:rFonts w:hint="eastAsia"/>
            <w:noProof/>
            <w:rtl/>
          </w:rPr>
          <w:t>ها</w:t>
        </w:r>
        <w:r w:rsidR="008E0804">
          <w:rPr>
            <w:noProof/>
            <w:webHidden/>
            <w:rtl/>
          </w:rPr>
          <w:tab/>
        </w:r>
        <w:r w:rsidR="008E0804">
          <w:rPr>
            <w:noProof/>
            <w:webHidden/>
            <w:rtl/>
          </w:rPr>
          <w:fldChar w:fldCharType="begin"/>
        </w:r>
        <w:r w:rsidR="008E0804">
          <w:rPr>
            <w:noProof/>
            <w:webHidden/>
            <w:rtl/>
          </w:rPr>
          <w:instrText xml:space="preserve"> </w:instrText>
        </w:r>
        <w:r w:rsidR="008E0804">
          <w:rPr>
            <w:noProof/>
            <w:webHidden/>
          </w:rPr>
          <w:instrText>PAGEREF</w:instrText>
        </w:r>
        <w:r w:rsidR="008E0804">
          <w:rPr>
            <w:noProof/>
            <w:webHidden/>
            <w:rtl/>
          </w:rPr>
          <w:instrText xml:space="preserve"> _</w:instrText>
        </w:r>
        <w:r w:rsidR="008E0804">
          <w:rPr>
            <w:noProof/>
            <w:webHidden/>
          </w:rPr>
          <w:instrText>Toc</w:instrText>
        </w:r>
        <w:r w:rsidR="008E0804">
          <w:rPr>
            <w:noProof/>
            <w:webHidden/>
            <w:rtl/>
          </w:rPr>
          <w:instrText xml:space="preserve">442776654 </w:instrText>
        </w:r>
        <w:r w:rsidR="008E0804">
          <w:rPr>
            <w:noProof/>
            <w:webHidden/>
          </w:rPr>
          <w:instrText>\h</w:instrText>
        </w:r>
        <w:r w:rsidR="008E0804">
          <w:rPr>
            <w:noProof/>
            <w:webHidden/>
            <w:rtl/>
          </w:rPr>
          <w:instrText xml:space="preserve"> </w:instrText>
        </w:r>
        <w:r w:rsidR="008E0804">
          <w:rPr>
            <w:noProof/>
            <w:webHidden/>
            <w:rtl/>
          </w:rPr>
        </w:r>
        <w:r w:rsidR="008E0804">
          <w:rPr>
            <w:noProof/>
            <w:webHidden/>
            <w:rtl/>
          </w:rPr>
          <w:fldChar w:fldCharType="separate"/>
        </w:r>
        <w:r w:rsidR="00D05FCC">
          <w:rPr>
            <w:noProof/>
            <w:webHidden/>
            <w:rtl/>
          </w:rPr>
          <w:t>27</w:t>
        </w:r>
        <w:r w:rsidR="008E0804">
          <w:rPr>
            <w:noProof/>
            <w:webHidden/>
            <w:rtl/>
          </w:rPr>
          <w:fldChar w:fldCharType="end"/>
        </w:r>
      </w:hyperlink>
    </w:p>
    <w:p w:rsidR="008E0804" w:rsidRDefault="004F44AF">
      <w:pPr>
        <w:pStyle w:val="TOC1"/>
        <w:tabs>
          <w:tab w:val="right" w:leader="dot" w:pos="6226"/>
        </w:tabs>
        <w:rPr>
          <w:rFonts w:asciiTheme="minorHAnsi" w:eastAsiaTheme="minorEastAsia" w:hAnsiTheme="minorHAnsi" w:cstheme="minorBidi"/>
          <w:bCs w:val="0"/>
          <w:noProof/>
          <w:sz w:val="22"/>
          <w:szCs w:val="22"/>
          <w:rtl/>
        </w:rPr>
      </w:pPr>
      <w:hyperlink w:anchor="_Toc442776655" w:history="1">
        <w:r w:rsidR="008E0804" w:rsidRPr="000B1FB0">
          <w:rPr>
            <w:rStyle w:val="Hyperlink"/>
            <w:rFonts w:hint="eastAsia"/>
            <w:noProof/>
            <w:rtl/>
            <w:lang w:bidi="fa-IR"/>
          </w:rPr>
          <w:t>کل</w:t>
        </w:r>
        <w:r w:rsidR="008E0804" w:rsidRPr="000B1FB0">
          <w:rPr>
            <w:rStyle w:val="Hyperlink"/>
            <w:rFonts w:hint="cs"/>
            <w:noProof/>
            <w:rtl/>
            <w:lang w:bidi="fa-IR"/>
          </w:rPr>
          <w:t>ی</w:t>
        </w:r>
        <w:r w:rsidR="008E0804" w:rsidRPr="000B1FB0">
          <w:rPr>
            <w:rStyle w:val="Hyperlink"/>
            <w:rFonts w:hint="eastAsia"/>
            <w:noProof/>
            <w:rtl/>
            <w:lang w:bidi="fa-IR"/>
          </w:rPr>
          <w:t>د</w:t>
        </w:r>
        <w:r w:rsidR="008E0804" w:rsidRPr="000B1FB0">
          <w:rPr>
            <w:rStyle w:val="Hyperlink"/>
            <w:noProof/>
            <w:rtl/>
            <w:lang w:bidi="fa-IR"/>
          </w:rPr>
          <w:t xml:space="preserve"> </w:t>
        </w:r>
        <w:r w:rsidR="008E0804" w:rsidRPr="000B1FB0">
          <w:rPr>
            <w:rStyle w:val="Hyperlink"/>
            <w:rFonts w:hint="eastAsia"/>
            <w:noProof/>
            <w:rtl/>
            <w:lang w:bidi="fa-IR"/>
          </w:rPr>
          <w:t>دوم</w:t>
        </w:r>
        <w:r w:rsidR="008E0804" w:rsidRPr="000B1FB0">
          <w:rPr>
            <w:rStyle w:val="Hyperlink"/>
            <w:noProof/>
            <w:rtl/>
            <w:lang w:bidi="fa-IR"/>
          </w:rPr>
          <w:t xml:space="preserve">: </w:t>
        </w:r>
        <w:r w:rsidR="008E0804" w:rsidRPr="000B1FB0">
          <w:rPr>
            <w:rStyle w:val="Hyperlink"/>
            <w:rFonts w:hint="eastAsia"/>
            <w:noProof/>
            <w:rtl/>
            <w:lang w:bidi="fa-IR"/>
          </w:rPr>
          <w:t>اهداف</w:t>
        </w:r>
        <w:r w:rsidR="008E0804" w:rsidRPr="000B1FB0">
          <w:rPr>
            <w:rStyle w:val="Hyperlink"/>
            <w:noProof/>
            <w:rtl/>
            <w:lang w:bidi="fa-IR"/>
          </w:rPr>
          <w:t xml:space="preserve"> </w:t>
        </w:r>
        <w:r w:rsidR="008E0804" w:rsidRPr="000B1FB0">
          <w:rPr>
            <w:rStyle w:val="Hyperlink"/>
            <w:rFonts w:hint="eastAsia"/>
            <w:noProof/>
            <w:rtl/>
            <w:lang w:bidi="fa-IR"/>
          </w:rPr>
          <w:t>خواندن</w:t>
        </w:r>
        <w:r w:rsidR="008E0804" w:rsidRPr="000B1FB0">
          <w:rPr>
            <w:rStyle w:val="Hyperlink"/>
            <w:noProof/>
            <w:rtl/>
            <w:lang w:bidi="fa-IR"/>
          </w:rPr>
          <w:t xml:space="preserve"> </w:t>
        </w:r>
        <w:r w:rsidR="008E0804" w:rsidRPr="000B1FB0">
          <w:rPr>
            <w:rStyle w:val="Hyperlink"/>
            <w:rFonts w:hint="eastAsia"/>
            <w:noProof/>
            <w:rtl/>
            <w:lang w:bidi="fa-IR"/>
          </w:rPr>
          <w:t>قرآن</w:t>
        </w:r>
        <w:r w:rsidR="008E0804">
          <w:rPr>
            <w:noProof/>
            <w:webHidden/>
            <w:rtl/>
          </w:rPr>
          <w:tab/>
        </w:r>
        <w:r w:rsidR="008E0804">
          <w:rPr>
            <w:noProof/>
            <w:webHidden/>
            <w:rtl/>
          </w:rPr>
          <w:fldChar w:fldCharType="begin"/>
        </w:r>
        <w:r w:rsidR="008E0804">
          <w:rPr>
            <w:noProof/>
            <w:webHidden/>
            <w:rtl/>
          </w:rPr>
          <w:instrText xml:space="preserve"> </w:instrText>
        </w:r>
        <w:r w:rsidR="008E0804">
          <w:rPr>
            <w:noProof/>
            <w:webHidden/>
          </w:rPr>
          <w:instrText>PAGEREF</w:instrText>
        </w:r>
        <w:r w:rsidR="008E0804">
          <w:rPr>
            <w:noProof/>
            <w:webHidden/>
            <w:rtl/>
          </w:rPr>
          <w:instrText xml:space="preserve"> _</w:instrText>
        </w:r>
        <w:r w:rsidR="008E0804">
          <w:rPr>
            <w:noProof/>
            <w:webHidden/>
          </w:rPr>
          <w:instrText>Toc</w:instrText>
        </w:r>
        <w:r w:rsidR="008E0804">
          <w:rPr>
            <w:noProof/>
            <w:webHidden/>
            <w:rtl/>
          </w:rPr>
          <w:instrText xml:space="preserve">442776655 </w:instrText>
        </w:r>
        <w:r w:rsidR="008E0804">
          <w:rPr>
            <w:noProof/>
            <w:webHidden/>
          </w:rPr>
          <w:instrText>\h</w:instrText>
        </w:r>
        <w:r w:rsidR="008E0804">
          <w:rPr>
            <w:noProof/>
            <w:webHidden/>
            <w:rtl/>
          </w:rPr>
          <w:instrText xml:space="preserve"> </w:instrText>
        </w:r>
        <w:r w:rsidR="008E0804">
          <w:rPr>
            <w:noProof/>
            <w:webHidden/>
            <w:rtl/>
          </w:rPr>
        </w:r>
        <w:r w:rsidR="008E0804">
          <w:rPr>
            <w:noProof/>
            <w:webHidden/>
            <w:rtl/>
          </w:rPr>
          <w:fldChar w:fldCharType="separate"/>
        </w:r>
        <w:r w:rsidR="00D05FCC">
          <w:rPr>
            <w:noProof/>
            <w:webHidden/>
            <w:rtl/>
          </w:rPr>
          <w:t>30</w:t>
        </w:r>
        <w:r w:rsidR="008E0804">
          <w:rPr>
            <w:noProof/>
            <w:webHidden/>
            <w:rtl/>
          </w:rPr>
          <w:fldChar w:fldCharType="end"/>
        </w:r>
      </w:hyperlink>
    </w:p>
    <w:p w:rsidR="008E0804" w:rsidRDefault="004F44AF">
      <w:pPr>
        <w:pStyle w:val="TOC2"/>
        <w:tabs>
          <w:tab w:val="right" w:leader="dot" w:pos="6226"/>
        </w:tabs>
        <w:rPr>
          <w:rFonts w:asciiTheme="minorHAnsi" w:eastAsiaTheme="minorEastAsia" w:hAnsiTheme="minorHAnsi" w:cstheme="minorBidi"/>
          <w:noProof/>
          <w:sz w:val="22"/>
          <w:szCs w:val="22"/>
          <w:rtl/>
        </w:rPr>
      </w:pPr>
      <w:hyperlink w:anchor="_Toc442776656" w:history="1">
        <w:r w:rsidR="008E0804" w:rsidRPr="000B1FB0">
          <w:rPr>
            <w:rStyle w:val="Hyperlink"/>
            <w:rFonts w:hint="eastAsia"/>
            <w:noProof/>
            <w:rtl/>
            <w:lang w:bidi="fa-IR"/>
          </w:rPr>
          <w:t>مقدمه</w:t>
        </w:r>
        <w:r w:rsidR="008E0804">
          <w:rPr>
            <w:noProof/>
            <w:webHidden/>
            <w:rtl/>
          </w:rPr>
          <w:tab/>
        </w:r>
        <w:r w:rsidR="008E0804">
          <w:rPr>
            <w:noProof/>
            <w:webHidden/>
            <w:rtl/>
          </w:rPr>
          <w:fldChar w:fldCharType="begin"/>
        </w:r>
        <w:r w:rsidR="008E0804">
          <w:rPr>
            <w:noProof/>
            <w:webHidden/>
            <w:rtl/>
          </w:rPr>
          <w:instrText xml:space="preserve"> </w:instrText>
        </w:r>
        <w:r w:rsidR="008E0804">
          <w:rPr>
            <w:noProof/>
            <w:webHidden/>
          </w:rPr>
          <w:instrText>PAGEREF</w:instrText>
        </w:r>
        <w:r w:rsidR="008E0804">
          <w:rPr>
            <w:noProof/>
            <w:webHidden/>
            <w:rtl/>
          </w:rPr>
          <w:instrText xml:space="preserve"> _</w:instrText>
        </w:r>
        <w:r w:rsidR="008E0804">
          <w:rPr>
            <w:noProof/>
            <w:webHidden/>
          </w:rPr>
          <w:instrText>Toc</w:instrText>
        </w:r>
        <w:r w:rsidR="008E0804">
          <w:rPr>
            <w:noProof/>
            <w:webHidden/>
            <w:rtl/>
          </w:rPr>
          <w:instrText xml:space="preserve">442776656 </w:instrText>
        </w:r>
        <w:r w:rsidR="008E0804">
          <w:rPr>
            <w:noProof/>
            <w:webHidden/>
          </w:rPr>
          <w:instrText>\h</w:instrText>
        </w:r>
        <w:r w:rsidR="008E0804">
          <w:rPr>
            <w:noProof/>
            <w:webHidden/>
            <w:rtl/>
          </w:rPr>
          <w:instrText xml:space="preserve"> </w:instrText>
        </w:r>
        <w:r w:rsidR="008E0804">
          <w:rPr>
            <w:noProof/>
            <w:webHidden/>
            <w:rtl/>
          </w:rPr>
        </w:r>
        <w:r w:rsidR="008E0804">
          <w:rPr>
            <w:noProof/>
            <w:webHidden/>
            <w:rtl/>
          </w:rPr>
          <w:fldChar w:fldCharType="separate"/>
        </w:r>
        <w:r w:rsidR="00D05FCC">
          <w:rPr>
            <w:noProof/>
            <w:webHidden/>
            <w:rtl/>
          </w:rPr>
          <w:t>30</w:t>
        </w:r>
        <w:r w:rsidR="008E0804">
          <w:rPr>
            <w:noProof/>
            <w:webHidden/>
            <w:rtl/>
          </w:rPr>
          <w:fldChar w:fldCharType="end"/>
        </w:r>
      </w:hyperlink>
    </w:p>
    <w:p w:rsidR="008E0804" w:rsidRDefault="004F44AF">
      <w:pPr>
        <w:pStyle w:val="TOC2"/>
        <w:tabs>
          <w:tab w:val="right" w:leader="dot" w:pos="6226"/>
        </w:tabs>
        <w:rPr>
          <w:rFonts w:asciiTheme="minorHAnsi" w:eastAsiaTheme="minorEastAsia" w:hAnsiTheme="minorHAnsi" w:cstheme="minorBidi"/>
          <w:noProof/>
          <w:sz w:val="22"/>
          <w:szCs w:val="22"/>
          <w:rtl/>
        </w:rPr>
      </w:pPr>
      <w:hyperlink w:anchor="_Toc442776657" w:history="1">
        <w:r w:rsidR="008E0804" w:rsidRPr="000B1FB0">
          <w:rPr>
            <w:rStyle w:val="Hyperlink"/>
            <w:rFonts w:hint="eastAsia"/>
            <w:noProof/>
            <w:rtl/>
            <w:lang w:bidi="fa-IR"/>
          </w:rPr>
          <w:t>هدف</w:t>
        </w:r>
        <w:r w:rsidR="008E0804" w:rsidRPr="000B1FB0">
          <w:rPr>
            <w:rStyle w:val="Hyperlink"/>
            <w:noProof/>
            <w:rtl/>
            <w:lang w:bidi="fa-IR"/>
          </w:rPr>
          <w:t xml:space="preserve"> </w:t>
        </w:r>
        <w:r w:rsidR="008E0804" w:rsidRPr="000B1FB0">
          <w:rPr>
            <w:rStyle w:val="Hyperlink"/>
            <w:rFonts w:hint="eastAsia"/>
            <w:noProof/>
            <w:rtl/>
            <w:lang w:bidi="fa-IR"/>
          </w:rPr>
          <w:t>اول</w:t>
        </w:r>
        <w:r w:rsidR="008E0804" w:rsidRPr="000B1FB0">
          <w:rPr>
            <w:rStyle w:val="Hyperlink"/>
            <w:noProof/>
            <w:rtl/>
            <w:lang w:bidi="fa-IR"/>
          </w:rPr>
          <w:t xml:space="preserve">: </w:t>
        </w:r>
        <w:r w:rsidR="008E0804" w:rsidRPr="000B1FB0">
          <w:rPr>
            <w:rStyle w:val="Hyperlink"/>
            <w:rFonts w:hint="eastAsia"/>
            <w:noProof/>
            <w:rtl/>
            <w:lang w:bidi="fa-IR"/>
          </w:rPr>
          <w:t>خواندن</w:t>
        </w:r>
        <w:r w:rsidR="008E0804" w:rsidRPr="000B1FB0">
          <w:rPr>
            <w:rStyle w:val="Hyperlink"/>
            <w:noProof/>
            <w:rtl/>
            <w:lang w:bidi="fa-IR"/>
          </w:rPr>
          <w:t xml:space="preserve"> </w:t>
        </w:r>
        <w:r w:rsidR="008E0804" w:rsidRPr="000B1FB0">
          <w:rPr>
            <w:rStyle w:val="Hyperlink"/>
            <w:rFonts w:hint="eastAsia"/>
            <w:noProof/>
            <w:rtl/>
            <w:lang w:bidi="fa-IR"/>
          </w:rPr>
          <w:t>قرآن</w:t>
        </w:r>
        <w:r w:rsidR="008E0804" w:rsidRPr="000B1FB0">
          <w:rPr>
            <w:rStyle w:val="Hyperlink"/>
            <w:noProof/>
            <w:rtl/>
            <w:lang w:bidi="fa-IR"/>
          </w:rPr>
          <w:t xml:space="preserve"> </w:t>
        </w:r>
        <w:r w:rsidR="008E0804" w:rsidRPr="000B1FB0">
          <w:rPr>
            <w:rStyle w:val="Hyperlink"/>
            <w:rFonts w:hint="eastAsia"/>
            <w:noProof/>
            <w:rtl/>
            <w:lang w:bidi="fa-IR"/>
          </w:rPr>
          <w:t>برا</w:t>
        </w:r>
        <w:r w:rsidR="008E0804" w:rsidRPr="000B1FB0">
          <w:rPr>
            <w:rStyle w:val="Hyperlink"/>
            <w:rFonts w:hint="cs"/>
            <w:noProof/>
            <w:rtl/>
            <w:lang w:bidi="fa-IR"/>
          </w:rPr>
          <w:t>ی</w:t>
        </w:r>
        <w:r w:rsidR="008E0804" w:rsidRPr="000B1FB0">
          <w:rPr>
            <w:rStyle w:val="Hyperlink"/>
            <w:noProof/>
            <w:rtl/>
            <w:lang w:bidi="fa-IR"/>
          </w:rPr>
          <w:t xml:space="preserve"> </w:t>
        </w:r>
        <w:r w:rsidR="008E0804" w:rsidRPr="000B1FB0">
          <w:rPr>
            <w:rStyle w:val="Hyperlink"/>
            <w:rFonts w:hint="eastAsia"/>
            <w:noProof/>
            <w:rtl/>
            <w:lang w:bidi="fa-IR"/>
          </w:rPr>
          <w:t>وصول</w:t>
        </w:r>
        <w:r w:rsidR="008E0804" w:rsidRPr="000B1FB0">
          <w:rPr>
            <w:rStyle w:val="Hyperlink"/>
            <w:noProof/>
            <w:rtl/>
            <w:lang w:bidi="fa-IR"/>
          </w:rPr>
          <w:t xml:space="preserve"> </w:t>
        </w:r>
        <w:r w:rsidR="008E0804" w:rsidRPr="000B1FB0">
          <w:rPr>
            <w:rStyle w:val="Hyperlink"/>
            <w:rFonts w:hint="eastAsia"/>
            <w:noProof/>
            <w:rtl/>
            <w:lang w:bidi="fa-IR"/>
          </w:rPr>
          <w:t>به</w:t>
        </w:r>
        <w:r w:rsidR="008E0804" w:rsidRPr="000B1FB0">
          <w:rPr>
            <w:rStyle w:val="Hyperlink"/>
            <w:noProof/>
            <w:rtl/>
            <w:lang w:bidi="fa-IR"/>
          </w:rPr>
          <w:t xml:space="preserve"> </w:t>
        </w:r>
        <w:r w:rsidR="008E0804" w:rsidRPr="000B1FB0">
          <w:rPr>
            <w:rStyle w:val="Hyperlink"/>
            <w:rFonts w:hint="eastAsia"/>
            <w:noProof/>
            <w:rtl/>
            <w:lang w:bidi="fa-IR"/>
          </w:rPr>
          <w:t>علم</w:t>
        </w:r>
        <w:r w:rsidR="008E0804" w:rsidRPr="000B1FB0">
          <w:rPr>
            <w:rStyle w:val="Hyperlink"/>
            <w:noProof/>
            <w:rtl/>
            <w:lang w:bidi="fa-IR"/>
          </w:rPr>
          <w:t xml:space="preserve"> </w:t>
        </w:r>
        <w:r w:rsidR="008E0804" w:rsidRPr="000B1FB0">
          <w:rPr>
            <w:rStyle w:val="Hyperlink"/>
            <w:rFonts w:hint="eastAsia"/>
            <w:noProof/>
            <w:rtl/>
            <w:lang w:bidi="fa-IR"/>
          </w:rPr>
          <w:t>و</w:t>
        </w:r>
        <w:r w:rsidR="008E0804" w:rsidRPr="000B1FB0">
          <w:rPr>
            <w:rStyle w:val="Hyperlink"/>
            <w:noProof/>
            <w:rtl/>
            <w:lang w:bidi="fa-IR"/>
          </w:rPr>
          <w:t xml:space="preserve"> </w:t>
        </w:r>
        <w:r w:rsidR="008E0804" w:rsidRPr="000B1FB0">
          <w:rPr>
            <w:rStyle w:val="Hyperlink"/>
            <w:rFonts w:hint="eastAsia"/>
            <w:noProof/>
            <w:rtl/>
            <w:lang w:bidi="fa-IR"/>
          </w:rPr>
          <w:t>دانش</w:t>
        </w:r>
        <w:r w:rsidR="008E0804">
          <w:rPr>
            <w:noProof/>
            <w:webHidden/>
            <w:rtl/>
          </w:rPr>
          <w:tab/>
        </w:r>
        <w:r w:rsidR="008E0804">
          <w:rPr>
            <w:noProof/>
            <w:webHidden/>
            <w:rtl/>
          </w:rPr>
          <w:fldChar w:fldCharType="begin"/>
        </w:r>
        <w:r w:rsidR="008E0804">
          <w:rPr>
            <w:noProof/>
            <w:webHidden/>
            <w:rtl/>
          </w:rPr>
          <w:instrText xml:space="preserve"> </w:instrText>
        </w:r>
        <w:r w:rsidR="008E0804">
          <w:rPr>
            <w:noProof/>
            <w:webHidden/>
          </w:rPr>
          <w:instrText>PAGEREF</w:instrText>
        </w:r>
        <w:r w:rsidR="008E0804">
          <w:rPr>
            <w:noProof/>
            <w:webHidden/>
            <w:rtl/>
          </w:rPr>
          <w:instrText xml:space="preserve"> _</w:instrText>
        </w:r>
        <w:r w:rsidR="008E0804">
          <w:rPr>
            <w:noProof/>
            <w:webHidden/>
          </w:rPr>
          <w:instrText>Toc</w:instrText>
        </w:r>
        <w:r w:rsidR="008E0804">
          <w:rPr>
            <w:noProof/>
            <w:webHidden/>
            <w:rtl/>
          </w:rPr>
          <w:instrText xml:space="preserve">442776657 </w:instrText>
        </w:r>
        <w:r w:rsidR="008E0804">
          <w:rPr>
            <w:noProof/>
            <w:webHidden/>
          </w:rPr>
          <w:instrText>\h</w:instrText>
        </w:r>
        <w:r w:rsidR="008E0804">
          <w:rPr>
            <w:noProof/>
            <w:webHidden/>
            <w:rtl/>
          </w:rPr>
          <w:instrText xml:space="preserve"> </w:instrText>
        </w:r>
        <w:r w:rsidR="008E0804">
          <w:rPr>
            <w:noProof/>
            <w:webHidden/>
            <w:rtl/>
          </w:rPr>
        </w:r>
        <w:r w:rsidR="008E0804">
          <w:rPr>
            <w:noProof/>
            <w:webHidden/>
            <w:rtl/>
          </w:rPr>
          <w:fldChar w:fldCharType="separate"/>
        </w:r>
        <w:r w:rsidR="00D05FCC">
          <w:rPr>
            <w:noProof/>
            <w:webHidden/>
            <w:rtl/>
          </w:rPr>
          <w:t>32</w:t>
        </w:r>
        <w:r w:rsidR="008E0804">
          <w:rPr>
            <w:noProof/>
            <w:webHidden/>
            <w:rtl/>
          </w:rPr>
          <w:fldChar w:fldCharType="end"/>
        </w:r>
      </w:hyperlink>
    </w:p>
    <w:p w:rsidR="008E0804" w:rsidRDefault="004F44AF">
      <w:pPr>
        <w:pStyle w:val="TOC3"/>
        <w:tabs>
          <w:tab w:val="right" w:leader="dot" w:pos="6226"/>
        </w:tabs>
        <w:rPr>
          <w:rFonts w:asciiTheme="minorHAnsi" w:eastAsiaTheme="minorEastAsia" w:hAnsiTheme="minorHAnsi" w:cstheme="minorBidi"/>
          <w:noProof/>
          <w:sz w:val="22"/>
          <w:szCs w:val="22"/>
          <w:rtl/>
        </w:rPr>
      </w:pPr>
      <w:hyperlink w:anchor="_Toc442776658" w:history="1">
        <w:r w:rsidR="008E0804" w:rsidRPr="000B1FB0">
          <w:rPr>
            <w:rStyle w:val="Hyperlink"/>
            <w:rFonts w:hint="eastAsia"/>
            <w:noProof/>
            <w:rtl/>
          </w:rPr>
          <w:t>مسأله</w:t>
        </w:r>
        <w:r w:rsidR="008E0804" w:rsidRPr="000B1FB0">
          <w:rPr>
            <w:rStyle w:val="Hyperlink"/>
            <w:noProof/>
            <w:rtl/>
          </w:rPr>
          <w:t xml:space="preserve"> </w:t>
        </w:r>
        <w:r w:rsidR="008E0804" w:rsidRPr="000B1FB0">
          <w:rPr>
            <w:rStyle w:val="Hyperlink"/>
            <w:rFonts w:hint="eastAsia"/>
            <w:noProof/>
            <w:rtl/>
          </w:rPr>
          <w:t>اول</w:t>
        </w:r>
        <w:r w:rsidR="008E0804" w:rsidRPr="000B1FB0">
          <w:rPr>
            <w:rStyle w:val="Hyperlink"/>
            <w:noProof/>
            <w:rtl/>
          </w:rPr>
          <w:t xml:space="preserve">: </w:t>
        </w:r>
        <w:r w:rsidR="008E0804" w:rsidRPr="000B1FB0">
          <w:rPr>
            <w:rStyle w:val="Hyperlink"/>
            <w:rFonts w:hint="eastAsia"/>
            <w:noProof/>
            <w:rtl/>
          </w:rPr>
          <w:t>اهم</w:t>
        </w:r>
        <w:r w:rsidR="008E0804" w:rsidRPr="000B1FB0">
          <w:rPr>
            <w:rStyle w:val="Hyperlink"/>
            <w:rFonts w:hint="cs"/>
            <w:noProof/>
            <w:rtl/>
          </w:rPr>
          <w:t>ی</w:t>
        </w:r>
        <w:r w:rsidR="008E0804" w:rsidRPr="000B1FB0">
          <w:rPr>
            <w:rStyle w:val="Hyperlink"/>
            <w:rFonts w:hint="eastAsia"/>
            <w:noProof/>
            <w:rtl/>
          </w:rPr>
          <w:t>ت</w:t>
        </w:r>
        <w:r w:rsidR="008E0804" w:rsidRPr="000B1FB0">
          <w:rPr>
            <w:rStyle w:val="Hyperlink"/>
            <w:noProof/>
            <w:rtl/>
          </w:rPr>
          <w:t xml:space="preserve"> </w:t>
        </w:r>
        <w:r w:rsidR="008E0804" w:rsidRPr="000B1FB0">
          <w:rPr>
            <w:rStyle w:val="Hyperlink"/>
            <w:rFonts w:hint="eastAsia"/>
            <w:noProof/>
            <w:rtl/>
          </w:rPr>
          <w:t>ا</w:t>
        </w:r>
        <w:r w:rsidR="008E0804" w:rsidRPr="000B1FB0">
          <w:rPr>
            <w:rStyle w:val="Hyperlink"/>
            <w:rFonts w:hint="cs"/>
            <w:noProof/>
            <w:rtl/>
          </w:rPr>
          <w:t>ی</w:t>
        </w:r>
        <w:r w:rsidR="008E0804" w:rsidRPr="000B1FB0">
          <w:rPr>
            <w:rStyle w:val="Hyperlink"/>
            <w:rFonts w:hint="eastAsia"/>
            <w:noProof/>
            <w:rtl/>
          </w:rPr>
          <w:t>ن</w:t>
        </w:r>
        <w:r w:rsidR="008E0804" w:rsidRPr="000B1FB0">
          <w:rPr>
            <w:rStyle w:val="Hyperlink"/>
            <w:noProof/>
            <w:rtl/>
          </w:rPr>
          <w:t xml:space="preserve"> </w:t>
        </w:r>
        <w:r w:rsidR="008E0804" w:rsidRPr="000B1FB0">
          <w:rPr>
            <w:rStyle w:val="Hyperlink"/>
            <w:rFonts w:hint="eastAsia"/>
            <w:noProof/>
            <w:rtl/>
          </w:rPr>
          <w:t>هدف</w:t>
        </w:r>
        <w:r w:rsidR="008E0804">
          <w:rPr>
            <w:noProof/>
            <w:webHidden/>
            <w:rtl/>
          </w:rPr>
          <w:tab/>
        </w:r>
        <w:r w:rsidR="008E0804">
          <w:rPr>
            <w:noProof/>
            <w:webHidden/>
            <w:rtl/>
          </w:rPr>
          <w:fldChar w:fldCharType="begin"/>
        </w:r>
        <w:r w:rsidR="008E0804">
          <w:rPr>
            <w:noProof/>
            <w:webHidden/>
            <w:rtl/>
          </w:rPr>
          <w:instrText xml:space="preserve"> </w:instrText>
        </w:r>
        <w:r w:rsidR="008E0804">
          <w:rPr>
            <w:noProof/>
            <w:webHidden/>
          </w:rPr>
          <w:instrText>PAGEREF</w:instrText>
        </w:r>
        <w:r w:rsidR="008E0804">
          <w:rPr>
            <w:noProof/>
            <w:webHidden/>
            <w:rtl/>
          </w:rPr>
          <w:instrText xml:space="preserve"> _</w:instrText>
        </w:r>
        <w:r w:rsidR="008E0804">
          <w:rPr>
            <w:noProof/>
            <w:webHidden/>
          </w:rPr>
          <w:instrText>Toc</w:instrText>
        </w:r>
        <w:r w:rsidR="008E0804">
          <w:rPr>
            <w:noProof/>
            <w:webHidden/>
            <w:rtl/>
          </w:rPr>
          <w:instrText xml:space="preserve">442776658 </w:instrText>
        </w:r>
        <w:r w:rsidR="008E0804">
          <w:rPr>
            <w:noProof/>
            <w:webHidden/>
          </w:rPr>
          <w:instrText>\h</w:instrText>
        </w:r>
        <w:r w:rsidR="008E0804">
          <w:rPr>
            <w:noProof/>
            <w:webHidden/>
            <w:rtl/>
          </w:rPr>
          <w:instrText xml:space="preserve"> </w:instrText>
        </w:r>
        <w:r w:rsidR="008E0804">
          <w:rPr>
            <w:noProof/>
            <w:webHidden/>
            <w:rtl/>
          </w:rPr>
        </w:r>
        <w:r w:rsidR="008E0804">
          <w:rPr>
            <w:noProof/>
            <w:webHidden/>
            <w:rtl/>
          </w:rPr>
          <w:fldChar w:fldCharType="separate"/>
        </w:r>
        <w:r w:rsidR="00D05FCC">
          <w:rPr>
            <w:noProof/>
            <w:webHidden/>
            <w:rtl/>
          </w:rPr>
          <w:t>32</w:t>
        </w:r>
        <w:r w:rsidR="008E0804">
          <w:rPr>
            <w:noProof/>
            <w:webHidden/>
            <w:rtl/>
          </w:rPr>
          <w:fldChar w:fldCharType="end"/>
        </w:r>
      </w:hyperlink>
    </w:p>
    <w:p w:rsidR="008E0804" w:rsidRDefault="004F44AF">
      <w:pPr>
        <w:pStyle w:val="TOC3"/>
        <w:tabs>
          <w:tab w:val="right" w:leader="dot" w:pos="6226"/>
        </w:tabs>
        <w:rPr>
          <w:rFonts w:asciiTheme="minorHAnsi" w:eastAsiaTheme="minorEastAsia" w:hAnsiTheme="minorHAnsi" w:cstheme="minorBidi"/>
          <w:noProof/>
          <w:sz w:val="22"/>
          <w:szCs w:val="22"/>
          <w:rtl/>
        </w:rPr>
      </w:pPr>
      <w:hyperlink w:anchor="_Toc442776659" w:history="1">
        <w:r w:rsidR="008E0804" w:rsidRPr="000B1FB0">
          <w:rPr>
            <w:rStyle w:val="Hyperlink"/>
            <w:rFonts w:hint="eastAsia"/>
            <w:noProof/>
            <w:rtl/>
          </w:rPr>
          <w:t>مسأله</w:t>
        </w:r>
        <w:r w:rsidR="008E0804" w:rsidRPr="000B1FB0">
          <w:rPr>
            <w:rStyle w:val="Hyperlink"/>
            <w:noProof/>
            <w:rtl/>
          </w:rPr>
          <w:t xml:space="preserve"> </w:t>
        </w:r>
        <w:r w:rsidR="008E0804" w:rsidRPr="000B1FB0">
          <w:rPr>
            <w:rStyle w:val="Hyperlink"/>
            <w:rFonts w:hint="eastAsia"/>
            <w:noProof/>
            <w:rtl/>
          </w:rPr>
          <w:t>دوّم</w:t>
        </w:r>
        <w:r w:rsidR="008E0804" w:rsidRPr="000B1FB0">
          <w:rPr>
            <w:rStyle w:val="Hyperlink"/>
            <w:noProof/>
            <w:rtl/>
          </w:rPr>
          <w:t xml:space="preserve">: </w:t>
        </w:r>
        <w:r w:rsidR="008E0804" w:rsidRPr="000B1FB0">
          <w:rPr>
            <w:rStyle w:val="Hyperlink"/>
            <w:rFonts w:hint="eastAsia"/>
            <w:noProof/>
            <w:rtl/>
          </w:rPr>
          <w:t>علم</w:t>
        </w:r>
        <w:r w:rsidR="008E0804" w:rsidRPr="000B1FB0">
          <w:rPr>
            <w:rStyle w:val="Hyperlink"/>
            <w:rFonts w:hint="cs"/>
            <w:noProof/>
            <w:rtl/>
          </w:rPr>
          <w:t>ی</w:t>
        </w:r>
        <w:r w:rsidR="008E0804" w:rsidRPr="000B1FB0">
          <w:rPr>
            <w:rStyle w:val="Hyperlink"/>
            <w:noProof/>
            <w:rtl/>
          </w:rPr>
          <w:t xml:space="preserve"> </w:t>
        </w:r>
        <w:r w:rsidR="008E0804" w:rsidRPr="000B1FB0">
          <w:rPr>
            <w:rStyle w:val="Hyperlink"/>
            <w:rFonts w:hint="eastAsia"/>
            <w:noProof/>
            <w:rtl/>
          </w:rPr>
          <w:t>که</w:t>
        </w:r>
        <w:r w:rsidR="008E0804" w:rsidRPr="000B1FB0">
          <w:rPr>
            <w:rStyle w:val="Hyperlink"/>
            <w:noProof/>
            <w:rtl/>
          </w:rPr>
          <w:t xml:space="preserve"> </w:t>
        </w:r>
        <w:r w:rsidR="008E0804" w:rsidRPr="000B1FB0">
          <w:rPr>
            <w:rStyle w:val="Hyperlink"/>
            <w:rFonts w:hint="eastAsia"/>
            <w:noProof/>
            <w:rtl/>
          </w:rPr>
          <w:t>ما</w:t>
        </w:r>
        <w:r w:rsidR="008E0804" w:rsidRPr="000B1FB0">
          <w:rPr>
            <w:rStyle w:val="Hyperlink"/>
            <w:noProof/>
            <w:rtl/>
          </w:rPr>
          <w:t xml:space="preserve"> </w:t>
        </w:r>
        <w:r w:rsidR="008E0804" w:rsidRPr="000B1FB0">
          <w:rPr>
            <w:rStyle w:val="Hyperlink"/>
            <w:rFonts w:hint="eastAsia"/>
            <w:noProof/>
            <w:rtl/>
          </w:rPr>
          <w:t>از</w:t>
        </w:r>
        <w:r w:rsidR="008E0804" w:rsidRPr="000B1FB0">
          <w:rPr>
            <w:rStyle w:val="Hyperlink"/>
            <w:noProof/>
            <w:rtl/>
          </w:rPr>
          <w:t xml:space="preserve"> </w:t>
        </w:r>
        <w:r w:rsidR="008E0804" w:rsidRPr="000B1FB0">
          <w:rPr>
            <w:rStyle w:val="Hyperlink"/>
            <w:rFonts w:hint="eastAsia"/>
            <w:noProof/>
            <w:rtl/>
          </w:rPr>
          <w:t>قرآن</w:t>
        </w:r>
        <w:r w:rsidR="008E0804" w:rsidRPr="000B1FB0">
          <w:rPr>
            <w:rStyle w:val="Hyperlink"/>
            <w:noProof/>
            <w:rtl/>
          </w:rPr>
          <w:t xml:space="preserve"> </w:t>
        </w:r>
        <w:r w:rsidR="008E0804" w:rsidRPr="000B1FB0">
          <w:rPr>
            <w:rStyle w:val="Hyperlink"/>
            <w:rFonts w:hint="eastAsia"/>
            <w:noProof/>
            <w:rtl/>
          </w:rPr>
          <w:t>م</w:t>
        </w:r>
        <w:r w:rsidR="008E0804" w:rsidRPr="000B1FB0">
          <w:rPr>
            <w:rStyle w:val="Hyperlink"/>
            <w:rFonts w:hint="cs"/>
            <w:noProof/>
            <w:rtl/>
          </w:rPr>
          <w:t>ی‌</w:t>
        </w:r>
        <w:r w:rsidR="008E0804" w:rsidRPr="000B1FB0">
          <w:rPr>
            <w:rStyle w:val="Hyperlink"/>
            <w:rFonts w:hint="eastAsia"/>
            <w:noProof/>
            <w:rtl/>
          </w:rPr>
          <w:t>خواه</w:t>
        </w:r>
        <w:r w:rsidR="008E0804" w:rsidRPr="000B1FB0">
          <w:rPr>
            <w:rStyle w:val="Hyperlink"/>
            <w:rFonts w:hint="cs"/>
            <w:noProof/>
            <w:rtl/>
          </w:rPr>
          <w:t>ی</w:t>
        </w:r>
        <w:r w:rsidR="008E0804" w:rsidRPr="000B1FB0">
          <w:rPr>
            <w:rStyle w:val="Hyperlink"/>
            <w:rFonts w:hint="eastAsia"/>
            <w:noProof/>
            <w:rtl/>
          </w:rPr>
          <w:t>م</w:t>
        </w:r>
        <w:r w:rsidR="008E0804">
          <w:rPr>
            <w:noProof/>
            <w:webHidden/>
            <w:rtl/>
          </w:rPr>
          <w:tab/>
        </w:r>
        <w:r w:rsidR="008E0804">
          <w:rPr>
            <w:noProof/>
            <w:webHidden/>
            <w:rtl/>
          </w:rPr>
          <w:fldChar w:fldCharType="begin"/>
        </w:r>
        <w:r w:rsidR="008E0804">
          <w:rPr>
            <w:noProof/>
            <w:webHidden/>
            <w:rtl/>
          </w:rPr>
          <w:instrText xml:space="preserve"> </w:instrText>
        </w:r>
        <w:r w:rsidR="008E0804">
          <w:rPr>
            <w:noProof/>
            <w:webHidden/>
          </w:rPr>
          <w:instrText>PAGEREF</w:instrText>
        </w:r>
        <w:r w:rsidR="008E0804">
          <w:rPr>
            <w:noProof/>
            <w:webHidden/>
            <w:rtl/>
          </w:rPr>
          <w:instrText xml:space="preserve"> _</w:instrText>
        </w:r>
        <w:r w:rsidR="008E0804">
          <w:rPr>
            <w:noProof/>
            <w:webHidden/>
          </w:rPr>
          <w:instrText>Toc</w:instrText>
        </w:r>
        <w:r w:rsidR="008E0804">
          <w:rPr>
            <w:noProof/>
            <w:webHidden/>
            <w:rtl/>
          </w:rPr>
          <w:instrText xml:space="preserve">442776659 </w:instrText>
        </w:r>
        <w:r w:rsidR="008E0804">
          <w:rPr>
            <w:noProof/>
            <w:webHidden/>
          </w:rPr>
          <w:instrText>\h</w:instrText>
        </w:r>
        <w:r w:rsidR="008E0804">
          <w:rPr>
            <w:noProof/>
            <w:webHidden/>
            <w:rtl/>
          </w:rPr>
          <w:instrText xml:space="preserve"> </w:instrText>
        </w:r>
        <w:r w:rsidR="008E0804">
          <w:rPr>
            <w:noProof/>
            <w:webHidden/>
            <w:rtl/>
          </w:rPr>
        </w:r>
        <w:r w:rsidR="008E0804">
          <w:rPr>
            <w:noProof/>
            <w:webHidden/>
            <w:rtl/>
          </w:rPr>
          <w:fldChar w:fldCharType="separate"/>
        </w:r>
        <w:r w:rsidR="00D05FCC">
          <w:rPr>
            <w:noProof/>
            <w:webHidden/>
            <w:rtl/>
          </w:rPr>
          <w:t>35</w:t>
        </w:r>
        <w:r w:rsidR="008E0804">
          <w:rPr>
            <w:noProof/>
            <w:webHidden/>
            <w:rtl/>
          </w:rPr>
          <w:fldChar w:fldCharType="end"/>
        </w:r>
      </w:hyperlink>
    </w:p>
    <w:p w:rsidR="008E0804" w:rsidRDefault="004F44AF">
      <w:pPr>
        <w:pStyle w:val="TOC3"/>
        <w:tabs>
          <w:tab w:val="right" w:leader="dot" w:pos="6226"/>
        </w:tabs>
        <w:rPr>
          <w:rFonts w:asciiTheme="minorHAnsi" w:eastAsiaTheme="minorEastAsia" w:hAnsiTheme="minorHAnsi" w:cstheme="minorBidi"/>
          <w:noProof/>
          <w:sz w:val="22"/>
          <w:szCs w:val="22"/>
          <w:rtl/>
        </w:rPr>
      </w:pPr>
      <w:hyperlink w:anchor="_Toc442776660" w:history="1">
        <w:r w:rsidR="008E0804" w:rsidRPr="000B1FB0">
          <w:rPr>
            <w:rStyle w:val="Hyperlink"/>
            <w:rFonts w:hint="eastAsia"/>
            <w:noProof/>
            <w:rtl/>
          </w:rPr>
          <w:t>مسأله</w:t>
        </w:r>
        <w:r w:rsidR="008E0804" w:rsidRPr="000B1FB0">
          <w:rPr>
            <w:rStyle w:val="Hyperlink"/>
            <w:noProof/>
            <w:rtl/>
          </w:rPr>
          <w:t xml:space="preserve"> </w:t>
        </w:r>
        <w:r w:rsidR="008E0804" w:rsidRPr="000B1FB0">
          <w:rPr>
            <w:rStyle w:val="Hyperlink"/>
            <w:rFonts w:hint="eastAsia"/>
            <w:noProof/>
            <w:rtl/>
          </w:rPr>
          <w:t>سوم</w:t>
        </w:r>
        <w:r w:rsidR="008E0804" w:rsidRPr="000B1FB0">
          <w:rPr>
            <w:rStyle w:val="Hyperlink"/>
            <w:noProof/>
            <w:rtl/>
          </w:rPr>
          <w:t xml:space="preserve">: </w:t>
        </w:r>
        <w:r w:rsidR="008E0804" w:rsidRPr="000B1FB0">
          <w:rPr>
            <w:rStyle w:val="Hyperlink"/>
            <w:rFonts w:hint="eastAsia"/>
            <w:noProof/>
            <w:rtl/>
          </w:rPr>
          <w:t>ک</w:t>
        </w:r>
        <w:r w:rsidR="008E0804" w:rsidRPr="000B1FB0">
          <w:rPr>
            <w:rStyle w:val="Hyperlink"/>
            <w:rFonts w:hint="cs"/>
            <w:noProof/>
            <w:rtl/>
          </w:rPr>
          <w:t>ی</w:t>
        </w:r>
        <w:r w:rsidR="008E0804" w:rsidRPr="000B1FB0">
          <w:rPr>
            <w:rStyle w:val="Hyperlink"/>
            <w:rFonts w:hint="eastAsia"/>
            <w:noProof/>
            <w:rtl/>
          </w:rPr>
          <w:t>ف</w:t>
        </w:r>
        <w:r w:rsidR="008E0804" w:rsidRPr="000B1FB0">
          <w:rPr>
            <w:rStyle w:val="Hyperlink"/>
            <w:rFonts w:hint="cs"/>
            <w:noProof/>
            <w:rtl/>
          </w:rPr>
          <w:t>ی</w:t>
        </w:r>
        <w:r w:rsidR="008E0804" w:rsidRPr="000B1FB0">
          <w:rPr>
            <w:rStyle w:val="Hyperlink"/>
            <w:rFonts w:hint="eastAsia"/>
            <w:noProof/>
            <w:rtl/>
          </w:rPr>
          <w:t>ت</w:t>
        </w:r>
        <w:r w:rsidR="008E0804" w:rsidRPr="000B1FB0">
          <w:rPr>
            <w:rStyle w:val="Hyperlink"/>
            <w:noProof/>
            <w:rtl/>
          </w:rPr>
          <w:t xml:space="preserve"> </w:t>
        </w:r>
        <w:r w:rsidR="008E0804" w:rsidRPr="000B1FB0">
          <w:rPr>
            <w:rStyle w:val="Hyperlink"/>
            <w:rFonts w:hint="eastAsia"/>
            <w:noProof/>
            <w:rtl/>
          </w:rPr>
          <w:t>به</w:t>
        </w:r>
        <w:r w:rsidR="008E0804" w:rsidRPr="000B1FB0">
          <w:rPr>
            <w:rStyle w:val="Hyperlink"/>
            <w:noProof/>
            <w:rtl/>
          </w:rPr>
          <w:t xml:space="preserve"> </w:t>
        </w:r>
        <w:r w:rsidR="008E0804" w:rsidRPr="000B1FB0">
          <w:rPr>
            <w:rStyle w:val="Hyperlink"/>
            <w:rFonts w:hint="eastAsia"/>
            <w:noProof/>
            <w:rtl/>
          </w:rPr>
          <w:t>دست</w:t>
        </w:r>
        <w:r w:rsidR="008E0804" w:rsidRPr="000B1FB0">
          <w:rPr>
            <w:rStyle w:val="Hyperlink"/>
            <w:noProof/>
            <w:rtl/>
          </w:rPr>
          <w:t xml:space="preserve"> </w:t>
        </w:r>
        <w:r w:rsidR="008E0804" w:rsidRPr="000B1FB0">
          <w:rPr>
            <w:rStyle w:val="Hyperlink"/>
            <w:rFonts w:hint="eastAsia"/>
            <w:noProof/>
            <w:rtl/>
          </w:rPr>
          <w:t>آوردن</w:t>
        </w:r>
        <w:r w:rsidR="008E0804" w:rsidRPr="000B1FB0">
          <w:rPr>
            <w:rStyle w:val="Hyperlink"/>
            <w:noProof/>
            <w:rtl/>
          </w:rPr>
          <w:t xml:space="preserve"> </w:t>
        </w:r>
        <w:r w:rsidR="008E0804" w:rsidRPr="000B1FB0">
          <w:rPr>
            <w:rStyle w:val="Hyperlink"/>
            <w:rFonts w:hint="eastAsia"/>
            <w:noProof/>
            <w:rtl/>
          </w:rPr>
          <w:t>ا</w:t>
        </w:r>
        <w:r w:rsidR="008E0804" w:rsidRPr="000B1FB0">
          <w:rPr>
            <w:rStyle w:val="Hyperlink"/>
            <w:rFonts w:hint="cs"/>
            <w:noProof/>
            <w:rtl/>
          </w:rPr>
          <w:t>ی</w:t>
        </w:r>
        <w:r w:rsidR="008E0804" w:rsidRPr="000B1FB0">
          <w:rPr>
            <w:rStyle w:val="Hyperlink"/>
            <w:rFonts w:hint="eastAsia"/>
            <w:noProof/>
            <w:rtl/>
          </w:rPr>
          <w:t>ن</w:t>
        </w:r>
        <w:r w:rsidR="008E0804" w:rsidRPr="000B1FB0">
          <w:rPr>
            <w:rStyle w:val="Hyperlink"/>
            <w:noProof/>
            <w:rtl/>
          </w:rPr>
          <w:t xml:space="preserve"> </w:t>
        </w:r>
        <w:r w:rsidR="008E0804" w:rsidRPr="000B1FB0">
          <w:rPr>
            <w:rStyle w:val="Hyperlink"/>
            <w:rFonts w:hint="eastAsia"/>
            <w:noProof/>
            <w:rtl/>
          </w:rPr>
          <w:t>هدف</w:t>
        </w:r>
        <w:r w:rsidR="008E0804">
          <w:rPr>
            <w:noProof/>
            <w:webHidden/>
            <w:rtl/>
          </w:rPr>
          <w:tab/>
        </w:r>
        <w:r w:rsidR="008E0804">
          <w:rPr>
            <w:noProof/>
            <w:webHidden/>
            <w:rtl/>
          </w:rPr>
          <w:fldChar w:fldCharType="begin"/>
        </w:r>
        <w:r w:rsidR="008E0804">
          <w:rPr>
            <w:noProof/>
            <w:webHidden/>
            <w:rtl/>
          </w:rPr>
          <w:instrText xml:space="preserve"> </w:instrText>
        </w:r>
        <w:r w:rsidR="008E0804">
          <w:rPr>
            <w:noProof/>
            <w:webHidden/>
          </w:rPr>
          <w:instrText>PAGEREF</w:instrText>
        </w:r>
        <w:r w:rsidR="008E0804">
          <w:rPr>
            <w:noProof/>
            <w:webHidden/>
            <w:rtl/>
          </w:rPr>
          <w:instrText xml:space="preserve"> _</w:instrText>
        </w:r>
        <w:r w:rsidR="008E0804">
          <w:rPr>
            <w:noProof/>
            <w:webHidden/>
          </w:rPr>
          <w:instrText>Toc</w:instrText>
        </w:r>
        <w:r w:rsidR="008E0804">
          <w:rPr>
            <w:noProof/>
            <w:webHidden/>
            <w:rtl/>
          </w:rPr>
          <w:instrText xml:space="preserve">442776660 </w:instrText>
        </w:r>
        <w:r w:rsidR="008E0804">
          <w:rPr>
            <w:noProof/>
            <w:webHidden/>
          </w:rPr>
          <w:instrText>\h</w:instrText>
        </w:r>
        <w:r w:rsidR="008E0804">
          <w:rPr>
            <w:noProof/>
            <w:webHidden/>
            <w:rtl/>
          </w:rPr>
          <w:instrText xml:space="preserve"> </w:instrText>
        </w:r>
        <w:r w:rsidR="008E0804">
          <w:rPr>
            <w:noProof/>
            <w:webHidden/>
            <w:rtl/>
          </w:rPr>
        </w:r>
        <w:r w:rsidR="008E0804">
          <w:rPr>
            <w:noProof/>
            <w:webHidden/>
            <w:rtl/>
          </w:rPr>
          <w:fldChar w:fldCharType="separate"/>
        </w:r>
        <w:r w:rsidR="00D05FCC">
          <w:rPr>
            <w:noProof/>
            <w:webHidden/>
            <w:rtl/>
          </w:rPr>
          <w:t>37</w:t>
        </w:r>
        <w:r w:rsidR="008E0804">
          <w:rPr>
            <w:noProof/>
            <w:webHidden/>
            <w:rtl/>
          </w:rPr>
          <w:fldChar w:fldCharType="end"/>
        </w:r>
      </w:hyperlink>
    </w:p>
    <w:p w:rsidR="008E0804" w:rsidRDefault="004F44AF">
      <w:pPr>
        <w:pStyle w:val="TOC3"/>
        <w:tabs>
          <w:tab w:val="right" w:leader="dot" w:pos="6226"/>
        </w:tabs>
        <w:rPr>
          <w:rFonts w:asciiTheme="minorHAnsi" w:eastAsiaTheme="minorEastAsia" w:hAnsiTheme="minorHAnsi" w:cstheme="minorBidi"/>
          <w:noProof/>
          <w:sz w:val="22"/>
          <w:szCs w:val="22"/>
          <w:rtl/>
        </w:rPr>
      </w:pPr>
      <w:hyperlink w:anchor="_Toc442776661" w:history="1">
        <w:r w:rsidR="008E0804" w:rsidRPr="000B1FB0">
          <w:rPr>
            <w:rStyle w:val="Hyperlink"/>
            <w:rFonts w:hint="eastAsia"/>
            <w:noProof/>
            <w:rtl/>
          </w:rPr>
          <w:t>مسأله</w:t>
        </w:r>
        <w:r w:rsidR="008E0804" w:rsidRPr="000B1FB0">
          <w:rPr>
            <w:rStyle w:val="Hyperlink"/>
            <w:noProof/>
            <w:rtl/>
          </w:rPr>
          <w:t xml:space="preserve"> </w:t>
        </w:r>
        <w:r w:rsidR="008E0804" w:rsidRPr="000B1FB0">
          <w:rPr>
            <w:rStyle w:val="Hyperlink"/>
            <w:rFonts w:hint="eastAsia"/>
            <w:noProof/>
            <w:rtl/>
          </w:rPr>
          <w:t>چهارم</w:t>
        </w:r>
        <w:r w:rsidR="008E0804" w:rsidRPr="000B1FB0">
          <w:rPr>
            <w:rStyle w:val="Hyperlink"/>
            <w:noProof/>
            <w:rtl/>
          </w:rPr>
          <w:t xml:space="preserve">: </w:t>
        </w:r>
        <w:r w:rsidR="008E0804" w:rsidRPr="000B1FB0">
          <w:rPr>
            <w:rStyle w:val="Hyperlink"/>
            <w:rFonts w:hint="eastAsia"/>
            <w:noProof/>
            <w:rtl/>
          </w:rPr>
          <w:t>اجرا</w:t>
        </w:r>
        <w:r w:rsidR="008E0804" w:rsidRPr="000B1FB0">
          <w:rPr>
            <w:rStyle w:val="Hyperlink"/>
            <w:rFonts w:hint="cs"/>
            <w:noProof/>
            <w:rtl/>
          </w:rPr>
          <w:t>ی</w:t>
        </w:r>
        <w:r w:rsidR="008E0804" w:rsidRPr="000B1FB0">
          <w:rPr>
            <w:rStyle w:val="Hyperlink"/>
            <w:noProof/>
            <w:rtl/>
          </w:rPr>
          <w:t xml:space="preserve"> </w:t>
        </w:r>
        <w:r w:rsidR="008E0804" w:rsidRPr="000B1FB0">
          <w:rPr>
            <w:rStyle w:val="Hyperlink"/>
            <w:rFonts w:hint="eastAsia"/>
            <w:noProof/>
            <w:rtl/>
          </w:rPr>
          <w:t>اهداف</w:t>
        </w:r>
        <w:r w:rsidR="008E0804" w:rsidRPr="000B1FB0">
          <w:rPr>
            <w:rStyle w:val="Hyperlink"/>
            <w:noProof/>
            <w:rtl/>
          </w:rPr>
          <w:t xml:space="preserve"> </w:t>
        </w:r>
        <w:r w:rsidR="008E0804" w:rsidRPr="000B1FB0">
          <w:rPr>
            <w:rStyle w:val="Hyperlink"/>
            <w:rFonts w:hint="eastAsia"/>
            <w:noProof/>
            <w:rtl/>
          </w:rPr>
          <w:t>علم</w:t>
        </w:r>
        <w:r w:rsidR="008E0804">
          <w:rPr>
            <w:noProof/>
            <w:webHidden/>
            <w:rtl/>
          </w:rPr>
          <w:tab/>
        </w:r>
        <w:r w:rsidR="008E0804">
          <w:rPr>
            <w:noProof/>
            <w:webHidden/>
            <w:rtl/>
          </w:rPr>
          <w:fldChar w:fldCharType="begin"/>
        </w:r>
        <w:r w:rsidR="008E0804">
          <w:rPr>
            <w:noProof/>
            <w:webHidden/>
            <w:rtl/>
          </w:rPr>
          <w:instrText xml:space="preserve"> </w:instrText>
        </w:r>
        <w:r w:rsidR="008E0804">
          <w:rPr>
            <w:noProof/>
            <w:webHidden/>
          </w:rPr>
          <w:instrText>PAGEREF</w:instrText>
        </w:r>
        <w:r w:rsidR="008E0804">
          <w:rPr>
            <w:noProof/>
            <w:webHidden/>
            <w:rtl/>
          </w:rPr>
          <w:instrText xml:space="preserve"> _</w:instrText>
        </w:r>
        <w:r w:rsidR="008E0804">
          <w:rPr>
            <w:noProof/>
            <w:webHidden/>
          </w:rPr>
          <w:instrText>Toc</w:instrText>
        </w:r>
        <w:r w:rsidR="008E0804">
          <w:rPr>
            <w:noProof/>
            <w:webHidden/>
            <w:rtl/>
          </w:rPr>
          <w:instrText xml:space="preserve">442776661 </w:instrText>
        </w:r>
        <w:r w:rsidR="008E0804">
          <w:rPr>
            <w:noProof/>
            <w:webHidden/>
          </w:rPr>
          <w:instrText>\h</w:instrText>
        </w:r>
        <w:r w:rsidR="008E0804">
          <w:rPr>
            <w:noProof/>
            <w:webHidden/>
            <w:rtl/>
          </w:rPr>
          <w:instrText xml:space="preserve"> </w:instrText>
        </w:r>
        <w:r w:rsidR="008E0804">
          <w:rPr>
            <w:noProof/>
            <w:webHidden/>
            <w:rtl/>
          </w:rPr>
        </w:r>
        <w:r w:rsidR="008E0804">
          <w:rPr>
            <w:noProof/>
            <w:webHidden/>
            <w:rtl/>
          </w:rPr>
          <w:fldChar w:fldCharType="separate"/>
        </w:r>
        <w:r w:rsidR="00D05FCC">
          <w:rPr>
            <w:noProof/>
            <w:webHidden/>
            <w:rtl/>
          </w:rPr>
          <w:t>39</w:t>
        </w:r>
        <w:r w:rsidR="008E0804">
          <w:rPr>
            <w:noProof/>
            <w:webHidden/>
            <w:rtl/>
          </w:rPr>
          <w:fldChar w:fldCharType="end"/>
        </w:r>
      </w:hyperlink>
    </w:p>
    <w:p w:rsidR="008E0804" w:rsidRDefault="004F44AF">
      <w:pPr>
        <w:pStyle w:val="TOC3"/>
        <w:tabs>
          <w:tab w:val="right" w:leader="dot" w:pos="6226"/>
        </w:tabs>
        <w:rPr>
          <w:rFonts w:asciiTheme="minorHAnsi" w:eastAsiaTheme="minorEastAsia" w:hAnsiTheme="minorHAnsi" w:cstheme="minorBidi"/>
          <w:noProof/>
          <w:sz w:val="22"/>
          <w:szCs w:val="22"/>
          <w:rtl/>
        </w:rPr>
      </w:pPr>
      <w:hyperlink w:anchor="_Toc442776662" w:history="1">
        <w:r w:rsidR="008E0804" w:rsidRPr="000B1FB0">
          <w:rPr>
            <w:rStyle w:val="Hyperlink"/>
            <w:rFonts w:hint="eastAsia"/>
            <w:noProof/>
            <w:rtl/>
          </w:rPr>
          <w:t>مسأله</w:t>
        </w:r>
        <w:r w:rsidR="008E0804" w:rsidRPr="000B1FB0">
          <w:rPr>
            <w:rStyle w:val="Hyperlink"/>
            <w:noProof/>
            <w:rtl/>
          </w:rPr>
          <w:t xml:space="preserve"> </w:t>
        </w:r>
        <w:r w:rsidR="008E0804" w:rsidRPr="000B1FB0">
          <w:rPr>
            <w:rStyle w:val="Hyperlink"/>
            <w:rFonts w:hint="eastAsia"/>
            <w:noProof/>
            <w:rtl/>
          </w:rPr>
          <w:t>پنجم</w:t>
        </w:r>
        <w:r w:rsidR="008E0804" w:rsidRPr="000B1FB0">
          <w:rPr>
            <w:rStyle w:val="Hyperlink"/>
            <w:noProof/>
            <w:rtl/>
          </w:rPr>
          <w:t xml:space="preserve">: </w:t>
        </w:r>
        <w:r w:rsidR="008E0804" w:rsidRPr="000B1FB0">
          <w:rPr>
            <w:rStyle w:val="Hyperlink"/>
            <w:rFonts w:hint="eastAsia"/>
            <w:noProof/>
            <w:rtl/>
          </w:rPr>
          <w:t>قرآن</w:t>
        </w:r>
        <w:r w:rsidR="008E0804" w:rsidRPr="000B1FB0">
          <w:rPr>
            <w:rStyle w:val="Hyperlink"/>
            <w:noProof/>
            <w:rtl/>
          </w:rPr>
          <w:t xml:space="preserve"> </w:t>
        </w:r>
        <w:r w:rsidR="008E0804" w:rsidRPr="000B1FB0">
          <w:rPr>
            <w:rStyle w:val="Hyperlink"/>
            <w:rFonts w:hint="eastAsia"/>
            <w:noProof/>
            <w:rtl/>
          </w:rPr>
          <w:t>و</w:t>
        </w:r>
        <w:r w:rsidR="008E0804" w:rsidRPr="000B1FB0">
          <w:rPr>
            <w:rStyle w:val="Hyperlink"/>
            <w:noProof/>
            <w:rtl/>
          </w:rPr>
          <w:t xml:space="preserve"> </w:t>
        </w:r>
        <w:r w:rsidR="008E0804" w:rsidRPr="000B1FB0">
          <w:rPr>
            <w:rStyle w:val="Hyperlink"/>
            <w:rFonts w:hint="eastAsia"/>
            <w:noProof/>
            <w:rtl/>
          </w:rPr>
          <w:t>برنامه‌ها</w:t>
        </w:r>
        <w:r w:rsidR="008E0804" w:rsidRPr="000B1FB0">
          <w:rPr>
            <w:rStyle w:val="Hyperlink"/>
            <w:rFonts w:hint="cs"/>
            <w:noProof/>
            <w:rtl/>
          </w:rPr>
          <w:t>ی</w:t>
        </w:r>
        <w:r w:rsidR="008E0804" w:rsidRPr="000B1FB0">
          <w:rPr>
            <w:rStyle w:val="Hyperlink"/>
            <w:noProof/>
            <w:rtl/>
          </w:rPr>
          <w:t xml:space="preserve"> </w:t>
        </w:r>
        <w:r w:rsidR="008E0804" w:rsidRPr="000B1FB0">
          <w:rPr>
            <w:rStyle w:val="Hyperlink"/>
            <w:rFonts w:hint="eastAsia"/>
            <w:noProof/>
            <w:rtl/>
          </w:rPr>
          <w:t>مل</w:t>
        </w:r>
        <w:r w:rsidR="008E0804" w:rsidRPr="000B1FB0">
          <w:rPr>
            <w:rStyle w:val="Hyperlink"/>
            <w:rFonts w:hint="cs"/>
            <w:noProof/>
            <w:rtl/>
          </w:rPr>
          <w:t>ی‌</w:t>
        </w:r>
        <w:r w:rsidR="008E0804" w:rsidRPr="000B1FB0">
          <w:rPr>
            <w:rStyle w:val="Hyperlink"/>
            <w:rFonts w:hint="eastAsia"/>
            <w:noProof/>
            <w:rtl/>
          </w:rPr>
          <w:t>گرا</w:t>
        </w:r>
        <w:r w:rsidR="008E0804" w:rsidRPr="000B1FB0">
          <w:rPr>
            <w:rStyle w:val="Hyperlink"/>
            <w:rFonts w:hint="cs"/>
            <w:noProof/>
            <w:rtl/>
          </w:rPr>
          <w:t>ی</w:t>
        </w:r>
        <w:r w:rsidR="008E0804" w:rsidRPr="000B1FB0">
          <w:rPr>
            <w:rStyle w:val="Hyperlink"/>
            <w:rFonts w:hint="eastAsia"/>
            <w:noProof/>
            <w:rtl/>
          </w:rPr>
          <w:t>ان</w:t>
        </w:r>
        <w:r w:rsidR="008E0804" w:rsidRPr="000B1FB0">
          <w:rPr>
            <w:rStyle w:val="Hyperlink"/>
            <w:noProof/>
            <w:rtl/>
          </w:rPr>
          <w:t xml:space="preserve"> </w:t>
        </w:r>
        <w:r w:rsidR="008E0804" w:rsidRPr="000B1FB0">
          <w:rPr>
            <w:rStyle w:val="Hyperlink"/>
            <w:rFonts w:hint="eastAsia"/>
            <w:noProof/>
            <w:rtl/>
          </w:rPr>
          <w:t>زبان‌شناس</w:t>
        </w:r>
        <w:r w:rsidR="008E0804">
          <w:rPr>
            <w:noProof/>
            <w:webHidden/>
            <w:rtl/>
          </w:rPr>
          <w:tab/>
        </w:r>
        <w:r w:rsidR="008E0804">
          <w:rPr>
            <w:noProof/>
            <w:webHidden/>
            <w:rtl/>
          </w:rPr>
          <w:fldChar w:fldCharType="begin"/>
        </w:r>
        <w:r w:rsidR="008E0804">
          <w:rPr>
            <w:noProof/>
            <w:webHidden/>
            <w:rtl/>
          </w:rPr>
          <w:instrText xml:space="preserve"> </w:instrText>
        </w:r>
        <w:r w:rsidR="008E0804">
          <w:rPr>
            <w:noProof/>
            <w:webHidden/>
          </w:rPr>
          <w:instrText>PAGEREF</w:instrText>
        </w:r>
        <w:r w:rsidR="008E0804">
          <w:rPr>
            <w:noProof/>
            <w:webHidden/>
            <w:rtl/>
          </w:rPr>
          <w:instrText xml:space="preserve"> _</w:instrText>
        </w:r>
        <w:r w:rsidR="008E0804">
          <w:rPr>
            <w:noProof/>
            <w:webHidden/>
          </w:rPr>
          <w:instrText>Toc</w:instrText>
        </w:r>
        <w:r w:rsidR="008E0804">
          <w:rPr>
            <w:noProof/>
            <w:webHidden/>
            <w:rtl/>
          </w:rPr>
          <w:instrText xml:space="preserve">442776662 </w:instrText>
        </w:r>
        <w:r w:rsidR="008E0804">
          <w:rPr>
            <w:noProof/>
            <w:webHidden/>
          </w:rPr>
          <w:instrText>\h</w:instrText>
        </w:r>
        <w:r w:rsidR="008E0804">
          <w:rPr>
            <w:noProof/>
            <w:webHidden/>
            <w:rtl/>
          </w:rPr>
          <w:instrText xml:space="preserve"> </w:instrText>
        </w:r>
        <w:r w:rsidR="008E0804">
          <w:rPr>
            <w:noProof/>
            <w:webHidden/>
            <w:rtl/>
          </w:rPr>
        </w:r>
        <w:r w:rsidR="008E0804">
          <w:rPr>
            <w:noProof/>
            <w:webHidden/>
            <w:rtl/>
          </w:rPr>
          <w:fldChar w:fldCharType="separate"/>
        </w:r>
        <w:r w:rsidR="00D05FCC">
          <w:rPr>
            <w:noProof/>
            <w:webHidden/>
            <w:rtl/>
          </w:rPr>
          <w:t>40</w:t>
        </w:r>
        <w:r w:rsidR="008E0804">
          <w:rPr>
            <w:noProof/>
            <w:webHidden/>
            <w:rtl/>
          </w:rPr>
          <w:fldChar w:fldCharType="end"/>
        </w:r>
      </w:hyperlink>
    </w:p>
    <w:p w:rsidR="008E0804" w:rsidRDefault="004F44AF">
      <w:pPr>
        <w:pStyle w:val="TOC3"/>
        <w:tabs>
          <w:tab w:val="right" w:leader="dot" w:pos="6226"/>
        </w:tabs>
        <w:rPr>
          <w:rFonts w:asciiTheme="minorHAnsi" w:eastAsiaTheme="minorEastAsia" w:hAnsiTheme="minorHAnsi" w:cstheme="minorBidi"/>
          <w:noProof/>
          <w:sz w:val="22"/>
          <w:szCs w:val="22"/>
          <w:rtl/>
        </w:rPr>
      </w:pPr>
      <w:hyperlink w:anchor="_Toc442776663" w:history="1">
        <w:r w:rsidR="008E0804" w:rsidRPr="000B1FB0">
          <w:rPr>
            <w:rStyle w:val="Hyperlink"/>
            <w:rFonts w:hint="eastAsia"/>
            <w:noProof/>
            <w:rtl/>
          </w:rPr>
          <w:t>مسأله</w:t>
        </w:r>
        <w:r w:rsidR="008E0804" w:rsidRPr="000B1FB0">
          <w:rPr>
            <w:rStyle w:val="Hyperlink"/>
            <w:noProof/>
            <w:rtl/>
          </w:rPr>
          <w:t xml:space="preserve"> </w:t>
        </w:r>
        <w:r w:rsidR="008E0804" w:rsidRPr="000B1FB0">
          <w:rPr>
            <w:rStyle w:val="Hyperlink"/>
            <w:rFonts w:hint="eastAsia"/>
            <w:noProof/>
            <w:rtl/>
          </w:rPr>
          <w:t>ششم</w:t>
        </w:r>
        <w:r w:rsidR="008E0804" w:rsidRPr="000B1FB0">
          <w:rPr>
            <w:rStyle w:val="Hyperlink"/>
            <w:noProof/>
            <w:rtl/>
          </w:rPr>
          <w:t xml:space="preserve">: </w:t>
        </w:r>
        <w:r w:rsidR="008E0804" w:rsidRPr="000B1FB0">
          <w:rPr>
            <w:rStyle w:val="Hyperlink"/>
            <w:rFonts w:hint="eastAsia"/>
            <w:noProof/>
            <w:rtl/>
          </w:rPr>
          <w:t>چرا</w:t>
        </w:r>
        <w:r w:rsidR="008E0804" w:rsidRPr="000B1FB0">
          <w:rPr>
            <w:rStyle w:val="Hyperlink"/>
            <w:noProof/>
            <w:rtl/>
          </w:rPr>
          <w:t xml:space="preserve"> </w:t>
        </w:r>
        <w:r w:rsidR="008E0804" w:rsidRPr="000B1FB0">
          <w:rPr>
            <w:rStyle w:val="Hyperlink"/>
            <w:rFonts w:hint="eastAsia"/>
            <w:noProof/>
            <w:rtl/>
          </w:rPr>
          <w:t>دعوت</w:t>
        </w:r>
        <w:r w:rsidR="008E0804" w:rsidRPr="000B1FB0">
          <w:rPr>
            <w:rStyle w:val="Hyperlink"/>
            <w:noProof/>
            <w:rtl/>
          </w:rPr>
          <w:t xml:space="preserve"> </w:t>
        </w:r>
        <w:r w:rsidR="008E0804" w:rsidRPr="000B1FB0">
          <w:rPr>
            <w:rStyle w:val="Hyperlink"/>
            <w:rFonts w:hint="eastAsia"/>
            <w:noProof/>
            <w:rtl/>
          </w:rPr>
          <w:t>به</w:t>
        </w:r>
        <w:r w:rsidR="008E0804" w:rsidRPr="000B1FB0">
          <w:rPr>
            <w:rStyle w:val="Hyperlink"/>
            <w:noProof/>
            <w:rtl/>
          </w:rPr>
          <w:t xml:space="preserve"> </w:t>
        </w:r>
        <w:r w:rsidR="008E0804" w:rsidRPr="000B1FB0">
          <w:rPr>
            <w:rStyle w:val="Hyperlink"/>
            <w:rFonts w:hint="eastAsia"/>
            <w:noProof/>
            <w:rtl/>
          </w:rPr>
          <w:t>قرآن</w:t>
        </w:r>
        <w:r w:rsidR="008E0804" w:rsidRPr="000B1FB0">
          <w:rPr>
            <w:rStyle w:val="Hyperlink"/>
            <w:noProof/>
            <w:rtl/>
          </w:rPr>
          <w:t xml:space="preserve"> </w:t>
        </w:r>
        <w:r w:rsidR="008E0804" w:rsidRPr="000B1FB0">
          <w:rPr>
            <w:rStyle w:val="Hyperlink"/>
            <w:rFonts w:hint="eastAsia"/>
            <w:noProof/>
            <w:rtl/>
          </w:rPr>
          <w:t>وجود</w:t>
        </w:r>
        <w:r w:rsidR="008E0804" w:rsidRPr="000B1FB0">
          <w:rPr>
            <w:rStyle w:val="Hyperlink"/>
            <w:noProof/>
            <w:rtl/>
          </w:rPr>
          <w:t xml:space="preserve"> </w:t>
        </w:r>
        <w:r w:rsidR="008E0804" w:rsidRPr="000B1FB0">
          <w:rPr>
            <w:rStyle w:val="Hyperlink"/>
            <w:rFonts w:hint="eastAsia"/>
            <w:noProof/>
            <w:rtl/>
          </w:rPr>
          <w:t>ندارد</w:t>
        </w:r>
        <w:r w:rsidR="008E0804">
          <w:rPr>
            <w:noProof/>
            <w:webHidden/>
            <w:rtl/>
          </w:rPr>
          <w:tab/>
        </w:r>
        <w:r w:rsidR="008E0804">
          <w:rPr>
            <w:noProof/>
            <w:webHidden/>
            <w:rtl/>
          </w:rPr>
          <w:fldChar w:fldCharType="begin"/>
        </w:r>
        <w:r w:rsidR="008E0804">
          <w:rPr>
            <w:noProof/>
            <w:webHidden/>
            <w:rtl/>
          </w:rPr>
          <w:instrText xml:space="preserve"> </w:instrText>
        </w:r>
        <w:r w:rsidR="008E0804">
          <w:rPr>
            <w:noProof/>
            <w:webHidden/>
          </w:rPr>
          <w:instrText>PAGEREF</w:instrText>
        </w:r>
        <w:r w:rsidR="008E0804">
          <w:rPr>
            <w:noProof/>
            <w:webHidden/>
            <w:rtl/>
          </w:rPr>
          <w:instrText xml:space="preserve"> _</w:instrText>
        </w:r>
        <w:r w:rsidR="008E0804">
          <w:rPr>
            <w:noProof/>
            <w:webHidden/>
          </w:rPr>
          <w:instrText>Toc</w:instrText>
        </w:r>
        <w:r w:rsidR="008E0804">
          <w:rPr>
            <w:noProof/>
            <w:webHidden/>
            <w:rtl/>
          </w:rPr>
          <w:instrText xml:space="preserve">442776663 </w:instrText>
        </w:r>
        <w:r w:rsidR="008E0804">
          <w:rPr>
            <w:noProof/>
            <w:webHidden/>
          </w:rPr>
          <w:instrText>\h</w:instrText>
        </w:r>
        <w:r w:rsidR="008E0804">
          <w:rPr>
            <w:noProof/>
            <w:webHidden/>
            <w:rtl/>
          </w:rPr>
          <w:instrText xml:space="preserve"> </w:instrText>
        </w:r>
        <w:r w:rsidR="008E0804">
          <w:rPr>
            <w:noProof/>
            <w:webHidden/>
            <w:rtl/>
          </w:rPr>
        </w:r>
        <w:r w:rsidR="008E0804">
          <w:rPr>
            <w:noProof/>
            <w:webHidden/>
            <w:rtl/>
          </w:rPr>
          <w:fldChar w:fldCharType="separate"/>
        </w:r>
        <w:r w:rsidR="00D05FCC">
          <w:rPr>
            <w:noProof/>
            <w:webHidden/>
            <w:rtl/>
          </w:rPr>
          <w:t>40</w:t>
        </w:r>
        <w:r w:rsidR="008E0804">
          <w:rPr>
            <w:noProof/>
            <w:webHidden/>
            <w:rtl/>
          </w:rPr>
          <w:fldChar w:fldCharType="end"/>
        </w:r>
      </w:hyperlink>
    </w:p>
    <w:p w:rsidR="008E0804" w:rsidRDefault="004F44AF">
      <w:pPr>
        <w:pStyle w:val="TOC3"/>
        <w:tabs>
          <w:tab w:val="right" w:leader="dot" w:pos="6226"/>
        </w:tabs>
        <w:rPr>
          <w:rFonts w:asciiTheme="minorHAnsi" w:eastAsiaTheme="minorEastAsia" w:hAnsiTheme="minorHAnsi" w:cstheme="minorBidi"/>
          <w:noProof/>
          <w:sz w:val="22"/>
          <w:szCs w:val="22"/>
          <w:rtl/>
        </w:rPr>
      </w:pPr>
      <w:hyperlink w:anchor="_Toc442776664" w:history="1">
        <w:r w:rsidR="008E0804" w:rsidRPr="000B1FB0">
          <w:rPr>
            <w:rStyle w:val="Hyperlink"/>
            <w:rFonts w:hint="eastAsia"/>
            <w:noProof/>
            <w:rtl/>
          </w:rPr>
          <w:t>مسأله</w:t>
        </w:r>
        <w:r w:rsidR="008E0804" w:rsidRPr="000B1FB0">
          <w:rPr>
            <w:rStyle w:val="Hyperlink"/>
            <w:noProof/>
            <w:rtl/>
          </w:rPr>
          <w:t xml:space="preserve"> </w:t>
        </w:r>
        <w:r w:rsidR="008E0804" w:rsidRPr="000B1FB0">
          <w:rPr>
            <w:rStyle w:val="Hyperlink"/>
            <w:rFonts w:hint="eastAsia"/>
            <w:noProof/>
            <w:rtl/>
          </w:rPr>
          <w:t>هفتم</w:t>
        </w:r>
        <w:r w:rsidR="008E0804" w:rsidRPr="000B1FB0">
          <w:rPr>
            <w:rStyle w:val="Hyperlink"/>
            <w:noProof/>
            <w:rtl/>
          </w:rPr>
          <w:t xml:space="preserve">: </w:t>
        </w:r>
        <w:r w:rsidR="008E0804" w:rsidRPr="000B1FB0">
          <w:rPr>
            <w:rStyle w:val="Hyperlink"/>
            <w:rFonts w:hint="eastAsia"/>
            <w:noProof/>
            <w:rtl/>
          </w:rPr>
          <w:t>همچنان</w:t>
        </w:r>
        <w:r w:rsidR="008E0804" w:rsidRPr="000B1FB0">
          <w:rPr>
            <w:rStyle w:val="Hyperlink"/>
            <w:noProof/>
            <w:rtl/>
          </w:rPr>
          <w:t xml:space="preserve"> </w:t>
        </w:r>
        <w:r w:rsidR="008E0804" w:rsidRPr="000B1FB0">
          <w:rPr>
            <w:rStyle w:val="Hyperlink"/>
            <w:rFonts w:hint="eastAsia"/>
            <w:noProof/>
            <w:rtl/>
          </w:rPr>
          <w:t>که</w:t>
        </w:r>
        <w:r w:rsidR="008E0804" w:rsidRPr="000B1FB0">
          <w:rPr>
            <w:rStyle w:val="Hyperlink"/>
            <w:noProof/>
            <w:rtl/>
          </w:rPr>
          <w:t xml:space="preserve"> </w:t>
        </w:r>
        <w:r w:rsidR="008E0804" w:rsidRPr="000B1FB0">
          <w:rPr>
            <w:rStyle w:val="Hyperlink"/>
            <w:rFonts w:hint="eastAsia"/>
            <w:noProof/>
            <w:rtl/>
          </w:rPr>
          <w:t>آب</w:t>
        </w:r>
        <w:r w:rsidR="008E0804" w:rsidRPr="000B1FB0">
          <w:rPr>
            <w:rStyle w:val="Hyperlink"/>
            <w:noProof/>
            <w:rtl/>
          </w:rPr>
          <w:t xml:space="preserve"> </w:t>
        </w:r>
        <w:r w:rsidR="008E0804" w:rsidRPr="000B1FB0">
          <w:rPr>
            <w:rStyle w:val="Hyperlink"/>
            <w:rFonts w:hint="eastAsia"/>
            <w:noProof/>
            <w:rtl/>
          </w:rPr>
          <w:t>زم</w:t>
        </w:r>
        <w:r w:rsidR="008E0804" w:rsidRPr="000B1FB0">
          <w:rPr>
            <w:rStyle w:val="Hyperlink"/>
            <w:rFonts w:hint="cs"/>
            <w:noProof/>
            <w:rtl/>
          </w:rPr>
          <w:t>ی</w:t>
        </w:r>
        <w:r w:rsidR="008E0804" w:rsidRPr="000B1FB0">
          <w:rPr>
            <w:rStyle w:val="Hyperlink"/>
            <w:rFonts w:hint="eastAsia"/>
            <w:noProof/>
            <w:rtl/>
          </w:rPr>
          <w:t>ن</w:t>
        </w:r>
        <w:r w:rsidR="008E0804" w:rsidRPr="000B1FB0">
          <w:rPr>
            <w:rStyle w:val="Hyperlink"/>
            <w:noProof/>
            <w:rtl/>
          </w:rPr>
          <w:t xml:space="preserve"> </w:t>
        </w:r>
        <w:r w:rsidR="008E0804" w:rsidRPr="000B1FB0">
          <w:rPr>
            <w:rStyle w:val="Hyperlink"/>
            <w:rFonts w:hint="eastAsia"/>
            <w:noProof/>
            <w:rtl/>
          </w:rPr>
          <w:t>را</w:t>
        </w:r>
        <w:r w:rsidR="008E0804" w:rsidRPr="000B1FB0">
          <w:rPr>
            <w:rStyle w:val="Hyperlink"/>
            <w:noProof/>
            <w:rtl/>
          </w:rPr>
          <w:t xml:space="preserve"> </w:t>
        </w:r>
        <w:r w:rsidR="008E0804" w:rsidRPr="000B1FB0">
          <w:rPr>
            <w:rStyle w:val="Hyperlink"/>
            <w:rFonts w:hint="eastAsia"/>
            <w:noProof/>
            <w:rtl/>
          </w:rPr>
          <w:t>زنده</w:t>
        </w:r>
        <w:r w:rsidR="008E0804" w:rsidRPr="000B1FB0">
          <w:rPr>
            <w:rStyle w:val="Hyperlink"/>
            <w:noProof/>
            <w:rtl/>
          </w:rPr>
          <w:t xml:space="preserve"> </w:t>
        </w:r>
        <w:r w:rsidR="008E0804" w:rsidRPr="000B1FB0">
          <w:rPr>
            <w:rStyle w:val="Hyperlink"/>
            <w:rFonts w:hint="eastAsia"/>
            <w:noProof/>
            <w:rtl/>
          </w:rPr>
          <w:t>م</w:t>
        </w:r>
        <w:r w:rsidR="008E0804" w:rsidRPr="000B1FB0">
          <w:rPr>
            <w:rStyle w:val="Hyperlink"/>
            <w:rFonts w:hint="cs"/>
            <w:noProof/>
            <w:rtl/>
          </w:rPr>
          <w:t>ی‌</w:t>
        </w:r>
        <w:r w:rsidR="008E0804" w:rsidRPr="000B1FB0">
          <w:rPr>
            <w:rStyle w:val="Hyperlink"/>
            <w:rFonts w:hint="eastAsia"/>
            <w:noProof/>
            <w:rtl/>
          </w:rPr>
          <w:t>کند،</w:t>
        </w:r>
        <w:r w:rsidR="008E0804" w:rsidRPr="000B1FB0">
          <w:rPr>
            <w:rStyle w:val="Hyperlink"/>
            <w:noProof/>
            <w:rtl/>
          </w:rPr>
          <w:t xml:space="preserve"> </w:t>
        </w:r>
        <w:r w:rsidR="008E0804" w:rsidRPr="000B1FB0">
          <w:rPr>
            <w:rStyle w:val="Hyperlink"/>
            <w:rFonts w:hint="eastAsia"/>
            <w:noProof/>
            <w:rtl/>
          </w:rPr>
          <w:t>قرآن</w:t>
        </w:r>
        <w:r w:rsidR="008E0804" w:rsidRPr="000B1FB0">
          <w:rPr>
            <w:rStyle w:val="Hyperlink"/>
            <w:noProof/>
            <w:rtl/>
          </w:rPr>
          <w:t xml:space="preserve"> </w:t>
        </w:r>
        <w:r w:rsidR="008E0804" w:rsidRPr="000B1FB0">
          <w:rPr>
            <w:rStyle w:val="Hyperlink"/>
            <w:rFonts w:hint="eastAsia"/>
            <w:noProof/>
            <w:rtl/>
          </w:rPr>
          <w:t>قلب‌ها</w:t>
        </w:r>
        <w:r w:rsidR="008E0804" w:rsidRPr="000B1FB0">
          <w:rPr>
            <w:rStyle w:val="Hyperlink"/>
            <w:noProof/>
            <w:rtl/>
          </w:rPr>
          <w:t xml:space="preserve"> </w:t>
        </w:r>
        <w:r w:rsidR="008E0804" w:rsidRPr="000B1FB0">
          <w:rPr>
            <w:rStyle w:val="Hyperlink"/>
            <w:rFonts w:hint="eastAsia"/>
            <w:noProof/>
            <w:rtl/>
          </w:rPr>
          <w:t>را</w:t>
        </w:r>
        <w:r w:rsidR="008E0804" w:rsidRPr="000B1FB0">
          <w:rPr>
            <w:rStyle w:val="Hyperlink"/>
            <w:noProof/>
            <w:rtl/>
          </w:rPr>
          <w:t xml:space="preserve"> </w:t>
        </w:r>
        <w:r w:rsidR="008E0804" w:rsidRPr="000B1FB0">
          <w:rPr>
            <w:rStyle w:val="Hyperlink"/>
            <w:rFonts w:hint="eastAsia"/>
            <w:noProof/>
            <w:rtl/>
          </w:rPr>
          <w:t>زنده</w:t>
        </w:r>
        <w:r w:rsidR="008E0804" w:rsidRPr="000B1FB0">
          <w:rPr>
            <w:rStyle w:val="Hyperlink"/>
            <w:noProof/>
            <w:rtl/>
          </w:rPr>
          <w:t xml:space="preserve"> </w:t>
        </w:r>
        <w:r w:rsidR="008E0804" w:rsidRPr="000B1FB0">
          <w:rPr>
            <w:rStyle w:val="Hyperlink"/>
            <w:rFonts w:hint="eastAsia"/>
            <w:noProof/>
            <w:rtl/>
          </w:rPr>
          <w:t>م</w:t>
        </w:r>
        <w:r w:rsidR="008E0804" w:rsidRPr="000B1FB0">
          <w:rPr>
            <w:rStyle w:val="Hyperlink"/>
            <w:rFonts w:hint="cs"/>
            <w:noProof/>
            <w:rtl/>
          </w:rPr>
          <w:t>ی‌</w:t>
        </w:r>
        <w:r w:rsidR="008E0804" w:rsidRPr="000B1FB0">
          <w:rPr>
            <w:rStyle w:val="Hyperlink"/>
            <w:rFonts w:hint="eastAsia"/>
            <w:noProof/>
            <w:rtl/>
          </w:rPr>
          <w:t>کند</w:t>
        </w:r>
        <w:r w:rsidR="008E0804">
          <w:rPr>
            <w:noProof/>
            <w:webHidden/>
            <w:rtl/>
          </w:rPr>
          <w:tab/>
        </w:r>
        <w:r w:rsidR="008E0804">
          <w:rPr>
            <w:noProof/>
            <w:webHidden/>
            <w:rtl/>
          </w:rPr>
          <w:fldChar w:fldCharType="begin"/>
        </w:r>
        <w:r w:rsidR="008E0804">
          <w:rPr>
            <w:noProof/>
            <w:webHidden/>
            <w:rtl/>
          </w:rPr>
          <w:instrText xml:space="preserve"> </w:instrText>
        </w:r>
        <w:r w:rsidR="008E0804">
          <w:rPr>
            <w:noProof/>
            <w:webHidden/>
          </w:rPr>
          <w:instrText>PAGEREF</w:instrText>
        </w:r>
        <w:r w:rsidR="008E0804">
          <w:rPr>
            <w:noProof/>
            <w:webHidden/>
            <w:rtl/>
          </w:rPr>
          <w:instrText xml:space="preserve"> _</w:instrText>
        </w:r>
        <w:r w:rsidR="008E0804">
          <w:rPr>
            <w:noProof/>
            <w:webHidden/>
          </w:rPr>
          <w:instrText>Toc</w:instrText>
        </w:r>
        <w:r w:rsidR="008E0804">
          <w:rPr>
            <w:noProof/>
            <w:webHidden/>
            <w:rtl/>
          </w:rPr>
          <w:instrText xml:space="preserve">442776664 </w:instrText>
        </w:r>
        <w:r w:rsidR="008E0804">
          <w:rPr>
            <w:noProof/>
            <w:webHidden/>
          </w:rPr>
          <w:instrText>\h</w:instrText>
        </w:r>
        <w:r w:rsidR="008E0804">
          <w:rPr>
            <w:noProof/>
            <w:webHidden/>
            <w:rtl/>
          </w:rPr>
          <w:instrText xml:space="preserve"> </w:instrText>
        </w:r>
        <w:r w:rsidR="008E0804">
          <w:rPr>
            <w:noProof/>
            <w:webHidden/>
            <w:rtl/>
          </w:rPr>
        </w:r>
        <w:r w:rsidR="008E0804">
          <w:rPr>
            <w:noProof/>
            <w:webHidden/>
            <w:rtl/>
          </w:rPr>
          <w:fldChar w:fldCharType="separate"/>
        </w:r>
        <w:r w:rsidR="00D05FCC">
          <w:rPr>
            <w:noProof/>
            <w:webHidden/>
            <w:rtl/>
          </w:rPr>
          <w:t>43</w:t>
        </w:r>
        <w:r w:rsidR="008E0804">
          <w:rPr>
            <w:noProof/>
            <w:webHidden/>
            <w:rtl/>
          </w:rPr>
          <w:fldChar w:fldCharType="end"/>
        </w:r>
      </w:hyperlink>
    </w:p>
    <w:p w:rsidR="008E0804" w:rsidRDefault="004F44AF">
      <w:pPr>
        <w:pStyle w:val="TOC3"/>
        <w:tabs>
          <w:tab w:val="right" w:leader="dot" w:pos="6226"/>
        </w:tabs>
        <w:rPr>
          <w:rFonts w:asciiTheme="minorHAnsi" w:eastAsiaTheme="minorEastAsia" w:hAnsiTheme="minorHAnsi" w:cstheme="minorBidi"/>
          <w:noProof/>
          <w:sz w:val="22"/>
          <w:szCs w:val="22"/>
          <w:rtl/>
        </w:rPr>
      </w:pPr>
      <w:hyperlink w:anchor="_Toc442776665" w:history="1">
        <w:r w:rsidR="008E0804" w:rsidRPr="000B1FB0">
          <w:rPr>
            <w:rStyle w:val="Hyperlink"/>
            <w:rFonts w:hint="eastAsia"/>
            <w:noProof/>
            <w:rtl/>
          </w:rPr>
          <w:t>مسأله</w:t>
        </w:r>
        <w:r w:rsidR="008E0804" w:rsidRPr="000B1FB0">
          <w:rPr>
            <w:rStyle w:val="Hyperlink"/>
            <w:noProof/>
            <w:rtl/>
          </w:rPr>
          <w:t xml:space="preserve"> </w:t>
        </w:r>
        <w:r w:rsidR="008E0804" w:rsidRPr="000B1FB0">
          <w:rPr>
            <w:rStyle w:val="Hyperlink"/>
            <w:rFonts w:hint="eastAsia"/>
            <w:noProof/>
            <w:rtl/>
          </w:rPr>
          <w:t>هشتم</w:t>
        </w:r>
        <w:r w:rsidR="008E0804" w:rsidRPr="000B1FB0">
          <w:rPr>
            <w:rStyle w:val="Hyperlink"/>
            <w:noProof/>
            <w:rtl/>
          </w:rPr>
          <w:t xml:space="preserve">: </w:t>
        </w:r>
        <w:r w:rsidR="008E0804" w:rsidRPr="000B1FB0">
          <w:rPr>
            <w:rStyle w:val="Hyperlink"/>
            <w:rFonts w:hint="eastAsia"/>
            <w:noProof/>
            <w:rtl/>
          </w:rPr>
          <w:t>درنگ</w:t>
        </w:r>
        <w:r w:rsidR="008E0804" w:rsidRPr="000B1FB0">
          <w:rPr>
            <w:rStyle w:val="Hyperlink"/>
            <w:rFonts w:hint="cs"/>
            <w:noProof/>
            <w:rtl/>
          </w:rPr>
          <w:t>ی</w:t>
        </w:r>
        <w:r w:rsidR="008E0804" w:rsidRPr="000B1FB0">
          <w:rPr>
            <w:rStyle w:val="Hyperlink"/>
            <w:noProof/>
            <w:rtl/>
          </w:rPr>
          <w:t xml:space="preserve"> </w:t>
        </w:r>
        <w:r w:rsidR="008E0804" w:rsidRPr="000B1FB0">
          <w:rPr>
            <w:rStyle w:val="Hyperlink"/>
            <w:rFonts w:hint="eastAsia"/>
            <w:noProof/>
            <w:rtl/>
          </w:rPr>
          <w:t>با</w:t>
        </w:r>
        <w:r w:rsidR="008E0804" w:rsidRPr="000B1FB0">
          <w:rPr>
            <w:rStyle w:val="Hyperlink"/>
            <w:noProof/>
            <w:rtl/>
          </w:rPr>
          <w:t xml:space="preserve"> </w:t>
        </w:r>
        <w:r w:rsidR="008E0804" w:rsidRPr="000B1FB0">
          <w:rPr>
            <w:rStyle w:val="Hyperlink"/>
            <w:rFonts w:hint="cs"/>
            <w:noProof/>
            <w:rtl/>
          </w:rPr>
          <w:t>ی</w:t>
        </w:r>
        <w:r w:rsidR="008E0804" w:rsidRPr="000B1FB0">
          <w:rPr>
            <w:rStyle w:val="Hyperlink"/>
            <w:rFonts w:hint="eastAsia"/>
            <w:noProof/>
            <w:rtl/>
          </w:rPr>
          <w:t>ک</w:t>
        </w:r>
        <w:r w:rsidR="008E0804" w:rsidRPr="000B1FB0">
          <w:rPr>
            <w:rStyle w:val="Hyperlink"/>
            <w:noProof/>
            <w:rtl/>
          </w:rPr>
          <w:t xml:space="preserve"> </w:t>
        </w:r>
        <w:r w:rsidR="008E0804" w:rsidRPr="000B1FB0">
          <w:rPr>
            <w:rStyle w:val="Hyperlink"/>
            <w:rFonts w:hint="eastAsia"/>
            <w:noProof/>
            <w:rtl/>
          </w:rPr>
          <w:t>آ</w:t>
        </w:r>
        <w:r w:rsidR="008E0804" w:rsidRPr="000B1FB0">
          <w:rPr>
            <w:rStyle w:val="Hyperlink"/>
            <w:rFonts w:hint="cs"/>
            <w:noProof/>
            <w:rtl/>
          </w:rPr>
          <w:t>ی</w:t>
        </w:r>
        <w:r w:rsidR="008E0804" w:rsidRPr="000B1FB0">
          <w:rPr>
            <w:rStyle w:val="Hyperlink"/>
            <w:rFonts w:hint="eastAsia"/>
            <w:noProof/>
            <w:rtl/>
          </w:rPr>
          <w:t>ه</w:t>
        </w:r>
        <w:r w:rsidR="008E0804">
          <w:rPr>
            <w:noProof/>
            <w:webHidden/>
            <w:rtl/>
          </w:rPr>
          <w:tab/>
        </w:r>
        <w:r w:rsidR="008E0804">
          <w:rPr>
            <w:noProof/>
            <w:webHidden/>
            <w:rtl/>
          </w:rPr>
          <w:fldChar w:fldCharType="begin"/>
        </w:r>
        <w:r w:rsidR="008E0804">
          <w:rPr>
            <w:noProof/>
            <w:webHidden/>
            <w:rtl/>
          </w:rPr>
          <w:instrText xml:space="preserve"> </w:instrText>
        </w:r>
        <w:r w:rsidR="008E0804">
          <w:rPr>
            <w:noProof/>
            <w:webHidden/>
          </w:rPr>
          <w:instrText>PAGEREF</w:instrText>
        </w:r>
        <w:r w:rsidR="008E0804">
          <w:rPr>
            <w:noProof/>
            <w:webHidden/>
            <w:rtl/>
          </w:rPr>
          <w:instrText xml:space="preserve"> _</w:instrText>
        </w:r>
        <w:r w:rsidR="008E0804">
          <w:rPr>
            <w:noProof/>
            <w:webHidden/>
          </w:rPr>
          <w:instrText>Toc</w:instrText>
        </w:r>
        <w:r w:rsidR="008E0804">
          <w:rPr>
            <w:noProof/>
            <w:webHidden/>
            <w:rtl/>
          </w:rPr>
          <w:instrText xml:space="preserve">442776665 </w:instrText>
        </w:r>
        <w:r w:rsidR="008E0804">
          <w:rPr>
            <w:noProof/>
            <w:webHidden/>
          </w:rPr>
          <w:instrText>\h</w:instrText>
        </w:r>
        <w:r w:rsidR="008E0804">
          <w:rPr>
            <w:noProof/>
            <w:webHidden/>
            <w:rtl/>
          </w:rPr>
          <w:instrText xml:space="preserve"> </w:instrText>
        </w:r>
        <w:r w:rsidR="008E0804">
          <w:rPr>
            <w:noProof/>
            <w:webHidden/>
            <w:rtl/>
          </w:rPr>
        </w:r>
        <w:r w:rsidR="008E0804">
          <w:rPr>
            <w:noProof/>
            <w:webHidden/>
            <w:rtl/>
          </w:rPr>
          <w:fldChar w:fldCharType="separate"/>
        </w:r>
        <w:r w:rsidR="00D05FCC">
          <w:rPr>
            <w:noProof/>
            <w:webHidden/>
            <w:rtl/>
          </w:rPr>
          <w:t>44</w:t>
        </w:r>
        <w:r w:rsidR="008E0804">
          <w:rPr>
            <w:noProof/>
            <w:webHidden/>
            <w:rtl/>
          </w:rPr>
          <w:fldChar w:fldCharType="end"/>
        </w:r>
      </w:hyperlink>
    </w:p>
    <w:p w:rsidR="008E0804" w:rsidRDefault="004F44AF">
      <w:pPr>
        <w:pStyle w:val="TOC2"/>
        <w:tabs>
          <w:tab w:val="right" w:leader="dot" w:pos="6226"/>
        </w:tabs>
        <w:rPr>
          <w:rFonts w:asciiTheme="minorHAnsi" w:eastAsiaTheme="minorEastAsia" w:hAnsiTheme="minorHAnsi" w:cstheme="minorBidi"/>
          <w:noProof/>
          <w:sz w:val="22"/>
          <w:szCs w:val="22"/>
          <w:rtl/>
        </w:rPr>
      </w:pPr>
      <w:hyperlink w:anchor="_Toc442776666" w:history="1">
        <w:r w:rsidR="008E0804" w:rsidRPr="000B1FB0">
          <w:rPr>
            <w:rStyle w:val="Hyperlink"/>
            <w:rFonts w:hint="eastAsia"/>
            <w:noProof/>
            <w:rtl/>
            <w:lang w:bidi="fa-IR"/>
          </w:rPr>
          <w:t>هدف</w:t>
        </w:r>
        <w:r w:rsidR="008E0804" w:rsidRPr="000B1FB0">
          <w:rPr>
            <w:rStyle w:val="Hyperlink"/>
            <w:noProof/>
            <w:rtl/>
            <w:lang w:bidi="fa-IR"/>
          </w:rPr>
          <w:t xml:space="preserve"> </w:t>
        </w:r>
        <w:r w:rsidR="008E0804" w:rsidRPr="000B1FB0">
          <w:rPr>
            <w:rStyle w:val="Hyperlink"/>
            <w:rFonts w:hint="eastAsia"/>
            <w:noProof/>
            <w:rtl/>
            <w:lang w:bidi="fa-IR"/>
          </w:rPr>
          <w:t>دوّم</w:t>
        </w:r>
        <w:r w:rsidR="008E0804" w:rsidRPr="000B1FB0">
          <w:rPr>
            <w:rStyle w:val="Hyperlink"/>
            <w:noProof/>
            <w:rtl/>
            <w:lang w:bidi="fa-IR"/>
          </w:rPr>
          <w:t xml:space="preserve">: </w:t>
        </w:r>
        <w:r w:rsidR="008E0804" w:rsidRPr="000B1FB0">
          <w:rPr>
            <w:rStyle w:val="Hyperlink"/>
            <w:rFonts w:hint="eastAsia"/>
            <w:noProof/>
            <w:rtl/>
            <w:lang w:bidi="fa-IR"/>
          </w:rPr>
          <w:t>خواندن</w:t>
        </w:r>
        <w:r w:rsidR="008E0804" w:rsidRPr="000B1FB0">
          <w:rPr>
            <w:rStyle w:val="Hyperlink"/>
            <w:noProof/>
            <w:rtl/>
            <w:lang w:bidi="fa-IR"/>
          </w:rPr>
          <w:t xml:space="preserve"> </w:t>
        </w:r>
        <w:r w:rsidR="008E0804" w:rsidRPr="000B1FB0">
          <w:rPr>
            <w:rStyle w:val="Hyperlink"/>
            <w:rFonts w:hint="eastAsia"/>
            <w:noProof/>
            <w:rtl/>
            <w:lang w:bidi="fa-IR"/>
          </w:rPr>
          <w:t>قرآن</w:t>
        </w:r>
        <w:r w:rsidR="008E0804" w:rsidRPr="000B1FB0">
          <w:rPr>
            <w:rStyle w:val="Hyperlink"/>
            <w:noProof/>
            <w:rtl/>
            <w:lang w:bidi="fa-IR"/>
          </w:rPr>
          <w:t xml:space="preserve"> </w:t>
        </w:r>
        <w:r w:rsidR="008E0804" w:rsidRPr="000B1FB0">
          <w:rPr>
            <w:rStyle w:val="Hyperlink"/>
            <w:rFonts w:hint="eastAsia"/>
            <w:noProof/>
            <w:rtl/>
            <w:lang w:bidi="fa-IR"/>
          </w:rPr>
          <w:t>به</w:t>
        </w:r>
        <w:r w:rsidR="008E0804" w:rsidRPr="000B1FB0">
          <w:rPr>
            <w:rStyle w:val="Hyperlink"/>
            <w:noProof/>
            <w:rtl/>
            <w:lang w:bidi="fa-IR"/>
          </w:rPr>
          <w:t xml:space="preserve"> </w:t>
        </w:r>
        <w:r w:rsidR="008E0804" w:rsidRPr="000B1FB0">
          <w:rPr>
            <w:rStyle w:val="Hyperlink"/>
            <w:rFonts w:hint="eastAsia"/>
            <w:noProof/>
            <w:rtl/>
            <w:lang w:bidi="fa-IR"/>
          </w:rPr>
          <w:t>منظور</w:t>
        </w:r>
        <w:r w:rsidR="008E0804" w:rsidRPr="000B1FB0">
          <w:rPr>
            <w:rStyle w:val="Hyperlink"/>
            <w:noProof/>
            <w:rtl/>
            <w:lang w:bidi="fa-IR"/>
          </w:rPr>
          <w:t xml:space="preserve"> </w:t>
        </w:r>
        <w:r w:rsidR="008E0804" w:rsidRPr="000B1FB0">
          <w:rPr>
            <w:rStyle w:val="Hyperlink"/>
            <w:rFonts w:hint="eastAsia"/>
            <w:noProof/>
            <w:rtl/>
            <w:lang w:bidi="fa-IR"/>
          </w:rPr>
          <w:t>عمل</w:t>
        </w:r>
        <w:r w:rsidR="008E0804" w:rsidRPr="000B1FB0">
          <w:rPr>
            <w:rStyle w:val="Hyperlink"/>
            <w:noProof/>
            <w:rtl/>
            <w:lang w:bidi="fa-IR"/>
          </w:rPr>
          <w:t xml:space="preserve"> </w:t>
        </w:r>
        <w:r w:rsidR="008E0804" w:rsidRPr="000B1FB0">
          <w:rPr>
            <w:rStyle w:val="Hyperlink"/>
            <w:rFonts w:hint="eastAsia"/>
            <w:noProof/>
            <w:rtl/>
            <w:lang w:bidi="fa-IR"/>
          </w:rPr>
          <w:t>به</w:t>
        </w:r>
        <w:r w:rsidR="008E0804" w:rsidRPr="000B1FB0">
          <w:rPr>
            <w:rStyle w:val="Hyperlink"/>
            <w:noProof/>
            <w:rtl/>
            <w:lang w:bidi="fa-IR"/>
          </w:rPr>
          <w:t xml:space="preserve"> </w:t>
        </w:r>
        <w:r w:rsidR="008E0804" w:rsidRPr="000B1FB0">
          <w:rPr>
            <w:rStyle w:val="Hyperlink"/>
            <w:rFonts w:hint="eastAsia"/>
            <w:noProof/>
            <w:rtl/>
            <w:lang w:bidi="fa-IR"/>
          </w:rPr>
          <w:t>مضمون</w:t>
        </w:r>
        <w:r w:rsidR="008E0804" w:rsidRPr="000B1FB0">
          <w:rPr>
            <w:rStyle w:val="Hyperlink"/>
            <w:noProof/>
            <w:rtl/>
            <w:lang w:bidi="fa-IR"/>
          </w:rPr>
          <w:t xml:space="preserve"> </w:t>
        </w:r>
        <w:r w:rsidR="008E0804" w:rsidRPr="000B1FB0">
          <w:rPr>
            <w:rStyle w:val="Hyperlink"/>
            <w:rFonts w:hint="eastAsia"/>
            <w:noProof/>
            <w:rtl/>
            <w:lang w:bidi="fa-IR"/>
          </w:rPr>
          <w:t>آن</w:t>
        </w:r>
        <w:r w:rsidR="008E0804">
          <w:rPr>
            <w:noProof/>
            <w:webHidden/>
            <w:rtl/>
          </w:rPr>
          <w:tab/>
        </w:r>
        <w:r w:rsidR="008E0804">
          <w:rPr>
            <w:noProof/>
            <w:webHidden/>
            <w:rtl/>
          </w:rPr>
          <w:fldChar w:fldCharType="begin"/>
        </w:r>
        <w:r w:rsidR="008E0804">
          <w:rPr>
            <w:noProof/>
            <w:webHidden/>
            <w:rtl/>
          </w:rPr>
          <w:instrText xml:space="preserve"> </w:instrText>
        </w:r>
        <w:r w:rsidR="008E0804">
          <w:rPr>
            <w:noProof/>
            <w:webHidden/>
          </w:rPr>
          <w:instrText>PAGEREF</w:instrText>
        </w:r>
        <w:r w:rsidR="008E0804">
          <w:rPr>
            <w:noProof/>
            <w:webHidden/>
            <w:rtl/>
          </w:rPr>
          <w:instrText xml:space="preserve"> _</w:instrText>
        </w:r>
        <w:r w:rsidR="008E0804">
          <w:rPr>
            <w:noProof/>
            <w:webHidden/>
          </w:rPr>
          <w:instrText>Toc</w:instrText>
        </w:r>
        <w:r w:rsidR="008E0804">
          <w:rPr>
            <w:noProof/>
            <w:webHidden/>
            <w:rtl/>
          </w:rPr>
          <w:instrText xml:space="preserve">442776666 </w:instrText>
        </w:r>
        <w:r w:rsidR="008E0804">
          <w:rPr>
            <w:noProof/>
            <w:webHidden/>
          </w:rPr>
          <w:instrText>\h</w:instrText>
        </w:r>
        <w:r w:rsidR="008E0804">
          <w:rPr>
            <w:noProof/>
            <w:webHidden/>
            <w:rtl/>
          </w:rPr>
          <w:instrText xml:space="preserve"> </w:instrText>
        </w:r>
        <w:r w:rsidR="008E0804">
          <w:rPr>
            <w:noProof/>
            <w:webHidden/>
            <w:rtl/>
          </w:rPr>
        </w:r>
        <w:r w:rsidR="008E0804">
          <w:rPr>
            <w:noProof/>
            <w:webHidden/>
            <w:rtl/>
          </w:rPr>
          <w:fldChar w:fldCharType="separate"/>
        </w:r>
        <w:r w:rsidR="00D05FCC">
          <w:rPr>
            <w:noProof/>
            <w:webHidden/>
            <w:rtl/>
          </w:rPr>
          <w:t>45</w:t>
        </w:r>
        <w:r w:rsidR="008E0804">
          <w:rPr>
            <w:noProof/>
            <w:webHidden/>
            <w:rtl/>
          </w:rPr>
          <w:fldChar w:fldCharType="end"/>
        </w:r>
      </w:hyperlink>
    </w:p>
    <w:p w:rsidR="008E0804" w:rsidRDefault="004F44AF">
      <w:pPr>
        <w:pStyle w:val="TOC3"/>
        <w:tabs>
          <w:tab w:val="right" w:leader="dot" w:pos="6226"/>
        </w:tabs>
        <w:rPr>
          <w:rFonts w:asciiTheme="minorHAnsi" w:eastAsiaTheme="minorEastAsia" w:hAnsiTheme="minorHAnsi" w:cstheme="minorBidi"/>
          <w:noProof/>
          <w:sz w:val="22"/>
          <w:szCs w:val="22"/>
          <w:rtl/>
        </w:rPr>
      </w:pPr>
      <w:hyperlink w:anchor="_Toc442776667" w:history="1">
        <w:r w:rsidR="008E0804" w:rsidRPr="000B1FB0">
          <w:rPr>
            <w:rStyle w:val="Hyperlink"/>
            <w:rFonts w:hint="eastAsia"/>
            <w:noProof/>
            <w:rtl/>
          </w:rPr>
          <w:t>مسأله</w:t>
        </w:r>
        <w:r w:rsidR="008E0804" w:rsidRPr="000B1FB0">
          <w:rPr>
            <w:rStyle w:val="Hyperlink"/>
            <w:noProof/>
            <w:rtl/>
          </w:rPr>
          <w:t xml:space="preserve"> </w:t>
        </w:r>
        <w:r w:rsidR="008E0804" w:rsidRPr="000B1FB0">
          <w:rPr>
            <w:rStyle w:val="Hyperlink"/>
            <w:rFonts w:hint="eastAsia"/>
            <w:noProof/>
            <w:rtl/>
          </w:rPr>
          <w:t>اول</w:t>
        </w:r>
        <w:r w:rsidR="008E0804" w:rsidRPr="000B1FB0">
          <w:rPr>
            <w:rStyle w:val="Hyperlink"/>
            <w:noProof/>
            <w:rtl/>
          </w:rPr>
          <w:t xml:space="preserve">: </w:t>
        </w:r>
        <w:r w:rsidR="008E0804" w:rsidRPr="000B1FB0">
          <w:rPr>
            <w:rStyle w:val="Hyperlink"/>
            <w:rFonts w:hint="eastAsia"/>
            <w:noProof/>
            <w:rtl/>
          </w:rPr>
          <w:t>اهم</w:t>
        </w:r>
        <w:r w:rsidR="008E0804" w:rsidRPr="000B1FB0">
          <w:rPr>
            <w:rStyle w:val="Hyperlink"/>
            <w:rFonts w:hint="cs"/>
            <w:noProof/>
            <w:rtl/>
          </w:rPr>
          <w:t>یّ</w:t>
        </w:r>
        <w:r w:rsidR="008E0804" w:rsidRPr="000B1FB0">
          <w:rPr>
            <w:rStyle w:val="Hyperlink"/>
            <w:rFonts w:hint="eastAsia"/>
            <w:noProof/>
            <w:rtl/>
          </w:rPr>
          <w:t>ت</w:t>
        </w:r>
        <w:r w:rsidR="008E0804" w:rsidRPr="000B1FB0">
          <w:rPr>
            <w:rStyle w:val="Hyperlink"/>
            <w:noProof/>
            <w:rtl/>
          </w:rPr>
          <w:t xml:space="preserve"> </w:t>
        </w:r>
        <w:r w:rsidR="008E0804" w:rsidRPr="000B1FB0">
          <w:rPr>
            <w:rStyle w:val="Hyperlink"/>
            <w:rFonts w:hint="eastAsia"/>
            <w:noProof/>
            <w:rtl/>
          </w:rPr>
          <w:t>ا</w:t>
        </w:r>
        <w:r w:rsidR="008E0804" w:rsidRPr="000B1FB0">
          <w:rPr>
            <w:rStyle w:val="Hyperlink"/>
            <w:rFonts w:hint="cs"/>
            <w:noProof/>
            <w:rtl/>
          </w:rPr>
          <w:t>ی</w:t>
        </w:r>
        <w:r w:rsidR="008E0804" w:rsidRPr="000B1FB0">
          <w:rPr>
            <w:rStyle w:val="Hyperlink"/>
            <w:rFonts w:hint="eastAsia"/>
            <w:noProof/>
            <w:rtl/>
          </w:rPr>
          <w:t>ن</w:t>
        </w:r>
        <w:r w:rsidR="008E0804" w:rsidRPr="000B1FB0">
          <w:rPr>
            <w:rStyle w:val="Hyperlink"/>
            <w:noProof/>
            <w:rtl/>
          </w:rPr>
          <w:t xml:space="preserve"> </w:t>
        </w:r>
        <w:r w:rsidR="008E0804" w:rsidRPr="000B1FB0">
          <w:rPr>
            <w:rStyle w:val="Hyperlink"/>
            <w:rFonts w:hint="eastAsia"/>
            <w:noProof/>
            <w:rtl/>
          </w:rPr>
          <w:t>هدف</w:t>
        </w:r>
        <w:r w:rsidR="008E0804">
          <w:rPr>
            <w:noProof/>
            <w:webHidden/>
            <w:rtl/>
          </w:rPr>
          <w:tab/>
        </w:r>
        <w:r w:rsidR="008E0804">
          <w:rPr>
            <w:noProof/>
            <w:webHidden/>
            <w:rtl/>
          </w:rPr>
          <w:fldChar w:fldCharType="begin"/>
        </w:r>
        <w:r w:rsidR="008E0804">
          <w:rPr>
            <w:noProof/>
            <w:webHidden/>
            <w:rtl/>
          </w:rPr>
          <w:instrText xml:space="preserve"> </w:instrText>
        </w:r>
        <w:r w:rsidR="008E0804">
          <w:rPr>
            <w:noProof/>
            <w:webHidden/>
          </w:rPr>
          <w:instrText>PAGEREF</w:instrText>
        </w:r>
        <w:r w:rsidR="008E0804">
          <w:rPr>
            <w:noProof/>
            <w:webHidden/>
            <w:rtl/>
          </w:rPr>
          <w:instrText xml:space="preserve"> _</w:instrText>
        </w:r>
        <w:r w:rsidR="008E0804">
          <w:rPr>
            <w:noProof/>
            <w:webHidden/>
          </w:rPr>
          <w:instrText>Toc</w:instrText>
        </w:r>
        <w:r w:rsidR="008E0804">
          <w:rPr>
            <w:noProof/>
            <w:webHidden/>
            <w:rtl/>
          </w:rPr>
          <w:instrText xml:space="preserve">442776667 </w:instrText>
        </w:r>
        <w:r w:rsidR="008E0804">
          <w:rPr>
            <w:noProof/>
            <w:webHidden/>
          </w:rPr>
          <w:instrText>\h</w:instrText>
        </w:r>
        <w:r w:rsidR="008E0804">
          <w:rPr>
            <w:noProof/>
            <w:webHidden/>
            <w:rtl/>
          </w:rPr>
          <w:instrText xml:space="preserve"> </w:instrText>
        </w:r>
        <w:r w:rsidR="008E0804">
          <w:rPr>
            <w:noProof/>
            <w:webHidden/>
            <w:rtl/>
          </w:rPr>
        </w:r>
        <w:r w:rsidR="008E0804">
          <w:rPr>
            <w:noProof/>
            <w:webHidden/>
            <w:rtl/>
          </w:rPr>
          <w:fldChar w:fldCharType="separate"/>
        </w:r>
        <w:r w:rsidR="00D05FCC">
          <w:rPr>
            <w:noProof/>
            <w:webHidden/>
            <w:rtl/>
          </w:rPr>
          <w:t>45</w:t>
        </w:r>
        <w:r w:rsidR="008E0804">
          <w:rPr>
            <w:noProof/>
            <w:webHidden/>
            <w:rtl/>
          </w:rPr>
          <w:fldChar w:fldCharType="end"/>
        </w:r>
      </w:hyperlink>
    </w:p>
    <w:p w:rsidR="008E0804" w:rsidRDefault="004F44AF">
      <w:pPr>
        <w:pStyle w:val="TOC3"/>
        <w:tabs>
          <w:tab w:val="right" w:leader="dot" w:pos="6226"/>
        </w:tabs>
        <w:rPr>
          <w:rFonts w:asciiTheme="minorHAnsi" w:eastAsiaTheme="minorEastAsia" w:hAnsiTheme="minorHAnsi" w:cstheme="minorBidi"/>
          <w:noProof/>
          <w:sz w:val="22"/>
          <w:szCs w:val="22"/>
          <w:rtl/>
        </w:rPr>
      </w:pPr>
      <w:hyperlink w:anchor="_Toc442776668" w:history="1">
        <w:r w:rsidR="008E0804" w:rsidRPr="000B1FB0">
          <w:rPr>
            <w:rStyle w:val="Hyperlink"/>
            <w:rFonts w:hint="eastAsia"/>
            <w:noProof/>
            <w:rtl/>
          </w:rPr>
          <w:t>مسأله</w:t>
        </w:r>
        <w:r w:rsidR="008E0804" w:rsidRPr="000B1FB0">
          <w:rPr>
            <w:rStyle w:val="Hyperlink"/>
            <w:noProof/>
            <w:rtl/>
          </w:rPr>
          <w:t xml:space="preserve"> </w:t>
        </w:r>
        <w:r w:rsidR="008E0804" w:rsidRPr="000B1FB0">
          <w:rPr>
            <w:rStyle w:val="Hyperlink"/>
            <w:rFonts w:hint="eastAsia"/>
            <w:noProof/>
            <w:rtl/>
          </w:rPr>
          <w:t>دوم</w:t>
        </w:r>
        <w:r w:rsidR="008E0804" w:rsidRPr="000B1FB0">
          <w:rPr>
            <w:rStyle w:val="Hyperlink"/>
            <w:noProof/>
            <w:rtl/>
          </w:rPr>
          <w:t xml:space="preserve">: </w:t>
        </w:r>
        <w:r w:rsidR="008E0804" w:rsidRPr="000B1FB0">
          <w:rPr>
            <w:rStyle w:val="Hyperlink"/>
            <w:rFonts w:hint="eastAsia"/>
            <w:noProof/>
            <w:rtl/>
          </w:rPr>
          <w:t>مفهوم</w:t>
        </w:r>
        <w:r w:rsidR="008E0804" w:rsidRPr="000B1FB0">
          <w:rPr>
            <w:rStyle w:val="Hyperlink"/>
            <w:noProof/>
            <w:rtl/>
          </w:rPr>
          <w:t xml:space="preserve"> </w:t>
        </w:r>
        <w:r w:rsidR="008E0804" w:rsidRPr="000B1FB0">
          <w:rPr>
            <w:rStyle w:val="Hyperlink"/>
            <w:rFonts w:hint="eastAsia"/>
            <w:noProof/>
            <w:rtl/>
          </w:rPr>
          <w:t>اجرا</w:t>
        </w:r>
        <w:r w:rsidR="008E0804" w:rsidRPr="000B1FB0">
          <w:rPr>
            <w:rStyle w:val="Hyperlink"/>
            <w:rFonts w:hint="cs"/>
            <w:noProof/>
            <w:rtl/>
          </w:rPr>
          <w:t>ی</w:t>
        </w:r>
        <w:r w:rsidR="008E0804" w:rsidRPr="000B1FB0">
          <w:rPr>
            <w:rStyle w:val="Hyperlink"/>
            <w:noProof/>
            <w:rtl/>
          </w:rPr>
          <w:t xml:space="preserve"> </w:t>
        </w:r>
        <w:r w:rsidR="008E0804" w:rsidRPr="000B1FB0">
          <w:rPr>
            <w:rStyle w:val="Hyperlink"/>
            <w:rFonts w:hint="eastAsia"/>
            <w:noProof/>
            <w:rtl/>
          </w:rPr>
          <w:t>ا</w:t>
        </w:r>
        <w:r w:rsidR="008E0804" w:rsidRPr="000B1FB0">
          <w:rPr>
            <w:rStyle w:val="Hyperlink"/>
            <w:rFonts w:hint="cs"/>
            <w:noProof/>
            <w:rtl/>
          </w:rPr>
          <w:t>ی</w:t>
        </w:r>
        <w:r w:rsidR="008E0804" w:rsidRPr="000B1FB0">
          <w:rPr>
            <w:rStyle w:val="Hyperlink"/>
            <w:rFonts w:hint="eastAsia"/>
            <w:noProof/>
            <w:rtl/>
          </w:rPr>
          <w:t>ن</w:t>
        </w:r>
        <w:r w:rsidR="008E0804" w:rsidRPr="000B1FB0">
          <w:rPr>
            <w:rStyle w:val="Hyperlink"/>
            <w:noProof/>
            <w:rtl/>
          </w:rPr>
          <w:t xml:space="preserve"> </w:t>
        </w:r>
        <w:r w:rsidR="008E0804" w:rsidRPr="000B1FB0">
          <w:rPr>
            <w:rStyle w:val="Hyperlink"/>
            <w:rFonts w:hint="eastAsia"/>
            <w:noProof/>
            <w:rtl/>
          </w:rPr>
          <w:t>هدف</w:t>
        </w:r>
        <w:r w:rsidR="008E0804" w:rsidRPr="000B1FB0">
          <w:rPr>
            <w:rStyle w:val="Hyperlink"/>
            <w:noProof/>
            <w:rtl/>
          </w:rPr>
          <w:t xml:space="preserve"> </w:t>
        </w:r>
        <w:r w:rsidR="008E0804" w:rsidRPr="000B1FB0">
          <w:rPr>
            <w:rStyle w:val="Hyperlink"/>
            <w:rFonts w:hint="eastAsia"/>
            <w:noProof/>
            <w:rtl/>
          </w:rPr>
          <w:t>و</w:t>
        </w:r>
        <w:r w:rsidR="008E0804" w:rsidRPr="000B1FB0">
          <w:rPr>
            <w:rStyle w:val="Hyperlink"/>
            <w:noProof/>
            <w:rtl/>
          </w:rPr>
          <w:t xml:space="preserve"> </w:t>
        </w:r>
        <w:r w:rsidR="008E0804" w:rsidRPr="000B1FB0">
          <w:rPr>
            <w:rStyle w:val="Hyperlink"/>
            <w:rFonts w:hint="eastAsia"/>
            <w:noProof/>
            <w:rtl/>
          </w:rPr>
          <w:t>ک</w:t>
        </w:r>
        <w:r w:rsidR="008E0804" w:rsidRPr="000B1FB0">
          <w:rPr>
            <w:rStyle w:val="Hyperlink"/>
            <w:rFonts w:hint="cs"/>
            <w:noProof/>
            <w:rtl/>
          </w:rPr>
          <w:t>ی</w:t>
        </w:r>
        <w:r w:rsidR="008E0804" w:rsidRPr="000B1FB0">
          <w:rPr>
            <w:rStyle w:val="Hyperlink"/>
            <w:rFonts w:hint="eastAsia"/>
            <w:noProof/>
            <w:rtl/>
          </w:rPr>
          <w:t>ف</w:t>
        </w:r>
        <w:r w:rsidR="008E0804" w:rsidRPr="000B1FB0">
          <w:rPr>
            <w:rStyle w:val="Hyperlink"/>
            <w:rFonts w:hint="cs"/>
            <w:noProof/>
            <w:rtl/>
          </w:rPr>
          <w:t>یّ</w:t>
        </w:r>
        <w:r w:rsidR="008E0804" w:rsidRPr="000B1FB0">
          <w:rPr>
            <w:rStyle w:val="Hyperlink"/>
            <w:rFonts w:hint="eastAsia"/>
            <w:noProof/>
            <w:rtl/>
          </w:rPr>
          <w:t>ت</w:t>
        </w:r>
        <w:r w:rsidR="008E0804" w:rsidRPr="000B1FB0">
          <w:rPr>
            <w:rStyle w:val="Hyperlink"/>
            <w:noProof/>
            <w:rtl/>
          </w:rPr>
          <w:t xml:space="preserve"> </w:t>
        </w:r>
        <w:r w:rsidR="008E0804" w:rsidRPr="000B1FB0">
          <w:rPr>
            <w:rStyle w:val="Hyperlink"/>
            <w:rFonts w:hint="eastAsia"/>
            <w:noProof/>
            <w:rtl/>
          </w:rPr>
          <w:t>آن</w:t>
        </w:r>
        <w:r w:rsidR="008E0804">
          <w:rPr>
            <w:noProof/>
            <w:webHidden/>
            <w:rtl/>
          </w:rPr>
          <w:tab/>
        </w:r>
        <w:r w:rsidR="008E0804">
          <w:rPr>
            <w:noProof/>
            <w:webHidden/>
            <w:rtl/>
          </w:rPr>
          <w:fldChar w:fldCharType="begin"/>
        </w:r>
        <w:r w:rsidR="008E0804">
          <w:rPr>
            <w:noProof/>
            <w:webHidden/>
            <w:rtl/>
          </w:rPr>
          <w:instrText xml:space="preserve"> </w:instrText>
        </w:r>
        <w:r w:rsidR="008E0804">
          <w:rPr>
            <w:noProof/>
            <w:webHidden/>
          </w:rPr>
          <w:instrText>PAGEREF</w:instrText>
        </w:r>
        <w:r w:rsidR="008E0804">
          <w:rPr>
            <w:noProof/>
            <w:webHidden/>
            <w:rtl/>
          </w:rPr>
          <w:instrText xml:space="preserve"> _</w:instrText>
        </w:r>
        <w:r w:rsidR="008E0804">
          <w:rPr>
            <w:noProof/>
            <w:webHidden/>
          </w:rPr>
          <w:instrText>Toc</w:instrText>
        </w:r>
        <w:r w:rsidR="008E0804">
          <w:rPr>
            <w:noProof/>
            <w:webHidden/>
            <w:rtl/>
          </w:rPr>
          <w:instrText xml:space="preserve">442776668 </w:instrText>
        </w:r>
        <w:r w:rsidR="008E0804">
          <w:rPr>
            <w:noProof/>
            <w:webHidden/>
          </w:rPr>
          <w:instrText>\h</w:instrText>
        </w:r>
        <w:r w:rsidR="008E0804">
          <w:rPr>
            <w:noProof/>
            <w:webHidden/>
            <w:rtl/>
          </w:rPr>
          <w:instrText xml:space="preserve"> </w:instrText>
        </w:r>
        <w:r w:rsidR="008E0804">
          <w:rPr>
            <w:noProof/>
            <w:webHidden/>
            <w:rtl/>
          </w:rPr>
        </w:r>
        <w:r w:rsidR="008E0804">
          <w:rPr>
            <w:noProof/>
            <w:webHidden/>
            <w:rtl/>
          </w:rPr>
          <w:fldChar w:fldCharType="separate"/>
        </w:r>
        <w:r w:rsidR="00D05FCC">
          <w:rPr>
            <w:noProof/>
            <w:webHidden/>
            <w:rtl/>
          </w:rPr>
          <w:t>48</w:t>
        </w:r>
        <w:r w:rsidR="008E0804">
          <w:rPr>
            <w:noProof/>
            <w:webHidden/>
            <w:rtl/>
          </w:rPr>
          <w:fldChar w:fldCharType="end"/>
        </w:r>
      </w:hyperlink>
    </w:p>
    <w:p w:rsidR="008E0804" w:rsidRDefault="004F44AF">
      <w:pPr>
        <w:pStyle w:val="TOC2"/>
        <w:tabs>
          <w:tab w:val="right" w:leader="dot" w:pos="6226"/>
        </w:tabs>
        <w:rPr>
          <w:rFonts w:asciiTheme="minorHAnsi" w:eastAsiaTheme="minorEastAsia" w:hAnsiTheme="minorHAnsi" w:cstheme="minorBidi"/>
          <w:noProof/>
          <w:sz w:val="22"/>
          <w:szCs w:val="22"/>
          <w:rtl/>
        </w:rPr>
      </w:pPr>
      <w:hyperlink w:anchor="_Toc442776669" w:history="1">
        <w:r w:rsidR="008E0804" w:rsidRPr="000B1FB0">
          <w:rPr>
            <w:rStyle w:val="Hyperlink"/>
            <w:rFonts w:hint="eastAsia"/>
            <w:noProof/>
            <w:rtl/>
            <w:lang w:bidi="fa-IR"/>
          </w:rPr>
          <w:t>هدف</w:t>
        </w:r>
        <w:r w:rsidR="008E0804" w:rsidRPr="000B1FB0">
          <w:rPr>
            <w:rStyle w:val="Hyperlink"/>
            <w:noProof/>
            <w:rtl/>
            <w:lang w:bidi="fa-IR"/>
          </w:rPr>
          <w:t xml:space="preserve"> </w:t>
        </w:r>
        <w:r w:rsidR="008E0804" w:rsidRPr="000B1FB0">
          <w:rPr>
            <w:rStyle w:val="Hyperlink"/>
            <w:rFonts w:hint="eastAsia"/>
            <w:noProof/>
            <w:rtl/>
            <w:lang w:bidi="fa-IR"/>
          </w:rPr>
          <w:t>سوم</w:t>
        </w:r>
        <w:r w:rsidR="008E0804" w:rsidRPr="000B1FB0">
          <w:rPr>
            <w:rStyle w:val="Hyperlink"/>
            <w:noProof/>
            <w:rtl/>
            <w:lang w:bidi="fa-IR"/>
          </w:rPr>
          <w:t xml:space="preserve">: </w:t>
        </w:r>
        <w:r w:rsidR="008E0804" w:rsidRPr="000B1FB0">
          <w:rPr>
            <w:rStyle w:val="Hyperlink"/>
            <w:rFonts w:hint="eastAsia"/>
            <w:noProof/>
            <w:rtl/>
            <w:lang w:bidi="fa-IR"/>
          </w:rPr>
          <w:t>خواندن</w:t>
        </w:r>
        <w:r w:rsidR="008E0804" w:rsidRPr="000B1FB0">
          <w:rPr>
            <w:rStyle w:val="Hyperlink"/>
            <w:noProof/>
            <w:rtl/>
            <w:lang w:bidi="fa-IR"/>
          </w:rPr>
          <w:t xml:space="preserve"> </w:t>
        </w:r>
        <w:r w:rsidR="008E0804" w:rsidRPr="000B1FB0">
          <w:rPr>
            <w:rStyle w:val="Hyperlink"/>
            <w:rFonts w:hint="eastAsia"/>
            <w:noProof/>
            <w:rtl/>
            <w:lang w:bidi="fa-IR"/>
          </w:rPr>
          <w:t>قرآن</w:t>
        </w:r>
        <w:r w:rsidR="008E0804" w:rsidRPr="000B1FB0">
          <w:rPr>
            <w:rStyle w:val="Hyperlink"/>
            <w:noProof/>
            <w:rtl/>
            <w:lang w:bidi="fa-IR"/>
          </w:rPr>
          <w:t xml:space="preserve"> </w:t>
        </w:r>
        <w:r w:rsidR="008E0804" w:rsidRPr="000B1FB0">
          <w:rPr>
            <w:rStyle w:val="Hyperlink"/>
            <w:rFonts w:hint="eastAsia"/>
            <w:noProof/>
            <w:rtl/>
            <w:lang w:bidi="fa-IR"/>
          </w:rPr>
          <w:t>به</w:t>
        </w:r>
        <w:r w:rsidR="008E0804" w:rsidRPr="000B1FB0">
          <w:rPr>
            <w:rStyle w:val="Hyperlink"/>
            <w:noProof/>
            <w:rtl/>
            <w:lang w:bidi="fa-IR"/>
          </w:rPr>
          <w:t xml:space="preserve"> </w:t>
        </w:r>
        <w:r w:rsidR="008E0804" w:rsidRPr="000B1FB0">
          <w:rPr>
            <w:rStyle w:val="Hyperlink"/>
            <w:rFonts w:hint="eastAsia"/>
            <w:noProof/>
            <w:rtl/>
            <w:lang w:bidi="fa-IR"/>
          </w:rPr>
          <w:t>منظور</w:t>
        </w:r>
        <w:r w:rsidR="008E0804" w:rsidRPr="000B1FB0">
          <w:rPr>
            <w:rStyle w:val="Hyperlink"/>
            <w:noProof/>
            <w:rtl/>
            <w:lang w:bidi="fa-IR"/>
          </w:rPr>
          <w:t xml:space="preserve"> </w:t>
        </w:r>
        <w:r w:rsidR="008E0804" w:rsidRPr="000B1FB0">
          <w:rPr>
            <w:rStyle w:val="Hyperlink"/>
            <w:rFonts w:hint="eastAsia"/>
            <w:noProof/>
            <w:rtl/>
            <w:lang w:bidi="fa-IR"/>
          </w:rPr>
          <w:t>مناجات</w:t>
        </w:r>
        <w:r w:rsidR="008E0804" w:rsidRPr="000B1FB0">
          <w:rPr>
            <w:rStyle w:val="Hyperlink"/>
            <w:noProof/>
            <w:rtl/>
            <w:lang w:bidi="fa-IR"/>
          </w:rPr>
          <w:t xml:space="preserve"> </w:t>
        </w:r>
        <w:r w:rsidR="008E0804" w:rsidRPr="000B1FB0">
          <w:rPr>
            <w:rStyle w:val="Hyperlink"/>
            <w:rFonts w:hint="eastAsia"/>
            <w:noProof/>
            <w:rtl/>
            <w:lang w:bidi="fa-IR"/>
          </w:rPr>
          <w:t>خداوند</w:t>
        </w:r>
        <w:r w:rsidR="008E0804">
          <w:rPr>
            <w:noProof/>
            <w:webHidden/>
            <w:rtl/>
          </w:rPr>
          <w:tab/>
        </w:r>
        <w:r w:rsidR="008E0804">
          <w:rPr>
            <w:noProof/>
            <w:webHidden/>
            <w:rtl/>
          </w:rPr>
          <w:fldChar w:fldCharType="begin"/>
        </w:r>
        <w:r w:rsidR="008E0804">
          <w:rPr>
            <w:noProof/>
            <w:webHidden/>
            <w:rtl/>
          </w:rPr>
          <w:instrText xml:space="preserve"> </w:instrText>
        </w:r>
        <w:r w:rsidR="008E0804">
          <w:rPr>
            <w:noProof/>
            <w:webHidden/>
          </w:rPr>
          <w:instrText>PAGEREF</w:instrText>
        </w:r>
        <w:r w:rsidR="008E0804">
          <w:rPr>
            <w:noProof/>
            <w:webHidden/>
            <w:rtl/>
          </w:rPr>
          <w:instrText xml:space="preserve"> _</w:instrText>
        </w:r>
        <w:r w:rsidR="008E0804">
          <w:rPr>
            <w:noProof/>
            <w:webHidden/>
          </w:rPr>
          <w:instrText>Toc</w:instrText>
        </w:r>
        <w:r w:rsidR="008E0804">
          <w:rPr>
            <w:noProof/>
            <w:webHidden/>
            <w:rtl/>
          </w:rPr>
          <w:instrText xml:space="preserve">442776669 </w:instrText>
        </w:r>
        <w:r w:rsidR="008E0804">
          <w:rPr>
            <w:noProof/>
            <w:webHidden/>
          </w:rPr>
          <w:instrText>\h</w:instrText>
        </w:r>
        <w:r w:rsidR="008E0804">
          <w:rPr>
            <w:noProof/>
            <w:webHidden/>
            <w:rtl/>
          </w:rPr>
          <w:instrText xml:space="preserve"> </w:instrText>
        </w:r>
        <w:r w:rsidR="008E0804">
          <w:rPr>
            <w:noProof/>
            <w:webHidden/>
            <w:rtl/>
          </w:rPr>
        </w:r>
        <w:r w:rsidR="008E0804">
          <w:rPr>
            <w:noProof/>
            <w:webHidden/>
            <w:rtl/>
          </w:rPr>
          <w:fldChar w:fldCharType="separate"/>
        </w:r>
        <w:r w:rsidR="00D05FCC">
          <w:rPr>
            <w:noProof/>
            <w:webHidden/>
            <w:rtl/>
          </w:rPr>
          <w:t>49</w:t>
        </w:r>
        <w:r w:rsidR="008E0804">
          <w:rPr>
            <w:noProof/>
            <w:webHidden/>
            <w:rtl/>
          </w:rPr>
          <w:fldChar w:fldCharType="end"/>
        </w:r>
      </w:hyperlink>
    </w:p>
    <w:p w:rsidR="008E0804" w:rsidRDefault="004F44AF">
      <w:pPr>
        <w:pStyle w:val="TOC2"/>
        <w:tabs>
          <w:tab w:val="right" w:leader="dot" w:pos="6226"/>
        </w:tabs>
        <w:rPr>
          <w:rFonts w:asciiTheme="minorHAnsi" w:eastAsiaTheme="minorEastAsia" w:hAnsiTheme="minorHAnsi" w:cstheme="minorBidi"/>
          <w:noProof/>
          <w:sz w:val="22"/>
          <w:szCs w:val="22"/>
          <w:rtl/>
        </w:rPr>
      </w:pPr>
      <w:hyperlink w:anchor="_Toc442776670" w:history="1">
        <w:r w:rsidR="008E0804" w:rsidRPr="000B1FB0">
          <w:rPr>
            <w:rStyle w:val="Hyperlink"/>
            <w:rFonts w:hint="eastAsia"/>
            <w:noProof/>
            <w:rtl/>
            <w:lang w:bidi="fa-IR"/>
          </w:rPr>
          <w:t>هدف</w:t>
        </w:r>
        <w:r w:rsidR="008E0804" w:rsidRPr="000B1FB0">
          <w:rPr>
            <w:rStyle w:val="Hyperlink"/>
            <w:noProof/>
            <w:rtl/>
            <w:lang w:bidi="fa-IR"/>
          </w:rPr>
          <w:t xml:space="preserve"> </w:t>
        </w:r>
        <w:r w:rsidR="008E0804" w:rsidRPr="000B1FB0">
          <w:rPr>
            <w:rStyle w:val="Hyperlink"/>
            <w:rFonts w:hint="eastAsia"/>
            <w:noProof/>
            <w:rtl/>
            <w:lang w:bidi="fa-IR"/>
          </w:rPr>
          <w:t>چهارم</w:t>
        </w:r>
        <w:r w:rsidR="008E0804" w:rsidRPr="000B1FB0">
          <w:rPr>
            <w:rStyle w:val="Hyperlink"/>
            <w:noProof/>
            <w:rtl/>
            <w:lang w:bidi="fa-IR"/>
          </w:rPr>
          <w:t xml:space="preserve">: </w:t>
        </w:r>
        <w:r w:rsidR="008E0804" w:rsidRPr="000B1FB0">
          <w:rPr>
            <w:rStyle w:val="Hyperlink"/>
            <w:rFonts w:hint="eastAsia"/>
            <w:noProof/>
            <w:rtl/>
            <w:lang w:bidi="fa-IR"/>
          </w:rPr>
          <w:t>خواندن</w:t>
        </w:r>
        <w:r w:rsidR="008E0804" w:rsidRPr="000B1FB0">
          <w:rPr>
            <w:rStyle w:val="Hyperlink"/>
            <w:noProof/>
            <w:rtl/>
            <w:lang w:bidi="fa-IR"/>
          </w:rPr>
          <w:t xml:space="preserve"> </w:t>
        </w:r>
        <w:r w:rsidR="008E0804" w:rsidRPr="000B1FB0">
          <w:rPr>
            <w:rStyle w:val="Hyperlink"/>
            <w:rFonts w:hint="eastAsia"/>
            <w:noProof/>
            <w:rtl/>
            <w:lang w:bidi="fa-IR"/>
          </w:rPr>
          <w:t>قرآن</w:t>
        </w:r>
        <w:r w:rsidR="008E0804" w:rsidRPr="000B1FB0">
          <w:rPr>
            <w:rStyle w:val="Hyperlink"/>
            <w:noProof/>
            <w:rtl/>
            <w:lang w:bidi="fa-IR"/>
          </w:rPr>
          <w:t xml:space="preserve"> </w:t>
        </w:r>
        <w:r w:rsidR="008E0804" w:rsidRPr="000B1FB0">
          <w:rPr>
            <w:rStyle w:val="Hyperlink"/>
            <w:rFonts w:hint="eastAsia"/>
            <w:noProof/>
            <w:rtl/>
            <w:lang w:bidi="fa-IR"/>
          </w:rPr>
          <w:t>به</w:t>
        </w:r>
        <w:r w:rsidR="008E0804" w:rsidRPr="000B1FB0">
          <w:rPr>
            <w:rStyle w:val="Hyperlink"/>
            <w:noProof/>
            <w:rtl/>
            <w:lang w:bidi="fa-IR"/>
          </w:rPr>
          <w:t xml:space="preserve"> </w:t>
        </w:r>
        <w:r w:rsidR="008E0804" w:rsidRPr="000B1FB0">
          <w:rPr>
            <w:rStyle w:val="Hyperlink"/>
            <w:rFonts w:hint="eastAsia"/>
            <w:noProof/>
            <w:rtl/>
            <w:lang w:bidi="fa-IR"/>
          </w:rPr>
          <w:t>ن</w:t>
        </w:r>
        <w:r w:rsidR="008E0804" w:rsidRPr="000B1FB0">
          <w:rPr>
            <w:rStyle w:val="Hyperlink"/>
            <w:rFonts w:hint="cs"/>
            <w:noProof/>
            <w:rtl/>
            <w:lang w:bidi="fa-IR"/>
          </w:rPr>
          <w:t>یّ</w:t>
        </w:r>
        <w:r w:rsidR="008E0804" w:rsidRPr="000B1FB0">
          <w:rPr>
            <w:rStyle w:val="Hyperlink"/>
            <w:rFonts w:hint="eastAsia"/>
            <w:noProof/>
            <w:rtl/>
            <w:lang w:bidi="fa-IR"/>
          </w:rPr>
          <w:t>ت</w:t>
        </w:r>
        <w:r w:rsidR="008E0804" w:rsidRPr="000B1FB0">
          <w:rPr>
            <w:rStyle w:val="Hyperlink"/>
            <w:noProof/>
            <w:rtl/>
            <w:lang w:bidi="fa-IR"/>
          </w:rPr>
          <w:t xml:space="preserve"> </w:t>
        </w:r>
        <w:r w:rsidR="008E0804" w:rsidRPr="000B1FB0">
          <w:rPr>
            <w:rStyle w:val="Hyperlink"/>
            <w:rFonts w:hint="eastAsia"/>
            <w:noProof/>
            <w:rtl/>
            <w:lang w:bidi="fa-IR"/>
          </w:rPr>
          <w:t>ثواب</w:t>
        </w:r>
        <w:r w:rsidR="008E0804">
          <w:rPr>
            <w:noProof/>
            <w:webHidden/>
            <w:rtl/>
          </w:rPr>
          <w:tab/>
        </w:r>
        <w:r w:rsidR="008E0804">
          <w:rPr>
            <w:noProof/>
            <w:webHidden/>
            <w:rtl/>
          </w:rPr>
          <w:fldChar w:fldCharType="begin"/>
        </w:r>
        <w:r w:rsidR="008E0804">
          <w:rPr>
            <w:noProof/>
            <w:webHidden/>
            <w:rtl/>
          </w:rPr>
          <w:instrText xml:space="preserve"> </w:instrText>
        </w:r>
        <w:r w:rsidR="008E0804">
          <w:rPr>
            <w:noProof/>
            <w:webHidden/>
          </w:rPr>
          <w:instrText>PAGEREF</w:instrText>
        </w:r>
        <w:r w:rsidR="008E0804">
          <w:rPr>
            <w:noProof/>
            <w:webHidden/>
            <w:rtl/>
          </w:rPr>
          <w:instrText xml:space="preserve"> _</w:instrText>
        </w:r>
        <w:r w:rsidR="008E0804">
          <w:rPr>
            <w:noProof/>
            <w:webHidden/>
          </w:rPr>
          <w:instrText>Toc</w:instrText>
        </w:r>
        <w:r w:rsidR="008E0804">
          <w:rPr>
            <w:noProof/>
            <w:webHidden/>
            <w:rtl/>
          </w:rPr>
          <w:instrText xml:space="preserve">442776670 </w:instrText>
        </w:r>
        <w:r w:rsidR="008E0804">
          <w:rPr>
            <w:noProof/>
            <w:webHidden/>
          </w:rPr>
          <w:instrText>\h</w:instrText>
        </w:r>
        <w:r w:rsidR="008E0804">
          <w:rPr>
            <w:noProof/>
            <w:webHidden/>
            <w:rtl/>
          </w:rPr>
          <w:instrText xml:space="preserve"> </w:instrText>
        </w:r>
        <w:r w:rsidR="008E0804">
          <w:rPr>
            <w:noProof/>
            <w:webHidden/>
            <w:rtl/>
          </w:rPr>
        </w:r>
        <w:r w:rsidR="008E0804">
          <w:rPr>
            <w:noProof/>
            <w:webHidden/>
            <w:rtl/>
          </w:rPr>
          <w:fldChar w:fldCharType="separate"/>
        </w:r>
        <w:r w:rsidR="00D05FCC">
          <w:rPr>
            <w:noProof/>
            <w:webHidden/>
            <w:rtl/>
          </w:rPr>
          <w:t>51</w:t>
        </w:r>
        <w:r w:rsidR="008E0804">
          <w:rPr>
            <w:noProof/>
            <w:webHidden/>
            <w:rtl/>
          </w:rPr>
          <w:fldChar w:fldCharType="end"/>
        </w:r>
      </w:hyperlink>
    </w:p>
    <w:p w:rsidR="008E0804" w:rsidRDefault="004F44AF">
      <w:pPr>
        <w:pStyle w:val="TOC2"/>
        <w:tabs>
          <w:tab w:val="right" w:leader="dot" w:pos="6226"/>
        </w:tabs>
        <w:rPr>
          <w:rFonts w:asciiTheme="minorHAnsi" w:eastAsiaTheme="minorEastAsia" w:hAnsiTheme="minorHAnsi" w:cstheme="minorBidi"/>
          <w:noProof/>
          <w:sz w:val="22"/>
          <w:szCs w:val="22"/>
          <w:rtl/>
        </w:rPr>
      </w:pPr>
      <w:hyperlink w:anchor="_Toc442776671" w:history="1">
        <w:r w:rsidR="008E0804" w:rsidRPr="000B1FB0">
          <w:rPr>
            <w:rStyle w:val="Hyperlink"/>
            <w:rFonts w:hint="eastAsia"/>
            <w:noProof/>
            <w:rtl/>
            <w:lang w:bidi="fa-IR"/>
          </w:rPr>
          <w:t>هدف</w:t>
        </w:r>
        <w:r w:rsidR="008E0804" w:rsidRPr="000B1FB0">
          <w:rPr>
            <w:rStyle w:val="Hyperlink"/>
            <w:noProof/>
            <w:rtl/>
            <w:lang w:bidi="fa-IR"/>
          </w:rPr>
          <w:t xml:space="preserve"> </w:t>
        </w:r>
        <w:r w:rsidR="008E0804" w:rsidRPr="000B1FB0">
          <w:rPr>
            <w:rStyle w:val="Hyperlink"/>
            <w:rFonts w:hint="eastAsia"/>
            <w:noProof/>
            <w:rtl/>
            <w:lang w:bidi="fa-IR"/>
          </w:rPr>
          <w:t>پنجم</w:t>
        </w:r>
        <w:r w:rsidR="008E0804" w:rsidRPr="000B1FB0">
          <w:rPr>
            <w:rStyle w:val="Hyperlink"/>
            <w:noProof/>
            <w:rtl/>
            <w:lang w:bidi="fa-IR"/>
          </w:rPr>
          <w:t xml:space="preserve">: </w:t>
        </w:r>
        <w:r w:rsidR="008E0804" w:rsidRPr="000B1FB0">
          <w:rPr>
            <w:rStyle w:val="Hyperlink"/>
            <w:rFonts w:hint="eastAsia"/>
            <w:noProof/>
            <w:rtl/>
            <w:lang w:bidi="fa-IR"/>
          </w:rPr>
          <w:t>خواندن</w:t>
        </w:r>
        <w:r w:rsidR="008E0804" w:rsidRPr="000B1FB0">
          <w:rPr>
            <w:rStyle w:val="Hyperlink"/>
            <w:noProof/>
            <w:rtl/>
            <w:lang w:bidi="fa-IR"/>
          </w:rPr>
          <w:t xml:space="preserve"> </w:t>
        </w:r>
        <w:r w:rsidR="008E0804" w:rsidRPr="000B1FB0">
          <w:rPr>
            <w:rStyle w:val="Hyperlink"/>
            <w:rFonts w:hint="eastAsia"/>
            <w:noProof/>
            <w:rtl/>
            <w:lang w:bidi="fa-IR"/>
          </w:rPr>
          <w:t>قرآن</w:t>
        </w:r>
        <w:r w:rsidR="008E0804" w:rsidRPr="000B1FB0">
          <w:rPr>
            <w:rStyle w:val="Hyperlink"/>
            <w:noProof/>
            <w:rtl/>
            <w:lang w:bidi="fa-IR"/>
          </w:rPr>
          <w:t xml:space="preserve"> </w:t>
        </w:r>
        <w:r w:rsidR="008E0804" w:rsidRPr="000B1FB0">
          <w:rPr>
            <w:rStyle w:val="Hyperlink"/>
            <w:rFonts w:hint="eastAsia"/>
            <w:noProof/>
            <w:rtl/>
            <w:lang w:bidi="fa-IR"/>
          </w:rPr>
          <w:t>به</w:t>
        </w:r>
        <w:r w:rsidR="008E0804" w:rsidRPr="000B1FB0">
          <w:rPr>
            <w:rStyle w:val="Hyperlink"/>
            <w:noProof/>
            <w:rtl/>
            <w:lang w:bidi="fa-IR"/>
          </w:rPr>
          <w:t xml:space="preserve"> </w:t>
        </w:r>
        <w:r w:rsidR="008E0804" w:rsidRPr="000B1FB0">
          <w:rPr>
            <w:rStyle w:val="Hyperlink"/>
            <w:rFonts w:hint="eastAsia"/>
            <w:noProof/>
            <w:rtl/>
            <w:lang w:bidi="fa-IR"/>
          </w:rPr>
          <w:t>ن</w:t>
        </w:r>
        <w:r w:rsidR="008E0804" w:rsidRPr="000B1FB0">
          <w:rPr>
            <w:rStyle w:val="Hyperlink"/>
            <w:rFonts w:hint="cs"/>
            <w:noProof/>
            <w:rtl/>
            <w:lang w:bidi="fa-IR"/>
          </w:rPr>
          <w:t>یّ</w:t>
        </w:r>
        <w:r w:rsidR="008E0804" w:rsidRPr="000B1FB0">
          <w:rPr>
            <w:rStyle w:val="Hyperlink"/>
            <w:rFonts w:hint="eastAsia"/>
            <w:noProof/>
            <w:rtl/>
            <w:lang w:bidi="fa-IR"/>
          </w:rPr>
          <w:t>ت</w:t>
        </w:r>
        <w:r w:rsidR="008E0804" w:rsidRPr="000B1FB0">
          <w:rPr>
            <w:rStyle w:val="Hyperlink"/>
            <w:noProof/>
            <w:rtl/>
            <w:lang w:bidi="fa-IR"/>
          </w:rPr>
          <w:t xml:space="preserve"> </w:t>
        </w:r>
        <w:r w:rsidR="008E0804" w:rsidRPr="000B1FB0">
          <w:rPr>
            <w:rStyle w:val="Hyperlink"/>
            <w:rFonts w:hint="eastAsia"/>
            <w:noProof/>
            <w:rtl/>
            <w:lang w:bidi="fa-IR"/>
          </w:rPr>
          <w:t>شفا</w:t>
        </w:r>
        <w:r w:rsidR="008E0804" w:rsidRPr="000B1FB0">
          <w:rPr>
            <w:rStyle w:val="Hyperlink"/>
            <w:noProof/>
            <w:rtl/>
            <w:lang w:bidi="fa-IR"/>
          </w:rPr>
          <w:t xml:space="preserve"> </w:t>
        </w:r>
        <w:r w:rsidR="008E0804" w:rsidRPr="000B1FB0">
          <w:rPr>
            <w:rStyle w:val="Hyperlink"/>
            <w:rFonts w:hint="cs"/>
            <w:noProof/>
            <w:rtl/>
            <w:lang w:bidi="fa-IR"/>
          </w:rPr>
          <w:t>ی</w:t>
        </w:r>
        <w:r w:rsidR="008E0804" w:rsidRPr="000B1FB0">
          <w:rPr>
            <w:rStyle w:val="Hyperlink"/>
            <w:rFonts w:hint="eastAsia"/>
            <w:noProof/>
            <w:rtl/>
            <w:lang w:bidi="fa-IR"/>
          </w:rPr>
          <w:t>افتن</w:t>
        </w:r>
        <w:r w:rsidR="008E0804">
          <w:rPr>
            <w:noProof/>
            <w:webHidden/>
            <w:rtl/>
          </w:rPr>
          <w:tab/>
        </w:r>
        <w:r w:rsidR="008E0804">
          <w:rPr>
            <w:noProof/>
            <w:webHidden/>
            <w:rtl/>
          </w:rPr>
          <w:fldChar w:fldCharType="begin"/>
        </w:r>
        <w:r w:rsidR="008E0804">
          <w:rPr>
            <w:noProof/>
            <w:webHidden/>
            <w:rtl/>
          </w:rPr>
          <w:instrText xml:space="preserve"> </w:instrText>
        </w:r>
        <w:r w:rsidR="008E0804">
          <w:rPr>
            <w:noProof/>
            <w:webHidden/>
          </w:rPr>
          <w:instrText>PAGEREF</w:instrText>
        </w:r>
        <w:r w:rsidR="008E0804">
          <w:rPr>
            <w:noProof/>
            <w:webHidden/>
            <w:rtl/>
          </w:rPr>
          <w:instrText xml:space="preserve"> _</w:instrText>
        </w:r>
        <w:r w:rsidR="008E0804">
          <w:rPr>
            <w:noProof/>
            <w:webHidden/>
          </w:rPr>
          <w:instrText>Toc</w:instrText>
        </w:r>
        <w:r w:rsidR="008E0804">
          <w:rPr>
            <w:noProof/>
            <w:webHidden/>
            <w:rtl/>
          </w:rPr>
          <w:instrText xml:space="preserve">442776671 </w:instrText>
        </w:r>
        <w:r w:rsidR="008E0804">
          <w:rPr>
            <w:noProof/>
            <w:webHidden/>
          </w:rPr>
          <w:instrText>\h</w:instrText>
        </w:r>
        <w:r w:rsidR="008E0804">
          <w:rPr>
            <w:noProof/>
            <w:webHidden/>
            <w:rtl/>
          </w:rPr>
          <w:instrText xml:space="preserve"> </w:instrText>
        </w:r>
        <w:r w:rsidR="008E0804">
          <w:rPr>
            <w:noProof/>
            <w:webHidden/>
            <w:rtl/>
          </w:rPr>
        </w:r>
        <w:r w:rsidR="008E0804">
          <w:rPr>
            <w:noProof/>
            <w:webHidden/>
            <w:rtl/>
          </w:rPr>
          <w:fldChar w:fldCharType="separate"/>
        </w:r>
        <w:r w:rsidR="00D05FCC">
          <w:rPr>
            <w:noProof/>
            <w:webHidden/>
            <w:rtl/>
          </w:rPr>
          <w:t>56</w:t>
        </w:r>
        <w:r w:rsidR="008E0804">
          <w:rPr>
            <w:noProof/>
            <w:webHidden/>
            <w:rtl/>
          </w:rPr>
          <w:fldChar w:fldCharType="end"/>
        </w:r>
      </w:hyperlink>
    </w:p>
    <w:p w:rsidR="008E0804" w:rsidRDefault="004F44AF">
      <w:pPr>
        <w:pStyle w:val="TOC1"/>
        <w:tabs>
          <w:tab w:val="right" w:leader="dot" w:pos="6226"/>
        </w:tabs>
        <w:rPr>
          <w:rFonts w:asciiTheme="minorHAnsi" w:eastAsiaTheme="minorEastAsia" w:hAnsiTheme="minorHAnsi" w:cstheme="minorBidi"/>
          <w:bCs w:val="0"/>
          <w:noProof/>
          <w:sz w:val="22"/>
          <w:szCs w:val="22"/>
          <w:rtl/>
        </w:rPr>
      </w:pPr>
      <w:hyperlink w:anchor="_Toc442776672" w:history="1">
        <w:r w:rsidR="008E0804" w:rsidRPr="000B1FB0">
          <w:rPr>
            <w:rStyle w:val="Hyperlink"/>
            <w:rFonts w:hint="eastAsia"/>
            <w:noProof/>
            <w:rtl/>
            <w:lang w:bidi="fa-IR"/>
          </w:rPr>
          <w:t>کل</w:t>
        </w:r>
        <w:r w:rsidR="008E0804" w:rsidRPr="000B1FB0">
          <w:rPr>
            <w:rStyle w:val="Hyperlink"/>
            <w:rFonts w:hint="cs"/>
            <w:noProof/>
            <w:rtl/>
            <w:lang w:bidi="fa-IR"/>
          </w:rPr>
          <w:t>ی</w:t>
        </w:r>
        <w:r w:rsidR="008E0804" w:rsidRPr="000B1FB0">
          <w:rPr>
            <w:rStyle w:val="Hyperlink"/>
            <w:rFonts w:hint="eastAsia"/>
            <w:noProof/>
            <w:rtl/>
            <w:lang w:bidi="fa-IR"/>
          </w:rPr>
          <w:t>د</w:t>
        </w:r>
        <w:r w:rsidR="008E0804" w:rsidRPr="000B1FB0">
          <w:rPr>
            <w:rStyle w:val="Hyperlink"/>
            <w:noProof/>
            <w:rtl/>
            <w:lang w:bidi="fa-IR"/>
          </w:rPr>
          <w:t xml:space="preserve"> </w:t>
        </w:r>
        <w:r w:rsidR="008E0804" w:rsidRPr="000B1FB0">
          <w:rPr>
            <w:rStyle w:val="Hyperlink"/>
            <w:rFonts w:hint="eastAsia"/>
            <w:noProof/>
            <w:rtl/>
            <w:lang w:bidi="fa-IR"/>
          </w:rPr>
          <w:t>سوّم</w:t>
        </w:r>
        <w:r w:rsidR="008E0804" w:rsidRPr="000B1FB0">
          <w:rPr>
            <w:rStyle w:val="Hyperlink"/>
            <w:noProof/>
            <w:rtl/>
            <w:lang w:bidi="fa-IR"/>
          </w:rPr>
          <w:t>:</w:t>
        </w:r>
        <w:r w:rsidR="008E0804" w:rsidRPr="000B1FB0">
          <w:rPr>
            <w:rStyle w:val="Hyperlink"/>
            <w:noProof/>
            <w:lang w:bidi="fa-IR"/>
          </w:rPr>
          <w:t xml:space="preserve"> </w:t>
        </w:r>
        <w:r w:rsidR="008E0804" w:rsidRPr="000B1FB0">
          <w:rPr>
            <w:rStyle w:val="Hyperlink"/>
            <w:rFonts w:hint="eastAsia"/>
            <w:noProof/>
            <w:rtl/>
            <w:lang w:bidi="fa-IR"/>
          </w:rPr>
          <w:t>مشغول</w:t>
        </w:r>
        <w:r w:rsidR="008E0804" w:rsidRPr="000B1FB0">
          <w:rPr>
            <w:rStyle w:val="Hyperlink"/>
            <w:noProof/>
            <w:rtl/>
            <w:lang w:bidi="fa-IR"/>
          </w:rPr>
          <w:t xml:space="preserve"> </w:t>
        </w:r>
        <w:r w:rsidR="008E0804" w:rsidRPr="000B1FB0">
          <w:rPr>
            <w:rStyle w:val="Hyperlink"/>
            <w:rFonts w:hint="eastAsia"/>
            <w:noProof/>
            <w:rtl/>
            <w:lang w:bidi="fa-IR"/>
          </w:rPr>
          <w:t>شدن</w:t>
        </w:r>
        <w:r w:rsidR="008E0804" w:rsidRPr="000B1FB0">
          <w:rPr>
            <w:rStyle w:val="Hyperlink"/>
            <w:noProof/>
            <w:rtl/>
            <w:lang w:bidi="fa-IR"/>
          </w:rPr>
          <w:t xml:space="preserve"> </w:t>
        </w:r>
        <w:r w:rsidR="008E0804" w:rsidRPr="000B1FB0">
          <w:rPr>
            <w:rStyle w:val="Hyperlink"/>
            <w:rFonts w:hint="eastAsia"/>
            <w:noProof/>
            <w:rtl/>
            <w:lang w:bidi="fa-IR"/>
          </w:rPr>
          <w:t>به</w:t>
        </w:r>
        <w:r w:rsidR="008E0804" w:rsidRPr="000B1FB0">
          <w:rPr>
            <w:rStyle w:val="Hyperlink"/>
            <w:noProof/>
            <w:rtl/>
            <w:lang w:bidi="fa-IR"/>
          </w:rPr>
          <w:t xml:space="preserve"> </w:t>
        </w:r>
        <w:r w:rsidR="008E0804" w:rsidRPr="000B1FB0">
          <w:rPr>
            <w:rStyle w:val="Hyperlink"/>
            <w:rFonts w:hint="eastAsia"/>
            <w:noProof/>
            <w:rtl/>
            <w:lang w:bidi="fa-IR"/>
          </w:rPr>
          <w:t>قرآن</w:t>
        </w:r>
        <w:r w:rsidR="008E0804">
          <w:rPr>
            <w:noProof/>
            <w:webHidden/>
            <w:rtl/>
          </w:rPr>
          <w:tab/>
        </w:r>
        <w:r w:rsidR="008E0804">
          <w:rPr>
            <w:noProof/>
            <w:webHidden/>
            <w:rtl/>
          </w:rPr>
          <w:fldChar w:fldCharType="begin"/>
        </w:r>
        <w:r w:rsidR="008E0804">
          <w:rPr>
            <w:noProof/>
            <w:webHidden/>
            <w:rtl/>
          </w:rPr>
          <w:instrText xml:space="preserve"> </w:instrText>
        </w:r>
        <w:r w:rsidR="008E0804">
          <w:rPr>
            <w:noProof/>
            <w:webHidden/>
          </w:rPr>
          <w:instrText>PAGEREF</w:instrText>
        </w:r>
        <w:r w:rsidR="008E0804">
          <w:rPr>
            <w:noProof/>
            <w:webHidden/>
            <w:rtl/>
          </w:rPr>
          <w:instrText xml:space="preserve"> _</w:instrText>
        </w:r>
        <w:r w:rsidR="008E0804">
          <w:rPr>
            <w:noProof/>
            <w:webHidden/>
          </w:rPr>
          <w:instrText>Toc</w:instrText>
        </w:r>
        <w:r w:rsidR="008E0804">
          <w:rPr>
            <w:noProof/>
            <w:webHidden/>
            <w:rtl/>
          </w:rPr>
          <w:instrText xml:space="preserve">442776672 </w:instrText>
        </w:r>
        <w:r w:rsidR="008E0804">
          <w:rPr>
            <w:noProof/>
            <w:webHidden/>
          </w:rPr>
          <w:instrText>\h</w:instrText>
        </w:r>
        <w:r w:rsidR="008E0804">
          <w:rPr>
            <w:noProof/>
            <w:webHidden/>
            <w:rtl/>
          </w:rPr>
          <w:instrText xml:space="preserve"> </w:instrText>
        </w:r>
        <w:r w:rsidR="008E0804">
          <w:rPr>
            <w:noProof/>
            <w:webHidden/>
            <w:rtl/>
          </w:rPr>
        </w:r>
        <w:r w:rsidR="008E0804">
          <w:rPr>
            <w:noProof/>
            <w:webHidden/>
            <w:rtl/>
          </w:rPr>
          <w:fldChar w:fldCharType="separate"/>
        </w:r>
        <w:r w:rsidR="00D05FCC">
          <w:rPr>
            <w:noProof/>
            <w:webHidden/>
            <w:rtl/>
          </w:rPr>
          <w:t>59</w:t>
        </w:r>
        <w:r w:rsidR="008E0804">
          <w:rPr>
            <w:noProof/>
            <w:webHidden/>
            <w:rtl/>
          </w:rPr>
          <w:fldChar w:fldCharType="end"/>
        </w:r>
      </w:hyperlink>
    </w:p>
    <w:p w:rsidR="008E0804" w:rsidRDefault="004F44AF">
      <w:pPr>
        <w:pStyle w:val="TOC1"/>
        <w:tabs>
          <w:tab w:val="right" w:leader="dot" w:pos="6226"/>
        </w:tabs>
        <w:rPr>
          <w:rFonts w:asciiTheme="minorHAnsi" w:eastAsiaTheme="minorEastAsia" w:hAnsiTheme="minorHAnsi" w:cstheme="minorBidi"/>
          <w:bCs w:val="0"/>
          <w:noProof/>
          <w:sz w:val="22"/>
          <w:szCs w:val="22"/>
          <w:rtl/>
        </w:rPr>
      </w:pPr>
      <w:hyperlink w:anchor="_Toc442776673" w:history="1">
        <w:r w:rsidR="008E0804" w:rsidRPr="000B1FB0">
          <w:rPr>
            <w:rStyle w:val="Hyperlink"/>
            <w:rFonts w:hint="eastAsia"/>
            <w:noProof/>
            <w:rtl/>
            <w:lang w:bidi="fa-IR"/>
          </w:rPr>
          <w:t>کل</w:t>
        </w:r>
        <w:r w:rsidR="008E0804" w:rsidRPr="000B1FB0">
          <w:rPr>
            <w:rStyle w:val="Hyperlink"/>
            <w:rFonts w:hint="cs"/>
            <w:noProof/>
            <w:rtl/>
            <w:lang w:bidi="fa-IR"/>
          </w:rPr>
          <w:t>ی</w:t>
        </w:r>
        <w:r w:rsidR="008E0804" w:rsidRPr="000B1FB0">
          <w:rPr>
            <w:rStyle w:val="Hyperlink"/>
            <w:rFonts w:hint="eastAsia"/>
            <w:noProof/>
            <w:rtl/>
            <w:lang w:bidi="fa-IR"/>
          </w:rPr>
          <w:t>د</w:t>
        </w:r>
        <w:r w:rsidR="008E0804" w:rsidRPr="000B1FB0">
          <w:rPr>
            <w:rStyle w:val="Hyperlink"/>
            <w:noProof/>
            <w:rtl/>
            <w:lang w:bidi="fa-IR"/>
          </w:rPr>
          <w:t xml:space="preserve"> </w:t>
        </w:r>
        <w:r w:rsidR="008E0804" w:rsidRPr="000B1FB0">
          <w:rPr>
            <w:rStyle w:val="Hyperlink"/>
            <w:rFonts w:hint="eastAsia"/>
            <w:noProof/>
            <w:rtl/>
            <w:lang w:bidi="fa-IR"/>
          </w:rPr>
          <w:t>چهارم</w:t>
        </w:r>
        <w:r w:rsidR="008E0804" w:rsidRPr="000B1FB0">
          <w:rPr>
            <w:rStyle w:val="Hyperlink"/>
            <w:noProof/>
            <w:rtl/>
            <w:lang w:bidi="fa-IR"/>
          </w:rPr>
          <w:t xml:space="preserve">: </w:t>
        </w:r>
        <w:r w:rsidR="008E0804" w:rsidRPr="000B1FB0">
          <w:rPr>
            <w:rStyle w:val="Hyperlink"/>
            <w:rFonts w:hint="eastAsia"/>
            <w:noProof/>
            <w:rtl/>
            <w:lang w:bidi="fa-IR"/>
          </w:rPr>
          <w:t>قرائت</w:t>
        </w:r>
        <w:r w:rsidR="008E0804" w:rsidRPr="000B1FB0">
          <w:rPr>
            <w:rStyle w:val="Hyperlink"/>
            <w:noProof/>
            <w:rtl/>
            <w:lang w:bidi="fa-IR"/>
          </w:rPr>
          <w:t xml:space="preserve"> </w:t>
        </w:r>
        <w:r w:rsidR="008E0804" w:rsidRPr="000B1FB0">
          <w:rPr>
            <w:rStyle w:val="Hyperlink"/>
            <w:rFonts w:hint="eastAsia"/>
            <w:noProof/>
            <w:rtl/>
            <w:lang w:bidi="fa-IR"/>
          </w:rPr>
          <w:t>با</w:t>
        </w:r>
        <w:r w:rsidR="008E0804" w:rsidRPr="000B1FB0">
          <w:rPr>
            <w:rStyle w:val="Hyperlink"/>
            <w:rFonts w:hint="cs"/>
            <w:noProof/>
            <w:rtl/>
            <w:lang w:bidi="fa-IR"/>
          </w:rPr>
          <w:t>ی</w:t>
        </w:r>
        <w:r w:rsidR="008E0804" w:rsidRPr="000B1FB0">
          <w:rPr>
            <w:rStyle w:val="Hyperlink"/>
            <w:rFonts w:hint="eastAsia"/>
            <w:noProof/>
            <w:rtl/>
            <w:lang w:bidi="fa-IR"/>
          </w:rPr>
          <w:t>د</w:t>
        </w:r>
        <w:r w:rsidR="008E0804" w:rsidRPr="000B1FB0">
          <w:rPr>
            <w:rStyle w:val="Hyperlink"/>
            <w:noProof/>
            <w:rtl/>
            <w:lang w:bidi="fa-IR"/>
          </w:rPr>
          <w:t xml:space="preserve"> </w:t>
        </w:r>
        <w:r w:rsidR="008E0804" w:rsidRPr="000B1FB0">
          <w:rPr>
            <w:rStyle w:val="Hyperlink"/>
            <w:rFonts w:hint="eastAsia"/>
            <w:noProof/>
            <w:rtl/>
            <w:lang w:bidi="fa-IR"/>
          </w:rPr>
          <w:t>هنگام</w:t>
        </w:r>
        <w:r w:rsidR="008E0804" w:rsidRPr="000B1FB0">
          <w:rPr>
            <w:rStyle w:val="Hyperlink"/>
            <w:noProof/>
            <w:rtl/>
            <w:lang w:bidi="fa-IR"/>
          </w:rPr>
          <w:t xml:space="preserve"> </w:t>
        </w:r>
        <w:r w:rsidR="008E0804" w:rsidRPr="000B1FB0">
          <w:rPr>
            <w:rStyle w:val="Hyperlink"/>
            <w:rFonts w:hint="eastAsia"/>
            <w:noProof/>
            <w:rtl/>
            <w:lang w:bidi="fa-IR"/>
          </w:rPr>
          <w:t>شب</w:t>
        </w:r>
        <w:r w:rsidR="008E0804" w:rsidRPr="000B1FB0">
          <w:rPr>
            <w:rStyle w:val="Hyperlink"/>
            <w:noProof/>
            <w:rtl/>
            <w:lang w:bidi="fa-IR"/>
          </w:rPr>
          <w:t xml:space="preserve"> </w:t>
        </w:r>
        <w:r w:rsidR="008E0804" w:rsidRPr="000B1FB0">
          <w:rPr>
            <w:rStyle w:val="Hyperlink"/>
            <w:rFonts w:hint="eastAsia"/>
            <w:noProof/>
            <w:rtl/>
            <w:lang w:bidi="fa-IR"/>
          </w:rPr>
          <w:t>باشد</w:t>
        </w:r>
        <w:r w:rsidR="008E0804">
          <w:rPr>
            <w:noProof/>
            <w:webHidden/>
            <w:rtl/>
          </w:rPr>
          <w:tab/>
        </w:r>
        <w:r w:rsidR="008E0804">
          <w:rPr>
            <w:noProof/>
            <w:webHidden/>
            <w:rtl/>
          </w:rPr>
          <w:fldChar w:fldCharType="begin"/>
        </w:r>
        <w:r w:rsidR="008E0804">
          <w:rPr>
            <w:noProof/>
            <w:webHidden/>
            <w:rtl/>
          </w:rPr>
          <w:instrText xml:space="preserve"> </w:instrText>
        </w:r>
        <w:r w:rsidR="008E0804">
          <w:rPr>
            <w:noProof/>
            <w:webHidden/>
          </w:rPr>
          <w:instrText>PAGEREF</w:instrText>
        </w:r>
        <w:r w:rsidR="008E0804">
          <w:rPr>
            <w:noProof/>
            <w:webHidden/>
            <w:rtl/>
          </w:rPr>
          <w:instrText xml:space="preserve"> _</w:instrText>
        </w:r>
        <w:r w:rsidR="008E0804">
          <w:rPr>
            <w:noProof/>
            <w:webHidden/>
          </w:rPr>
          <w:instrText>Toc</w:instrText>
        </w:r>
        <w:r w:rsidR="008E0804">
          <w:rPr>
            <w:noProof/>
            <w:webHidden/>
            <w:rtl/>
          </w:rPr>
          <w:instrText xml:space="preserve">442776673 </w:instrText>
        </w:r>
        <w:r w:rsidR="008E0804">
          <w:rPr>
            <w:noProof/>
            <w:webHidden/>
          </w:rPr>
          <w:instrText>\h</w:instrText>
        </w:r>
        <w:r w:rsidR="008E0804">
          <w:rPr>
            <w:noProof/>
            <w:webHidden/>
            <w:rtl/>
          </w:rPr>
          <w:instrText xml:space="preserve"> </w:instrText>
        </w:r>
        <w:r w:rsidR="008E0804">
          <w:rPr>
            <w:noProof/>
            <w:webHidden/>
            <w:rtl/>
          </w:rPr>
        </w:r>
        <w:r w:rsidR="008E0804">
          <w:rPr>
            <w:noProof/>
            <w:webHidden/>
            <w:rtl/>
          </w:rPr>
          <w:fldChar w:fldCharType="separate"/>
        </w:r>
        <w:r w:rsidR="00D05FCC">
          <w:rPr>
            <w:noProof/>
            <w:webHidden/>
            <w:rtl/>
          </w:rPr>
          <w:t>64</w:t>
        </w:r>
        <w:r w:rsidR="008E0804">
          <w:rPr>
            <w:noProof/>
            <w:webHidden/>
            <w:rtl/>
          </w:rPr>
          <w:fldChar w:fldCharType="end"/>
        </w:r>
      </w:hyperlink>
    </w:p>
    <w:p w:rsidR="008E0804" w:rsidRDefault="004F44AF">
      <w:pPr>
        <w:pStyle w:val="TOC1"/>
        <w:tabs>
          <w:tab w:val="right" w:leader="dot" w:pos="6226"/>
        </w:tabs>
        <w:rPr>
          <w:rFonts w:asciiTheme="minorHAnsi" w:eastAsiaTheme="minorEastAsia" w:hAnsiTheme="minorHAnsi" w:cstheme="minorBidi"/>
          <w:bCs w:val="0"/>
          <w:noProof/>
          <w:sz w:val="22"/>
          <w:szCs w:val="22"/>
          <w:rtl/>
        </w:rPr>
      </w:pPr>
      <w:hyperlink w:anchor="_Toc442776674" w:history="1">
        <w:r w:rsidR="008E0804" w:rsidRPr="000B1FB0">
          <w:rPr>
            <w:rStyle w:val="Hyperlink"/>
            <w:rFonts w:hint="eastAsia"/>
            <w:noProof/>
            <w:rtl/>
            <w:lang w:bidi="fa-IR"/>
          </w:rPr>
          <w:t>کل</w:t>
        </w:r>
        <w:r w:rsidR="008E0804" w:rsidRPr="000B1FB0">
          <w:rPr>
            <w:rStyle w:val="Hyperlink"/>
            <w:rFonts w:hint="cs"/>
            <w:noProof/>
            <w:rtl/>
            <w:lang w:bidi="fa-IR"/>
          </w:rPr>
          <w:t>ی</w:t>
        </w:r>
        <w:r w:rsidR="008E0804" w:rsidRPr="000B1FB0">
          <w:rPr>
            <w:rStyle w:val="Hyperlink"/>
            <w:rFonts w:hint="eastAsia"/>
            <w:noProof/>
            <w:rtl/>
            <w:lang w:bidi="fa-IR"/>
          </w:rPr>
          <w:t>د</w:t>
        </w:r>
        <w:r w:rsidR="008E0804" w:rsidRPr="000B1FB0">
          <w:rPr>
            <w:rStyle w:val="Hyperlink"/>
            <w:noProof/>
            <w:rtl/>
            <w:lang w:bidi="fa-IR"/>
          </w:rPr>
          <w:t xml:space="preserve"> </w:t>
        </w:r>
        <w:r w:rsidR="008E0804" w:rsidRPr="000B1FB0">
          <w:rPr>
            <w:rStyle w:val="Hyperlink"/>
            <w:rFonts w:hint="eastAsia"/>
            <w:noProof/>
            <w:rtl/>
            <w:lang w:bidi="fa-IR"/>
          </w:rPr>
          <w:t>پنجم</w:t>
        </w:r>
        <w:r w:rsidR="008E0804" w:rsidRPr="000B1FB0">
          <w:rPr>
            <w:rStyle w:val="Hyperlink"/>
            <w:noProof/>
            <w:rtl/>
            <w:lang w:bidi="fa-IR"/>
          </w:rPr>
          <w:t xml:space="preserve">: </w:t>
        </w:r>
        <w:r w:rsidR="008E0804" w:rsidRPr="000B1FB0">
          <w:rPr>
            <w:rStyle w:val="Hyperlink"/>
            <w:rFonts w:hint="eastAsia"/>
            <w:noProof/>
            <w:rtl/>
            <w:lang w:bidi="fa-IR"/>
          </w:rPr>
          <w:t>تکرار</w:t>
        </w:r>
        <w:r w:rsidR="008E0804" w:rsidRPr="000B1FB0">
          <w:rPr>
            <w:rStyle w:val="Hyperlink"/>
            <w:noProof/>
            <w:rtl/>
            <w:lang w:bidi="fa-IR"/>
          </w:rPr>
          <w:t xml:space="preserve"> </w:t>
        </w:r>
        <w:r w:rsidR="008E0804" w:rsidRPr="000B1FB0">
          <w:rPr>
            <w:rStyle w:val="Hyperlink"/>
            <w:rFonts w:hint="eastAsia"/>
            <w:noProof/>
            <w:rtl/>
            <w:lang w:bidi="fa-IR"/>
          </w:rPr>
          <w:t>هفتگ</w:t>
        </w:r>
        <w:r w:rsidR="008E0804" w:rsidRPr="000B1FB0">
          <w:rPr>
            <w:rStyle w:val="Hyperlink"/>
            <w:rFonts w:hint="cs"/>
            <w:noProof/>
            <w:rtl/>
            <w:lang w:bidi="fa-IR"/>
          </w:rPr>
          <w:t>ی</w:t>
        </w:r>
        <w:r w:rsidR="008E0804" w:rsidRPr="000B1FB0">
          <w:rPr>
            <w:rStyle w:val="Hyperlink"/>
            <w:noProof/>
            <w:rtl/>
            <w:lang w:bidi="fa-IR"/>
          </w:rPr>
          <w:t xml:space="preserve"> </w:t>
        </w:r>
        <w:r w:rsidR="008E0804" w:rsidRPr="000B1FB0">
          <w:rPr>
            <w:rStyle w:val="Hyperlink"/>
            <w:rFonts w:hint="eastAsia"/>
            <w:noProof/>
            <w:rtl/>
            <w:lang w:bidi="fa-IR"/>
          </w:rPr>
          <w:t>قرآن</w:t>
        </w:r>
        <w:r w:rsidR="008E0804">
          <w:rPr>
            <w:noProof/>
            <w:webHidden/>
            <w:rtl/>
          </w:rPr>
          <w:tab/>
        </w:r>
        <w:r w:rsidR="008E0804">
          <w:rPr>
            <w:noProof/>
            <w:webHidden/>
            <w:rtl/>
          </w:rPr>
          <w:fldChar w:fldCharType="begin"/>
        </w:r>
        <w:r w:rsidR="008E0804">
          <w:rPr>
            <w:noProof/>
            <w:webHidden/>
            <w:rtl/>
          </w:rPr>
          <w:instrText xml:space="preserve"> </w:instrText>
        </w:r>
        <w:r w:rsidR="008E0804">
          <w:rPr>
            <w:noProof/>
            <w:webHidden/>
          </w:rPr>
          <w:instrText>PAGEREF</w:instrText>
        </w:r>
        <w:r w:rsidR="008E0804">
          <w:rPr>
            <w:noProof/>
            <w:webHidden/>
            <w:rtl/>
          </w:rPr>
          <w:instrText xml:space="preserve"> _</w:instrText>
        </w:r>
        <w:r w:rsidR="008E0804">
          <w:rPr>
            <w:noProof/>
            <w:webHidden/>
          </w:rPr>
          <w:instrText>Toc</w:instrText>
        </w:r>
        <w:r w:rsidR="008E0804">
          <w:rPr>
            <w:noProof/>
            <w:webHidden/>
            <w:rtl/>
          </w:rPr>
          <w:instrText xml:space="preserve">442776674 </w:instrText>
        </w:r>
        <w:r w:rsidR="008E0804">
          <w:rPr>
            <w:noProof/>
            <w:webHidden/>
          </w:rPr>
          <w:instrText>\h</w:instrText>
        </w:r>
        <w:r w:rsidR="008E0804">
          <w:rPr>
            <w:noProof/>
            <w:webHidden/>
            <w:rtl/>
          </w:rPr>
          <w:instrText xml:space="preserve"> </w:instrText>
        </w:r>
        <w:r w:rsidR="008E0804">
          <w:rPr>
            <w:noProof/>
            <w:webHidden/>
            <w:rtl/>
          </w:rPr>
        </w:r>
        <w:r w:rsidR="008E0804">
          <w:rPr>
            <w:noProof/>
            <w:webHidden/>
            <w:rtl/>
          </w:rPr>
          <w:fldChar w:fldCharType="separate"/>
        </w:r>
        <w:r w:rsidR="00D05FCC">
          <w:rPr>
            <w:noProof/>
            <w:webHidden/>
            <w:rtl/>
          </w:rPr>
          <w:t>68</w:t>
        </w:r>
        <w:r w:rsidR="008E0804">
          <w:rPr>
            <w:noProof/>
            <w:webHidden/>
            <w:rtl/>
          </w:rPr>
          <w:fldChar w:fldCharType="end"/>
        </w:r>
      </w:hyperlink>
    </w:p>
    <w:p w:rsidR="008E0804" w:rsidRDefault="004F44AF">
      <w:pPr>
        <w:pStyle w:val="TOC2"/>
        <w:tabs>
          <w:tab w:val="right" w:leader="dot" w:pos="6226"/>
        </w:tabs>
        <w:rPr>
          <w:rFonts w:asciiTheme="minorHAnsi" w:eastAsiaTheme="minorEastAsia" w:hAnsiTheme="minorHAnsi" w:cstheme="minorBidi"/>
          <w:noProof/>
          <w:sz w:val="22"/>
          <w:szCs w:val="22"/>
          <w:rtl/>
        </w:rPr>
      </w:pPr>
      <w:hyperlink w:anchor="_Toc442776675" w:history="1">
        <w:r w:rsidR="008E0804" w:rsidRPr="000B1FB0">
          <w:rPr>
            <w:rStyle w:val="Hyperlink"/>
            <w:rFonts w:hint="eastAsia"/>
            <w:noProof/>
            <w:rtl/>
            <w:lang w:bidi="fa-IR"/>
          </w:rPr>
          <w:t>مسأله</w:t>
        </w:r>
        <w:r w:rsidR="008E0804" w:rsidRPr="000B1FB0">
          <w:rPr>
            <w:rStyle w:val="Hyperlink"/>
            <w:noProof/>
            <w:rtl/>
            <w:lang w:bidi="fa-IR"/>
          </w:rPr>
          <w:t xml:space="preserve"> </w:t>
        </w:r>
        <w:r w:rsidR="008E0804" w:rsidRPr="000B1FB0">
          <w:rPr>
            <w:rStyle w:val="Hyperlink"/>
            <w:rFonts w:hint="eastAsia"/>
            <w:noProof/>
            <w:rtl/>
            <w:lang w:bidi="fa-IR"/>
          </w:rPr>
          <w:t>اول</w:t>
        </w:r>
        <w:r w:rsidR="008E0804" w:rsidRPr="000B1FB0">
          <w:rPr>
            <w:rStyle w:val="Hyperlink"/>
            <w:noProof/>
            <w:rtl/>
            <w:lang w:bidi="fa-IR"/>
          </w:rPr>
          <w:t xml:space="preserve">: </w:t>
        </w:r>
        <w:r w:rsidR="008E0804" w:rsidRPr="000B1FB0">
          <w:rPr>
            <w:rStyle w:val="Hyperlink"/>
            <w:rFonts w:hint="eastAsia"/>
            <w:noProof/>
            <w:rtl/>
            <w:lang w:bidi="fa-IR"/>
          </w:rPr>
          <w:t>اهم</w:t>
        </w:r>
        <w:r w:rsidR="008E0804" w:rsidRPr="000B1FB0">
          <w:rPr>
            <w:rStyle w:val="Hyperlink"/>
            <w:rFonts w:hint="cs"/>
            <w:noProof/>
            <w:rtl/>
            <w:lang w:bidi="fa-IR"/>
          </w:rPr>
          <w:t>ی</w:t>
        </w:r>
        <w:r w:rsidR="008E0804" w:rsidRPr="000B1FB0">
          <w:rPr>
            <w:rStyle w:val="Hyperlink"/>
            <w:rFonts w:hint="eastAsia"/>
            <w:noProof/>
            <w:rtl/>
            <w:lang w:bidi="fa-IR"/>
          </w:rPr>
          <w:t>ت</w:t>
        </w:r>
        <w:r w:rsidR="008E0804" w:rsidRPr="000B1FB0">
          <w:rPr>
            <w:rStyle w:val="Hyperlink"/>
            <w:noProof/>
            <w:rtl/>
            <w:lang w:bidi="fa-IR"/>
          </w:rPr>
          <w:t xml:space="preserve"> </w:t>
        </w:r>
        <w:r w:rsidR="008E0804" w:rsidRPr="000B1FB0">
          <w:rPr>
            <w:rStyle w:val="Hyperlink"/>
            <w:rFonts w:hint="eastAsia"/>
            <w:noProof/>
            <w:rtl/>
            <w:lang w:bidi="fa-IR"/>
          </w:rPr>
          <w:t>تقس</w:t>
        </w:r>
        <w:r w:rsidR="008E0804" w:rsidRPr="000B1FB0">
          <w:rPr>
            <w:rStyle w:val="Hyperlink"/>
            <w:rFonts w:hint="cs"/>
            <w:noProof/>
            <w:rtl/>
            <w:lang w:bidi="fa-IR"/>
          </w:rPr>
          <w:t>ی</w:t>
        </w:r>
        <w:r w:rsidR="008E0804" w:rsidRPr="000B1FB0">
          <w:rPr>
            <w:rStyle w:val="Hyperlink"/>
            <w:rFonts w:hint="eastAsia"/>
            <w:noProof/>
            <w:rtl/>
            <w:lang w:bidi="fa-IR"/>
          </w:rPr>
          <w:t>م</w:t>
        </w:r>
        <w:r w:rsidR="008E0804" w:rsidRPr="000B1FB0">
          <w:rPr>
            <w:rStyle w:val="Hyperlink"/>
            <w:noProof/>
            <w:rtl/>
            <w:lang w:bidi="fa-IR"/>
          </w:rPr>
          <w:t xml:space="preserve"> (</w:t>
        </w:r>
        <w:r w:rsidR="008E0804" w:rsidRPr="000B1FB0">
          <w:rPr>
            <w:rStyle w:val="Hyperlink"/>
            <w:rFonts w:hint="eastAsia"/>
            <w:noProof/>
            <w:rtl/>
            <w:lang w:bidi="fa-IR"/>
          </w:rPr>
          <w:t>حزب‌بند</w:t>
        </w:r>
        <w:r w:rsidR="008E0804" w:rsidRPr="000B1FB0">
          <w:rPr>
            <w:rStyle w:val="Hyperlink"/>
            <w:rFonts w:hint="cs"/>
            <w:noProof/>
            <w:rtl/>
            <w:lang w:bidi="fa-IR"/>
          </w:rPr>
          <w:t>ی</w:t>
        </w:r>
        <w:r w:rsidR="008E0804" w:rsidRPr="000B1FB0">
          <w:rPr>
            <w:rStyle w:val="Hyperlink"/>
            <w:noProof/>
            <w:rtl/>
            <w:lang w:bidi="fa-IR"/>
          </w:rPr>
          <w:t xml:space="preserve">) </w:t>
        </w:r>
        <w:r w:rsidR="008E0804" w:rsidRPr="000B1FB0">
          <w:rPr>
            <w:rStyle w:val="Hyperlink"/>
            <w:rFonts w:hint="eastAsia"/>
            <w:noProof/>
            <w:rtl/>
            <w:lang w:bidi="fa-IR"/>
          </w:rPr>
          <w:t>قرآن</w:t>
        </w:r>
        <w:r w:rsidR="008E0804" w:rsidRPr="000B1FB0">
          <w:rPr>
            <w:rStyle w:val="Hyperlink"/>
            <w:noProof/>
            <w:rtl/>
            <w:lang w:bidi="fa-IR"/>
          </w:rPr>
          <w:t xml:space="preserve"> </w:t>
        </w:r>
        <w:r w:rsidR="008E0804" w:rsidRPr="000B1FB0">
          <w:rPr>
            <w:rStyle w:val="Hyperlink"/>
            <w:rFonts w:hint="eastAsia"/>
            <w:noProof/>
            <w:rtl/>
            <w:lang w:bidi="fa-IR"/>
          </w:rPr>
          <w:t>و</w:t>
        </w:r>
        <w:r w:rsidR="008E0804" w:rsidRPr="000B1FB0">
          <w:rPr>
            <w:rStyle w:val="Hyperlink"/>
            <w:noProof/>
            <w:rtl/>
            <w:lang w:bidi="fa-IR"/>
          </w:rPr>
          <w:t xml:space="preserve"> </w:t>
        </w:r>
        <w:r w:rsidR="008E0804" w:rsidRPr="000B1FB0">
          <w:rPr>
            <w:rStyle w:val="Hyperlink"/>
            <w:rFonts w:hint="eastAsia"/>
            <w:noProof/>
            <w:rtl/>
            <w:lang w:bidi="fa-IR"/>
          </w:rPr>
          <w:t>محافظت</w:t>
        </w:r>
        <w:r w:rsidR="008E0804" w:rsidRPr="000B1FB0">
          <w:rPr>
            <w:rStyle w:val="Hyperlink"/>
            <w:noProof/>
            <w:rtl/>
            <w:lang w:bidi="fa-IR"/>
          </w:rPr>
          <w:t xml:space="preserve"> </w:t>
        </w:r>
        <w:r w:rsidR="008E0804" w:rsidRPr="000B1FB0">
          <w:rPr>
            <w:rStyle w:val="Hyperlink"/>
            <w:rFonts w:hint="eastAsia"/>
            <w:noProof/>
            <w:rtl/>
            <w:lang w:bidi="fa-IR"/>
          </w:rPr>
          <w:t>از</w:t>
        </w:r>
        <w:r w:rsidR="008E0804" w:rsidRPr="000B1FB0">
          <w:rPr>
            <w:rStyle w:val="Hyperlink"/>
            <w:noProof/>
            <w:rtl/>
            <w:lang w:bidi="fa-IR"/>
          </w:rPr>
          <w:t xml:space="preserve"> </w:t>
        </w:r>
        <w:r w:rsidR="008E0804" w:rsidRPr="000B1FB0">
          <w:rPr>
            <w:rStyle w:val="Hyperlink"/>
            <w:rFonts w:hint="eastAsia"/>
            <w:noProof/>
            <w:rtl/>
            <w:lang w:bidi="fa-IR"/>
          </w:rPr>
          <w:t>آن</w:t>
        </w:r>
        <w:r w:rsidR="008E0804" w:rsidRPr="000B1FB0">
          <w:rPr>
            <w:rStyle w:val="Hyperlink"/>
            <w:rFonts w:ascii="MS Mincho" w:eastAsia="MS Mincho" w:hAnsi="MS Mincho" w:cs="MS Mincho" w:hint="eastAsia"/>
            <w:noProof/>
            <w:lang w:bidi="fa-IR"/>
          </w:rPr>
          <w:t>‌</w:t>
        </w:r>
        <w:r w:rsidR="008E0804" w:rsidRPr="000B1FB0">
          <w:rPr>
            <w:rStyle w:val="Hyperlink"/>
            <w:rFonts w:hint="eastAsia"/>
            <w:noProof/>
            <w:rtl/>
            <w:lang w:bidi="fa-IR"/>
          </w:rPr>
          <w:t>ها</w:t>
        </w:r>
        <w:r w:rsidR="008E0804">
          <w:rPr>
            <w:noProof/>
            <w:webHidden/>
            <w:rtl/>
          </w:rPr>
          <w:tab/>
        </w:r>
        <w:r w:rsidR="008E0804">
          <w:rPr>
            <w:noProof/>
            <w:webHidden/>
            <w:rtl/>
          </w:rPr>
          <w:fldChar w:fldCharType="begin"/>
        </w:r>
        <w:r w:rsidR="008E0804">
          <w:rPr>
            <w:noProof/>
            <w:webHidden/>
            <w:rtl/>
          </w:rPr>
          <w:instrText xml:space="preserve"> </w:instrText>
        </w:r>
        <w:r w:rsidR="008E0804">
          <w:rPr>
            <w:noProof/>
            <w:webHidden/>
          </w:rPr>
          <w:instrText>PAGEREF</w:instrText>
        </w:r>
        <w:r w:rsidR="008E0804">
          <w:rPr>
            <w:noProof/>
            <w:webHidden/>
            <w:rtl/>
          </w:rPr>
          <w:instrText xml:space="preserve"> _</w:instrText>
        </w:r>
        <w:r w:rsidR="008E0804">
          <w:rPr>
            <w:noProof/>
            <w:webHidden/>
          </w:rPr>
          <w:instrText>Toc</w:instrText>
        </w:r>
        <w:r w:rsidR="008E0804">
          <w:rPr>
            <w:noProof/>
            <w:webHidden/>
            <w:rtl/>
          </w:rPr>
          <w:instrText xml:space="preserve">442776675 </w:instrText>
        </w:r>
        <w:r w:rsidR="008E0804">
          <w:rPr>
            <w:noProof/>
            <w:webHidden/>
          </w:rPr>
          <w:instrText>\h</w:instrText>
        </w:r>
        <w:r w:rsidR="008E0804">
          <w:rPr>
            <w:noProof/>
            <w:webHidden/>
            <w:rtl/>
          </w:rPr>
          <w:instrText xml:space="preserve"> </w:instrText>
        </w:r>
        <w:r w:rsidR="008E0804">
          <w:rPr>
            <w:noProof/>
            <w:webHidden/>
            <w:rtl/>
          </w:rPr>
        </w:r>
        <w:r w:rsidR="008E0804">
          <w:rPr>
            <w:noProof/>
            <w:webHidden/>
            <w:rtl/>
          </w:rPr>
          <w:fldChar w:fldCharType="separate"/>
        </w:r>
        <w:r w:rsidR="00D05FCC">
          <w:rPr>
            <w:noProof/>
            <w:webHidden/>
            <w:rtl/>
          </w:rPr>
          <w:t>68</w:t>
        </w:r>
        <w:r w:rsidR="008E0804">
          <w:rPr>
            <w:noProof/>
            <w:webHidden/>
            <w:rtl/>
          </w:rPr>
          <w:fldChar w:fldCharType="end"/>
        </w:r>
      </w:hyperlink>
    </w:p>
    <w:p w:rsidR="008E0804" w:rsidRDefault="004F44AF">
      <w:pPr>
        <w:pStyle w:val="TOC2"/>
        <w:tabs>
          <w:tab w:val="right" w:leader="dot" w:pos="6226"/>
        </w:tabs>
        <w:rPr>
          <w:rFonts w:asciiTheme="minorHAnsi" w:eastAsiaTheme="minorEastAsia" w:hAnsiTheme="minorHAnsi" w:cstheme="minorBidi"/>
          <w:noProof/>
          <w:sz w:val="22"/>
          <w:szCs w:val="22"/>
          <w:rtl/>
        </w:rPr>
      </w:pPr>
      <w:hyperlink w:anchor="_Toc442776676" w:history="1">
        <w:r w:rsidR="008E0804" w:rsidRPr="000B1FB0">
          <w:rPr>
            <w:rStyle w:val="Hyperlink"/>
            <w:rFonts w:hint="eastAsia"/>
            <w:noProof/>
            <w:rtl/>
            <w:lang w:bidi="fa-IR"/>
          </w:rPr>
          <w:t>مسأله</w:t>
        </w:r>
        <w:r w:rsidR="008E0804" w:rsidRPr="000B1FB0">
          <w:rPr>
            <w:rStyle w:val="Hyperlink"/>
            <w:noProof/>
            <w:rtl/>
            <w:lang w:bidi="fa-IR"/>
          </w:rPr>
          <w:t xml:space="preserve"> </w:t>
        </w:r>
        <w:r w:rsidR="008E0804" w:rsidRPr="000B1FB0">
          <w:rPr>
            <w:rStyle w:val="Hyperlink"/>
            <w:rFonts w:hint="eastAsia"/>
            <w:noProof/>
            <w:rtl/>
            <w:lang w:bidi="fa-IR"/>
          </w:rPr>
          <w:t>دوم</w:t>
        </w:r>
        <w:r w:rsidR="008E0804" w:rsidRPr="000B1FB0">
          <w:rPr>
            <w:rStyle w:val="Hyperlink"/>
            <w:noProof/>
            <w:rtl/>
            <w:lang w:bidi="fa-IR"/>
          </w:rPr>
          <w:t>:</w:t>
        </w:r>
        <w:r w:rsidR="008E0804" w:rsidRPr="000B1FB0">
          <w:rPr>
            <w:rStyle w:val="Hyperlink"/>
            <w:rFonts w:hint="eastAsia"/>
            <w:noProof/>
            <w:rtl/>
            <w:lang w:bidi="fa-IR"/>
          </w:rPr>
          <w:t>ک</w:t>
        </w:r>
        <w:r w:rsidR="008E0804" w:rsidRPr="000B1FB0">
          <w:rPr>
            <w:rStyle w:val="Hyperlink"/>
            <w:rFonts w:hint="cs"/>
            <w:noProof/>
            <w:rtl/>
            <w:lang w:bidi="fa-IR"/>
          </w:rPr>
          <w:t>ی</w:t>
        </w:r>
        <w:r w:rsidR="008E0804" w:rsidRPr="000B1FB0">
          <w:rPr>
            <w:rStyle w:val="Hyperlink"/>
            <w:rFonts w:hint="eastAsia"/>
            <w:noProof/>
            <w:rtl/>
            <w:lang w:bidi="fa-IR"/>
          </w:rPr>
          <w:t>ف</w:t>
        </w:r>
        <w:r w:rsidR="008E0804" w:rsidRPr="000B1FB0">
          <w:rPr>
            <w:rStyle w:val="Hyperlink"/>
            <w:rFonts w:hint="cs"/>
            <w:noProof/>
            <w:rtl/>
            <w:lang w:bidi="fa-IR"/>
          </w:rPr>
          <w:t>ی</w:t>
        </w:r>
        <w:r w:rsidR="008E0804" w:rsidRPr="000B1FB0">
          <w:rPr>
            <w:rStyle w:val="Hyperlink"/>
            <w:rFonts w:hint="eastAsia"/>
            <w:noProof/>
            <w:rtl/>
            <w:lang w:bidi="fa-IR"/>
          </w:rPr>
          <w:t>ت</w:t>
        </w:r>
        <w:r w:rsidR="008E0804" w:rsidRPr="000B1FB0">
          <w:rPr>
            <w:rStyle w:val="Hyperlink"/>
            <w:noProof/>
            <w:rtl/>
            <w:lang w:bidi="fa-IR"/>
          </w:rPr>
          <w:t xml:space="preserve"> </w:t>
        </w:r>
        <w:r w:rsidR="008E0804" w:rsidRPr="000B1FB0">
          <w:rPr>
            <w:rStyle w:val="Hyperlink"/>
            <w:rFonts w:hint="eastAsia"/>
            <w:noProof/>
            <w:rtl/>
            <w:lang w:bidi="fa-IR"/>
          </w:rPr>
          <w:t>حزب‌بند</w:t>
        </w:r>
        <w:r w:rsidR="008E0804" w:rsidRPr="000B1FB0">
          <w:rPr>
            <w:rStyle w:val="Hyperlink"/>
            <w:rFonts w:hint="cs"/>
            <w:noProof/>
            <w:rtl/>
            <w:lang w:bidi="fa-IR"/>
          </w:rPr>
          <w:t>ی</w:t>
        </w:r>
        <w:r w:rsidR="008E0804" w:rsidRPr="000B1FB0">
          <w:rPr>
            <w:rStyle w:val="Hyperlink"/>
            <w:noProof/>
            <w:rtl/>
            <w:lang w:bidi="fa-IR"/>
          </w:rPr>
          <w:t xml:space="preserve"> </w:t>
        </w:r>
        <w:r w:rsidR="008E0804" w:rsidRPr="000B1FB0">
          <w:rPr>
            <w:rStyle w:val="Hyperlink"/>
            <w:rFonts w:hint="eastAsia"/>
            <w:noProof/>
            <w:rtl/>
            <w:lang w:bidi="fa-IR"/>
          </w:rPr>
          <w:t>قرآن</w:t>
        </w:r>
        <w:r w:rsidR="008E0804" w:rsidRPr="000B1FB0">
          <w:rPr>
            <w:rStyle w:val="Hyperlink"/>
            <w:noProof/>
            <w:rtl/>
            <w:lang w:bidi="fa-IR"/>
          </w:rPr>
          <w:t xml:space="preserve"> </w:t>
        </w:r>
        <w:r w:rsidR="008E0804" w:rsidRPr="000B1FB0">
          <w:rPr>
            <w:rStyle w:val="Hyperlink"/>
            <w:rFonts w:hint="eastAsia"/>
            <w:noProof/>
            <w:rtl/>
            <w:lang w:bidi="fa-IR"/>
          </w:rPr>
          <w:t>و</w:t>
        </w:r>
        <w:r w:rsidR="008E0804" w:rsidRPr="000B1FB0">
          <w:rPr>
            <w:rStyle w:val="Hyperlink"/>
            <w:noProof/>
            <w:rtl/>
            <w:lang w:bidi="fa-IR"/>
          </w:rPr>
          <w:t xml:space="preserve"> </w:t>
        </w:r>
        <w:r w:rsidR="008E0804" w:rsidRPr="000B1FB0">
          <w:rPr>
            <w:rStyle w:val="Hyperlink"/>
            <w:rFonts w:hint="eastAsia"/>
            <w:noProof/>
            <w:rtl/>
            <w:lang w:bidi="fa-IR"/>
          </w:rPr>
          <w:t>مدّت</w:t>
        </w:r>
        <w:r w:rsidR="008E0804" w:rsidRPr="000B1FB0">
          <w:rPr>
            <w:rStyle w:val="Hyperlink"/>
            <w:noProof/>
            <w:rtl/>
            <w:lang w:bidi="fa-IR"/>
          </w:rPr>
          <w:t xml:space="preserve"> </w:t>
        </w:r>
        <w:r w:rsidR="008E0804" w:rsidRPr="000B1FB0">
          <w:rPr>
            <w:rStyle w:val="Hyperlink"/>
            <w:rFonts w:hint="eastAsia"/>
            <w:noProof/>
            <w:rtl/>
            <w:lang w:bidi="fa-IR"/>
          </w:rPr>
          <w:t>ختم</w:t>
        </w:r>
        <w:r w:rsidR="008E0804" w:rsidRPr="000B1FB0">
          <w:rPr>
            <w:rStyle w:val="Hyperlink"/>
            <w:noProof/>
            <w:rtl/>
            <w:lang w:bidi="fa-IR"/>
          </w:rPr>
          <w:t xml:space="preserve"> </w:t>
        </w:r>
        <w:r w:rsidR="008E0804" w:rsidRPr="000B1FB0">
          <w:rPr>
            <w:rStyle w:val="Hyperlink"/>
            <w:rFonts w:hint="eastAsia"/>
            <w:noProof/>
            <w:rtl/>
            <w:lang w:bidi="fa-IR"/>
          </w:rPr>
          <w:t>قرآن</w:t>
        </w:r>
        <w:r w:rsidR="008E0804">
          <w:rPr>
            <w:noProof/>
            <w:webHidden/>
            <w:rtl/>
          </w:rPr>
          <w:tab/>
        </w:r>
        <w:r w:rsidR="008E0804">
          <w:rPr>
            <w:noProof/>
            <w:webHidden/>
            <w:rtl/>
          </w:rPr>
          <w:fldChar w:fldCharType="begin"/>
        </w:r>
        <w:r w:rsidR="008E0804">
          <w:rPr>
            <w:noProof/>
            <w:webHidden/>
            <w:rtl/>
          </w:rPr>
          <w:instrText xml:space="preserve"> </w:instrText>
        </w:r>
        <w:r w:rsidR="008E0804">
          <w:rPr>
            <w:noProof/>
            <w:webHidden/>
          </w:rPr>
          <w:instrText>PAGEREF</w:instrText>
        </w:r>
        <w:r w:rsidR="008E0804">
          <w:rPr>
            <w:noProof/>
            <w:webHidden/>
            <w:rtl/>
          </w:rPr>
          <w:instrText xml:space="preserve"> _</w:instrText>
        </w:r>
        <w:r w:rsidR="008E0804">
          <w:rPr>
            <w:noProof/>
            <w:webHidden/>
          </w:rPr>
          <w:instrText>Toc</w:instrText>
        </w:r>
        <w:r w:rsidR="008E0804">
          <w:rPr>
            <w:noProof/>
            <w:webHidden/>
            <w:rtl/>
          </w:rPr>
          <w:instrText xml:space="preserve">442776676 </w:instrText>
        </w:r>
        <w:r w:rsidR="008E0804">
          <w:rPr>
            <w:noProof/>
            <w:webHidden/>
          </w:rPr>
          <w:instrText>\h</w:instrText>
        </w:r>
        <w:r w:rsidR="008E0804">
          <w:rPr>
            <w:noProof/>
            <w:webHidden/>
            <w:rtl/>
          </w:rPr>
          <w:instrText xml:space="preserve"> </w:instrText>
        </w:r>
        <w:r w:rsidR="008E0804">
          <w:rPr>
            <w:noProof/>
            <w:webHidden/>
            <w:rtl/>
          </w:rPr>
        </w:r>
        <w:r w:rsidR="008E0804">
          <w:rPr>
            <w:noProof/>
            <w:webHidden/>
            <w:rtl/>
          </w:rPr>
          <w:fldChar w:fldCharType="separate"/>
        </w:r>
        <w:r w:rsidR="00D05FCC">
          <w:rPr>
            <w:noProof/>
            <w:webHidden/>
            <w:rtl/>
          </w:rPr>
          <w:t>71</w:t>
        </w:r>
        <w:r w:rsidR="008E0804">
          <w:rPr>
            <w:noProof/>
            <w:webHidden/>
            <w:rtl/>
          </w:rPr>
          <w:fldChar w:fldCharType="end"/>
        </w:r>
      </w:hyperlink>
    </w:p>
    <w:p w:rsidR="008E0804" w:rsidRDefault="004F44AF">
      <w:pPr>
        <w:pStyle w:val="TOC2"/>
        <w:tabs>
          <w:tab w:val="right" w:leader="dot" w:pos="6226"/>
        </w:tabs>
        <w:rPr>
          <w:rFonts w:asciiTheme="minorHAnsi" w:eastAsiaTheme="minorEastAsia" w:hAnsiTheme="minorHAnsi" w:cstheme="minorBidi"/>
          <w:noProof/>
          <w:sz w:val="22"/>
          <w:szCs w:val="22"/>
          <w:rtl/>
        </w:rPr>
      </w:pPr>
      <w:hyperlink w:anchor="_Toc442776677" w:history="1">
        <w:r w:rsidR="008E0804" w:rsidRPr="000B1FB0">
          <w:rPr>
            <w:rStyle w:val="Hyperlink"/>
            <w:rFonts w:hint="eastAsia"/>
            <w:noProof/>
            <w:rtl/>
            <w:lang w:bidi="fa-IR"/>
          </w:rPr>
          <w:t>مسأله</w:t>
        </w:r>
        <w:r w:rsidR="008E0804" w:rsidRPr="000B1FB0">
          <w:rPr>
            <w:rStyle w:val="Hyperlink"/>
            <w:noProof/>
            <w:rtl/>
            <w:lang w:bidi="fa-IR"/>
          </w:rPr>
          <w:t xml:space="preserve"> </w:t>
        </w:r>
        <w:r w:rsidR="008E0804" w:rsidRPr="000B1FB0">
          <w:rPr>
            <w:rStyle w:val="Hyperlink"/>
            <w:rFonts w:hint="eastAsia"/>
            <w:noProof/>
            <w:rtl/>
            <w:lang w:bidi="fa-IR"/>
          </w:rPr>
          <w:t>سوم</w:t>
        </w:r>
        <w:r w:rsidR="008E0804" w:rsidRPr="000B1FB0">
          <w:rPr>
            <w:rStyle w:val="Hyperlink"/>
            <w:noProof/>
            <w:rtl/>
            <w:lang w:bidi="fa-IR"/>
          </w:rPr>
          <w:t xml:space="preserve">: </w:t>
        </w:r>
        <w:r w:rsidR="008E0804" w:rsidRPr="000B1FB0">
          <w:rPr>
            <w:rStyle w:val="Hyperlink"/>
            <w:rFonts w:hint="eastAsia"/>
            <w:noProof/>
            <w:rtl/>
            <w:lang w:bidi="fa-IR"/>
          </w:rPr>
          <w:t>چگونگ</w:t>
        </w:r>
        <w:r w:rsidR="008E0804" w:rsidRPr="000B1FB0">
          <w:rPr>
            <w:rStyle w:val="Hyperlink"/>
            <w:rFonts w:hint="cs"/>
            <w:noProof/>
            <w:rtl/>
            <w:lang w:bidi="fa-IR"/>
          </w:rPr>
          <w:t>ی</w:t>
        </w:r>
        <w:r w:rsidR="008E0804" w:rsidRPr="000B1FB0">
          <w:rPr>
            <w:rStyle w:val="Hyperlink"/>
            <w:noProof/>
            <w:rtl/>
            <w:lang w:bidi="fa-IR"/>
          </w:rPr>
          <w:t xml:space="preserve"> </w:t>
        </w:r>
        <w:r w:rsidR="008E0804" w:rsidRPr="000B1FB0">
          <w:rPr>
            <w:rStyle w:val="Hyperlink"/>
            <w:rFonts w:hint="eastAsia"/>
            <w:noProof/>
            <w:rtl/>
            <w:lang w:bidi="fa-IR"/>
          </w:rPr>
          <w:t>اجرا</w:t>
        </w:r>
        <w:r w:rsidR="008E0804" w:rsidRPr="000B1FB0">
          <w:rPr>
            <w:rStyle w:val="Hyperlink"/>
            <w:rFonts w:hint="cs"/>
            <w:noProof/>
            <w:rtl/>
            <w:lang w:bidi="fa-IR"/>
          </w:rPr>
          <w:t>ی</w:t>
        </w:r>
        <w:r w:rsidR="008E0804" w:rsidRPr="000B1FB0">
          <w:rPr>
            <w:rStyle w:val="Hyperlink"/>
            <w:noProof/>
            <w:rtl/>
            <w:lang w:bidi="fa-IR"/>
          </w:rPr>
          <w:t xml:space="preserve"> </w:t>
        </w:r>
        <w:r w:rsidR="008E0804" w:rsidRPr="000B1FB0">
          <w:rPr>
            <w:rStyle w:val="Hyperlink"/>
            <w:rFonts w:hint="eastAsia"/>
            <w:noProof/>
            <w:rtl/>
            <w:lang w:bidi="fa-IR"/>
          </w:rPr>
          <w:t>ا</w:t>
        </w:r>
        <w:r w:rsidR="008E0804" w:rsidRPr="000B1FB0">
          <w:rPr>
            <w:rStyle w:val="Hyperlink"/>
            <w:rFonts w:hint="cs"/>
            <w:noProof/>
            <w:rtl/>
            <w:lang w:bidi="fa-IR"/>
          </w:rPr>
          <w:t>ی</w:t>
        </w:r>
        <w:r w:rsidR="008E0804" w:rsidRPr="000B1FB0">
          <w:rPr>
            <w:rStyle w:val="Hyperlink"/>
            <w:rFonts w:hint="eastAsia"/>
            <w:noProof/>
            <w:rtl/>
            <w:lang w:bidi="fa-IR"/>
          </w:rPr>
          <w:t>ن</w:t>
        </w:r>
        <w:r w:rsidR="008E0804" w:rsidRPr="000B1FB0">
          <w:rPr>
            <w:rStyle w:val="Hyperlink"/>
            <w:noProof/>
            <w:rtl/>
            <w:lang w:bidi="fa-IR"/>
          </w:rPr>
          <w:t xml:space="preserve"> </w:t>
        </w:r>
        <w:r w:rsidR="008E0804" w:rsidRPr="000B1FB0">
          <w:rPr>
            <w:rStyle w:val="Hyperlink"/>
            <w:rFonts w:hint="eastAsia"/>
            <w:noProof/>
            <w:rtl/>
            <w:lang w:bidi="fa-IR"/>
          </w:rPr>
          <w:t>کل</w:t>
        </w:r>
        <w:r w:rsidR="008E0804" w:rsidRPr="000B1FB0">
          <w:rPr>
            <w:rStyle w:val="Hyperlink"/>
            <w:rFonts w:hint="cs"/>
            <w:noProof/>
            <w:rtl/>
            <w:lang w:bidi="fa-IR"/>
          </w:rPr>
          <w:t>ی</w:t>
        </w:r>
        <w:r w:rsidR="008E0804" w:rsidRPr="000B1FB0">
          <w:rPr>
            <w:rStyle w:val="Hyperlink"/>
            <w:rFonts w:hint="eastAsia"/>
            <w:noProof/>
            <w:rtl/>
            <w:lang w:bidi="fa-IR"/>
          </w:rPr>
          <w:t>د</w:t>
        </w:r>
        <w:r w:rsidR="008E0804">
          <w:rPr>
            <w:noProof/>
            <w:webHidden/>
            <w:rtl/>
          </w:rPr>
          <w:tab/>
        </w:r>
        <w:r w:rsidR="008E0804">
          <w:rPr>
            <w:noProof/>
            <w:webHidden/>
            <w:rtl/>
          </w:rPr>
          <w:fldChar w:fldCharType="begin"/>
        </w:r>
        <w:r w:rsidR="008E0804">
          <w:rPr>
            <w:noProof/>
            <w:webHidden/>
            <w:rtl/>
          </w:rPr>
          <w:instrText xml:space="preserve"> </w:instrText>
        </w:r>
        <w:r w:rsidR="008E0804">
          <w:rPr>
            <w:noProof/>
            <w:webHidden/>
          </w:rPr>
          <w:instrText>PAGEREF</w:instrText>
        </w:r>
        <w:r w:rsidR="008E0804">
          <w:rPr>
            <w:noProof/>
            <w:webHidden/>
            <w:rtl/>
          </w:rPr>
          <w:instrText xml:space="preserve"> _</w:instrText>
        </w:r>
        <w:r w:rsidR="008E0804">
          <w:rPr>
            <w:noProof/>
            <w:webHidden/>
          </w:rPr>
          <w:instrText>Toc</w:instrText>
        </w:r>
        <w:r w:rsidR="008E0804">
          <w:rPr>
            <w:noProof/>
            <w:webHidden/>
            <w:rtl/>
          </w:rPr>
          <w:instrText xml:space="preserve">442776677 </w:instrText>
        </w:r>
        <w:r w:rsidR="008E0804">
          <w:rPr>
            <w:noProof/>
            <w:webHidden/>
          </w:rPr>
          <w:instrText>\h</w:instrText>
        </w:r>
        <w:r w:rsidR="008E0804">
          <w:rPr>
            <w:noProof/>
            <w:webHidden/>
            <w:rtl/>
          </w:rPr>
          <w:instrText xml:space="preserve"> </w:instrText>
        </w:r>
        <w:r w:rsidR="008E0804">
          <w:rPr>
            <w:noProof/>
            <w:webHidden/>
            <w:rtl/>
          </w:rPr>
        </w:r>
        <w:r w:rsidR="008E0804">
          <w:rPr>
            <w:noProof/>
            <w:webHidden/>
            <w:rtl/>
          </w:rPr>
          <w:fldChar w:fldCharType="separate"/>
        </w:r>
        <w:r w:rsidR="00D05FCC">
          <w:rPr>
            <w:noProof/>
            <w:webHidden/>
            <w:rtl/>
          </w:rPr>
          <w:t>73</w:t>
        </w:r>
        <w:r w:rsidR="008E0804">
          <w:rPr>
            <w:noProof/>
            <w:webHidden/>
            <w:rtl/>
          </w:rPr>
          <w:fldChar w:fldCharType="end"/>
        </w:r>
      </w:hyperlink>
    </w:p>
    <w:p w:rsidR="008E0804" w:rsidRDefault="004F44AF">
      <w:pPr>
        <w:pStyle w:val="TOC1"/>
        <w:tabs>
          <w:tab w:val="right" w:leader="dot" w:pos="6226"/>
        </w:tabs>
        <w:rPr>
          <w:rFonts w:asciiTheme="minorHAnsi" w:eastAsiaTheme="minorEastAsia" w:hAnsiTheme="minorHAnsi" w:cstheme="minorBidi"/>
          <w:bCs w:val="0"/>
          <w:noProof/>
          <w:sz w:val="22"/>
          <w:szCs w:val="22"/>
          <w:rtl/>
        </w:rPr>
      </w:pPr>
      <w:hyperlink w:anchor="_Toc442776678" w:history="1">
        <w:r w:rsidR="008E0804" w:rsidRPr="000B1FB0">
          <w:rPr>
            <w:rStyle w:val="Hyperlink"/>
            <w:rFonts w:hint="eastAsia"/>
            <w:noProof/>
            <w:rtl/>
            <w:lang w:bidi="fa-IR"/>
          </w:rPr>
          <w:t>کل</w:t>
        </w:r>
        <w:r w:rsidR="008E0804" w:rsidRPr="000B1FB0">
          <w:rPr>
            <w:rStyle w:val="Hyperlink"/>
            <w:rFonts w:hint="cs"/>
            <w:noProof/>
            <w:rtl/>
            <w:lang w:bidi="fa-IR"/>
          </w:rPr>
          <w:t>ی</w:t>
        </w:r>
        <w:r w:rsidR="008E0804" w:rsidRPr="000B1FB0">
          <w:rPr>
            <w:rStyle w:val="Hyperlink"/>
            <w:rFonts w:hint="eastAsia"/>
            <w:noProof/>
            <w:rtl/>
            <w:lang w:bidi="fa-IR"/>
          </w:rPr>
          <w:t>د</w:t>
        </w:r>
        <w:r w:rsidR="008E0804" w:rsidRPr="000B1FB0">
          <w:rPr>
            <w:rStyle w:val="Hyperlink"/>
            <w:noProof/>
            <w:rtl/>
            <w:lang w:bidi="fa-IR"/>
          </w:rPr>
          <w:t xml:space="preserve"> </w:t>
        </w:r>
        <w:r w:rsidR="008E0804" w:rsidRPr="000B1FB0">
          <w:rPr>
            <w:rStyle w:val="Hyperlink"/>
            <w:rFonts w:hint="eastAsia"/>
            <w:noProof/>
            <w:rtl/>
            <w:lang w:bidi="fa-IR"/>
          </w:rPr>
          <w:t>ششم</w:t>
        </w:r>
        <w:r w:rsidR="008E0804" w:rsidRPr="000B1FB0">
          <w:rPr>
            <w:rStyle w:val="Hyperlink"/>
            <w:noProof/>
            <w:rtl/>
            <w:lang w:bidi="fa-IR"/>
          </w:rPr>
          <w:t xml:space="preserve">: </w:t>
        </w:r>
        <w:r w:rsidR="008E0804" w:rsidRPr="000B1FB0">
          <w:rPr>
            <w:rStyle w:val="Hyperlink"/>
            <w:rFonts w:hint="eastAsia"/>
            <w:noProof/>
            <w:rtl/>
            <w:lang w:bidi="fa-IR"/>
          </w:rPr>
          <w:t>خواندن</w:t>
        </w:r>
        <w:r w:rsidR="008E0804" w:rsidRPr="000B1FB0">
          <w:rPr>
            <w:rStyle w:val="Hyperlink"/>
            <w:noProof/>
            <w:rtl/>
            <w:lang w:bidi="fa-IR"/>
          </w:rPr>
          <w:t xml:space="preserve"> </w:t>
        </w:r>
        <w:r w:rsidR="008E0804" w:rsidRPr="000B1FB0">
          <w:rPr>
            <w:rStyle w:val="Hyperlink"/>
            <w:rFonts w:hint="eastAsia"/>
            <w:noProof/>
            <w:rtl/>
            <w:lang w:bidi="fa-IR"/>
          </w:rPr>
          <w:t>قرآن</w:t>
        </w:r>
        <w:r w:rsidR="008E0804" w:rsidRPr="000B1FB0">
          <w:rPr>
            <w:rStyle w:val="Hyperlink"/>
            <w:noProof/>
            <w:rtl/>
            <w:lang w:bidi="fa-IR"/>
          </w:rPr>
          <w:t xml:space="preserve"> </w:t>
        </w:r>
        <w:r w:rsidR="008E0804" w:rsidRPr="000B1FB0">
          <w:rPr>
            <w:rStyle w:val="Hyperlink"/>
            <w:rFonts w:hint="eastAsia"/>
            <w:noProof/>
            <w:rtl/>
            <w:lang w:bidi="fa-IR"/>
          </w:rPr>
          <w:t>به</w:t>
        </w:r>
        <w:r w:rsidR="008E0804" w:rsidRPr="000B1FB0">
          <w:rPr>
            <w:rStyle w:val="Hyperlink"/>
            <w:noProof/>
            <w:rtl/>
            <w:lang w:bidi="fa-IR"/>
          </w:rPr>
          <w:t xml:space="preserve"> </w:t>
        </w:r>
        <w:r w:rsidR="008E0804" w:rsidRPr="000B1FB0">
          <w:rPr>
            <w:rStyle w:val="Hyperlink"/>
            <w:rFonts w:hint="eastAsia"/>
            <w:noProof/>
            <w:rtl/>
            <w:lang w:bidi="fa-IR"/>
          </w:rPr>
          <w:t>صورت</w:t>
        </w:r>
        <w:r w:rsidR="008E0804" w:rsidRPr="000B1FB0">
          <w:rPr>
            <w:rStyle w:val="Hyperlink"/>
            <w:noProof/>
            <w:rtl/>
            <w:lang w:bidi="fa-IR"/>
          </w:rPr>
          <w:t xml:space="preserve"> </w:t>
        </w:r>
        <w:r w:rsidR="008E0804" w:rsidRPr="000B1FB0">
          <w:rPr>
            <w:rStyle w:val="Hyperlink"/>
            <w:rFonts w:hint="eastAsia"/>
            <w:noProof/>
            <w:rtl/>
            <w:lang w:bidi="fa-IR"/>
          </w:rPr>
          <w:t>حفظ</w:t>
        </w:r>
        <w:r w:rsidR="008E0804" w:rsidRPr="000B1FB0">
          <w:rPr>
            <w:rStyle w:val="Hyperlink"/>
            <w:rFonts w:hint="cs"/>
            <w:noProof/>
            <w:rtl/>
            <w:lang w:bidi="fa-IR"/>
          </w:rPr>
          <w:t>ی</w:t>
        </w:r>
        <w:r w:rsidR="008E0804" w:rsidRPr="000B1FB0">
          <w:rPr>
            <w:rStyle w:val="Hyperlink"/>
            <w:noProof/>
            <w:rtl/>
            <w:lang w:bidi="fa-IR"/>
          </w:rPr>
          <w:t xml:space="preserve"> </w:t>
        </w:r>
        <w:r w:rsidR="008E0804" w:rsidRPr="000B1FB0">
          <w:rPr>
            <w:rStyle w:val="Hyperlink"/>
            <w:rFonts w:hint="eastAsia"/>
            <w:noProof/>
            <w:rtl/>
            <w:lang w:bidi="fa-IR"/>
          </w:rPr>
          <w:t>باشد</w:t>
        </w:r>
        <w:r w:rsidR="008E0804">
          <w:rPr>
            <w:noProof/>
            <w:webHidden/>
            <w:rtl/>
          </w:rPr>
          <w:tab/>
        </w:r>
        <w:r w:rsidR="008E0804">
          <w:rPr>
            <w:noProof/>
            <w:webHidden/>
            <w:rtl/>
          </w:rPr>
          <w:fldChar w:fldCharType="begin"/>
        </w:r>
        <w:r w:rsidR="008E0804">
          <w:rPr>
            <w:noProof/>
            <w:webHidden/>
            <w:rtl/>
          </w:rPr>
          <w:instrText xml:space="preserve"> </w:instrText>
        </w:r>
        <w:r w:rsidR="008E0804">
          <w:rPr>
            <w:noProof/>
            <w:webHidden/>
          </w:rPr>
          <w:instrText>PAGEREF</w:instrText>
        </w:r>
        <w:r w:rsidR="008E0804">
          <w:rPr>
            <w:noProof/>
            <w:webHidden/>
            <w:rtl/>
          </w:rPr>
          <w:instrText xml:space="preserve"> _</w:instrText>
        </w:r>
        <w:r w:rsidR="008E0804">
          <w:rPr>
            <w:noProof/>
            <w:webHidden/>
          </w:rPr>
          <w:instrText>Toc</w:instrText>
        </w:r>
        <w:r w:rsidR="008E0804">
          <w:rPr>
            <w:noProof/>
            <w:webHidden/>
            <w:rtl/>
          </w:rPr>
          <w:instrText xml:space="preserve">442776678 </w:instrText>
        </w:r>
        <w:r w:rsidR="008E0804">
          <w:rPr>
            <w:noProof/>
            <w:webHidden/>
          </w:rPr>
          <w:instrText>\h</w:instrText>
        </w:r>
        <w:r w:rsidR="008E0804">
          <w:rPr>
            <w:noProof/>
            <w:webHidden/>
            <w:rtl/>
          </w:rPr>
          <w:instrText xml:space="preserve"> </w:instrText>
        </w:r>
        <w:r w:rsidR="008E0804">
          <w:rPr>
            <w:noProof/>
            <w:webHidden/>
            <w:rtl/>
          </w:rPr>
        </w:r>
        <w:r w:rsidR="008E0804">
          <w:rPr>
            <w:noProof/>
            <w:webHidden/>
            <w:rtl/>
          </w:rPr>
          <w:fldChar w:fldCharType="separate"/>
        </w:r>
        <w:r w:rsidR="00D05FCC">
          <w:rPr>
            <w:noProof/>
            <w:webHidden/>
            <w:rtl/>
          </w:rPr>
          <w:t>74</w:t>
        </w:r>
        <w:r w:rsidR="008E0804">
          <w:rPr>
            <w:noProof/>
            <w:webHidden/>
            <w:rtl/>
          </w:rPr>
          <w:fldChar w:fldCharType="end"/>
        </w:r>
      </w:hyperlink>
    </w:p>
    <w:p w:rsidR="008E0804" w:rsidRDefault="004F44AF">
      <w:pPr>
        <w:pStyle w:val="TOC2"/>
        <w:tabs>
          <w:tab w:val="right" w:leader="dot" w:pos="6226"/>
        </w:tabs>
        <w:rPr>
          <w:rFonts w:asciiTheme="minorHAnsi" w:eastAsiaTheme="minorEastAsia" w:hAnsiTheme="minorHAnsi" w:cstheme="minorBidi"/>
          <w:noProof/>
          <w:sz w:val="22"/>
          <w:szCs w:val="22"/>
          <w:rtl/>
        </w:rPr>
      </w:pPr>
      <w:hyperlink w:anchor="_Toc442776679" w:history="1">
        <w:r w:rsidR="008E0804" w:rsidRPr="000B1FB0">
          <w:rPr>
            <w:rStyle w:val="Hyperlink"/>
            <w:rFonts w:hint="eastAsia"/>
            <w:noProof/>
            <w:rtl/>
            <w:lang w:bidi="fa-IR"/>
          </w:rPr>
          <w:t>مسأله</w:t>
        </w:r>
        <w:r w:rsidR="008E0804" w:rsidRPr="000B1FB0">
          <w:rPr>
            <w:rStyle w:val="Hyperlink"/>
            <w:noProof/>
            <w:rtl/>
            <w:lang w:bidi="fa-IR"/>
          </w:rPr>
          <w:t xml:space="preserve"> </w:t>
        </w:r>
        <w:r w:rsidR="008E0804" w:rsidRPr="000B1FB0">
          <w:rPr>
            <w:rStyle w:val="Hyperlink"/>
            <w:rFonts w:hint="eastAsia"/>
            <w:noProof/>
            <w:rtl/>
            <w:lang w:bidi="fa-IR"/>
          </w:rPr>
          <w:t>اول</w:t>
        </w:r>
        <w:r w:rsidR="008E0804" w:rsidRPr="000B1FB0">
          <w:rPr>
            <w:rStyle w:val="Hyperlink"/>
            <w:noProof/>
            <w:rtl/>
            <w:lang w:bidi="fa-IR"/>
          </w:rPr>
          <w:t xml:space="preserve">: </w:t>
        </w:r>
        <w:r w:rsidR="008E0804" w:rsidRPr="000B1FB0">
          <w:rPr>
            <w:rStyle w:val="Hyperlink"/>
            <w:rFonts w:hint="eastAsia"/>
            <w:noProof/>
            <w:rtl/>
            <w:lang w:bidi="fa-IR"/>
          </w:rPr>
          <w:t>اهم</w:t>
        </w:r>
        <w:r w:rsidR="008E0804" w:rsidRPr="000B1FB0">
          <w:rPr>
            <w:rStyle w:val="Hyperlink"/>
            <w:rFonts w:hint="cs"/>
            <w:noProof/>
            <w:rtl/>
            <w:lang w:bidi="fa-IR"/>
          </w:rPr>
          <w:t>ی</w:t>
        </w:r>
        <w:r w:rsidR="008E0804" w:rsidRPr="000B1FB0">
          <w:rPr>
            <w:rStyle w:val="Hyperlink"/>
            <w:rFonts w:hint="eastAsia"/>
            <w:noProof/>
            <w:rtl/>
            <w:lang w:bidi="fa-IR"/>
          </w:rPr>
          <w:t>ت</w:t>
        </w:r>
        <w:r w:rsidR="008E0804" w:rsidRPr="000B1FB0">
          <w:rPr>
            <w:rStyle w:val="Hyperlink"/>
            <w:noProof/>
            <w:rtl/>
            <w:lang w:bidi="fa-IR"/>
          </w:rPr>
          <w:t xml:space="preserve"> </w:t>
        </w:r>
        <w:r w:rsidR="008E0804" w:rsidRPr="000B1FB0">
          <w:rPr>
            <w:rStyle w:val="Hyperlink"/>
            <w:rFonts w:hint="eastAsia"/>
            <w:noProof/>
            <w:rtl/>
            <w:lang w:bidi="fa-IR"/>
          </w:rPr>
          <w:t>ا</w:t>
        </w:r>
        <w:r w:rsidR="008E0804" w:rsidRPr="000B1FB0">
          <w:rPr>
            <w:rStyle w:val="Hyperlink"/>
            <w:rFonts w:hint="cs"/>
            <w:noProof/>
            <w:rtl/>
            <w:lang w:bidi="fa-IR"/>
          </w:rPr>
          <w:t>ی</w:t>
        </w:r>
        <w:r w:rsidR="008E0804" w:rsidRPr="000B1FB0">
          <w:rPr>
            <w:rStyle w:val="Hyperlink"/>
            <w:rFonts w:hint="eastAsia"/>
            <w:noProof/>
            <w:rtl/>
            <w:lang w:bidi="fa-IR"/>
          </w:rPr>
          <w:t>ن</w:t>
        </w:r>
        <w:r w:rsidR="008E0804" w:rsidRPr="000B1FB0">
          <w:rPr>
            <w:rStyle w:val="Hyperlink"/>
            <w:noProof/>
            <w:rtl/>
            <w:lang w:bidi="fa-IR"/>
          </w:rPr>
          <w:t xml:space="preserve"> </w:t>
        </w:r>
        <w:r w:rsidR="008E0804" w:rsidRPr="000B1FB0">
          <w:rPr>
            <w:rStyle w:val="Hyperlink"/>
            <w:rFonts w:hint="eastAsia"/>
            <w:noProof/>
            <w:rtl/>
            <w:lang w:bidi="fa-IR"/>
          </w:rPr>
          <w:t>کل</w:t>
        </w:r>
        <w:r w:rsidR="008E0804" w:rsidRPr="000B1FB0">
          <w:rPr>
            <w:rStyle w:val="Hyperlink"/>
            <w:rFonts w:hint="cs"/>
            <w:noProof/>
            <w:rtl/>
            <w:lang w:bidi="fa-IR"/>
          </w:rPr>
          <w:t>ی</w:t>
        </w:r>
        <w:r w:rsidR="008E0804" w:rsidRPr="000B1FB0">
          <w:rPr>
            <w:rStyle w:val="Hyperlink"/>
            <w:rFonts w:hint="eastAsia"/>
            <w:noProof/>
            <w:rtl/>
            <w:lang w:bidi="fa-IR"/>
          </w:rPr>
          <w:t>د</w:t>
        </w:r>
        <w:r w:rsidR="008E0804">
          <w:rPr>
            <w:noProof/>
            <w:webHidden/>
            <w:rtl/>
          </w:rPr>
          <w:tab/>
        </w:r>
        <w:r w:rsidR="008E0804">
          <w:rPr>
            <w:noProof/>
            <w:webHidden/>
            <w:rtl/>
          </w:rPr>
          <w:fldChar w:fldCharType="begin"/>
        </w:r>
        <w:r w:rsidR="008E0804">
          <w:rPr>
            <w:noProof/>
            <w:webHidden/>
            <w:rtl/>
          </w:rPr>
          <w:instrText xml:space="preserve"> </w:instrText>
        </w:r>
        <w:r w:rsidR="008E0804">
          <w:rPr>
            <w:noProof/>
            <w:webHidden/>
          </w:rPr>
          <w:instrText>PAGEREF</w:instrText>
        </w:r>
        <w:r w:rsidR="008E0804">
          <w:rPr>
            <w:noProof/>
            <w:webHidden/>
            <w:rtl/>
          </w:rPr>
          <w:instrText xml:space="preserve"> _</w:instrText>
        </w:r>
        <w:r w:rsidR="008E0804">
          <w:rPr>
            <w:noProof/>
            <w:webHidden/>
          </w:rPr>
          <w:instrText>Toc</w:instrText>
        </w:r>
        <w:r w:rsidR="008E0804">
          <w:rPr>
            <w:noProof/>
            <w:webHidden/>
            <w:rtl/>
          </w:rPr>
          <w:instrText xml:space="preserve">442776679 </w:instrText>
        </w:r>
        <w:r w:rsidR="008E0804">
          <w:rPr>
            <w:noProof/>
            <w:webHidden/>
          </w:rPr>
          <w:instrText>\h</w:instrText>
        </w:r>
        <w:r w:rsidR="008E0804">
          <w:rPr>
            <w:noProof/>
            <w:webHidden/>
            <w:rtl/>
          </w:rPr>
          <w:instrText xml:space="preserve"> </w:instrText>
        </w:r>
        <w:r w:rsidR="008E0804">
          <w:rPr>
            <w:noProof/>
            <w:webHidden/>
            <w:rtl/>
          </w:rPr>
        </w:r>
        <w:r w:rsidR="008E0804">
          <w:rPr>
            <w:noProof/>
            <w:webHidden/>
            <w:rtl/>
          </w:rPr>
          <w:fldChar w:fldCharType="separate"/>
        </w:r>
        <w:r w:rsidR="00D05FCC">
          <w:rPr>
            <w:noProof/>
            <w:webHidden/>
            <w:rtl/>
          </w:rPr>
          <w:t>74</w:t>
        </w:r>
        <w:r w:rsidR="008E0804">
          <w:rPr>
            <w:noProof/>
            <w:webHidden/>
            <w:rtl/>
          </w:rPr>
          <w:fldChar w:fldCharType="end"/>
        </w:r>
      </w:hyperlink>
    </w:p>
    <w:p w:rsidR="008E0804" w:rsidRDefault="004F44AF">
      <w:pPr>
        <w:pStyle w:val="TOC2"/>
        <w:tabs>
          <w:tab w:val="right" w:leader="dot" w:pos="6226"/>
        </w:tabs>
        <w:rPr>
          <w:rFonts w:asciiTheme="minorHAnsi" w:eastAsiaTheme="minorEastAsia" w:hAnsiTheme="minorHAnsi" w:cstheme="minorBidi"/>
          <w:noProof/>
          <w:sz w:val="22"/>
          <w:szCs w:val="22"/>
          <w:rtl/>
        </w:rPr>
      </w:pPr>
      <w:hyperlink w:anchor="_Toc442776680" w:history="1">
        <w:r w:rsidR="008E0804" w:rsidRPr="000B1FB0">
          <w:rPr>
            <w:rStyle w:val="Hyperlink"/>
            <w:rFonts w:hint="eastAsia"/>
            <w:noProof/>
            <w:rtl/>
            <w:lang w:bidi="fa-IR"/>
          </w:rPr>
          <w:t>مسأله</w:t>
        </w:r>
        <w:r w:rsidR="008E0804" w:rsidRPr="000B1FB0">
          <w:rPr>
            <w:rStyle w:val="Hyperlink"/>
            <w:noProof/>
            <w:rtl/>
            <w:lang w:bidi="fa-IR"/>
          </w:rPr>
          <w:t xml:space="preserve"> </w:t>
        </w:r>
        <w:r w:rsidR="008E0804" w:rsidRPr="000B1FB0">
          <w:rPr>
            <w:rStyle w:val="Hyperlink"/>
            <w:rFonts w:hint="eastAsia"/>
            <w:noProof/>
            <w:rtl/>
            <w:lang w:bidi="fa-IR"/>
          </w:rPr>
          <w:t>دوّم</w:t>
        </w:r>
        <w:r w:rsidR="008E0804" w:rsidRPr="000B1FB0">
          <w:rPr>
            <w:rStyle w:val="Hyperlink"/>
            <w:noProof/>
            <w:rtl/>
            <w:lang w:bidi="fa-IR"/>
          </w:rPr>
          <w:t xml:space="preserve">: </w:t>
        </w:r>
        <w:r w:rsidR="008E0804" w:rsidRPr="000B1FB0">
          <w:rPr>
            <w:rStyle w:val="Hyperlink"/>
            <w:rFonts w:hint="eastAsia"/>
            <w:noProof/>
            <w:rtl/>
            <w:lang w:bidi="fa-IR"/>
          </w:rPr>
          <w:t>توض</w:t>
        </w:r>
        <w:r w:rsidR="008E0804" w:rsidRPr="000B1FB0">
          <w:rPr>
            <w:rStyle w:val="Hyperlink"/>
            <w:rFonts w:hint="cs"/>
            <w:noProof/>
            <w:rtl/>
            <w:lang w:bidi="fa-IR"/>
          </w:rPr>
          <w:t>ی</w:t>
        </w:r>
        <w:r w:rsidR="008E0804" w:rsidRPr="000B1FB0">
          <w:rPr>
            <w:rStyle w:val="Hyperlink"/>
            <w:rFonts w:hint="eastAsia"/>
            <w:noProof/>
            <w:rtl/>
            <w:lang w:bidi="fa-IR"/>
          </w:rPr>
          <w:t>ح</w:t>
        </w:r>
        <w:r w:rsidR="008E0804" w:rsidRPr="000B1FB0">
          <w:rPr>
            <w:rStyle w:val="Hyperlink"/>
            <w:noProof/>
            <w:rtl/>
            <w:lang w:bidi="fa-IR"/>
          </w:rPr>
          <w:t xml:space="preserve"> </w:t>
        </w:r>
        <w:r w:rsidR="008E0804" w:rsidRPr="000B1FB0">
          <w:rPr>
            <w:rStyle w:val="Hyperlink"/>
            <w:rFonts w:hint="eastAsia"/>
            <w:noProof/>
            <w:rtl/>
            <w:lang w:bidi="fa-IR"/>
          </w:rPr>
          <w:t>اثر</w:t>
        </w:r>
        <w:r w:rsidR="008E0804" w:rsidRPr="000B1FB0">
          <w:rPr>
            <w:rStyle w:val="Hyperlink"/>
            <w:noProof/>
            <w:rtl/>
            <w:lang w:bidi="fa-IR"/>
          </w:rPr>
          <w:t xml:space="preserve"> </w:t>
        </w:r>
        <w:r w:rsidR="008E0804" w:rsidRPr="000B1FB0">
          <w:rPr>
            <w:rStyle w:val="Hyperlink"/>
            <w:rFonts w:hint="eastAsia"/>
            <w:noProof/>
            <w:rtl/>
            <w:lang w:bidi="fa-IR"/>
          </w:rPr>
          <w:t>حفظ</w:t>
        </w:r>
        <w:r w:rsidR="008E0804" w:rsidRPr="000B1FB0">
          <w:rPr>
            <w:rStyle w:val="Hyperlink"/>
            <w:noProof/>
            <w:rtl/>
            <w:lang w:bidi="fa-IR"/>
          </w:rPr>
          <w:t xml:space="preserve"> </w:t>
        </w:r>
        <w:r w:rsidR="008E0804" w:rsidRPr="000B1FB0">
          <w:rPr>
            <w:rStyle w:val="Hyperlink"/>
            <w:rFonts w:hint="eastAsia"/>
            <w:noProof/>
            <w:rtl/>
            <w:lang w:bidi="fa-IR"/>
          </w:rPr>
          <w:t>قرآن</w:t>
        </w:r>
        <w:r w:rsidR="008E0804" w:rsidRPr="000B1FB0">
          <w:rPr>
            <w:rStyle w:val="Hyperlink"/>
            <w:noProof/>
            <w:rtl/>
            <w:lang w:bidi="fa-IR"/>
          </w:rPr>
          <w:t xml:space="preserve"> </w:t>
        </w:r>
        <w:r w:rsidR="008E0804" w:rsidRPr="000B1FB0">
          <w:rPr>
            <w:rStyle w:val="Hyperlink"/>
            <w:rFonts w:hint="eastAsia"/>
            <w:noProof/>
            <w:rtl/>
            <w:lang w:bidi="fa-IR"/>
          </w:rPr>
          <w:t>بر</w:t>
        </w:r>
        <w:r w:rsidR="008E0804" w:rsidRPr="000B1FB0">
          <w:rPr>
            <w:rStyle w:val="Hyperlink"/>
            <w:noProof/>
            <w:rtl/>
            <w:lang w:bidi="fa-IR"/>
          </w:rPr>
          <w:t xml:space="preserve"> </w:t>
        </w:r>
        <w:r w:rsidR="008E0804" w:rsidRPr="000B1FB0">
          <w:rPr>
            <w:rStyle w:val="Hyperlink"/>
            <w:rFonts w:hint="eastAsia"/>
            <w:noProof/>
            <w:rtl/>
            <w:lang w:bidi="fa-IR"/>
          </w:rPr>
          <w:t>فهم</w:t>
        </w:r>
        <w:r w:rsidR="008E0804" w:rsidRPr="000B1FB0">
          <w:rPr>
            <w:rStyle w:val="Hyperlink"/>
            <w:noProof/>
            <w:rtl/>
            <w:lang w:bidi="fa-IR"/>
          </w:rPr>
          <w:t xml:space="preserve"> </w:t>
        </w:r>
        <w:r w:rsidR="008E0804" w:rsidRPr="000B1FB0">
          <w:rPr>
            <w:rStyle w:val="Hyperlink"/>
            <w:rFonts w:hint="eastAsia"/>
            <w:noProof/>
            <w:rtl/>
            <w:lang w:bidi="fa-IR"/>
          </w:rPr>
          <w:t>و</w:t>
        </w:r>
        <w:r w:rsidR="008E0804" w:rsidRPr="000B1FB0">
          <w:rPr>
            <w:rStyle w:val="Hyperlink"/>
            <w:noProof/>
            <w:rtl/>
            <w:lang w:bidi="fa-IR"/>
          </w:rPr>
          <w:t xml:space="preserve"> </w:t>
        </w:r>
        <w:r w:rsidR="008E0804" w:rsidRPr="000B1FB0">
          <w:rPr>
            <w:rStyle w:val="Hyperlink"/>
            <w:rFonts w:hint="eastAsia"/>
            <w:noProof/>
            <w:rtl/>
            <w:lang w:bidi="fa-IR"/>
          </w:rPr>
          <w:t>تدبر</w:t>
        </w:r>
        <w:r w:rsidR="008E0804" w:rsidRPr="000B1FB0">
          <w:rPr>
            <w:rStyle w:val="Hyperlink"/>
            <w:noProof/>
            <w:rtl/>
            <w:lang w:bidi="fa-IR"/>
          </w:rPr>
          <w:t xml:space="preserve"> </w:t>
        </w:r>
        <w:r w:rsidR="008E0804" w:rsidRPr="000B1FB0">
          <w:rPr>
            <w:rStyle w:val="Hyperlink"/>
            <w:rFonts w:hint="eastAsia"/>
            <w:noProof/>
            <w:rtl/>
            <w:lang w:bidi="fa-IR"/>
          </w:rPr>
          <w:t>آن</w:t>
        </w:r>
        <w:r w:rsidR="008E0804">
          <w:rPr>
            <w:noProof/>
            <w:webHidden/>
            <w:rtl/>
          </w:rPr>
          <w:tab/>
        </w:r>
        <w:r w:rsidR="008E0804">
          <w:rPr>
            <w:noProof/>
            <w:webHidden/>
            <w:rtl/>
          </w:rPr>
          <w:fldChar w:fldCharType="begin"/>
        </w:r>
        <w:r w:rsidR="008E0804">
          <w:rPr>
            <w:noProof/>
            <w:webHidden/>
            <w:rtl/>
          </w:rPr>
          <w:instrText xml:space="preserve"> </w:instrText>
        </w:r>
        <w:r w:rsidR="008E0804">
          <w:rPr>
            <w:noProof/>
            <w:webHidden/>
          </w:rPr>
          <w:instrText>PAGEREF</w:instrText>
        </w:r>
        <w:r w:rsidR="008E0804">
          <w:rPr>
            <w:noProof/>
            <w:webHidden/>
            <w:rtl/>
          </w:rPr>
          <w:instrText xml:space="preserve"> _</w:instrText>
        </w:r>
        <w:r w:rsidR="008E0804">
          <w:rPr>
            <w:noProof/>
            <w:webHidden/>
          </w:rPr>
          <w:instrText>Toc</w:instrText>
        </w:r>
        <w:r w:rsidR="008E0804">
          <w:rPr>
            <w:noProof/>
            <w:webHidden/>
            <w:rtl/>
          </w:rPr>
          <w:instrText xml:space="preserve">442776680 </w:instrText>
        </w:r>
        <w:r w:rsidR="008E0804">
          <w:rPr>
            <w:noProof/>
            <w:webHidden/>
          </w:rPr>
          <w:instrText>\h</w:instrText>
        </w:r>
        <w:r w:rsidR="008E0804">
          <w:rPr>
            <w:noProof/>
            <w:webHidden/>
            <w:rtl/>
          </w:rPr>
          <w:instrText xml:space="preserve"> </w:instrText>
        </w:r>
        <w:r w:rsidR="008E0804">
          <w:rPr>
            <w:noProof/>
            <w:webHidden/>
            <w:rtl/>
          </w:rPr>
        </w:r>
        <w:r w:rsidR="008E0804">
          <w:rPr>
            <w:noProof/>
            <w:webHidden/>
            <w:rtl/>
          </w:rPr>
          <w:fldChar w:fldCharType="separate"/>
        </w:r>
        <w:r w:rsidR="00D05FCC">
          <w:rPr>
            <w:noProof/>
            <w:webHidden/>
            <w:rtl/>
          </w:rPr>
          <w:t>75</w:t>
        </w:r>
        <w:r w:rsidR="008E0804">
          <w:rPr>
            <w:noProof/>
            <w:webHidden/>
            <w:rtl/>
          </w:rPr>
          <w:fldChar w:fldCharType="end"/>
        </w:r>
      </w:hyperlink>
    </w:p>
    <w:p w:rsidR="008E0804" w:rsidRDefault="004F44AF">
      <w:pPr>
        <w:pStyle w:val="TOC2"/>
        <w:tabs>
          <w:tab w:val="right" w:leader="dot" w:pos="6226"/>
        </w:tabs>
        <w:rPr>
          <w:rFonts w:asciiTheme="minorHAnsi" w:eastAsiaTheme="minorEastAsia" w:hAnsiTheme="minorHAnsi" w:cstheme="minorBidi"/>
          <w:noProof/>
          <w:sz w:val="22"/>
          <w:szCs w:val="22"/>
          <w:rtl/>
        </w:rPr>
      </w:pPr>
      <w:hyperlink w:anchor="_Toc442776681" w:history="1">
        <w:r w:rsidR="008E0804" w:rsidRPr="000B1FB0">
          <w:rPr>
            <w:rStyle w:val="Hyperlink"/>
            <w:rFonts w:hint="eastAsia"/>
            <w:noProof/>
            <w:rtl/>
            <w:lang w:bidi="fa-IR"/>
          </w:rPr>
          <w:t>مسأله</w:t>
        </w:r>
        <w:r w:rsidR="008E0804" w:rsidRPr="000B1FB0">
          <w:rPr>
            <w:rStyle w:val="Hyperlink"/>
            <w:noProof/>
            <w:rtl/>
            <w:lang w:bidi="fa-IR"/>
          </w:rPr>
          <w:t xml:space="preserve"> </w:t>
        </w:r>
        <w:r w:rsidR="008E0804" w:rsidRPr="000B1FB0">
          <w:rPr>
            <w:rStyle w:val="Hyperlink"/>
            <w:rFonts w:hint="eastAsia"/>
            <w:noProof/>
            <w:rtl/>
            <w:lang w:bidi="fa-IR"/>
          </w:rPr>
          <w:t>سوّم</w:t>
        </w:r>
        <w:r w:rsidR="008E0804" w:rsidRPr="000B1FB0">
          <w:rPr>
            <w:rStyle w:val="Hyperlink"/>
            <w:noProof/>
            <w:rtl/>
            <w:lang w:bidi="fa-IR"/>
          </w:rPr>
          <w:t xml:space="preserve">: </w:t>
        </w:r>
        <w:r w:rsidR="008E0804" w:rsidRPr="000B1FB0">
          <w:rPr>
            <w:rStyle w:val="Hyperlink"/>
            <w:rFonts w:hint="eastAsia"/>
            <w:noProof/>
            <w:rtl/>
            <w:lang w:bidi="fa-IR"/>
          </w:rPr>
          <w:t>چرا</w:t>
        </w:r>
        <w:r w:rsidR="008E0804" w:rsidRPr="000B1FB0">
          <w:rPr>
            <w:rStyle w:val="Hyperlink"/>
            <w:noProof/>
            <w:rtl/>
            <w:lang w:bidi="fa-IR"/>
          </w:rPr>
          <w:t xml:space="preserve"> </w:t>
        </w:r>
        <w:r w:rsidR="008E0804" w:rsidRPr="000B1FB0">
          <w:rPr>
            <w:rStyle w:val="Hyperlink"/>
            <w:rFonts w:hint="eastAsia"/>
            <w:noProof/>
            <w:rtl/>
            <w:lang w:bidi="fa-IR"/>
          </w:rPr>
          <w:t>قرآن</w:t>
        </w:r>
        <w:r w:rsidR="008E0804" w:rsidRPr="000B1FB0">
          <w:rPr>
            <w:rStyle w:val="Hyperlink"/>
            <w:noProof/>
            <w:rtl/>
            <w:lang w:bidi="fa-IR"/>
          </w:rPr>
          <w:t xml:space="preserve"> </w:t>
        </w:r>
        <w:r w:rsidR="008E0804" w:rsidRPr="000B1FB0">
          <w:rPr>
            <w:rStyle w:val="Hyperlink"/>
            <w:rFonts w:hint="eastAsia"/>
            <w:noProof/>
            <w:rtl/>
            <w:lang w:bidi="fa-IR"/>
          </w:rPr>
          <w:t>را</w:t>
        </w:r>
        <w:r w:rsidR="008E0804" w:rsidRPr="000B1FB0">
          <w:rPr>
            <w:rStyle w:val="Hyperlink"/>
            <w:noProof/>
            <w:rtl/>
            <w:lang w:bidi="fa-IR"/>
          </w:rPr>
          <w:t xml:space="preserve"> </w:t>
        </w:r>
        <w:r w:rsidR="008E0804" w:rsidRPr="000B1FB0">
          <w:rPr>
            <w:rStyle w:val="Hyperlink"/>
            <w:rFonts w:hint="eastAsia"/>
            <w:noProof/>
            <w:rtl/>
            <w:lang w:bidi="fa-IR"/>
          </w:rPr>
          <w:t>حفظ</w:t>
        </w:r>
        <w:r w:rsidR="008E0804" w:rsidRPr="000B1FB0">
          <w:rPr>
            <w:rStyle w:val="Hyperlink"/>
            <w:noProof/>
            <w:rtl/>
            <w:lang w:bidi="fa-IR"/>
          </w:rPr>
          <w:t xml:space="preserve"> </w:t>
        </w:r>
        <w:r w:rsidR="008E0804" w:rsidRPr="000B1FB0">
          <w:rPr>
            <w:rStyle w:val="Hyperlink"/>
            <w:rFonts w:hint="eastAsia"/>
            <w:noProof/>
            <w:rtl/>
            <w:lang w:bidi="fa-IR"/>
          </w:rPr>
          <w:t>م</w:t>
        </w:r>
        <w:r w:rsidR="008E0804" w:rsidRPr="000B1FB0">
          <w:rPr>
            <w:rStyle w:val="Hyperlink"/>
            <w:rFonts w:hint="cs"/>
            <w:noProof/>
            <w:rtl/>
            <w:lang w:bidi="fa-IR"/>
          </w:rPr>
          <w:t>ی‌</w:t>
        </w:r>
        <w:r w:rsidR="008E0804" w:rsidRPr="000B1FB0">
          <w:rPr>
            <w:rStyle w:val="Hyperlink"/>
            <w:rFonts w:hint="eastAsia"/>
            <w:noProof/>
            <w:rtl/>
            <w:lang w:bidi="fa-IR"/>
          </w:rPr>
          <w:t>کن</w:t>
        </w:r>
        <w:r w:rsidR="008E0804" w:rsidRPr="000B1FB0">
          <w:rPr>
            <w:rStyle w:val="Hyperlink"/>
            <w:rFonts w:hint="cs"/>
            <w:noProof/>
            <w:rtl/>
            <w:lang w:bidi="fa-IR"/>
          </w:rPr>
          <w:t>ی</w:t>
        </w:r>
        <w:r w:rsidR="008E0804" w:rsidRPr="000B1FB0">
          <w:rPr>
            <w:rStyle w:val="Hyperlink"/>
            <w:rFonts w:hint="eastAsia"/>
            <w:noProof/>
            <w:rtl/>
            <w:lang w:bidi="fa-IR"/>
          </w:rPr>
          <w:t>م؟</w:t>
        </w:r>
        <w:r w:rsidR="008E0804">
          <w:rPr>
            <w:noProof/>
            <w:webHidden/>
            <w:rtl/>
          </w:rPr>
          <w:tab/>
        </w:r>
        <w:r w:rsidR="008E0804">
          <w:rPr>
            <w:noProof/>
            <w:webHidden/>
            <w:rtl/>
          </w:rPr>
          <w:fldChar w:fldCharType="begin"/>
        </w:r>
        <w:r w:rsidR="008E0804">
          <w:rPr>
            <w:noProof/>
            <w:webHidden/>
            <w:rtl/>
          </w:rPr>
          <w:instrText xml:space="preserve"> </w:instrText>
        </w:r>
        <w:r w:rsidR="008E0804">
          <w:rPr>
            <w:noProof/>
            <w:webHidden/>
          </w:rPr>
          <w:instrText>PAGEREF</w:instrText>
        </w:r>
        <w:r w:rsidR="008E0804">
          <w:rPr>
            <w:noProof/>
            <w:webHidden/>
            <w:rtl/>
          </w:rPr>
          <w:instrText xml:space="preserve"> _</w:instrText>
        </w:r>
        <w:r w:rsidR="008E0804">
          <w:rPr>
            <w:noProof/>
            <w:webHidden/>
          </w:rPr>
          <w:instrText>Toc</w:instrText>
        </w:r>
        <w:r w:rsidR="008E0804">
          <w:rPr>
            <w:noProof/>
            <w:webHidden/>
            <w:rtl/>
          </w:rPr>
          <w:instrText xml:space="preserve">442776681 </w:instrText>
        </w:r>
        <w:r w:rsidR="008E0804">
          <w:rPr>
            <w:noProof/>
            <w:webHidden/>
          </w:rPr>
          <w:instrText>\h</w:instrText>
        </w:r>
        <w:r w:rsidR="008E0804">
          <w:rPr>
            <w:noProof/>
            <w:webHidden/>
            <w:rtl/>
          </w:rPr>
          <w:instrText xml:space="preserve"> </w:instrText>
        </w:r>
        <w:r w:rsidR="008E0804">
          <w:rPr>
            <w:noProof/>
            <w:webHidden/>
            <w:rtl/>
          </w:rPr>
        </w:r>
        <w:r w:rsidR="008E0804">
          <w:rPr>
            <w:noProof/>
            <w:webHidden/>
            <w:rtl/>
          </w:rPr>
          <w:fldChar w:fldCharType="separate"/>
        </w:r>
        <w:r w:rsidR="00D05FCC">
          <w:rPr>
            <w:noProof/>
            <w:webHidden/>
            <w:rtl/>
          </w:rPr>
          <w:t>76</w:t>
        </w:r>
        <w:r w:rsidR="008E0804">
          <w:rPr>
            <w:noProof/>
            <w:webHidden/>
            <w:rtl/>
          </w:rPr>
          <w:fldChar w:fldCharType="end"/>
        </w:r>
      </w:hyperlink>
    </w:p>
    <w:p w:rsidR="008E0804" w:rsidRDefault="004F44AF">
      <w:pPr>
        <w:pStyle w:val="TOC2"/>
        <w:tabs>
          <w:tab w:val="right" w:leader="dot" w:pos="6226"/>
        </w:tabs>
        <w:rPr>
          <w:rFonts w:asciiTheme="minorHAnsi" w:eastAsiaTheme="minorEastAsia" w:hAnsiTheme="minorHAnsi" w:cstheme="minorBidi"/>
          <w:noProof/>
          <w:sz w:val="22"/>
          <w:szCs w:val="22"/>
          <w:rtl/>
        </w:rPr>
      </w:pPr>
      <w:hyperlink w:anchor="_Toc442776682" w:history="1">
        <w:r w:rsidR="008E0804" w:rsidRPr="000B1FB0">
          <w:rPr>
            <w:rStyle w:val="Hyperlink"/>
            <w:rFonts w:hint="eastAsia"/>
            <w:noProof/>
            <w:rtl/>
            <w:lang w:bidi="fa-IR"/>
          </w:rPr>
          <w:t>مسأله</w:t>
        </w:r>
        <w:r w:rsidR="008E0804" w:rsidRPr="000B1FB0">
          <w:rPr>
            <w:rStyle w:val="Hyperlink"/>
            <w:noProof/>
            <w:rtl/>
            <w:lang w:bidi="fa-IR"/>
          </w:rPr>
          <w:t xml:space="preserve"> </w:t>
        </w:r>
        <w:r w:rsidR="008E0804" w:rsidRPr="000B1FB0">
          <w:rPr>
            <w:rStyle w:val="Hyperlink"/>
            <w:rFonts w:hint="eastAsia"/>
            <w:noProof/>
            <w:rtl/>
            <w:lang w:bidi="fa-IR"/>
          </w:rPr>
          <w:t>چهارم</w:t>
        </w:r>
        <w:r w:rsidR="008E0804" w:rsidRPr="000B1FB0">
          <w:rPr>
            <w:rStyle w:val="Hyperlink"/>
            <w:noProof/>
            <w:rtl/>
            <w:lang w:bidi="fa-IR"/>
          </w:rPr>
          <w:t xml:space="preserve">: </w:t>
        </w:r>
        <w:r w:rsidR="008E0804" w:rsidRPr="000B1FB0">
          <w:rPr>
            <w:rStyle w:val="Hyperlink"/>
            <w:rFonts w:hint="eastAsia"/>
            <w:noProof/>
            <w:rtl/>
            <w:lang w:bidi="fa-IR"/>
          </w:rPr>
          <w:t>چگونه</w:t>
        </w:r>
        <w:r w:rsidR="008E0804" w:rsidRPr="000B1FB0">
          <w:rPr>
            <w:rStyle w:val="Hyperlink"/>
            <w:noProof/>
            <w:rtl/>
            <w:lang w:bidi="fa-IR"/>
          </w:rPr>
          <w:t xml:space="preserve"> </w:t>
        </w:r>
        <w:r w:rsidR="008E0804" w:rsidRPr="000B1FB0">
          <w:rPr>
            <w:rStyle w:val="Hyperlink"/>
            <w:rFonts w:hint="eastAsia"/>
            <w:noProof/>
            <w:rtl/>
            <w:lang w:bidi="fa-IR"/>
          </w:rPr>
          <w:t>قرآن</w:t>
        </w:r>
        <w:r w:rsidR="008E0804" w:rsidRPr="000B1FB0">
          <w:rPr>
            <w:rStyle w:val="Hyperlink"/>
            <w:noProof/>
            <w:rtl/>
            <w:lang w:bidi="fa-IR"/>
          </w:rPr>
          <w:t xml:space="preserve"> </w:t>
        </w:r>
        <w:r w:rsidR="008E0804" w:rsidRPr="000B1FB0">
          <w:rPr>
            <w:rStyle w:val="Hyperlink"/>
            <w:rFonts w:hint="eastAsia"/>
            <w:noProof/>
            <w:rtl/>
            <w:lang w:bidi="fa-IR"/>
          </w:rPr>
          <w:t>کر</w:t>
        </w:r>
        <w:r w:rsidR="008E0804" w:rsidRPr="000B1FB0">
          <w:rPr>
            <w:rStyle w:val="Hyperlink"/>
            <w:rFonts w:hint="cs"/>
            <w:noProof/>
            <w:rtl/>
            <w:lang w:bidi="fa-IR"/>
          </w:rPr>
          <w:t>ی</w:t>
        </w:r>
        <w:r w:rsidR="008E0804" w:rsidRPr="000B1FB0">
          <w:rPr>
            <w:rStyle w:val="Hyperlink"/>
            <w:rFonts w:hint="eastAsia"/>
            <w:noProof/>
            <w:rtl/>
            <w:lang w:bidi="fa-IR"/>
          </w:rPr>
          <w:t>م</w:t>
        </w:r>
        <w:r w:rsidR="008E0804" w:rsidRPr="000B1FB0">
          <w:rPr>
            <w:rStyle w:val="Hyperlink"/>
            <w:noProof/>
            <w:rtl/>
            <w:lang w:bidi="fa-IR"/>
          </w:rPr>
          <w:t xml:space="preserve"> </w:t>
        </w:r>
        <w:r w:rsidR="008E0804" w:rsidRPr="000B1FB0">
          <w:rPr>
            <w:rStyle w:val="Hyperlink"/>
            <w:rFonts w:hint="eastAsia"/>
            <w:noProof/>
            <w:rtl/>
            <w:lang w:bidi="fa-IR"/>
          </w:rPr>
          <w:t>را</w:t>
        </w:r>
        <w:r w:rsidR="008E0804" w:rsidRPr="000B1FB0">
          <w:rPr>
            <w:rStyle w:val="Hyperlink"/>
            <w:noProof/>
            <w:rtl/>
            <w:lang w:bidi="fa-IR"/>
          </w:rPr>
          <w:t xml:space="preserve"> </w:t>
        </w:r>
        <w:r w:rsidR="008E0804" w:rsidRPr="000B1FB0">
          <w:rPr>
            <w:rStyle w:val="Hyperlink"/>
            <w:rFonts w:hint="eastAsia"/>
            <w:noProof/>
            <w:rtl/>
            <w:lang w:bidi="fa-IR"/>
          </w:rPr>
          <w:t>حفظ</w:t>
        </w:r>
        <w:r w:rsidR="008E0804" w:rsidRPr="000B1FB0">
          <w:rPr>
            <w:rStyle w:val="Hyperlink"/>
            <w:noProof/>
            <w:rtl/>
            <w:lang w:bidi="fa-IR"/>
          </w:rPr>
          <w:t xml:space="preserve"> </w:t>
        </w:r>
        <w:r w:rsidR="008E0804" w:rsidRPr="000B1FB0">
          <w:rPr>
            <w:rStyle w:val="Hyperlink"/>
            <w:rFonts w:hint="eastAsia"/>
            <w:noProof/>
            <w:rtl/>
            <w:lang w:bidi="fa-IR"/>
          </w:rPr>
          <w:t>کن</w:t>
        </w:r>
        <w:r w:rsidR="008E0804" w:rsidRPr="000B1FB0">
          <w:rPr>
            <w:rStyle w:val="Hyperlink"/>
            <w:rFonts w:hint="cs"/>
            <w:noProof/>
            <w:rtl/>
            <w:lang w:bidi="fa-IR"/>
          </w:rPr>
          <w:t>ی</w:t>
        </w:r>
        <w:r w:rsidR="008E0804" w:rsidRPr="000B1FB0">
          <w:rPr>
            <w:rStyle w:val="Hyperlink"/>
            <w:rFonts w:hint="eastAsia"/>
            <w:noProof/>
            <w:rtl/>
            <w:lang w:bidi="fa-IR"/>
          </w:rPr>
          <w:t>م</w:t>
        </w:r>
        <w:r w:rsidR="008E0804" w:rsidRPr="000B1FB0">
          <w:rPr>
            <w:rStyle w:val="Hyperlink"/>
            <w:noProof/>
            <w:rtl/>
            <w:lang w:bidi="fa-IR"/>
          </w:rPr>
          <w:t xml:space="preserve"> (</w:t>
        </w:r>
        <w:r w:rsidR="008E0804" w:rsidRPr="000B1FB0">
          <w:rPr>
            <w:rStyle w:val="Hyperlink"/>
            <w:rFonts w:hint="eastAsia"/>
            <w:noProof/>
            <w:rtl/>
            <w:lang w:bidi="fa-IR"/>
          </w:rPr>
          <w:t>حفظ</w:t>
        </w:r>
        <w:r w:rsidR="008E0804" w:rsidRPr="000B1FB0">
          <w:rPr>
            <w:rStyle w:val="Hyperlink"/>
            <w:noProof/>
            <w:rtl/>
            <w:lang w:bidi="fa-IR"/>
          </w:rPr>
          <w:t xml:space="preserve"> </w:t>
        </w:r>
        <w:r w:rsidR="008E0804" w:rsidRPr="000B1FB0">
          <w:rPr>
            <w:rStyle w:val="Hyperlink"/>
            <w:rFonts w:hint="eastAsia"/>
            <w:noProof/>
            <w:rtl/>
            <w:lang w:bidi="fa-IR"/>
          </w:rPr>
          <w:t>ترب</w:t>
        </w:r>
        <w:r w:rsidR="008E0804" w:rsidRPr="000B1FB0">
          <w:rPr>
            <w:rStyle w:val="Hyperlink"/>
            <w:rFonts w:hint="cs"/>
            <w:noProof/>
            <w:rtl/>
            <w:lang w:bidi="fa-IR"/>
          </w:rPr>
          <w:t>ی</w:t>
        </w:r>
        <w:r w:rsidR="008E0804" w:rsidRPr="000B1FB0">
          <w:rPr>
            <w:rStyle w:val="Hyperlink"/>
            <w:rFonts w:hint="eastAsia"/>
            <w:noProof/>
            <w:rtl/>
            <w:lang w:bidi="fa-IR"/>
          </w:rPr>
          <w:t>ت</w:t>
        </w:r>
        <w:r w:rsidR="008E0804" w:rsidRPr="000B1FB0">
          <w:rPr>
            <w:rStyle w:val="Hyperlink"/>
            <w:rFonts w:hint="cs"/>
            <w:noProof/>
            <w:rtl/>
            <w:lang w:bidi="fa-IR"/>
          </w:rPr>
          <w:t>ی</w:t>
        </w:r>
        <w:r w:rsidR="008E0804" w:rsidRPr="000B1FB0">
          <w:rPr>
            <w:rStyle w:val="Hyperlink"/>
            <w:noProof/>
            <w:rtl/>
            <w:lang w:bidi="fa-IR"/>
          </w:rPr>
          <w:t>)</w:t>
        </w:r>
        <w:r w:rsidR="008E0804">
          <w:rPr>
            <w:noProof/>
            <w:webHidden/>
            <w:rtl/>
          </w:rPr>
          <w:tab/>
        </w:r>
        <w:r w:rsidR="008E0804">
          <w:rPr>
            <w:noProof/>
            <w:webHidden/>
            <w:rtl/>
          </w:rPr>
          <w:fldChar w:fldCharType="begin"/>
        </w:r>
        <w:r w:rsidR="008E0804">
          <w:rPr>
            <w:noProof/>
            <w:webHidden/>
            <w:rtl/>
          </w:rPr>
          <w:instrText xml:space="preserve"> </w:instrText>
        </w:r>
        <w:r w:rsidR="008E0804">
          <w:rPr>
            <w:noProof/>
            <w:webHidden/>
          </w:rPr>
          <w:instrText>PAGEREF</w:instrText>
        </w:r>
        <w:r w:rsidR="008E0804">
          <w:rPr>
            <w:noProof/>
            <w:webHidden/>
            <w:rtl/>
          </w:rPr>
          <w:instrText xml:space="preserve"> _</w:instrText>
        </w:r>
        <w:r w:rsidR="008E0804">
          <w:rPr>
            <w:noProof/>
            <w:webHidden/>
          </w:rPr>
          <w:instrText>Toc</w:instrText>
        </w:r>
        <w:r w:rsidR="008E0804">
          <w:rPr>
            <w:noProof/>
            <w:webHidden/>
            <w:rtl/>
          </w:rPr>
          <w:instrText xml:space="preserve">442776682 </w:instrText>
        </w:r>
        <w:r w:rsidR="008E0804">
          <w:rPr>
            <w:noProof/>
            <w:webHidden/>
          </w:rPr>
          <w:instrText>\h</w:instrText>
        </w:r>
        <w:r w:rsidR="008E0804">
          <w:rPr>
            <w:noProof/>
            <w:webHidden/>
            <w:rtl/>
          </w:rPr>
          <w:instrText xml:space="preserve"> </w:instrText>
        </w:r>
        <w:r w:rsidR="008E0804">
          <w:rPr>
            <w:noProof/>
            <w:webHidden/>
            <w:rtl/>
          </w:rPr>
        </w:r>
        <w:r w:rsidR="008E0804">
          <w:rPr>
            <w:noProof/>
            <w:webHidden/>
            <w:rtl/>
          </w:rPr>
          <w:fldChar w:fldCharType="separate"/>
        </w:r>
        <w:r w:rsidR="00D05FCC">
          <w:rPr>
            <w:noProof/>
            <w:webHidden/>
            <w:rtl/>
          </w:rPr>
          <w:t>76</w:t>
        </w:r>
        <w:r w:rsidR="008E0804">
          <w:rPr>
            <w:noProof/>
            <w:webHidden/>
            <w:rtl/>
          </w:rPr>
          <w:fldChar w:fldCharType="end"/>
        </w:r>
      </w:hyperlink>
    </w:p>
    <w:p w:rsidR="008E0804" w:rsidRDefault="004F44AF">
      <w:pPr>
        <w:pStyle w:val="TOC1"/>
        <w:tabs>
          <w:tab w:val="right" w:leader="dot" w:pos="6226"/>
        </w:tabs>
        <w:rPr>
          <w:rFonts w:asciiTheme="minorHAnsi" w:eastAsiaTheme="minorEastAsia" w:hAnsiTheme="minorHAnsi" w:cstheme="minorBidi"/>
          <w:bCs w:val="0"/>
          <w:noProof/>
          <w:sz w:val="22"/>
          <w:szCs w:val="22"/>
          <w:rtl/>
        </w:rPr>
      </w:pPr>
      <w:hyperlink w:anchor="_Toc442776683" w:history="1">
        <w:r w:rsidR="008E0804" w:rsidRPr="000B1FB0">
          <w:rPr>
            <w:rStyle w:val="Hyperlink"/>
            <w:rFonts w:hint="eastAsia"/>
            <w:noProof/>
            <w:rtl/>
            <w:lang w:bidi="fa-IR"/>
          </w:rPr>
          <w:t>کل</w:t>
        </w:r>
        <w:r w:rsidR="008E0804" w:rsidRPr="000B1FB0">
          <w:rPr>
            <w:rStyle w:val="Hyperlink"/>
            <w:rFonts w:hint="cs"/>
            <w:noProof/>
            <w:rtl/>
            <w:lang w:bidi="fa-IR"/>
          </w:rPr>
          <w:t>ی</w:t>
        </w:r>
        <w:r w:rsidR="008E0804" w:rsidRPr="000B1FB0">
          <w:rPr>
            <w:rStyle w:val="Hyperlink"/>
            <w:rFonts w:hint="eastAsia"/>
            <w:noProof/>
            <w:rtl/>
            <w:lang w:bidi="fa-IR"/>
          </w:rPr>
          <w:t>د</w:t>
        </w:r>
        <w:r w:rsidR="008E0804" w:rsidRPr="000B1FB0">
          <w:rPr>
            <w:rStyle w:val="Hyperlink"/>
            <w:noProof/>
            <w:rtl/>
            <w:lang w:bidi="fa-IR"/>
          </w:rPr>
          <w:t xml:space="preserve"> </w:t>
        </w:r>
        <w:r w:rsidR="008E0804" w:rsidRPr="000B1FB0">
          <w:rPr>
            <w:rStyle w:val="Hyperlink"/>
            <w:rFonts w:hint="eastAsia"/>
            <w:noProof/>
            <w:rtl/>
            <w:lang w:bidi="fa-IR"/>
          </w:rPr>
          <w:t>هفتم</w:t>
        </w:r>
        <w:r w:rsidR="008E0804" w:rsidRPr="000B1FB0">
          <w:rPr>
            <w:rStyle w:val="Hyperlink"/>
            <w:noProof/>
            <w:rtl/>
            <w:lang w:bidi="fa-IR"/>
          </w:rPr>
          <w:t xml:space="preserve">: </w:t>
        </w:r>
        <w:r w:rsidR="008E0804" w:rsidRPr="000B1FB0">
          <w:rPr>
            <w:rStyle w:val="Hyperlink"/>
            <w:rFonts w:hint="eastAsia"/>
            <w:noProof/>
            <w:rtl/>
            <w:lang w:bidi="fa-IR"/>
          </w:rPr>
          <w:t>تکرار</w:t>
        </w:r>
        <w:r w:rsidR="008E0804" w:rsidRPr="000B1FB0">
          <w:rPr>
            <w:rStyle w:val="Hyperlink"/>
            <w:noProof/>
            <w:rtl/>
            <w:lang w:bidi="fa-IR"/>
          </w:rPr>
          <w:t xml:space="preserve"> </w:t>
        </w:r>
        <w:r w:rsidR="008E0804" w:rsidRPr="000B1FB0">
          <w:rPr>
            <w:rStyle w:val="Hyperlink"/>
            <w:rFonts w:hint="eastAsia"/>
            <w:noProof/>
            <w:rtl/>
            <w:lang w:bidi="fa-IR"/>
          </w:rPr>
          <w:t>آ</w:t>
        </w:r>
        <w:r w:rsidR="008E0804" w:rsidRPr="000B1FB0">
          <w:rPr>
            <w:rStyle w:val="Hyperlink"/>
            <w:rFonts w:hint="cs"/>
            <w:noProof/>
            <w:rtl/>
            <w:lang w:bidi="fa-IR"/>
          </w:rPr>
          <w:t>ی</w:t>
        </w:r>
        <w:r w:rsidR="008E0804" w:rsidRPr="000B1FB0">
          <w:rPr>
            <w:rStyle w:val="Hyperlink"/>
            <w:rFonts w:hint="eastAsia"/>
            <w:noProof/>
            <w:rtl/>
            <w:lang w:bidi="fa-IR"/>
          </w:rPr>
          <w:t>ات</w:t>
        </w:r>
        <w:r w:rsidR="008E0804">
          <w:rPr>
            <w:noProof/>
            <w:webHidden/>
            <w:rtl/>
          </w:rPr>
          <w:tab/>
        </w:r>
        <w:r w:rsidR="008E0804">
          <w:rPr>
            <w:noProof/>
            <w:webHidden/>
            <w:rtl/>
          </w:rPr>
          <w:fldChar w:fldCharType="begin"/>
        </w:r>
        <w:r w:rsidR="008E0804">
          <w:rPr>
            <w:noProof/>
            <w:webHidden/>
            <w:rtl/>
          </w:rPr>
          <w:instrText xml:space="preserve"> </w:instrText>
        </w:r>
        <w:r w:rsidR="008E0804">
          <w:rPr>
            <w:noProof/>
            <w:webHidden/>
          </w:rPr>
          <w:instrText>PAGEREF</w:instrText>
        </w:r>
        <w:r w:rsidR="008E0804">
          <w:rPr>
            <w:noProof/>
            <w:webHidden/>
            <w:rtl/>
          </w:rPr>
          <w:instrText xml:space="preserve"> _</w:instrText>
        </w:r>
        <w:r w:rsidR="008E0804">
          <w:rPr>
            <w:noProof/>
            <w:webHidden/>
          </w:rPr>
          <w:instrText>Toc</w:instrText>
        </w:r>
        <w:r w:rsidR="008E0804">
          <w:rPr>
            <w:noProof/>
            <w:webHidden/>
            <w:rtl/>
          </w:rPr>
          <w:instrText xml:space="preserve">442776683 </w:instrText>
        </w:r>
        <w:r w:rsidR="008E0804">
          <w:rPr>
            <w:noProof/>
            <w:webHidden/>
          </w:rPr>
          <w:instrText>\h</w:instrText>
        </w:r>
        <w:r w:rsidR="008E0804">
          <w:rPr>
            <w:noProof/>
            <w:webHidden/>
            <w:rtl/>
          </w:rPr>
          <w:instrText xml:space="preserve"> </w:instrText>
        </w:r>
        <w:r w:rsidR="008E0804">
          <w:rPr>
            <w:noProof/>
            <w:webHidden/>
            <w:rtl/>
          </w:rPr>
        </w:r>
        <w:r w:rsidR="008E0804">
          <w:rPr>
            <w:noProof/>
            <w:webHidden/>
            <w:rtl/>
          </w:rPr>
          <w:fldChar w:fldCharType="separate"/>
        </w:r>
        <w:r w:rsidR="00D05FCC">
          <w:rPr>
            <w:noProof/>
            <w:webHidden/>
            <w:rtl/>
          </w:rPr>
          <w:t>82</w:t>
        </w:r>
        <w:r w:rsidR="008E0804">
          <w:rPr>
            <w:noProof/>
            <w:webHidden/>
            <w:rtl/>
          </w:rPr>
          <w:fldChar w:fldCharType="end"/>
        </w:r>
      </w:hyperlink>
    </w:p>
    <w:p w:rsidR="008E0804" w:rsidRDefault="004F44AF">
      <w:pPr>
        <w:pStyle w:val="TOC1"/>
        <w:tabs>
          <w:tab w:val="right" w:leader="dot" w:pos="6226"/>
        </w:tabs>
        <w:rPr>
          <w:rFonts w:asciiTheme="minorHAnsi" w:eastAsiaTheme="minorEastAsia" w:hAnsiTheme="minorHAnsi" w:cstheme="minorBidi"/>
          <w:bCs w:val="0"/>
          <w:noProof/>
          <w:sz w:val="22"/>
          <w:szCs w:val="22"/>
          <w:rtl/>
        </w:rPr>
      </w:pPr>
      <w:hyperlink w:anchor="_Toc442776684" w:history="1">
        <w:r w:rsidR="008E0804" w:rsidRPr="000B1FB0">
          <w:rPr>
            <w:rStyle w:val="Hyperlink"/>
            <w:rFonts w:hint="eastAsia"/>
            <w:noProof/>
            <w:rtl/>
            <w:lang w:bidi="fa-IR"/>
          </w:rPr>
          <w:t>کل</w:t>
        </w:r>
        <w:r w:rsidR="008E0804" w:rsidRPr="000B1FB0">
          <w:rPr>
            <w:rStyle w:val="Hyperlink"/>
            <w:rFonts w:hint="cs"/>
            <w:noProof/>
            <w:rtl/>
            <w:lang w:bidi="fa-IR"/>
          </w:rPr>
          <w:t>ی</w:t>
        </w:r>
        <w:r w:rsidR="008E0804" w:rsidRPr="000B1FB0">
          <w:rPr>
            <w:rStyle w:val="Hyperlink"/>
            <w:rFonts w:hint="eastAsia"/>
            <w:noProof/>
            <w:rtl/>
            <w:lang w:bidi="fa-IR"/>
          </w:rPr>
          <w:t>د</w:t>
        </w:r>
        <w:r w:rsidR="008E0804" w:rsidRPr="000B1FB0">
          <w:rPr>
            <w:rStyle w:val="Hyperlink"/>
            <w:noProof/>
            <w:rtl/>
            <w:lang w:bidi="fa-IR"/>
          </w:rPr>
          <w:t xml:space="preserve"> </w:t>
        </w:r>
        <w:r w:rsidR="008E0804" w:rsidRPr="000B1FB0">
          <w:rPr>
            <w:rStyle w:val="Hyperlink"/>
            <w:rFonts w:hint="eastAsia"/>
            <w:noProof/>
            <w:rtl/>
            <w:lang w:bidi="fa-IR"/>
          </w:rPr>
          <w:t>هشتم</w:t>
        </w:r>
        <w:r w:rsidR="008E0804" w:rsidRPr="000B1FB0">
          <w:rPr>
            <w:rStyle w:val="Hyperlink"/>
            <w:noProof/>
            <w:rtl/>
            <w:lang w:bidi="fa-IR"/>
          </w:rPr>
          <w:t xml:space="preserve">: </w:t>
        </w:r>
        <w:r w:rsidR="008E0804" w:rsidRPr="000B1FB0">
          <w:rPr>
            <w:rStyle w:val="Hyperlink"/>
            <w:rFonts w:hint="eastAsia"/>
            <w:noProof/>
            <w:rtl/>
            <w:lang w:bidi="fa-IR"/>
          </w:rPr>
          <w:t>ربط</w:t>
        </w:r>
        <w:r w:rsidR="008E0804" w:rsidRPr="000B1FB0">
          <w:rPr>
            <w:rStyle w:val="Hyperlink"/>
            <w:noProof/>
            <w:rtl/>
            <w:lang w:bidi="fa-IR"/>
          </w:rPr>
          <w:t xml:space="preserve"> </w:t>
        </w:r>
        <w:r w:rsidR="008E0804" w:rsidRPr="000B1FB0">
          <w:rPr>
            <w:rStyle w:val="Hyperlink"/>
            <w:rFonts w:hint="eastAsia"/>
            <w:noProof/>
            <w:rtl/>
            <w:lang w:bidi="fa-IR"/>
          </w:rPr>
          <w:t>الفاظ</w:t>
        </w:r>
        <w:r w:rsidR="008E0804" w:rsidRPr="000B1FB0">
          <w:rPr>
            <w:rStyle w:val="Hyperlink"/>
            <w:noProof/>
            <w:rtl/>
            <w:lang w:bidi="fa-IR"/>
          </w:rPr>
          <w:t xml:space="preserve"> </w:t>
        </w:r>
        <w:r w:rsidR="008E0804" w:rsidRPr="000B1FB0">
          <w:rPr>
            <w:rStyle w:val="Hyperlink"/>
            <w:rFonts w:hint="eastAsia"/>
            <w:noProof/>
            <w:rtl/>
            <w:lang w:bidi="fa-IR"/>
          </w:rPr>
          <w:t>با</w:t>
        </w:r>
        <w:r w:rsidR="008E0804" w:rsidRPr="000B1FB0">
          <w:rPr>
            <w:rStyle w:val="Hyperlink"/>
            <w:noProof/>
            <w:rtl/>
            <w:lang w:bidi="fa-IR"/>
          </w:rPr>
          <w:t xml:space="preserve"> </w:t>
        </w:r>
        <w:r w:rsidR="008E0804" w:rsidRPr="000B1FB0">
          <w:rPr>
            <w:rStyle w:val="Hyperlink"/>
            <w:rFonts w:hint="eastAsia"/>
            <w:noProof/>
            <w:rtl/>
            <w:lang w:bidi="fa-IR"/>
          </w:rPr>
          <w:t>معان</w:t>
        </w:r>
        <w:r w:rsidR="008E0804" w:rsidRPr="000B1FB0">
          <w:rPr>
            <w:rStyle w:val="Hyperlink"/>
            <w:rFonts w:hint="cs"/>
            <w:noProof/>
            <w:rtl/>
            <w:lang w:bidi="fa-IR"/>
          </w:rPr>
          <w:t>ی</w:t>
        </w:r>
        <w:r w:rsidR="008E0804">
          <w:rPr>
            <w:noProof/>
            <w:webHidden/>
            <w:rtl/>
          </w:rPr>
          <w:tab/>
        </w:r>
        <w:r w:rsidR="008E0804">
          <w:rPr>
            <w:noProof/>
            <w:webHidden/>
            <w:rtl/>
          </w:rPr>
          <w:fldChar w:fldCharType="begin"/>
        </w:r>
        <w:r w:rsidR="008E0804">
          <w:rPr>
            <w:noProof/>
            <w:webHidden/>
            <w:rtl/>
          </w:rPr>
          <w:instrText xml:space="preserve"> </w:instrText>
        </w:r>
        <w:r w:rsidR="008E0804">
          <w:rPr>
            <w:noProof/>
            <w:webHidden/>
          </w:rPr>
          <w:instrText>PAGEREF</w:instrText>
        </w:r>
        <w:r w:rsidR="008E0804">
          <w:rPr>
            <w:noProof/>
            <w:webHidden/>
            <w:rtl/>
          </w:rPr>
          <w:instrText xml:space="preserve"> _</w:instrText>
        </w:r>
        <w:r w:rsidR="008E0804">
          <w:rPr>
            <w:noProof/>
            <w:webHidden/>
          </w:rPr>
          <w:instrText>Toc</w:instrText>
        </w:r>
        <w:r w:rsidR="008E0804">
          <w:rPr>
            <w:noProof/>
            <w:webHidden/>
            <w:rtl/>
          </w:rPr>
          <w:instrText xml:space="preserve">442776684 </w:instrText>
        </w:r>
        <w:r w:rsidR="008E0804">
          <w:rPr>
            <w:noProof/>
            <w:webHidden/>
          </w:rPr>
          <w:instrText>\h</w:instrText>
        </w:r>
        <w:r w:rsidR="008E0804">
          <w:rPr>
            <w:noProof/>
            <w:webHidden/>
            <w:rtl/>
          </w:rPr>
          <w:instrText xml:space="preserve"> </w:instrText>
        </w:r>
        <w:r w:rsidR="008E0804">
          <w:rPr>
            <w:noProof/>
            <w:webHidden/>
            <w:rtl/>
          </w:rPr>
        </w:r>
        <w:r w:rsidR="008E0804">
          <w:rPr>
            <w:noProof/>
            <w:webHidden/>
            <w:rtl/>
          </w:rPr>
          <w:fldChar w:fldCharType="separate"/>
        </w:r>
        <w:r w:rsidR="00D05FCC">
          <w:rPr>
            <w:noProof/>
            <w:webHidden/>
            <w:rtl/>
          </w:rPr>
          <w:t>85</w:t>
        </w:r>
        <w:r w:rsidR="008E0804">
          <w:rPr>
            <w:noProof/>
            <w:webHidden/>
            <w:rtl/>
          </w:rPr>
          <w:fldChar w:fldCharType="end"/>
        </w:r>
      </w:hyperlink>
    </w:p>
    <w:p w:rsidR="008E0804" w:rsidRDefault="004F44AF">
      <w:pPr>
        <w:pStyle w:val="TOC2"/>
        <w:tabs>
          <w:tab w:val="right" w:leader="dot" w:pos="6226"/>
        </w:tabs>
        <w:rPr>
          <w:rFonts w:asciiTheme="minorHAnsi" w:eastAsiaTheme="minorEastAsia" w:hAnsiTheme="minorHAnsi" w:cstheme="minorBidi"/>
          <w:noProof/>
          <w:sz w:val="22"/>
          <w:szCs w:val="22"/>
          <w:rtl/>
        </w:rPr>
      </w:pPr>
      <w:hyperlink w:anchor="_Toc442776685" w:history="1">
        <w:r w:rsidR="008E0804" w:rsidRPr="000B1FB0">
          <w:rPr>
            <w:rStyle w:val="Hyperlink"/>
            <w:rFonts w:hint="eastAsia"/>
            <w:noProof/>
            <w:rtl/>
            <w:lang w:bidi="fa-IR"/>
          </w:rPr>
          <w:t>مسأله</w:t>
        </w:r>
        <w:r w:rsidR="008E0804" w:rsidRPr="000B1FB0">
          <w:rPr>
            <w:rStyle w:val="Hyperlink"/>
            <w:noProof/>
            <w:rtl/>
            <w:lang w:bidi="fa-IR"/>
          </w:rPr>
          <w:t xml:space="preserve"> </w:t>
        </w:r>
        <w:r w:rsidR="008E0804" w:rsidRPr="000B1FB0">
          <w:rPr>
            <w:rStyle w:val="Hyperlink"/>
            <w:rFonts w:hint="eastAsia"/>
            <w:noProof/>
            <w:rtl/>
            <w:lang w:bidi="fa-IR"/>
          </w:rPr>
          <w:t>اول</w:t>
        </w:r>
        <w:r w:rsidR="008E0804" w:rsidRPr="000B1FB0">
          <w:rPr>
            <w:rStyle w:val="Hyperlink"/>
            <w:noProof/>
            <w:rtl/>
            <w:lang w:bidi="fa-IR"/>
          </w:rPr>
          <w:t xml:space="preserve">: </w:t>
        </w:r>
        <w:r w:rsidR="008E0804" w:rsidRPr="000B1FB0">
          <w:rPr>
            <w:rStyle w:val="Hyperlink"/>
            <w:rFonts w:hint="eastAsia"/>
            <w:noProof/>
            <w:rtl/>
            <w:lang w:bidi="fa-IR"/>
          </w:rPr>
          <w:t>مفهوم</w:t>
        </w:r>
        <w:r w:rsidR="008E0804" w:rsidRPr="000B1FB0">
          <w:rPr>
            <w:rStyle w:val="Hyperlink"/>
            <w:noProof/>
            <w:rtl/>
            <w:lang w:bidi="fa-IR"/>
          </w:rPr>
          <w:t xml:space="preserve"> </w:t>
        </w:r>
        <w:r w:rsidR="008E0804" w:rsidRPr="000B1FB0">
          <w:rPr>
            <w:rStyle w:val="Hyperlink"/>
            <w:rFonts w:hint="eastAsia"/>
            <w:noProof/>
            <w:rtl/>
            <w:lang w:bidi="fa-IR"/>
          </w:rPr>
          <w:t>ا</w:t>
        </w:r>
        <w:r w:rsidR="008E0804" w:rsidRPr="000B1FB0">
          <w:rPr>
            <w:rStyle w:val="Hyperlink"/>
            <w:rFonts w:hint="cs"/>
            <w:noProof/>
            <w:rtl/>
            <w:lang w:bidi="fa-IR"/>
          </w:rPr>
          <w:t>ی</w:t>
        </w:r>
        <w:r w:rsidR="008E0804" w:rsidRPr="000B1FB0">
          <w:rPr>
            <w:rStyle w:val="Hyperlink"/>
            <w:rFonts w:hint="eastAsia"/>
            <w:noProof/>
            <w:rtl/>
            <w:lang w:bidi="fa-IR"/>
          </w:rPr>
          <w:t>ن</w:t>
        </w:r>
        <w:r w:rsidR="008E0804" w:rsidRPr="000B1FB0">
          <w:rPr>
            <w:rStyle w:val="Hyperlink"/>
            <w:noProof/>
            <w:rtl/>
            <w:lang w:bidi="fa-IR"/>
          </w:rPr>
          <w:t xml:space="preserve"> </w:t>
        </w:r>
        <w:r w:rsidR="008E0804" w:rsidRPr="000B1FB0">
          <w:rPr>
            <w:rStyle w:val="Hyperlink"/>
            <w:rFonts w:hint="eastAsia"/>
            <w:noProof/>
            <w:rtl/>
            <w:lang w:bidi="fa-IR"/>
          </w:rPr>
          <w:t>کل</w:t>
        </w:r>
        <w:r w:rsidR="008E0804" w:rsidRPr="000B1FB0">
          <w:rPr>
            <w:rStyle w:val="Hyperlink"/>
            <w:rFonts w:hint="cs"/>
            <w:noProof/>
            <w:rtl/>
            <w:lang w:bidi="fa-IR"/>
          </w:rPr>
          <w:t>ی</w:t>
        </w:r>
        <w:r w:rsidR="008E0804" w:rsidRPr="000B1FB0">
          <w:rPr>
            <w:rStyle w:val="Hyperlink"/>
            <w:rFonts w:hint="eastAsia"/>
            <w:noProof/>
            <w:rtl/>
            <w:lang w:bidi="fa-IR"/>
          </w:rPr>
          <w:t>د</w:t>
        </w:r>
        <w:r w:rsidR="008E0804">
          <w:rPr>
            <w:noProof/>
            <w:webHidden/>
            <w:rtl/>
          </w:rPr>
          <w:tab/>
        </w:r>
        <w:r w:rsidR="008E0804">
          <w:rPr>
            <w:noProof/>
            <w:webHidden/>
            <w:rtl/>
          </w:rPr>
          <w:fldChar w:fldCharType="begin"/>
        </w:r>
        <w:r w:rsidR="008E0804">
          <w:rPr>
            <w:noProof/>
            <w:webHidden/>
            <w:rtl/>
          </w:rPr>
          <w:instrText xml:space="preserve"> </w:instrText>
        </w:r>
        <w:r w:rsidR="008E0804">
          <w:rPr>
            <w:noProof/>
            <w:webHidden/>
          </w:rPr>
          <w:instrText>PAGEREF</w:instrText>
        </w:r>
        <w:r w:rsidR="008E0804">
          <w:rPr>
            <w:noProof/>
            <w:webHidden/>
            <w:rtl/>
          </w:rPr>
          <w:instrText xml:space="preserve"> _</w:instrText>
        </w:r>
        <w:r w:rsidR="008E0804">
          <w:rPr>
            <w:noProof/>
            <w:webHidden/>
          </w:rPr>
          <w:instrText>Toc</w:instrText>
        </w:r>
        <w:r w:rsidR="008E0804">
          <w:rPr>
            <w:noProof/>
            <w:webHidden/>
            <w:rtl/>
          </w:rPr>
          <w:instrText xml:space="preserve">442776685 </w:instrText>
        </w:r>
        <w:r w:rsidR="008E0804">
          <w:rPr>
            <w:noProof/>
            <w:webHidden/>
          </w:rPr>
          <w:instrText>\h</w:instrText>
        </w:r>
        <w:r w:rsidR="008E0804">
          <w:rPr>
            <w:noProof/>
            <w:webHidden/>
            <w:rtl/>
          </w:rPr>
          <w:instrText xml:space="preserve"> </w:instrText>
        </w:r>
        <w:r w:rsidR="008E0804">
          <w:rPr>
            <w:noProof/>
            <w:webHidden/>
            <w:rtl/>
          </w:rPr>
        </w:r>
        <w:r w:rsidR="008E0804">
          <w:rPr>
            <w:noProof/>
            <w:webHidden/>
            <w:rtl/>
          </w:rPr>
          <w:fldChar w:fldCharType="separate"/>
        </w:r>
        <w:r w:rsidR="00D05FCC">
          <w:rPr>
            <w:noProof/>
            <w:webHidden/>
            <w:rtl/>
          </w:rPr>
          <w:t>85</w:t>
        </w:r>
        <w:r w:rsidR="008E0804">
          <w:rPr>
            <w:noProof/>
            <w:webHidden/>
            <w:rtl/>
          </w:rPr>
          <w:fldChar w:fldCharType="end"/>
        </w:r>
      </w:hyperlink>
    </w:p>
    <w:p w:rsidR="008E0804" w:rsidRDefault="004F44AF">
      <w:pPr>
        <w:pStyle w:val="TOC2"/>
        <w:tabs>
          <w:tab w:val="right" w:leader="dot" w:pos="6226"/>
        </w:tabs>
        <w:rPr>
          <w:rFonts w:asciiTheme="minorHAnsi" w:eastAsiaTheme="minorEastAsia" w:hAnsiTheme="minorHAnsi" w:cstheme="minorBidi"/>
          <w:noProof/>
          <w:sz w:val="22"/>
          <w:szCs w:val="22"/>
          <w:rtl/>
        </w:rPr>
      </w:pPr>
      <w:hyperlink w:anchor="_Toc442776686" w:history="1">
        <w:r w:rsidR="008E0804" w:rsidRPr="000B1FB0">
          <w:rPr>
            <w:rStyle w:val="Hyperlink"/>
            <w:rFonts w:hint="eastAsia"/>
            <w:noProof/>
            <w:rtl/>
            <w:lang w:bidi="fa-IR"/>
          </w:rPr>
          <w:t>مسأله</w:t>
        </w:r>
        <w:r w:rsidR="008E0804" w:rsidRPr="000B1FB0">
          <w:rPr>
            <w:rStyle w:val="Hyperlink"/>
            <w:noProof/>
            <w:rtl/>
            <w:lang w:bidi="fa-IR"/>
          </w:rPr>
          <w:t xml:space="preserve"> </w:t>
        </w:r>
        <w:r w:rsidR="008E0804" w:rsidRPr="000B1FB0">
          <w:rPr>
            <w:rStyle w:val="Hyperlink"/>
            <w:rFonts w:hint="eastAsia"/>
            <w:noProof/>
            <w:rtl/>
            <w:lang w:bidi="fa-IR"/>
          </w:rPr>
          <w:t>دوم</w:t>
        </w:r>
        <w:r w:rsidR="008E0804" w:rsidRPr="000B1FB0">
          <w:rPr>
            <w:rStyle w:val="Hyperlink"/>
            <w:noProof/>
            <w:rtl/>
            <w:lang w:bidi="fa-IR"/>
          </w:rPr>
          <w:t xml:space="preserve">: </w:t>
        </w:r>
        <w:r w:rsidR="008E0804" w:rsidRPr="000B1FB0">
          <w:rPr>
            <w:rStyle w:val="Hyperlink"/>
            <w:rFonts w:hint="eastAsia"/>
            <w:noProof/>
            <w:rtl/>
            <w:lang w:bidi="fa-IR"/>
          </w:rPr>
          <w:t>انواع</w:t>
        </w:r>
        <w:r w:rsidR="008E0804" w:rsidRPr="000B1FB0">
          <w:rPr>
            <w:rStyle w:val="Hyperlink"/>
            <w:noProof/>
            <w:rtl/>
            <w:lang w:bidi="fa-IR"/>
          </w:rPr>
          <w:t xml:space="preserve"> </w:t>
        </w:r>
        <w:r w:rsidR="008E0804" w:rsidRPr="000B1FB0">
          <w:rPr>
            <w:rStyle w:val="Hyperlink"/>
            <w:rFonts w:hint="eastAsia"/>
            <w:noProof/>
            <w:rtl/>
            <w:lang w:bidi="fa-IR"/>
          </w:rPr>
          <w:t>آن</w:t>
        </w:r>
        <w:r w:rsidR="008E0804">
          <w:rPr>
            <w:noProof/>
            <w:webHidden/>
            <w:rtl/>
          </w:rPr>
          <w:tab/>
        </w:r>
        <w:r w:rsidR="008E0804">
          <w:rPr>
            <w:noProof/>
            <w:webHidden/>
            <w:rtl/>
          </w:rPr>
          <w:fldChar w:fldCharType="begin"/>
        </w:r>
        <w:r w:rsidR="008E0804">
          <w:rPr>
            <w:noProof/>
            <w:webHidden/>
            <w:rtl/>
          </w:rPr>
          <w:instrText xml:space="preserve"> </w:instrText>
        </w:r>
        <w:r w:rsidR="008E0804">
          <w:rPr>
            <w:noProof/>
            <w:webHidden/>
          </w:rPr>
          <w:instrText>PAGEREF</w:instrText>
        </w:r>
        <w:r w:rsidR="008E0804">
          <w:rPr>
            <w:noProof/>
            <w:webHidden/>
            <w:rtl/>
          </w:rPr>
          <w:instrText xml:space="preserve"> _</w:instrText>
        </w:r>
        <w:r w:rsidR="008E0804">
          <w:rPr>
            <w:noProof/>
            <w:webHidden/>
          </w:rPr>
          <w:instrText>Toc</w:instrText>
        </w:r>
        <w:r w:rsidR="008E0804">
          <w:rPr>
            <w:noProof/>
            <w:webHidden/>
            <w:rtl/>
          </w:rPr>
          <w:instrText xml:space="preserve">442776686 </w:instrText>
        </w:r>
        <w:r w:rsidR="008E0804">
          <w:rPr>
            <w:noProof/>
            <w:webHidden/>
          </w:rPr>
          <w:instrText>\h</w:instrText>
        </w:r>
        <w:r w:rsidR="008E0804">
          <w:rPr>
            <w:noProof/>
            <w:webHidden/>
            <w:rtl/>
          </w:rPr>
          <w:instrText xml:space="preserve"> </w:instrText>
        </w:r>
        <w:r w:rsidR="008E0804">
          <w:rPr>
            <w:noProof/>
            <w:webHidden/>
            <w:rtl/>
          </w:rPr>
        </w:r>
        <w:r w:rsidR="008E0804">
          <w:rPr>
            <w:noProof/>
            <w:webHidden/>
            <w:rtl/>
          </w:rPr>
          <w:fldChar w:fldCharType="separate"/>
        </w:r>
        <w:r w:rsidR="00D05FCC">
          <w:rPr>
            <w:noProof/>
            <w:webHidden/>
            <w:rtl/>
          </w:rPr>
          <w:t>85</w:t>
        </w:r>
        <w:r w:rsidR="008E0804">
          <w:rPr>
            <w:noProof/>
            <w:webHidden/>
            <w:rtl/>
          </w:rPr>
          <w:fldChar w:fldCharType="end"/>
        </w:r>
      </w:hyperlink>
    </w:p>
    <w:p w:rsidR="008E0804" w:rsidRDefault="004F44AF">
      <w:pPr>
        <w:pStyle w:val="TOC2"/>
        <w:tabs>
          <w:tab w:val="right" w:leader="dot" w:pos="6226"/>
        </w:tabs>
        <w:rPr>
          <w:rFonts w:asciiTheme="minorHAnsi" w:eastAsiaTheme="minorEastAsia" w:hAnsiTheme="minorHAnsi" w:cstheme="minorBidi"/>
          <w:noProof/>
          <w:sz w:val="22"/>
          <w:szCs w:val="22"/>
          <w:rtl/>
        </w:rPr>
      </w:pPr>
      <w:hyperlink w:anchor="_Toc442776687" w:history="1">
        <w:r w:rsidR="008E0804" w:rsidRPr="000B1FB0">
          <w:rPr>
            <w:rStyle w:val="Hyperlink"/>
            <w:rFonts w:hint="eastAsia"/>
            <w:noProof/>
            <w:rtl/>
            <w:lang w:bidi="fa-IR"/>
          </w:rPr>
          <w:t>مسأله</w:t>
        </w:r>
        <w:r w:rsidR="008E0804" w:rsidRPr="000B1FB0">
          <w:rPr>
            <w:rStyle w:val="Hyperlink"/>
            <w:noProof/>
            <w:rtl/>
            <w:lang w:bidi="fa-IR"/>
          </w:rPr>
          <w:t xml:space="preserve"> </w:t>
        </w:r>
        <w:r w:rsidR="008E0804" w:rsidRPr="000B1FB0">
          <w:rPr>
            <w:rStyle w:val="Hyperlink"/>
            <w:rFonts w:hint="eastAsia"/>
            <w:noProof/>
            <w:rtl/>
            <w:lang w:bidi="fa-IR"/>
          </w:rPr>
          <w:t>سوّم</w:t>
        </w:r>
        <w:r w:rsidR="008E0804" w:rsidRPr="000B1FB0">
          <w:rPr>
            <w:rStyle w:val="Hyperlink"/>
            <w:noProof/>
            <w:rtl/>
            <w:lang w:bidi="fa-IR"/>
          </w:rPr>
          <w:t xml:space="preserve">: </w:t>
        </w:r>
        <w:r w:rsidR="008E0804" w:rsidRPr="000B1FB0">
          <w:rPr>
            <w:rStyle w:val="Hyperlink"/>
            <w:rFonts w:hint="eastAsia"/>
            <w:noProof/>
            <w:rtl/>
            <w:lang w:bidi="fa-IR"/>
          </w:rPr>
          <w:t>ک</w:t>
        </w:r>
        <w:r w:rsidR="008E0804" w:rsidRPr="000B1FB0">
          <w:rPr>
            <w:rStyle w:val="Hyperlink"/>
            <w:rFonts w:hint="cs"/>
            <w:noProof/>
            <w:rtl/>
            <w:lang w:bidi="fa-IR"/>
          </w:rPr>
          <w:t>ی</w:t>
        </w:r>
        <w:r w:rsidR="008E0804" w:rsidRPr="000B1FB0">
          <w:rPr>
            <w:rStyle w:val="Hyperlink"/>
            <w:rFonts w:hint="eastAsia"/>
            <w:noProof/>
            <w:rtl/>
            <w:lang w:bidi="fa-IR"/>
          </w:rPr>
          <w:t>ف</w:t>
        </w:r>
        <w:r w:rsidR="008E0804" w:rsidRPr="000B1FB0">
          <w:rPr>
            <w:rStyle w:val="Hyperlink"/>
            <w:rFonts w:hint="cs"/>
            <w:noProof/>
            <w:rtl/>
            <w:lang w:bidi="fa-IR"/>
          </w:rPr>
          <w:t>یّ</w:t>
        </w:r>
        <w:r w:rsidR="008E0804" w:rsidRPr="000B1FB0">
          <w:rPr>
            <w:rStyle w:val="Hyperlink"/>
            <w:rFonts w:hint="eastAsia"/>
            <w:noProof/>
            <w:rtl/>
            <w:lang w:bidi="fa-IR"/>
          </w:rPr>
          <w:t>ت</w:t>
        </w:r>
        <w:r w:rsidR="008E0804" w:rsidRPr="000B1FB0">
          <w:rPr>
            <w:rStyle w:val="Hyperlink"/>
            <w:noProof/>
            <w:rtl/>
            <w:lang w:bidi="fa-IR"/>
          </w:rPr>
          <w:t xml:space="preserve"> </w:t>
        </w:r>
        <w:r w:rsidR="008E0804" w:rsidRPr="000B1FB0">
          <w:rPr>
            <w:rStyle w:val="Hyperlink"/>
            <w:rFonts w:hint="eastAsia"/>
            <w:noProof/>
            <w:rtl/>
            <w:lang w:bidi="fa-IR"/>
          </w:rPr>
          <w:t>ارتباط</w:t>
        </w:r>
        <w:r w:rsidR="008E0804">
          <w:rPr>
            <w:noProof/>
            <w:webHidden/>
            <w:rtl/>
          </w:rPr>
          <w:tab/>
        </w:r>
        <w:r w:rsidR="008E0804">
          <w:rPr>
            <w:noProof/>
            <w:webHidden/>
            <w:rtl/>
          </w:rPr>
          <w:fldChar w:fldCharType="begin"/>
        </w:r>
        <w:r w:rsidR="008E0804">
          <w:rPr>
            <w:noProof/>
            <w:webHidden/>
            <w:rtl/>
          </w:rPr>
          <w:instrText xml:space="preserve"> </w:instrText>
        </w:r>
        <w:r w:rsidR="008E0804">
          <w:rPr>
            <w:noProof/>
            <w:webHidden/>
          </w:rPr>
          <w:instrText>PAGEREF</w:instrText>
        </w:r>
        <w:r w:rsidR="008E0804">
          <w:rPr>
            <w:noProof/>
            <w:webHidden/>
            <w:rtl/>
          </w:rPr>
          <w:instrText xml:space="preserve"> _</w:instrText>
        </w:r>
        <w:r w:rsidR="008E0804">
          <w:rPr>
            <w:noProof/>
            <w:webHidden/>
          </w:rPr>
          <w:instrText>Toc</w:instrText>
        </w:r>
        <w:r w:rsidR="008E0804">
          <w:rPr>
            <w:noProof/>
            <w:webHidden/>
            <w:rtl/>
          </w:rPr>
          <w:instrText xml:space="preserve">442776687 </w:instrText>
        </w:r>
        <w:r w:rsidR="008E0804">
          <w:rPr>
            <w:noProof/>
            <w:webHidden/>
          </w:rPr>
          <w:instrText>\h</w:instrText>
        </w:r>
        <w:r w:rsidR="008E0804">
          <w:rPr>
            <w:noProof/>
            <w:webHidden/>
            <w:rtl/>
          </w:rPr>
          <w:instrText xml:space="preserve"> </w:instrText>
        </w:r>
        <w:r w:rsidR="008E0804">
          <w:rPr>
            <w:noProof/>
            <w:webHidden/>
            <w:rtl/>
          </w:rPr>
        </w:r>
        <w:r w:rsidR="008E0804">
          <w:rPr>
            <w:noProof/>
            <w:webHidden/>
            <w:rtl/>
          </w:rPr>
          <w:fldChar w:fldCharType="separate"/>
        </w:r>
        <w:r w:rsidR="00D05FCC">
          <w:rPr>
            <w:noProof/>
            <w:webHidden/>
            <w:rtl/>
          </w:rPr>
          <w:t>86</w:t>
        </w:r>
        <w:r w:rsidR="008E0804">
          <w:rPr>
            <w:noProof/>
            <w:webHidden/>
            <w:rtl/>
          </w:rPr>
          <w:fldChar w:fldCharType="end"/>
        </w:r>
      </w:hyperlink>
    </w:p>
    <w:p w:rsidR="008E0804" w:rsidRDefault="004F44AF">
      <w:pPr>
        <w:pStyle w:val="TOC2"/>
        <w:tabs>
          <w:tab w:val="right" w:leader="dot" w:pos="6226"/>
        </w:tabs>
        <w:rPr>
          <w:rFonts w:asciiTheme="minorHAnsi" w:eastAsiaTheme="minorEastAsia" w:hAnsiTheme="minorHAnsi" w:cstheme="minorBidi"/>
          <w:noProof/>
          <w:sz w:val="22"/>
          <w:szCs w:val="22"/>
          <w:rtl/>
        </w:rPr>
      </w:pPr>
      <w:hyperlink w:anchor="_Toc442776688" w:history="1">
        <w:r w:rsidR="008E0804" w:rsidRPr="000B1FB0">
          <w:rPr>
            <w:rStyle w:val="Hyperlink"/>
            <w:rFonts w:hint="eastAsia"/>
            <w:noProof/>
            <w:rtl/>
            <w:lang w:bidi="fa-IR"/>
          </w:rPr>
          <w:t>مسأله</w:t>
        </w:r>
        <w:r w:rsidR="008E0804" w:rsidRPr="000B1FB0">
          <w:rPr>
            <w:rStyle w:val="Hyperlink"/>
            <w:noProof/>
            <w:rtl/>
            <w:lang w:bidi="fa-IR"/>
          </w:rPr>
          <w:t xml:space="preserve"> </w:t>
        </w:r>
        <w:r w:rsidR="008E0804" w:rsidRPr="000B1FB0">
          <w:rPr>
            <w:rStyle w:val="Hyperlink"/>
            <w:rFonts w:hint="eastAsia"/>
            <w:noProof/>
            <w:rtl/>
            <w:lang w:bidi="fa-IR"/>
          </w:rPr>
          <w:t>چهارم</w:t>
        </w:r>
        <w:r w:rsidR="008E0804" w:rsidRPr="000B1FB0">
          <w:rPr>
            <w:rStyle w:val="Hyperlink"/>
            <w:noProof/>
            <w:rtl/>
            <w:lang w:bidi="fa-IR"/>
          </w:rPr>
          <w:t xml:space="preserve">: </w:t>
        </w:r>
        <w:r w:rsidR="008E0804" w:rsidRPr="000B1FB0">
          <w:rPr>
            <w:rStyle w:val="Hyperlink"/>
            <w:rFonts w:hint="eastAsia"/>
            <w:noProof/>
            <w:rtl/>
            <w:lang w:bidi="fa-IR"/>
          </w:rPr>
          <w:t>محاسبه</w:t>
        </w:r>
        <w:r w:rsidR="008E0804" w:rsidRPr="000B1FB0">
          <w:rPr>
            <w:rStyle w:val="Hyperlink"/>
            <w:noProof/>
            <w:rtl/>
            <w:lang w:bidi="fa-IR"/>
          </w:rPr>
          <w:t xml:space="preserve"> </w:t>
        </w:r>
        <w:r w:rsidR="008E0804" w:rsidRPr="000B1FB0">
          <w:rPr>
            <w:rStyle w:val="Hyperlink"/>
            <w:rFonts w:hint="eastAsia"/>
            <w:noProof/>
            <w:rtl/>
            <w:lang w:bidi="fa-IR"/>
          </w:rPr>
          <w:t>الفاظ</w:t>
        </w:r>
        <w:r w:rsidR="008E0804" w:rsidRPr="000B1FB0">
          <w:rPr>
            <w:rStyle w:val="Hyperlink"/>
            <w:noProof/>
            <w:rtl/>
            <w:lang w:bidi="fa-IR"/>
          </w:rPr>
          <w:t xml:space="preserve"> </w:t>
        </w:r>
        <w:r w:rsidR="008E0804" w:rsidRPr="000B1FB0">
          <w:rPr>
            <w:rStyle w:val="Hyperlink"/>
            <w:rFonts w:hint="eastAsia"/>
            <w:noProof/>
            <w:rtl/>
            <w:lang w:bidi="fa-IR"/>
          </w:rPr>
          <w:t>و</w:t>
        </w:r>
        <w:r w:rsidR="008E0804" w:rsidRPr="000B1FB0">
          <w:rPr>
            <w:rStyle w:val="Hyperlink"/>
            <w:noProof/>
            <w:rtl/>
            <w:lang w:bidi="fa-IR"/>
          </w:rPr>
          <w:t xml:space="preserve"> </w:t>
        </w:r>
        <w:r w:rsidR="008E0804" w:rsidRPr="000B1FB0">
          <w:rPr>
            <w:rStyle w:val="Hyperlink"/>
            <w:rFonts w:hint="eastAsia"/>
            <w:noProof/>
            <w:rtl/>
            <w:lang w:bidi="fa-IR"/>
          </w:rPr>
          <w:t>کلمات</w:t>
        </w:r>
        <w:r w:rsidR="008E0804">
          <w:rPr>
            <w:noProof/>
            <w:webHidden/>
            <w:rtl/>
          </w:rPr>
          <w:tab/>
        </w:r>
        <w:r w:rsidR="008E0804">
          <w:rPr>
            <w:noProof/>
            <w:webHidden/>
            <w:rtl/>
          </w:rPr>
          <w:fldChar w:fldCharType="begin"/>
        </w:r>
        <w:r w:rsidR="008E0804">
          <w:rPr>
            <w:noProof/>
            <w:webHidden/>
            <w:rtl/>
          </w:rPr>
          <w:instrText xml:space="preserve"> </w:instrText>
        </w:r>
        <w:r w:rsidR="008E0804">
          <w:rPr>
            <w:noProof/>
            <w:webHidden/>
          </w:rPr>
          <w:instrText>PAGEREF</w:instrText>
        </w:r>
        <w:r w:rsidR="008E0804">
          <w:rPr>
            <w:noProof/>
            <w:webHidden/>
            <w:rtl/>
          </w:rPr>
          <w:instrText xml:space="preserve"> _</w:instrText>
        </w:r>
        <w:r w:rsidR="008E0804">
          <w:rPr>
            <w:noProof/>
            <w:webHidden/>
          </w:rPr>
          <w:instrText>Toc</w:instrText>
        </w:r>
        <w:r w:rsidR="008E0804">
          <w:rPr>
            <w:noProof/>
            <w:webHidden/>
            <w:rtl/>
          </w:rPr>
          <w:instrText xml:space="preserve">442776688 </w:instrText>
        </w:r>
        <w:r w:rsidR="008E0804">
          <w:rPr>
            <w:noProof/>
            <w:webHidden/>
          </w:rPr>
          <w:instrText>\h</w:instrText>
        </w:r>
        <w:r w:rsidR="008E0804">
          <w:rPr>
            <w:noProof/>
            <w:webHidden/>
            <w:rtl/>
          </w:rPr>
          <w:instrText xml:space="preserve"> </w:instrText>
        </w:r>
        <w:r w:rsidR="008E0804">
          <w:rPr>
            <w:noProof/>
            <w:webHidden/>
            <w:rtl/>
          </w:rPr>
        </w:r>
        <w:r w:rsidR="008E0804">
          <w:rPr>
            <w:noProof/>
            <w:webHidden/>
            <w:rtl/>
          </w:rPr>
          <w:fldChar w:fldCharType="separate"/>
        </w:r>
        <w:r w:rsidR="00D05FCC">
          <w:rPr>
            <w:noProof/>
            <w:webHidden/>
            <w:rtl/>
          </w:rPr>
          <w:t>86</w:t>
        </w:r>
        <w:r w:rsidR="008E0804">
          <w:rPr>
            <w:noProof/>
            <w:webHidden/>
            <w:rtl/>
          </w:rPr>
          <w:fldChar w:fldCharType="end"/>
        </w:r>
      </w:hyperlink>
    </w:p>
    <w:p w:rsidR="008E0804" w:rsidRDefault="004F44AF">
      <w:pPr>
        <w:pStyle w:val="TOC1"/>
        <w:tabs>
          <w:tab w:val="right" w:leader="dot" w:pos="6226"/>
        </w:tabs>
        <w:rPr>
          <w:rFonts w:asciiTheme="minorHAnsi" w:eastAsiaTheme="minorEastAsia" w:hAnsiTheme="minorHAnsi" w:cstheme="minorBidi"/>
          <w:bCs w:val="0"/>
          <w:noProof/>
          <w:sz w:val="22"/>
          <w:szCs w:val="22"/>
          <w:rtl/>
        </w:rPr>
      </w:pPr>
      <w:hyperlink w:anchor="_Toc442776689" w:history="1">
        <w:r w:rsidR="008E0804" w:rsidRPr="000B1FB0">
          <w:rPr>
            <w:rStyle w:val="Hyperlink"/>
            <w:rFonts w:hint="eastAsia"/>
            <w:noProof/>
            <w:rtl/>
            <w:lang w:bidi="fa-IR"/>
          </w:rPr>
          <w:t>کل</w:t>
        </w:r>
        <w:r w:rsidR="008E0804" w:rsidRPr="000B1FB0">
          <w:rPr>
            <w:rStyle w:val="Hyperlink"/>
            <w:rFonts w:hint="cs"/>
            <w:noProof/>
            <w:rtl/>
            <w:lang w:bidi="fa-IR"/>
          </w:rPr>
          <w:t>ی</w:t>
        </w:r>
        <w:r w:rsidR="008E0804" w:rsidRPr="000B1FB0">
          <w:rPr>
            <w:rStyle w:val="Hyperlink"/>
            <w:rFonts w:hint="eastAsia"/>
            <w:noProof/>
            <w:rtl/>
            <w:lang w:bidi="fa-IR"/>
          </w:rPr>
          <w:t>د</w:t>
        </w:r>
        <w:r w:rsidR="008E0804" w:rsidRPr="000B1FB0">
          <w:rPr>
            <w:rStyle w:val="Hyperlink"/>
            <w:noProof/>
            <w:rtl/>
            <w:lang w:bidi="fa-IR"/>
          </w:rPr>
          <w:t xml:space="preserve"> </w:t>
        </w:r>
        <w:r w:rsidR="008E0804" w:rsidRPr="000B1FB0">
          <w:rPr>
            <w:rStyle w:val="Hyperlink"/>
            <w:rFonts w:hint="eastAsia"/>
            <w:noProof/>
            <w:rtl/>
            <w:lang w:bidi="fa-IR"/>
          </w:rPr>
          <w:t>نهم</w:t>
        </w:r>
        <w:r w:rsidR="008E0804" w:rsidRPr="000B1FB0">
          <w:rPr>
            <w:rStyle w:val="Hyperlink"/>
            <w:noProof/>
            <w:rtl/>
            <w:lang w:bidi="fa-IR"/>
          </w:rPr>
          <w:t xml:space="preserve">: </w:t>
        </w:r>
        <w:r w:rsidR="008E0804" w:rsidRPr="000B1FB0">
          <w:rPr>
            <w:rStyle w:val="Hyperlink"/>
            <w:rFonts w:hint="eastAsia"/>
            <w:noProof/>
            <w:rtl/>
            <w:lang w:bidi="fa-IR"/>
          </w:rPr>
          <w:t>ترت</w:t>
        </w:r>
        <w:r w:rsidR="008E0804" w:rsidRPr="000B1FB0">
          <w:rPr>
            <w:rStyle w:val="Hyperlink"/>
            <w:rFonts w:hint="cs"/>
            <w:noProof/>
            <w:rtl/>
            <w:lang w:bidi="fa-IR"/>
          </w:rPr>
          <w:t>ی</w:t>
        </w:r>
        <w:r w:rsidR="008E0804" w:rsidRPr="000B1FB0">
          <w:rPr>
            <w:rStyle w:val="Hyperlink"/>
            <w:rFonts w:hint="eastAsia"/>
            <w:noProof/>
            <w:rtl/>
            <w:lang w:bidi="fa-IR"/>
          </w:rPr>
          <w:t>ل</w:t>
        </w:r>
        <w:r w:rsidR="008E0804">
          <w:rPr>
            <w:noProof/>
            <w:webHidden/>
            <w:rtl/>
          </w:rPr>
          <w:tab/>
        </w:r>
        <w:r w:rsidR="008E0804">
          <w:rPr>
            <w:noProof/>
            <w:webHidden/>
            <w:rtl/>
          </w:rPr>
          <w:fldChar w:fldCharType="begin"/>
        </w:r>
        <w:r w:rsidR="008E0804">
          <w:rPr>
            <w:noProof/>
            <w:webHidden/>
            <w:rtl/>
          </w:rPr>
          <w:instrText xml:space="preserve"> </w:instrText>
        </w:r>
        <w:r w:rsidR="008E0804">
          <w:rPr>
            <w:noProof/>
            <w:webHidden/>
          </w:rPr>
          <w:instrText>PAGEREF</w:instrText>
        </w:r>
        <w:r w:rsidR="008E0804">
          <w:rPr>
            <w:noProof/>
            <w:webHidden/>
            <w:rtl/>
          </w:rPr>
          <w:instrText xml:space="preserve"> _</w:instrText>
        </w:r>
        <w:r w:rsidR="008E0804">
          <w:rPr>
            <w:noProof/>
            <w:webHidden/>
          </w:rPr>
          <w:instrText>Toc</w:instrText>
        </w:r>
        <w:r w:rsidR="008E0804">
          <w:rPr>
            <w:noProof/>
            <w:webHidden/>
            <w:rtl/>
          </w:rPr>
          <w:instrText xml:space="preserve">442776689 </w:instrText>
        </w:r>
        <w:r w:rsidR="008E0804">
          <w:rPr>
            <w:noProof/>
            <w:webHidden/>
          </w:rPr>
          <w:instrText>\h</w:instrText>
        </w:r>
        <w:r w:rsidR="008E0804">
          <w:rPr>
            <w:noProof/>
            <w:webHidden/>
            <w:rtl/>
          </w:rPr>
          <w:instrText xml:space="preserve"> </w:instrText>
        </w:r>
        <w:r w:rsidR="008E0804">
          <w:rPr>
            <w:noProof/>
            <w:webHidden/>
            <w:rtl/>
          </w:rPr>
        </w:r>
        <w:r w:rsidR="008E0804">
          <w:rPr>
            <w:noProof/>
            <w:webHidden/>
            <w:rtl/>
          </w:rPr>
          <w:fldChar w:fldCharType="separate"/>
        </w:r>
        <w:r w:rsidR="00D05FCC">
          <w:rPr>
            <w:noProof/>
            <w:webHidden/>
            <w:rtl/>
          </w:rPr>
          <w:t>87</w:t>
        </w:r>
        <w:r w:rsidR="008E0804">
          <w:rPr>
            <w:noProof/>
            <w:webHidden/>
            <w:rtl/>
          </w:rPr>
          <w:fldChar w:fldCharType="end"/>
        </w:r>
      </w:hyperlink>
    </w:p>
    <w:p w:rsidR="008E0804" w:rsidRDefault="004F44AF">
      <w:pPr>
        <w:pStyle w:val="TOC1"/>
        <w:tabs>
          <w:tab w:val="right" w:leader="dot" w:pos="6226"/>
        </w:tabs>
        <w:rPr>
          <w:rFonts w:asciiTheme="minorHAnsi" w:eastAsiaTheme="minorEastAsia" w:hAnsiTheme="minorHAnsi" w:cstheme="minorBidi"/>
          <w:bCs w:val="0"/>
          <w:noProof/>
          <w:sz w:val="22"/>
          <w:szCs w:val="22"/>
          <w:rtl/>
        </w:rPr>
      </w:pPr>
      <w:hyperlink w:anchor="_Toc442776690" w:history="1">
        <w:r w:rsidR="008E0804" w:rsidRPr="000B1FB0">
          <w:rPr>
            <w:rStyle w:val="Hyperlink"/>
            <w:rFonts w:hint="eastAsia"/>
            <w:noProof/>
            <w:rtl/>
            <w:lang w:bidi="fa-IR"/>
          </w:rPr>
          <w:t>کل</w:t>
        </w:r>
        <w:r w:rsidR="008E0804" w:rsidRPr="000B1FB0">
          <w:rPr>
            <w:rStyle w:val="Hyperlink"/>
            <w:rFonts w:hint="cs"/>
            <w:noProof/>
            <w:rtl/>
            <w:lang w:bidi="fa-IR"/>
          </w:rPr>
          <w:t>ی</w:t>
        </w:r>
        <w:r w:rsidR="008E0804" w:rsidRPr="000B1FB0">
          <w:rPr>
            <w:rStyle w:val="Hyperlink"/>
            <w:rFonts w:hint="eastAsia"/>
            <w:noProof/>
            <w:rtl/>
            <w:lang w:bidi="fa-IR"/>
          </w:rPr>
          <w:t>د</w:t>
        </w:r>
        <w:r w:rsidR="008E0804" w:rsidRPr="000B1FB0">
          <w:rPr>
            <w:rStyle w:val="Hyperlink"/>
            <w:noProof/>
            <w:rtl/>
            <w:lang w:bidi="fa-IR"/>
          </w:rPr>
          <w:t xml:space="preserve"> </w:t>
        </w:r>
        <w:r w:rsidR="008E0804" w:rsidRPr="000B1FB0">
          <w:rPr>
            <w:rStyle w:val="Hyperlink"/>
            <w:rFonts w:hint="eastAsia"/>
            <w:noProof/>
            <w:rtl/>
            <w:lang w:bidi="fa-IR"/>
          </w:rPr>
          <w:t>دهم</w:t>
        </w:r>
        <w:r w:rsidR="008E0804" w:rsidRPr="000B1FB0">
          <w:rPr>
            <w:rStyle w:val="Hyperlink"/>
            <w:noProof/>
            <w:rtl/>
            <w:lang w:bidi="fa-IR"/>
          </w:rPr>
          <w:t>:</w:t>
        </w:r>
        <w:r w:rsidR="008E0804" w:rsidRPr="000B1FB0">
          <w:rPr>
            <w:rStyle w:val="Hyperlink"/>
            <w:noProof/>
            <w:lang w:bidi="fa-IR"/>
          </w:rPr>
          <w:t xml:space="preserve"> </w:t>
        </w:r>
        <w:r w:rsidR="008E0804" w:rsidRPr="000B1FB0">
          <w:rPr>
            <w:rStyle w:val="Hyperlink"/>
            <w:rFonts w:hint="eastAsia"/>
            <w:noProof/>
            <w:rtl/>
            <w:lang w:bidi="fa-IR"/>
          </w:rPr>
          <w:t>قرائت</w:t>
        </w:r>
        <w:r w:rsidR="008E0804" w:rsidRPr="000B1FB0">
          <w:rPr>
            <w:rStyle w:val="Hyperlink"/>
            <w:noProof/>
            <w:rtl/>
            <w:lang w:bidi="fa-IR"/>
          </w:rPr>
          <w:t xml:space="preserve"> </w:t>
        </w:r>
        <w:r w:rsidR="008E0804" w:rsidRPr="000B1FB0">
          <w:rPr>
            <w:rStyle w:val="Hyperlink"/>
            <w:rFonts w:hint="eastAsia"/>
            <w:noProof/>
            <w:rtl/>
            <w:lang w:bidi="fa-IR"/>
          </w:rPr>
          <w:t>قرآن</w:t>
        </w:r>
        <w:r w:rsidR="008E0804" w:rsidRPr="000B1FB0">
          <w:rPr>
            <w:rStyle w:val="Hyperlink"/>
            <w:noProof/>
            <w:rtl/>
            <w:lang w:bidi="fa-IR"/>
          </w:rPr>
          <w:t xml:space="preserve"> </w:t>
        </w:r>
        <w:r w:rsidR="008E0804" w:rsidRPr="000B1FB0">
          <w:rPr>
            <w:rStyle w:val="Hyperlink"/>
            <w:rFonts w:hint="eastAsia"/>
            <w:noProof/>
            <w:rtl/>
            <w:lang w:bidi="fa-IR"/>
          </w:rPr>
          <w:t>با</w:t>
        </w:r>
        <w:r w:rsidR="008E0804" w:rsidRPr="000B1FB0">
          <w:rPr>
            <w:rStyle w:val="Hyperlink"/>
            <w:noProof/>
            <w:rtl/>
            <w:lang w:bidi="fa-IR"/>
          </w:rPr>
          <w:t xml:space="preserve"> </w:t>
        </w:r>
        <w:r w:rsidR="008E0804" w:rsidRPr="000B1FB0">
          <w:rPr>
            <w:rStyle w:val="Hyperlink"/>
            <w:rFonts w:hint="eastAsia"/>
            <w:noProof/>
            <w:rtl/>
            <w:lang w:bidi="fa-IR"/>
          </w:rPr>
          <w:t>صدا</w:t>
        </w:r>
        <w:r w:rsidR="008E0804" w:rsidRPr="000B1FB0">
          <w:rPr>
            <w:rStyle w:val="Hyperlink"/>
            <w:rFonts w:hint="cs"/>
            <w:noProof/>
            <w:rtl/>
            <w:lang w:bidi="fa-IR"/>
          </w:rPr>
          <w:t>ی</w:t>
        </w:r>
        <w:r w:rsidR="008E0804" w:rsidRPr="000B1FB0">
          <w:rPr>
            <w:rStyle w:val="Hyperlink"/>
            <w:noProof/>
            <w:rtl/>
            <w:lang w:bidi="fa-IR"/>
          </w:rPr>
          <w:t xml:space="preserve"> </w:t>
        </w:r>
        <w:r w:rsidR="008E0804" w:rsidRPr="000B1FB0">
          <w:rPr>
            <w:rStyle w:val="Hyperlink"/>
            <w:rFonts w:hint="eastAsia"/>
            <w:noProof/>
            <w:rtl/>
            <w:lang w:bidi="fa-IR"/>
          </w:rPr>
          <w:t>بلند</w:t>
        </w:r>
        <w:r w:rsidR="008E0804">
          <w:rPr>
            <w:noProof/>
            <w:webHidden/>
            <w:rtl/>
          </w:rPr>
          <w:tab/>
        </w:r>
        <w:r w:rsidR="008E0804">
          <w:rPr>
            <w:noProof/>
            <w:webHidden/>
            <w:rtl/>
          </w:rPr>
          <w:fldChar w:fldCharType="begin"/>
        </w:r>
        <w:r w:rsidR="008E0804">
          <w:rPr>
            <w:noProof/>
            <w:webHidden/>
            <w:rtl/>
          </w:rPr>
          <w:instrText xml:space="preserve"> </w:instrText>
        </w:r>
        <w:r w:rsidR="008E0804">
          <w:rPr>
            <w:noProof/>
            <w:webHidden/>
          </w:rPr>
          <w:instrText>PAGEREF</w:instrText>
        </w:r>
        <w:r w:rsidR="008E0804">
          <w:rPr>
            <w:noProof/>
            <w:webHidden/>
            <w:rtl/>
          </w:rPr>
          <w:instrText xml:space="preserve"> _</w:instrText>
        </w:r>
        <w:r w:rsidR="008E0804">
          <w:rPr>
            <w:noProof/>
            <w:webHidden/>
          </w:rPr>
          <w:instrText>Toc</w:instrText>
        </w:r>
        <w:r w:rsidR="008E0804">
          <w:rPr>
            <w:noProof/>
            <w:webHidden/>
            <w:rtl/>
          </w:rPr>
          <w:instrText xml:space="preserve">442776690 </w:instrText>
        </w:r>
        <w:r w:rsidR="008E0804">
          <w:rPr>
            <w:noProof/>
            <w:webHidden/>
          </w:rPr>
          <w:instrText>\h</w:instrText>
        </w:r>
        <w:r w:rsidR="008E0804">
          <w:rPr>
            <w:noProof/>
            <w:webHidden/>
            <w:rtl/>
          </w:rPr>
          <w:instrText xml:space="preserve"> </w:instrText>
        </w:r>
        <w:r w:rsidR="008E0804">
          <w:rPr>
            <w:noProof/>
            <w:webHidden/>
            <w:rtl/>
          </w:rPr>
        </w:r>
        <w:r w:rsidR="008E0804">
          <w:rPr>
            <w:noProof/>
            <w:webHidden/>
            <w:rtl/>
          </w:rPr>
          <w:fldChar w:fldCharType="separate"/>
        </w:r>
        <w:r w:rsidR="00D05FCC">
          <w:rPr>
            <w:noProof/>
            <w:webHidden/>
            <w:rtl/>
          </w:rPr>
          <w:t>90</w:t>
        </w:r>
        <w:r w:rsidR="008E0804">
          <w:rPr>
            <w:noProof/>
            <w:webHidden/>
            <w:rtl/>
          </w:rPr>
          <w:fldChar w:fldCharType="end"/>
        </w:r>
      </w:hyperlink>
    </w:p>
    <w:p w:rsidR="008E0804" w:rsidRDefault="004F44AF">
      <w:pPr>
        <w:pStyle w:val="TOC1"/>
        <w:tabs>
          <w:tab w:val="right" w:leader="dot" w:pos="6226"/>
        </w:tabs>
        <w:rPr>
          <w:rFonts w:asciiTheme="minorHAnsi" w:eastAsiaTheme="minorEastAsia" w:hAnsiTheme="minorHAnsi" w:cstheme="minorBidi"/>
          <w:bCs w:val="0"/>
          <w:noProof/>
          <w:sz w:val="22"/>
          <w:szCs w:val="22"/>
          <w:rtl/>
        </w:rPr>
      </w:pPr>
      <w:hyperlink w:anchor="_Toc442776691" w:history="1">
        <w:r w:rsidR="008E0804" w:rsidRPr="000B1FB0">
          <w:rPr>
            <w:rStyle w:val="Hyperlink"/>
            <w:rFonts w:hint="eastAsia"/>
            <w:noProof/>
            <w:rtl/>
            <w:lang w:bidi="fa-IR"/>
          </w:rPr>
          <w:t>خاتمه</w:t>
        </w:r>
        <w:r w:rsidR="008E0804" w:rsidRPr="000B1FB0">
          <w:rPr>
            <w:rStyle w:val="Hyperlink"/>
            <w:noProof/>
            <w:rtl/>
            <w:lang w:bidi="fa-IR"/>
          </w:rPr>
          <w:t xml:space="preserve"> </w:t>
        </w:r>
        <w:r w:rsidR="008E0804" w:rsidRPr="000B1FB0">
          <w:rPr>
            <w:rStyle w:val="Hyperlink"/>
            <w:rFonts w:hint="eastAsia"/>
            <w:noProof/>
            <w:rtl/>
            <w:lang w:bidi="fa-IR"/>
          </w:rPr>
          <w:t>بحث</w:t>
        </w:r>
        <w:r w:rsidR="008E0804">
          <w:rPr>
            <w:noProof/>
            <w:webHidden/>
            <w:rtl/>
          </w:rPr>
          <w:tab/>
        </w:r>
        <w:r w:rsidR="008E0804">
          <w:rPr>
            <w:noProof/>
            <w:webHidden/>
            <w:rtl/>
          </w:rPr>
          <w:fldChar w:fldCharType="begin"/>
        </w:r>
        <w:r w:rsidR="008E0804">
          <w:rPr>
            <w:noProof/>
            <w:webHidden/>
            <w:rtl/>
          </w:rPr>
          <w:instrText xml:space="preserve"> </w:instrText>
        </w:r>
        <w:r w:rsidR="008E0804">
          <w:rPr>
            <w:noProof/>
            <w:webHidden/>
          </w:rPr>
          <w:instrText>PAGEREF</w:instrText>
        </w:r>
        <w:r w:rsidR="008E0804">
          <w:rPr>
            <w:noProof/>
            <w:webHidden/>
            <w:rtl/>
          </w:rPr>
          <w:instrText xml:space="preserve"> _</w:instrText>
        </w:r>
        <w:r w:rsidR="008E0804">
          <w:rPr>
            <w:noProof/>
            <w:webHidden/>
          </w:rPr>
          <w:instrText>Toc</w:instrText>
        </w:r>
        <w:r w:rsidR="008E0804">
          <w:rPr>
            <w:noProof/>
            <w:webHidden/>
            <w:rtl/>
          </w:rPr>
          <w:instrText xml:space="preserve">442776691 </w:instrText>
        </w:r>
        <w:r w:rsidR="008E0804">
          <w:rPr>
            <w:noProof/>
            <w:webHidden/>
          </w:rPr>
          <w:instrText>\h</w:instrText>
        </w:r>
        <w:r w:rsidR="008E0804">
          <w:rPr>
            <w:noProof/>
            <w:webHidden/>
            <w:rtl/>
          </w:rPr>
          <w:instrText xml:space="preserve"> </w:instrText>
        </w:r>
        <w:r w:rsidR="008E0804">
          <w:rPr>
            <w:noProof/>
            <w:webHidden/>
            <w:rtl/>
          </w:rPr>
        </w:r>
        <w:r w:rsidR="008E0804">
          <w:rPr>
            <w:noProof/>
            <w:webHidden/>
            <w:rtl/>
          </w:rPr>
          <w:fldChar w:fldCharType="separate"/>
        </w:r>
        <w:r w:rsidR="00D05FCC">
          <w:rPr>
            <w:noProof/>
            <w:webHidden/>
            <w:rtl/>
          </w:rPr>
          <w:t>93</w:t>
        </w:r>
        <w:r w:rsidR="008E0804">
          <w:rPr>
            <w:noProof/>
            <w:webHidden/>
            <w:rtl/>
          </w:rPr>
          <w:fldChar w:fldCharType="end"/>
        </w:r>
      </w:hyperlink>
    </w:p>
    <w:p w:rsidR="008E0804" w:rsidRDefault="004F44AF">
      <w:pPr>
        <w:pStyle w:val="TOC2"/>
        <w:tabs>
          <w:tab w:val="right" w:leader="dot" w:pos="6226"/>
        </w:tabs>
        <w:rPr>
          <w:rFonts w:asciiTheme="minorHAnsi" w:eastAsiaTheme="minorEastAsia" w:hAnsiTheme="minorHAnsi" w:cstheme="minorBidi"/>
          <w:noProof/>
          <w:sz w:val="22"/>
          <w:szCs w:val="22"/>
          <w:rtl/>
        </w:rPr>
      </w:pPr>
      <w:hyperlink w:anchor="_Toc442776692" w:history="1">
        <w:r w:rsidR="008E0804" w:rsidRPr="000B1FB0">
          <w:rPr>
            <w:rStyle w:val="Hyperlink"/>
            <w:rFonts w:hint="eastAsia"/>
            <w:noProof/>
            <w:rtl/>
            <w:lang w:bidi="fa-IR"/>
          </w:rPr>
          <w:t>پ</w:t>
        </w:r>
        <w:r w:rsidR="008E0804" w:rsidRPr="000B1FB0">
          <w:rPr>
            <w:rStyle w:val="Hyperlink"/>
            <w:rFonts w:hint="cs"/>
            <w:noProof/>
            <w:rtl/>
            <w:lang w:bidi="fa-IR"/>
          </w:rPr>
          <w:t>ی</w:t>
        </w:r>
        <w:r w:rsidR="008E0804" w:rsidRPr="000B1FB0">
          <w:rPr>
            <w:rStyle w:val="Hyperlink"/>
            <w:rFonts w:hint="eastAsia"/>
            <w:noProof/>
            <w:rtl/>
            <w:lang w:bidi="fa-IR"/>
          </w:rPr>
          <w:t>وست</w:t>
        </w:r>
        <w:r w:rsidR="008E0804" w:rsidRPr="000B1FB0">
          <w:rPr>
            <w:rStyle w:val="Hyperlink"/>
            <w:noProof/>
            <w:rtl/>
            <w:lang w:bidi="fa-IR"/>
          </w:rPr>
          <w:t xml:space="preserve"> (1): </w:t>
        </w:r>
        <w:r w:rsidR="008E0804" w:rsidRPr="000B1FB0">
          <w:rPr>
            <w:rStyle w:val="Hyperlink"/>
            <w:rFonts w:hint="eastAsia"/>
            <w:noProof/>
            <w:rtl/>
            <w:lang w:bidi="fa-IR"/>
          </w:rPr>
          <w:t>سفر</w:t>
        </w:r>
        <w:r w:rsidR="008E0804" w:rsidRPr="000B1FB0">
          <w:rPr>
            <w:rStyle w:val="Hyperlink"/>
            <w:noProof/>
            <w:rtl/>
            <w:lang w:bidi="fa-IR"/>
          </w:rPr>
          <w:t xml:space="preserve"> </w:t>
        </w:r>
        <w:r w:rsidR="008E0804" w:rsidRPr="000B1FB0">
          <w:rPr>
            <w:rStyle w:val="Hyperlink"/>
            <w:rFonts w:hint="eastAsia"/>
            <w:noProof/>
            <w:rtl/>
            <w:lang w:bidi="fa-IR"/>
          </w:rPr>
          <w:t>من</w:t>
        </w:r>
        <w:r w:rsidR="008E0804" w:rsidRPr="000B1FB0">
          <w:rPr>
            <w:rStyle w:val="Hyperlink"/>
            <w:noProof/>
            <w:rtl/>
            <w:lang w:bidi="fa-IR"/>
          </w:rPr>
          <w:t xml:space="preserve"> </w:t>
        </w:r>
        <w:r w:rsidR="008E0804" w:rsidRPr="000B1FB0">
          <w:rPr>
            <w:rStyle w:val="Hyperlink"/>
            <w:rFonts w:hint="eastAsia"/>
            <w:noProof/>
            <w:rtl/>
            <w:lang w:bidi="fa-IR"/>
          </w:rPr>
          <w:t>همراه</w:t>
        </w:r>
        <w:r w:rsidR="008E0804" w:rsidRPr="000B1FB0">
          <w:rPr>
            <w:rStyle w:val="Hyperlink"/>
            <w:noProof/>
            <w:rtl/>
            <w:lang w:bidi="fa-IR"/>
          </w:rPr>
          <w:t xml:space="preserve"> </w:t>
        </w:r>
        <w:r w:rsidR="008E0804" w:rsidRPr="000B1FB0">
          <w:rPr>
            <w:rStyle w:val="Hyperlink"/>
            <w:rFonts w:hint="eastAsia"/>
            <w:noProof/>
            <w:rtl/>
            <w:lang w:bidi="fa-IR"/>
          </w:rPr>
          <w:t>کتاب</w:t>
        </w:r>
        <w:r w:rsidR="008E0804">
          <w:rPr>
            <w:noProof/>
            <w:webHidden/>
            <w:rtl/>
          </w:rPr>
          <w:tab/>
        </w:r>
        <w:r w:rsidR="008E0804">
          <w:rPr>
            <w:noProof/>
            <w:webHidden/>
            <w:rtl/>
          </w:rPr>
          <w:fldChar w:fldCharType="begin"/>
        </w:r>
        <w:r w:rsidR="008E0804">
          <w:rPr>
            <w:noProof/>
            <w:webHidden/>
            <w:rtl/>
          </w:rPr>
          <w:instrText xml:space="preserve"> </w:instrText>
        </w:r>
        <w:r w:rsidR="008E0804">
          <w:rPr>
            <w:noProof/>
            <w:webHidden/>
          </w:rPr>
          <w:instrText>PAGEREF</w:instrText>
        </w:r>
        <w:r w:rsidR="008E0804">
          <w:rPr>
            <w:noProof/>
            <w:webHidden/>
            <w:rtl/>
          </w:rPr>
          <w:instrText xml:space="preserve"> _</w:instrText>
        </w:r>
        <w:r w:rsidR="008E0804">
          <w:rPr>
            <w:noProof/>
            <w:webHidden/>
          </w:rPr>
          <w:instrText>Toc</w:instrText>
        </w:r>
        <w:r w:rsidR="008E0804">
          <w:rPr>
            <w:noProof/>
            <w:webHidden/>
            <w:rtl/>
          </w:rPr>
          <w:instrText xml:space="preserve">442776692 </w:instrText>
        </w:r>
        <w:r w:rsidR="008E0804">
          <w:rPr>
            <w:noProof/>
            <w:webHidden/>
          </w:rPr>
          <w:instrText>\h</w:instrText>
        </w:r>
        <w:r w:rsidR="008E0804">
          <w:rPr>
            <w:noProof/>
            <w:webHidden/>
            <w:rtl/>
          </w:rPr>
          <w:instrText xml:space="preserve"> </w:instrText>
        </w:r>
        <w:r w:rsidR="008E0804">
          <w:rPr>
            <w:noProof/>
            <w:webHidden/>
            <w:rtl/>
          </w:rPr>
        </w:r>
        <w:r w:rsidR="008E0804">
          <w:rPr>
            <w:noProof/>
            <w:webHidden/>
            <w:rtl/>
          </w:rPr>
          <w:fldChar w:fldCharType="separate"/>
        </w:r>
        <w:r w:rsidR="00D05FCC">
          <w:rPr>
            <w:noProof/>
            <w:webHidden/>
            <w:rtl/>
          </w:rPr>
          <w:t>94</w:t>
        </w:r>
        <w:r w:rsidR="008E0804">
          <w:rPr>
            <w:noProof/>
            <w:webHidden/>
            <w:rtl/>
          </w:rPr>
          <w:fldChar w:fldCharType="end"/>
        </w:r>
      </w:hyperlink>
    </w:p>
    <w:p w:rsidR="008E0804" w:rsidRDefault="004F44AF">
      <w:pPr>
        <w:pStyle w:val="TOC2"/>
        <w:tabs>
          <w:tab w:val="right" w:leader="dot" w:pos="6226"/>
        </w:tabs>
        <w:rPr>
          <w:rFonts w:asciiTheme="minorHAnsi" w:eastAsiaTheme="minorEastAsia" w:hAnsiTheme="minorHAnsi" w:cstheme="minorBidi"/>
          <w:noProof/>
          <w:sz w:val="22"/>
          <w:szCs w:val="22"/>
          <w:rtl/>
        </w:rPr>
      </w:pPr>
      <w:hyperlink w:anchor="_Toc442776693" w:history="1">
        <w:r w:rsidR="008E0804" w:rsidRPr="000B1FB0">
          <w:rPr>
            <w:rStyle w:val="Hyperlink"/>
            <w:rFonts w:hint="eastAsia"/>
            <w:noProof/>
            <w:rtl/>
            <w:lang w:bidi="fa-IR"/>
          </w:rPr>
          <w:t>پ</w:t>
        </w:r>
        <w:r w:rsidR="008E0804" w:rsidRPr="000B1FB0">
          <w:rPr>
            <w:rStyle w:val="Hyperlink"/>
            <w:rFonts w:hint="cs"/>
            <w:noProof/>
            <w:rtl/>
            <w:lang w:bidi="fa-IR"/>
          </w:rPr>
          <w:t>ی</w:t>
        </w:r>
        <w:r w:rsidR="008E0804" w:rsidRPr="000B1FB0">
          <w:rPr>
            <w:rStyle w:val="Hyperlink"/>
            <w:rFonts w:hint="eastAsia"/>
            <w:noProof/>
            <w:rtl/>
            <w:lang w:bidi="fa-IR"/>
          </w:rPr>
          <w:t>وست</w:t>
        </w:r>
        <w:r w:rsidR="008E0804" w:rsidRPr="000B1FB0">
          <w:rPr>
            <w:rStyle w:val="Hyperlink"/>
            <w:noProof/>
            <w:rtl/>
            <w:lang w:bidi="fa-IR"/>
          </w:rPr>
          <w:t xml:space="preserve"> (2): </w:t>
        </w:r>
        <w:r w:rsidR="008E0804" w:rsidRPr="000B1FB0">
          <w:rPr>
            <w:rStyle w:val="Hyperlink"/>
            <w:rFonts w:hint="eastAsia"/>
            <w:noProof/>
            <w:rtl/>
            <w:lang w:bidi="fa-IR"/>
          </w:rPr>
          <w:t>بهتر</w:t>
        </w:r>
        <w:r w:rsidR="008E0804" w:rsidRPr="000B1FB0">
          <w:rPr>
            <w:rStyle w:val="Hyperlink"/>
            <w:rFonts w:hint="cs"/>
            <w:noProof/>
            <w:rtl/>
            <w:lang w:bidi="fa-IR"/>
          </w:rPr>
          <w:t>ی</w:t>
        </w:r>
        <w:r w:rsidR="008E0804" w:rsidRPr="000B1FB0">
          <w:rPr>
            <w:rStyle w:val="Hyperlink"/>
            <w:rFonts w:hint="eastAsia"/>
            <w:noProof/>
            <w:rtl/>
            <w:lang w:bidi="fa-IR"/>
          </w:rPr>
          <w:t>ن</w:t>
        </w:r>
        <w:r w:rsidR="008E0804" w:rsidRPr="000B1FB0">
          <w:rPr>
            <w:rStyle w:val="Hyperlink"/>
            <w:noProof/>
            <w:rtl/>
            <w:lang w:bidi="fa-IR"/>
          </w:rPr>
          <w:t xml:space="preserve"> </w:t>
        </w:r>
        <w:r w:rsidR="008E0804" w:rsidRPr="000B1FB0">
          <w:rPr>
            <w:rStyle w:val="Hyperlink"/>
            <w:rFonts w:hint="eastAsia"/>
            <w:noProof/>
            <w:rtl/>
            <w:lang w:bidi="fa-IR"/>
          </w:rPr>
          <w:t>هد</w:t>
        </w:r>
        <w:r w:rsidR="008E0804" w:rsidRPr="000B1FB0">
          <w:rPr>
            <w:rStyle w:val="Hyperlink"/>
            <w:rFonts w:hint="cs"/>
            <w:noProof/>
            <w:rtl/>
            <w:lang w:bidi="fa-IR"/>
          </w:rPr>
          <w:t>ی</w:t>
        </w:r>
        <w:r w:rsidR="008E0804" w:rsidRPr="000B1FB0">
          <w:rPr>
            <w:rStyle w:val="Hyperlink"/>
            <w:rFonts w:hint="eastAsia"/>
            <w:noProof/>
            <w:rtl/>
            <w:lang w:bidi="fa-IR"/>
          </w:rPr>
          <w:t>ه‌ا</w:t>
        </w:r>
        <w:r w:rsidR="008E0804" w:rsidRPr="000B1FB0">
          <w:rPr>
            <w:rStyle w:val="Hyperlink"/>
            <w:rFonts w:hint="cs"/>
            <w:noProof/>
            <w:rtl/>
            <w:lang w:bidi="fa-IR"/>
          </w:rPr>
          <w:t>ی</w:t>
        </w:r>
        <w:r w:rsidR="008E0804" w:rsidRPr="000B1FB0">
          <w:rPr>
            <w:rStyle w:val="Hyperlink"/>
            <w:noProof/>
            <w:rtl/>
            <w:lang w:bidi="fa-IR"/>
          </w:rPr>
          <w:t xml:space="preserve"> </w:t>
        </w:r>
        <w:r w:rsidR="008E0804" w:rsidRPr="000B1FB0">
          <w:rPr>
            <w:rStyle w:val="Hyperlink"/>
            <w:rFonts w:hint="eastAsia"/>
            <w:noProof/>
            <w:rtl/>
            <w:lang w:bidi="fa-IR"/>
          </w:rPr>
          <w:t>که</w:t>
        </w:r>
        <w:r w:rsidR="008E0804" w:rsidRPr="000B1FB0">
          <w:rPr>
            <w:rStyle w:val="Hyperlink"/>
            <w:noProof/>
            <w:rtl/>
            <w:lang w:bidi="fa-IR"/>
          </w:rPr>
          <w:t xml:space="preserve"> </w:t>
        </w:r>
        <w:r w:rsidR="008E0804" w:rsidRPr="000B1FB0">
          <w:rPr>
            <w:rStyle w:val="Hyperlink"/>
            <w:rFonts w:hint="eastAsia"/>
            <w:noProof/>
            <w:rtl/>
            <w:lang w:bidi="fa-IR"/>
          </w:rPr>
          <w:t>پدر</w:t>
        </w:r>
        <w:r w:rsidR="008E0804" w:rsidRPr="000B1FB0">
          <w:rPr>
            <w:rStyle w:val="Hyperlink"/>
            <w:noProof/>
            <w:rtl/>
            <w:lang w:bidi="fa-IR"/>
          </w:rPr>
          <w:t xml:space="preserve"> </w:t>
        </w:r>
        <w:r w:rsidR="008E0804" w:rsidRPr="000B1FB0">
          <w:rPr>
            <w:rStyle w:val="Hyperlink"/>
            <w:rFonts w:hint="eastAsia"/>
            <w:noProof/>
            <w:rtl/>
            <w:lang w:bidi="fa-IR"/>
          </w:rPr>
          <w:t>به</w:t>
        </w:r>
        <w:r w:rsidR="008E0804" w:rsidRPr="000B1FB0">
          <w:rPr>
            <w:rStyle w:val="Hyperlink"/>
            <w:noProof/>
            <w:rtl/>
            <w:lang w:bidi="fa-IR"/>
          </w:rPr>
          <w:t xml:space="preserve"> </w:t>
        </w:r>
        <w:r w:rsidR="008E0804" w:rsidRPr="000B1FB0">
          <w:rPr>
            <w:rStyle w:val="Hyperlink"/>
            <w:rFonts w:hint="eastAsia"/>
            <w:noProof/>
            <w:rtl/>
            <w:lang w:bidi="fa-IR"/>
          </w:rPr>
          <w:t>فرزندش</w:t>
        </w:r>
        <w:r w:rsidR="008E0804" w:rsidRPr="000B1FB0">
          <w:rPr>
            <w:rStyle w:val="Hyperlink"/>
            <w:noProof/>
            <w:rtl/>
            <w:lang w:bidi="fa-IR"/>
          </w:rPr>
          <w:t xml:space="preserve"> </w:t>
        </w:r>
        <w:r w:rsidR="008E0804" w:rsidRPr="000B1FB0">
          <w:rPr>
            <w:rStyle w:val="Hyperlink"/>
            <w:rFonts w:hint="eastAsia"/>
            <w:noProof/>
            <w:rtl/>
            <w:lang w:bidi="fa-IR"/>
          </w:rPr>
          <w:t>م</w:t>
        </w:r>
        <w:r w:rsidR="008E0804" w:rsidRPr="000B1FB0">
          <w:rPr>
            <w:rStyle w:val="Hyperlink"/>
            <w:rFonts w:hint="cs"/>
            <w:noProof/>
            <w:rtl/>
            <w:lang w:bidi="fa-IR"/>
          </w:rPr>
          <w:t>ی‌</w:t>
        </w:r>
        <w:r w:rsidR="008E0804" w:rsidRPr="000B1FB0">
          <w:rPr>
            <w:rStyle w:val="Hyperlink"/>
            <w:rFonts w:hint="eastAsia"/>
            <w:noProof/>
            <w:rtl/>
            <w:lang w:bidi="fa-IR"/>
          </w:rPr>
          <w:t>دهد</w:t>
        </w:r>
        <w:r w:rsidR="008E0804">
          <w:rPr>
            <w:noProof/>
            <w:webHidden/>
            <w:rtl/>
          </w:rPr>
          <w:tab/>
        </w:r>
        <w:r w:rsidR="008E0804">
          <w:rPr>
            <w:noProof/>
            <w:webHidden/>
            <w:rtl/>
          </w:rPr>
          <w:fldChar w:fldCharType="begin"/>
        </w:r>
        <w:r w:rsidR="008E0804">
          <w:rPr>
            <w:noProof/>
            <w:webHidden/>
            <w:rtl/>
          </w:rPr>
          <w:instrText xml:space="preserve"> </w:instrText>
        </w:r>
        <w:r w:rsidR="008E0804">
          <w:rPr>
            <w:noProof/>
            <w:webHidden/>
          </w:rPr>
          <w:instrText>PAGEREF</w:instrText>
        </w:r>
        <w:r w:rsidR="008E0804">
          <w:rPr>
            <w:noProof/>
            <w:webHidden/>
            <w:rtl/>
          </w:rPr>
          <w:instrText xml:space="preserve"> _</w:instrText>
        </w:r>
        <w:r w:rsidR="008E0804">
          <w:rPr>
            <w:noProof/>
            <w:webHidden/>
          </w:rPr>
          <w:instrText>Toc</w:instrText>
        </w:r>
        <w:r w:rsidR="008E0804">
          <w:rPr>
            <w:noProof/>
            <w:webHidden/>
            <w:rtl/>
          </w:rPr>
          <w:instrText xml:space="preserve">442776693 </w:instrText>
        </w:r>
        <w:r w:rsidR="008E0804">
          <w:rPr>
            <w:noProof/>
            <w:webHidden/>
          </w:rPr>
          <w:instrText>\h</w:instrText>
        </w:r>
        <w:r w:rsidR="008E0804">
          <w:rPr>
            <w:noProof/>
            <w:webHidden/>
            <w:rtl/>
          </w:rPr>
          <w:instrText xml:space="preserve"> </w:instrText>
        </w:r>
        <w:r w:rsidR="008E0804">
          <w:rPr>
            <w:noProof/>
            <w:webHidden/>
            <w:rtl/>
          </w:rPr>
        </w:r>
        <w:r w:rsidR="008E0804">
          <w:rPr>
            <w:noProof/>
            <w:webHidden/>
            <w:rtl/>
          </w:rPr>
          <w:fldChar w:fldCharType="separate"/>
        </w:r>
        <w:r w:rsidR="00D05FCC">
          <w:rPr>
            <w:noProof/>
            <w:webHidden/>
            <w:rtl/>
          </w:rPr>
          <w:t>96</w:t>
        </w:r>
        <w:r w:rsidR="008E0804">
          <w:rPr>
            <w:noProof/>
            <w:webHidden/>
            <w:rtl/>
          </w:rPr>
          <w:fldChar w:fldCharType="end"/>
        </w:r>
      </w:hyperlink>
    </w:p>
    <w:p w:rsidR="008E0804" w:rsidRDefault="004F44AF">
      <w:pPr>
        <w:pStyle w:val="TOC2"/>
        <w:tabs>
          <w:tab w:val="right" w:leader="dot" w:pos="6226"/>
        </w:tabs>
        <w:rPr>
          <w:rFonts w:asciiTheme="minorHAnsi" w:eastAsiaTheme="minorEastAsia" w:hAnsiTheme="minorHAnsi" w:cstheme="minorBidi"/>
          <w:noProof/>
          <w:sz w:val="22"/>
          <w:szCs w:val="22"/>
          <w:rtl/>
        </w:rPr>
      </w:pPr>
      <w:hyperlink w:anchor="_Toc442776694" w:history="1">
        <w:r w:rsidR="008E0804" w:rsidRPr="000B1FB0">
          <w:rPr>
            <w:rStyle w:val="Hyperlink"/>
            <w:rFonts w:hint="eastAsia"/>
            <w:noProof/>
            <w:rtl/>
            <w:lang w:bidi="fa-IR"/>
          </w:rPr>
          <w:t>پ</w:t>
        </w:r>
        <w:r w:rsidR="008E0804" w:rsidRPr="000B1FB0">
          <w:rPr>
            <w:rStyle w:val="Hyperlink"/>
            <w:rFonts w:hint="cs"/>
            <w:noProof/>
            <w:rtl/>
            <w:lang w:bidi="fa-IR"/>
          </w:rPr>
          <w:t>ی</w:t>
        </w:r>
        <w:r w:rsidR="008E0804" w:rsidRPr="000B1FB0">
          <w:rPr>
            <w:rStyle w:val="Hyperlink"/>
            <w:rFonts w:hint="eastAsia"/>
            <w:noProof/>
            <w:rtl/>
            <w:lang w:bidi="fa-IR"/>
          </w:rPr>
          <w:t>وست</w:t>
        </w:r>
        <w:r w:rsidR="008E0804" w:rsidRPr="000B1FB0">
          <w:rPr>
            <w:rStyle w:val="Hyperlink"/>
            <w:noProof/>
            <w:rtl/>
            <w:lang w:bidi="fa-IR"/>
          </w:rPr>
          <w:t xml:space="preserve"> (3): </w:t>
        </w:r>
        <w:r w:rsidR="008E0804" w:rsidRPr="000B1FB0">
          <w:rPr>
            <w:rStyle w:val="Hyperlink"/>
            <w:rFonts w:hint="eastAsia"/>
            <w:noProof/>
            <w:rtl/>
            <w:lang w:bidi="fa-IR"/>
          </w:rPr>
          <w:t>قرآن</w:t>
        </w:r>
        <w:r w:rsidR="008E0804" w:rsidRPr="000B1FB0">
          <w:rPr>
            <w:rStyle w:val="Hyperlink"/>
            <w:noProof/>
            <w:rtl/>
            <w:lang w:bidi="fa-IR"/>
          </w:rPr>
          <w:t xml:space="preserve"> </w:t>
        </w:r>
        <w:r w:rsidR="008E0804" w:rsidRPr="000B1FB0">
          <w:rPr>
            <w:rStyle w:val="Hyperlink"/>
            <w:rFonts w:hint="eastAsia"/>
            <w:noProof/>
            <w:rtl/>
            <w:lang w:bidi="fa-IR"/>
          </w:rPr>
          <w:t>و</w:t>
        </w:r>
        <w:r w:rsidR="008E0804" w:rsidRPr="000B1FB0">
          <w:rPr>
            <w:rStyle w:val="Hyperlink"/>
            <w:noProof/>
            <w:rtl/>
            <w:lang w:bidi="fa-IR"/>
          </w:rPr>
          <w:t xml:space="preserve"> </w:t>
        </w:r>
        <w:r w:rsidR="008E0804" w:rsidRPr="000B1FB0">
          <w:rPr>
            <w:rStyle w:val="Hyperlink"/>
            <w:rFonts w:hint="eastAsia"/>
            <w:noProof/>
            <w:rtl/>
            <w:lang w:bidi="fa-IR"/>
          </w:rPr>
          <w:t>روزه</w:t>
        </w:r>
        <w:r w:rsidR="008E0804">
          <w:rPr>
            <w:noProof/>
            <w:webHidden/>
            <w:rtl/>
          </w:rPr>
          <w:tab/>
        </w:r>
        <w:r w:rsidR="008E0804">
          <w:rPr>
            <w:noProof/>
            <w:webHidden/>
            <w:rtl/>
          </w:rPr>
          <w:fldChar w:fldCharType="begin"/>
        </w:r>
        <w:r w:rsidR="008E0804">
          <w:rPr>
            <w:noProof/>
            <w:webHidden/>
            <w:rtl/>
          </w:rPr>
          <w:instrText xml:space="preserve"> </w:instrText>
        </w:r>
        <w:r w:rsidR="008E0804">
          <w:rPr>
            <w:noProof/>
            <w:webHidden/>
          </w:rPr>
          <w:instrText>PAGEREF</w:instrText>
        </w:r>
        <w:r w:rsidR="008E0804">
          <w:rPr>
            <w:noProof/>
            <w:webHidden/>
            <w:rtl/>
          </w:rPr>
          <w:instrText xml:space="preserve"> _</w:instrText>
        </w:r>
        <w:r w:rsidR="008E0804">
          <w:rPr>
            <w:noProof/>
            <w:webHidden/>
          </w:rPr>
          <w:instrText>Toc</w:instrText>
        </w:r>
        <w:r w:rsidR="008E0804">
          <w:rPr>
            <w:noProof/>
            <w:webHidden/>
            <w:rtl/>
          </w:rPr>
          <w:instrText xml:space="preserve">442776694 </w:instrText>
        </w:r>
        <w:r w:rsidR="008E0804">
          <w:rPr>
            <w:noProof/>
            <w:webHidden/>
          </w:rPr>
          <w:instrText>\h</w:instrText>
        </w:r>
        <w:r w:rsidR="008E0804">
          <w:rPr>
            <w:noProof/>
            <w:webHidden/>
            <w:rtl/>
          </w:rPr>
          <w:instrText xml:space="preserve"> </w:instrText>
        </w:r>
        <w:r w:rsidR="008E0804">
          <w:rPr>
            <w:noProof/>
            <w:webHidden/>
            <w:rtl/>
          </w:rPr>
        </w:r>
        <w:r w:rsidR="008E0804">
          <w:rPr>
            <w:noProof/>
            <w:webHidden/>
            <w:rtl/>
          </w:rPr>
          <w:fldChar w:fldCharType="separate"/>
        </w:r>
        <w:r w:rsidR="00D05FCC">
          <w:rPr>
            <w:noProof/>
            <w:webHidden/>
            <w:rtl/>
          </w:rPr>
          <w:t>97</w:t>
        </w:r>
        <w:r w:rsidR="008E0804">
          <w:rPr>
            <w:noProof/>
            <w:webHidden/>
            <w:rtl/>
          </w:rPr>
          <w:fldChar w:fldCharType="end"/>
        </w:r>
      </w:hyperlink>
    </w:p>
    <w:p w:rsidR="00675B8A" w:rsidRDefault="004F44AF" w:rsidP="008E0804">
      <w:pPr>
        <w:pStyle w:val="TOC2"/>
        <w:tabs>
          <w:tab w:val="right" w:leader="dot" w:pos="6226"/>
        </w:tabs>
        <w:rPr>
          <w:rtl/>
        </w:rPr>
      </w:pPr>
      <w:hyperlink w:anchor="_Toc442776695" w:history="1">
        <w:r w:rsidR="008E0804" w:rsidRPr="000B1FB0">
          <w:rPr>
            <w:rStyle w:val="Hyperlink"/>
            <w:rFonts w:hint="eastAsia"/>
            <w:noProof/>
            <w:rtl/>
            <w:lang w:bidi="fa-IR"/>
          </w:rPr>
          <w:t>نامه‌ا</w:t>
        </w:r>
        <w:r w:rsidR="008E0804" w:rsidRPr="000B1FB0">
          <w:rPr>
            <w:rStyle w:val="Hyperlink"/>
            <w:rFonts w:hint="cs"/>
            <w:noProof/>
            <w:rtl/>
            <w:lang w:bidi="fa-IR"/>
          </w:rPr>
          <w:t>ی</w:t>
        </w:r>
        <w:r w:rsidR="008E0804" w:rsidRPr="000B1FB0">
          <w:rPr>
            <w:rStyle w:val="Hyperlink"/>
            <w:noProof/>
            <w:rtl/>
            <w:lang w:bidi="fa-IR"/>
          </w:rPr>
          <w:t xml:space="preserve"> </w:t>
        </w:r>
        <w:r w:rsidR="008E0804" w:rsidRPr="000B1FB0">
          <w:rPr>
            <w:rStyle w:val="Hyperlink"/>
            <w:rFonts w:hint="eastAsia"/>
            <w:noProof/>
            <w:rtl/>
            <w:lang w:bidi="fa-IR"/>
          </w:rPr>
          <w:t>به</w:t>
        </w:r>
        <w:r w:rsidR="008E0804" w:rsidRPr="000B1FB0">
          <w:rPr>
            <w:rStyle w:val="Hyperlink"/>
            <w:noProof/>
            <w:rtl/>
            <w:lang w:bidi="fa-IR"/>
          </w:rPr>
          <w:t xml:space="preserve"> </w:t>
        </w:r>
        <w:r w:rsidR="008E0804" w:rsidRPr="000B1FB0">
          <w:rPr>
            <w:rStyle w:val="Hyperlink"/>
            <w:rFonts w:hint="eastAsia"/>
            <w:noProof/>
            <w:rtl/>
            <w:lang w:bidi="fa-IR"/>
          </w:rPr>
          <w:t>تمام</w:t>
        </w:r>
        <w:r w:rsidR="008E0804" w:rsidRPr="000B1FB0">
          <w:rPr>
            <w:rStyle w:val="Hyperlink"/>
            <w:noProof/>
            <w:rtl/>
            <w:lang w:bidi="fa-IR"/>
          </w:rPr>
          <w:t xml:space="preserve"> </w:t>
        </w:r>
        <w:r w:rsidR="008E0804" w:rsidRPr="000B1FB0">
          <w:rPr>
            <w:rStyle w:val="Hyperlink"/>
            <w:rFonts w:hint="eastAsia"/>
            <w:noProof/>
            <w:rtl/>
            <w:lang w:bidi="fa-IR"/>
          </w:rPr>
          <w:t>معلمان</w:t>
        </w:r>
        <w:r w:rsidR="008E0804" w:rsidRPr="000B1FB0">
          <w:rPr>
            <w:rStyle w:val="Hyperlink"/>
            <w:noProof/>
            <w:rtl/>
            <w:lang w:bidi="fa-IR"/>
          </w:rPr>
          <w:t xml:space="preserve"> </w:t>
        </w:r>
        <w:r w:rsidR="008E0804" w:rsidRPr="000B1FB0">
          <w:rPr>
            <w:rStyle w:val="Hyperlink"/>
            <w:rFonts w:hint="eastAsia"/>
            <w:noProof/>
            <w:rtl/>
            <w:lang w:bidi="fa-IR"/>
          </w:rPr>
          <w:t>مرد</w:t>
        </w:r>
        <w:r w:rsidR="008E0804" w:rsidRPr="000B1FB0">
          <w:rPr>
            <w:rStyle w:val="Hyperlink"/>
            <w:noProof/>
            <w:rtl/>
            <w:lang w:bidi="fa-IR"/>
          </w:rPr>
          <w:t xml:space="preserve"> </w:t>
        </w:r>
        <w:r w:rsidR="008E0804" w:rsidRPr="000B1FB0">
          <w:rPr>
            <w:rStyle w:val="Hyperlink"/>
            <w:rFonts w:hint="eastAsia"/>
            <w:noProof/>
            <w:rtl/>
            <w:lang w:bidi="fa-IR"/>
          </w:rPr>
          <w:t>و</w:t>
        </w:r>
        <w:r w:rsidR="008E0804" w:rsidRPr="000B1FB0">
          <w:rPr>
            <w:rStyle w:val="Hyperlink"/>
            <w:noProof/>
            <w:rtl/>
            <w:lang w:bidi="fa-IR"/>
          </w:rPr>
          <w:t xml:space="preserve"> </w:t>
        </w:r>
        <w:r w:rsidR="008E0804" w:rsidRPr="000B1FB0">
          <w:rPr>
            <w:rStyle w:val="Hyperlink"/>
            <w:rFonts w:hint="eastAsia"/>
            <w:noProof/>
            <w:rtl/>
            <w:lang w:bidi="fa-IR"/>
          </w:rPr>
          <w:t>زن</w:t>
        </w:r>
        <w:r w:rsidR="008E0804" w:rsidRPr="000B1FB0">
          <w:rPr>
            <w:rStyle w:val="Hyperlink"/>
            <w:noProof/>
            <w:rtl/>
            <w:lang w:bidi="fa-IR"/>
          </w:rPr>
          <w:t xml:space="preserve"> </w:t>
        </w:r>
        <w:r w:rsidR="008E0804" w:rsidRPr="000B1FB0">
          <w:rPr>
            <w:rStyle w:val="Hyperlink"/>
            <w:rFonts w:hint="eastAsia"/>
            <w:noProof/>
            <w:rtl/>
            <w:lang w:bidi="fa-IR"/>
          </w:rPr>
          <w:t>در</w:t>
        </w:r>
        <w:r w:rsidR="008E0804" w:rsidRPr="000B1FB0">
          <w:rPr>
            <w:rStyle w:val="Hyperlink"/>
            <w:noProof/>
            <w:rtl/>
            <w:lang w:bidi="fa-IR"/>
          </w:rPr>
          <w:t xml:space="preserve"> </w:t>
        </w:r>
        <w:r w:rsidR="008E0804" w:rsidRPr="000B1FB0">
          <w:rPr>
            <w:rStyle w:val="Hyperlink"/>
            <w:rFonts w:hint="eastAsia"/>
            <w:noProof/>
            <w:rtl/>
            <w:lang w:bidi="fa-IR"/>
          </w:rPr>
          <w:t>جهان</w:t>
        </w:r>
        <w:r w:rsidR="008E0804">
          <w:rPr>
            <w:noProof/>
            <w:webHidden/>
            <w:rtl/>
          </w:rPr>
          <w:tab/>
        </w:r>
        <w:r w:rsidR="008E0804">
          <w:rPr>
            <w:noProof/>
            <w:webHidden/>
            <w:rtl/>
          </w:rPr>
          <w:fldChar w:fldCharType="begin"/>
        </w:r>
        <w:r w:rsidR="008E0804">
          <w:rPr>
            <w:noProof/>
            <w:webHidden/>
            <w:rtl/>
          </w:rPr>
          <w:instrText xml:space="preserve"> </w:instrText>
        </w:r>
        <w:r w:rsidR="008E0804">
          <w:rPr>
            <w:noProof/>
            <w:webHidden/>
          </w:rPr>
          <w:instrText>PAGEREF</w:instrText>
        </w:r>
        <w:r w:rsidR="008E0804">
          <w:rPr>
            <w:noProof/>
            <w:webHidden/>
            <w:rtl/>
          </w:rPr>
          <w:instrText xml:space="preserve"> _</w:instrText>
        </w:r>
        <w:r w:rsidR="008E0804">
          <w:rPr>
            <w:noProof/>
            <w:webHidden/>
          </w:rPr>
          <w:instrText>Toc</w:instrText>
        </w:r>
        <w:r w:rsidR="008E0804">
          <w:rPr>
            <w:noProof/>
            <w:webHidden/>
            <w:rtl/>
          </w:rPr>
          <w:instrText xml:space="preserve">442776695 </w:instrText>
        </w:r>
        <w:r w:rsidR="008E0804">
          <w:rPr>
            <w:noProof/>
            <w:webHidden/>
          </w:rPr>
          <w:instrText>\h</w:instrText>
        </w:r>
        <w:r w:rsidR="008E0804">
          <w:rPr>
            <w:noProof/>
            <w:webHidden/>
            <w:rtl/>
          </w:rPr>
          <w:instrText xml:space="preserve"> </w:instrText>
        </w:r>
        <w:r w:rsidR="008E0804">
          <w:rPr>
            <w:noProof/>
            <w:webHidden/>
            <w:rtl/>
          </w:rPr>
        </w:r>
        <w:r w:rsidR="008E0804">
          <w:rPr>
            <w:noProof/>
            <w:webHidden/>
            <w:rtl/>
          </w:rPr>
          <w:fldChar w:fldCharType="separate"/>
        </w:r>
        <w:r w:rsidR="00D05FCC">
          <w:rPr>
            <w:noProof/>
            <w:webHidden/>
            <w:rtl/>
          </w:rPr>
          <w:t>101</w:t>
        </w:r>
        <w:r w:rsidR="008E0804">
          <w:rPr>
            <w:noProof/>
            <w:webHidden/>
            <w:rtl/>
          </w:rPr>
          <w:fldChar w:fldCharType="end"/>
        </w:r>
      </w:hyperlink>
      <w:r w:rsidR="003B03F5">
        <w:rPr>
          <w:rFonts w:eastAsia="B Badr"/>
          <w:rtl/>
          <w:lang w:bidi="fa-IR"/>
        </w:rPr>
        <w:fldChar w:fldCharType="end"/>
      </w:r>
    </w:p>
    <w:p w:rsidR="00180FC5" w:rsidRDefault="00180FC5" w:rsidP="00D746F7">
      <w:pPr>
        <w:pStyle w:val="a4"/>
        <w:ind w:firstLine="0"/>
        <w:rPr>
          <w:rtl/>
        </w:rPr>
        <w:sectPr w:rsidR="00180FC5" w:rsidSect="000830F9">
          <w:headerReference w:type="default" r:id="rId14"/>
          <w:headerReference w:type="first" r:id="rId15"/>
          <w:footnotePr>
            <w:numRestart w:val="eachPage"/>
          </w:footnotePr>
          <w:type w:val="oddPage"/>
          <w:pgSz w:w="7938" w:h="11907" w:code="9"/>
          <w:pgMar w:top="567" w:right="851" w:bottom="851" w:left="851" w:header="454" w:footer="0" w:gutter="0"/>
          <w:pgNumType w:fmt="arabicAbjad" w:start="1"/>
          <w:cols w:space="708"/>
          <w:titlePg/>
          <w:bidi/>
          <w:rtlGutter/>
          <w:docGrid w:linePitch="360"/>
        </w:sectPr>
      </w:pPr>
    </w:p>
    <w:p w:rsidR="00DC405F" w:rsidRPr="0082287A" w:rsidRDefault="00DC405F" w:rsidP="00DC405F">
      <w:pPr>
        <w:pStyle w:val="a"/>
        <w:rPr>
          <w:sz w:val="28"/>
          <w:szCs w:val="28"/>
          <w:rtl/>
        </w:rPr>
      </w:pPr>
      <w:bookmarkStart w:id="3" w:name="_Toc354985241"/>
      <w:bookmarkStart w:id="4" w:name="_Toc442776394"/>
      <w:bookmarkStart w:id="5" w:name="_Toc442776637"/>
      <w:r w:rsidRPr="0082287A">
        <w:rPr>
          <w:rFonts w:hint="cs"/>
          <w:rtl/>
        </w:rPr>
        <w:t>مقدمه</w:t>
      </w:r>
      <w:r>
        <w:rPr>
          <w:rFonts w:hint="cs"/>
          <w:rtl/>
        </w:rPr>
        <w:t>‌ی</w:t>
      </w:r>
      <w:r w:rsidRPr="0082287A">
        <w:rPr>
          <w:rFonts w:hint="cs"/>
          <w:rtl/>
        </w:rPr>
        <w:t xml:space="preserve"> مترجم</w:t>
      </w:r>
      <w:bookmarkEnd w:id="3"/>
      <w:bookmarkEnd w:id="4"/>
      <w:bookmarkEnd w:id="5"/>
    </w:p>
    <w:p w:rsidR="0067063F" w:rsidRPr="0056765C" w:rsidRDefault="00DC405F" w:rsidP="0067063F">
      <w:pPr>
        <w:ind w:firstLine="284"/>
        <w:jc w:val="both"/>
        <w:rPr>
          <w:rtl/>
        </w:rPr>
      </w:pPr>
      <w:r w:rsidRPr="00D44B34">
        <w:rPr>
          <w:rStyle w:val="Char4"/>
          <w:rFonts w:hint="cs"/>
          <w:rtl/>
        </w:rPr>
        <w:t>زمانی دغدغه پیامبر</w:t>
      </w:r>
      <w:r w:rsidR="00D44B34">
        <w:rPr>
          <w:rStyle w:val="Char4"/>
          <w:rFonts w:hint="cs"/>
          <w:rtl/>
        </w:rPr>
        <w:t xml:space="preserve"> </w:t>
      </w:r>
      <w:r w:rsidR="00D44B34">
        <w:rPr>
          <w:rStyle w:val="Char4"/>
          <w:rFonts w:cs="CTraditional Arabic" w:hint="cs"/>
          <w:rtl/>
        </w:rPr>
        <w:t>ج</w:t>
      </w:r>
      <w:r w:rsidRPr="00D44B34">
        <w:rPr>
          <w:rStyle w:val="Char4"/>
          <w:rFonts w:hint="cs"/>
          <w:rtl/>
        </w:rPr>
        <w:t xml:space="preserve"> گرامی ما این بود که </w:t>
      </w:r>
      <w:r>
        <w:rPr>
          <w:rFonts w:ascii="Traditional Arabic" w:hAnsi="Traditional Arabic"/>
          <w:sz w:val="28"/>
          <w:szCs w:val="28"/>
          <w:rtl/>
          <w:lang w:bidi="fa-IR"/>
        </w:rPr>
        <w:t>﴿</w:t>
      </w:r>
      <w:r w:rsidRPr="007573B4">
        <w:rPr>
          <w:rStyle w:val="Char7"/>
          <w:rtl/>
        </w:rPr>
        <w:t xml:space="preserve">يَٰرَبِّ إِنَّ قَوۡمِي </w:t>
      </w:r>
      <w:r w:rsidRPr="007573B4">
        <w:rPr>
          <w:rStyle w:val="Char7"/>
          <w:rFonts w:hint="cs"/>
          <w:rtl/>
        </w:rPr>
        <w:t>ٱتَّخَذُواْ</w:t>
      </w:r>
      <w:r w:rsidRPr="007573B4">
        <w:rPr>
          <w:rStyle w:val="Char7"/>
          <w:rtl/>
        </w:rPr>
        <w:t xml:space="preserve"> هَٰذَا </w:t>
      </w:r>
      <w:r w:rsidRPr="007573B4">
        <w:rPr>
          <w:rStyle w:val="Char7"/>
          <w:rFonts w:hint="cs"/>
          <w:rtl/>
        </w:rPr>
        <w:t>ٱلۡقُرۡءَانَ</w:t>
      </w:r>
      <w:r w:rsidRPr="007573B4">
        <w:rPr>
          <w:rStyle w:val="Char7"/>
          <w:rtl/>
        </w:rPr>
        <w:t xml:space="preserve"> مَهۡجُورٗا ٣٠</w:t>
      </w:r>
      <w:r>
        <w:rPr>
          <w:rFonts w:ascii="Traditional Arabic" w:hAnsi="Traditional Arabic"/>
          <w:sz w:val="28"/>
          <w:szCs w:val="28"/>
          <w:rtl/>
          <w:lang w:bidi="fa-IR"/>
        </w:rPr>
        <w:t>﴾</w:t>
      </w:r>
      <w:r w:rsidRPr="00D44B34">
        <w:rPr>
          <w:rStyle w:val="Char4"/>
          <w:rFonts w:hint="cs"/>
          <w:rtl/>
        </w:rPr>
        <w:t xml:space="preserve"> و حال دغدغه بسیاری از مؤمنان راستین و پیروان واقعی آن حضرت این است که چرا مسلمان امروزی قرآن را رها کرده است و به چیزهای دیگری مشغول شده‌اند. و چرا آن‌هایی که قرآن را می‌خوانند خیلی کم به آن عمل می‌کنند و خیلی کم دارای اخلاق قرآنی هستند. و چرا آن‌هایی که آرامش را می‌خواهند به جای پناه‌آوردن به قرآن به چیزهایی از قبیل خلسه‌های روحانی و مدیتشن و هیبنوتیزم پناه می‌آورند.</w:t>
      </w:r>
    </w:p>
    <w:p w:rsidR="00DC405F" w:rsidRPr="00D44B34" w:rsidRDefault="00DC405F" w:rsidP="00D44B34">
      <w:pPr>
        <w:pStyle w:val="a4"/>
        <w:rPr>
          <w:rtl/>
        </w:rPr>
      </w:pPr>
      <w:r w:rsidRPr="00D44B34">
        <w:rPr>
          <w:rFonts w:hint="cs"/>
          <w:rtl/>
        </w:rPr>
        <w:t>مسلمانان امروزی اگر به اصالت خویش بازگردند و توصیه‌های پیامبر</w:t>
      </w:r>
      <w:r w:rsidR="00F46480" w:rsidRPr="00F46480">
        <w:rPr>
          <w:rFonts w:cs="CTraditional Arabic" w:hint="cs"/>
          <w:rtl/>
        </w:rPr>
        <w:t xml:space="preserve"> ج</w:t>
      </w:r>
      <w:r w:rsidRPr="00D44B34">
        <w:rPr>
          <w:rFonts w:hint="cs"/>
          <w:rtl/>
        </w:rPr>
        <w:t xml:space="preserve"> خود را عملی کنند یقیناً قرآن‌خواندن را از سر می‌گیرند و آن را سرلوحه زندگانی خویش قرار می‌دهند.</w:t>
      </w:r>
    </w:p>
    <w:p w:rsidR="00DC405F" w:rsidRPr="00F46480" w:rsidRDefault="00DC405F" w:rsidP="00F46480">
      <w:pPr>
        <w:pStyle w:val="a4"/>
        <w:rPr>
          <w:rtl/>
        </w:rPr>
      </w:pPr>
      <w:r w:rsidRPr="00F46480">
        <w:rPr>
          <w:rFonts w:hint="cs"/>
          <w:rtl/>
        </w:rPr>
        <w:t>مؤلف در این کتاب سعی کرده که راه‌های ساده و کاربردی را به مسلمانان و فرزندان آنان پیشنهاد کند تا شاید به این وسلیله بتوان آن‌ها را با قرآن نزدیک کرد. این راهکارها هرچند ساده هستند ولی به کارگیری آن‌ها نتیجه‌بخش خواهد بود. و مترجم این کتاب تا جایی که توانسته است در ترجمه کتاب صداقت را رعایت کرده است. و جاهایی که به خطا رفته است به حکم بشربودن و جایزالخطابودن وی است. بنابراین، در اینجا از خواننده خواستارم که اشتباهات مرا به گوش من برساند تا از آن کمال استفاده را ببرم، و در چاپ‌ها و ترجمه‌های بعدی تکرار نشود.</w:t>
      </w:r>
    </w:p>
    <w:p w:rsidR="00DC405F" w:rsidRPr="007538AD" w:rsidRDefault="00DC405F" w:rsidP="007538AD">
      <w:pPr>
        <w:pStyle w:val="a4"/>
        <w:rPr>
          <w:rtl/>
        </w:rPr>
      </w:pPr>
      <w:r w:rsidRPr="007538AD">
        <w:rPr>
          <w:rFonts w:hint="cs"/>
          <w:rtl/>
        </w:rPr>
        <w:t>در ترجمه آیات این کتاب از تفسیر نور دکتر مصطفی خرم‌دل استفاده شده است و در اینجا از خداوند متعال طلب خیر و آموزش را برای ایشان خواستارم. و در پایان از کلیه کسانی که در ترجمه این کتاب مرا یاری کرده‌اند کمال تشکر را دارم.</w:t>
      </w:r>
    </w:p>
    <w:p w:rsidR="00DC405F" w:rsidRPr="00FC67FB" w:rsidRDefault="00DC405F" w:rsidP="00DC405F">
      <w:pPr>
        <w:jc w:val="center"/>
        <w:rPr>
          <w:rFonts w:cs="Times New Roman"/>
          <w:sz w:val="28"/>
          <w:szCs w:val="28"/>
        </w:rPr>
      </w:pPr>
      <w:r w:rsidRPr="007538AD">
        <w:rPr>
          <w:rFonts w:cs="Times New Roman"/>
          <w:sz w:val="24"/>
          <w:szCs w:val="24"/>
        </w:rPr>
        <w:t>w_hosainy@yahoo.com</w:t>
      </w:r>
    </w:p>
    <w:p w:rsidR="00DC405F" w:rsidRPr="00900064" w:rsidRDefault="00DC405F" w:rsidP="00900064">
      <w:pPr>
        <w:pStyle w:val="a6"/>
        <w:jc w:val="center"/>
        <w:rPr>
          <w:rStyle w:val="Char4"/>
          <w:rFonts w:eastAsia="SimSun"/>
          <w:sz w:val="24"/>
          <w:szCs w:val="24"/>
          <w:rtl/>
          <w:lang w:bidi="ar-SA"/>
        </w:rPr>
      </w:pPr>
      <w:r w:rsidRPr="00900064">
        <w:rPr>
          <w:rStyle w:val="Char4"/>
          <w:rFonts w:eastAsia="SimSun" w:hint="cs"/>
          <w:sz w:val="24"/>
          <w:szCs w:val="24"/>
          <w:rtl/>
          <w:lang w:bidi="ar-SA"/>
        </w:rPr>
        <w:t>بهار 1385</w:t>
      </w:r>
    </w:p>
    <w:p w:rsidR="007538AD" w:rsidRDefault="007538AD" w:rsidP="007538AD">
      <w:pPr>
        <w:pStyle w:val="a4"/>
        <w:rPr>
          <w:rtl/>
          <w:lang w:bidi="ar-SA"/>
        </w:rPr>
        <w:sectPr w:rsidR="007538AD" w:rsidSect="000830F9">
          <w:headerReference w:type="first" r:id="rId16"/>
          <w:footnotePr>
            <w:numRestart w:val="eachPage"/>
          </w:footnotePr>
          <w:type w:val="oddPage"/>
          <w:pgSz w:w="7938" w:h="11907" w:code="9"/>
          <w:pgMar w:top="567" w:right="851" w:bottom="851" w:left="851" w:header="454" w:footer="0" w:gutter="0"/>
          <w:pgNumType w:start="1"/>
          <w:cols w:space="708"/>
          <w:titlePg/>
          <w:bidi/>
          <w:rtlGutter/>
          <w:docGrid w:linePitch="360"/>
        </w:sectPr>
      </w:pPr>
    </w:p>
    <w:p w:rsidR="004B4267" w:rsidRPr="004B4267" w:rsidRDefault="004B4267" w:rsidP="00585336">
      <w:pPr>
        <w:pStyle w:val="a"/>
        <w:rPr>
          <w:rtl/>
        </w:rPr>
      </w:pPr>
      <w:bookmarkStart w:id="6" w:name="_Toc354985242"/>
      <w:bookmarkStart w:id="7" w:name="_Toc442776395"/>
      <w:bookmarkStart w:id="8" w:name="_Toc442776638"/>
      <w:r w:rsidRPr="004B4267">
        <w:rPr>
          <w:rFonts w:hint="cs"/>
          <w:rtl/>
        </w:rPr>
        <w:t>هدف از تدوین این مجموعه و علت آن</w:t>
      </w:r>
      <w:r w:rsidR="00675B8A">
        <w:rPr>
          <w:rFonts w:hint="cs"/>
          <w:rtl/>
        </w:rPr>
        <w:t>:</w:t>
      </w:r>
      <w:bookmarkEnd w:id="6"/>
      <w:bookmarkEnd w:id="7"/>
      <w:bookmarkEnd w:id="8"/>
    </w:p>
    <w:p w:rsidR="004B4267" w:rsidRPr="007538AD" w:rsidRDefault="004B4267" w:rsidP="007538AD">
      <w:pPr>
        <w:pStyle w:val="a4"/>
        <w:rPr>
          <w:rtl/>
        </w:rPr>
      </w:pPr>
      <w:r w:rsidRPr="007538AD">
        <w:rPr>
          <w:rFonts w:hint="cs"/>
          <w:rtl/>
        </w:rPr>
        <w:t>شخصی ب</w:t>
      </w:r>
      <w:r w:rsidR="00875B8A" w:rsidRPr="007538AD">
        <w:rPr>
          <w:rFonts w:hint="cs"/>
          <w:rtl/>
        </w:rPr>
        <w:t xml:space="preserve">ه </w:t>
      </w:r>
      <w:r w:rsidRPr="007538AD">
        <w:rPr>
          <w:rFonts w:hint="cs"/>
          <w:rtl/>
        </w:rPr>
        <w:t>دنب</w:t>
      </w:r>
      <w:r w:rsidR="00875B8A" w:rsidRPr="007538AD">
        <w:rPr>
          <w:rFonts w:hint="cs"/>
          <w:rtl/>
        </w:rPr>
        <w:t>ال یکی از</w:t>
      </w:r>
      <w:r w:rsidR="00EF3FEC" w:rsidRPr="007538AD">
        <w:rPr>
          <w:rFonts w:hint="cs"/>
          <w:rtl/>
        </w:rPr>
        <w:t xml:space="preserve"> سخنرانی‌ها</w:t>
      </w:r>
      <w:r w:rsidR="00875B8A" w:rsidRPr="007538AD">
        <w:rPr>
          <w:rFonts w:hint="cs"/>
          <w:rtl/>
        </w:rPr>
        <w:t xml:space="preserve"> از من پرسید،</w:t>
      </w:r>
      <w:r w:rsidRPr="007538AD">
        <w:rPr>
          <w:rFonts w:hint="cs"/>
          <w:rtl/>
        </w:rPr>
        <w:t xml:space="preserve"> چگونه می‌توان ب</w:t>
      </w:r>
      <w:r w:rsidR="00875B8A" w:rsidRPr="007538AD">
        <w:rPr>
          <w:rFonts w:hint="cs"/>
          <w:rtl/>
        </w:rPr>
        <w:t xml:space="preserve">ه </w:t>
      </w:r>
      <w:r w:rsidRPr="007538AD">
        <w:rPr>
          <w:rFonts w:hint="cs"/>
          <w:rtl/>
        </w:rPr>
        <w:t>وسیل</w:t>
      </w:r>
      <w:r w:rsidR="006328E0" w:rsidRPr="007538AD">
        <w:rPr>
          <w:rFonts w:hint="cs"/>
          <w:rtl/>
        </w:rPr>
        <w:t>ۀ</w:t>
      </w:r>
      <w:r w:rsidRPr="007538AD">
        <w:rPr>
          <w:rFonts w:hint="cs"/>
          <w:rtl/>
        </w:rPr>
        <w:t xml:space="preserve"> قرآن نجات پیدا کرد؟ در جوابش گفتم</w:t>
      </w:r>
      <w:r w:rsidR="00675B8A" w:rsidRPr="007538AD">
        <w:rPr>
          <w:rFonts w:hint="cs"/>
          <w:rtl/>
        </w:rPr>
        <w:t>:</w:t>
      </w:r>
      <w:r w:rsidRPr="007538AD">
        <w:rPr>
          <w:rFonts w:hint="cs"/>
          <w:rtl/>
        </w:rPr>
        <w:t xml:space="preserve"> این سؤال مهمی است، ب</w:t>
      </w:r>
      <w:r w:rsidR="00875B8A" w:rsidRPr="007538AD">
        <w:rPr>
          <w:rFonts w:hint="cs"/>
          <w:rtl/>
        </w:rPr>
        <w:t xml:space="preserve">ه </w:t>
      </w:r>
      <w:r w:rsidRPr="007538AD">
        <w:rPr>
          <w:rFonts w:hint="cs"/>
          <w:rtl/>
        </w:rPr>
        <w:t>ویژه در این دورانی که استناد به کتب تمدن</w:t>
      </w:r>
      <w:r w:rsidR="00E4243C" w:rsidRPr="007538AD">
        <w:rPr>
          <w:rFonts w:hint="cs"/>
          <w:rtl/>
        </w:rPr>
        <w:t xml:space="preserve">‌های </w:t>
      </w:r>
      <w:r w:rsidRPr="007538AD">
        <w:rPr>
          <w:rFonts w:hint="cs"/>
          <w:rtl/>
        </w:rPr>
        <w:t>غیراسلامی در این زمینه مردم را فریفته و شیفت</w:t>
      </w:r>
      <w:r w:rsidR="006328E0" w:rsidRPr="007538AD">
        <w:rPr>
          <w:rFonts w:hint="cs"/>
          <w:rtl/>
        </w:rPr>
        <w:t>ۀ</w:t>
      </w:r>
      <w:r w:rsidRPr="007538AD">
        <w:rPr>
          <w:rFonts w:hint="cs"/>
          <w:rtl/>
        </w:rPr>
        <w:t xml:space="preserve"> خود کرده</w:t>
      </w:r>
      <w:r w:rsidR="00875B8A" w:rsidRPr="007538AD">
        <w:rPr>
          <w:rFonts w:hint="cs"/>
          <w:rtl/>
        </w:rPr>
        <w:t xml:space="preserve"> است</w:t>
      </w:r>
      <w:r w:rsidRPr="007538AD">
        <w:rPr>
          <w:rFonts w:hint="cs"/>
          <w:rtl/>
        </w:rPr>
        <w:t>، ب</w:t>
      </w:r>
      <w:r w:rsidR="00875B8A" w:rsidRPr="007538AD">
        <w:rPr>
          <w:rFonts w:hint="cs"/>
          <w:rtl/>
        </w:rPr>
        <w:t xml:space="preserve">ه </w:t>
      </w:r>
      <w:r w:rsidRPr="007538AD">
        <w:rPr>
          <w:rFonts w:hint="cs"/>
          <w:rtl/>
        </w:rPr>
        <w:t>گونه‌ای که تنها سخن کسانی مقبولیت دارد که از غرب، مدارکی گرفته یا مدارجی را طی کرده باشند.</w:t>
      </w:r>
    </w:p>
    <w:p w:rsidR="004B4267" w:rsidRPr="00D44B34" w:rsidRDefault="004B4267" w:rsidP="007538AD">
      <w:pPr>
        <w:ind w:firstLine="284"/>
        <w:jc w:val="both"/>
        <w:rPr>
          <w:rStyle w:val="Char4"/>
          <w:rtl/>
        </w:rPr>
      </w:pPr>
      <w:r w:rsidRPr="00D44B34">
        <w:rPr>
          <w:rStyle w:val="Char4"/>
          <w:rFonts w:hint="cs"/>
          <w:rtl/>
        </w:rPr>
        <w:t>همچنین گفتم</w:t>
      </w:r>
      <w:r w:rsidR="00675B8A" w:rsidRPr="00D44B34">
        <w:rPr>
          <w:rStyle w:val="Char4"/>
          <w:rFonts w:hint="cs"/>
          <w:rtl/>
        </w:rPr>
        <w:t>:</w:t>
      </w:r>
      <w:r w:rsidRPr="00D44B34">
        <w:rPr>
          <w:rStyle w:val="Char4"/>
          <w:rFonts w:hint="cs"/>
          <w:rtl/>
        </w:rPr>
        <w:t xml:space="preserve"> ب</w:t>
      </w:r>
      <w:r w:rsidR="00875B8A" w:rsidRPr="00D44B34">
        <w:rPr>
          <w:rStyle w:val="Char4"/>
          <w:rFonts w:hint="cs"/>
          <w:rtl/>
        </w:rPr>
        <w:t xml:space="preserve">ه </w:t>
      </w:r>
      <w:r w:rsidRPr="00D44B34">
        <w:rPr>
          <w:rStyle w:val="Char4"/>
          <w:rFonts w:hint="cs"/>
          <w:rtl/>
        </w:rPr>
        <w:t>دلیل اهمیت سؤال، بیم آن دارم که اگر جوابی سریع دهم، جسارتی به ساحت قرآن کرده باشم. ناچار باید پاسخی کامل و روشن و در خور شأن</w:t>
      </w:r>
      <w:r w:rsidR="00875B8A" w:rsidRPr="00D44B34">
        <w:rPr>
          <w:rStyle w:val="Char4"/>
          <w:rFonts w:hint="cs"/>
          <w:rtl/>
        </w:rPr>
        <w:t xml:space="preserve"> بدهم، که</w:t>
      </w:r>
      <w:r w:rsidR="001D6F23" w:rsidRPr="00D44B34">
        <w:rPr>
          <w:rStyle w:val="Char4"/>
          <w:rFonts w:hint="cs"/>
          <w:rtl/>
        </w:rPr>
        <w:t xml:space="preserve"> </w:t>
      </w:r>
      <w:r w:rsidRPr="00D44B34">
        <w:rPr>
          <w:rStyle w:val="Char4"/>
          <w:rFonts w:hint="cs"/>
          <w:rtl/>
        </w:rPr>
        <w:t>ارتباط مفاهیم و اصطلاحات قرآن</w:t>
      </w:r>
      <w:r w:rsidR="00875B8A" w:rsidRPr="00D44B34">
        <w:rPr>
          <w:rStyle w:val="Char4"/>
          <w:rFonts w:hint="cs"/>
          <w:rtl/>
        </w:rPr>
        <w:t xml:space="preserve"> را</w:t>
      </w:r>
      <w:r w:rsidRPr="00D44B34">
        <w:rPr>
          <w:rStyle w:val="Char4"/>
          <w:rFonts w:hint="cs"/>
          <w:rtl/>
        </w:rPr>
        <w:t xml:space="preserve"> با دنیای واقع، روشن </w:t>
      </w:r>
      <w:r w:rsidR="006328E0" w:rsidRPr="00D44B34">
        <w:rPr>
          <w:rStyle w:val="Char4"/>
          <w:rFonts w:hint="cs"/>
          <w:rtl/>
        </w:rPr>
        <w:t>ک</w:t>
      </w:r>
      <w:r w:rsidR="00875B8A" w:rsidRPr="00D44B34">
        <w:rPr>
          <w:rStyle w:val="Char4"/>
          <w:rFonts w:hint="cs"/>
          <w:rtl/>
        </w:rPr>
        <w:t xml:space="preserve">ند </w:t>
      </w:r>
      <w:r w:rsidRPr="00D44B34">
        <w:rPr>
          <w:rStyle w:val="Char4"/>
          <w:rFonts w:hint="cs"/>
          <w:rtl/>
        </w:rPr>
        <w:t xml:space="preserve">و ثابت </w:t>
      </w:r>
      <w:r w:rsidR="006328E0" w:rsidRPr="00D44B34">
        <w:rPr>
          <w:rStyle w:val="Char4"/>
          <w:rFonts w:hint="cs"/>
          <w:rtl/>
        </w:rPr>
        <w:t>ک</w:t>
      </w:r>
      <w:r w:rsidR="00875B8A" w:rsidRPr="00D44B34">
        <w:rPr>
          <w:rStyle w:val="Char4"/>
          <w:rFonts w:hint="cs"/>
          <w:rtl/>
        </w:rPr>
        <w:t>ند</w:t>
      </w:r>
      <w:r w:rsidRPr="00D44B34">
        <w:rPr>
          <w:rStyle w:val="Char4"/>
          <w:rFonts w:hint="cs"/>
          <w:rtl/>
        </w:rPr>
        <w:t xml:space="preserve"> که تنها راه نجات، قرآن کریم است و بس! اما غیر</w:t>
      </w:r>
      <w:r w:rsidR="00875B8A" w:rsidRPr="00D44B34">
        <w:rPr>
          <w:rStyle w:val="Char4"/>
          <w:rFonts w:hint="cs"/>
          <w:rtl/>
        </w:rPr>
        <w:t xml:space="preserve"> از آن یا در</w:t>
      </w:r>
      <w:r w:rsidR="001D6F23" w:rsidRPr="00D44B34">
        <w:rPr>
          <w:rStyle w:val="Char4"/>
          <w:rFonts w:hint="cs"/>
          <w:rtl/>
        </w:rPr>
        <w:t xml:space="preserve"> </w:t>
      </w:r>
      <w:r w:rsidRPr="00D44B34">
        <w:rPr>
          <w:rStyle w:val="Char4"/>
          <w:rFonts w:hint="cs"/>
          <w:rtl/>
        </w:rPr>
        <w:t>راستای قرآن و تابع آن بوده و یا راهی غیر از آن داشته که مردود است.</w:t>
      </w:r>
    </w:p>
    <w:p w:rsidR="004B4267" w:rsidRDefault="004B4267" w:rsidP="007538AD">
      <w:pPr>
        <w:ind w:firstLine="284"/>
        <w:jc w:val="both"/>
        <w:rPr>
          <w:rStyle w:val="Char4"/>
          <w:rtl/>
        </w:rPr>
      </w:pPr>
      <w:r w:rsidRPr="00D44B34">
        <w:rPr>
          <w:rStyle w:val="Char4"/>
          <w:rFonts w:hint="cs"/>
          <w:rtl/>
        </w:rPr>
        <w:t>این همان سؤا</w:t>
      </w:r>
      <w:r w:rsidR="00875B8A" w:rsidRPr="00D44B34">
        <w:rPr>
          <w:rStyle w:val="Char4"/>
          <w:rFonts w:hint="cs"/>
          <w:rtl/>
        </w:rPr>
        <w:t>لی بود که سبب تألیف این کتاب شد و</w:t>
      </w:r>
      <w:r w:rsidR="001D6F23" w:rsidRPr="00D44B34">
        <w:rPr>
          <w:rStyle w:val="Char4"/>
          <w:rFonts w:hint="cs"/>
          <w:rtl/>
        </w:rPr>
        <w:t xml:space="preserve"> </w:t>
      </w:r>
      <w:r w:rsidRPr="00D44B34">
        <w:rPr>
          <w:rStyle w:val="Char4"/>
          <w:rFonts w:hint="cs"/>
          <w:rtl/>
        </w:rPr>
        <w:t>در آن تلاش کرده‌ام که روش پیروزی و ن</w:t>
      </w:r>
      <w:r w:rsidR="00875B8A" w:rsidRPr="00D44B34">
        <w:rPr>
          <w:rStyle w:val="Char4"/>
          <w:rFonts w:hint="cs"/>
          <w:rtl/>
        </w:rPr>
        <w:t>جات را به معنای دقیق و جامع آن ب</w:t>
      </w:r>
      <w:r w:rsidRPr="00D44B34">
        <w:rPr>
          <w:rStyle w:val="Char4"/>
          <w:rFonts w:hint="cs"/>
          <w:rtl/>
        </w:rPr>
        <w:t>ر</w:t>
      </w:r>
      <w:r w:rsidR="00875B8A" w:rsidRPr="00D44B34">
        <w:rPr>
          <w:rStyle w:val="Char4"/>
          <w:rFonts w:hint="cs"/>
          <w:rtl/>
        </w:rPr>
        <w:t>ا</w:t>
      </w:r>
      <w:r w:rsidR="009377A9" w:rsidRPr="00D44B34">
        <w:rPr>
          <w:rStyle w:val="Char4"/>
          <w:rFonts w:hint="cs"/>
          <w:rtl/>
        </w:rPr>
        <w:t>ی هم</w:t>
      </w:r>
      <w:r w:rsidR="006328E0" w:rsidRPr="00D44B34">
        <w:rPr>
          <w:rStyle w:val="Char4"/>
          <w:rFonts w:hint="cs"/>
          <w:rtl/>
        </w:rPr>
        <w:t>ۀ</w:t>
      </w:r>
      <w:r w:rsidR="009377A9" w:rsidRPr="00D44B34">
        <w:rPr>
          <w:rStyle w:val="Char4"/>
          <w:rFonts w:hint="cs"/>
          <w:rtl/>
        </w:rPr>
        <w:t xml:space="preserve"> طبقات جامعه، از</w:t>
      </w:r>
      <w:r w:rsidR="001D6F23" w:rsidRPr="00D44B34">
        <w:rPr>
          <w:rStyle w:val="Char4"/>
          <w:rFonts w:hint="cs"/>
          <w:rtl/>
        </w:rPr>
        <w:t xml:space="preserve"> </w:t>
      </w:r>
      <w:r w:rsidR="009377A9" w:rsidRPr="00D44B34">
        <w:rPr>
          <w:rStyle w:val="Char4"/>
          <w:rFonts w:hint="cs"/>
          <w:rtl/>
        </w:rPr>
        <w:t>تمامی جوانب زندگی</w:t>
      </w:r>
      <w:r w:rsidR="004A5189" w:rsidRPr="00D44B34">
        <w:rPr>
          <w:rStyle w:val="Char4"/>
          <w:rFonts w:hint="cs"/>
          <w:rtl/>
        </w:rPr>
        <w:t xml:space="preserve"> انسان‌ها </w:t>
      </w:r>
      <w:r w:rsidRPr="00D44B34">
        <w:rPr>
          <w:rStyle w:val="Char4"/>
          <w:rFonts w:hint="cs"/>
          <w:rtl/>
        </w:rPr>
        <w:t>تبیین و روشن سازم.</w:t>
      </w:r>
    </w:p>
    <w:p w:rsidR="00F74F7C" w:rsidRDefault="00F74F7C" w:rsidP="007538AD">
      <w:pPr>
        <w:ind w:firstLine="284"/>
        <w:jc w:val="both"/>
        <w:rPr>
          <w:rStyle w:val="Char4"/>
          <w:rtl/>
        </w:rPr>
        <w:sectPr w:rsidR="00F74F7C" w:rsidSect="007538AD">
          <w:footnotePr>
            <w:numRestart w:val="eachPage"/>
          </w:footnotePr>
          <w:pgSz w:w="7938" w:h="11907" w:code="9"/>
          <w:pgMar w:top="567" w:right="851" w:bottom="851" w:left="851" w:header="454" w:footer="0" w:gutter="0"/>
          <w:cols w:space="708"/>
          <w:titlePg/>
          <w:bidi/>
          <w:rtlGutter/>
          <w:docGrid w:linePitch="360"/>
        </w:sectPr>
      </w:pPr>
    </w:p>
    <w:p w:rsidR="00DF5593" w:rsidRDefault="00DF5593" w:rsidP="00585336">
      <w:pPr>
        <w:pStyle w:val="a"/>
        <w:rPr>
          <w:rtl/>
        </w:rPr>
      </w:pPr>
      <w:bookmarkStart w:id="9" w:name="_Toc354985243"/>
      <w:bookmarkStart w:id="10" w:name="_Toc442776396"/>
      <w:bookmarkStart w:id="11" w:name="_Toc442776639"/>
      <w:r w:rsidRPr="00176CF7">
        <w:rPr>
          <w:rFonts w:hint="cs"/>
          <w:rtl/>
        </w:rPr>
        <w:t>مقدمه</w:t>
      </w:r>
      <w:r w:rsidR="00041286">
        <w:rPr>
          <w:rFonts w:hint="cs"/>
          <w:rtl/>
        </w:rPr>
        <w:t>‌ی مؤلف</w:t>
      </w:r>
      <w:bookmarkEnd w:id="9"/>
      <w:bookmarkEnd w:id="10"/>
      <w:bookmarkEnd w:id="11"/>
    </w:p>
    <w:p w:rsidR="00DF5593" w:rsidRPr="00032125" w:rsidRDefault="00DF5593" w:rsidP="00585336">
      <w:pPr>
        <w:pStyle w:val="a0"/>
        <w:rPr>
          <w:rtl/>
        </w:rPr>
      </w:pPr>
      <w:r w:rsidRPr="00032125">
        <w:rPr>
          <w:rFonts w:hint="cs"/>
          <w:rtl/>
        </w:rPr>
        <w:t>إن ال</w:t>
      </w:r>
      <w:r>
        <w:rPr>
          <w:rFonts w:hint="cs"/>
          <w:rtl/>
        </w:rPr>
        <w:t>حمد</w:t>
      </w:r>
      <w:r w:rsidR="009377A9">
        <w:rPr>
          <w:rFonts w:hint="cs"/>
          <w:rtl/>
        </w:rPr>
        <w:t xml:space="preserve"> </w:t>
      </w:r>
      <w:r>
        <w:rPr>
          <w:rFonts w:hint="cs"/>
          <w:rtl/>
        </w:rPr>
        <w:t>لله نحمده ونستع</w:t>
      </w:r>
      <w:r w:rsidR="00F74F7C">
        <w:rPr>
          <w:rFonts w:hint="cs"/>
          <w:rtl/>
        </w:rPr>
        <w:t>ى</w:t>
      </w:r>
      <w:r>
        <w:rPr>
          <w:rFonts w:hint="cs"/>
          <w:rtl/>
        </w:rPr>
        <w:t>نه ونستغفره</w:t>
      </w:r>
      <w:r w:rsidRPr="00032125">
        <w:rPr>
          <w:rFonts w:hint="cs"/>
          <w:rtl/>
        </w:rPr>
        <w:t xml:space="preserve"> ونعوذ بالله من شرور أنفسنا وس</w:t>
      </w:r>
      <w:r w:rsidR="00F74F7C">
        <w:rPr>
          <w:rFonts w:hint="cs"/>
          <w:rtl/>
        </w:rPr>
        <w:t>ى</w:t>
      </w:r>
      <w:r w:rsidRPr="00032125">
        <w:rPr>
          <w:rFonts w:hint="cs"/>
          <w:rtl/>
        </w:rPr>
        <w:t xml:space="preserve">ئات أعمالنا. من </w:t>
      </w:r>
      <w:r w:rsidR="00F74F7C">
        <w:rPr>
          <w:rFonts w:hint="cs"/>
          <w:rtl/>
        </w:rPr>
        <w:t>ى</w:t>
      </w:r>
      <w:r w:rsidRPr="00032125">
        <w:rPr>
          <w:rFonts w:hint="cs"/>
          <w:rtl/>
        </w:rPr>
        <w:t xml:space="preserve">هده الله فلامضل له، ومن </w:t>
      </w:r>
      <w:r w:rsidR="00F74F7C">
        <w:rPr>
          <w:rFonts w:hint="cs"/>
          <w:rtl/>
        </w:rPr>
        <w:t>ى</w:t>
      </w:r>
      <w:r w:rsidRPr="00032125">
        <w:rPr>
          <w:rFonts w:hint="cs"/>
          <w:rtl/>
        </w:rPr>
        <w:t>ضلل فلا</w:t>
      </w:r>
      <w:r w:rsidR="00585336">
        <w:rPr>
          <w:rFonts w:hint="cs"/>
          <w:rtl/>
        </w:rPr>
        <w:t xml:space="preserve"> </w:t>
      </w:r>
      <w:r w:rsidRPr="00032125">
        <w:rPr>
          <w:rFonts w:hint="cs"/>
          <w:rtl/>
        </w:rPr>
        <w:t>هاد</w:t>
      </w:r>
      <w:r w:rsidR="00585336">
        <w:rPr>
          <w:rFonts w:hint="cs"/>
          <w:rtl/>
        </w:rPr>
        <w:t>ي</w:t>
      </w:r>
      <w:r w:rsidRPr="00032125">
        <w:rPr>
          <w:rFonts w:hint="cs"/>
          <w:rtl/>
        </w:rPr>
        <w:t xml:space="preserve"> له وأشهد أن لا </w:t>
      </w:r>
      <w:r w:rsidR="00585336">
        <w:rPr>
          <w:rFonts w:hint="cs"/>
          <w:rtl/>
        </w:rPr>
        <w:t>إ</w:t>
      </w:r>
      <w:r w:rsidRPr="00032125">
        <w:rPr>
          <w:rFonts w:hint="cs"/>
          <w:rtl/>
        </w:rPr>
        <w:t xml:space="preserve">له </w:t>
      </w:r>
      <w:r w:rsidR="00585336">
        <w:rPr>
          <w:rFonts w:hint="cs"/>
          <w:rtl/>
        </w:rPr>
        <w:t>إ</w:t>
      </w:r>
      <w:r w:rsidRPr="00032125">
        <w:rPr>
          <w:rFonts w:hint="cs"/>
          <w:rtl/>
        </w:rPr>
        <w:t>لّا الله وحده لا</w:t>
      </w:r>
      <w:r w:rsidR="00585336">
        <w:rPr>
          <w:rFonts w:hint="cs"/>
          <w:rtl/>
        </w:rPr>
        <w:t xml:space="preserve"> </w:t>
      </w:r>
      <w:r w:rsidRPr="00032125">
        <w:rPr>
          <w:rFonts w:hint="cs"/>
          <w:rtl/>
        </w:rPr>
        <w:t>شر</w:t>
      </w:r>
      <w:r w:rsidR="00F74F7C">
        <w:rPr>
          <w:rFonts w:hint="cs"/>
          <w:rtl/>
        </w:rPr>
        <w:t>ىك</w:t>
      </w:r>
      <w:r w:rsidRPr="00032125">
        <w:rPr>
          <w:rFonts w:hint="cs"/>
          <w:rtl/>
        </w:rPr>
        <w:t xml:space="preserve"> له وأشهد أن محمداً عبده ورسوله </w:t>
      </w:r>
      <w:r w:rsidRPr="00032125">
        <w:rPr>
          <w:rFonts w:cs="Times New Roman" w:hint="cs"/>
          <w:rtl/>
        </w:rPr>
        <w:t>–</w:t>
      </w:r>
      <w:r w:rsidRPr="00032125">
        <w:rPr>
          <w:rFonts w:hint="cs"/>
          <w:rtl/>
        </w:rPr>
        <w:t xml:space="preserve"> صل</w:t>
      </w:r>
      <w:r w:rsidR="00F74F7C">
        <w:rPr>
          <w:rFonts w:hint="cs"/>
          <w:rtl/>
        </w:rPr>
        <w:t>ى</w:t>
      </w:r>
      <w:r w:rsidRPr="00032125">
        <w:rPr>
          <w:rFonts w:hint="cs"/>
          <w:rtl/>
        </w:rPr>
        <w:t xml:space="preserve"> الله عل</w:t>
      </w:r>
      <w:r w:rsidR="00F74F7C">
        <w:rPr>
          <w:rFonts w:hint="cs"/>
          <w:rtl/>
        </w:rPr>
        <w:t>ى</w:t>
      </w:r>
      <w:r w:rsidRPr="00032125">
        <w:rPr>
          <w:rFonts w:hint="cs"/>
          <w:rtl/>
        </w:rPr>
        <w:t>ه و</w:t>
      </w:r>
      <w:r>
        <w:rPr>
          <w:rFonts w:hint="cs"/>
          <w:rtl/>
        </w:rPr>
        <w:t>عل</w:t>
      </w:r>
      <w:r w:rsidR="00F74F7C">
        <w:rPr>
          <w:rFonts w:hint="cs"/>
          <w:rtl/>
        </w:rPr>
        <w:t>ى</w:t>
      </w:r>
      <w:r>
        <w:rPr>
          <w:rFonts w:hint="cs"/>
          <w:rtl/>
        </w:rPr>
        <w:t xml:space="preserve"> آله وصحبه وسلم تسل</w:t>
      </w:r>
      <w:r w:rsidR="00F74F7C">
        <w:rPr>
          <w:rFonts w:hint="cs"/>
          <w:rtl/>
        </w:rPr>
        <w:t>ى</w:t>
      </w:r>
      <w:r>
        <w:rPr>
          <w:rFonts w:hint="cs"/>
          <w:rtl/>
        </w:rPr>
        <w:t xml:space="preserve">ماً </w:t>
      </w:r>
      <w:r w:rsidR="00F74F7C">
        <w:rPr>
          <w:rFonts w:hint="cs"/>
          <w:rtl/>
        </w:rPr>
        <w:t>ك</w:t>
      </w:r>
      <w:r>
        <w:rPr>
          <w:rFonts w:hint="cs"/>
          <w:rtl/>
        </w:rPr>
        <w:t>ث</w:t>
      </w:r>
      <w:r w:rsidR="00F74F7C">
        <w:rPr>
          <w:rFonts w:hint="cs"/>
          <w:rtl/>
        </w:rPr>
        <w:t>ى</w:t>
      </w:r>
      <w:r>
        <w:rPr>
          <w:rFonts w:hint="cs"/>
          <w:rtl/>
        </w:rPr>
        <w:t>راً.</w:t>
      </w:r>
    </w:p>
    <w:p w:rsidR="00DF5593" w:rsidRPr="00D44B34" w:rsidRDefault="00DF5593" w:rsidP="00DF5593">
      <w:pPr>
        <w:ind w:firstLine="284"/>
        <w:jc w:val="both"/>
        <w:rPr>
          <w:rStyle w:val="Char4"/>
          <w:rtl/>
        </w:rPr>
      </w:pPr>
      <w:r w:rsidRPr="00D44B34">
        <w:rPr>
          <w:rStyle w:val="Char4"/>
          <w:rFonts w:hint="cs"/>
          <w:rtl/>
        </w:rPr>
        <w:t>مهمترین وسیله‌ای که برای ا</w:t>
      </w:r>
      <w:r w:rsidR="009377A9" w:rsidRPr="00D44B34">
        <w:rPr>
          <w:rStyle w:val="Char4"/>
          <w:rFonts w:hint="cs"/>
          <w:rtl/>
        </w:rPr>
        <w:t>صلاح خویشتن</w:t>
      </w:r>
      <w:r w:rsidR="004A5189" w:rsidRPr="00D44B34">
        <w:rPr>
          <w:rStyle w:val="Char4"/>
          <w:rFonts w:hint="cs"/>
          <w:rtl/>
        </w:rPr>
        <w:t>،</w:t>
      </w:r>
      <w:r w:rsidR="009377A9" w:rsidRPr="00D44B34">
        <w:rPr>
          <w:rStyle w:val="Char4"/>
          <w:rFonts w:hint="cs"/>
          <w:rtl/>
        </w:rPr>
        <w:t xml:space="preserve"> تزکیه قلب</w:t>
      </w:r>
      <w:r w:rsidR="004A5189" w:rsidRPr="00D44B34">
        <w:rPr>
          <w:rStyle w:val="Char4"/>
          <w:rFonts w:hint="cs"/>
          <w:rtl/>
        </w:rPr>
        <w:t>،</w:t>
      </w:r>
      <w:r w:rsidRPr="00D44B34">
        <w:rPr>
          <w:rStyle w:val="Char4"/>
          <w:rFonts w:hint="cs"/>
          <w:rtl/>
        </w:rPr>
        <w:t xml:space="preserve"> دوری از مشکلات و درمان</w:t>
      </w:r>
      <w:r w:rsidR="00E4243C" w:rsidRPr="00D44B34">
        <w:rPr>
          <w:rStyle w:val="Char4"/>
          <w:rFonts w:hint="cs"/>
          <w:rtl/>
        </w:rPr>
        <w:t xml:space="preserve"> آن‌ها </w:t>
      </w:r>
      <w:r w:rsidR="009377A9" w:rsidRPr="00D44B34">
        <w:rPr>
          <w:rStyle w:val="Char4"/>
          <w:rFonts w:hint="cs"/>
          <w:rtl/>
        </w:rPr>
        <w:t>وجود دارد، علم و دانش</w:t>
      </w:r>
      <w:r w:rsidR="001D6F23" w:rsidRPr="00D44B34">
        <w:rPr>
          <w:rStyle w:val="Char4"/>
          <w:rFonts w:hint="cs"/>
          <w:rtl/>
        </w:rPr>
        <w:t xml:space="preserve"> </w:t>
      </w:r>
      <w:r w:rsidR="009377A9" w:rsidRPr="00D44B34">
        <w:rPr>
          <w:rStyle w:val="Char4"/>
          <w:rFonts w:hint="cs"/>
          <w:rtl/>
        </w:rPr>
        <w:t>است</w:t>
      </w:r>
      <w:r w:rsidR="001D6F23" w:rsidRPr="00D44B34">
        <w:rPr>
          <w:rStyle w:val="Char4"/>
          <w:rFonts w:hint="cs"/>
          <w:rtl/>
        </w:rPr>
        <w:t xml:space="preserve"> </w:t>
      </w:r>
      <w:r w:rsidRPr="00D44B34">
        <w:rPr>
          <w:rStyle w:val="Char4"/>
          <w:rFonts w:hint="cs"/>
          <w:rtl/>
        </w:rPr>
        <w:t xml:space="preserve">که ابزار آن خواندن و نوشتن </w:t>
      </w:r>
      <w:r w:rsidR="00AA7776" w:rsidRPr="00D44B34">
        <w:rPr>
          <w:rStyle w:val="Char4"/>
          <w:rFonts w:hint="cs"/>
          <w:rtl/>
        </w:rPr>
        <w:t>است</w:t>
      </w:r>
      <w:r w:rsidRPr="00D44B34">
        <w:rPr>
          <w:rStyle w:val="Char4"/>
          <w:rFonts w:hint="cs"/>
          <w:rtl/>
        </w:rPr>
        <w:t>. به همین علت می‌بینیم که خداوند متعال، آنگاه که هدایت مردم و راهنمایی</w:t>
      </w:r>
      <w:r w:rsidR="00E4243C" w:rsidRPr="00D44B34">
        <w:rPr>
          <w:rStyle w:val="Char4"/>
          <w:rFonts w:hint="cs"/>
          <w:rtl/>
        </w:rPr>
        <w:t xml:space="preserve"> آن‌ها </w:t>
      </w:r>
      <w:r w:rsidRPr="00D44B34">
        <w:rPr>
          <w:rStyle w:val="Char4"/>
          <w:rFonts w:hint="cs"/>
          <w:rtl/>
        </w:rPr>
        <w:t>را از تاریکی به سوی نور خواسته است، کتابی را برای</w:t>
      </w:r>
      <w:r w:rsidR="00E4243C" w:rsidRPr="00D44B34">
        <w:rPr>
          <w:rStyle w:val="Char4"/>
          <w:rFonts w:hint="cs"/>
          <w:rtl/>
        </w:rPr>
        <w:t xml:space="preserve"> آن‌ها </w:t>
      </w:r>
      <w:r w:rsidRPr="00D44B34">
        <w:rPr>
          <w:rStyle w:val="Char4"/>
          <w:rFonts w:hint="cs"/>
          <w:rtl/>
        </w:rPr>
        <w:t>نازل کرده</w:t>
      </w:r>
      <w:r w:rsidR="009377A9" w:rsidRPr="00D44B34">
        <w:rPr>
          <w:rStyle w:val="Char4"/>
          <w:rFonts w:hint="cs"/>
          <w:rtl/>
        </w:rPr>
        <w:t xml:space="preserve"> است</w:t>
      </w:r>
      <w:r w:rsidRPr="00D44B34">
        <w:rPr>
          <w:rStyle w:val="Char4"/>
          <w:rFonts w:hint="cs"/>
          <w:rtl/>
        </w:rPr>
        <w:t xml:space="preserve"> که آن</w:t>
      </w:r>
      <w:r w:rsidR="009377A9" w:rsidRPr="00D44B34">
        <w:rPr>
          <w:rStyle w:val="Char4"/>
          <w:rFonts w:hint="cs"/>
          <w:rtl/>
        </w:rPr>
        <w:t xml:space="preserve"> </w:t>
      </w:r>
      <w:r w:rsidRPr="00D44B34">
        <w:rPr>
          <w:rStyle w:val="Char4"/>
          <w:rFonts w:hint="cs"/>
          <w:rtl/>
        </w:rPr>
        <w:t>را بخوانند. و در اوّلین سوره‌ای که از این قرآن نازل کرده با کلمه بسیار بزرگی که کلید اصلاح تمامی</w:t>
      </w:r>
      <w:r w:rsidR="004A5189" w:rsidRPr="00D44B34">
        <w:rPr>
          <w:rStyle w:val="Char4"/>
          <w:rFonts w:hint="cs"/>
          <w:rtl/>
        </w:rPr>
        <w:t xml:space="preserve"> انسان‌ها </w:t>
      </w:r>
      <w:r w:rsidRPr="00D44B34">
        <w:rPr>
          <w:rStyle w:val="Char4"/>
          <w:rFonts w:hint="cs"/>
          <w:rtl/>
        </w:rPr>
        <w:t>در</w:t>
      </w:r>
      <w:r w:rsidR="004A5189" w:rsidRPr="00D44B34">
        <w:rPr>
          <w:rStyle w:val="Char4"/>
          <w:rFonts w:hint="cs"/>
          <w:rtl/>
        </w:rPr>
        <w:t xml:space="preserve"> زمان‌ها </w:t>
      </w:r>
      <w:r w:rsidRPr="00D44B34">
        <w:rPr>
          <w:rStyle w:val="Char4"/>
          <w:rFonts w:hint="cs"/>
          <w:rtl/>
        </w:rPr>
        <w:t>و مکان</w:t>
      </w:r>
      <w:r w:rsidR="004A5189" w:rsidRPr="00D44B34">
        <w:rPr>
          <w:rStyle w:val="Char4"/>
          <w:rFonts w:hint="cs"/>
          <w:rtl/>
        </w:rPr>
        <w:t>‌</w:t>
      </w:r>
      <w:r w:rsidRPr="00D44B34">
        <w:rPr>
          <w:rStyle w:val="Char4"/>
          <w:rFonts w:hint="cs"/>
          <w:rtl/>
        </w:rPr>
        <w:t xml:space="preserve">های مختلف </w:t>
      </w:r>
      <w:r w:rsidR="00AA7776" w:rsidRPr="00D44B34">
        <w:rPr>
          <w:rStyle w:val="Char4"/>
          <w:rFonts w:hint="cs"/>
          <w:rtl/>
        </w:rPr>
        <w:t>است</w:t>
      </w:r>
      <w:r w:rsidRPr="00D44B34">
        <w:rPr>
          <w:rStyle w:val="Char4"/>
          <w:rFonts w:hint="cs"/>
          <w:rtl/>
        </w:rPr>
        <w:t xml:space="preserve">، </w:t>
      </w:r>
      <w:r w:rsidR="009377A9" w:rsidRPr="00D44B34">
        <w:rPr>
          <w:rStyle w:val="Char4"/>
          <w:rFonts w:hint="cs"/>
          <w:rtl/>
        </w:rPr>
        <w:t>شروع کرده است</w:t>
      </w:r>
      <w:r w:rsidR="00675B8A" w:rsidRPr="00D44B34">
        <w:rPr>
          <w:rStyle w:val="Char4"/>
          <w:rFonts w:hint="cs"/>
          <w:rtl/>
        </w:rPr>
        <w:t>:</w:t>
      </w:r>
      <w:r w:rsidR="009377A9" w:rsidRPr="00D44B34">
        <w:rPr>
          <w:rStyle w:val="Char4"/>
          <w:rFonts w:hint="cs"/>
          <w:rtl/>
        </w:rPr>
        <w:t xml:space="preserve"> یعنی کلمه إقرأ</w:t>
      </w:r>
      <w:r w:rsidR="001D6F23" w:rsidRPr="00D44B34">
        <w:rPr>
          <w:rStyle w:val="Char4"/>
          <w:rFonts w:hint="cs"/>
          <w:rtl/>
        </w:rPr>
        <w:t xml:space="preserve"> (</w:t>
      </w:r>
      <w:r w:rsidR="009377A9" w:rsidRPr="00D44B34">
        <w:rPr>
          <w:rStyle w:val="Char4"/>
          <w:rFonts w:hint="cs"/>
          <w:rtl/>
        </w:rPr>
        <w:t>بخوان) پس کسی که خواهان پیروزی</w:t>
      </w:r>
      <w:r w:rsidR="004A5189" w:rsidRPr="00D44B34">
        <w:rPr>
          <w:rStyle w:val="Char4"/>
          <w:rFonts w:hint="cs"/>
          <w:rtl/>
        </w:rPr>
        <w:t>،</w:t>
      </w:r>
      <w:r w:rsidRPr="00D44B34">
        <w:rPr>
          <w:rStyle w:val="Char4"/>
          <w:rFonts w:hint="cs"/>
          <w:rtl/>
        </w:rPr>
        <w:t xml:space="preserve"> پاکی و درستی </w:t>
      </w:r>
      <w:r w:rsidR="00AA7776" w:rsidRPr="00D44B34">
        <w:rPr>
          <w:rStyle w:val="Char4"/>
          <w:rFonts w:hint="cs"/>
          <w:rtl/>
        </w:rPr>
        <w:t>است</w:t>
      </w:r>
      <w:r w:rsidR="00016975" w:rsidRPr="00D44B34">
        <w:rPr>
          <w:rStyle w:val="Char4"/>
          <w:rFonts w:hint="cs"/>
          <w:rtl/>
        </w:rPr>
        <w:t>،</w:t>
      </w:r>
      <w:r w:rsidRPr="00D44B34">
        <w:rPr>
          <w:rStyle w:val="Char4"/>
          <w:rFonts w:hint="cs"/>
          <w:rtl/>
        </w:rPr>
        <w:t xml:space="preserve"> راهی جز پیروی</w:t>
      </w:r>
      <w:r w:rsidR="00016975" w:rsidRPr="00D44B34">
        <w:rPr>
          <w:rStyle w:val="Char4"/>
          <w:rFonts w:hint="cs"/>
          <w:rtl/>
        </w:rPr>
        <w:t xml:space="preserve"> </w:t>
      </w:r>
      <w:r w:rsidRPr="00D44B34">
        <w:rPr>
          <w:rStyle w:val="Char4"/>
          <w:rFonts w:hint="cs"/>
          <w:rtl/>
        </w:rPr>
        <w:t>از دو وحی قرآن و سنّت ندارد که باید</w:t>
      </w:r>
      <w:r w:rsidR="00E4243C" w:rsidRPr="00D44B34">
        <w:rPr>
          <w:rStyle w:val="Char4"/>
          <w:rFonts w:hint="cs"/>
          <w:rtl/>
        </w:rPr>
        <w:t xml:space="preserve"> آن‌ها </w:t>
      </w:r>
      <w:r w:rsidRPr="00D44B34">
        <w:rPr>
          <w:rStyle w:val="Char4"/>
          <w:rFonts w:hint="cs"/>
          <w:rtl/>
        </w:rPr>
        <w:t>را بخواندو حفظ کند و آموزش دهد.</w:t>
      </w:r>
    </w:p>
    <w:p w:rsidR="00DF5593" w:rsidRPr="00D44B34" w:rsidRDefault="009377A9" w:rsidP="00DF5593">
      <w:pPr>
        <w:ind w:firstLine="284"/>
        <w:jc w:val="both"/>
        <w:rPr>
          <w:rStyle w:val="Char4"/>
          <w:rtl/>
        </w:rPr>
      </w:pPr>
      <w:r w:rsidRPr="00D44B34">
        <w:rPr>
          <w:rStyle w:val="Char4"/>
          <w:rFonts w:hint="cs"/>
          <w:rtl/>
        </w:rPr>
        <w:t>رجوع کردن به</w:t>
      </w:r>
      <w:r w:rsidR="00DF5593" w:rsidRPr="00D44B34">
        <w:rPr>
          <w:rStyle w:val="Char4"/>
          <w:rFonts w:hint="cs"/>
          <w:rtl/>
        </w:rPr>
        <w:t xml:space="preserve"> کتابی که خوانده شود و فهمیده شود و اجرا شود، همان راه علمی تغییر و پیشرفت </w:t>
      </w:r>
      <w:r w:rsidR="00AA7776" w:rsidRPr="00D44B34">
        <w:rPr>
          <w:rStyle w:val="Char4"/>
          <w:rFonts w:hint="cs"/>
          <w:rtl/>
        </w:rPr>
        <w:t>است</w:t>
      </w:r>
      <w:r w:rsidR="00DF5593" w:rsidRPr="00D44B34">
        <w:rPr>
          <w:rStyle w:val="Char4"/>
          <w:rFonts w:hint="cs"/>
          <w:rtl/>
        </w:rPr>
        <w:t>.</w:t>
      </w:r>
    </w:p>
    <w:p w:rsidR="00180FC5" w:rsidRDefault="009377A9" w:rsidP="00D64F8B">
      <w:pPr>
        <w:pStyle w:val="a4"/>
        <w:rPr>
          <w:rtl/>
        </w:rPr>
      </w:pPr>
      <w:r>
        <w:rPr>
          <w:rFonts w:hint="cs"/>
          <w:rtl/>
        </w:rPr>
        <w:t>اگر در احوال گذشتگان صالح خود</w:t>
      </w:r>
      <w:r w:rsidR="00016975">
        <w:rPr>
          <w:rFonts w:hint="cs"/>
          <w:rtl/>
        </w:rPr>
        <w:t>،</w:t>
      </w:r>
      <w:r w:rsidR="00DF5593">
        <w:rPr>
          <w:rFonts w:hint="cs"/>
          <w:rtl/>
        </w:rPr>
        <w:t xml:space="preserve"> از</w:t>
      </w:r>
      <w:r w:rsidR="00016975">
        <w:rPr>
          <w:rFonts w:hint="cs"/>
          <w:rtl/>
        </w:rPr>
        <w:t xml:space="preserve"> </w:t>
      </w:r>
      <w:r w:rsidR="00DF5593">
        <w:rPr>
          <w:rFonts w:hint="cs"/>
          <w:rtl/>
        </w:rPr>
        <w:t>زمان پیامبر گرفته تا زمان معاصر تأمل کنیم وجه مشترکی را میان</w:t>
      </w:r>
      <w:r w:rsidR="00E4243C">
        <w:rPr>
          <w:rFonts w:hint="cs"/>
          <w:rtl/>
        </w:rPr>
        <w:t xml:space="preserve"> آن‌ها </w:t>
      </w:r>
      <w:r>
        <w:rPr>
          <w:rFonts w:hint="cs"/>
          <w:rtl/>
        </w:rPr>
        <w:t>می‌بینیم که آ</w:t>
      </w:r>
      <w:r w:rsidR="00DF5593">
        <w:rPr>
          <w:rFonts w:hint="cs"/>
          <w:rtl/>
        </w:rPr>
        <w:t>ن خواندن قرآن</w:t>
      </w:r>
      <w:r w:rsidR="00016975">
        <w:rPr>
          <w:rFonts w:hint="cs"/>
          <w:rtl/>
        </w:rPr>
        <w:t>،</w:t>
      </w:r>
      <w:r>
        <w:rPr>
          <w:rFonts w:hint="cs"/>
          <w:rtl/>
        </w:rPr>
        <w:t xml:space="preserve"> به خصوص در نمازهای شب است.</w:t>
      </w:r>
      <w:r w:rsidR="00DF5593">
        <w:rPr>
          <w:rFonts w:hint="cs"/>
          <w:rtl/>
        </w:rPr>
        <w:t xml:space="preserve"> و کاری که تمامی</w:t>
      </w:r>
      <w:r w:rsidR="00E4243C">
        <w:rPr>
          <w:rFonts w:hint="cs"/>
          <w:rtl/>
        </w:rPr>
        <w:t xml:space="preserve"> آن‌ها </w:t>
      </w:r>
      <w:r w:rsidR="00DF5593">
        <w:rPr>
          <w:rFonts w:hint="cs"/>
          <w:rtl/>
        </w:rPr>
        <w:t>بر آن اجماع و توافق‌نظر داشتند و هیچگاه در انجام آن سستی به خرج نمی‌دادند همان خواندن حزب به حزب روزانه قرآن بود</w:t>
      </w:r>
      <w:r w:rsidR="00C752AF">
        <w:rPr>
          <w:rFonts w:hint="cs"/>
          <w:rtl/>
        </w:rPr>
        <w:t>.</w:t>
      </w:r>
      <w:r w:rsidR="00DF5593">
        <w:rPr>
          <w:rFonts w:hint="cs"/>
          <w:rtl/>
        </w:rPr>
        <w:t xml:space="preserve"> از عمربن خطاب</w:t>
      </w:r>
      <w:r w:rsidR="00D64F8B" w:rsidRPr="00D64F8B">
        <w:rPr>
          <w:rFonts w:cs="CTraditional Arabic" w:hint="cs"/>
          <w:rtl/>
        </w:rPr>
        <w:t>س</w:t>
      </w:r>
      <w:r w:rsidR="00DF5593">
        <w:rPr>
          <w:rFonts w:hint="cs"/>
          <w:rtl/>
        </w:rPr>
        <w:t xml:space="preserve"> روایت شده که پیامبر</w:t>
      </w:r>
      <w:r w:rsidR="00F46480" w:rsidRPr="00F46480">
        <w:rPr>
          <w:rFonts w:cs="CTraditional Arabic"/>
          <w:rtl/>
        </w:rPr>
        <w:t xml:space="preserve"> ج</w:t>
      </w:r>
      <w:r w:rsidR="00DF5593">
        <w:rPr>
          <w:rFonts w:hint="cs"/>
          <w:rtl/>
        </w:rPr>
        <w:t xml:space="preserve"> فرمود</w:t>
      </w:r>
      <w:r w:rsidR="00675B8A">
        <w:rPr>
          <w:rFonts w:hint="cs"/>
          <w:rtl/>
        </w:rPr>
        <w:t>:</w:t>
      </w:r>
      <w:r w:rsidR="00DF5593">
        <w:rPr>
          <w:rFonts w:hint="cs"/>
          <w:rtl/>
        </w:rPr>
        <w:t xml:space="preserve"> «کسی که یک حزب از قرآن یا مقداری از آن را فراموش کرد که بخواند و خوابش برد سپس آن</w:t>
      </w:r>
      <w:r w:rsidR="00C752AF">
        <w:rPr>
          <w:rFonts w:hint="cs"/>
          <w:rtl/>
        </w:rPr>
        <w:t xml:space="preserve"> </w:t>
      </w:r>
      <w:r w:rsidR="00DF5593">
        <w:rPr>
          <w:rFonts w:hint="cs"/>
          <w:rtl/>
        </w:rPr>
        <w:t xml:space="preserve">را بین نماز صبح و ظهر خواند ثواب قرائت </w:t>
      </w:r>
      <w:r w:rsidR="006B1D63">
        <w:rPr>
          <w:rFonts w:hint="cs"/>
          <w:rtl/>
        </w:rPr>
        <w:t>شبانه قرآن برای وی نوشته می‌شود</w:t>
      </w:r>
      <w:r w:rsidR="00DF5593">
        <w:rPr>
          <w:rFonts w:hint="cs"/>
          <w:rtl/>
        </w:rPr>
        <w:t>»</w:t>
      </w:r>
      <w:r w:rsidR="00DF5593" w:rsidRPr="00B013B7">
        <w:rPr>
          <w:rStyle w:val="Char4"/>
          <w:vertAlign w:val="superscript"/>
          <w:rtl/>
        </w:rPr>
        <w:footnoteReference w:id="1"/>
      </w:r>
      <w:r w:rsidR="006B1D63">
        <w:rPr>
          <w:rFonts w:hint="cs"/>
          <w:rtl/>
        </w:rPr>
        <w:t>.</w:t>
      </w:r>
    </w:p>
    <w:p w:rsidR="00DF5593" w:rsidRPr="00D44B34" w:rsidRDefault="00DF5593" w:rsidP="00D47F03">
      <w:pPr>
        <w:ind w:firstLine="284"/>
        <w:jc w:val="both"/>
        <w:rPr>
          <w:rStyle w:val="Char4"/>
          <w:rtl/>
        </w:rPr>
      </w:pPr>
      <w:r w:rsidRPr="00D44B34">
        <w:rPr>
          <w:rStyle w:val="Char4"/>
          <w:rFonts w:hint="cs"/>
          <w:rtl/>
        </w:rPr>
        <w:t xml:space="preserve">این آز و طمعی بود که بر عدم ترک قرآن </w:t>
      </w:r>
      <w:r w:rsidR="00C752AF" w:rsidRPr="00D44B34">
        <w:rPr>
          <w:rStyle w:val="Char4"/>
          <w:rFonts w:hint="cs"/>
          <w:rtl/>
        </w:rPr>
        <w:t>در م</w:t>
      </w:r>
      <w:r w:rsidR="006328E0" w:rsidRPr="00D44B34">
        <w:rPr>
          <w:rStyle w:val="Char4"/>
          <w:rFonts w:hint="cs"/>
          <w:rtl/>
        </w:rPr>
        <w:t>ی</w:t>
      </w:r>
      <w:r w:rsidR="00C752AF" w:rsidRPr="00D44B34">
        <w:rPr>
          <w:rStyle w:val="Char4"/>
          <w:rFonts w:hint="cs"/>
          <w:rtl/>
        </w:rPr>
        <w:t xml:space="preserve">ان آن صالحان </w:t>
      </w:r>
      <w:r w:rsidRPr="00D44B34">
        <w:rPr>
          <w:rStyle w:val="Char4"/>
          <w:rFonts w:hint="cs"/>
          <w:rtl/>
        </w:rPr>
        <w:t>وجود داشت</w:t>
      </w:r>
      <w:r w:rsidR="00C752AF" w:rsidRPr="00D44B34">
        <w:rPr>
          <w:rStyle w:val="Char4"/>
          <w:rFonts w:hint="cs"/>
          <w:rtl/>
        </w:rPr>
        <w:t>،</w:t>
      </w:r>
      <w:r w:rsidR="001D6F23" w:rsidRPr="00D44B34">
        <w:rPr>
          <w:rStyle w:val="Char4"/>
          <w:rFonts w:hint="cs"/>
          <w:rtl/>
        </w:rPr>
        <w:t xml:space="preserve"> </w:t>
      </w:r>
      <w:r w:rsidR="00C752AF" w:rsidRPr="00D44B34">
        <w:rPr>
          <w:rStyle w:val="Char4"/>
          <w:rFonts w:hint="cs"/>
          <w:rtl/>
        </w:rPr>
        <w:t>هرچند موانعی راه را سدّ</w:t>
      </w:r>
      <w:r w:rsidR="00E4243C" w:rsidRPr="00D44B34">
        <w:rPr>
          <w:rStyle w:val="Char4"/>
          <w:rFonts w:hint="cs"/>
          <w:rtl/>
        </w:rPr>
        <w:t xml:space="preserve"> م</w:t>
      </w:r>
      <w:r w:rsidR="006328E0" w:rsidRPr="00D44B34">
        <w:rPr>
          <w:rStyle w:val="Char4"/>
          <w:rFonts w:hint="cs"/>
          <w:rtl/>
        </w:rPr>
        <w:t>ی</w:t>
      </w:r>
      <w:r w:rsidR="00E4243C" w:rsidRPr="00D44B34">
        <w:rPr>
          <w:rStyle w:val="Char4"/>
          <w:rFonts w:hint="cs"/>
          <w:rtl/>
        </w:rPr>
        <w:t>‌</w:t>
      </w:r>
      <w:r w:rsidR="00C752AF" w:rsidRPr="00D44B34">
        <w:rPr>
          <w:rStyle w:val="Char4"/>
          <w:rFonts w:hint="cs"/>
          <w:rtl/>
        </w:rPr>
        <w:t>کرد</w:t>
      </w:r>
      <w:r w:rsidRPr="00D44B34">
        <w:rPr>
          <w:rStyle w:val="Char4"/>
          <w:rFonts w:hint="cs"/>
          <w:rtl/>
        </w:rPr>
        <w:t xml:space="preserve"> و یا عارضه‌ای بر</w:t>
      </w:r>
      <w:r w:rsidR="00E4243C" w:rsidRPr="00D44B34">
        <w:rPr>
          <w:rStyle w:val="Char4"/>
          <w:rFonts w:hint="cs"/>
          <w:rtl/>
        </w:rPr>
        <w:t xml:space="preserve"> آن‌ها </w:t>
      </w:r>
      <w:r w:rsidRPr="00D44B34">
        <w:rPr>
          <w:rStyle w:val="Char4"/>
          <w:rFonts w:hint="cs"/>
          <w:rtl/>
        </w:rPr>
        <w:t>وارد</w:t>
      </w:r>
      <w:r w:rsidR="00E4243C" w:rsidRPr="00D44B34">
        <w:rPr>
          <w:rStyle w:val="Char4"/>
          <w:rFonts w:hint="cs"/>
          <w:rtl/>
        </w:rPr>
        <w:t xml:space="preserve"> م</w:t>
      </w:r>
      <w:r w:rsidR="006328E0" w:rsidRPr="00D44B34">
        <w:rPr>
          <w:rStyle w:val="Char4"/>
          <w:rFonts w:hint="cs"/>
          <w:rtl/>
        </w:rPr>
        <w:t>ی</w:t>
      </w:r>
      <w:r w:rsidR="00E4243C" w:rsidRPr="00D44B34">
        <w:rPr>
          <w:rStyle w:val="Char4"/>
          <w:rFonts w:hint="cs"/>
          <w:rtl/>
        </w:rPr>
        <w:t>‌</w:t>
      </w:r>
      <w:r w:rsidR="00C752AF" w:rsidRPr="00D44B34">
        <w:rPr>
          <w:rStyle w:val="Char4"/>
          <w:rFonts w:hint="cs"/>
          <w:rtl/>
        </w:rPr>
        <w:t>ش</w:t>
      </w:r>
      <w:r w:rsidRPr="00D44B34">
        <w:rPr>
          <w:rStyle w:val="Char4"/>
          <w:rFonts w:hint="cs"/>
          <w:rtl/>
        </w:rPr>
        <w:t>د،</w:t>
      </w:r>
      <w:r w:rsidR="00C752AF" w:rsidRPr="00D44B34">
        <w:rPr>
          <w:rStyle w:val="Char4"/>
          <w:rFonts w:hint="cs"/>
          <w:rtl/>
        </w:rPr>
        <w:t xml:space="preserve"> اما</w:t>
      </w:r>
      <w:r w:rsidRPr="00D44B34">
        <w:rPr>
          <w:rStyle w:val="Char4"/>
          <w:rFonts w:hint="cs"/>
          <w:rtl/>
        </w:rPr>
        <w:t xml:space="preserve"> همچنان بر حال خود باقی بود</w:t>
      </w:r>
      <w:r w:rsidR="00C752AF" w:rsidRPr="00D44B34">
        <w:rPr>
          <w:rStyle w:val="Char4"/>
          <w:rFonts w:hint="cs"/>
          <w:rtl/>
        </w:rPr>
        <w:t>ند چون</w:t>
      </w:r>
      <w:r w:rsidR="00E4243C" w:rsidRPr="00D44B34">
        <w:rPr>
          <w:rStyle w:val="Char4"/>
          <w:rFonts w:hint="cs"/>
          <w:rtl/>
        </w:rPr>
        <w:t xml:space="preserve"> آن‌ها </w:t>
      </w:r>
      <w:r w:rsidRPr="00D44B34">
        <w:rPr>
          <w:rStyle w:val="Char4"/>
          <w:rFonts w:hint="cs"/>
          <w:rtl/>
        </w:rPr>
        <w:t>یقین داشتند که این قرآن غذای قلب</w:t>
      </w:r>
      <w:r w:rsidR="00E4243C" w:rsidRPr="00D44B34">
        <w:rPr>
          <w:rStyle w:val="Char4"/>
          <w:rFonts w:hint="cs"/>
          <w:rtl/>
        </w:rPr>
        <w:t xml:space="preserve"> آن‌ها </w:t>
      </w:r>
      <w:r w:rsidR="00C752AF" w:rsidRPr="00D44B34">
        <w:rPr>
          <w:rStyle w:val="Char4"/>
          <w:rFonts w:hint="cs"/>
          <w:rtl/>
        </w:rPr>
        <w:t>است و بدون آن زنده نمی‌مانند</w:t>
      </w:r>
      <w:r w:rsidRPr="00D44B34">
        <w:rPr>
          <w:rStyle w:val="Char4"/>
          <w:rFonts w:hint="cs"/>
          <w:rtl/>
        </w:rPr>
        <w:t>.</w:t>
      </w:r>
      <w:r w:rsidR="00E4243C" w:rsidRPr="00D44B34">
        <w:rPr>
          <w:rStyle w:val="Char4"/>
          <w:rFonts w:hint="cs"/>
          <w:rtl/>
        </w:rPr>
        <w:t xml:space="preserve"> آن‌ها </w:t>
      </w:r>
      <w:r w:rsidRPr="00D44B34">
        <w:rPr>
          <w:rStyle w:val="Char4"/>
          <w:rFonts w:hint="cs"/>
          <w:rtl/>
        </w:rPr>
        <w:t>قبل از غذای جسم به غذای قلب و روح می‌پرداخ</w:t>
      </w:r>
      <w:r w:rsidR="00C752AF" w:rsidRPr="00D44B34">
        <w:rPr>
          <w:rStyle w:val="Char4"/>
          <w:rFonts w:hint="cs"/>
          <w:rtl/>
        </w:rPr>
        <w:t>تند. و هنگامی که</w:t>
      </w:r>
      <w:r w:rsidR="001D6F23" w:rsidRPr="00D44B34">
        <w:rPr>
          <w:rStyle w:val="Char4"/>
          <w:rFonts w:hint="cs"/>
          <w:rtl/>
        </w:rPr>
        <w:t xml:space="preserve"> </w:t>
      </w:r>
      <w:r w:rsidR="00C752AF" w:rsidRPr="00D44B34">
        <w:rPr>
          <w:rStyle w:val="Char4"/>
          <w:rFonts w:hint="cs"/>
          <w:rtl/>
        </w:rPr>
        <w:t xml:space="preserve">قرآن </w:t>
      </w:r>
      <w:r w:rsidRPr="00D44B34">
        <w:rPr>
          <w:rStyle w:val="Char4"/>
          <w:rFonts w:hint="cs"/>
          <w:rtl/>
        </w:rPr>
        <w:t>ن</w:t>
      </w:r>
      <w:r w:rsidR="00D47F03" w:rsidRPr="00D44B34">
        <w:rPr>
          <w:rStyle w:val="Char4"/>
          <w:rFonts w:hint="cs"/>
          <w:rtl/>
        </w:rPr>
        <w:t>می‌</w:t>
      </w:r>
      <w:r w:rsidRPr="00D44B34">
        <w:rPr>
          <w:rStyle w:val="Char4"/>
          <w:rFonts w:hint="cs"/>
          <w:rtl/>
        </w:rPr>
        <w:t>خوان</w:t>
      </w:r>
      <w:r w:rsidR="00D47F03" w:rsidRPr="00D44B34">
        <w:rPr>
          <w:rStyle w:val="Char4"/>
          <w:rFonts w:hint="cs"/>
          <w:rtl/>
        </w:rPr>
        <w:t>د</w:t>
      </w:r>
      <w:r w:rsidRPr="00D44B34">
        <w:rPr>
          <w:rStyle w:val="Char4"/>
          <w:rFonts w:hint="cs"/>
          <w:rtl/>
        </w:rPr>
        <w:t>ند</w:t>
      </w:r>
      <w:r w:rsidR="00D47F03" w:rsidRPr="00D44B34">
        <w:rPr>
          <w:rStyle w:val="Char4"/>
          <w:rFonts w:hint="cs"/>
          <w:rtl/>
        </w:rPr>
        <w:t>،</w:t>
      </w:r>
      <w:r w:rsidRPr="00D44B34">
        <w:rPr>
          <w:rStyle w:val="Char4"/>
          <w:rFonts w:hint="cs"/>
          <w:rtl/>
        </w:rPr>
        <w:t xml:space="preserve"> احساس کمبود می‌کردند. برعکس</w:t>
      </w:r>
      <w:r w:rsidR="004A5189" w:rsidRPr="00D44B34">
        <w:rPr>
          <w:rStyle w:val="Char4"/>
          <w:rFonts w:hint="cs"/>
          <w:rtl/>
        </w:rPr>
        <w:t xml:space="preserve"> انسان‌های</w:t>
      </w:r>
      <w:r w:rsidRPr="00D44B34">
        <w:rPr>
          <w:rStyle w:val="Char4"/>
          <w:rFonts w:hint="cs"/>
          <w:rtl/>
        </w:rPr>
        <w:t xml:space="preserve">ی </w:t>
      </w:r>
      <w:r w:rsidR="00C752AF" w:rsidRPr="00D44B34">
        <w:rPr>
          <w:rStyle w:val="Char4"/>
          <w:rFonts w:hint="cs"/>
          <w:rtl/>
        </w:rPr>
        <w:t>هستند که جز احساس گرسنگی، تشنگی،</w:t>
      </w:r>
      <w:r w:rsidR="001D6F23" w:rsidRPr="00D44B34">
        <w:rPr>
          <w:rStyle w:val="Char4"/>
          <w:rFonts w:hint="cs"/>
          <w:rtl/>
        </w:rPr>
        <w:t xml:space="preserve"> </w:t>
      </w:r>
      <w:r w:rsidRPr="00D44B34">
        <w:rPr>
          <w:rStyle w:val="Char4"/>
          <w:rFonts w:hint="cs"/>
          <w:rtl/>
        </w:rPr>
        <w:t>بیماری و</w:t>
      </w:r>
      <w:r w:rsidR="00D47F03" w:rsidRPr="00D44B34">
        <w:rPr>
          <w:rStyle w:val="Char4"/>
          <w:rFonts w:hint="cs"/>
          <w:rtl/>
        </w:rPr>
        <w:t xml:space="preserve"> د</w:t>
      </w:r>
      <w:r w:rsidRPr="00D44B34">
        <w:rPr>
          <w:rStyle w:val="Char4"/>
          <w:rFonts w:hint="cs"/>
          <w:rtl/>
        </w:rPr>
        <w:t>رد جسمان</w:t>
      </w:r>
      <w:r w:rsidR="00C752AF" w:rsidRPr="00D44B34">
        <w:rPr>
          <w:rStyle w:val="Char4"/>
          <w:rFonts w:hint="cs"/>
          <w:rtl/>
        </w:rPr>
        <w:t>ی، احساس دیگری ندارند و از درد</w:t>
      </w:r>
      <w:r w:rsidR="004A5189" w:rsidRPr="00D44B34">
        <w:rPr>
          <w:rStyle w:val="Char4"/>
          <w:rFonts w:hint="cs"/>
          <w:rtl/>
        </w:rPr>
        <w:t>،</w:t>
      </w:r>
      <w:r w:rsidRPr="00D44B34">
        <w:rPr>
          <w:rStyle w:val="Char4"/>
          <w:rFonts w:hint="cs"/>
          <w:rtl/>
        </w:rPr>
        <w:t xml:space="preserve"> گرسنگی و تشنگی قلب خود غافلند.</w:t>
      </w:r>
    </w:p>
    <w:p w:rsidR="00DF5593" w:rsidRPr="00D44B34" w:rsidRDefault="00DF5593" w:rsidP="00DF5593">
      <w:pPr>
        <w:ind w:firstLine="284"/>
        <w:jc w:val="both"/>
        <w:rPr>
          <w:rStyle w:val="Char4"/>
          <w:rtl/>
        </w:rPr>
      </w:pPr>
      <w:r w:rsidRPr="00D44B34">
        <w:rPr>
          <w:rStyle w:val="Char4"/>
          <w:rFonts w:hint="cs"/>
          <w:rtl/>
        </w:rPr>
        <w:t>در حقیقت خواندن قرآن در نمازهای شبانه محکمترین وسیله جهت بقای توحید و ای</w:t>
      </w:r>
      <w:r w:rsidR="00C752AF" w:rsidRPr="00D44B34">
        <w:rPr>
          <w:rStyle w:val="Char4"/>
          <w:rFonts w:hint="cs"/>
          <w:rtl/>
        </w:rPr>
        <w:t>مان و شادابی و طراوت قلب است</w:t>
      </w:r>
      <w:r w:rsidRPr="00D44B34">
        <w:rPr>
          <w:rStyle w:val="Char4"/>
          <w:rFonts w:hint="cs"/>
          <w:rtl/>
        </w:rPr>
        <w:t>.</w:t>
      </w:r>
    </w:p>
    <w:p w:rsidR="00B96A7D" w:rsidRPr="00D44B34" w:rsidRDefault="00DF5593" w:rsidP="004A5189">
      <w:pPr>
        <w:ind w:firstLine="284"/>
        <w:jc w:val="both"/>
        <w:rPr>
          <w:rStyle w:val="Char4"/>
          <w:rtl/>
        </w:rPr>
      </w:pPr>
      <w:r w:rsidRPr="00D44B34">
        <w:rPr>
          <w:rStyle w:val="Char4"/>
          <w:rFonts w:hint="cs"/>
          <w:rtl/>
        </w:rPr>
        <w:t>خواندن قرآن</w:t>
      </w:r>
      <w:r w:rsidR="00C752AF" w:rsidRPr="00D44B34">
        <w:rPr>
          <w:rStyle w:val="Char4"/>
          <w:rFonts w:hint="cs"/>
          <w:rtl/>
        </w:rPr>
        <w:t xml:space="preserve"> از هر عمل صالح دیگری مثل روزه</w:t>
      </w:r>
      <w:r w:rsidR="004A5189" w:rsidRPr="00D44B34">
        <w:rPr>
          <w:rStyle w:val="Char4"/>
          <w:rFonts w:hint="cs"/>
          <w:rtl/>
        </w:rPr>
        <w:t>،</w:t>
      </w:r>
      <w:r w:rsidR="00C752AF" w:rsidRPr="00D44B34">
        <w:rPr>
          <w:rStyle w:val="Char4"/>
          <w:rFonts w:hint="cs"/>
          <w:rtl/>
        </w:rPr>
        <w:t xml:space="preserve"> صدقه</w:t>
      </w:r>
      <w:r w:rsidR="004A5189" w:rsidRPr="00D44B34">
        <w:rPr>
          <w:rStyle w:val="Char4"/>
          <w:rFonts w:hint="cs"/>
          <w:rtl/>
        </w:rPr>
        <w:t>،</w:t>
      </w:r>
      <w:r w:rsidR="00C752AF" w:rsidRPr="00D44B34">
        <w:rPr>
          <w:rStyle w:val="Char4"/>
          <w:rFonts w:hint="cs"/>
          <w:rtl/>
        </w:rPr>
        <w:t xml:space="preserve"> جهاد</w:t>
      </w:r>
      <w:r w:rsidR="004A5189" w:rsidRPr="00D44B34">
        <w:rPr>
          <w:rStyle w:val="Char4"/>
          <w:rFonts w:hint="cs"/>
          <w:rtl/>
        </w:rPr>
        <w:t>،</w:t>
      </w:r>
      <w:r w:rsidRPr="00D44B34">
        <w:rPr>
          <w:rStyle w:val="Char4"/>
          <w:rFonts w:hint="cs"/>
          <w:rtl/>
        </w:rPr>
        <w:t xml:space="preserve"> نیکی و صله رح</w:t>
      </w:r>
      <w:r w:rsidR="00C752AF" w:rsidRPr="00D44B34">
        <w:rPr>
          <w:rStyle w:val="Char4"/>
          <w:rFonts w:hint="cs"/>
          <w:rtl/>
        </w:rPr>
        <w:t>م ممتاز و جدا ست</w:t>
      </w:r>
      <w:r w:rsidR="00A92C45" w:rsidRPr="00D44B34">
        <w:rPr>
          <w:rStyle w:val="Char4"/>
          <w:rFonts w:hint="cs"/>
          <w:rtl/>
        </w:rPr>
        <w:t>. زمان</w:t>
      </w:r>
      <w:r w:rsidR="006328E0" w:rsidRPr="00D44B34">
        <w:rPr>
          <w:rStyle w:val="Char4"/>
          <w:rFonts w:hint="cs"/>
          <w:rtl/>
        </w:rPr>
        <w:t>ی</w:t>
      </w:r>
      <w:r w:rsidR="00A92C45" w:rsidRPr="00D44B34">
        <w:rPr>
          <w:rStyle w:val="Char4"/>
          <w:rFonts w:hint="cs"/>
          <w:rtl/>
        </w:rPr>
        <w:t xml:space="preserve"> که خداوند متعال خواست</w:t>
      </w:r>
      <w:r w:rsidR="001D6F23" w:rsidRPr="00D44B34">
        <w:rPr>
          <w:rStyle w:val="Char4"/>
          <w:rFonts w:hint="cs"/>
          <w:rtl/>
        </w:rPr>
        <w:t xml:space="preserve"> </w:t>
      </w:r>
      <w:r w:rsidRPr="00D44B34">
        <w:rPr>
          <w:rStyle w:val="Char4"/>
          <w:rFonts w:hint="cs"/>
          <w:rtl/>
        </w:rPr>
        <w:t>تبلیغ دین و د</w:t>
      </w:r>
      <w:r w:rsidR="00D47F03" w:rsidRPr="00D44B34">
        <w:rPr>
          <w:rStyle w:val="Char4"/>
          <w:rFonts w:hint="cs"/>
          <w:rtl/>
        </w:rPr>
        <w:t>ع</w:t>
      </w:r>
      <w:r w:rsidR="00A92C45" w:rsidRPr="00D44B34">
        <w:rPr>
          <w:rStyle w:val="Char4"/>
          <w:rFonts w:hint="cs"/>
          <w:rtl/>
        </w:rPr>
        <w:t xml:space="preserve">وت </w:t>
      </w:r>
      <w:r w:rsidRPr="00D44B34">
        <w:rPr>
          <w:rStyle w:val="Char4"/>
          <w:rFonts w:hint="cs"/>
          <w:rtl/>
        </w:rPr>
        <w:t>را بر عهده پیامبر</w:t>
      </w:r>
      <w:r w:rsidR="00F46480" w:rsidRPr="00F46480">
        <w:rPr>
          <w:rStyle w:val="Char4"/>
          <w:rFonts w:cs="CTraditional Arabic"/>
          <w:rtl/>
        </w:rPr>
        <w:t xml:space="preserve"> ج</w:t>
      </w:r>
      <w:r w:rsidR="00A92C45" w:rsidRPr="00D44B34">
        <w:rPr>
          <w:rStyle w:val="Char4"/>
          <w:rFonts w:hint="cs"/>
          <w:rtl/>
        </w:rPr>
        <w:t xml:space="preserve"> بگذارد</w:t>
      </w:r>
      <w:r w:rsidR="001D6F23" w:rsidRPr="00D44B34">
        <w:rPr>
          <w:rStyle w:val="Char4"/>
          <w:rFonts w:hint="cs"/>
          <w:rtl/>
        </w:rPr>
        <w:t xml:space="preserve"> (</w:t>
      </w:r>
      <w:r w:rsidRPr="00D44B34">
        <w:rPr>
          <w:rStyle w:val="Char4"/>
          <w:rFonts w:hint="cs"/>
          <w:rtl/>
        </w:rPr>
        <w:t xml:space="preserve">که امری </w:t>
      </w:r>
      <w:r w:rsidR="00A92C45" w:rsidRPr="00D44B34">
        <w:rPr>
          <w:rStyle w:val="Char4"/>
          <w:rFonts w:hint="cs"/>
          <w:rtl/>
        </w:rPr>
        <w:t xml:space="preserve">واقعاً سنگین بود) وظیفه‌ای را </w:t>
      </w:r>
      <w:r w:rsidRPr="00D44B34">
        <w:rPr>
          <w:rStyle w:val="Char4"/>
          <w:rFonts w:hint="cs"/>
          <w:rtl/>
        </w:rPr>
        <w:t>بر دو</w:t>
      </w:r>
      <w:r w:rsidR="00A92C45" w:rsidRPr="00D44B34">
        <w:rPr>
          <w:rStyle w:val="Char4"/>
          <w:rFonts w:hint="cs"/>
          <w:rtl/>
        </w:rPr>
        <w:t>ش وی گذاشت و آن</w:t>
      </w:r>
      <w:r w:rsidRPr="00D44B34">
        <w:rPr>
          <w:rStyle w:val="Char4"/>
          <w:rFonts w:hint="cs"/>
          <w:rtl/>
        </w:rPr>
        <w:t xml:space="preserve"> خواندن قرآن بود.</w:t>
      </w:r>
    </w:p>
    <w:p w:rsidR="00DF5593" w:rsidRPr="007573B4" w:rsidRDefault="00B96A7D" w:rsidP="00461C81">
      <w:pPr>
        <w:ind w:firstLine="284"/>
        <w:jc w:val="both"/>
        <w:rPr>
          <w:rStyle w:val="Char7"/>
          <w:rtl/>
        </w:rPr>
      </w:pPr>
      <w:r>
        <w:rPr>
          <w:rFonts w:ascii="Traditional Arabic" w:hAnsi="Traditional Arabic"/>
          <w:sz w:val="28"/>
          <w:szCs w:val="28"/>
          <w:rtl/>
          <w:lang w:bidi="fa-IR"/>
        </w:rPr>
        <w:t>﴿</w:t>
      </w:r>
      <w:r w:rsidR="00461C81" w:rsidRPr="007573B4">
        <w:rPr>
          <w:rStyle w:val="Char7"/>
          <w:rFonts w:hint="cs"/>
          <w:rtl/>
        </w:rPr>
        <w:t>يَٰٓأَيُّهَا</w:t>
      </w:r>
      <w:r w:rsidR="00461C81" w:rsidRPr="007573B4">
        <w:rPr>
          <w:rStyle w:val="Char7"/>
          <w:rtl/>
        </w:rPr>
        <w:t xml:space="preserve"> </w:t>
      </w:r>
      <w:r w:rsidR="00461C81" w:rsidRPr="007573B4">
        <w:rPr>
          <w:rStyle w:val="Char7"/>
          <w:rFonts w:hint="cs"/>
          <w:rtl/>
        </w:rPr>
        <w:t>ٱلۡمُزَّمِّلُ</w:t>
      </w:r>
      <w:r w:rsidR="00461C81" w:rsidRPr="007573B4">
        <w:rPr>
          <w:rStyle w:val="Char7"/>
          <w:rtl/>
        </w:rPr>
        <w:t xml:space="preserve"> ١</w:t>
      </w:r>
      <w:r w:rsidR="009C2BFD" w:rsidRPr="007573B4">
        <w:rPr>
          <w:rStyle w:val="Char7"/>
          <w:rtl/>
        </w:rPr>
        <w:t xml:space="preserve"> </w:t>
      </w:r>
      <w:r w:rsidR="00461C81" w:rsidRPr="007573B4">
        <w:rPr>
          <w:rStyle w:val="Char7"/>
          <w:rtl/>
        </w:rPr>
        <w:t xml:space="preserve">قُمِ </w:t>
      </w:r>
      <w:r w:rsidR="00461C81" w:rsidRPr="007573B4">
        <w:rPr>
          <w:rStyle w:val="Char7"/>
          <w:rFonts w:hint="cs"/>
          <w:rtl/>
        </w:rPr>
        <w:t>ٱلَّيۡلَ</w:t>
      </w:r>
      <w:r w:rsidR="00461C81" w:rsidRPr="007573B4">
        <w:rPr>
          <w:rStyle w:val="Char7"/>
          <w:rtl/>
        </w:rPr>
        <w:t xml:space="preserve"> إِلَّا قَلِيلٗا ٢</w:t>
      </w:r>
      <w:r w:rsidR="009C2BFD" w:rsidRPr="007573B4">
        <w:rPr>
          <w:rStyle w:val="Char7"/>
          <w:rtl/>
        </w:rPr>
        <w:t xml:space="preserve"> </w:t>
      </w:r>
      <w:r w:rsidR="00461C81" w:rsidRPr="007573B4">
        <w:rPr>
          <w:rStyle w:val="Char7"/>
          <w:rtl/>
        </w:rPr>
        <w:t>نِّصۡفَهُ</w:t>
      </w:r>
      <w:r w:rsidR="00461C81" w:rsidRPr="007573B4">
        <w:rPr>
          <w:rStyle w:val="Char7"/>
          <w:rFonts w:hint="cs"/>
          <w:rtl/>
        </w:rPr>
        <w:t>ۥٓ</w:t>
      </w:r>
      <w:r w:rsidR="00461C81" w:rsidRPr="007573B4">
        <w:rPr>
          <w:rStyle w:val="Char7"/>
          <w:rtl/>
        </w:rPr>
        <w:t xml:space="preserve"> أَوِ </w:t>
      </w:r>
      <w:r w:rsidR="00461C81" w:rsidRPr="007573B4">
        <w:rPr>
          <w:rStyle w:val="Char7"/>
          <w:rFonts w:hint="cs"/>
          <w:rtl/>
        </w:rPr>
        <w:t>ٱنقُصۡ</w:t>
      </w:r>
      <w:r w:rsidR="00461C81" w:rsidRPr="007573B4">
        <w:rPr>
          <w:rStyle w:val="Char7"/>
          <w:rtl/>
        </w:rPr>
        <w:t xml:space="preserve"> مِنۡهُ قَلِيلًا ٣</w:t>
      </w:r>
      <w:r w:rsidR="009C2BFD" w:rsidRPr="007573B4">
        <w:rPr>
          <w:rStyle w:val="Char7"/>
          <w:rtl/>
        </w:rPr>
        <w:t xml:space="preserve"> </w:t>
      </w:r>
      <w:r w:rsidR="00461C81" w:rsidRPr="007573B4">
        <w:rPr>
          <w:rStyle w:val="Char7"/>
          <w:rtl/>
        </w:rPr>
        <w:t xml:space="preserve">أَوۡ زِدۡ عَلَيۡهِ وَرَتِّلِ </w:t>
      </w:r>
      <w:r w:rsidR="00461C81" w:rsidRPr="007573B4">
        <w:rPr>
          <w:rStyle w:val="Char7"/>
          <w:rFonts w:hint="cs"/>
          <w:rtl/>
        </w:rPr>
        <w:t>ٱلۡقُرۡءَانَ</w:t>
      </w:r>
      <w:r w:rsidR="00461C81" w:rsidRPr="007573B4">
        <w:rPr>
          <w:rStyle w:val="Char7"/>
          <w:rtl/>
        </w:rPr>
        <w:t xml:space="preserve"> تَرۡتِيلًا ٤ </w:t>
      </w:r>
      <w:r w:rsidR="00461C81" w:rsidRPr="007573B4">
        <w:rPr>
          <w:rStyle w:val="Char7"/>
          <w:rFonts w:hint="cs"/>
          <w:rtl/>
        </w:rPr>
        <w:t>إِنَّا</w:t>
      </w:r>
      <w:r w:rsidR="00461C81" w:rsidRPr="007573B4">
        <w:rPr>
          <w:rStyle w:val="Char7"/>
          <w:rtl/>
        </w:rPr>
        <w:t xml:space="preserve"> سَنُلۡقِي عَلَيۡكَ قَوۡلٗا ثَقِيلًا ٥</w:t>
      </w:r>
      <w:r w:rsidR="009C2BFD" w:rsidRPr="007573B4">
        <w:rPr>
          <w:rStyle w:val="Char7"/>
          <w:rtl/>
        </w:rPr>
        <w:t xml:space="preserve"> </w:t>
      </w:r>
      <w:r w:rsidR="00461C81" w:rsidRPr="007573B4">
        <w:rPr>
          <w:rStyle w:val="Char7"/>
          <w:rtl/>
        </w:rPr>
        <w:t xml:space="preserve">إِنَّ نَاشِئَةَ </w:t>
      </w:r>
      <w:r w:rsidR="00461C81" w:rsidRPr="007573B4">
        <w:rPr>
          <w:rStyle w:val="Char7"/>
          <w:rFonts w:hint="cs"/>
          <w:rtl/>
        </w:rPr>
        <w:t>ٱلَّيۡلِ</w:t>
      </w:r>
      <w:r w:rsidR="00461C81" w:rsidRPr="007573B4">
        <w:rPr>
          <w:rStyle w:val="Char7"/>
          <w:rtl/>
        </w:rPr>
        <w:t xml:space="preserve"> هِيَ أَشَدُّ وَطۡ‍ٔٗا وَأَقۡوَمُ قِيلًا ٦ </w:t>
      </w:r>
      <w:r w:rsidR="00461C81" w:rsidRPr="007573B4">
        <w:rPr>
          <w:rStyle w:val="Char7"/>
          <w:rFonts w:hint="cs"/>
          <w:rtl/>
        </w:rPr>
        <w:t>إِنَّ</w:t>
      </w:r>
      <w:r w:rsidR="00461C81" w:rsidRPr="007573B4">
        <w:rPr>
          <w:rStyle w:val="Char7"/>
          <w:rtl/>
        </w:rPr>
        <w:t xml:space="preserve"> لَكَ فِي </w:t>
      </w:r>
      <w:r w:rsidR="00461C81" w:rsidRPr="007573B4">
        <w:rPr>
          <w:rStyle w:val="Char7"/>
          <w:rFonts w:hint="cs"/>
          <w:rtl/>
        </w:rPr>
        <w:t>ٱلنَّهَارِ</w:t>
      </w:r>
      <w:r w:rsidR="00461C81" w:rsidRPr="007573B4">
        <w:rPr>
          <w:rStyle w:val="Char7"/>
          <w:rtl/>
        </w:rPr>
        <w:t xml:space="preserve"> سَبۡحٗا طَوِيلٗا ٧</w:t>
      </w:r>
      <w:r>
        <w:rPr>
          <w:rFonts w:ascii="Traditional Arabic" w:hAnsi="Traditional Arabic"/>
          <w:sz w:val="28"/>
          <w:szCs w:val="28"/>
          <w:rtl/>
          <w:lang w:bidi="fa-IR"/>
        </w:rPr>
        <w:t>﴾</w:t>
      </w:r>
      <w:r w:rsidRPr="00D44B34">
        <w:rPr>
          <w:rStyle w:val="Char4"/>
          <w:rFonts w:hint="cs"/>
          <w:rtl/>
        </w:rPr>
        <w:t xml:space="preserve"> </w:t>
      </w:r>
      <w:r w:rsidRPr="007573B4">
        <w:rPr>
          <w:rStyle w:val="Char9"/>
          <w:rtl/>
        </w:rPr>
        <w:t>[المزمل: 1-7]</w:t>
      </w:r>
      <w:r w:rsidRPr="00D44B34">
        <w:rPr>
          <w:rStyle w:val="Char4"/>
          <w:rFonts w:hint="cs"/>
          <w:rtl/>
        </w:rPr>
        <w:t>.</w:t>
      </w:r>
      <w:r w:rsidR="00DF5593" w:rsidRPr="00D44B34">
        <w:rPr>
          <w:rStyle w:val="Char4"/>
          <w:rFonts w:hint="cs"/>
          <w:rtl/>
        </w:rPr>
        <w:t xml:space="preserve"> </w:t>
      </w:r>
    </w:p>
    <w:p w:rsidR="00DF5593" w:rsidRPr="000F309C" w:rsidRDefault="00DF5593" w:rsidP="004A5189">
      <w:pPr>
        <w:ind w:firstLine="284"/>
        <w:jc w:val="both"/>
        <w:rPr>
          <w:rFonts w:cs="B Lotus"/>
          <w:sz w:val="26"/>
          <w:szCs w:val="26"/>
          <w:rtl/>
          <w:lang w:bidi="fa-IR"/>
        </w:rPr>
      </w:pPr>
      <w:r w:rsidRPr="007573B4">
        <w:rPr>
          <w:rStyle w:val="Char8"/>
          <w:rFonts w:hint="cs"/>
          <w:rtl/>
        </w:rPr>
        <w:t>«ای جامه به خود پیچیده، شب جز اندکی</w:t>
      </w:r>
      <w:r w:rsidR="001D6F23" w:rsidRPr="007573B4">
        <w:rPr>
          <w:rStyle w:val="Char8"/>
          <w:rFonts w:hint="cs"/>
          <w:rtl/>
        </w:rPr>
        <w:t xml:space="preserve"> (</w:t>
      </w:r>
      <w:r w:rsidRPr="007573B4">
        <w:rPr>
          <w:rStyle w:val="Char8"/>
          <w:rFonts w:hint="cs"/>
          <w:rtl/>
        </w:rPr>
        <w:t>از آن) بیدار بمان، نیمی از شب یا کمی از نیمه بکاه، یا بر نیمه آن بیفزا</w:t>
      </w:r>
      <w:r w:rsidR="001D6F23" w:rsidRPr="007573B4">
        <w:rPr>
          <w:rStyle w:val="Char8"/>
          <w:rFonts w:hint="cs"/>
          <w:rtl/>
        </w:rPr>
        <w:t xml:space="preserve"> (</w:t>
      </w:r>
      <w:r w:rsidRPr="007573B4">
        <w:rPr>
          <w:rStyle w:val="Char8"/>
          <w:rFonts w:hint="cs"/>
          <w:rtl/>
        </w:rPr>
        <w:t xml:space="preserve">تا به </w:t>
      </w:r>
      <w:r w:rsidR="00A92C45" w:rsidRPr="007573B4">
        <w:rPr>
          <w:rStyle w:val="Char8"/>
          <w:rFonts w:hint="cs"/>
          <w:rtl/>
        </w:rPr>
        <w:t>دوسوم</w:t>
      </w:r>
      <w:r w:rsidRPr="007573B4">
        <w:rPr>
          <w:rStyle w:val="Char8"/>
          <w:rFonts w:hint="cs"/>
          <w:rtl/>
        </w:rPr>
        <w:t xml:space="preserve"> </w:t>
      </w:r>
      <w:r w:rsidR="008C63A5" w:rsidRPr="007573B4">
        <w:rPr>
          <w:rStyle w:val="Char8"/>
          <w:rFonts w:hint="cs"/>
          <w:rtl/>
        </w:rPr>
        <w:t>شب می‌</w:t>
      </w:r>
      <w:r w:rsidR="00BE011E" w:rsidRPr="007573B4">
        <w:rPr>
          <w:rStyle w:val="Char8"/>
          <w:rFonts w:hint="cs"/>
          <w:rtl/>
        </w:rPr>
        <w:t>رسد) و قرآن را خوب بخوان، ما سخن سنگینی</w:t>
      </w:r>
      <w:r w:rsidR="00206A68" w:rsidRPr="007573B4">
        <w:rPr>
          <w:rStyle w:val="Char8"/>
          <w:rFonts w:hint="cs"/>
          <w:rtl/>
        </w:rPr>
        <w:t xml:space="preserve"> </w:t>
      </w:r>
      <w:r w:rsidR="00BE011E" w:rsidRPr="007573B4">
        <w:rPr>
          <w:rStyle w:val="Char8"/>
          <w:rFonts w:hint="cs"/>
          <w:rtl/>
        </w:rPr>
        <w:t>را بر تو نازل خواهیم کرد، عبا</w:t>
      </w:r>
      <w:r w:rsidR="003F3630" w:rsidRPr="007573B4">
        <w:rPr>
          <w:rStyle w:val="Char8"/>
          <w:rFonts w:hint="cs"/>
          <w:rtl/>
        </w:rPr>
        <w:t>د</w:t>
      </w:r>
      <w:r w:rsidR="00BE011E" w:rsidRPr="007573B4">
        <w:rPr>
          <w:rStyle w:val="Char8"/>
          <w:rFonts w:hint="cs"/>
          <w:rtl/>
        </w:rPr>
        <w:t>ت شبانه مؤثرتر و ماندگارتر و اقوال آن درست‌تر و پابرجاتر است،تو در روز تلاش فراوان و طولانی داری</w:t>
      </w:r>
      <w:r w:rsidRPr="007573B4">
        <w:rPr>
          <w:rStyle w:val="Char8"/>
          <w:rFonts w:hint="cs"/>
          <w:rtl/>
        </w:rPr>
        <w:t>»</w:t>
      </w:r>
      <w:r w:rsidR="006B1D63" w:rsidRPr="007573B4">
        <w:rPr>
          <w:rStyle w:val="Char4"/>
          <w:rFonts w:hint="cs"/>
          <w:rtl/>
        </w:rPr>
        <w:t>.</w:t>
      </w:r>
    </w:p>
    <w:p w:rsidR="00BE011E" w:rsidRPr="00D44B34" w:rsidRDefault="00A92C45" w:rsidP="00BE011E">
      <w:pPr>
        <w:ind w:firstLine="284"/>
        <w:jc w:val="both"/>
        <w:rPr>
          <w:rStyle w:val="Char4"/>
          <w:rtl/>
        </w:rPr>
      </w:pPr>
      <w:r w:rsidRPr="00D44B34">
        <w:rPr>
          <w:rStyle w:val="Char4"/>
          <w:rFonts w:hint="cs"/>
          <w:rtl/>
        </w:rPr>
        <w:t>در این زمان سخن گفتن از پیروزی</w:t>
      </w:r>
      <w:r w:rsidR="004A5189" w:rsidRPr="00D44B34">
        <w:rPr>
          <w:rStyle w:val="Char4"/>
          <w:rFonts w:hint="cs"/>
          <w:rtl/>
        </w:rPr>
        <w:t>،</w:t>
      </w:r>
      <w:r w:rsidR="00BE011E" w:rsidRPr="00D44B34">
        <w:rPr>
          <w:rStyle w:val="Char4"/>
          <w:rFonts w:hint="cs"/>
          <w:rtl/>
        </w:rPr>
        <w:t xml:space="preserve"> خو</w:t>
      </w:r>
      <w:r w:rsidRPr="00D44B34">
        <w:rPr>
          <w:rStyle w:val="Char4"/>
          <w:rFonts w:hint="cs"/>
          <w:rtl/>
        </w:rPr>
        <w:t>شبختی و پیشرفت خیلی زیاد است</w:t>
      </w:r>
      <w:r w:rsidR="00BE011E" w:rsidRPr="00D44B34">
        <w:rPr>
          <w:rStyle w:val="Char4"/>
          <w:rFonts w:hint="cs"/>
          <w:rtl/>
        </w:rPr>
        <w:t xml:space="preserve"> و</w:t>
      </w:r>
      <w:r w:rsidR="004A5189" w:rsidRPr="00D44B34">
        <w:rPr>
          <w:rStyle w:val="Char4"/>
          <w:rFonts w:hint="cs"/>
          <w:rtl/>
        </w:rPr>
        <w:t xml:space="preserve"> کتاب‌های</w:t>
      </w:r>
      <w:r w:rsidR="00BE011E" w:rsidRPr="00D44B34">
        <w:rPr>
          <w:rStyle w:val="Char4"/>
          <w:rFonts w:hint="cs"/>
          <w:rtl/>
        </w:rPr>
        <w:t xml:space="preserve"> بسیاری در این مورد تألیف شده</w:t>
      </w:r>
      <w:r w:rsidRPr="00D44B34">
        <w:rPr>
          <w:rStyle w:val="Char4"/>
          <w:rFonts w:hint="cs"/>
          <w:rtl/>
        </w:rPr>
        <w:t xml:space="preserve"> است</w:t>
      </w:r>
      <w:r w:rsidR="00BE011E" w:rsidRPr="00D44B34">
        <w:rPr>
          <w:rStyle w:val="Char4"/>
          <w:rFonts w:hint="cs"/>
          <w:rtl/>
        </w:rPr>
        <w:t xml:space="preserve"> که هر کدام در نوشته‌ها یا برنامه‌هایشان ادعا می‌کنند که نوشته یا برنامه</w:t>
      </w:r>
      <w:r w:rsidR="00E4243C" w:rsidRPr="00D44B34">
        <w:rPr>
          <w:rStyle w:val="Char4"/>
          <w:rFonts w:hint="cs"/>
          <w:rtl/>
        </w:rPr>
        <w:t xml:space="preserve"> آن‌ها </w:t>
      </w:r>
      <w:r w:rsidR="00BE011E" w:rsidRPr="00D44B34">
        <w:rPr>
          <w:rStyle w:val="Char4"/>
          <w:rFonts w:hint="cs"/>
          <w:rtl/>
        </w:rPr>
        <w:t>داروی شفابخش یا درمان</w:t>
      </w:r>
      <w:r w:rsidR="006328E0" w:rsidRPr="00D44B34">
        <w:rPr>
          <w:rStyle w:val="Char4"/>
          <w:rFonts w:hint="cs"/>
          <w:rtl/>
        </w:rPr>
        <w:t>ی</w:t>
      </w:r>
      <w:r w:rsidRPr="00D44B34">
        <w:rPr>
          <w:rStyle w:val="Char4"/>
          <w:rFonts w:hint="cs"/>
          <w:rtl/>
        </w:rPr>
        <w:t xml:space="preserve"> سودمند و کاراست</w:t>
      </w:r>
      <w:r w:rsidR="00BE011E" w:rsidRPr="00D44B34">
        <w:rPr>
          <w:rStyle w:val="Char4"/>
          <w:rFonts w:hint="cs"/>
          <w:rtl/>
        </w:rPr>
        <w:t xml:space="preserve"> و کتاب</w:t>
      </w:r>
      <w:r w:rsidR="00E4243C" w:rsidRPr="00D44B34">
        <w:rPr>
          <w:rStyle w:val="Char4"/>
          <w:rFonts w:hint="cs"/>
          <w:rtl/>
        </w:rPr>
        <w:t xml:space="preserve"> آن‌ها </w:t>
      </w:r>
      <w:r w:rsidR="00BE011E" w:rsidRPr="00D44B34">
        <w:rPr>
          <w:rStyle w:val="Char4"/>
          <w:rFonts w:hint="cs"/>
          <w:rtl/>
        </w:rPr>
        <w:t xml:space="preserve">تنها </w:t>
      </w:r>
      <w:r w:rsidRPr="00D44B34">
        <w:rPr>
          <w:rStyle w:val="Char4"/>
          <w:rFonts w:hint="cs"/>
          <w:rtl/>
        </w:rPr>
        <w:t>کتابی است که</w:t>
      </w:r>
      <w:r w:rsidR="00E4243C" w:rsidRPr="00D44B34">
        <w:rPr>
          <w:rStyle w:val="Char4"/>
          <w:rFonts w:hint="cs"/>
          <w:rtl/>
        </w:rPr>
        <w:t xml:space="preserve"> ب</w:t>
      </w:r>
      <w:r w:rsidR="006328E0" w:rsidRPr="00D44B34">
        <w:rPr>
          <w:rStyle w:val="Char4"/>
          <w:rFonts w:hint="cs"/>
          <w:rtl/>
        </w:rPr>
        <w:t>ی</w:t>
      </w:r>
      <w:r w:rsidR="00E4243C" w:rsidRPr="00D44B34">
        <w:rPr>
          <w:rStyle w:val="Char4"/>
          <w:rFonts w:hint="cs"/>
          <w:rtl/>
        </w:rPr>
        <w:t>‌</w:t>
      </w:r>
      <w:r w:rsidRPr="00D44B34">
        <w:rPr>
          <w:rStyle w:val="Char4"/>
          <w:rFonts w:hint="cs"/>
          <w:rtl/>
        </w:rPr>
        <w:t xml:space="preserve">نیاز و </w:t>
      </w:r>
      <w:r w:rsidR="006328E0" w:rsidRPr="00D44B34">
        <w:rPr>
          <w:rStyle w:val="Char4"/>
          <w:rFonts w:hint="cs"/>
          <w:rtl/>
        </w:rPr>
        <w:t>ک</w:t>
      </w:r>
      <w:r w:rsidRPr="00D44B34">
        <w:rPr>
          <w:rStyle w:val="Char4"/>
          <w:rFonts w:hint="cs"/>
          <w:rtl/>
        </w:rPr>
        <w:t>امل است</w:t>
      </w:r>
      <w:r w:rsidR="00BE011E" w:rsidRPr="00D44B34">
        <w:rPr>
          <w:rStyle w:val="Char4"/>
          <w:rFonts w:hint="cs"/>
          <w:rtl/>
        </w:rPr>
        <w:t>. ولی در حقیقت تنها کتابی که می‌توان این وص</w:t>
      </w:r>
      <w:r w:rsidRPr="00D44B34">
        <w:rPr>
          <w:rStyle w:val="Char4"/>
          <w:rFonts w:hint="cs"/>
          <w:rtl/>
        </w:rPr>
        <w:t>ف را در مورد آن به کار برد،</w:t>
      </w:r>
      <w:r w:rsidR="001D6F23" w:rsidRPr="00D44B34">
        <w:rPr>
          <w:rStyle w:val="Char4"/>
          <w:rFonts w:hint="cs"/>
          <w:rtl/>
        </w:rPr>
        <w:t xml:space="preserve"> </w:t>
      </w:r>
      <w:r w:rsidRPr="00D44B34">
        <w:rPr>
          <w:rStyle w:val="Char4"/>
          <w:rFonts w:hint="cs"/>
          <w:rtl/>
        </w:rPr>
        <w:t>قرآن کریم است</w:t>
      </w:r>
      <w:r w:rsidR="00BE011E" w:rsidRPr="00D44B34">
        <w:rPr>
          <w:rStyle w:val="Char4"/>
          <w:rFonts w:hint="cs"/>
          <w:rtl/>
        </w:rPr>
        <w:t>.</w:t>
      </w:r>
    </w:p>
    <w:p w:rsidR="00BE011E" w:rsidRPr="00D44B34" w:rsidRDefault="00BE011E" w:rsidP="00AF4B9A">
      <w:pPr>
        <w:ind w:firstLine="284"/>
        <w:jc w:val="both"/>
        <w:rPr>
          <w:rStyle w:val="Char4"/>
          <w:rtl/>
        </w:rPr>
      </w:pPr>
      <w:r w:rsidRPr="00D44B34">
        <w:rPr>
          <w:rStyle w:val="Char4"/>
          <w:rFonts w:hint="cs"/>
          <w:rtl/>
        </w:rPr>
        <w:t xml:space="preserve">و برای درمان این مشکل </w:t>
      </w:r>
      <w:r>
        <w:rPr>
          <w:rFonts w:cs="Times New Roman" w:hint="cs"/>
          <w:sz w:val="28"/>
          <w:szCs w:val="28"/>
          <w:rtl/>
          <w:lang w:bidi="fa-IR"/>
        </w:rPr>
        <w:t>–</w:t>
      </w:r>
      <w:r w:rsidRPr="00D44B34">
        <w:rPr>
          <w:rStyle w:val="Char4"/>
          <w:rFonts w:hint="cs"/>
          <w:rtl/>
        </w:rPr>
        <w:t xml:space="preserve"> یعنی رویگردانی مردم از قرآن کریم و روی آوردن بعضی از</w:t>
      </w:r>
      <w:r w:rsidR="00E4243C" w:rsidRPr="00D44B34">
        <w:rPr>
          <w:rStyle w:val="Char4"/>
          <w:rFonts w:hint="cs"/>
          <w:rtl/>
        </w:rPr>
        <w:t xml:space="preserve"> آن‌ها </w:t>
      </w:r>
      <w:r w:rsidRPr="00D44B34">
        <w:rPr>
          <w:rStyle w:val="Char4"/>
          <w:rFonts w:hint="cs"/>
          <w:rtl/>
        </w:rPr>
        <w:t>به تألیف</w:t>
      </w:r>
      <w:r w:rsidR="004A5189" w:rsidRPr="00D44B34">
        <w:rPr>
          <w:rStyle w:val="Char4"/>
          <w:rFonts w:hint="cs"/>
          <w:rtl/>
        </w:rPr>
        <w:t xml:space="preserve"> کتاب‌های</w:t>
      </w:r>
      <w:r w:rsidRPr="00D44B34">
        <w:rPr>
          <w:rStyle w:val="Char4"/>
          <w:rFonts w:hint="cs"/>
          <w:rtl/>
        </w:rPr>
        <w:t xml:space="preserve">ی در مورد خوشبختی و پیروزی </w:t>
      </w:r>
      <w:r>
        <w:rPr>
          <w:rFonts w:cs="Times New Roman" w:hint="cs"/>
          <w:sz w:val="28"/>
          <w:szCs w:val="28"/>
          <w:rtl/>
          <w:lang w:bidi="fa-IR"/>
        </w:rPr>
        <w:t>–</w:t>
      </w:r>
      <w:r w:rsidRPr="00D44B34">
        <w:rPr>
          <w:rStyle w:val="Char4"/>
          <w:rFonts w:hint="cs"/>
          <w:rtl/>
        </w:rPr>
        <w:t xml:space="preserve"> مبحثی جهت روشن کردن حقایق و توضیح نکته‌های لطیف و ترسیم راه درست و صحیح که در</w:t>
      </w:r>
      <w:r w:rsidR="004A5189" w:rsidRPr="00D44B34">
        <w:rPr>
          <w:rStyle w:val="Char4"/>
          <w:rFonts w:hint="cs"/>
          <w:rtl/>
        </w:rPr>
        <w:t xml:space="preserve"> کتاب‌های</w:t>
      </w:r>
      <w:r w:rsidR="00E4243C" w:rsidRPr="00D44B34">
        <w:rPr>
          <w:rStyle w:val="Char4"/>
          <w:rFonts w:hint="cs"/>
          <w:rtl/>
        </w:rPr>
        <w:t xml:space="preserve"> آن‌ها </w:t>
      </w:r>
      <w:r w:rsidRPr="00D44B34">
        <w:rPr>
          <w:rStyle w:val="Char4"/>
          <w:rFonts w:hint="cs"/>
          <w:rtl/>
        </w:rPr>
        <w:t>نیست</w:t>
      </w:r>
      <w:r w:rsidR="003F3630" w:rsidRPr="00D44B34">
        <w:rPr>
          <w:rStyle w:val="Char4"/>
          <w:rFonts w:hint="cs"/>
          <w:rtl/>
        </w:rPr>
        <w:t>،</w:t>
      </w:r>
      <w:r w:rsidRPr="00D44B34">
        <w:rPr>
          <w:rStyle w:val="Char4"/>
          <w:rFonts w:hint="cs"/>
          <w:rtl/>
        </w:rPr>
        <w:t xml:space="preserve"> آورده می‌شود</w:t>
      </w:r>
      <w:r w:rsidR="00F21620" w:rsidRPr="00D44B34">
        <w:rPr>
          <w:rStyle w:val="Char4"/>
          <w:rFonts w:hint="cs"/>
          <w:rtl/>
        </w:rPr>
        <w:t>، تا شخص مسلمان در زندگیش از آن پیروی کند.</w:t>
      </w:r>
    </w:p>
    <w:p w:rsidR="00F21620" w:rsidRPr="00D44B34" w:rsidRDefault="00F21620" w:rsidP="0052582C">
      <w:pPr>
        <w:ind w:firstLine="284"/>
        <w:jc w:val="both"/>
        <w:rPr>
          <w:rStyle w:val="Char4"/>
          <w:rtl/>
        </w:rPr>
      </w:pPr>
      <w:r w:rsidRPr="00D44B34">
        <w:rPr>
          <w:rStyle w:val="Char4"/>
          <w:rFonts w:hint="cs"/>
          <w:rtl/>
        </w:rPr>
        <w:t>هرگا</w:t>
      </w:r>
      <w:r w:rsidR="00A92C45" w:rsidRPr="00D44B34">
        <w:rPr>
          <w:rStyle w:val="Char4"/>
          <w:rFonts w:hint="cs"/>
          <w:rtl/>
        </w:rPr>
        <w:t>ه که آدمی قلبش به قران</w:t>
      </w:r>
      <w:r w:rsidRPr="00D44B34">
        <w:rPr>
          <w:rStyle w:val="Char4"/>
          <w:rFonts w:hint="cs"/>
          <w:rtl/>
        </w:rPr>
        <w:t xml:space="preserve"> تعلق پیدا کرد</w:t>
      </w:r>
      <w:r w:rsidR="00963D3C" w:rsidRPr="00D44B34">
        <w:rPr>
          <w:rStyle w:val="Char4"/>
          <w:rFonts w:hint="cs"/>
          <w:rtl/>
        </w:rPr>
        <w:t>،</w:t>
      </w:r>
      <w:r w:rsidR="001D6F23" w:rsidRPr="00D44B34">
        <w:rPr>
          <w:rStyle w:val="Char4"/>
          <w:rFonts w:hint="cs"/>
          <w:rtl/>
        </w:rPr>
        <w:t xml:space="preserve"> </w:t>
      </w:r>
      <w:r w:rsidRPr="00D44B34">
        <w:rPr>
          <w:rStyle w:val="Char4"/>
          <w:rFonts w:hint="cs"/>
          <w:rtl/>
        </w:rPr>
        <w:t xml:space="preserve">اطمینان می‌یابد که پیروزی و سعادت و نجات وی در </w:t>
      </w:r>
      <w:r w:rsidR="00963D3C" w:rsidRPr="00D44B34">
        <w:rPr>
          <w:rStyle w:val="Char4"/>
          <w:rFonts w:hint="cs"/>
          <w:rtl/>
        </w:rPr>
        <w:t>خواندن و تدبر آن است</w:t>
      </w:r>
      <w:r w:rsidR="0052582C" w:rsidRPr="00D44B34">
        <w:rPr>
          <w:rStyle w:val="Char4"/>
          <w:rFonts w:hint="cs"/>
          <w:rtl/>
        </w:rPr>
        <w:t xml:space="preserve"> و این شروع‌ رهایی </w:t>
      </w:r>
      <w:r w:rsidR="00963D3C" w:rsidRPr="00D44B34">
        <w:rPr>
          <w:rStyle w:val="Char4"/>
          <w:rFonts w:hint="cs"/>
          <w:rtl/>
        </w:rPr>
        <w:t>او</w:t>
      </w:r>
      <w:r w:rsidR="0052582C" w:rsidRPr="00D44B34">
        <w:rPr>
          <w:rStyle w:val="Char4"/>
          <w:rFonts w:hint="cs"/>
          <w:rtl/>
        </w:rPr>
        <w:t xml:space="preserve"> در</w:t>
      </w:r>
      <w:r w:rsidR="00963D3C" w:rsidRPr="00D44B34">
        <w:rPr>
          <w:rStyle w:val="Char4"/>
          <w:rFonts w:hint="cs"/>
          <w:rtl/>
        </w:rPr>
        <w:t>مس</w:t>
      </w:r>
      <w:r w:rsidR="006328E0" w:rsidRPr="00D44B34">
        <w:rPr>
          <w:rStyle w:val="Char4"/>
          <w:rFonts w:hint="cs"/>
          <w:rtl/>
        </w:rPr>
        <w:t>ی</w:t>
      </w:r>
      <w:r w:rsidR="00963D3C" w:rsidRPr="00D44B34">
        <w:rPr>
          <w:rStyle w:val="Char4"/>
          <w:rFonts w:hint="cs"/>
          <w:rtl/>
        </w:rPr>
        <w:t>ر</w:t>
      </w:r>
      <w:r w:rsidR="0052582C" w:rsidRPr="00D44B34">
        <w:rPr>
          <w:rStyle w:val="Char4"/>
          <w:rFonts w:hint="cs"/>
          <w:rtl/>
        </w:rPr>
        <w:t xml:space="preserve"> پله‌های پیروزی </w:t>
      </w:r>
      <w:r w:rsidR="00963D3C" w:rsidRPr="00D44B34">
        <w:rPr>
          <w:rStyle w:val="Char4"/>
          <w:rFonts w:hint="cs"/>
          <w:rtl/>
        </w:rPr>
        <w:t>و رستگاری در دنیا و آخرت است</w:t>
      </w:r>
      <w:r w:rsidR="003F3630" w:rsidRPr="00D44B34">
        <w:rPr>
          <w:rStyle w:val="Char4"/>
          <w:rFonts w:hint="cs"/>
          <w:rtl/>
        </w:rPr>
        <w:t>.</w:t>
      </w:r>
      <w:r w:rsidR="00963D3C" w:rsidRPr="00D44B34">
        <w:rPr>
          <w:rStyle w:val="Char4"/>
          <w:rFonts w:hint="cs"/>
          <w:rtl/>
        </w:rPr>
        <w:t xml:space="preserve"> این کتاب از وسا</w:t>
      </w:r>
      <w:r w:rsidR="006328E0" w:rsidRPr="00D44B34">
        <w:rPr>
          <w:rStyle w:val="Char4"/>
          <w:rFonts w:hint="cs"/>
          <w:rtl/>
        </w:rPr>
        <w:t>ی</w:t>
      </w:r>
      <w:r w:rsidR="0052582C" w:rsidRPr="00D44B34">
        <w:rPr>
          <w:rStyle w:val="Char4"/>
          <w:rFonts w:hint="cs"/>
          <w:rtl/>
        </w:rPr>
        <w:t>ل کاربردی صحبت می‌کند که</w:t>
      </w:r>
      <w:r w:rsidR="001D6F23" w:rsidRPr="00D44B34">
        <w:rPr>
          <w:rStyle w:val="Char4"/>
          <w:rFonts w:hint="cs"/>
          <w:rtl/>
        </w:rPr>
        <w:t xml:space="preserve"> (</w:t>
      </w:r>
      <w:r w:rsidR="0052582C" w:rsidRPr="00D44B34">
        <w:rPr>
          <w:rStyle w:val="Char4"/>
          <w:rFonts w:hint="cs"/>
          <w:rtl/>
        </w:rPr>
        <w:t>با کمک خداوند) ب</w:t>
      </w:r>
      <w:r w:rsidR="00963D3C" w:rsidRPr="00D44B34">
        <w:rPr>
          <w:rStyle w:val="Char4"/>
          <w:rFonts w:hint="cs"/>
          <w:rtl/>
        </w:rPr>
        <w:t>توان از</w:t>
      </w:r>
      <w:r w:rsidR="00E4243C" w:rsidRPr="00D44B34">
        <w:rPr>
          <w:rStyle w:val="Char4"/>
          <w:rFonts w:hint="cs"/>
          <w:rtl/>
        </w:rPr>
        <w:t xml:space="preserve"> آن‌ها </w:t>
      </w:r>
      <w:r w:rsidR="0052582C" w:rsidRPr="00D44B34">
        <w:rPr>
          <w:rStyle w:val="Char4"/>
          <w:rFonts w:hint="cs"/>
          <w:rtl/>
        </w:rPr>
        <w:t>بهره برد و این همان قواعدی است که پیشینیان صالح ما در مورد قرآن</w:t>
      </w:r>
      <w:r w:rsidR="00963D3C" w:rsidRPr="00D44B34">
        <w:rPr>
          <w:rStyle w:val="Char4"/>
          <w:rFonts w:hint="cs"/>
          <w:rtl/>
        </w:rPr>
        <w:t xml:space="preserve"> به کار برده‌اند. </w:t>
      </w:r>
      <w:r w:rsidR="006328E0" w:rsidRPr="00D44B34">
        <w:rPr>
          <w:rStyle w:val="Char4"/>
          <w:rFonts w:hint="cs"/>
          <w:rtl/>
        </w:rPr>
        <w:t>ک</w:t>
      </w:r>
      <w:r w:rsidR="00963D3C" w:rsidRPr="00D44B34">
        <w:rPr>
          <w:rStyle w:val="Char4"/>
          <w:rFonts w:hint="cs"/>
          <w:rtl/>
        </w:rPr>
        <w:t>ه</w:t>
      </w:r>
      <w:r w:rsidR="0052582C" w:rsidRPr="00D44B34">
        <w:rPr>
          <w:rStyle w:val="Char4"/>
          <w:rFonts w:hint="cs"/>
          <w:rtl/>
        </w:rPr>
        <w:t xml:space="preserve"> به علت غفلت از بیشتر</w:t>
      </w:r>
      <w:r w:rsidR="00E4243C" w:rsidRPr="00D44B34">
        <w:rPr>
          <w:rStyle w:val="Char4"/>
          <w:rFonts w:hint="cs"/>
          <w:rtl/>
        </w:rPr>
        <w:t xml:space="preserve"> آن‌ها </w:t>
      </w:r>
      <w:r w:rsidR="0052582C" w:rsidRPr="00D44B34">
        <w:rPr>
          <w:rStyle w:val="Char4"/>
          <w:rFonts w:hint="cs"/>
          <w:rtl/>
        </w:rPr>
        <w:t>یا قسمتی از</w:t>
      </w:r>
      <w:r w:rsidR="00E4243C" w:rsidRPr="00D44B34">
        <w:rPr>
          <w:rStyle w:val="Char4"/>
          <w:rFonts w:hint="cs"/>
          <w:rtl/>
        </w:rPr>
        <w:t xml:space="preserve"> آن‌ها </w:t>
      </w:r>
      <w:r w:rsidR="0052582C" w:rsidRPr="00D44B34">
        <w:rPr>
          <w:rStyle w:val="Char4"/>
          <w:rFonts w:hint="cs"/>
          <w:rtl/>
        </w:rPr>
        <w:t>به صورت بی‌تأثیر و بی‌سود درآمده‌اند.</w:t>
      </w:r>
    </w:p>
    <w:p w:rsidR="0052582C" w:rsidRPr="00D44B34" w:rsidRDefault="00963D3C" w:rsidP="0052582C">
      <w:pPr>
        <w:ind w:firstLine="284"/>
        <w:jc w:val="both"/>
        <w:rPr>
          <w:rStyle w:val="Char4"/>
          <w:rtl/>
        </w:rPr>
      </w:pPr>
      <w:r w:rsidRPr="00D44B34">
        <w:rPr>
          <w:rStyle w:val="Char4"/>
          <w:rFonts w:hint="cs"/>
          <w:rtl/>
        </w:rPr>
        <w:t xml:space="preserve">کسی که از این قواعد بهره </w:t>
      </w:r>
      <w:r w:rsidR="0052582C" w:rsidRPr="00D44B34">
        <w:rPr>
          <w:rStyle w:val="Char4"/>
          <w:rFonts w:hint="cs"/>
          <w:rtl/>
        </w:rPr>
        <w:t>گیرد، به اذن خداوند م</w:t>
      </w:r>
      <w:r w:rsidRPr="00D44B34">
        <w:rPr>
          <w:rStyle w:val="Char4"/>
          <w:rFonts w:hint="cs"/>
          <w:rtl/>
        </w:rPr>
        <w:t>تعال در می‌یابد که معانی قرآن به</w:t>
      </w:r>
      <w:r w:rsidR="0052582C" w:rsidRPr="00D44B34">
        <w:rPr>
          <w:rStyle w:val="Char4"/>
          <w:rFonts w:hint="cs"/>
          <w:rtl/>
        </w:rPr>
        <w:t xml:space="preserve"> </w:t>
      </w:r>
      <w:r w:rsidRPr="00D44B34">
        <w:rPr>
          <w:rStyle w:val="Char4"/>
          <w:rFonts w:hint="cs"/>
          <w:rtl/>
        </w:rPr>
        <w:t>س</w:t>
      </w:r>
      <w:r w:rsidR="0052582C" w:rsidRPr="00D44B34">
        <w:rPr>
          <w:rStyle w:val="Char4"/>
          <w:rFonts w:hint="cs"/>
          <w:rtl/>
        </w:rPr>
        <w:t xml:space="preserve">وی </w:t>
      </w:r>
      <w:r w:rsidRPr="00D44B34">
        <w:rPr>
          <w:rStyle w:val="Char4"/>
          <w:rFonts w:hint="cs"/>
          <w:rtl/>
        </w:rPr>
        <w:t xml:space="preserve">او </w:t>
      </w:r>
      <w:r w:rsidR="0052582C" w:rsidRPr="00D44B34">
        <w:rPr>
          <w:rStyle w:val="Char4"/>
          <w:rFonts w:hint="cs"/>
          <w:rtl/>
        </w:rPr>
        <w:t>سرازیر می‌شوند تا جایی که زمان زیا</w:t>
      </w:r>
      <w:r w:rsidR="0066378E" w:rsidRPr="00D44B34">
        <w:rPr>
          <w:rStyle w:val="Char4"/>
          <w:rFonts w:hint="cs"/>
          <w:rtl/>
        </w:rPr>
        <w:t>د</w:t>
      </w:r>
      <w:r w:rsidR="0052582C" w:rsidRPr="00D44B34">
        <w:rPr>
          <w:rStyle w:val="Char4"/>
          <w:rFonts w:hint="cs"/>
          <w:rtl/>
        </w:rPr>
        <w:t>ی سپری می‌شود ولی او هنوز از یک آیه تجاوز نکرده است و این به علت فراوانی معانی است که بر وی گشوده شده است و این جریان بر طبق</w:t>
      </w:r>
      <w:r w:rsidR="004A5189" w:rsidRPr="00D44B34">
        <w:rPr>
          <w:rStyle w:val="Char4"/>
          <w:rFonts w:hint="cs"/>
          <w:rtl/>
        </w:rPr>
        <w:t xml:space="preserve"> روایت‌های</w:t>
      </w:r>
      <w:r w:rsidR="0052582C" w:rsidRPr="00D44B34">
        <w:rPr>
          <w:rStyle w:val="Char4"/>
          <w:rFonts w:hint="cs"/>
          <w:rtl/>
        </w:rPr>
        <w:t xml:space="preserve"> زیاد و مشهور برای پیشینیان ما پیش آمده است.</w:t>
      </w:r>
    </w:p>
    <w:p w:rsidR="0021667B" w:rsidRPr="00D44B34" w:rsidRDefault="0052582C" w:rsidP="0051612F">
      <w:pPr>
        <w:ind w:firstLine="284"/>
        <w:jc w:val="both"/>
        <w:rPr>
          <w:rStyle w:val="Char4"/>
          <w:rtl/>
        </w:rPr>
      </w:pPr>
      <w:r w:rsidRPr="00D44B34">
        <w:rPr>
          <w:rStyle w:val="Char4"/>
          <w:rFonts w:hint="cs"/>
          <w:rtl/>
        </w:rPr>
        <w:t>سهل بن عبدالله تستری</w:t>
      </w:r>
      <w:r w:rsidR="0051612F">
        <w:rPr>
          <w:rStyle w:val="Char4"/>
          <w:rFonts w:cs="CTraditional Arabic" w:hint="cs"/>
          <w:rtl/>
        </w:rPr>
        <w:t>/</w:t>
      </w:r>
      <w:r w:rsidRPr="00D44B34">
        <w:rPr>
          <w:rStyle w:val="Char4"/>
          <w:rFonts w:hint="cs"/>
          <w:rtl/>
        </w:rPr>
        <w:t xml:space="preserve"> می‌گوید</w:t>
      </w:r>
      <w:r w:rsidR="00675B8A" w:rsidRPr="00D44B34">
        <w:rPr>
          <w:rStyle w:val="Char4"/>
          <w:rFonts w:hint="cs"/>
          <w:rtl/>
        </w:rPr>
        <w:t>:</w:t>
      </w:r>
      <w:r w:rsidRPr="00D44B34">
        <w:rPr>
          <w:rStyle w:val="Char4"/>
          <w:rFonts w:hint="cs"/>
          <w:rtl/>
        </w:rPr>
        <w:t xml:space="preserve"> «اگر به هر یک از بندگان خداوند به ازای هر حرف از قرآن هزار فهم </w:t>
      </w:r>
      <w:r w:rsidR="00B95FB5" w:rsidRPr="00D44B34">
        <w:rPr>
          <w:rStyle w:val="Char4"/>
          <w:rFonts w:hint="cs"/>
          <w:rtl/>
        </w:rPr>
        <w:t>داده شود، هرگز به نهایت آنچه که خداوند در کلامش قرار داده</w:t>
      </w:r>
      <w:r w:rsidR="006051C6" w:rsidRPr="00D44B34">
        <w:rPr>
          <w:rStyle w:val="Char4"/>
          <w:rFonts w:hint="cs"/>
          <w:rtl/>
        </w:rPr>
        <w:t xml:space="preserve"> است</w:t>
      </w:r>
      <w:r w:rsidR="00B95FB5" w:rsidRPr="00D44B34">
        <w:rPr>
          <w:rStyle w:val="Char4"/>
          <w:rFonts w:hint="cs"/>
          <w:rtl/>
        </w:rPr>
        <w:t xml:space="preserve"> نمی‌رسد</w:t>
      </w:r>
      <w:r w:rsidR="006051C6" w:rsidRPr="00D44B34">
        <w:rPr>
          <w:rStyle w:val="Char4"/>
          <w:rFonts w:hint="cs"/>
          <w:rtl/>
        </w:rPr>
        <w:t>،</w:t>
      </w:r>
      <w:r w:rsidR="00B95FB5" w:rsidRPr="00D44B34">
        <w:rPr>
          <w:rStyle w:val="Char4"/>
          <w:rFonts w:hint="cs"/>
          <w:rtl/>
        </w:rPr>
        <w:t xml:space="preserve"> چون که قرآن کلام خداست و کلام خدا صفت وی </w:t>
      </w:r>
      <w:r w:rsidR="00AA7776" w:rsidRPr="00D44B34">
        <w:rPr>
          <w:rStyle w:val="Char4"/>
          <w:rFonts w:hint="cs"/>
          <w:rtl/>
        </w:rPr>
        <w:t>است</w:t>
      </w:r>
      <w:r w:rsidR="00B95FB5" w:rsidRPr="00D44B34">
        <w:rPr>
          <w:rStyle w:val="Char4"/>
          <w:rFonts w:hint="cs"/>
          <w:rtl/>
        </w:rPr>
        <w:t xml:space="preserve"> و همچنان</w:t>
      </w:r>
      <w:r w:rsidR="006051C6" w:rsidRPr="00D44B34">
        <w:rPr>
          <w:rStyle w:val="Char4"/>
          <w:rFonts w:hint="cs"/>
          <w:rtl/>
        </w:rPr>
        <w:t xml:space="preserve"> </w:t>
      </w:r>
      <w:r w:rsidR="00B95FB5" w:rsidRPr="00D44B34">
        <w:rPr>
          <w:rStyle w:val="Char4"/>
          <w:rFonts w:hint="cs"/>
          <w:rtl/>
        </w:rPr>
        <w:t xml:space="preserve">که می‌دانید خداوند متعال نهایتی ندارد بنابراین کلامش نیز بی‌نهایت است... ولی هر کس به اندازه فهم خود از قرآن می‌فهمد وکلام خداوند </w:t>
      </w:r>
      <w:r w:rsidR="008A12D2" w:rsidRPr="00D44B34">
        <w:rPr>
          <w:rStyle w:val="Char4"/>
          <w:rFonts w:hint="cs"/>
          <w:rtl/>
        </w:rPr>
        <w:t>غیر</w:t>
      </w:r>
      <w:r w:rsidR="00B95FB5" w:rsidRPr="00D44B34">
        <w:rPr>
          <w:rStyle w:val="Char4"/>
          <w:rFonts w:hint="cs"/>
          <w:rtl/>
        </w:rPr>
        <w:t xml:space="preserve"> مخلوق است و فهم</w:t>
      </w:r>
      <w:r w:rsidR="008A12D2" w:rsidRPr="00D44B34">
        <w:rPr>
          <w:rStyle w:val="Char4"/>
          <w:rFonts w:hint="cs"/>
          <w:rtl/>
        </w:rPr>
        <w:t xml:space="preserve"> </w:t>
      </w:r>
      <w:r w:rsidR="00B95FB5" w:rsidRPr="00D44B34">
        <w:rPr>
          <w:rStyle w:val="Char4"/>
          <w:rFonts w:hint="cs"/>
          <w:rtl/>
        </w:rPr>
        <w:t>هیچ انسان فهمیده‌ای به نهایت فهم وی نمی‌رسد</w:t>
      </w:r>
      <w:r w:rsidR="00DF5593" w:rsidRPr="00B013B7">
        <w:rPr>
          <w:rStyle w:val="Char4"/>
          <w:vertAlign w:val="superscript"/>
          <w:rtl/>
        </w:rPr>
        <w:footnoteReference w:id="2"/>
      </w:r>
      <w:r w:rsidR="00B95FB5" w:rsidRPr="00D44B34">
        <w:rPr>
          <w:rStyle w:val="Char4"/>
          <w:rFonts w:hint="cs"/>
          <w:rtl/>
        </w:rPr>
        <w:t>.» و این کلام درستی است</w:t>
      </w:r>
      <w:r w:rsidR="008A12D2" w:rsidRPr="00D44B34">
        <w:rPr>
          <w:rStyle w:val="Char4"/>
          <w:rFonts w:hint="cs"/>
          <w:rtl/>
        </w:rPr>
        <w:t xml:space="preserve">، </w:t>
      </w:r>
      <w:r w:rsidR="00B95FB5" w:rsidRPr="00D44B34">
        <w:rPr>
          <w:rStyle w:val="Char4"/>
          <w:rFonts w:hint="cs"/>
          <w:rtl/>
        </w:rPr>
        <w:t>و تجربه و واقعیت شاهد آن است. بنابراین فهم و ادراک</w:t>
      </w:r>
      <w:r w:rsidR="004A5189" w:rsidRPr="00D44B34">
        <w:rPr>
          <w:rStyle w:val="Char4"/>
          <w:rFonts w:hint="cs"/>
          <w:rtl/>
        </w:rPr>
        <w:t xml:space="preserve"> انسان‌ها </w:t>
      </w:r>
      <w:r w:rsidR="00B95FB5" w:rsidRPr="00D44B34">
        <w:rPr>
          <w:rStyle w:val="Char4"/>
          <w:rFonts w:hint="cs"/>
          <w:rtl/>
        </w:rPr>
        <w:t>از آیات قرآن کریم و جاری کردن آن</w:t>
      </w:r>
      <w:r w:rsidR="006051C6" w:rsidRPr="00D44B34">
        <w:rPr>
          <w:rStyle w:val="Char4"/>
          <w:rFonts w:hint="cs"/>
          <w:rtl/>
        </w:rPr>
        <w:t xml:space="preserve"> در امور زندگیشان متفاوت است.</w:t>
      </w:r>
      <w:r w:rsidR="001D6F23" w:rsidRPr="00D44B34">
        <w:rPr>
          <w:rStyle w:val="Char4"/>
          <w:rFonts w:hint="cs"/>
          <w:rtl/>
        </w:rPr>
        <w:t xml:space="preserve"> </w:t>
      </w:r>
      <w:r w:rsidR="00B95FB5" w:rsidRPr="00D44B34">
        <w:rPr>
          <w:rStyle w:val="Char4"/>
          <w:rFonts w:hint="cs"/>
          <w:rtl/>
        </w:rPr>
        <w:t xml:space="preserve">همچنین گاهی فهم بعضی از آیات و تأثیرپذیری </w:t>
      </w:r>
      <w:r w:rsidR="006051C6" w:rsidRPr="00D44B34">
        <w:rPr>
          <w:rStyle w:val="Char4"/>
          <w:rFonts w:hint="cs"/>
          <w:rtl/>
        </w:rPr>
        <w:t>از</w:t>
      </w:r>
      <w:r w:rsidR="00E4243C" w:rsidRPr="00D44B34">
        <w:rPr>
          <w:rStyle w:val="Char4"/>
          <w:rFonts w:hint="cs"/>
          <w:rtl/>
        </w:rPr>
        <w:t xml:space="preserve"> آن‌ها </w:t>
      </w:r>
      <w:r w:rsidR="006051C6" w:rsidRPr="00D44B34">
        <w:rPr>
          <w:rStyle w:val="Char4"/>
          <w:rFonts w:hint="cs"/>
          <w:rtl/>
        </w:rPr>
        <w:t>برای شخص گشوده می‌شود. ول</w:t>
      </w:r>
      <w:r w:rsidR="006328E0" w:rsidRPr="00D44B34">
        <w:rPr>
          <w:rStyle w:val="Char4"/>
          <w:rFonts w:hint="cs"/>
          <w:rtl/>
        </w:rPr>
        <w:t>ی</w:t>
      </w:r>
      <w:r w:rsidR="00B95FB5" w:rsidRPr="00D44B34">
        <w:rPr>
          <w:rStyle w:val="Char4"/>
          <w:rFonts w:hint="cs"/>
          <w:rtl/>
        </w:rPr>
        <w:t xml:space="preserve"> در زمانی دیگر در مقابل همان </w:t>
      </w:r>
      <w:r w:rsidR="00995C97" w:rsidRPr="00D44B34">
        <w:rPr>
          <w:rStyle w:val="Char4"/>
          <w:rFonts w:hint="cs"/>
          <w:rtl/>
        </w:rPr>
        <w:t>آ</w:t>
      </w:r>
      <w:r w:rsidR="00B95FB5" w:rsidRPr="00D44B34">
        <w:rPr>
          <w:rStyle w:val="Char4"/>
          <w:rFonts w:hint="cs"/>
          <w:rtl/>
        </w:rPr>
        <w:t xml:space="preserve">یه </w:t>
      </w:r>
      <w:r w:rsidR="0021667B" w:rsidRPr="00D44B34">
        <w:rPr>
          <w:rStyle w:val="Char4"/>
          <w:rFonts w:hint="cs"/>
          <w:rtl/>
        </w:rPr>
        <w:t>توقف می‌کند و می‌گوید؛ روزی روزگاری از این آیه تأثیر پذیرفتم، پس آن تأثیر کجاست؟ و آن فهم کجا رفته است؟ فهم قرآن و اندیشیدن در مورد آن موهبتی است که خداوند بخشنده متعال به کسی که در طلب آن فهم</w:t>
      </w:r>
      <w:r w:rsidR="008A12D2" w:rsidRPr="00D44B34">
        <w:rPr>
          <w:rStyle w:val="Char4"/>
          <w:rFonts w:hint="cs"/>
          <w:rtl/>
        </w:rPr>
        <w:t>،</w:t>
      </w:r>
      <w:r w:rsidR="0021667B" w:rsidRPr="00D44B34">
        <w:rPr>
          <w:rStyle w:val="Char4"/>
          <w:rFonts w:hint="cs"/>
          <w:rtl/>
        </w:rPr>
        <w:t xml:space="preserve"> صداقت داشته و با جدیّت و کوشش اسباب فهم آن</w:t>
      </w:r>
      <w:r w:rsidR="006051C6" w:rsidRPr="00D44B34">
        <w:rPr>
          <w:rStyle w:val="Char4"/>
          <w:rFonts w:hint="cs"/>
          <w:rtl/>
        </w:rPr>
        <w:t xml:space="preserve"> </w:t>
      </w:r>
      <w:r w:rsidR="0021667B" w:rsidRPr="00D44B34">
        <w:rPr>
          <w:rStyle w:val="Char4"/>
          <w:rFonts w:hint="cs"/>
          <w:rtl/>
        </w:rPr>
        <w:t>را پیموده، عطا می‌کند. ولی کسی که بر تکیه‌گاهش تکیه داده</w:t>
      </w:r>
      <w:r w:rsidR="006051C6" w:rsidRPr="00D44B34">
        <w:rPr>
          <w:rStyle w:val="Char4"/>
          <w:rFonts w:hint="cs"/>
          <w:rtl/>
        </w:rPr>
        <w:t xml:space="preserve"> و به شهوات دنیایی مشغول است و خواستار فهم قرآن است</w:t>
      </w:r>
      <w:r w:rsidR="0021667B" w:rsidRPr="00D44B34">
        <w:rPr>
          <w:rStyle w:val="Char4"/>
          <w:rFonts w:hint="cs"/>
          <w:rtl/>
        </w:rPr>
        <w:t>، چقدر از</w:t>
      </w:r>
      <w:r w:rsidR="006051C6" w:rsidRPr="00D44B34">
        <w:rPr>
          <w:rStyle w:val="Char4"/>
          <w:rFonts w:hint="cs"/>
          <w:rtl/>
        </w:rPr>
        <w:t>فهم</w:t>
      </w:r>
      <w:r w:rsidR="0021667B" w:rsidRPr="00D44B34">
        <w:rPr>
          <w:rStyle w:val="Char4"/>
          <w:rFonts w:hint="cs"/>
          <w:rtl/>
        </w:rPr>
        <w:t xml:space="preserve"> آن دور </w:t>
      </w:r>
      <w:r w:rsidR="006051C6" w:rsidRPr="00D44B34">
        <w:rPr>
          <w:rStyle w:val="Char4"/>
          <w:rFonts w:hint="cs"/>
          <w:rtl/>
        </w:rPr>
        <w:t>است</w:t>
      </w:r>
      <w:r w:rsidR="0021667B" w:rsidRPr="00D44B34">
        <w:rPr>
          <w:rStyle w:val="Char4"/>
          <w:rFonts w:hint="cs"/>
          <w:rtl/>
        </w:rPr>
        <w:t>، هرچند که این آرزو را از خداوند بخواهد.</w:t>
      </w:r>
    </w:p>
    <w:p w:rsidR="0021667B" w:rsidRPr="00D44B34" w:rsidRDefault="0021667B" w:rsidP="0021667B">
      <w:pPr>
        <w:ind w:firstLine="284"/>
        <w:jc w:val="both"/>
        <w:rPr>
          <w:rStyle w:val="Char4"/>
          <w:rtl/>
        </w:rPr>
      </w:pPr>
      <w:r w:rsidRPr="00D44B34">
        <w:rPr>
          <w:rStyle w:val="Char4"/>
          <w:rFonts w:hint="cs"/>
          <w:rtl/>
        </w:rPr>
        <w:t>اساس این کتاب مجموعه‌ای از نظریات و فرضیات قرار داده شده برای حل مشکل نیست</w:t>
      </w:r>
      <w:r w:rsidR="008A12D2" w:rsidRPr="00D44B34">
        <w:rPr>
          <w:rStyle w:val="Char4"/>
          <w:rFonts w:hint="cs"/>
          <w:rtl/>
        </w:rPr>
        <w:t>،</w:t>
      </w:r>
      <w:r w:rsidRPr="00D44B34">
        <w:rPr>
          <w:rStyle w:val="Char4"/>
          <w:rFonts w:hint="cs"/>
          <w:rtl/>
        </w:rPr>
        <w:t xml:space="preserve"> بلکه گام</w:t>
      </w:r>
      <w:r w:rsidR="00E4243C" w:rsidRPr="00D44B34">
        <w:rPr>
          <w:rStyle w:val="Char4"/>
          <w:rFonts w:hint="cs"/>
          <w:rtl/>
        </w:rPr>
        <w:t xml:space="preserve">‌های </w:t>
      </w:r>
      <w:r w:rsidRPr="00D44B34">
        <w:rPr>
          <w:rStyle w:val="Char4"/>
          <w:rFonts w:hint="cs"/>
          <w:rtl/>
        </w:rPr>
        <w:t>عملی است که نیاز به تمرین و تکرار دارد تا آموزنده بتواند به نتیجه و ثمره آن برسد. ثابت البنانی می‌گوید</w:t>
      </w:r>
      <w:r w:rsidR="00675B8A" w:rsidRPr="00D44B34">
        <w:rPr>
          <w:rStyle w:val="Char4"/>
          <w:rFonts w:hint="cs"/>
          <w:rtl/>
        </w:rPr>
        <w:t>:</w:t>
      </w:r>
      <w:r w:rsidRPr="00D44B34">
        <w:rPr>
          <w:rStyle w:val="Char4"/>
          <w:rFonts w:hint="cs"/>
          <w:rtl/>
        </w:rPr>
        <w:t xml:space="preserve"> «بیست سال در برابر قرآن طاقت آوردم سپس بیست سال از آن بهره‌مند شدم.» و آنچه که ثابت البنانی </w:t>
      </w:r>
      <w:r w:rsidRPr="00EF74B3">
        <w:rPr>
          <w:rStyle w:val="Char4"/>
          <w:rFonts w:hint="cs"/>
          <w:rtl/>
        </w:rPr>
        <w:t xml:space="preserve">گفته حقیقت دارد. پس مقابل </w:t>
      </w:r>
      <w:r w:rsidR="00A22765" w:rsidRPr="00EF74B3">
        <w:rPr>
          <w:rStyle w:val="Char4"/>
          <w:rFonts w:hint="cs"/>
          <w:rtl/>
        </w:rPr>
        <w:t>در بایست تا در به رویت باز شود .</w:t>
      </w:r>
      <w:r w:rsidRPr="00EF74B3">
        <w:rPr>
          <w:rStyle w:val="Char4"/>
          <w:rFonts w:hint="cs"/>
          <w:rtl/>
        </w:rPr>
        <w:t xml:space="preserve"> اگر عظمت آنچه را که می‌خواهی درک کنی وقتی که در به </w:t>
      </w:r>
      <w:r w:rsidR="00A22765" w:rsidRPr="00EF74B3">
        <w:rPr>
          <w:rStyle w:val="Char4"/>
          <w:rFonts w:hint="cs"/>
          <w:rtl/>
        </w:rPr>
        <w:t>رویت باز شد وارد دنیایی</w:t>
      </w:r>
      <w:r w:rsidR="00E4243C" w:rsidRPr="00EF74B3">
        <w:rPr>
          <w:rStyle w:val="Char4"/>
          <w:rFonts w:hint="cs"/>
          <w:rtl/>
        </w:rPr>
        <w:t xml:space="preserve"> م</w:t>
      </w:r>
      <w:r w:rsidR="006328E0" w:rsidRPr="00EF74B3">
        <w:rPr>
          <w:rStyle w:val="Char4"/>
          <w:rFonts w:hint="cs"/>
          <w:rtl/>
        </w:rPr>
        <w:t>ی</w:t>
      </w:r>
      <w:r w:rsidR="00E4243C" w:rsidRPr="00EF74B3">
        <w:rPr>
          <w:rStyle w:val="Char4"/>
          <w:rFonts w:hint="cs"/>
          <w:rtl/>
        </w:rPr>
        <w:t>‌</w:t>
      </w:r>
      <w:r w:rsidR="00A22765" w:rsidRPr="00EF74B3">
        <w:rPr>
          <w:rStyle w:val="Char4"/>
          <w:rFonts w:hint="cs"/>
          <w:rtl/>
        </w:rPr>
        <w:t>شو</w:t>
      </w:r>
      <w:r w:rsidR="006328E0" w:rsidRPr="00EF74B3">
        <w:rPr>
          <w:rStyle w:val="Char4"/>
          <w:rFonts w:hint="cs"/>
          <w:rtl/>
        </w:rPr>
        <w:t>ی</w:t>
      </w:r>
      <w:r w:rsidRPr="00EF74B3">
        <w:rPr>
          <w:rStyle w:val="Char4"/>
          <w:rFonts w:hint="cs"/>
          <w:rtl/>
        </w:rPr>
        <w:t xml:space="preserve"> که</w:t>
      </w:r>
      <w:r w:rsidRPr="00D44B34">
        <w:rPr>
          <w:rStyle w:val="Char4"/>
          <w:rFonts w:hint="cs"/>
          <w:rtl/>
        </w:rPr>
        <w:t xml:space="preserve"> کلمات قادر به وصف آن نیستند و عبارات از تصور حقیقت آن عاجزند. ولی اگر عجله کردی واز وارد شدن منصرف شدی، روحت را از گنج</w:t>
      </w:r>
      <w:r w:rsidR="006328E0" w:rsidRPr="00D44B34">
        <w:rPr>
          <w:rStyle w:val="Char4"/>
          <w:rFonts w:hint="cs"/>
          <w:rtl/>
        </w:rPr>
        <w:t>ی</w:t>
      </w:r>
      <w:r w:rsidRPr="00D44B34">
        <w:rPr>
          <w:rStyle w:val="Char4"/>
          <w:rFonts w:hint="cs"/>
          <w:rtl/>
        </w:rPr>
        <w:t xml:space="preserve"> عظیم بی‌نصیب کرده‌ای و فرصتی را از دست</w:t>
      </w:r>
      <w:r w:rsidR="00A22765" w:rsidRPr="00D44B34">
        <w:rPr>
          <w:rStyle w:val="Char4"/>
          <w:rFonts w:hint="cs"/>
          <w:rtl/>
        </w:rPr>
        <w:t xml:space="preserve"> داده‌ای که در باقیمانده عمرت به </w:t>
      </w:r>
      <w:r w:rsidRPr="00D44B34">
        <w:rPr>
          <w:rStyle w:val="Char4"/>
          <w:rFonts w:hint="cs"/>
          <w:rtl/>
        </w:rPr>
        <w:t>ان دسترسی پیدا نمی‌کنی.</w:t>
      </w:r>
    </w:p>
    <w:p w:rsidR="001F51FB" w:rsidRPr="00D44B34" w:rsidRDefault="0021667B" w:rsidP="00A22765">
      <w:pPr>
        <w:ind w:firstLine="284"/>
        <w:jc w:val="both"/>
        <w:rPr>
          <w:rStyle w:val="Char4"/>
          <w:rtl/>
        </w:rPr>
      </w:pPr>
      <w:r w:rsidRPr="00D44B34">
        <w:rPr>
          <w:rStyle w:val="Char4"/>
          <w:rFonts w:hint="cs"/>
          <w:rtl/>
        </w:rPr>
        <w:t>من</w:t>
      </w:r>
      <w:r w:rsidR="002A5F1C" w:rsidRPr="00D44B34">
        <w:rPr>
          <w:rStyle w:val="Char4"/>
          <w:rFonts w:hint="cs"/>
          <w:rtl/>
        </w:rPr>
        <w:t xml:space="preserve"> </w:t>
      </w:r>
      <w:r w:rsidR="00A22765" w:rsidRPr="00D44B34">
        <w:rPr>
          <w:rStyle w:val="Char4"/>
          <w:rFonts w:hint="cs"/>
          <w:rtl/>
        </w:rPr>
        <w:t>می‌خواستم یک کتاب تفسیر تربیتی</w:t>
      </w:r>
      <w:r w:rsidRPr="00D44B34">
        <w:rPr>
          <w:rStyle w:val="Char4"/>
          <w:rFonts w:hint="cs"/>
          <w:rtl/>
        </w:rPr>
        <w:t xml:space="preserve"> بنویسم که مضمون آن ایمان را قوی و خشوع و تواضع را زیاد کند. بدون اینکه از مسیر منحرف شوم. ولی هنگامی که با بر</w:t>
      </w:r>
      <w:r w:rsidR="002A5F1C" w:rsidRPr="00D44B34">
        <w:rPr>
          <w:rStyle w:val="Char4"/>
          <w:rFonts w:hint="cs"/>
          <w:rtl/>
        </w:rPr>
        <w:t>ا</w:t>
      </w:r>
      <w:r w:rsidRPr="00D44B34">
        <w:rPr>
          <w:rStyle w:val="Char4"/>
          <w:rFonts w:hint="cs"/>
          <w:rtl/>
        </w:rPr>
        <w:t>در ارجمند دکتر ابراهیم بن سعید</w:t>
      </w:r>
      <w:r w:rsidR="00007222" w:rsidRPr="00D44B34">
        <w:rPr>
          <w:rStyle w:val="Char4"/>
          <w:rFonts w:hint="cs"/>
          <w:rtl/>
        </w:rPr>
        <w:t xml:space="preserve"> </w:t>
      </w:r>
      <w:r w:rsidRPr="00D44B34">
        <w:rPr>
          <w:rStyle w:val="Char4"/>
          <w:rFonts w:hint="cs"/>
          <w:rtl/>
        </w:rPr>
        <w:t xml:space="preserve">دَوسری در مورد روش </w:t>
      </w:r>
      <w:r w:rsidR="001F51FB" w:rsidRPr="00D44B34">
        <w:rPr>
          <w:rStyle w:val="Char4"/>
          <w:rFonts w:hint="cs"/>
          <w:rtl/>
        </w:rPr>
        <w:t>این تفسیر صحبت کردم و</w:t>
      </w:r>
      <w:r w:rsidR="00A22765" w:rsidRPr="00D44B34">
        <w:rPr>
          <w:rStyle w:val="Char4"/>
          <w:rFonts w:hint="cs"/>
          <w:rtl/>
        </w:rPr>
        <w:t xml:space="preserve"> مرحله نظریه کتاب را تمام کردم</w:t>
      </w:r>
      <w:r w:rsidR="004A5189" w:rsidRPr="00D44B34">
        <w:rPr>
          <w:rStyle w:val="Char4"/>
          <w:rFonts w:hint="cs"/>
          <w:rtl/>
        </w:rPr>
        <w:t>،</w:t>
      </w:r>
      <w:r w:rsidR="001F51FB" w:rsidRPr="00D44B34">
        <w:rPr>
          <w:rStyle w:val="Char4"/>
          <w:rFonts w:hint="cs"/>
          <w:rtl/>
        </w:rPr>
        <w:t xml:space="preserve"> بعد از نوشتن قسمت تطبیقی </w:t>
      </w:r>
      <w:r w:rsidR="00A22765" w:rsidRPr="00D44B34">
        <w:rPr>
          <w:rStyle w:val="Char4"/>
          <w:rFonts w:hint="cs"/>
          <w:rtl/>
        </w:rPr>
        <w:t>کتاب، برایم روشن شد که من در صورت</w:t>
      </w:r>
      <w:r w:rsidR="006328E0" w:rsidRPr="00D44B34">
        <w:rPr>
          <w:rStyle w:val="Char4"/>
          <w:rFonts w:hint="cs"/>
          <w:rtl/>
        </w:rPr>
        <w:t>ی</w:t>
      </w:r>
      <w:r w:rsidR="001F51FB" w:rsidRPr="00D44B34">
        <w:rPr>
          <w:rStyle w:val="Char4"/>
          <w:rFonts w:hint="cs"/>
          <w:rtl/>
        </w:rPr>
        <w:t xml:space="preserve"> که این کتاب را بنویسم، یا کتاب دیگری را در این زمینه بنویسم، هرگز به مطلوب خود نمی‌رسم. و در این مورد درست این است که هر انسانی</w:t>
      </w:r>
      <w:r w:rsidR="001D6F23" w:rsidRPr="00D44B34">
        <w:rPr>
          <w:rStyle w:val="Char4"/>
          <w:rFonts w:hint="cs"/>
          <w:rtl/>
        </w:rPr>
        <w:t xml:space="preserve"> </w:t>
      </w:r>
      <w:r w:rsidR="00A22765" w:rsidRPr="00D44B34">
        <w:rPr>
          <w:rStyle w:val="Char4"/>
          <w:rFonts w:hint="cs"/>
          <w:rtl/>
        </w:rPr>
        <w:t>بدون هیچ واسطه‌ای که آن را از مقصود دور کند</w:t>
      </w:r>
      <w:r w:rsidR="001F51FB" w:rsidRPr="00D44B34">
        <w:rPr>
          <w:rStyle w:val="Char4"/>
          <w:rFonts w:hint="cs"/>
          <w:rtl/>
        </w:rPr>
        <w:t xml:space="preserve"> از سرچشمه اصلی بهره‌مند شود و از منابع به طور مستقیم</w:t>
      </w:r>
      <w:r w:rsidR="004A5189" w:rsidRPr="00D44B34">
        <w:rPr>
          <w:rStyle w:val="Char4"/>
          <w:rFonts w:hint="cs"/>
          <w:rtl/>
        </w:rPr>
        <w:t>،</w:t>
      </w:r>
      <w:r w:rsidR="001F51FB" w:rsidRPr="00D44B34">
        <w:rPr>
          <w:rStyle w:val="Char4"/>
          <w:rFonts w:hint="cs"/>
          <w:rtl/>
        </w:rPr>
        <w:t xml:space="preserve"> بیاشامد</w:t>
      </w:r>
      <w:r w:rsidR="00DF5593" w:rsidRPr="00B013B7">
        <w:rPr>
          <w:rStyle w:val="Char4"/>
          <w:vertAlign w:val="superscript"/>
          <w:rtl/>
        </w:rPr>
        <w:footnoteReference w:id="3"/>
      </w:r>
      <w:r w:rsidR="001F51FB" w:rsidRPr="00D44B34">
        <w:rPr>
          <w:rStyle w:val="Char4"/>
          <w:rFonts w:hint="cs"/>
          <w:rtl/>
        </w:rPr>
        <w:t>. روشن شد آنچه که من دنبال آن بودم همان روش و قواعد فهم قرآن کریم به طور مستقیم و بهره‌مندی و تأثیرپذیری از</w:t>
      </w:r>
      <w:r w:rsidR="00E4243C" w:rsidRPr="00D44B34">
        <w:rPr>
          <w:rStyle w:val="Char4"/>
          <w:rFonts w:hint="cs"/>
          <w:rtl/>
        </w:rPr>
        <w:t xml:space="preserve"> آن‌ها </w:t>
      </w:r>
      <w:r w:rsidR="001F51FB" w:rsidRPr="00D44B34">
        <w:rPr>
          <w:rStyle w:val="Char4"/>
          <w:rFonts w:hint="cs"/>
          <w:rtl/>
        </w:rPr>
        <w:t>بود. پس در احوال پیشینیان</w:t>
      </w:r>
      <w:r w:rsidR="001D6F23" w:rsidRPr="00D44B34">
        <w:rPr>
          <w:rStyle w:val="Char4"/>
          <w:rFonts w:hint="cs"/>
          <w:rtl/>
        </w:rPr>
        <w:t xml:space="preserve"> (</w:t>
      </w:r>
      <w:r w:rsidR="001F51FB" w:rsidRPr="00D44B34">
        <w:rPr>
          <w:rStyle w:val="Char4"/>
          <w:rFonts w:hint="cs"/>
          <w:rtl/>
        </w:rPr>
        <w:t>رحمهم الله) تأمل کردم</w:t>
      </w:r>
      <w:r w:rsidR="002A5F1C" w:rsidRPr="00D44B34">
        <w:rPr>
          <w:rStyle w:val="Char4"/>
          <w:rFonts w:hint="cs"/>
          <w:rtl/>
        </w:rPr>
        <w:t>،</w:t>
      </w:r>
      <w:r w:rsidR="001F51FB" w:rsidRPr="00D44B34">
        <w:rPr>
          <w:rStyle w:val="Char4"/>
          <w:rFonts w:hint="cs"/>
          <w:rtl/>
        </w:rPr>
        <w:t xml:space="preserve"> و راه و روش</w:t>
      </w:r>
      <w:r w:rsidR="00E4243C" w:rsidRPr="00D44B34">
        <w:rPr>
          <w:rStyle w:val="Char4"/>
          <w:rFonts w:hint="cs"/>
          <w:rtl/>
        </w:rPr>
        <w:t xml:space="preserve"> آن‌ها </w:t>
      </w:r>
      <w:r w:rsidR="001F51FB" w:rsidRPr="00D44B34">
        <w:rPr>
          <w:rStyle w:val="Char4"/>
          <w:rFonts w:hint="cs"/>
          <w:rtl/>
        </w:rPr>
        <w:t xml:space="preserve">در تعامل با قرآن مطالعه نمودم و </w:t>
      </w:r>
      <w:r w:rsidR="006051C6" w:rsidRPr="00D44B34">
        <w:rPr>
          <w:rStyle w:val="Char4"/>
          <w:rFonts w:hint="cs"/>
          <w:rtl/>
        </w:rPr>
        <w:t>آن را</w:t>
      </w:r>
      <w:r w:rsidR="00A22765" w:rsidRPr="00D44B34">
        <w:rPr>
          <w:rStyle w:val="Char4"/>
          <w:rFonts w:hint="cs"/>
          <w:rtl/>
        </w:rPr>
        <w:t xml:space="preserve"> با </w:t>
      </w:r>
      <w:r w:rsidR="001F51FB" w:rsidRPr="00D44B34">
        <w:rPr>
          <w:rStyle w:val="Char4"/>
          <w:rFonts w:hint="cs"/>
          <w:rtl/>
        </w:rPr>
        <w:t>حال خود و حال</w:t>
      </w:r>
      <w:r w:rsidR="00E4243C" w:rsidRPr="00D44B34">
        <w:rPr>
          <w:rStyle w:val="Char4"/>
          <w:rFonts w:hint="cs"/>
          <w:rtl/>
        </w:rPr>
        <w:t xml:space="preserve"> آن‌ها </w:t>
      </w:r>
      <w:r w:rsidR="001F51FB" w:rsidRPr="00D44B34">
        <w:rPr>
          <w:rStyle w:val="Char4"/>
          <w:rFonts w:hint="cs"/>
          <w:rtl/>
        </w:rPr>
        <w:t>مقایسه نمودم بنا</w:t>
      </w:r>
      <w:r w:rsidR="00A22765" w:rsidRPr="00D44B34">
        <w:rPr>
          <w:rStyle w:val="Char4"/>
          <w:rFonts w:hint="cs"/>
          <w:rtl/>
        </w:rPr>
        <w:t>براین اساس این کتاب و محتوای آن و</w:t>
      </w:r>
      <w:r w:rsidR="001F51FB" w:rsidRPr="00D44B34">
        <w:rPr>
          <w:rStyle w:val="Char4"/>
          <w:rFonts w:hint="cs"/>
          <w:rtl/>
        </w:rPr>
        <w:t xml:space="preserve"> بیان آن روش است. و خداوند متعال </w:t>
      </w:r>
      <w:r w:rsidR="00A22765" w:rsidRPr="00D44B34">
        <w:rPr>
          <w:rStyle w:val="Char4"/>
          <w:rFonts w:hint="cs"/>
          <w:rtl/>
        </w:rPr>
        <w:t>توف</w:t>
      </w:r>
      <w:r w:rsidR="006328E0" w:rsidRPr="00D44B34">
        <w:rPr>
          <w:rStyle w:val="Char4"/>
          <w:rFonts w:hint="cs"/>
          <w:rtl/>
        </w:rPr>
        <w:t>ی</w:t>
      </w:r>
      <w:r w:rsidR="00A22765" w:rsidRPr="00D44B34">
        <w:rPr>
          <w:rStyle w:val="Char4"/>
          <w:rFonts w:hint="cs"/>
          <w:rtl/>
        </w:rPr>
        <w:t xml:space="preserve">ق دهندهو هدایت </w:t>
      </w:r>
      <w:r w:rsidR="006328E0" w:rsidRPr="00D44B34">
        <w:rPr>
          <w:rStyle w:val="Char4"/>
          <w:rFonts w:hint="cs"/>
          <w:rtl/>
        </w:rPr>
        <w:t>ک</w:t>
      </w:r>
      <w:r w:rsidR="00A22765" w:rsidRPr="00D44B34">
        <w:rPr>
          <w:rStyle w:val="Char4"/>
          <w:rFonts w:hint="cs"/>
          <w:rtl/>
        </w:rPr>
        <w:t>ننده</w:t>
      </w:r>
      <w:r w:rsidR="001D6F23" w:rsidRPr="00D44B34">
        <w:rPr>
          <w:rStyle w:val="Char4"/>
          <w:rFonts w:hint="cs"/>
          <w:rtl/>
        </w:rPr>
        <w:t xml:space="preserve"> </w:t>
      </w:r>
      <w:r w:rsidR="001F51FB" w:rsidRPr="00D44B34">
        <w:rPr>
          <w:rStyle w:val="Char4"/>
          <w:rFonts w:hint="cs"/>
          <w:rtl/>
        </w:rPr>
        <w:t>به راه ر</w:t>
      </w:r>
      <w:r w:rsidR="00F61433" w:rsidRPr="00D44B34">
        <w:rPr>
          <w:rStyle w:val="Char4"/>
          <w:rFonts w:hint="cs"/>
          <w:rtl/>
        </w:rPr>
        <w:t>ا</w:t>
      </w:r>
      <w:r w:rsidR="00A22765" w:rsidRPr="00D44B34">
        <w:rPr>
          <w:rStyle w:val="Char4"/>
          <w:rFonts w:hint="cs"/>
          <w:rtl/>
        </w:rPr>
        <w:t>ست است</w:t>
      </w:r>
      <w:r w:rsidR="001F51FB" w:rsidRPr="00D44B34">
        <w:rPr>
          <w:rStyle w:val="Char4"/>
          <w:rFonts w:hint="cs"/>
          <w:rtl/>
        </w:rPr>
        <w:t>.</w:t>
      </w:r>
    </w:p>
    <w:p w:rsidR="00F61433" w:rsidRPr="00F61433" w:rsidRDefault="00F61433" w:rsidP="0090200F">
      <w:pPr>
        <w:pStyle w:val="a1"/>
        <w:rPr>
          <w:rtl/>
        </w:rPr>
      </w:pPr>
      <w:bookmarkStart w:id="12" w:name="_Toc354985244"/>
      <w:bookmarkStart w:id="13" w:name="_Toc442776397"/>
      <w:bookmarkStart w:id="14" w:name="_Toc442776640"/>
      <w:r w:rsidRPr="00F61433">
        <w:rPr>
          <w:rFonts w:hint="cs"/>
          <w:rtl/>
        </w:rPr>
        <w:t>محور کتاب و مشکلات آن</w:t>
      </w:r>
      <w:bookmarkEnd w:id="12"/>
      <w:bookmarkEnd w:id="13"/>
      <w:bookmarkEnd w:id="14"/>
    </w:p>
    <w:p w:rsidR="00B96A7D" w:rsidRPr="00D44B34" w:rsidRDefault="00F61433" w:rsidP="001F51FB">
      <w:pPr>
        <w:ind w:firstLine="284"/>
        <w:jc w:val="both"/>
        <w:rPr>
          <w:rStyle w:val="Char4"/>
          <w:rtl/>
        </w:rPr>
      </w:pPr>
      <w:r w:rsidRPr="00D44B34">
        <w:rPr>
          <w:rStyle w:val="Char4"/>
          <w:rFonts w:hint="cs"/>
          <w:rtl/>
        </w:rPr>
        <w:t xml:space="preserve">ما به این فرموده خداوند متعال ایمان داریم و </w:t>
      </w:r>
      <w:r w:rsidR="006051C6" w:rsidRPr="00D44B34">
        <w:rPr>
          <w:rStyle w:val="Char4"/>
          <w:rFonts w:hint="cs"/>
          <w:rtl/>
        </w:rPr>
        <w:t>آن را</w:t>
      </w:r>
      <w:r w:rsidRPr="00D44B34">
        <w:rPr>
          <w:rStyle w:val="Char4"/>
          <w:rFonts w:hint="cs"/>
          <w:rtl/>
        </w:rPr>
        <w:t xml:space="preserve"> تصدیق می‌کنیم که می‌فرماید</w:t>
      </w:r>
      <w:r w:rsidR="00675B8A" w:rsidRPr="00D44B34">
        <w:rPr>
          <w:rStyle w:val="Char4"/>
          <w:rFonts w:hint="cs"/>
          <w:rtl/>
        </w:rPr>
        <w:t>:</w:t>
      </w:r>
    </w:p>
    <w:p w:rsidR="001F51FB" w:rsidRPr="007573B4" w:rsidRDefault="00B96A7D" w:rsidP="006B431C">
      <w:pPr>
        <w:ind w:firstLine="284"/>
        <w:jc w:val="both"/>
        <w:rPr>
          <w:rStyle w:val="Char7"/>
          <w:rtl/>
        </w:rPr>
      </w:pPr>
      <w:r>
        <w:rPr>
          <w:rFonts w:ascii="Traditional Arabic" w:hAnsi="Traditional Arabic"/>
          <w:sz w:val="28"/>
          <w:szCs w:val="28"/>
          <w:rtl/>
          <w:lang w:bidi="fa-IR"/>
        </w:rPr>
        <w:t>﴿</w:t>
      </w:r>
      <w:r w:rsidR="006B431C" w:rsidRPr="007573B4">
        <w:rPr>
          <w:rStyle w:val="Char7"/>
          <w:rFonts w:hint="cs"/>
          <w:rtl/>
        </w:rPr>
        <w:t>لَوۡ</w:t>
      </w:r>
      <w:r w:rsidR="006B431C" w:rsidRPr="007573B4">
        <w:rPr>
          <w:rStyle w:val="Char7"/>
          <w:rtl/>
        </w:rPr>
        <w:t xml:space="preserve"> أَنزَلۡنَا هَٰذَا </w:t>
      </w:r>
      <w:r w:rsidR="006B431C" w:rsidRPr="007573B4">
        <w:rPr>
          <w:rStyle w:val="Char7"/>
          <w:rFonts w:hint="cs"/>
          <w:rtl/>
        </w:rPr>
        <w:t>ٱلۡقُرۡءَانَ</w:t>
      </w:r>
      <w:r w:rsidR="006B431C" w:rsidRPr="007573B4">
        <w:rPr>
          <w:rStyle w:val="Char7"/>
          <w:rtl/>
        </w:rPr>
        <w:t xml:space="preserve"> عَلَىٰ جَبَلٖ لَّرَأَيۡتَهُ</w:t>
      </w:r>
      <w:r w:rsidR="006B431C" w:rsidRPr="007573B4">
        <w:rPr>
          <w:rStyle w:val="Char7"/>
          <w:rFonts w:hint="cs"/>
          <w:rtl/>
        </w:rPr>
        <w:t>ۥ</w:t>
      </w:r>
      <w:r w:rsidR="006B431C" w:rsidRPr="007573B4">
        <w:rPr>
          <w:rStyle w:val="Char7"/>
          <w:rtl/>
        </w:rPr>
        <w:t xml:space="preserve"> خَٰشِعٗا مُّتَصَدِّعٗا مِّنۡ خَشۡيَةِ </w:t>
      </w:r>
      <w:r w:rsidR="006B431C" w:rsidRPr="007573B4">
        <w:rPr>
          <w:rStyle w:val="Char7"/>
          <w:rFonts w:hint="cs"/>
          <w:rtl/>
        </w:rPr>
        <w:t>ٱللَّهِۚ</w:t>
      </w:r>
      <w:r w:rsidR="006B431C" w:rsidRPr="007573B4">
        <w:rPr>
          <w:rStyle w:val="Char7"/>
          <w:rtl/>
        </w:rPr>
        <w:t xml:space="preserve"> وَتِلۡكَ </w:t>
      </w:r>
      <w:r w:rsidR="006B431C" w:rsidRPr="007573B4">
        <w:rPr>
          <w:rStyle w:val="Char7"/>
          <w:rFonts w:hint="cs"/>
          <w:rtl/>
        </w:rPr>
        <w:t>ٱلۡأَمۡثَٰلُ</w:t>
      </w:r>
      <w:r w:rsidR="006B431C" w:rsidRPr="007573B4">
        <w:rPr>
          <w:rStyle w:val="Char7"/>
          <w:rtl/>
        </w:rPr>
        <w:t xml:space="preserve"> نَضۡرِبُهَا لِلنَّاسِ لَعَلَّهُمۡ يَتَفَكَّرُونَ ٢١</w:t>
      </w:r>
      <w:r>
        <w:rPr>
          <w:rFonts w:ascii="Traditional Arabic" w:hAnsi="Traditional Arabic"/>
          <w:sz w:val="28"/>
          <w:szCs w:val="28"/>
          <w:rtl/>
          <w:lang w:bidi="fa-IR"/>
        </w:rPr>
        <w:t>﴾</w:t>
      </w:r>
      <w:r w:rsidRPr="00D44B34">
        <w:rPr>
          <w:rStyle w:val="Char4"/>
          <w:rFonts w:hint="cs"/>
          <w:rtl/>
        </w:rPr>
        <w:t xml:space="preserve"> </w:t>
      </w:r>
      <w:r w:rsidRPr="007573B4">
        <w:rPr>
          <w:rStyle w:val="Char9"/>
          <w:rtl/>
        </w:rPr>
        <w:t>[الحشر: 21]</w:t>
      </w:r>
      <w:r w:rsidRPr="00D44B34">
        <w:rPr>
          <w:rStyle w:val="Char4"/>
          <w:rFonts w:hint="cs"/>
          <w:rtl/>
        </w:rPr>
        <w:t>.</w:t>
      </w:r>
      <w:r w:rsidR="00F61433" w:rsidRPr="00D44B34">
        <w:rPr>
          <w:rStyle w:val="Char4"/>
          <w:rFonts w:hint="cs"/>
          <w:rtl/>
        </w:rPr>
        <w:t xml:space="preserve"> </w:t>
      </w:r>
    </w:p>
    <w:p w:rsidR="0034662D" w:rsidRPr="000F309C" w:rsidRDefault="0034662D" w:rsidP="00EF74B3">
      <w:pPr>
        <w:ind w:firstLine="284"/>
        <w:jc w:val="both"/>
        <w:rPr>
          <w:rFonts w:cs="B Lotus"/>
          <w:sz w:val="26"/>
          <w:szCs w:val="26"/>
          <w:rtl/>
          <w:lang w:bidi="fa-IR"/>
        </w:rPr>
      </w:pPr>
      <w:r w:rsidRPr="00EF74B3">
        <w:rPr>
          <w:rStyle w:val="Char8"/>
          <w:rFonts w:hint="cs"/>
          <w:rtl/>
        </w:rPr>
        <w:t>«اگر ما این قرآن را برای کوهی می‌فرستادیم، کوه را از ترس خدا کرنش‌کنان و شکافته می‌دیدی! ما این مثالها را برای مردمان بیان می‌داریم، شاید که ایشان بیندیشند»</w:t>
      </w:r>
      <w:r w:rsidR="00EF74B3" w:rsidRPr="00EF74B3">
        <w:rPr>
          <w:rStyle w:val="Char4"/>
          <w:rFonts w:hint="cs"/>
          <w:rtl/>
        </w:rPr>
        <w:t>.</w:t>
      </w:r>
    </w:p>
    <w:p w:rsidR="00B96A7D" w:rsidRPr="00D44B34" w:rsidRDefault="00BD7CBB" w:rsidP="001F51FB">
      <w:pPr>
        <w:ind w:firstLine="284"/>
        <w:jc w:val="both"/>
        <w:rPr>
          <w:rStyle w:val="Char4"/>
          <w:rtl/>
        </w:rPr>
      </w:pPr>
      <w:r w:rsidRPr="00D44B34">
        <w:rPr>
          <w:rStyle w:val="Char4"/>
          <w:rFonts w:hint="cs"/>
          <w:rtl/>
        </w:rPr>
        <w:t>و این فرموده خداوند متعال را می‌خوانیم که می‌فرماید</w:t>
      </w:r>
      <w:r w:rsidR="00675B8A" w:rsidRPr="00D44B34">
        <w:rPr>
          <w:rStyle w:val="Char4"/>
          <w:rFonts w:hint="cs"/>
          <w:rtl/>
        </w:rPr>
        <w:t>:</w:t>
      </w:r>
    </w:p>
    <w:p w:rsidR="0034662D" w:rsidRPr="007573B4" w:rsidRDefault="00B96A7D" w:rsidP="006B431C">
      <w:pPr>
        <w:ind w:firstLine="284"/>
        <w:jc w:val="both"/>
        <w:rPr>
          <w:rStyle w:val="Char7"/>
          <w:rtl/>
        </w:rPr>
      </w:pPr>
      <w:r>
        <w:rPr>
          <w:rFonts w:ascii="Traditional Arabic" w:hAnsi="Traditional Arabic"/>
          <w:sz w:val="28"/>
          <w:szCs w:val="28"/>
          <w:rtl/>
          <w:lang w:bidi="fa-IR"/>
        </w:rPr>
        <w:t>﴿</w:t>
      </w:r>
      <w:r w:rsidR="006B431C" w:rsidRPr="007573B4">
        <w:rPr>
          <w:rStyle w:val="Char7"/>
          <w:rFonts w:hint="cs"/>
          <w:rtl/>
        </w:rPr>
        <w:t>ٱللَّهُ</w:t>
      </w:r>
      <w:r w:rsidR="006B431C" w:rsidRPr="007573B4">
        <w:rPr>
          <w:rStyle w:val="Char7"/>
          <w:rtl/>
        </w:rPr>
        <w:t xml:space="preserve"> نَزَّلَ أَحۡسَنَ </w:t>
      </w:r>
      <w:r w:rsidR="006B431C" w:rsidRPr="007573B4">
        <w:rPr>
          <w:rStyle w:val="Char7"/>
          <w:rFonts w:hint="cs"/>
          <w:rtl/>
        </w:rPr>
        <w:t>ٱلۡحَدِيثِ</w:t>
      </w:r>
      <w:r w:rsidR="006B431C" w:rsidRPr="007573B4">
        <w:rPr>
          <w:rStyle w:val="Char7"/>
          <w:rtl/>
        </w:rPr>
        <w:t xml:space="preserve"> كِتَٰبٗا مُّتَشَٰبِهٗا مَّثَانِيَ تَقۡشَعِرُّ مِنۡهُ جُلُودُ </w:t>
      </w:r>
      <w:r w:rsidR="006B431C" w:rsidRPr="007573B4">
        <w:rPr>
          <w:rStyle w:val="Char7"/>
          <w:rFonts w:hint="cs"/>
          <w:rtl/>
        </w:rPr>
        <w:t>ٱلَّذِينَ</w:t>
      </w:r>
      <w:r w:rsidR="006B431C" w:rsidRPr="007573B4">
        <w:rPr>
          <w:rStyle w:val="Char7"/>
          <w:rtl/>
        </w:rPr>
        <w:t xml:space="preserve"> يَخۡشَوۡنَ رَبَّهُمۡ ثُمَّ تَلِينُ جُلُودُهُمۡ وَقُلُوبُهُمۡ إِلَىٰ ذِكۡرِ </w:t>
      </w:r>
      <w:r w:rsidR="006B431C" w:rsidRPr="007573B4">
        <w:rPr>
          <w:rStyle w:val="Char7"/>
          <w:rFonts w:hint="cs"/>
          <w:rtl/>
        </w:rPr>
        <w:t>ٱللَّهِۚ</w:t>
      </w:r>
      <w:r w:rsidR="006B431C" w:rsidRPr="007573B4">
        <w:rPr>
          <w:rStyle w:val="Char7"/>
          <w:rtl/>
        </w:rPr>
        <w:t xml:space="preserve"> ذَٰلِكَ هُدَى </w:t>
      </w:r>
      <w:r w:rsidR="006B431C" w:rsidRPr="007573B4">
        <w:rPr>
          <w:rStyle w:val="Char7"/>
          <w:rFonts w:hint="cs"/>
          <w:rtl/>
        </w:rPr>
        <w:t>ٱللَّهِ</w:t>
      </w:r>
      <w:r w:rsidR="006B431C" w:rsidRPr="007573B4">
        <w:rPr>
          <w:rStyle w:val="Char7"/>
          <w:rtl/>
        </w:rPr>
        <w:t xml:space="preserve"> يَهۡدِي بِهِ</w:t>
      </w:r>
      <w:r w:rsidR="006B431C" w:rsidRPr="007573B4">
        <w:rPr>
          <w:rStyle w:val="Char7"/>
          <w:rFonts w:hint="cs"/>
          <w:rtl/>
        </w:rPr>
        <w:t>ۦ</w:t>
      </w:r>
      <w:r w:rsidR="006B431C" w:rsidRPr="007573B4">
        <w:rPr>
          <w:rStyle w:val="Char7"/>
          <w:rtl/>
        </w:rPr>
        <w:t xml:space="preserve"> مَن يَشَآءُۚ وَمَن يُضۡلِلِ </w:t>
      </w:r>
      <w:r w:rsidR="006B431C" w:rsidRPr="007573B4">
        <w:rPr>
          <w:rStyle w:val="Char7"/>
          <w:rFonts w:hint="cs"/>
          <w:rtl/>
        </w:rPr>
        <w:t>ٱللَّهُ</w:t>
      </w:r>
      <w:r w:rsidR="006B431C" w:rsidRPr="007573B4">
        <w:rPr>
          <w:rStyle w:val="Char7"/>
          <w:rtl/>
        </w:rPr>
        <w:t xml:space="preserve"> فَمَا لَهُ</w:t>
      </w:r>
      <w:r w:rsidR="006B431C" w:rsidRPr="007573B4">
        <w:rPr>
          <w:rStyle w:val="Char7"/>
          <w:rFonts w:hint="cs"/>
          <w:rtl/>
        </w:rPr>
        <w:t>ۥ</w:t>
      </w:r>
      <w:r w:rsidR="006B431C" w:rsidRPr="007573B4">
        <w:rPr>
          <w:rStyle w:val="Char7"/>
          <w:rtl/>
        </w:rPr>
        <w:t xml:space="preserve"> مِنۡ هَادٍ ٢٣</w:t>
      </w:r>
      <w:r>
        <w:rPr>
          <w:rFonts w:ascii="Traditional Arabic" w:hAnsi="Traditional Arabic"/>
          <w:sz w:val="28"/>
          <w:szCs w:val="28"/>
          <w:rtl/>
          <w:lang w:bidi="fa-IR"/>
        </w:rPr>
        <w:t>﴾</w:t>
      </w:r>
      <w:r w:rsidRPr="00D44B34">
        <w:rPr>
          <w:rStyle w:val="Char4"/>
          <w:rFonts w:hint="cs"/>
          <w:rtl/>
        </w:rPr>
        <w:t xml:space="preserve"> </w:t>
      </w:r>
      <w:r w:rsidRPr="007573B4">
        <w:rPr>
          <w:rStyle w:val="Char9"/>
          <w:rtl/>
        </w:rPr>
        <w:t>[الزمر: 23]</w:t>
      </w:r>
      <w:r w:rsidRPr="00D44B34">
        <w:rPr>
          <w:rStyle w:val="Char4"/>
          <w:rFonts w:hint="cs"/>
          <w:rtl/>
        </w:rPr>
        <w:t>.</w:t>
      </w:r>
      <w:r w:rsidR="00BD7CBB" w:rsidRPr="00D44B34">
        <w:rPr>
          <w:rStyle w:val="Char4"/>
          <w:rFonts w:hint="cs"/>
          <w:rtl/>
        </w:rPr>
        <w:t xml:space="preserve"> </w:t>
      </w:r>
    </w:p>
    <w:p w:rsidR="00F61777" w:rsidRDefault="00F61777" w:rsidP="00EF74B3">
      <w:pPr>
        <w:ind w:firstLine="284"/>
        <w:jc w:val="both"/>
        <w:rPr>
          <w:rFonts w:cs="B Lotus"/>
          <w:sz w:val="26"/>
          <w:szCs w:val="26"/>
          <w:rtl/>
          <w:lang w:bidi="fa-IR"/>
        </w:rPr>
      </w:pPr>
      <w:r w:rsidRPr="00EF74B3">
        <w:rPr>
          <w:rStyle w:val="Char8"/>
          <w:rFonts w:hint="cs"/>
          <w:rtl/>
        </w:rPr>
        <w:t>«</w:t>
      </w:r>
      <w:r w:rsidR="00FE68D5" w:rsidRPr="00EF74B3">
        <w:rPr>
          <w:rStyle w:val="Char8"/>
          <w:rFonts w:hint="cs"/>
          <w:rtl/>
        </w:rPr>
        <w:t>خداوند بهترین سخن را</w:t>
      </w:r>
      <w:r w:rsidR="001D6F23" w:rsidRPr="00EF74B3">
        <w:rPr>
          <w:rStyle w:val="Char8"/>
          <w:rFonts w:hint="cs"/>
          <w:rtl/>
        </w:rPr>
        <w:t xml:space="preserve"> (</w:t>
      </w:r>
      <w:r w:rsidR="00FE68D5" w:rsidRPr="00EF74B3">
        <w:rPr>
          <w:rStyle w:val="Char8"/>
          <w:rFonts w:hint="cs"/>
          <w:rtl/>
        </w:rPr>
        <w:t>به نام قرآن) فرو فرستاده است کتاب را که همگون و مکرر است. از</w:t>
      </w:r>
      <w:r w:rsidR="001D6F23" w:rsidRPr="00EF74B3">
        <w:rPr>
          <w:rStyle w:val="Char8"/>
          <w:rFonts w:hint="cs"/>
          <w:rtl/>
        </w:rPr>
        <w:t xml:space="preserve"> (</w:t>
      </w:r>
      <w:r w:rsidR="00FE68D5" w:rsidRPr="00EF74B3">
        <w:rPr>
          <w:rStyle w:val="Char8"/>
          <w:rFonts w:hint="cs"/>
          <w:rtl/>
        </w:rPr>
        <w:t>شنیدن آیات) آن لرزه بر اندام کسانی می‌افتد که از پروردگار خود می‌ترسند و از آن پس پوست</w:t>
      </w:r>
      <w:r w:rsidR="0051612F" w:rsidRPr="00EF74B3">
        <w:rPr>
          <w:rStyle w:val="Char8"/>
          <w:rFonts w:hint="cs"/>
          <w:rtl/>
        </w:rPr>
        <w:t>‌</w:t>
      </w:r>
      <w:r w:rsidR="00FE68D5" w:rsidRPr="00EF74B3">
        <w:rPr>
          <w:rStyle w:val="Char8"/>
          <w:rFonts w:hint="cs"/>
          <w:rtl/>
        </w:rPr>
        <w:t>هایشان ودل</w:t>
      </w:r>
      <w:r w:rsidR="0051612F" w:rsidRPr="00EF74B3">
        <w:rPr>
          <w:rStyle w:val="Char8"/>
          <w:rFonts w:hint="cs"/>
          <w:rtl/>
        </w:rPr>
        <w:t>‌</w:t>
      </w:r>
      <w:r w:rsidR="00FE68D5" w:rsidRPr="00EF74B3">
        <w:rPr>
          <w:rStyle w:val="Char8"/>
          <w:rFonts w:hint="cs"/>
          <w:rtl/>
        </w:rPr>
        <w:t>هایشان نرم و آماده پذیرش قر</w:t>
      </w:r>
      <w:r w:rsidR="002A5F1C" w:rsidRPr="00EF74B3">
        <w:rPr>
          <w:rStyle w:val="Char8"/>
          <w:rFonts w:hint="cs"/>
          <w:rtl/>
        </w:rPr>
        <w:t>آ</w:t>
      </w:r>
      <w:r w:rsidR="00FE68D5" w:rsidRPr="00EF74B3">
        <w:rPr>
          <w:rStyle w:val="Char8"/>
          <w:rFonts w:hint="cs"/>
          <w:rtl/>
        </w:rPr>
        <w:t>ن خدا می‌گر</w:t>
      </w:r>
      <w:r w:rsidR="00066CB7" w:rsidRPr="00EF74B3">
        <w:rPr>
          <w:rStyle w:val="Char8"/>
          <w:rFonts w:hint="cs"/>
          <w:rtl/>
        </w:rPr>
        <w:t>د</w:t>
      </w:r>
      <w:r w:rsidR="00FE68D5" w:rsidRPr="00EF74B3">
        <w:rPr>
          <w:rStyle w:val="Char8"/>
          <w:rFonts w:hint="cs"/>
          <w:rtl/>
        </w:rPr>
        <w:t>د. این رهنمود الهی است و خدا هر که را بخواهد در پرتو آن راهیاب می‌سازد، و خدا هرکه را گمراه سازد اصلاً راهنما و راهبری نخواهد داشت</w:t>
      </w:r>
      <w:r w:rsidRPr="00EF74B3">
        <w:rPr>
          <w:rStyle w:val="Char8"/>
          <w:rFonts w:hint="cs"/>
          <w:rtl/>
        </w:rPr>
        <w:t>»</w:t>
      </w:r>
      <w:r w:rsidR="00EF74B3" w:rsidRPr="00EF74B3">
        <w:rPr>
          <w:rStyle w:val="Char4"/>
          <w:rFonts w:hint="cs"/>
          <w:rtl/>
        </w:rPr>
        <w:t>.</w:t>
      </w:r>
    </w:p>
    <w:p w:rsidR="00D05FCC" w:rsidRPr="00D05FCC" w:rsidRDefault="00D05FCC" w:rsidP="00EF74B3">
      <w:pPr>
        <w:ind w:firstLine="284"/>
        <w:jc w:val="both"/>
        <w:rPr>
          <w:rFonts w:cs="B Lotus"/>
          <w:sz w:val="22"/>
          <w:szCs w:val="22"/>
          <w:rtl/>
          <w:lang w:bidi="fa-IR"/>
        </w:rPr>
      </w:pPr>
    </w:p>
    <w:p w:rsidR="00B96A7D" w:rsidRPr="00D44B34" w:rsidRDefault="00EC759C" w:rsidP="001F51FB">
      <w:pPr>
        <w:ind w:firstLine="284"/>
        <w:jc w:val="both"/>
        <w:rPr>
          <w:rStyle w:val="Char4"/>
          <w:rtl/>
        </w:rPr>
      </w:pPr>
      <w:r w:rsidRPr="00D44B34">
        <w:rPr>
          <w:rStyle w:val="Char4"/>
          <w:rFonts w:hint="cs"/>
          <w:rtl/>
        </w:rPr>
        <w:t>و این فرموده خداوند که</w:t>
      </w:r>
      <w:r w:rsidR="00675B8A" w:rsidRPr="00D44B34">
        <w:rPr>
          <w:rStyle w:val="Char4"/>
          <w:rFonts w:hint="cs"/>
          <w:rtl/>
        </w:rPr>
        <w:t>:</w:t>
      </w:r>
    </w:p>
    <w:p w:rsidR="00F61777" w:rsidRPr="007573B4" w:rsidRDefault="00B96A7D" w:rsidP="006B431C">
      <w:pPr>
        <w:ind w:firstLine="284"/>
        <w:jc w:val="both"/>
        <w:rPr>
          <w:rStyle w:val="Char7"/>
          <w:rtl/>
        </w:rPr>
      </w:pPr>
      <w:r>
        <w:rPr>
          <w:rFonts w:ascii="Traditional Arabic" w:hAnsi="Traditional Arabic"/>
          <w:sz w:val="28"/>
          <w:szCs w:val="28"/>
          <w:rtl/>
          <w:lang w:bidi="fa-IR"/>
        </w:rPr>
        <w:t>﴿</w:t>
      </w:r>
      <w:r w:rsidR="006B431C" w:rsidRPr="007573B4">
        <w:rPr>
          <w:rStyle w:val="Char7"/>
          <w:rFonts w:hint="cs"/>
          <w:rtl/>
        </w:rPr>
        <w:t>وَإِذَا</w:t>
      </w:r>
      <w:r w:rsidR="006B431C" w:rsidRPr="007573B4">
        <w:rPr>
          <w:rStyle w:val="Char7"/>
          <w:rtl/>
        </w:rPr>
        <w:t xml:space="preserve"> مَآ أُنزِلَتۡ سُورَةٞ فَمِنۡهُم مَّن يَقُولُ أَيُّكُمۡ زَادَتۡهُ هَٰذِهِ</w:t>
      </w:r>
      <w:r w:rsidR="006B431C" w:rsidRPr="007573B4">
        <w:rPr>
          <w:rStyle w:val="Char7"/>
          <w:rFonts w:hint="cs"/>
          <w:rtl/>
        </w:rPr>
        <w:t>ۦٓ</w:t>
      </w:r>
      <w:r w:rsidR="006B431C" w:rsidRPr="007573B4">
        <w:rPr>
          <w:rStyle w:val="Char7"/>
          <w:rtl/>
        </w:rPr>
        <w:t xml:space="preserve"> إِيمَٰنٗاۚ فَأَمَّا </w:t>
      </w:r>
      <w:r w:rsidR="006B431C" w:rsidRPr="007573B4">
        <w:rPr>
          <w:rStyle w:val="Char7"/>
          <w:rFonts w:hint="cs"/>
          <w:rtl/>
        </w:rPr>
        <w:t>ٱلَّذِينَ</w:t>
      </w:r>
      <w:r w:rsidR="006B431C" w:rsidRPr="007573B4">
        <w:rPr>
          <w:rStyle w:val="Char7"/>
          <w:rtl/>
        </w:rPr>
        <w:t xml:space="preserve"> ءَامَنُواْ فَزَادَتۡهُمۡ إِيمَٰنٗا وَهُمۡ يَسۡتَبۡشِرُونَ ١٢٤</w:t>
      </w:r>
      <w:r>
        <w:rPr>
          <w:rFonts w:ascii="Traditional Arabic" w:hAnsi="Traditional Arabic"/>
          <w:sz w:val="28"/>
          <w:szCs w:val="28"/>
          <w:rtl/>
          <w:lang w:bidi="fa-IR"/>
        </w:rPr>
        <w:t>﴾</w:t>
      </w:r>
      <w:r w:rsidRPr="00D44B34">
        <w:rPr>
          <w:rStyle w:val="Char4"/>
          <w:rFonts w:hint="cs"/>
          <w:rtl/>
        </w:rPr>
        <w:t xml:space="preserve"> </w:t>
      </w:r>
      <w:r w:rsidRPr="007573B4">
        <w:rPr>
          <w:rStyle w:val="Char9"/>
          <w:rtl/>
        </w:rPr>
        <w:t>[التوبة: 124]</w:t>
      </w:r>
      <w:r w:rsidRPr="00D44B34">
        <w:rPr>
          <w:rStyle w:val="Char4"/>
          <w:rFonts w:hint="cs"/>
          <w:rtl/>
        </w:rPr>
        <w:t>.</w:t>
      </w:r>
      <w:r w:rsidR="00EC759C" w:rsidRPr="00D44B34">
        <w:rPr>
          <w:rStyle w:val="Char4"/>
          <w:rFonts w:hint="cs"/>
          <w:rtl/>
        </w:rPr>
        <w:t xml:space="preserve"> </w:t>
      </w:r>
    </w:p>
    <w:p w:rsidR="00EC759C" w:rsidRPr="000F309C" w:rsidRDefault="00EC759C" w:rsidP="00EF74B3">
      <w:pPr>
        <w:pStyle w:val="a8"/>
        <w:rPr>
          <w:rtl/>
        </w:rPr>
      </w:pPr>
      <w:r>
        <w:rPr>
          <w:rFonts w:hint="cs"/>
          <w:rtl/>
        </w:rPr>
        <w:t>«هنگامی که سوره‌ای نازل می‌شود، کسانی از آنان می‌گویند</w:t>
      </w:r>
      <w:r w:rsidR="00675B8A">
        <w:rPr>
          <w:rFonts w:hint="cs"/>
          <w:rtl/>
        </w:rPr>
        <w:t>:</w:t>
      </w:r>
      <w:r>
        <w:rPr>
          <w:rFonts w:hint="cs"/>
          <w:rtl/>
        </w:rPr>
        <w:t xml:space="preserve"> این سوره بر</w:t>
      </w:r>
      <w:r w:rsidR="00066CB7">
        <w:rPr>
          <w:rFonts w:hint="cs"/>
          <w:rtl/>
        </w:rPr>
        <w:t xml:space="preserve"> </w:t>
      </w:r>
      <w:r>
        <w:rPr>
          <w:rFonts w:hint="cs"/>
          <w:rtl/>
        </w:rPr>
        <w:t>ایمان کدام یک از شما افزود؟ واما مؤمنان بر ایمانشان می‌افزاید و شادمان می‌گردند»</w:t>
      </w:r>
      <w:r w:rsidR="00EF74B3" w:rsidRPr="00EF74B3">
        <w:rPr>
          <w:rStyle w:val="Char4"/>
          <w:rFonts w:hint="cs"/>
          <w:rtl/>
        </w:rPr>
        <w:t>.</w:t>
      </w:r>
    </w:p>
    <w:p w:rsidR="00EC759C" w:rsidRPr="00D44B34" w:rsidRDefault="00EC759C" w:rsidP="001F51FB">
      <w:pPr>
        <w:ind w:firstLine="284"/>
        <w:jc w:val="both"/>
        <w:rPr>
          <w:rStyle w:val="Char4"/>
          <w:rtl/>
        </w:rPr>
      </w:pPr>
      <w:r w:rsidRPr="00D44B34">
        <w:rPr>
          <w:rStyle w:val="Char4"/>
          <w:rFonts w:hint="cs"/>
          <w:rtl/>
        </w:rPr>
        <w:t xml:space="preserve">و این همان قرآن است که ما </w:t>
      </w:r>
      <w:r w:rsidR="006051C6" w:rsidRPr="00D44B34">
        <w:rPr>
          <w:rStyle w:val="Char4"/>
          <w:rFonts w:hint="cs"/>
          <w:rtl/>
        </w:rPr>
        <w:t>آن را</w:t>
      </w:r>
      <w:r w:rsidRPr="00D44B34">
        <w:rPr>
          <w:rStyle w:val="Char4"/>
          <w:rFonts w:hint="cs"/>
          <w:rtl/>
        </w:rPr>
        <w:t xml:space="preserve"> می‌خوانیم، ولی آن تأثیری را که خداوند متعال از آن خبر داده است، نمی‌یاب</w:t>
      </w:r>
      <w:r w:rsidR="003D1933" w:rsidRPr="00D44B34">
        <w:rPr>
          <w:rStyle w:val="Char4"/>
          <w:rFonts w:hint="cs"/>
          <w:rtl/>
        </w:rPr>
        <w:t>ی</w:t>
      </w:r>
      <w:r w:rsidRPr="00D44B34">
        <w:rPr>
          <w:rStyle w:val="Char4"/>
          <w:rFonts w:hint="cs"/>
          <w:rtl/>
        </w:rPr>
        <w:t>م! چرا؟</w:t>
      </w:r>
    </w:p>
    <w:p w:rsidR="00EC759C" w:rsidRPr="00D44B34" w:rsidRDefault="00EC759C" w:rsidP="001F51FB">
      <w:pPr>
        <w:ind w:firstLine="284"/>
        <w:jc w:val="both"/>
        <w:rPr>
          <w:rStyle w:val="Char4"/>
          <w:rtl/>
        </w:rPr>
      </w:pPr>
      <w:r w:rsidRPr="00D44B34">
        <w:rPr>
          <w:rStyle w:val="Char4"/>
          <w:rFonts w:hint="cs"/>
          <w:rtl/>
        </w:rPr>
        <w:t>قرآن همان قرآن است در حالی که به لطف خداوند به صورت کامل و بدون کم و کاستی به دست ما رسیده است پس کاستی و مشکل کجاست؟</w:t>
      </w:r>
    </w:p>
    <w:p w:rsidR="00EC759C" w:rsidRPr="00D44B34" w:rsidRDefault="00066CB7" w:rsidP="001F51FB">
      <w:pPr>
        <w:ind w:firstLine="284"/>
        <w:jc w:val="both"/>
        <w:rPr>
          <w:rStyle w:val="Char4"/>
          <w:rtl/>
        </w:rPr>
      </w:pPr>
      <w:r w:rsidRPr="00D44B34">
        <w:rPr>
          <w:rStyle w:val="Char4"/>
          <w:rFonts w:hint="cs"/>
          <w:rtl/>
        </w:rPr>
        <w:t>هر تأثیری در نظر</w:t>
      </w:r>
      <w:r w:rsidR="00EC759C" w:rsidRPr="00D44B34">
        <w:rPr>
          <w:rStyle w:val="Char4"/>
          <w:rFonts w:hint="cs"/>
          <w:rtl/>
        </w:rPr>
        <w:t xml:space="preserve"> ما سه رکن دارد</w:t>
      </w:r>
      <w:r w:rsidR="00675B8A" w:rsidRPr="00D44B34">
        <w:rPr>
          <w:rStyle w:val="Char4"/>
          <w:rFonts w:hint="cs"/>
          <w:rtl/>
        </w:rPr>
        <w:t>:</w:t>
      </w:r>
      <w:r w:rsidR="00EC759C" w:rsidRPr="00D44B34">
        <w:rPr>
          <w:rStyle w:val="Char4"/>
          <w:rFonts w:hint="cs"/>
          <w:rtl/>
        </w:rPr>
        <w:t xml:space="preserve"> تأثیرگذار، تأثیرپذیر و وصل کننده این دو به هم </w:t>
      </w:r>
    </w:p>
    <w:p w:rsidR="00EC759C" w:rsidRPr="00D44B34" w:rsidRDefault="00EC759C" w:rsidP="001F51FB">
      <w:pPr>
        <w:ind w:firstLine="284"/>
        <w:jc w:val="both"/>
        <w:rPr>
          <w:rStyle w:val="Char4"/>
          <w:rtl/>
        </w:rPr>
      </w:pPr>
      <w:r w:rsidRPr="00D44B34">
        <w:rPr>
          <w:rStyle w:val="Char4"/>
          <w:rFonts w:hint="cs"/>
          <w:rtl/>
        </w:rPr>
        <w:t>تأثیرگذار</w:t>
      </w:r>
      <w:r w:rsidR="00675B8A" w:rsidRPr="00D44B34">
        <w:rPr>
          <w:rStyle w:val="Char4"/>
          <w:rFonts w:hint="cs"/>
          <w:rtl/>
        </w:rPr>
        <w:t>:</w:t>
      </w:r>
      <w:r w:rsidRPr="00D44B34">
        <w:rPr>
          <w:rStyle w:val="Char4"/>
          <w:rFonts w:hint="cs"/>
          <w:rtl/>
        </w:rPr>
        <w:t xml:space="preserve"> همان قرآ</w:t>
      </w:r>
      <w:r w:rsidR="00066CB7" w:rsidRPr="00D44B34">
        <w:rPr>
          <w:rStyle w:val="Char4"/>
          <w:rFonts w:hint="cs"/>
          <w:rtl/>
        </w:rPr>
        <w:t xml:space="preserve">ن </w:t>
      </w:r>
      <w:r w:rsidR="00AA7776" w:rsidRPr="00D44B34">
        <w:rPr>
          <w:rStyle w:val="Char4"/>
          <w:rFonts w:hint="cs"/>
          <w:rtl/>
        </w:rPr>
        <w:t>است</w:t>
      </w:r>
      <w:r w:rsidR="00066CB7" w:rsidRPr="00D44B34">
        <w:rPr>
          <w:rStyle w:val="Char4"/>
          <w:rFonts w:hint="cs"/>
          <w:rtl/>
        </w:rPr>
        <w:t xml:space="preserve"> که اثر آن ثابت است</w:t>
      </w:r>
      <w:r w:rsidRPr="00D44B34">
        <w:rPr>
          <w:rStyle w:val="Char4"/>
          <w:rFonts w:hint="cs"/>
          <w:rtl/>
        </w:rPr>
        <w:t xml:space="preserve"> و ما شکی در آن نداریم.</w:t>
      </w:r>
      <w:r w:rsidR="009A6350" w:rsidRPr="00D44B34">
        <w:rPr>
          <w:rStyle w:val="Char4"/>
          <w:rFonts w:hint="cs"/>
          <w:rtl/>
        </w:rPr>
        <w:t xml:space="preserve"> و احتمال شک در دو امر دیگر یعنی تأثیرپذیر و وصل‌کننده وجود دارد.</w:t>
      </w:r>
    </w:p>
    <w:p w:rsidR="009A6350" w:rsidRPr="00D44B34" w:rsidRDefault="009A6350" w:rsidP="00066CB7">
      <w:pPr>
        <w:ind w:firstLine="284"/>
        <w:jc w:val="both"/>
        <w:rPr>
          <w:rStyle w:val="Char4"/>
          <w:rtl/>
        </w:rPr>
      </w:pPr>
      <w:r w:rsidRPr="00D44B34">
        <w:rPr>
          <w:rStyle w:val="Char4"/>
          <w:rFonts w:hint="cs"/>
          <w:rtl/>
        </w:rPr>
        <w:t>تأثی</w:t>
      </w:r>
      <w:r w:rsidR="00066CB7" w:rsidRPr="00D44B34">
        <w:rPr>
          <w:rStyle w:val="Char4"/>
          <w:rFonts w:hint="cs"/>
          <w:rtl/>
        </w:rPr>
        <w:t>رپذیر</w:t>
      </w:r>
      <w:r w:rsidR="00675B8A" w:rsidRPr="00D44B34">
        <w:rPr>
          <w:rStyle w:val="Char4"/>
          <w:rFonts w:hint="cs"/>
          <w:rtl/>
        </w:rPr>
        <w:t>:</w:t>
      </w:r>
      <w:r w:rsidR="00066CB7" w:rsidRPr="00D44B34">
        <w:rPr>
          <w:rStyle w:val="Char4"/>
          <w:rFonts w:hint="cs"/>
          <w:rtl/>
        </w:rPr>
        <w:t xml:space="preserve"> همان قلب خواننده</w:t>
      </w:r>
      <w:r w:rsidRPr="00D44B34">
        <w:rPr>
          <w:rStyle w:val="Char4"/>
          <w:rFonts w:hint="cs"/>
          <w:rtl/>
        </w:rPr>
        <w:t xml:space="preserve"> و وصل‌کنند</w:t>
      </w:r>
      <w:r w:rsidR="003D1933" w:rsidRPr="00D44B34">
        <w:rPr>
          <w:rStyle w:val="Char4"/>
          <w:rFonts w:hint="cs"/>
          <w:rtl/>
        </w:rPr>
        <w:t>ه؛</w:t>
      </w:r>
      <w:r w:rsidRPr="00D44B34">
        <w:rPr>
          <w:rStyle w:val="Char4"/>
          <w:rFonts w:hint="cs"/>
          <w:rtl/>
        </w:rPr>
        <w:t xml:space="preserve"> خواندن و اندیشیدن در مورد قرآن</w:t>
      </w:r>
      <w:r w:rsidR="00066CB7" w:rsidRPr="00D44B34">
        <w:rPr>
          <w:rStyle w:val="Char4"/>
          <w:rFonts w:hint="cs"/>
          <w:rtl/>
        </w:rPr>
        <w:t xml:space="preserve"> است</w:t>
      </w:r>
      <w:r w:rsidRPr="00D44B34">
        <w:rPr>
          <w:rStyle w:val="Char4"/>
          <w:rFonts w:hint="cs"/>
          <w:rtl/>
        </w:rPr>
        <w:t>.</w:t>
      </w:r>
    </w:p>
    <w:p w:rsidR="009A6350" w:rsidRPr="00D44B34" w:rsidRDefault="00066CB7" w:rsidP="001F51FB">
      <w:pPr>
        <w:ind w:firstLine="284"/>
        <w:jc w:val="both"/>
        <w:rPr>
          <w:rStyle w:val="Char4"/>
          <w:rtl/>
        </w:rPr>
      </w:pPr>
      <w:r w:rsidRPr="00D44B34">
        <w:rPr>
          <w:rStyle w:val="Char4"/>
          <w:rFonts w:hint="cs"/>
          <w:rtl/>
        </w:rPr>
        <w:t xml:space="preserve"> این کتاب می‌کوشد</w:t>
      </w:r>
      <w:r w:rsidR="001D6F23" w:rsidRPr="00D44B34">
        <w:rPr>
          <w:rStyle w:val="Char4"/>
          <w:rFonts w:hint="cs"/>
          <w:rtl/>
        </w:rPr>
        <w:t xml:space="preserve"> </w:t>
      </w:r>
      <w:r w:rsidR="009A6350" w:rsidRPr="00D44B34">
        <w:rPr>
          <w:rStyle w:val="Char4"/>
          <w:rFonts w:hint="cs"/>
          <w:rtl/>
        </w:rPr>
        <w:t>کم و کاستی را از دو طرف کشف کند و</w:t>
      </w:r>
      <w:r w:rsidR="008A0B48" w:rsidRPr="00D44B34">
        <w:rPr>
          <w:rStyle w:val="Char4"/>
          <w:rFonts w:hint="cs"/>
          <w:rtl/>
        </w:rPr>
        <w:t xml:space="preserve"> راه‌ها</w:t>
      </w:r>
      <w:r w:rsidR="009A6350" w:rsidRPr="00D44B34">
        <w:rPr>
          <w:rStyle w:val="Char4"/>
          <w:rFonts w:hint="cs"/>
          <w:rtl/>
        </w:rPr>
        <w:t>ی روشن را براساس تجربه‌های پیروزشدگان در ب</w:t>
      </w:r>
      <w:r w:rsidRPr="00D44B34">
        <w:rPr>
          <w:rStyle w:val="Char4"/>
          <w:rFonts w:hint="cs"/>
          <w:rtl/>
        </w:rPr>
        <w:t xml:space="preserve">ه </w:t>
      </w:r>
      <w:r w:rsidR="009A6350" w:rsidRPr="00D44B34">
        <w:rPr>
          <w:rStyle w:val="Char4"/>
          <w:rFonts w:hint="cs"/>
          <w:rtl/>
        </w:rPr>
        <w:t>دست</w:t>
      </w:r>
      <w:r w:rsidRPr="00D44B34">
        <w:rPr>
          <w:rStyle w:val="Char4"/>
          <w:rFonts w:hint="cs"/>
          <w:rtl/>
        </w:rPr>
        <w:t xml:space="preserve"> آوردن این تأثیرپذیریها اظهار </w:t>
      </w:r>
      <w:r w:rsidR="009A6350" w:rsidRPr="00D44B34">
        <w:rPr>
          <w:rStyle w:val="Char4"/>
          <w:rFonts w:hint="cs"/>
          <w:rtl/>
        </w:rPr>
        <w:t>‌کند.</w:t>
      </w:r>
    </w:p>
    <w:p w:rsidR="009A6350" w:rsidRPr="00D44B34" w:rsidRDefault="009A6350" w:rsidP="001F51FB">
      <w:pPr>
        <w:ind w:firstLine="284"/>
        <w:jc w:val="both"/>
        <w:rPr>
          <w:rStyle w:val="Char4"/>
          <w:rtl/>
        </w:rPr>
      </w:pPr>
      <w:r w:rsidRPr="00D44B34">
        <w:rPr>
          <w:rStyle w:val="Char4"/>
          <w:rFonts w:hint="cs"/>
          <w:rtl/>
        </w:rPr>
        <w:t xml:space="preserve"> همچنین حالت فهم و گشایشی که در بعضی اوقات پیش می‌آید</w:t>
      </w:r>
      <w:r w:rsidR="004D372D" w:rsidRPr="00D44B34">
        <w:rPr>
          <w:rStyle w:val="Char4"/>
          <w:rFonts w:hint="cs"/>
          <w:rtl/>
        </w:rPr>
        <w:t xml:space="preserve"> </w:t>
      </w:r>
      <w:r w:rsidRPr="00D44B34">
        <w:rPr>
          <w:rStyle w:val="Char4"/>
          <w:rFonts w:hint="cs"/>
          <w:rtl/>
        </w:rPr>
        <w:t xml:space="preserve">و بعضی وقتها هم به روی آدمی بسته می‌شود </w:t>
      </w:r>
      <w:r>
        <w:rPr>
          <w:rFonts w:cs="Times New Roman" w:hint="cs"/>
          <w:sz w:val="28"/>
          <w:szCs w:val="28"/>
          <w:rtl/>
          <w:lang w:bidi="fa-IR"/>
        </w:rPr>
        <w:t>–</w:t>
      </w:r>
      <w:r w:rsidRPr="00D44B34">
        <w:rPr>
          <w:rStyle w:val="Char4"/>
          <w:rFonts w:hint="cs"/>
          <w:rtl/>
        </w:rPr>
        <w:t xml:space="preserve"> و این شکایت را از زبان عده‌ای از اشخاص می‌</w:t>
      </w:r>
      <w:r w:rsidR="004D372D" w:rsidRPr="00D44B34">
        <w:rPr>
          <w:rStyle w:val="Char4"/>
          <w:rFonts w:hint="cs"/>
          <w:rtl/>
        </w:rPr>
        <w:t xml:space="preserve">شنیدم </w:t>
      </w:r>
      <w:r w:rsidR="000C5573">
        <w:rPr>
          <w:rFonts w:cs="Times New Roman" w:hint="cs"/>
          <w:sz w:val="28"/>
          <w:szCs w:val="28"/>
          <w:rtl/>
          <w:lang w:bidi="fa-IR"/>
        </w:rPr>
        <w:t>–</w:t>
      </w:r>
      <w:r w:rsidR="000C5573" w:rsidRPr="00D44B34">
        <w:rPr>
          <w:rStyle w:val="Char4"/>
          <w:rFonts w:hint="cs"/>
          <w:rtl/>
        </w:rPr>
        <w:t xml:space="preserve"> یک وقتی آیه‌ای را می‌خواند و از آن تأثیر می‌پذیرد و معانی آن به روی او گشوده می‌شود، سپس بعد از مدت زمانی دوباره به سراغ آن آیه می‌آید ولی در مقابل آن توقف می‌کند و چیزی از معانی </w:t>
      </w:r>
      <w:r w:rsidR="006051C6" w:rsidRPr="00D44B34">
        <w:rPr>
          <w:rStyle w:val="Char4"/>
          <w:rFonts w:hint="cs"/>
          <w:rtl/>
        </w:rPr>
        <w:t>آن را</w:t>
      </w:r>
      <w:r w:rsidR="000C5573" w:rsidRPr="00D44B34">
        <w:rPr>
          <w:rStyle w:val="Char4"/>
          <w:rFonts w:hint="cs"/>
          <w:rtl/>
        </w:rPr>
        <w:t xml:space="preserve"> به یاد نمی‌آورد و آن اثری را که قبلاً در وی ایجاد شده بود، احساس نمی‌کند. پس راز آن چیست؟ و چه علتی وجود دارد؟</w:t>
      </w:r>
    </w:p>
    <w:p w:rsidR="000C5573" w:rsidRPr="00D44B34" w:rsidRDefault="000C5573" w:rsidP="001F51FB">
      <w:pPr>
        <w:ind w:firstLine="284"/>
        <w:jc w:val="both"/>
        <w:rPr>
          <w:rStyle w:val="Char4"/>
          <w:rtl/>
        </w:rPr>
      </w:pPr>
      <w:r w:rsidRPr="00D44B34">
        <w:rPr>
          <w:rStyle w:val="Char4"/>
          <w:rFonts w:hint="cs"/>
          <w:rtl/>
        </w:rPr>
        <w:t xml:space="preserve">این چیزی </w:t>
      </w:r>
      <w:r w:rsidR="00066CB7" w:rsidRPr="00D44B34">
        <w:rPr>
          <w:rStyle w:val="Char4"/>
          <w:rFonts w:hint="cs"/>
          <w:rtl/>
        </w:rPr>
        <w:t xml:space="preserve">است که کتاب سعی دارد به آن جواب </w:t>
      </w:r>
      <w:r w:rsidRPr="00D44B34">
        <w:rPr>
          <w:rStyle w:val="Char4"/>
          <w:rFonts w:hint="cs"/>
          <w:rtl/>
        </w:rPr>
        <w:t xml:space="preserve">دهد و </w:t>
      </w:r>
      <w:r w:rsidR="006051C6" w:rsidRPr="00D44B34">
        <w:rPr>
          <w:rStyle w:val="Char4"/>
          <w:rFonts w:hint="cs"/>
          <w:rtl/>
        </w:rPr>
        <w:t>آن را</w:t>
      </w:r>
      <w:r w:rsidRPr="00D44B34">
        <w:rPr>
          <w:rStyle w:val="Char4"/>
          <w:rFonts w:hint="cs"/>
          <w:rtl/>
        </w:rPr>
        <w:t xml:space="preserve"> مشخص کند و علاج و درمان </w:t>
      </w:r>
      <w:r w:rsidR="006051C6" w:rsidRPr="00D44B34">
        <w:rPr>
          <w:rStyle w:val="Char4"/>
          <w:rFonts w:hint="cs"/>
          <w:rtl/>
        </w:rPr>
        <w:t>آن را</w:t>
      </w:r>
      <w:r w:rsidR="001D6F23" w:rsidRPr="00D44B34">
        <w:rPr>
          <w:rStyle w:val="Char4"/>
          <w:rFonts w:hint="cs"/>
          <w:rtl/>
        </w:rPr>
        <w:t xml:space="preserve"> (</w:t>
      </w:r>
      <w:r w:rsidRPr="00D44B34">
        <w:rPr>
          <w:rStyle w:val="Char4"/>
          <w:rFonts w:hint="cs"/>
          <w:rtl/>
        </w:rPr>
        <w:t>به امید خدا) بیان و وصف کند.</w:t>
      </w:r>
    </w:p>
    <w:p w:rsidR="000C5573" w:rsidRPr="000C5573" w:rsidRDefault="000C5573" w:rsidP="0090200F">
      <w:pPr>
        <w:pStyle w:val="a1"/>
        <w:rPr>
          <w:rtl/>
        </w:rPr>
      </w:pPr>
      <w:bookmarkStart w:id="15" w:name="_Toc354985245"/>
      <w:bookmarkStart w:id="16" w:name="_Toc442776398"/>
      <w:bookmarkStart w:id="17" w:name="_Toc442776641"/>
      <w:r w:rsidRPr="000C5573">
        <w:rPr>
          <w:rFonts w:hint="cs"/>
          <w:rtl/>
        </w:rPr>
        <w:t>خلاصه کتاب</w:t>
      </w:r>
      <w:bookmarkEnd w:id="15"/>
      <w:bookmarkEnd w:id="16"/>
      <w:bookmarkEnd w:id="17"/>
    </w:p>
    <w:p w:rsidR="000C5573" w:rsidRPr="00D44B34" w:rsidRDefault="000C5573" w:rsidP="001F51FB">
      <w:pPr>
        <w:ind w:firstLine="284"/>
        <w:jc w:val="both"/>
        <w:rPr>
          <w:rStyle w:val="Char4"/>
          <w:rtl/>
        </w:rPr>
      </w:pPr>
      <w:r w:rsidRPr="00D44B34">
        <w:rPr>
          <w:rStyle w:val="Char4"/>
          <w:rFonts w:hint="cs"/>
          <w:rtl/>
        </w:rPr>
        <w:t>این کتاب از یک مقدمه و ده کلید تشکیل شده است</w:t>
      </w:r>
      <w:r w:rsidR="00675B8A" w:rsidRPr="00D44B34">
        <w:rPr>
          <w:rStyle w:val="Char4"/>
          <w:rFonts w:hint="cs"/>
          <w:rtl/>
        </w:rPr>
        <w:t>:</w:t>
      </w:r>
      <w:r w:rsidRPr="00D44B34">
        <w:rPr>
          <w:rStyle w:val="Char4"/>
          <w:rFonts w:hint="cs"/>
          <w:rtl/>
        </w:rPr>
        <w:t xml:space="preserve"> </w:t>
      </w:r>
    </w:p>
    <w:p w:rsidR="000C5573" w:rsidRPr="00D44B34" w:rsidRDefault="000C5573" w:rsidP="001F51FB">
      <w:pPr>
        <w:ind w:firstLine="284"/>
        <w:jc w:val="both"/>
        <w:rPr>
          <w:rStyle w:val="Char4"/>
          <w:rtl/>
        </w:rPr>
      </w:pPr>
      <w:r w:rsidRPr="00D44B34">
        <w:rPr>
          <w:rStyle w:val="Char4"/>
          <w:rFonts w:hint="cs"/>
          <w:rtl/>
        </w:rPr>
        <w:t>مقدمه آن در بیان م</w:t>
      </w:r>
      <w:r w:rsidR="00066CB7" w:rsidRPr="00D44B34">
        <w:rPr>
          <w:rStyle w:val="Char4"/>
          <w:rFonts w:hint="cs"/>
          <w:rtl/>
        </w:rPr>
        <w:t>عانی تدبر و نشانه‌های آن است</w:t>
      </w:r>
      <w:r w:rsidRPr="00D44B34">
        <w:rPr>
          <w:rStyle w:val="Char4"/>
          <w:rFonts w:hint="cs"/>
          <w:rtl/>
        </w:rPr>
        <w:t xml:space="preserve"> و همچنین خطاهای مفهومی </w:t>
      </w:r>
      <w:r w:rsidR="006051C6" w:rsidRPr="00D44B34">
        <w:rPr>
          <w:rStyle w:val="Char4"/>
          <w:rFonts w:hint="cs"/>
          <w:rtl/>
        </w:rPr>
        <w:t>آن را</w:t>
      </w:r>
      <w:r w:rsidRPr="00D44B34">
        <w:rPr>
          <w:rStyle w:val="Char4"/>
          <w:rFonts w:hint="cs"/>
          <w:rtl/>
        </w:rPr>
        <w:t xml:space="preserve"> بیان می‌کند.</w:t>
      </w:r>
    </w:p>
    <w:p w:rsidR="000C5573" w:rsidRPr="00D44B34" w:rsidRDefault="000C5573" w:rsidP="005449AE">
      <w:pPr>
        <w:ind w:firstLine="284"/>
        <w:jc w:val="both"/>
        <w:rPr>
          <w:rStyle w:val="Char4"/>
          <w:rtl/>
        </w:rPr>
      </w:pPr>
      <w:r w:rsidRPr="00D44B34">
        <w:rPr>
          <w:rStyle w:val="Char4"/>
          <w:rFonts w:hint="cs"/>
          <w:rtl/>
        </w:rPr>
        <w:t>کلید اول</w:t>
      </w:r>
      <w:r w:rsidR="00675B8A" w:rsidRPr="00D44B34">
        <w:rPr>
          <w:rStyle w:val="Char4"/>
          <w:rFonts w:hint="cs"/>
          <w:rtl/>
        </w:rPr>
        <w:t>:</w:t>
      </w:r>
      <w:r w:rsidRPr="00D44B34">
        <w:rPr>
          <w:rStyle w:val="Char4"/>
          <w:rFonts w:hint="cs"/>
          <w:rtl/>
        </w:rPr>
        <w:t xml:space="preserve"> به طور خلاصه، قلب</w:t>
      </w:r>
      <w:r w:rsidR="00DC7193" w:rsidRPr="00D44B34">
        <w:rPr>
          <w:rStyle w:val="Char4"/>
          <w:rFonts w:hint="cs"/>
          <w:rtl/>
        </w:rPr>
        <w:t>،</w:t>
      </w:r>
      <w:r w:rsidRPr="00D44B34">
        <w:rPr>
          <w:rStyle w:val="Char4"/>
          <w:rFonts w:hint="cs"/>
          <w:rtl/>
        </w:rPr>
        <w:t xml:space="preserve"> ابز</w:t>
      </w:r>
      <w:r w:rsidR="005449AE" w:rsidRPr="00D44B34">
        <w:rPr>
          <w:rStyle w:val="Char4"/>
          <w:rFonts w:hint="cs"/>
          <w:rtl/>
        </w:rPr>
        <w:t>ار فهمیدن و تعقل و ادراک است</w:t>
      </w:r>
      <w:r w:rsidRPr="00D44B34">
        <w:rPr>
          <w:rStyle w:val="Char4"/>
          <w:rFonts w:hint="cs"/>
          <w:rtl/>
        </w:rPr>
        <w:t xml:space="preserve"> و </w:t>
      </w:r>
      <w:r w:rsidR="005449AE" w:rsidRPr="00D44B34">
        <w:rPr>
          <w:rStyle w:val="Char4"/>
          <w:rFonts w:hint="cs"/>
          <w:rtl/>
        </w:rPr>
        <w:t xml:space="preserve">قلب در دست خداوند متعال </w:t>
      </w:r>
      <w:r w:rsidR="00AA7776" w:rsidRPr="00D44B34">
        <w:rPr>
          <w:rStyle w:val="Char4"/>
          <w:rFonts w:hint="cs"/>
          <w:rtl/>
        </w:rPr>
        <w:t>است</w:t>
      </w:r>
      <w:r w:rsidR="005449AE" w:rsidRPr="00D44B34">
        <w:rPr>
          <w:rStyle w:val="Char4"/>
          <w:rFonts w:hint="cs"/>
          <w:rtl/>
        </w:rPr>
        <w:t xml:space="preserve">، </w:t>
      </w:r>
      <w:r w:rsidRPr="00D44B34">
        <w:rPr>
          <w:rStyle w:val="Char4"/>
          <w:rFonts w:hint="cs"/>
          <w:rtl/>
        </w:rPr>
        <w:t xml:space="preserve">هر طور که بخواهد </w:t>
      </w:r>
      <w:r w:rsidR="006051C6" w:rsidRPr="00D44B34">
        <w:rPr>
          <w:rStyle w:val="Char4"/>
          <w:rFonts w:hint="cs"/>
          <w:rtl/>
        </w:rPr>
        <w:t>آن را</w:t>
      </w:r>
      <w:r w:rsidRPr="00D44B34">
        <w:rPr>
          <w:rStyle w:val="Char4"/>
          <w:rFonts w:hint="cs"/>
          <w:rtl/>
        </w:rPr>
        <w:t xml:space="preserve"> تغییر می‌دهد. و هرگاه که بخواهد </w:t>
      </w:r>
      <w:r w:rsidR="006051C6" w:rsidRPr="00D44B34">
        <w:rPr>
          <w:rStyle w:val="Char4"/>
          <w:rFonts w:hint="cs"/>
          <w:rtl/>
        </w:rPr>
        <w:t>آن را</w:t>
      </w:r>
      <w:r w:rsidRPr="00D44B34">
        <w:rPr>
          <w:rStyle w:val="Char4"/>
          <w:rFonts w:hint="cs"/>
          <w:rtl/>
        </w:rPr>
        <w:t xml:space="preserve"> می‌گشاید و هرگاه که بخواهد </w:t>
      </w:r>
      <w:r w:rsidR="006051C6" w:rsidRPr="00D44B34">
        <w:rPr>
          <w:rStyle w:val="Char4"/>
          <w:rFonts w:hint="cs"/>
          <w:rtl/>
        </w:rPr>
        <w:t>آن را</w:t>
      </w:r>
      <w:r w:rsidRPr="00D44B34">
        <w:rPr>
          <w:rStyle w:val="Char4"/>
          <w:rFonts w:hint="cs"/>
          <w:rtl/>
        </w:rPr>
        <w:t xml:space="preserve"> می‌بندد. و گشایش قلب برای قرآن به دو جهت حاصل می‌شود</w:t>
      </w:r>
      <w:r w:rsidR="00675B8A" w:rsidRPr="00D44B34">
        <w:rPr>
          <w:rStyle w:val="Char4"/>
          <w:rFonts w:hint="cs"/>
          <w:rtl/>
        </w:rPr>
        <w:t>:</w:t>
      </w:r>
      <w:r w:rsidRPr="00D44B34">
        <w:rPr>
          <w:rStyle w:val="Char4"/>
          <w:rFonts w:hint="cs"/>
          <w:rtl/>
        </w:rPr>
        <w:t xml:space="preserve"> الف) تضر</w:t>
      </w:r>
      <w:r w:rsidR="00DC7193" w:rsidRPr="00D44B34">
        <w:rPr>
          <w:rStyle w:val="Char4"/>
          <w:rFonts w:hint="cs"/>
          <w:rtl/>
        </w:rPr>
        <w:t>ع</w:t>
      </w:r>
      <w:r w:rsidRPr="00D44B34">
        <w:rPr>
          <w:rStyle w:val="Char4"/>
          <w:rFonts w:hint="cs"/>
          <w:rtl/>
        </w:rPr>
        <w:t xml:space="preserve"> به درگاه خداوند متعال و درخواست و تمنا از وی همیشه ادامه داشته باشد. ب) به طور فراوان عظمت قرآن واهمیت </w:t>
      </w:r>
      <w:r w:rsidR="006051C6" w:rsidRPr="00D44B34">
        <w:rPr>
          <w:rStyle w:val="Char4"/>
          <w:rFonts w:hint="cs"/>
          <w:rtl/>
        </w:rPr>
        <w:t>آن را</w:t>
      </w:r>
      <w:r w:rsidRPr="00D44B34">
        <w:rPr>
          <w:rStyle w:val="Char4"/>
          <w:rFonts w:hint="cs"/>
          <w:rtl/>
        </w:rPr>
        <w:t xml:space="preserve"> همراه با احوال پیشین</w:t>
      </w:r>
      <w:r w:rsidR="00DE4A03" w:rsidRPr="00D44B34">
        <w:rPr>
          <w:rStyle w:val="Char4"/>
          <w:rFonts w:hint="cs"/>
          <w:rtl/>
        </w:rPr>
        <w:t>ی</w:t>
      </w:r>
      <w:r w:rsidRPr="00D44B34">
        <w:rPr>
          <w:rStyle w:val="Char4"/>
          <w:rFonts w:hint="cs"/>
          <w:rtl/>
        </w:rPr>
        <w:t>ان یاد کند.</w:t>
      </w:r>
    </w:p>
    <w:p w:rsidR="000C5573" w:rsidRPr="00D44B34" w:rsidRDefault="000C5573" w:rsidP="005449AE">
      <w:pPr>
        <w:ind w:firstLine="284"/>
        <w:jc w:val="both"/>
        <w:rPr>
          <w:rStyle w:val="Char4"/>
          <w:rtl/>
        </w:rPr>
      </w:pPr>
      <w:r w:rsidRPr="00D44B34">
        <w:rPr>
          <w:rStyle w:val="Char4"/>
          <w:rFonts w:hint="cs"/>
          <w:rtl/>
        </w:rPr>
        <w:t>کلید دوم</w:t>
      </w:r>
      <w:r w:rsidR="00675B8A" w:rsidRPr="00D44B34">
        <w:rPr>
          <w:rStyle w:val="Char4"/>
          <w:rFonts w:hint="cs"/>
          <w:rtl/>
        </w:rPr>
        <w:t>:</w:t>
      </w:r>
      <w:r w:rsidRPr="00D44B34">
        <w:rPr>
          <w:rStyle w:val="Char4"/>
          <w:rFonts w:hint="cs"/>
          <w:rtl/>
        </w:rPr>
        <w:t xml:space="preserve"> مضمون آن این است که شایسته است افراد ارزش و اهمیت ق</w:t>
      </w:r>
      <w:r w:rsidR="005449AE" w:rsidRPr="00D44B34">
        <w:rPr>
          <w:rStyle w:val="Char4"/>
          <w:rFonts w:hint="cs"/>
          <w:rtl/>
        </w:rPr>
        <w:t>رآن را بدانند و اهداف و مقاصدی</w:t>
      </w:r>
      <w:r w:rsidR="001D6F23" w:rsidRPr="00D44B34">
        <w:rPr>
          <w:rStyle w:val="Char4"/>
          <w:rFonts w:hint="cs"/>
          <w:rtl/>
        </w:rPr>
        <w:t xml:space="preserve"> </w:t>
      </w:r>
      <w:r w:rsidRPr="00D44B34">
        <w:rPr>
          <w:rStyle w:val="Char4"/>
          <w:rFonts w:hint="cs"/>
          <w:rtl/>
        </w:rPr>
        <w:t>که قرآن را به خاطر آن می‌خوانند همیشه حاضر ببین</w:t>
      </w:r>
      <w:r w:rsidR="00DE4A03" w:rsidRPr="00D44B34">
        <w:rPr>
          <w:rStyle w:val="Char4"/>
          <w:rFonts w:hint="cs"/>
          <w:rtl/>
        </w:rPr>
        <w:t>ن</w:t>
      </w:r>
      <w:r w:rsidRPr="00D44B34">
        <w:rPr>
          <w:rStyle w:val="Char4"/>
          <w:rFonts w:hint="cs"/>
          <w:rtl/>
        </w:rPr>
        <w:t>د و مدام از خود بپرس</w:t>
      </w:r>
      <w:r w:rsidR="00DE4A03" w:rsidRPr="00D44B34">
        <w:rPr>
          <w:rStyle w:val="Char4"/>
          <w:rFonts w:hint="cs"/>
          <w:rtl/>
        </w:rPr>
        <w:t>ن</w:t>
      </w:r>
      <w:r w:rsidRPr="00D44B34">
        <w:rPr>
          <w:rStyle w:val="Char4"/>
          <w:rFonts w:hint="cs"/>
          <w:rtl/>
        </w:rPr>
        <w:t>د که چرا می‌خوا</w:t>
      </w:r>
      <w:r w:rsidR="005449AE" w:rsidRPr="00D44B34">
        <w:rPr>
          <w:rStyle w:val="Char4"/>
          <w:rFonts w:hint="cs"/>
          <w:rtl/>
        </w:rPr>
        <w:t>هی قرآن بخوانی؟ پس</w:t>
      </w:r>
      <w:r w:rsidRPr="00D44B34">
        <w:rPr>
          <w:rStyle w:val="Char4"/>
          <w:rFonts w:hint="cs"/>
          <w:rtl/>
        </w:rPr>
        <w:t xml:space="preserve"> باید جواب واضح و مفصل باشد و</w:t>
      </w:r>
      <w:r w:rsidR="005449AE" w:rsidRPr="00D44B34">
        <w:rPr>
          <w:rStyle w:val="Char4"/>
          <w:rFonts w:hint="cs"/>
          <w:rtl/>
        </w:rPr>
        <w:t xml:space="preserve"> بهتر است اگر توانستند</w:t>
      </w:r>
      <w:r w:rsidRPr="00D44B34">
        <w:rPr>
          <w:rStyle w:val="Char4"/>
          <w:rFonts w:hint="cs"/>
          <w:rtl/>
        </w:rPr>
        <w:t xml:space="preserve"> </w:t>
      </w:r>
      <w:r w:rsidR="006051C6" w:rsidRPr="00D44B34">
        <w:rPr>
          <w:rStyle w:val="Char4"/>
          <w:rFonts w:hint="cs"/>
          <w:rtl/>
        </w:rPr>
        <w:t>آن را</w:t>
      </w:r>
      <w:r w:rsidR="005449AE" w:rsidRPr="00D44B34">
        <w:rPr>
          <w:rStyle w:val="Char4"/>
          <w:rFonts w:hint="cs"/>
          <w:rtl/>
        </w:rPr>
        <w:t xml:space="preserve"> بنویسند</w:t>
      </w:r>
      <w:r w:rsidRPr="00D44B34">
        <w:rPr>
          <w:rStyle w:val="Char4"/>
          <w:rFonts w:hint="cs"/>
          <w:rtl/>
        </w:rPr>
        <w:t>،</w:t>
      </w:r>
      <w:r w:rsidR="001D6F23" w:rsidRPr="00D44B34">
        <w:rPr>
          <w:rStyle w:val="Char4"/>
          <w:rFonts w:hint="cs"/>
          <w:rtl/>
        </w:rPr>
        <w:t xml:space="preserve"> </w:t>
      </w:r>
      <w:r w:rsidRPr="00D44B34">
        <w:rPr>
          <w:rStyle w:val="Char4"/>
          <w:rFonts w:hint="cs"/>
          <w:rtl/>
        </w:rPr>
        <w:t xml:space="preserve">اهداف اساسی خواندن قرآن پنج مورد </w:t>
      </w:r>
      <w:r w:rsidR="005449AE" w:rsidRPr="00D44B34">
        <w:rPr>
          <w:rStyle w:val="Char4"/>
          <w:rFonts w:hint="cs"/>
          <w:rtl/>
        </w:rPr>
        <w:t>است</w:t>
      </w:r>
      <w:r w:rsidR="00675B8A" w:rsidRPr="00D44B34">
        <w:rPr>
          <w:rStyle w:val="Char4"/>
          <w:rFonts w:hint="cs"/>
          <w:rtl/>
        </w:rPr>
        <w:t>:</w:t>
      </w:r>
      <w:r w:rsidRPr="00D44B34">
        <w:rPr>
          <w:rStyle w:val="Char4"/>
          <w:rFonts w:hint="cs"/>
          <w:rtl/>
        </w:rPr>
        <w:t xml:space="preserve"> علم، عمل، مناجات، ثواب، شفاء.</w:t>
      </w:r>
    </w:p>
    <w:p w:rsidR="000C5573" w:rsidRPr="00D44B34" w:rsidRDefault="000C5573" w:rsidP="004A5189">
      <w:pPr>
        <w:ind w:firstLine="284"/>
        <w:jc w:val="both"/>
        <w:rPr>
          <w:rStyle w:val="Char4"/>
          <w:rtl/>
        </w:rPr>
      </w:pPr>
      <w:r w:rsidRPr="00D44B34">
        <w:rPr>
          <w:rStyle w:val="Char4"/>
          <w:rFonts w:hint="cs"/>
          <w:rtl/>
        </w:rPr>
        <w:t xml:space="preserve"> کلید سوم تا دهم</w:t>
      </w:r>
      <w:r w:rsidR="00675B8A" w:rsidRPr="00D44B34">
        <w:rPr>
          <w:rStyle w:val="Char4"/>
          <w:rFonts w:hint="cs"/>
          <w:rtl/>
        </w:rPr>
        <w:t>:</w:t>
      </w:r>
      <w:r w:rsidRPr="00D44B34">
        <w:rPr>
          <w:rStyle w:val="Char4"/>
          <w:rFonts w:hint="cs"/>
          <w:rtl/>
        </w:rPr>
        <w:t xml:space="preserve"> در اینجا سخن از جواب دادن به یک سؤال مهم است و آن اینکه چگونه قرآن کریم را بخوانیم؟ و حالات و چگونگی بالاترین تمرکز و تعمق در فهم قرآن کریم را بیان می‌کند. پس هر یک از این حالات درجه‌ای از تمرکز و ف</w:t>
      </w:r>
      <w:r w:rsidR="005449AE" w:rsidRPr="00D44B34">
        <w:rPr>
          <w:rStyle w:val="Char4"/>
          <w:rFonts w:hint="cs"/>
          <w:rtl/>
        </w:rPr>
        <w:t xml:space="preserve">هم قرآن را به شخص می‌بخشد. و </w:t>
      </w:r>
      <w:r w:rsidRPr="00D44B34">
        <w:rPr>
          <w:rStyle w:val="Char4"/>
          <w:rFonts w:hint="cs"/>
          <w:rtl/>
        </w:rPr>
        <w:t>کلیدها</w:t>
      </w:r>
      <w:r w:rsidR="008A0B48" w:rsidRPr="00D44B34">
        <w:rPr>
          <w:rStyle w:val="Char4"/>
          <w:rFonts w:hint="cs"/>
          <w:rtl/>
        </w:rPr>
        <w:t xml:space="preserve"> این‌ها </w:t>
      </w:r>
      <w:r w:rsidR="005449AE" w:rsidRPr="00D44B34">
        <w:rPr>
          <w:rStyle w:val="Char4"/>
          <w:rFonts w:hint="cs"/>
          <w:rtl/>
        </w:rPr>
        <w:t>ه</w:t>
      </w:r>
      <w:r w:rsidRPr="00D44B34">
        <w:rPr>
          <w:rStyle w:val="Char4"/>
          <w:rFonts w:hint="cs"/>
          <w:rtl/>
        </w:rPr>
        <w:t>ست</w:t>
      </w:r>
      <w:r w:rsidR="005449AE" w:rsidRPr="00D44B34">
        <w:rPr>
          <w:rStyle w:val="Char4"/>
          <w:rFonts w:hint="cs"/>
          <w:rtl/>
        </w:rPr>
        <w:t>ند</w:t>
      </w:r>
      <w:r w:rsidR="00675B8A" w:rsidRPr="00D44B34">
        <w:rPr>
          <w:rStyle w:val="Char4"/>
          <w:rFonts w:hint="cs"/>
          <w:rtl/>
        </w:rPr>
        <w:t>:</w:t>
      </w:r>
      <w:r w:rsidRPr="00D44B34">
        <w:rPr>
          <w:rStyle w:val="Char4"/>
          <w:rFonts w:hint="cs"/>
          <w:rtl/>
        </w:rPr>
        <w:t xml:space="preserve"> باید قرآن را در نماز خواند</w:t>
      </w:r>
      <w:r w:rsidR="00A172B8" w:rsidRPr="00D44B34">
        <w:rPr>
          <w:rStyle w:val="Char4"/>
          <w:rFonts w:hint="cs"/>
          <w:rtl/>
        </w:rPr>
        <w:t>،</w:t>
      </w:r>
      <w:r w:rsidRPr="00D44B34">
        <w:rPr>
          <w:rStyle w:val="Char4"/>
          <w:rFonts w:hint="cs"/>
          <w:rtl/>
        </w:rPr>
        <w:t xml:space="preserve"> آن را در شب خواند</w:t>
      </w:r>
      <w:r w:rsidR="00AC082C" w:rsidRPr="00D44B34">
        <w:rPr>
          <w:rStyle w:val="Char4"/>
          <w:rFonts w:hint="cs"/>
          <w:rtl/>
        </w:rPr>
        <w:t xml:space="preserve"> و</w:t>
      </w:r>
      <w:r w:rsidRPr="00D44B34">
        <w:rPr>
          <w:rStyle w:val="Char4"/>
          <w:rFonts w:hint="cs"/>
          <w:rtl/>
        </w:rPr>
        <w:t xml:space="preserve"> به صورت حفظی خواند، با ترتیل خواند، با صدای بلند خواند، </w:t>
      </w:r>
      <w:r w:rsidR="006051C6" w:rsidRPr="00D44B34">
        <w:rPr>
          <w:rStyle w:val="Char4"/>
          <w:rFonts w:hint="cs"/>
          <w:rtl/>
        </w:rPr>
        <w:t>آن را</w:t>
      </w:r>
      <w:r w:rsidR="005449AE" w:rsidRPr="00D44B34">
        <w:rPr>
          <w:rStyle w:val="Char4"/>
          <w:rFonts w:hint="cs"/>
          <w:rtl/>
        </w:rPr>
        <w:t xml:space="preserve"> تکرار کرد، به هم ر</w:t>
      </w:r>
      <w:r w:rsidRPr="00D44B34">
        <w:rPr>
          <w:rStyle w:val="Char4"/>
          <w:rFonts w:hint="cs"/>
          <w:rtl/>
        </w:rPr>
        <w:t xml:space="preserve">بط داد، همراه </w:t>
      </w:r>
      <w:r w:rsidR="005449AE" w:rsidRPr="00D44B34">
        <w:rPr>
          <w:rStyle w:val="Char4"/>
          <w:rFonts w:hint="cs"/>
          <w:rtl/>
        </w:rPr>
        <w:t>با ختم هفتگی مقداری که خوانده با</w:t>
      </w:r>
      <w:r w:rsidR="006328E0" w:rsidRPr="00D44B34">
        <w:rPr>
          <w:rStyle w:val="Char4"/>
          <w:rFonts w:hint="cs"/>
          <w:rtl/>
        </w:rPr>
        <w:t>ی</w:t>
      </w:r>
      <w:r w:rsidR="005449AE" w:rsidRPr="00D44B34">
        <w:rPr>
          <w:rStyle w:val="Char4"/>
          <w:rFonts w:hint="cs"/>
          <w:rtl/>
        </w:rPr>
        <w:t>د</w:t>
      </w:r>
      <w:r w:rsidRPr="00D44B34">
        <w:rPr>
          <w:rStyle w:val="Char4"/>
          <w:rFonts w:hint="cs"/>
          <w:rtl/>
        </w:rPr>
        <w:t>خ</w:t>
      </w:r>
      <w:r w:rsidR="005449AE" w:rsidRPr="00D44B34">
        <w:rPr>
          <w:rStyle w:val="Char4"/>
          <w:rFonts w:hint="cs"/>
          <w:rtl/>
        </w:rPr>
        <w:t xml:space="preserve">واهان به دست آوردن تدبر در آن </w:t>
      </w:r>
      <w:r w:rsidRPr="00D44B34">
        <w:rPr>
          <w:rStyle w:val="Char4"/>
          <w:rFonts w:hint="cs"/>
          <w:rtl/>
        </w:rPr>
        <w:t>‌باشد.</w:t>
      </w:r>
    </w:p>
    <w:p w:rsidR="0090200F" w:rsidRPr="00D44B34" w:rsidRDefault="00AA7776" w:rsidP="006B1D63">
      <w:pPr>
        <w:ind w:firstLine="284"/>
        <w:jc w:val="both"/>
        <w:rPr>
          <w:rStyle w:val="Char4"/>
          <w:rtl/>
        </w:rPr>
      </w:pPr>
      <w:r w:rsidRPr="00D44B34">
        <w:rPr>
          <w:rStyle w:val="Char4"/>
          <w:rFonts w:hint="cs"/>
          <w:rtl/>
        </w:rPr>
        <w:t>این خلاصه کتاب بود و</w:t>
      </w:r>
      <w:r w:rsidR="000C5573" w:rsidRPr="00D44B34">
        <w:rPr>
          <w:rStyle w:val="Char4"/>
          <w:rFonts w:hint="cs"/>
          <w:rtl/>
        </w:rPr>
        <w:t xml:space="preserve"> از خداوند متعال خواستا</w:t>
      </w:r>
      <w:r w:rsidRPr="00D44B34">
        <w:rPr>
          <w:rStyle w:val="Char4"/>
          <w:rFonts w:hint="cs"/>
          <w:rtl/>
        </w:rPr>
        <w:t>ریم که ما را به اهدافمان برساند،</w:t>
      </w:r>
      <w:r w:rsidR="000C5573" w:rsidRPr="00D44B34">
        <w:rPr>
          <w:rStyle w:val="Char4"/>
          <w:rFonts w:hint="cs"/>
          <w:rtl/>
        </w:rPr>
        <w:t xml:space="preserve"> و از علم ن</w:t>
      </w:r>
      <w:r w:rsidR="00AC082C" w:rsidRPr="00D44B34">
        <w:rPr>
          <w:rStyle w:val="Char4"/>
          <w:rFonts w:hint="cs"/>
          <w:rtl/>
        </w:rPr>
        <w:t>ا</w:t>
      </w:r>
      <w:r w:rsidRPr="00D44B34">
        <w:rPr>
          <w:rStyle w:val="Char4"/>
          <w:rFonts w:hint="cs"/>
          <w:rtl/>
        </w:rPr>
        <w:t>فع و عمل صالح به ما روزی دهد،</w:t>
      </w:r>
      <w:r w:rsidR="000C5573" w:rsidRPr="00D44B34">
        <w:rPr>
          <w:rStyle w:val="Char4"/>
          <w:rFonts w:hint="cs"/>
          <w:rtl/>
        </w:rPr>
        <w:t xml:space="preserve"> چون خداوند متعال ولی آن و قادر به بخشیدن آن </w:t>
      </w:r>
      <w:r w:rsidRPr="00D44B34">
        <w:rPr>
          <w:rStyle w:val="Char4"/>
          <w:rFonts w:hint="cs"/>
          <w:rtl/>
        </w:rPr>
        <w:t>است</w:t>
      </w:r>
      <w:r w:rsidR="000C5573" w:rsidRPr="00D44B34">
        <w:rPr>
          <w:rStyle w:val="Char4"/>
          <w:rFonts w:hint="cs"/>
          <w:rtl/>
        </w:rPr>
        <w:t>. و خداوند داناترین است و سلام و درود او بر محمّد</w:t>
      </w:r>
      <w:r w:rsidR="00F46480" w:rsidRPr="00F46480">
        <w:rPr>
          <w:rStyle w:val="Char4"/>
          <w:rFonts w:cs="CTraditional Arabic"/>
          <w:rtl/>
        </w:rPr>
        <w:t xml:space="preserve"> ج</w:t>
      </w:r>
      <w:r w:rsidR="000C5573" w:rsidRPr="00D44B34">
        <w:rPr>
          <w:rStyle w:val="Char4"/>
          <w:rFonts w:hint="cs"/>
          <w:rtl/>
        </w:rPr>
        <w:t xml:space="preserve"> و پیروان او باد.</w:t>
      </w:r>
    </w:p>
    <w:p w:rsidR="000C5573" w:rsidRPr="002A1C75" w:rsidRDefault="000C5573" w:rsidP="006B1D63">
      <w:pPr>
        <w:pStyle w:val="a1"/>
        <w:rPr>
          <w:rtl/>
        </w:rPr>
      </w:pPr>
      <w:bookmarkStart w:id="18" w:name="_Toc354985246"/>
      <w:bookmarkStart w:id="19" w:name="_Toc442776399"/>
      <w:bookmarkStart w:id="20" w:name="_Toc442776642"/>
      <w:r w:rsidRPr="002A1C75">
        <w:rPr>
          <w:rFonts w:hint="cs"/>
          <w:rtl/>
        </w:rPr>
        <w:t>کلیدهای ده‌</w:t>
      </w:r>
      <w:r w:rsidR="002A1C75" w:rsidRPr="002A1C75">
        <w:rPr>
          <w:rFonts w:hint="cs"/>
          <w:rtl/>
        </w:rPr>
        <w:t>گانه</w:t>
      </w:r>
      <w:bookmarkEnd w:id="18"/>
      <w:bookmarkEnd w:id="19"/>
      <w:bookmarkEnd w:id="20"/>
      <w:r w:rsidR="002A1C75" w:rsidRPr="002A1C75">
        <w:rPr>
          <w:rFonts w:hint="cs"/>
          <w:rtl/>
        </w:rPr>
        <w:t xml:space="preserve"> </w:t>
      </w:r>
    </w:p>
    <w:p w:rsidR="000C5573" w:rsidRPr="00D44B34" w:rsidRDefault="002A1C75" w:rsidP="001F51FB">
      <w:pPr>
        <w:ind w:firstLine="284"/>
        <w:jc w:val="both"/>
        <w:rPr>
          <w:rStyle w:val="Char4"/>
          <w:rtl/>
        </w:rPr>
      </w:pPr>
      <w:r w:rsidRPr="00D44B34">
        <w:rPr>
          <w:rStyle w:val="Char4"/>
          <w:rFonts w:hint="cs"/>
          <w:rtl/>
        </w:rPr>
        <w:t xml:space="preserve">کلیدهای تدبر قرآن ده مورد </w:t>
      </w:r>
      <w:r w:rsidR="00AA7776" w:rsidRPr="00D44B34">
        <w:rPr>
          <w:rStyle w:val="Char4"/>
          <w:rFonts w:hint="cs"/>
          <w:rtl/>
        </w:rPr>
        <w:t>است</w:t>
      </w:r>
      <w:r w:rsidRPr="00D44B34">
        <w:rPr>
          <w:rStyle w:val="Char4"/>
          <w:rFonts w:hint="cs"/>
          <w:rtl/>
        </w:rPr>
        <w:t xml:space="preserve"> که همگی در این جمله نهفته است</w:t>
      </w:r>
      <w:r w:rsidR="00675B8A" w:rsidRPr="00D44B34">
        <w:rPr>
          <w:rStyle w:val="Char4"/>
          <w:rFonts w:hint="cs"/>
          <w:rtl/>
        </w:rPr>
        <w:t>:</w:t>
      </w:r>
      <w:r w:rsidR="001D6F23" w:rsidRPr="00D44B34">
        <w:rPr>
          <w:rStyle w:val="Char4"/>
          <w:rFonts w:hint="cs"/>
          <w:rtl/>
        </w:rPr>
        <w:t xml:space="preserve"> (</w:t>
      </w:r>
      <w:r w:rsidRPr="00D44B34">
        <w:rPr>
          <w:rStyle w:val="Char4"/>
          <w:rFonts w:hint="cs"/>
          <w:rtl/>
        </w:rPr>
        <w:t>لِاصلاح ترتجی)</w:t>
      </w:r>
      <w:r w:rsidR="0051612F">
        <w:rPr>
          <w:rStyle w:val="Char4"/>
          <w:rFonts w:hint="cs"/>
          <w:rtl/>
        </w:rPr>
        <w:t>.</w:t>
      </w:r>
    </w:p>
    <w:p w:rsidR="002A1C75" w:rsidRPr="00D44B34" w:rsidRDefault="001D6F23" w:rsidP="00AA7776">
      <w:pPr>
        <w:ind w:firstLine="284"/>
        <w:jc w:val="both"/>
        <w:rPr>
          <w:rStyle w:val="Char4"/>
          <w:rtl/>
        </w:rPr>
      </w:pPr>
      <w:r w:rsidRPr="00374F79">
        <w:rPr>
          <w:rStyle w:val="Char6"/>
          <w:rFonts w:hint="cs"/>
          <w:rtl/>
        </w:rPr>
        <w:t>(</w:t>
      </w:r>
      <w:r w:rsidR="002A1C75" w:rsidRPr="00374F79">
        <w:rPr>
          <w:rStyle w:val="Char6"/>
          <w:rFonts w:hint="cs"/>
          <w:rtl/>
        </w:rPr>
        <w:t>ل) قلب</w:t>
      </w:r>
      <w:r w:rsidR="00675B8A" w:rsidRPr="00374F79">
        <w:rPr>
          <w:rStyle w:val="Char6"/>
          <w:rFonts w:hint="cs"/>
          <w:rtl/>
        </w:rPr>
        <w:t>:</w:t>
      </w:r>
      <w:r w:rsidR="002A1C75" w:rsidRPr="00D44B34">
        <w:rPr>
          <w:rStyle w:val="Char4"/>
          <w:rFonts w:hint="cs"/>
          <w:rtl/>
        </w:rPr>
        <w:t xml:space="preserve"> بدین معنا که قلب ابزار فهمیدن قرآن </w:t>
      </w:r>
      <w:r w:rsidR="00AA7776" w:rsidRPr="00D44B34">
        <w:rPr>
          <w:rStyle w:val="Char4"/>
          <w:rFonts w:hint="cs"/>
          <w:rtl/>
        </w:rPr>
        <w:t>است</w:t>
      </w:r>
      <w:r w:rsidR="002A1C75" w:rsidRPr="00D44B34">
        <w:rPr>
          <w:rStyle w:val="Char4"/>
          <w:rFonts w:hint="cs"/>
          <w:rtl/>
        </w:rPr>
        <w:t xml:space="preserve"> که به دست خداوند متعال است وهرگونه که بخواهد </w:t>
      </w:r>
      <w:r w:rsidR="006051C6" w:rsidRPr="00D44B34">
        <w:rPr>
          <w:rStyle w:val="Char4"/>
          <w:rFonts w:hint="cs"/>
          <w:rtl/>
        </w:rPr>
        <w:t>آن را</w:t>
      </w:r>
      <w:r w:rsidR="002A1C75" w:rsidRPr="00D44B34">
        <w:rPr>
          <w:rStyle w:val="Char4"/>
          <w:rFonts w:hint="cs"/>
          <w:rtl/>
        </w:rPr>
        <w:t xml:space="preserve"> تغییر می‌دهد و بنده خدا نیازمند پروردگارش </w:t>
      </w:r>
      <w:r w:rsidR="00AA7776" w:rsidRPr="00D44B34">
        <w:rPr>
          <w:rStyle w:val="Char4"/>
          <w:rFonts w:hint="cs"/>
          <w:rtl/>
        </w:rPr>
        <w:t xml:space="preserve">است </w:t>
      </w:r>
      <w:r w:rsidR="002A1C75" w:rsidRPr="00D44B34">
        <w:rPr>
          <w:rStyle w:val="Char4"/>
          <w:rFonts w:hint="cs"/>
          <w:rtl/>
        </w:rPr>
        <w:t>تا قلب وی را</w:t>
      </w:r>
      <w:r w:rsidR="00AA7776" w:rsidRPr="00D44B34">
        <w:rPr>
          <w:rStyle w:val="Char4"/>
          <w:rFonts w:hint="cs"/>
          <w:rtl/>
        </w:rPr>
        <w:t xml:space="preserve"> برای قرآن بگشاید و سپس از خزانه</w:t>
      </w:r>
      <w:r w:rsidR="00E4243C" w:rsidRPr="00D44B34">
        <w:rPr>
          <w:rStyle w:val="Char4"/>
          <w:rFonts w:hint="cs"/>
          <w:rtl/>
        </w:rPr>
        <w:t xml:space="preserve">‌ها </w:t>
      </w:r>
      <w:r w:rsidR="002A1C75" w:rsidRPr="00D44B34">
        <w:rPr>
          <w:rStyle w:val="Char4"/>
          <w:rFonts w:hint="cs"/>
          <w:rtl/>
        </w:rPr>
        <w:t>و</w:t>
      </w:r>
      <w:r w:rsidR="008A0B48" w:rsidRPr="00D44B34">
        <w:rPr>
          <w:rStyle w:val="Char4"/>
          <w:rFonts w:hint="cs"/>
          <w:rtl/>
        </w:rPr>
        <w:t xml:space="preserve"> گنج‌ها</w:t>
      </w:r>
      <w:r w:rsidR="002A1C75" w:rsidRPr="00D44B34">
        <w:rPr>
          <w:rStyle w:val="Char4"/>
          <w:rFonts w:hint="cs"/>
          <w:rtl/>
        </w:rPr>
        <w:t xml:space="preserve">ی آن مطلع شود. </w:t>
      </w:r>
    </w:p>
    <w:p w:rsidR="002A1C75" w:rsidRPr="00D44B34" w:rsidRDefault="001D6F23" w:rsidP="001F51FB">
      <w:pPr>
        <w:ind w:firstLine="284"/>
        <w:jc w:val="both"/>
        <w:rPr>
          <w:rStyle w:val="Char4"/>
          <w:rtl/>
        </w:rPr>
      </w:pPr>
      <w:r w:rsidRPr="00374F79">
        <w:rPr>
          <w:rStyle w:val="Char6"/>
          <w:rFonts w:hint="cs"/>
          <w:rtl/>
        </w:rPr>
        <w:t>(</w:t>
      </w:r>
      <w:r w:rsidR="002A1C75" w:rsidRPr="00374F79">
        <w:rPr>
          <w:rStyle w:val="Char6"/>
          <w:rFonts w:hint="cs"/>
          <w:rtl/>
        </w:rPr>
        <w:t>أ) أهداف یا أهمیت</w:t>
      </w:r>
      <w:r w:rsidR="00675B8A" w:rsidRPr="00374F79">
        <w:rPr>
          <w:rStyle w:val="Char6"/>
          <w:rFonts w:hint="cs"/>
          <w:rtl/>
        </w:rPr>
        <w:t>:</w:t>
      </w:r>
      <w:r w:rsidR="002A1C75" w:rsidRPr="00D44B34">
        <w:rPr>
          <w:rStyle w:val="Char4"/>
          <w:rFonts w:hint="cs"/>
          <w:rtl/>
        </w:rPr>
        <w:t xml:space="preserve"> حاضر دیدن اهداف خواندن قرآن، یا چرا قرآن می‌خواند؟</w:t>
      </w:r>
    </w:p>
    <w:p w:rsidR="002A1C75" w:rsidRPr="00D44B34" w:rsidRDefault="001D6F23" w:rsidP="00374F79">
      <w:pPr>
        <w:ind w:firstLine="284"/>
        <w:jc w:val="both"/>
        <w:rPr>
          <w:rStyle w:val="Char4"/>
          <w:rtl/>
        </w:rPr>
      </w:pPr>
      <w:r w:rsidRPr="00374F79">
        <w:rPr>
          <w:rStyle w:val="Char6"/>
          <w:rFonts w:hint="cs"/>
          <w:rtl/>
        </w:rPr>
        <w:t>(</w:t>
      </w:r>
      <w:r w:rsidR="002A1C75" w:rsidRPr="00374F79">
        <w:rPr>
          <w:rStyle w:val="Char6"/>
          <w:rFonts w:hint="cs"/>
          <w:rtl/>
        </w:rPr>
        <w:t>ص) صلا</w:t>
      </w:r>
      <w:r w:rsidR="00374F79" w:rsidRPr="00374F79">
        <w:rPr>
          <w:rStyle w:val="Char6"/>
          <w:rFonts w:hint="cs"/>
          <w:rtl/>
        </w:rPr>
        <w:t>ة</w:t>
      </w:r>
      <w:r w:rsidR="00675B8A" w:rsidRPr="00374F79">
        <w:rPr>
          <w:rStyle w:val="Char6"/>
          <w:rFonts w:hint="cs"/>
          <w:rtl/>
        </w:rPr>
        <w:t>:</w:t>
      </w:r>
      <w:r w:rsidR="002A1C75" w:rsidRPr="00D44B34">
        <w:rPr>
          <w:rStyle w:val="Char4"/>
          <w:rFonts w:hint="cs"/>
          <w:rtl/>
        </w:rPr>
        <w:t xml:space="preserve"> خواندن قر</w:t>
      </w:r>
      <w:r w:rsidR="00AC082C" w:rsidRPr="00D44B34">
        <w:rPr>
          <w:rStyle w:val="Char4"/>
          <w:rFonts w:hint="cs"/>
          <w:rtl/>
        </w:rPr>
        <w:t>آ</w:t>
      </w:r>
      <w:r w:rsidR="002A1C75" w:rsidRPr="00D44B34">
        <w:rPr>
          <w:rStyle w:val="Char4"/>
          <w:rFonts w:hint="cs"/>
          <w:rtl/>
        </w:rPr>
        <w:t>ن باید در نماز باشد.</w:t>
      </w:r>
    </w:p>
    <w:p w:rsidR="002A1C75" w:rsidRPr="00D44B34" w:rsidRDefault="001D6F23" w:rsidP="00AA7776">
      <w:pPr>
        <w:ind w:firstLine="284"/>
        <w:jc w:val="both"/>
        <w:rPr>
          <w:rStyle w:val="Char4"/>
          <w:rtl/>
        </w:rPr>
      </w:pPr>
      <w:r w:rsidRPr="00374F79">
        <w:rPr>
          <w:rStyle w:val="Char6"/>
          <w:rFonts w:hint="cs"/>
          <w:rtl/>
        </w:rPr>
        <w:t>(</w:t>
      </w:r>
      <w:r w:rsidR="002A1C75" w:rsidRPr="00374F79">
        <w:rPr>
          <w:rStyle w:val="Char6"/>
          <w:rFonts w:hint="cs"/>
          <w:rtl/>
        </w:rPr>
        <w:t>ل) لیل</w:t>
      </w:r>
      <w:r w:rsidR="00675B8A" w:rsidRPr="00374F79">
        <w:rPr>
          <w:rStyle w:val="Char6"/>
          <w:rFonts w:hint="cs"/>
          <w:rtl/>
        </w:rPr>
        <w:t>:</w:t>
      </w:r>
      <w:r w:rsidR="002A1C75" w:rsidRPr="00D44B34">
        <w:rPr>
          <w:rStyle w:val="Char4"/>
          <w:rFonts w:hint="cs"/>
          <w:rtl/>
        </w:rPr>
        <w:t xml:space="preserve"> بایستی خواندن قرآن و نماز در شب </w:t>
      </w:r>
      <w:r w:rsidR="00AA7776" w:rsidRPr="00D44B34">
        <w:rPr>
          <w:rStyle w:val="Char4"/>
          <w:rFonts w:hint="cs"/>
          <w:rtl/>
        </w:rPr>
        <w:t xml:space="preserve">و </w:t>
      </w:r>
      <w:r w:rsidR="002A1C75" w:rsidRPr="00D44B34">
        <w:rPr>
          <w:rStyle w:val="Char4"/>
          <w:rFonts w:hint="cs"/>
          <w:rtl/>
        </w:rPr>
        <w:t>یا در وقت آرامش و تمرکز باشد.</w:t>
      </w:r>
    </w:p>
    <w:p w:rsidR="002A1C75" w:rsidRPr="00D44B34" w:rsidRDefault="001D6F23" w:rsidP="002A1C75">
      <w:pPr>
        <w:ind w:firstLine="284"/>
        <w:jc w:val="both"/>
        <w:rPr>
          <w:rStyle w:val="Char4"/>
          <w:rtl/>
        </w:rPr>
      </w:pPr>
      <w:r w:rsidRPr="00374F79">
        <w:rPr>
          <w:rStyle w:val="Char6"/>
          <w:rFonts w:hint="cs"/>
          <w:rtl/>
        </w:rPr>
        <w:t>(</w:t>
      </w:r>
      <w:r w:rsidR="002A1C75" w:rsidRPr="00374F79">
        <w:rPr>
          <w:rStyle w:val="Char6"/>
          <w:rFonts w:hint="cs"/>
          <w:rtl/>
        </w:rPr>
        <w:t>أ) اسبوع</w:t>
      </w:r>
      <w:r w:rsidR="00675B8A" w:rsidRPr="00374F79">
        <w:rPr>
          <w:rStyle w:val="Char6"/>
          <w:rFonts w:hint="cs"/>
          <w:rtl/>
        </w:rPr>
        <w:t>:</w:t>
      </w:r>
      <w:r w:rsidR="002A1C75" w:rsidRPr="00D44B34">
        <w:rPr>
          <w:rStyle w:val="Char4"/>
          <w:rFonts w:hint="cs"/>
          <w:rtl/>
        </w:rPr>
        <w:t xml:space="preserve"> هر هفته قرآن را ختم کند.</w:t>
      </w:r>
    </w:p>
    <w:p w:rsidR="002A1C75" w:rsidRPr="00D44B34" w:rsidRDefault="001D6F23" w:rsidP="002A1C75">
      <w:pPr>
        <w:ind w:firstLine="284"/>
        <w:jc w:val="both"/>
        <w:rPr>
          <w:rStyle w:val="Char4"/>
          <w:rtl/>
        </w:rPr>
      </w:pPr>
      <w:r w:rsidRPr="00374F79">
        <w:rPr>
          <w:rStyle w:val="Char6"/>
          <w:rFonts w:hint="cs"/>
          <w:rtl/>
        </w:rPr>
        <w:t>(</w:t>
      </w:r>
      <w:r w:rsidR="002A1C75" w:rsidRPr="00374F79">
        <w:rPr>
          <w:rStyle w:val="Char6"/>
          <w:rFonts w:hint="cs"/>
          <w:rtl/>
        </w:rPr>
        <w:t>ح) حفظاً</w:t>
      </w:r>
      <w:r w:rsidR="00675B8A" w:rsidRPr="00374F79">
        <w:rPr>
          <w:rStyle w:val="Char6"/>
          <w:rFonts w:hint="cs"/>
          <w:rtl/>
        </w:rPr>
        <w:t>:</w:t>
      </w:r>
      <w:r w:rsidR="002A1C75" w:rsidRPr="00D44B34">
        <w:rPr>
          <w:rStyle w:val="Char4"/>
          <w:rFonts w:hint="cs"/>
          <w:rtl/>
        </w:rPr>
        <w:t xml:space="preserve"> خواندن قرآن باید از </w:t>
      </w:r>
      <w:r w:rsidR="00AA7776" w:rsidRPr="00D44B34">
        <w:rPr>
          <w:rStyle w:val="Char4"/>
          <w:rFonts w:hint="cs"/>
          <w:rtl/>
        </w:rPr>
        <w:t>رو</w:t>
      </w:r>
      <w:r w:rsidR="006328E0" w:rsidRPr="00D44B34">
        <w:rPr>
          <w:rStyle w:val="Char4"/>
          <w:rFonts w:hint="cs"/>
          <w:rtl/>
        </w:rPr>
        <w:t>ی</w:t>
      </w:r>
      <w:r w:rsidR="00AA7776" w:rsidRPr="00D44B34">
        <w:rPr>
          <w:rStyle w:val="Char4"/>
          <w:rFonts w:hint="cs"/>
          <w:rtl/>
        </w:rPr>
        <w:t xml:space="preserve"> </w:t>
      </w:r>
      <w:r w:rsidR="002A1C75" w:rsidRPr="00D44B34">
        <w:rPr>
          <w:rStyle w:val="Char4"/>
          <w:rFonts w:hint="cs"/>
          <w:rtl/>
        </w:rPr>
        <w:t>حفظ باشد تا بتواند تمرکز کامل حاصل کند و آیات بر قلب نقش ببندد.</w:t>
      </w:r>
    </w:p>
    <w:p w:rsidR="002A1C75" w:rsidRPr="00D44B34" w:rsidRDefault="001D6F23" w:rsidP="00AA7776">
      <w:pPr>
        <w:ind w:firstLine="284"/>
        <w:jc w:val="both"/>
        <w:rPr>
          <w:rStyle w:val="Char4"/>
          <w:rtl/>
        </w:rPr>
      </w:pPr>
      <w:r w:rsidRPr="00374F79">
        <w:rPr>
          <w:rStyle w:val="Char6"/>
          <w:rFonts w:hint="cs"/>
          <w:rtl/>
        </w:rPr>
        <w:t>(</w:t>
      </w:r>
      <w:r w:rsidR="002A1C75" w:rsidRPr="00374F79">
        <w:rPr>
          <w:rStyle w:val="Char6"/>
          <w:rFonts w:hint="cs"/>
          <w:rtl/>
        </w:rPr>
        <w:t>ت) تکرار</w:t>
      </w:r>
      <w:r w:rsidR="00675B8A" w:rsidRPr="00374F79">
        <w:rPr>
          <w:rStyle w:val="Char6"/>
          <w:rFonts w:hint="cs"/>
          <w:rtl/>
        </w:rPr>
        <w:t>:</w:t>
      </w:r>
      <w:r w:rsidR="002A1C75" w:rsidRPr="00D44B34">
        <w:rPr>
          <w:rStyle w:val="Char4"/>
          <w:rFonts w:hint="cs"/>
          <w:rtl/>
        </w:rPr>
        <w:t xml:space="preserve"> تکرار آیات قرآن و مرور آ</w:t>
      </w:r>
      <w:r w:rsidR="00AA7776" w:rsidRPr="00D44B34">
        <w:rPr>
          <w:rStyle w:val="Char4"/>
          <w:rFonts w:hint="cs"/>
          <w:rtl/>
        </w:rPr>
        <w:t>ن برای تثبیت بیشتر قرآن در قلب است</w:t>
      </w:r>
      <w:r w:rsidR="002A1C75" w:rsidRPr="00D44B34">
        <w:rPr>
          <w:rStyle w:val="Char4"/>
          <w:rFonts w:hint="cs"/>
          <w:rtl/>
        </w:rPr>
        <w:t>.</w:t>
      </w:r>
    </w:p>
    <w:p w:rsidR="002A1C75" w:rsidRPr="00D44B34" w:rsidRDefault="001D6F23" w:rsidP="002A1C75">
      <w:pPr>
        <w:ind w:firstLine="284"/>
        <w:jc w:val="both"/>
        <w:rPr>
          <w:rStyle w:val="Char4"/>
          <w:rtl/>
        </w:rPr>
      </w:pPr>
      <w:r w:rsidRPr="00374F79">
        <w:rPr>
          <w:rStyle w:val="Char6"/>
          <w:rFonts w:hint="cs"/>
          <w:rtl/>
        </w:rPr>
        <w:t>(</w:t>
      </w:r>
      <w:r w:rsidR="002A1C75" w:rsidRPr="00374F79">
        <w:rPr>
          <w:rStyle w:val="Char6"/>
          <w:rFonts w:hint="cs"/>
          <w:rtl/>
        </w:rPr>
        <w:t>ر) ربط</w:t>
      </w:r>
      <w:r w:rsidR="00675B8A" w:rsidRPr="00374F79">
        <w:rPr>
          <w:rStyle w:val="Char6"/>
          <w:rFonts w:hint="cs"/>
          <w:rtl/>
        </w:rPr>
        <w:t>:</w:t>
      </w:r>
      <w:r w:rsidR="002A1C75" w:rsidRPr="00D44B34">
        <w:rPr>
          <w:rStyle w:val="Char4"/>
          <w:rFonts w:hint="cs"/>
          <w:rtl/>
        </w:rPr>
        <w:t xml:space="preserve"> آیات قرآن را با واقعیت</w:t>
      </w:r>
      <w:r w:rsidR="00E4243C" w:rsidRPr="00D44B34">
        <w:rPr>
          <w:rStyle w:val="Char4"/>
          <w:rFonts w:hint="cs"/>
          <w:rtl/>
        </w:rPr>
        <w:t>‌ها</w:t>
      </w:r>
      <w:r w:rsidR="006328E0" w:rsidRPr="00D44B34">
        <w:rPr>
          <w:rStyle w:val="Char4"/>
          <w:rFonts w:hint="cs"/>
          <w:rtl/>
        </w:rPr>
        <w:t>ی</w:t>
      </w:r>
      <w:r w:rsidR="00E4243C" w:rsidRPr="00D44B34">
        <w:rPr>
          <w:rStyle w:val="Char4"/>
          <w:rFonts w:hint="cs"/>
          <w:rtl/>
        </w:rPr>
        <w:t xml:space="preserve"> </w:t>
      </w:r>
      <w:r w:rsidR="00AA7776" w:rsidRPr="00D44B34">
        <w:rPr>
          <w:rStyle w:val="Char4"/>
          <w:rFonts w:hint="cs"/>
          <w:rtl/>
        </w:rPr>
        <w:t>روز و دیدگاه خود</w:t>
      </w:r>
      <w:r w:rsidR="002A1C75" w:rsidRPr="00D44B34">
        <w:rPr>
          <w:rStyle w:val="Char4"/>
          <w:rFonts w:hint="cs"/>
          <w:rtl/>
        </w:rPr>
        <w:t xml:space="preserve"> در مورد زندگی ربط بده</w:t>
      </w:r>
      <w:r w:rsidR="00AA7776" w:rsidRPr="00D44B34">
        <w:rPr>
          <w:rStyle w:val="Char4"/>
          <w:rFonts w:hint="cs"/>
          <w:rtl/>
        </w:rPr>
        <w:t>د</w:t>
      </w:r>
      <w:r w:rsidR="002A1C75" w:rsidRPr="00D44B34">
        <w:rPr>
          <w:rStyle w:val="Char4"/>
          <w:rFonts w:hint="cs"/>
          <w:rtl/>
        </w:rPr>
        <w:t>.</w:t>
      </w:r>
    </w:p>
    <w:p w:rsidR="002A1C75" w:rsidRPr="00D44B34" w:rsidRDefault="001D6F23" w:rsidP="002A1C75">
      <w:pPr>
        <w:ind w:firstLine="284"/>
        <w:jc w:val="both"/>
        <w:rPr>
          <w:rStyle w:val="Char4"/>
          <w:rtl/>
        </w:rPr>
      </w:pPr>
      <w:r w:rsidRPr="00374F79">
        <w:rPr>
          <w:rStyle w:val="Char6"/>
          <w:rFonts w:hint="cs"/>
          <w:rtl/>
        </w:rPr>
        <w:t>(</w:t>
      </w:r>
      <w:r w:rsidR="002A1C75" w:rsidRPr="00374F79">
        <w:rPr>
          <w:rStyle w:val="Char6"/>
          <w:rFonts w:hint="cs"/>
          <w:rtl/>
        </w:rPr>
        <w:t>ت) ترتیل</w:t>
      </w:r>
      <w:r w:rsidR="00675B8A" w:rsidRPr="00374F79">
        <w:rPr>
          <w:rStyle w:val="Char6"/>
          <w:rFonts w:hint="cs"/>
          <w:rtl/>
        </w:rPr>
        <w:t>:</w:t>
      </w:r>
      <w:r w:rsidR="002A1C75" w:rsidRPr="00D44B34">
        <w:rPr>
          <w:rStyle w:val="Char4"/>
          <w:rFonts w:hint="cs"/>
          <w:rtl/>
        </w:rPr>
        <w:t xml:space="preserve"> ترتیل و</w:t>
      </w:r>
      <w:r w:rsidR="00AA7776" w:rsidRPr="00D44B34">
        <w:rPr>
          <w:rStyle w:val="Char4"/>
          <w:rFonts w:hint="cs"/>
          <w:rtl/>
        </w:rPr>
        <w:t xml:space="preserve"> آرام خواندن قرآن و عجله نکردن. </w:t>
      </w:r>
      <w:r w:rsidR="002A1C75" w:rsidRPr="00D44B34">
        <w:rPr>
          <w:rStyle w:val="Char4"/>
          <w:rFonts w:hint="cs"/>
          <w:rtl/>
        </w:rPr>
        <w:t xml:space="preserve">چون منظور از خواندن قرآن فهمیدن آن </w:t>
      </w:r>
      <w:r w:rsidR="00AA7776" w:rsidRPr="00D44B34">
        <w:rPr>
          <w:rStyle w:val="Char4"/>
          <w:rFonts w:hint="cs"/>
          <w:rtl/>
        </w:rPr>
        <w:t>است</w:t>
      </w:r>
      <w:r w:rsidR="002A1C75" w:rsidRPr="00D44B34">
        <w:rPr>
          <w:rStyle w:val="Char4"/>
          <w:rFonts w:hint="cs"/>
          <w:rtl/>
        </w:rPr>
        <w:t xml:space="preserve"> نه پوشاندن معنای آن، و این مشکل بسیاری از خوانندگان قرآن </w:t>
      </w:r>
      <w:r w:rsidR="00AA7776" w:rsidRPr="00D44B34">
        <w:rPr>
          <w:rStyle w:val="Char4"/>
          <w:rFonts w:hint="cs"/>
          <w:rtl/>
        </w:rPr>
        <w:t>است</w:t>
      </w:r>
      <w:r w:rsidR="002A1C75" w:rsidRPr="00D44B34">
        <w:rPr>
          <w:rStyle w:val="Char4"/>
          <w:rFonts w:hint="cs"/>
          <w:rtl/>
        </w:rPr>
        <w:t xml:space="preserve"> که با این کار و عجله خود خیر بزرگی را از دست می‌هند.</w:t>
      </w:r>
    </w:p>
    <w:p w:rsidR="002A1C75" w:rsidRPr="00D44B34" w:rsidRDefault="001D6F23" w:rsidP="002A1C75">
      <w:pPr>
        <w:ind w:firstLine="284"/>
        <w:jc w:val="both"/>
        <w:rPr>
          <w:rStyle w:val="Char4"/>
          <w:rtl/>
        </w:rPr>
      </w:pPr>
      <w:r w:rsidRPr="00374F79">
        <w:rPr>
          <w:rStyle w:val="Char6"/>
          <w:rFonts w:hint="cs"/>
          <w:rtl/>
        </w:rPr>
        <w:t>(</w:t>
      </w:r>
      <w:r w:rsidR="002A1C75" w:rsidRPr="00374F79">
        <w:rPr>
          <w:rStyle w:val="Char6"/>
          <w:rFonts w:hint="cs"/>
          <w:rtl/>
        </w:rPr>
        <w:t>ج) جهراً</w:t>
      </w:r>
      <w:r w:rsidR="00675B8A" w:rsidRPr="00374F79">
        <w:rPr>
          <w:rStyle w:val="Char6"/>
          <w:rFonts w:hint="cs"/>
          <w:rtl/>
        </w:rPr>
        <w:t>:</w:t>
      </w:r>
      <w:r w:rsidR="002A1C75" w:rsidRPr="00374F79">
        <w:rPr>
          <w:rStyle w:val="Char6"/>
          <w:rFonts w:hint="cs"/>
          <w:rtl/>
        </w:rPr>
        <w:t xml:space="preserve"> </w:t>
      </w:r>
      <w:r w:rsidR="002A1C75" w:rsidRPr="00D44B34">
        <w:rPr>
          <w:rStyle w:val="Char4"/>
          <w:rFonts w:hint="cs"/>
          <w:rtl/>
        </w:rPr>
        <w:t>خواندن قرآن با صدای بلند باشد، تا تمرکز را قوی کند و در اینجا انتقال‌دهی به دو صورت حاصل می‌شود</w:t>
      </w:r>
      <w:r w:rsidR="00675B8A" w:rsidRPr="00D44B34">
        <w:rPr>
          <w:rStyle w:val="Char4"/>
          <w:rFonts w:hint="cs"/>
          <w:rtl/>
        </w:rPr>
        <w:t>:</w:t>
      </w:r>
      <w:r w:rsidR="002A1C75" w:rsidRPr="00D44B34">
        <w:rPr>
          <w:rStyle w:val="Char4"/>
          <w:rFonts w:hint="cs"/>
          <w:rtl/>
        </w:rPr>
        <w:t xml:space="preserve"> یعنی هم به صورت بلند خواندن و هم با صوت و لحن خواندن.</w:t>
      </w:r>
    </w:p>
    <w:p w:rsidR="002A1C75" w:rsidRPr="00D44B34" w:rsidRDefault="00AA7776" w:rsidP="002A1C75">
      <w:pPr>
        <w:ind w:firstLine="284"/>
        <w:jc w:val="both"/>
        <w:rPr>
          <w:rStyle w:val="Char4"/>
          <w:rtl/>
        </w:rPr>
      </w:pPr>
      <w:r w:rsidRPr="00D44B34">
        <w:rPr>
          <w:rStyle w:val="Char4"/>
          <w:rFonts w:hint="cs"/>
          <w:rtl/>
        </w:rPr>
        <w:t>بنابراین</w:t>
      </w:r>
      <w:r w:rsidR="006B1D63" w:rsidRPr="00D44B34">
        <w:rPr>
          <w:rStyle w:val="Char4"/>
          <w:rFonts w:hint="cs"/>
          <w:rtl/>
        </w:rPr>
        <w:t>،</w:t>
      </w:r>
      <w:r w:rsidR="008A0B48" w:rsidRPr="00D44B34">
        <w:rPr>
          <w:rStyle w:val="Char4"/>
          <w:rFonts w:hint="cs"/>
          <w:rtl/>
        </w:rPr>
        <w:t xml:space="preserve"> این‌ها </w:t>
      </w:r>
      <w:r w:rsidR="002A1C75" w:rsidRPr="00D44B34">
        <w:rPr>
          <w:rStyle w:val="Char4"/>
          <w:rFonts w:hint="cs"/>
          <w:rtl/>
        </w:rPr>
        <w:t>وسایل و ابزاری بودند که بعضی از</w:t>
      </w:r>
      <w:r w:rsidR="00E4243C" w:rsidRPr="00D44B34">
        <w:rPr>
          <w:rStyle w:val="Char4"/>
          <w:rFonts w:hint="cs"/>
          <w:rtl/>
        </w:rPr>
        <w:t xml:space="preserve"> آن‌ها </w:t>
      </w:r>
      <w:r w:rsidR="002A1C75" w:rsidRPr="00D44B34">
        <w:rPr>
          <w:rStyle w:val="Char4"/>
          <w:rFonts w:hint="cs"/>
          <w:rtl/>
        </w:rPr>
        <w:t>بعضی دیگر را در ب</w:t>
      </w:r>
      <w:r w:rsidRPr="00D44B34">
        <w:rPr>
          <w:rStyle w:val="Char4"/>
          <w:rFonts w:hint="cs"/>
          <w:rtl/>
        </w:rPr>
        <w:t xml:space="preserve">ه </w:t>
      </w:r>
      <w:r w:rsidR="002A1C75" w:rsidRPr="00D44B34">
        <w:rPr>
          <w:rStyle w:val="Char4"/>
          <w:rFonts w:hint="cs"/>
          <w:rtl/>
        </w:rPr>
        <w:t>دست آوردن بالاترین فهم و تدبر آیات قرآن و</w:t>
      </w:r>
      <w:r w:rsidRPr="00D44B34">
        <w:rPr>
          <w:rStyle w:val="Char4"/>
          <w:rFonts w:hint="cs"/>
          <w:rtl/>
        </w:rPr>
        <w:t xml:space="preserve"> بهره‌بردن و تأثیرپذیری از</w:t>
      </w:r>
      <w:r w:rsidR="00E4243C" w:rsidRPr="00D44B34">
        <w:rPr>
          <w:rStyle w:val="Char4"/>
          <w:rFonts w:hint="cs"/>
          <w:rtl/>
        </w:rPr>
        <w:t xml:space="preserve"> آن‌ها </w:t>
      </w:r>
      <w:r w:rsidR="002A1C75" w:rsidRPr="00D44B34">
        <w:rPr>
          <w:rStyle w:val="Char4"/>
          <w:rFonts w:hint="cs"/>
          <w:rtl/>
        </w:rPr>
        <w:t>تکمیل می‌کنند.</w:t>
      </w:r>
    </w:p>
    <w:p w:rsidR="002A1C75" w:rsidRPr="00D44B34" w:rsidRDefault="002A1C75" w:rsidP="00DC4B97">
      <w:pPr>
        <w:ind w:firstLine="284"/>
        <w:jc w:val="both"/>
        <w:rPr>
          <w:rStyle w:val="Char4"/>
          <w:rtl/>
        </w:rPr>
      </w:pPr>
      <w:r w:rsidRPr="00D44B34">
        <w:rPr>
          <w:rStyle w:val="Char4"/>
          <w:rFonts w:hint="cs"/>
          <w:rtl/>
        </w:rPr>
        <w:t>و باید هشدار بدهم که پیروزی در تدبر قرآن و این کلیدها منحصر نمی‌شود</w:t>
      </w:r>
      <w:r w:rsidR="004B5A42" w:rsidRPr="00D44B34">
        <w:rPr>
          <w:rStyle w:val="Char4"/>
          <w:rFonts w:hint="cs"/>
          <w:rtl/>
        </w:rPr>
        <w:t>.</w:t>
      </w:r>
      <w:r w:rsidRPr="00D44B34">
        <w:rPr>
          <w:rStyle w:val="Char4"/>
          <w:rFonts w:hint="cs"/>
          <w:rtl/>
        </w:rPr>
        <w:t xml:space="preserve"> چون</w:t>
      </w:r>
      <w:r w:rsidR="008A0B48" w:rsidRPr="00D44B34">
        <w:rPr>
          <w:rStyle w:val="Char4"/>
          <w:rFonts w:hint="cs"/>
          <w:rtl/>
        </w:rPr>
        <w:t xml:space="preserve"> این‌ها </w:t>
      </w:r>
      <w:r w:rsidRPr="00D44B34">
        <w:rPr>
          <w:rStyle w:val="Char4"/>
          <w:rFonts w:hint="cs"/>
          <w:rtl/>
        </w:rPr>
        <w:t xml:space="preserve">فقط سبب هستند و نتیجه در دست خداوند متعال </w:t>
      </w:r>
      <w:r w:rsidR="00AA7776" w:rsidRPr="00D44B34">
        <w:rPr>
          <w:rStyle w:val="Char4"/>
          <w:rFonts w:hint="cs"/>
          <w:rtl/>
        </w:rPr>
        <w:t>است</w:t>
      </w:r>
      <w:r w:rsidRPr="00D44B34">
        <w:rPr>
          <w:rStyle w:val="Char4"/>
          <w:rFonts w:hint="cs"/>
          <w:rtl/>
        </w:rPr>
        <w:t xml:space="preserve"> که </w:t>
      </w:r>
      <w:r w:rsidR="006051C6" w:rsidRPr="00D44B34">
        <w:rPr>
          <w:rStyle w:val="Char4"/>
          <w:rFonts w:hint="cs"/>
          <w:rtl/>
        </w:rPr>
        <w:t>آن را</w:t>
      </w:r>
      <w:r w:rsidRPr="00D44B34">
        <w:rPr>
          <w:rStyle w:val="Char4"/>
          <w:rFonts w:hint="cs"/>
          <w:rtl/>
        </w:rPr>
        <w:t xml:space="preserve"> به هر که بخواهد می‌بخشد و از هر که بخواهد منع می‌کند واین بدان معنا نیست که هرگاه ما گفتیم</w:t>
      </w:r>
      <w:r w:rsidR="00675B8A" w:rsidRPr="00D44B34">
        <w:rPr>
          <w:rStyle w:val="Char4"/>
          <w:rFonts w:hint="cs"/>
          <w:rtl/>
        </w:rPr>
        <w:t>:</w:t>
      </w:r>
      <w:r w:rsidRPr="00D44B34">
        <w:rPr>
          <w:rStyle w:val="Char4"/>
          <w:rFonts w:hint="cs"/>
          <w:rtl/>
        </w:rPr>
        <w:t xml:space="preserve"> خواندن قرآن باید در شب باشد؛ خواندن قرآن در روز فایده‌ای ندارد و لغو است و یا هرگاه گفتیم</w:t>
      </w:r>
      <w:r w:rsidR="00675B8A" w:rsidRPr="00D44B34">
        <w:rPr>
          <w:rStyle w:val="Char4"/>
          <w:rFonts w:hint="cs"/>
          <w:rtl/>
        </w:rPr>
        <w:t>:</w:t>
      </w:r>
      <w:r w:rsidRPr="00D44B34">
        <w:rPr>
          <w:rStyle w:val="Char4"/>
          <w:rFonts w:hint="cs"/>
          <w:rtl/>
        </w:rPr>
        <w:t xml:space="preserve"> خواندن قرآن باید در نماز باشد؛ با خواندن قرآن در خارج</w:t>
      </w:r>
      <w:r w:rsidR="00AA7776" w:rsidRPr="00D44B34">
        <w:rPr>
          <w:rStyle w:val="Char4"/>
          <w:rFonts w:hint="cs"/>
          <w:rtl/>
        </w:rPr>
        <w:t xml:space="preserve"> از نماز، تدبری حاصل نمی‌شود،</w:t>
      </w:r>
      <w:r w:rsidRPr="00D44B34">
        <w:rPr>
          <w:rStyle w:val="Char4"/>
          <w:rFonts w:hint="cs"/>
          <w:rtl/>
        </w:rPr>
        <w:t xml:space="preserve"> این منحصر کردن و محدود کردن قرآن درست ن</w:t>
      </w:r>
      <w:r w:rsidR="006328E0" w:rsidRPr="00D44B34">
        <w:rPr>
          <w:rStyle w:val="Char4"/>
          <w:rFonts w:hint="cs"/>
          <w:rtl/>
        </w:rPr>
        <w:t>ی</w:t>
      </w:r>
      <w:r w:rsidR="00AA7776" w:rsidRPr="00D44B34">
        <w:rPr>
          <w:rStyle w:val="Char4"/>
          <w:rFonts w:hint="cs"/>
          <w:rtl/>
        </w:rPr>
        <w:t>ست</w:t>
      </w:r>
      <w:r w:rsidRPr="00D44B34">
        <w:rPr>
          <w:rStyle w:val="Char4"/>
          <w:rFonts w:hint="cs"/>
          <w:rtl/>
        </w:rPr>
        <w:t>. بلکه تمامی قرآن در تمامی وقت</w:t>
      </w:r>
      <w:r w:rsidR="008A0B48" w:rsidRPr="00D44B34">
        <w:rPr>
          <w:rStyle w:val="Char4"/>
          <w:rFonts w:hint="cs"/>
          <w:rtl/>
        </w:rPr>
        <w:t>‌</w:t>
      </w:r>
      <w:r w:rsidRPr="00D44B34">
        <w:rPr>
          <w:rStyle w:val="Char4"/>
          <w:rFonts w:hint="cs"/>
          <w:rtl/>
        </w:rPr>
        <w:t xml:space="preserve">ها و در هر حالی که خداوند بخواهد، تأثیرگذار </w:t>
      </w:r>
      <w:r w:rsidR="00AA7776" w:rsidRPr="00D44B34">
        <w:rPr>
          <w:rStyle w:val="Char4"/>
          <w:rFonts w:hint="cs"/>
          <w:rtl/>
        </w:rPr>
        <w:t>است</w:t>
      </w:r>
      <w:r w:rsidRPr="00D44B34">
        <w:rPr>
          <w:rStyle w:val="Char4"/>
          <w:rFonts w:hint="cs"/>
          <w:rtl/>
        </w:rPr>
        <w:t xml:space="preserve"> وآنچه که من گفته‌ام ابزارهایی بیش نیستند که به صورت استقرائی از نصوص و احوال پیش</w:t>
      </w:r>
      <w:r w:rsidR="004B5A42" w:rsidRPr="00D44B34">
        <w:rPr>
          <w:rStyle w:val="Char4"/>
          <w:rFonts w:hint="cs"/>
          <w:rtl/>
        </w:rPr>
        <w:t>ی</w:t>
      </w:r>
      <w:r w:rsidRPr="00D44B34">
        <w:rPr>
          <w:rStyle w:val="Char4"/>
          <w:rFonts w:hint="cs"/>
          <w:rtl/>
        </w:rPr>
        <w:t>نیان به دست آمده است. و</w:t>
      </w:r>
      <w:r w:rsidR="008A0B48" w:rsidRPr="00D44B34">
        <w:rPr>
          <w:rStyle w:val="Char4"/>
          <w:rFonts w:hint="cs"/>
          <w:rtl/>
        </w:rPr>
        <w:t xml:space="preserve"> این‌ها </w:t>
      </w:r>
      <w:r w:rsidRPr="00D44B34">
        <w:rPr>
          <w:rStyle w:val="Char4"/>
          <w:rFonts w:hint="cs"/>
          <w:rtl/>
        </w:rPr>
        <w:t xml:space="preserve">ابزاری هستند که هر کسی </w:t>
      </w:r>
      <w:r w:rsidR="004B5A42" w:rsidRPr="00D44B34">
        <w:rPr>
          <w:rStyle w:val="Char4"/>
          <w:rFonts w:hint="cs"/>
          <w:rtl/>
        </w:rPr>
        <w:t>ب</w:t>
      </w:r>
      <w:r w:rsidRPr="00D44B34">
        <w:rPr>
          <w:rStyle w:val="Char4"/>
          <w:rFonts w:hint="cs"/>
          <w:rtl/>
        </w:rPr>
        <w:t xml:space="preserve">خواهد به شکل عمیقتر و شاملتری از قرآن </w:t>
      </w:r>
      <w:r w:rsidR="0047419C" w:rsidRPr="00D44B34">
        <w:rPr>
          <w:rStyle w:val="Char4"/>
          <w:rFonts w:hint="cs"/>
          <w:rtl/>
        </w:rPr>
        <w:t>بهره ببرد باید از</w:t>
      </w:r>
      <w:r w:rsidR="00E4243C" w:rsidRPr="00D44B34">
        <w:rPr>
          <w:rStyle w:val="Char4"/>
          <w:rFonts w:hint="cs"/>
          <w:rtl/>
        </w:rPr>
        <w:t xml:space="preserve"> آن‌ها </w:t>
      </w:r>
      <w:r w:rsidR="0047419C" w:rsidRPr="00D44B34">
        <w:rPr>
          <w:rStyle w:val="Char4"/>
          <w:rFonts w:hint="cs"/>
          <w:rtl/>
        </w:rPr>
        <w:t>پیروی کند. و</w:t>
      </w:r>
      <w:r w:rsidR="008A0B48" w:rsidRPr="00D44B34">
        <w:rPr>
          <w:rStyle w:val="Char4"/>
          <w:rFonts w:hint="cs"/>
          <w:rtl/>
        </w:rPr>
        <w:t xml:space="preserve"> این‌ها </w:t>
      </w:r>
      <w:r w:rsidR="0047419C" w:rsidRPr="00D44B34">
        <w:rPr>
          <w:rStyle w:val="Char4"/>
          <w:rFonts w:hint="cs"/>
          <w:rtl/>
        </w:rPr>
        <w:t xml:space="preserve">ابزاری هستند که </w:t>
      </w:r>
      <w:r w:rsidR="006051C6" w:rsidRPr="00D44B34">
        <w:rPr>
          <w:rStyle w:val="Char4"/>
          <w:rFonts w:hint="cs"/>
          <w:rtl/>
        </w:rPr>
        <w:t>آن را</w:t>
      </w:r>
      <w:r w:rsidR="001D6F23" w:rsidRPr="00D44B34">
        <w:rPr>
          <w:rStyle w:val="Char4"/>
          <w:rFonts w:hint="cs"/>
          <w:rtl/>
        </w:rPr>
        <w:t xml:space="preserve"> </w:t>
      </w:r>
      <w:r w:rsidR="0047419C" w:rsidRPr="00D44B34">
        <w:rPr>
          <w:rStyle w:val="Char4"/>
          <w:rFonts w:hint="cs"/>
          <w:rtl/>
        </w:rPr>
        <w:t>برای کسی که به طور ارادی ازتدبر قرآن خود را دور کرده است</w:t>
      </w:r>
      <w:r w:rsidR="00DC4B97" w:rsidRPr="00D44B34">
        <w:rPr>
          <w:rStyle w:val="Char4"/>
          <w:rFonts w:hint="cs"/>
          <w:rtl/>
        </w:rPr>
        <w:t>،</w:t>
      </w:r>
      <w:r w:rsidR="00AA7776" w:rsidRPr="00D44B34">
        <w:rPr>
          <w:rStyle w:val="Char4"/>
          <w:rFonts w:hint="cs"/>
          <w:rtl/>
        </w:rPr>
        <w:t xml:space="preserve"> </w:t>
      </w:r>
      <w:r w:rsidR="00DC4B97" w:rsidRPr="00D44B34">
        <w:rPr>
          <w:rStyle w:val="Char4"/>
          <w:rFonts w:hint="cs"/>
          <w:rtl/>
        </w:rPr>
        <w:t xml:space="preserve">یادآوری </w:t>
      </w:r>
      <w:r w:rsidR="00AA7776" w:rsidRPr="00D44B34">
        <w:rPr>
          <w:rStyle w:val="Char4"/>
          <w:rFonts w:hint="cs"/>
          <w:rtl/>
        </w:rPr>
        <w:t>می‌کنیم</w:t>
      </w:r>
      <w:r w:rsidR="0047419C" w:rsidRPr="00D44B34">
        <w:rPr>
          <w:rStyle w:val="Char4"/>
          <w:rFonts w:hint="cs"/>
          <w:rtl/>
        </w:rPr>
        <w:t>. به او می‌گوئیم که به این امور عمل کن، شاید خداوند آنگاه که سعی و تلاش تو را در این امر دید و به صداقت تو علم حاصل کرد، گنجینه‌های کتابش را برای تو بگشاید تا در دنیا و قبل از اینکه به آخرت بروی از آن بهره‌مند شوی.</w:t>
      </w:r>
    </w:p>
    <w:p w:rsidR="0047419C" w:rsidRPr="00D44B34" w:rsidRDefault="0047419C" w:rsidP="002A1C75">
      <w:pPr>
        <w:ind w:firstLine="284"/>
        <w:jc w:val="both"/>
        <w:rPr>
          <w:rStyle w:val="Char4"/>
          <w:rtl/>
        </w:rPr>
      </w:pPr>
      <w:r w:rsidRPr="00D44B34">
        <w:rPr>
          <w:rStyle w:val="Char4"/>
          <w:rFonts w:hint="cs"/>
          <w:rtl/>
        </w:rPr>
        <w:t>لذّت بردن</w:t>
      </w:r>
      <w:r w:rsidR="00DC4B97" w:rsidRPr="00D44B34">
        <w:rPr>
          <w:rStyle w:val="Char4"/>
          <w:rFonts w:hint="cs"/>
          <w:rtl/>
        </w:rPr>
        <w:t xml:space="preserve"> از قرآن برای کسی که درهای رحمت خدا</w:t>
      </w:r>
      <w:r w:rsidR="001D6F23" w:rsidRPr="00D44B34">
        <w:rPr>
          <w:rStyle w:val="Char4"/>
          <w:rFonts w:hint="cs"/>
          <w:rtl/>
        </w:rPr>
        <w:t xml:space="preserve"> </w:t>
      </w:r>
      <w:r w:rsidRPr="00D44B34">
        <w:rPr>
          <w:rStyle w:val="Char4"/>
          <w:rFonts w:hint="cs"/>
          <w:rtl/>
        </w:rPr>
        <w:t>به سوی اوباز شده، معادل هیچ لذّتی و هیچ نعمتی در این زندگی نیست ولی بیشتر مردم از آن غافلند.</w:t>
      </w:r>
    </w:p>
    <w:p w:rsidR="0047419C" w:rsidRPr="0047419C" w:rsidRDefault="0047419C" w:rsidP="008A0B48">
      <w:pPr>
        <w:pStyle w:val="a1"/>
        <w:rPr>
          <w:rtl/>
        </w:rPr>
      </w:pPr>
      <w:bookmarkStart w:id="21" w:name="_Toc354985247"/>
      <w:bookmarkStart w:id="22" w:name="_Toc442776400"/>
      <w:bookmarkStart w:id="23" w:name="_Toc442776643"/>
      <w:r w:rsidRPr="0047419C">
        <w:rPr>
          <w:rFonts w:hint="cs"/>
          <w:rtl/>
        </w:rPr>
        <w:t>دعوت به پیوستن از طریق اینترنت</w:t>
      </w:r>
      <w:r w:rsidR="00DC4B97">
        <w:rPr>
          <w:rFonts w:hint="cs"/>
          <w:rtl/>
        </w:rPr>
        <w:t>:</w:t>
      </w:r>
      <w:r w:rsidRPr="0047419C">
        <w:rPr>
          <w:rFonts w:hint="cs"/>
          <w:rtl/>
        </w:rPr>
        <w:t xml:space="preserve"> </w:t>
      </w:r>
      <w:r w:rsidR="00DC4B97">
        <w:rPr>
          <w:rFonts w:hint="cs"/>
          <w:rtl/>
        </w:rPr>
        <w:t>سايت</w:t>
      </w:r>
      <w:r w:rsidRPr="0047419C">
        <w:rPr>
          <w:rFonts w:hint="cs"/>
          <w:rtl/>
        </w:rPr>
        <w:t xml:space="preserve"> قرآن و زندگی</w:t>
      </w:r>
      <w:bookmarkEnd w:id="21"/>
      <w:bookmarkEnd w:id="22"/>
      <w:bookmarkEnd w:id="23"/>
    </w:p>
    <w:p w:rsidR="002A1C75" w:rsidRPr="00D44B34" w:rsidRDefault="0047419C" w:rsidP="00C32236">
      <w:pPr>
        <w:ind w:firstLine="284"/>
        <w:jc w:val="both"/>
        <w:rPr>
          <w:rStyle w:val="Char4"/>
          <w:rtl/>
        </w:rPr>
      </w:pPr>
      <w:r w:rsidRPr="00D44B34">
        <w:rPr>
          <w:rStyle w:val="Char4"/>
          <w:rFonts w:hint="cs"/>
          <w:rtl/>
        </w:rPr>
        <w:t xml:space="preserve">هنگامی که این کتاب را نوشتم، سعی کردم تا جایی که ممکن است </w:t>
      </w:r>
      <w:r w:rsidR="006051C6" w:rsidRPr="00D44B34">
        <w:rPr>
          <w:rStyle w:val="Char4"/>
          <w:rFonts w:hint="cs"/>
          <w:rtl/>
        </w:rPr>
        <w:t>آن را</w:t>
      </w:r>
      <w:r w:rsidRPr="00D44B34">
        <w:rPr>
          <w:rStyle w:val="Char4"/>
          <w:rFonts w:hint="cs"/>
          <w:rtl/>
        </w:rPr>
        <w:t xml:space="preserve"> به اختصار و ایجاز بنویسم تا از منظ</w:t>
      </w:r>
      <w:r w:rsidR="006B1D63" w:rsidRPr="00D44B34">
        <w:rPr>
          <w:rStyle w:val="Char4"/>
          <w:rFonts w:hint="cs"/>
          <w:rtl/>
        </w:rPr>
        <w:t>ور و مقصودی که دارم خارج نشود</w:t>
      </w:r>
      <w:r w:rsidR="00DC4B97" w:rsidRPr="00D44B34">
        <w:rPr>
          <w:rStyle w:val="Char4"/>
          <w:rFonts w:hint="cs"/>
          <w:rtl/>
        </w:rPr>
        <w:t xml:space="preserve"> </w:t>
      </w:r>
      <w:r w:rsidR="006328E0" w:rsidRPr="00D44B34">
        <w:rPr>
          <w:rStyle w:val="Char4"/>
          <w:rFonts w:hint="cs"/>
          <w:rtl/>
        </w:rPr>
        <w:t>ک</w:t>
      </w:r>
      <w:r w:rsidR="00DC4B97" w:rsidRPr="00D44B34">
        <w:rPr>
          <w:rStyle w:val="Char4"/>
          <w:rFonts w:hint="cs"/>
          <w:rtl/>
        </w:rPr>
        <w:t>ه</w:t>
      </w:r>
      <w:r w:rsidR="001D6F23" w:rsidRPr="00D44B34">
        <w:rPr>
          <w:rStyle w:val="Char4"/>
          <w:rFonts w:hint="cs"/>
          <w:rtl/>
        </w:rPr>
        <w:t xml:space="preserve"> </w:t>
      </w:r>
      <w:r w:rsidRPr="00D44B34">
        <w:rPr>
          <w:rStyle w:val="Char4"/>
          <w:rFonts w:hint="cs"/>
          <w:rtl/>
        </w:rPr>
        <w:t>در این صورت خو</w:t>
      </w:r>
      <w:r w:rsidR="00DC4B97" w:rsidRPr="00D44B34">
        <w:rPr>
          <w:rStyle w:val="Char4"/>
          <w:rFonts w:hint="cs"/>
          <w:rtl/>
        </w:rPr>
        <w:t>اننده از منافع این کتاب منصرف</w:t>
      </w:r>
      <w:r w:rsidR="00E4243C" w:rsidRPr="00D44B34">
        <w:rPr>
          <w:rStyle w:val="Char4"/>
          <w:rFonts w:hint="cs"/>
          <w:rtl/>
        </w:rPr>
        <w:t xml:space="preserve"> م</w:t>
      </w:r>
      <w:r w:rsidR="006328E0" w:rsidRPr="00D44B34">
        <w:rPr>
          <w:rStyle w:val="Char4"/>
          <w:rFonts w:hint="cs"/>
          <w:rtl/>
        </w:rPr>
        <w:t>ی</w:t>
      </w:r>
      <w:r w:rsidR="00E4243C" w:rsidRPr="00D44B34">
        <w:rPr>
          <w:rStyle w:val="Char4"/>
          <w:rFonts w:hint="cs"/>
          <w:rtl/>
        </w:rPr>
        <w:t>‌</w:t>
      </w:r>
      <w:r w:rsidR="00DC4B97" w:rsidRPr="00D44B34">
        <w:rPr>
          <w:rStyle w:val="Char4"/>
          <w:rFonts w:hint="cs"/>
          <w:rtl/>
        </w:rPr>
        <w:t>شد. از جمله</w:t>
      </w:r>
      <w:r w:rsidRPr="00D44B34">
        <w:rPr>
          <w:rStyle w:val="Char4"/>
          <w:rFonts w:hint="cs"/>
          <w:rtl/>
        </w:rPr>
        <w:t xml:space="preserve"> چندین قضیه مهم از این کتاب نیاز به مباحثه و گفتگو دارد، برای این کار تصمیم گرفتم که میان تمامی خوانندگان در بحث علمی و هدفمند از طریق سایت</w:t>
      </w:r>
      <w:r w:rsidR="001D6F23" w:rsidRPr="00D44B34">
        <w:rPr>
          <w:rStyle w:val="Char4"/>
          <w:rFonts w:hint="cs"/>
          <w:rtl/>
        </w:rPr>
        <w:t xml:space="preserve"> (</w:t>
      </w:r>
      <w:r w:rsidRPr="00D44B34">
        <w:rPr>
          <w:rStyle w:val="Char4"/>
          <w:rFonts w:hint="cs"/>
          <w:rtl/>
        </w:rPr>
        <w:t xml:space="preserve">قرآن و زندگی) به آدرس </w:t>
      </w:r>
      <w:r w:rsidRPr="00451A95">
        <w:rPr>
          <w:rFonts w:cs="B Lotus"/>
          <w:sz w:val="24"/>
          <w:szCs w:val="24"/>
          <w:lang w:bidi="fa-IR"/>
        </w:rPr>
        <w:t>www.quranlife.Com</w:t>
      </w:r>
      <w:r w:rsidRPr="00451A95">
        <w:rPr>
          <w:rStyle w:val="Char4"/>
          <w:rFonts w:hint="cs"/>
          <w:sz w:val="30"/>
          <w:szCs w:val="30"/>
          <w:rtl/>
        </w:rPr>
        <w:t xml:space="preserve"> </w:t>
      </w:r>
      <w:r w:rsidRPr="00D44B34">
        <w:rPr>
          <w:rStyle w:val="Char4"/>
          <w:rFonts w:hint="cs"/>
          <w:rtl/>
        </w:rPr>
        <w:t>ارتباط برقرار کنم.</w:t>
      </w:r>
      <w:r w:rsidR="00C32236" w:rsidRPr="00D44B34">
        <w:rPr>
          <w:rStyle w:val="Char4"/>
          <w:rFonts w:hint="cs"/>
          <w:rtl/>
        </w:rPr>
        <w:t xml:space="preserve"> </w:t>
      </w:r>
      <w:r w:rsidR="00DC4B97" w:rsidRPr="00D44B34">
        <w:rPr>
          <w:rStyle w:val="Char4"/>
          <w:rFonts w:hint="cs"/>
          <w:rtl/>
        </w:rPr>
        <w:t>تا از نظرات</w:t>
      </w:r>
      <w:r w:rsidR="00E4243C" w:rsidRPr="00D44B34">
        <w:rPr>
          <w:rStyle w:val="Char4"/>
          <w:rFonts w:hint="cs"/>
          <w:rtl/>
        </w:rPr>
        <w:t xml:space="preserve"> آن‌ها </w:t>
      </w:r>
      <w:r w:rsidR="00DC4B97" w:rsidRPr="00D44B34">
        <w:rPr>
          <w:rStyle w:val="Char4"/>
          <w:rFonts w:hint="cs"/>
          <w:rtl/>
        </w:rPr>
        <w:t>بهره</w:t>
      </w:r>
      <w:r w:rsidR="00C32236" w:rsidRPr="00D44B34">
        <w:rPr>
          <w:rStyle w:val="Char4"/>
          <w:rFonts w:hint="cs"/>
          <w:rtl/>
        </w:rPr>
        <w:t>‌</w:t>
      </w:r>
      <w:r w:rsidR="00DC4B97" w:rsidRPr="00D44B34">
        <w:rPr>
          <w:rStyle w:val="Char4"/>
          <w:rFonts w:hint="cs"/>
          <w:rtl/>
        </w:rPr>
        <w:t>مند شوم.</w:t>
      </w:r>
      <w:r w:rsidRPr="00D44B34">
        <w:rPr>
          <w:rStyle w:val="Char4"/>
          <w:rFonts w:hint="cs"/>
          <w:rtl/>
        </w:rPr>
        <w:t xml:space="preserve"> از تمامی خوانندگان گرامی می‌خواهم که با اظهار نظر خود در مورد مسائل کتاب بزرگواری خود را نشان دهند تا تمامی خوانندگان از آن بهره ببرند و شاید که نظر</w:t>
      </w:r>
      <w:r w:rsidR="00E4243C" w:rsidRPr="00D44B34">
        <w:rPr>
          <w:rStyle w:val="Char4"/>
          <w:rFonts w:hint="cs"/>
          <w:rtl/>
        </w:rPr>
        <w:t xml:space="preserve"> آن‌ها </w:t>
      </w:r>
      <w:r w:rsidRPr="00D44B34">
        <w:rPr>
          <w:rStyle w:val="Char4"/>
          <w:rFonts w:hint="cs"/>
          <w:rtl/>
        </w:rPr>
        <w:t>درست باشد.</w:t>
      </w:r>
    </w:p>
    <w:p w:rsidR="0047419C" w:rsidRPr="00374F79" w:rsidRDefault="00E809C2" w:rsidP="00451A95">
      <w:pPr>
        <w:tabs>
          <w:tab w:val="left" w:pos="3951"/>
          <w:tab w:val="left" w:pos="4131"/>
          <w:tab w:val="left" w:pos="4671"/>
        </w:tabs>
        <w:jc w:val="center"/>
        <w:rPr>
          <w:rStyle w:val="Char6"/>
          <w:rtl/>
        </w:rPr>
      </w:pPr>
      <w:r w:rsidRPr="00374F79">
        <w:rPr>
          <w:rStyle w:val="Char6"/>
          <w:rFonts w:hint="cs"/>
          <w:rtl/>
        </w:rPr>
        <w:t>خالد</w:t>
      </w:r>
      <w:r w:rsidR="00C32236" w:rsidRPr="00374F79">
        <w:rPr>
          <w:rStyle w:val="Char6"/>
          <w:rFonts w:hint="cs"/>
          <w:rtl/>
        </w:rPr>
        <w:t xml:space="preserve"> </w:t>
      </w:r>
      <w:r w:rsidRPr="00374F79">
        <w:rPr>
          <w:rStyle w:val="Char6"/>
          <w:rFonts w:hint="cs"/>
          <w:rtl/>
        </w:rPr>
        <w:t>بن عبدالکریم اللاحم</w:t>
      </w:r>
    </w:p>
    <w:p w:rsidR="00E809C2" w:rsidRDefault="00C32236" w:rsidP="00C32236">
      <w:pPr>
        <w:tabs>
          <w:tab w:val="left" w:pos="2691"/>
          <w:tab w:val="left" w:pos="3051"/>
          <w:tab w:val="left" w:pos="3411"/>
          <w:tab w:val="left" w:pos="3771"/>
          <w:tab w:val="left" w:pos="4671"/>
        </w:tabs>
        <w:ind w:firstLine="284"/>
        <w:jc w:val="center"/>
        <w:rPr>
          <w:rStyle w:val="Char4"/>
          <w:sz w:val="24"/>
          <w:szCs w:val="24"/>
          <w:rtl/>
        </w:rPr>
      </w:pPr>
      <w:r w:rsidRPr="00451A95">
        <w:rPr>
          <w:rStyle w:val="Char6"/>
          <w:rFonts w:hint="cs"/>
          <w:rtl/>
        </w:rPr>
        <w:t>پست الکترونیکی:</w:t>
      </w:r>
      <w:r w:rsidRPr="00D44B34">
        <w:rPr>
          <w:rStyle w:val="Char4"/>
          <w:rFonts w:hint="cs"/>
          <w:rtl/>
        </w:rPr>
        <w:t xml:space="preserve"> </w:t>
      </w:r>
      <w:r w:rsidRPr="00451A95">
        <w:rPr>
          <w:rStyle w:val="Char4"/>
          <w:sz w:val="24"/>
          <w:szCs w:val="24"/>
        </w:rPr>
        <w:t>l</w:t>
      </w:r>
      <w:r w:rsidR="00E809C2" w:rsidRPr="00451A95">
        <w:rPr>
          <w:rStyle w:val="Char4"/>
          <w:sz w:val="24"/>
          <w:szCs w:val="24"/>
        </w:rPr>
        <w:t>ahim@quranlife.</w:t>
      </w:r>
      <w:r w:rsidRPr="00451A95">
        <w:rPr>
          <w:rStyle w:val="Char4"/>
          <w:sz w:val="24"/>
          <w:szCs w:val="24"/>
        </w:rPr>
        <w:t>c</w:t>
      </w:r>
      <w:r w:rsidR="00E809C2" w:rsidRPr="00451A95">
        <w:rPr>
          <w:rStyle w:val="Char4"/>
          <w:sz w:val="24"/>
          <w:szCs w:val="24"/>
        </w:rPr>
        <w:t>om</w:t>
      </w:r>
    </w:p>
    <w:p w:rsidR="00451A95" w:rsidRDefault="00451A95" w:rsidP="00C32236">
      <w:pPr>
        <w:tabs>
          <w:tab w:val="left" w:pos="2691"/>
          <w:tab w:val="left" w:pos="3051"/>
          <w:tab w:val="left" w:pos="3411"/>
          <w:tab w:val="left" w:pos="3771"/>
          <w:tab w:val="left" w:pos="4671"/>
        </w:tabs>
        <w:ind w:firstLine="284"/>
        <w:jc w:val="center"/>
        <w:rPr>
          <w:rStyle w:val="Char4"/>
          <w:rtl/>
        </w:rPr>
        <w:sectPr w:rsidR="00451A95" w:rsidSect="007538AD">
          <w:headerReference w:type="default" r:id="rId17"/>
          <w:footnotePr>
            <w:numRestart w:val="eachPage"/>
          </w:footnotePr>
          <w:pgSz w:w="7938" w:h="11907" w:code="9"/>
          <w:pgMar w:top="567" w:right="851" w:bottom="851" w:left="851" w:header="454" w:footer="0" w:gutter="0"/>
          <w:cols w:space="708"/>
          <w:titlePg/>
          <w:bidi/>
          <w:rtlGutter/>
          <w:docGrid w:linePitch="360"/>
        </w:sectPr>
      </w:pPr>
    </w:p>
    <w:p w:rsidR="00E809C2" w:rsidRPr="00E809C2" w:rsidRDefault="004B5A42" w:rsidP="0090200F">
      <w:pPr>
        <w:pStyle w:val="a"/>
        <w:rPr>
          <w:rtl/>
        </w:rPr>
      </w:pPr>
      <w:bookmarkStart w:id="24" w:name="_Toc354985248"/>
      <w:bookmarkStart w:id="25" w:name="_Toc442776401"/>
      <w:bookmarkStart w:id="26" w:name="_Toc442776644"/>
      <w:r w:rsidRPr="004B5A42">
        <w:rPr>
          <w:rFonts w:hint="cs"/>
          <w:rtl/>
        </w:rPr>
        <w:t>پیشگفتار</w:t>
      </w:r>
      <w:r w:rsidR="00675B8A">
        <w:rPr>
          <w:rFonts w:hint="cs"/>
          <w:rtl/>
        </w:rPr>
        <w:t>:</w:t>
      </w:r>
      <w:r w:rsidR="00C32236">
        <w:rPr>
          <w:rtl/>
        </w:rPr>
        <w:br/>
      </w:r>
      <w:r w:rsidR="00E809C2" w:rsidRPr="00E809C2">
        <w:rPr>
          <w:rFonts w:hint="cs"/>
          <w:rtl/>
        </w:rPr>
        <w:t>معنای تدبر و نشانه‌های آن</w:t>
      </w:r>
      <w:bookmarkEnd w:id="24"/>
      <w:bookmarkEnd w:id="25"/>
      <w:bookmarkEnd w:id="26"/>
    </w:p>
    <w:p w:rsidR="00E809C2" w:rsidRPr="00595E33" w:rsidRDefault="00595E33" w:rsidP="0090200F">
      <w:pPr>
        <w:pStyle w:val="a1"/>
        <w:rPr>
          <w:rtl/>
        </w:rPr>
      </w:pPr>
      <w:bookmarkStart w:id="27" w:name="_Toc354985249"/>
      <w:bookmarkStart w:id="28" w:name="_Toc442776402"/>
      <w:bookmarkStart w:id="29" w:name="_Toc442776645"/>
      <w:r w:rsidRPr="00595E33">
        <w:rPr>
          <w:rFonts w:hint="cs"/>
          <w:rtl/>
        </w:rPr>
        <w:t>مسأله اول</w:t>
      </w:r>
      <w:r w:rsidR="00675B8A">
        <w:rPr>
          <w:rFonts w:hint="cs"/>
          <w:rtl/>
        </w:rPr>
        <w:t>:</w:t>
      </w:r>
      <w:r w:rsidRPr="00595E33">
        <w:rPr>
          <w:rFonts w:hint="cs"/>
          <w:rtl/>
        </w:rPr>
        <w:t xml:space="preserve"> معنی تدبر</w:t>
      </w:r>
      <w:bookmarkEnd w:id="27"/>
      <w:bookmarkEnd w:id="28"/>
      <w:bookmarkEnd w:id="29"/>
    </w:p>
    <w:p w:rsidR="00595E33" w:rsidRPr="00D44B34" w:rsidRDefault="00595E33" w:rsidP="00595E33">
      <w:pPr>
        <w:ind w:firstLine="284"/>
        <w:jc w:val="both"/>
        <w:rPr>
          <w:rStyle w:val="Char4"/>
          <w:rtl/>
        </w:rPr>
      </w:pPr>
      <w:r w:rsidRPr="00D44B34">
        <w:rPr>
          <w:rStyle w:val="Char4"/>
          <w:rFonts w:hint="cs"/>
          <w:rtl/>
        </w:rPr>
        <w:t>میدانی می‌گوید</w:t>
      </w:r>
      <w:r w:rsidR="00675B8A" w:rsidRPr="00D44B34">
        <w:rPr>
          <w:rStyle w:val="Char4"/>
          <w:rFonts w:hint="cs"/>
          <w:rtl/>
        </w:rPr>
        <w:t>:</w:t>
      </w:r>
      <w:r w:rsidRPr="00D44B34">
        <w:rPr>
          <w:rStyle w:val="Char4"/>
          <w:rFonts w:hint="cs"/>
          <w:rtl/>
        </w:rPr>
        <w:t xml:space="preserve"> «تدبر یعنی تفکر فراگیری که به آخرین</w:t>
      </w:r>
      <w:r w:rsidR="008A0B48" w:rsidRPr="00D44B34">
        <w:rPr>
          <w:rStyle w:val="Char4"/>
          <w:rFonts w:hint="cs"/>
          <w:rtl/>
        </w:rPr>
        <w:t xml:space="preserve"> دلالت‌ها</w:t>
      </w:r>
      <w:r w:rsidRPr="00D44B34">
        <w:rPr>
          <w:rStyle w:val="Char4"/>
          <w:rFonts w:hint="cs"/>
          <w:rtl/>
        </w:rPr>
        <w:t>ی کلامی و اهداف دور از نظر برسد.»</w:t>
      </w:r>
      <w:r w:rsidR="00DF5593" w:rsidRPr="00B013B7">
        <w:rPr>
          <w:rStyle w:val="Char4"/>
          <w:vertAlign w:val="superscript"/>
          <w:rtl/>
        </w:rPr>
        <w:footnoteReference w:id="4"/>
      </w:r>
    </w:p>
    <w:p w:rsidR="00595E33" w:rsidRPr="00D44B34" w:rsidRDefault="00595E33" w:rsidP="00595E33">
      <w:pPr>
        <w:ind w:firstLine="284"/>
        <w:jc w:val="both"/>
        <w:rPr>
          <w:rStyle w:val="Char4"/>
          <w:rtl/>
        </w:rPr>
      </w:pPr>
      <w:r w:rsidRPr="00D44B34">
        <w:rPr>
          <w:rStyle w:val="Char4"/>
          <w:rFonts w:hint="cs"/>
          <w:rtl/>
        </w:rPr>
        <w:t>و معنای تدبر قر</w:t>
      </w:r>
      <w:r w:rsidR="002A4F00" w:rsidRPr="00D44B34">
        <w:rPr>
          <w:rStyle w:val="Char4"/>
          <w:rFonts w:hint="cs"/>
          <w:rtl/>
        </w:rPr>
        <w:t>آ</w:t>
      </w:r>
      <w:r w:rsidRPr="00D44B34">
        <w:rPr>
          <w:rStyle w:val="Char4"/>
          <w:rFonts w:hint="cs"/>
          <w:rtl/>
        </w:rPr>
        <w:t>ن؛ هما</w:t>
      </w:r>
      <w:r w:rsidR="004266C5" w:rsidRPr="00D44B34">
        <w:rPr>
          <w:rStyle w:val="Char4"/>
          <w:rFonts w:hint="cs"/>
          <w:rtl/>
        </w:rPr>
        <w:t>ن تفکر و تأمل در آیات قرآن برا</w:t>
      </w:r>
      <w:r w:rsidR="006328E0" w:rsidRPr="00D44B34">
        <w:rPr>
          <w:rStyle w:val="Char4"/>
          <w:rFonts w:hint="cs"/>
          <w:rtl/>
        </w:rPr>
        <w:t>ی</w:t>
      </w:r>
      <w:r w:rsidR="004266C5" w:rsidRPr="00D44B34">
        <w:rPr>
          <w:rStyle w:val="Char4"/>
          <w:rFonts w:hint="cs"/>
          <w:rtl/>
        </w:rPr>
        <w:t xml:space="preserve"> فهمیدن</w:t>
      </w:r>
      <w:r w:rsidR="004A5189" w:rsidRPr="00D44B34">
        <w:rPr>
          <w:rStyle w:val="Char4"/>
          <w:rFonts w:hint="cs"/>
          <w:rtl/>
        </w:rPr>
        <w:t>،</w:t>
      </w:r>
      <w:r w:rsidR="008E21B6" w:rsidRPr="00D44B34">
        <w:rPr>
          <w:rStyle w:val="Char4"/>
          <w:rFonts w:hint="cs"/>
          <w:rtl/>
        </w:rPr>
        <w:t xml:space="preserve"> </w:t>
      </w:r>
      <w:r w:rsidR="004266C5" w:rsidRPr="00D44B34">
        <w:rPr>
          <w:rStyle w:val="Char4"/>
          <w:rFonts w:hint="cs"/>
          <w:rtl/>
        </w:rPr>
        <w:t>درک معانی</w:t>
      </w:r>
      <w:r w:rsidR="004A5189" w:rsidRPr="00D44B34">
        <w:rPr>
          <w:rStyle w:val="Char4"/>
          <w:rFonts w:hint="cs"/>
          <w:rtl/>
        </w:rPr>
        <w:t>،</w:t>
      </w:r>
      <w:r w:rsidRPr="00D44B34">
        <w:rPr>
          <w:rStyle w:val="Char4"/>
          <w:rFonts w:hint="cs"/>
          <w:rtl/>
        </w:rPr>
        <w:t xml:space="preserve"> حکمت</w:t>
      </w:r>
      <w:r w:rsidR="008A0B48" w:rsidRPr="00D44B34">
        <w:rPr>
          <w:rStyle w:val="Char4"/>
          <w:rFonts w:hint="cs"/>
          <w:rtl/>
        </w:rPr>
        <w:t>‌</w:t>
      </w:r>
      <w:r w:rsidRPr="00D44B34">
        <w:rPr>
          <w:rStyle w:val="Char4"/>
          <w:rFonts w:hint="cs"/>
          <w:rtl/>
        </w:rPr>
        <w:t xml:space="preserve">ها و اهداف آن </w:t>
      </w:r>
      <w:r w:rsidR="00AA7776" w:rsidRPr="00D44B34">
        <w:rPr>
          <w:rStyle w:val="Char4"/>
          <w:rFonts w:hint="cs"/>
          <w:rtl/>
        </w:rPr>
        <w:t>است</w:t>
      </w:r>
      <w:r w:rsidRPr="00D44B34">
        <w:rPr>
          <w:rStyle w:val="Char4"/>
          <w:rFonts w:hint="cs"/>
          <w:rtl/>
        </w:rPr>
        <w:t>.</w:t>
      </w:r>
    </w:p>
    <w:p w:rsidR="00595E33" w:rsidRPr="00595E33" w:rsidRDefault="00595E33" w:rsidP="0090200F">
      <w:pPr>
        <w:pStyle w:val="a1"/>
        <w:rPr>
          <w:rtl/>
        </w:rPr>
      </w:pPr>
      <w:bookmarkStart w:id="30" w:name="_Toc354985250"/>
      <w:bookmarkStart w:id="31" w:name="_Toc442776403"/>
      <w:bookmarkStart w:id="32" w:name="_Toc442776646"/>
      <w:r w:rsidRPr="00595E33">
        <w:rPr>
          <w:rFonts w:hint="cs"/>
          <w:rtl/>
        </w:rPr>
        <w:t>مسأله دوم</w:t>
      </w:r>
      <w:r w:rsidR="00675B8A">
        <w:rPr>
          <w:rFonts w:hint="cs"/>
          <w:rtl/>
        </w:rPr>
        <w:t>:</w:t>
      </w:r>
      <w:r w:rsidRPr="00595E33">
        <w:rPr>
          <w:rFonts w:hint="cs"/>
          <w:rtl/>
        </w:rPr>
        <w:t xml:space="preserve"> نشانه‌های تدبر</w:t>
      </w:r>
      <w:bookmarkEnd w:id="30"/>
      <w:bookmarkEnd w:id="31"/>
      <w:bookmarkEnd w:id="32"/>
    </w:p>
    <w:p w:rsidR="00B96A7D" w:rsidRPr="00D44B34" w:rsidRDefault="00595E33" w:rsidP="00595E33">
      <w:pPr>
        <w:ind w:firstLine="284"/>
        <w:jc w:val="both"/>
        <w:rPr>
          <w:rStyle w:val="Char4"/>
          <w:rtl/>
        </w:rPr>
      </w:pPr>
      <w:r w:rsidRPr="00D44B34">
        <w:rPr>
          <w:rStyle w:val="Char4"/>
          <w:rFonts w:hint="cs"/>
          <w:rtl/>
        </w:rPr>
        <w:t xml:space="preserve">خداوند متعال در کتاب کریم خود، نشانه‌ها و صفاتی را که در حقیقت تدبر قرآن را وصف می‌کند، ذکر کرده است و </w:t>
      </w:r>
      <w:r w:rsidR="006051C6" w:rsidRPr="00D44B34">
        <w:rPr>
          <w:rStyle w:val="Char4"/>
          <w:rFonts w:hint="cs"/>
          <w:rtl/>
        </w:rPr>
        <w:t>آن را</w:t>
      </w:r>
      <w:r w:rsidRPr="00D44B34">
        <w:rPr>
          <w:rStyle w:val="Char4"/>
          <w:rFonts w:hint="cs"/>
          <w:rtl/>
        </w:rPr>
        <w:t xml:space="preserve"> به روشنی توضیح داده است</w:t>
      </w:r>
      <w:r w:rsidR="00675B8A" w:rsidRPr="00D44B34">
        <w:rPr>
          <w:rStyle w:val="Char4"/>
          <w:rFonts w:hint="cs"/>
          <w:rtl/>
        </w:rPr>
        <w:t>:</w:t>
      </w:r>
    </w:p>
    <w:p w:rsidR="00595E33" w:rsidRPr="007573B4" w:rsidRDefault="00B96A7D" w:rsidP="006B431C">
      <w:pPr>
        <w:ind w:firstLine="284"/>
        <w:jc w:val="both"/>
        <w:rPr>
          <w:rStyle w:val="Char7"/>
          <w:rtl/>
        </w:rPr>
      </w:pPr>
      <w:r>
        <w:rPr>
          <w:rFonts w:ascii="Traditional Arabic" w:hAnsi="Traditional Arabic"/>
          <w:sz w:val="28"/>
          <w:szCs w:val="28"/>
          <w:rtl/>
          <w:lang w:bidi="fa-IR"/>
        </w:rPr>
        <w:t>﴿</w:t>
      </w:r>
      <w:r w:rsidR="006B431C" w:rsidRPr="007573B4">
        <w:rPr>
          <w:rStyle w:val="Char7"/>
          <w:rFonts w:hint="cs"/>
          <w:rtl/>
        </w:rPr>
        <w:t>وَإِذَا</w:t>
      </w:r>
      <w:r w:rsidR="006B431C" w:rsidRPr="007573B4">
        <w:rPr>
          <w:rStyle w:val="Char7"/>
          <w:rtl/>
        </w:rPr>
        <w:t xml:space="preserve"> سَمِعُواْ مَآ أُنزِلَ إِلَى </w:t>
      </w:r>
      <w:r w:rsidR="006B431C" w:rsidRPr="007573B4">
        <w:rPr>
          <w:rStyle w:val="Char7"/>
          <w:rFonts w:hint="cs"/>
          <w:rtl/>
        </w:rPr>
        <w:t>ٱلرَّسُولِ</w:t>
      </w:r>
      <w:r w:rsidR="006B431C" w:rsidRPr="007573B4">
        <w:rPr>
          <w:rStyle w:val="Char7"/>
          <w:rtl/>
        </w:rPr>
        <w:t xml:space="preserve"> تَرَىٰٓ أَعۡيُنَهُمۡ تَفِيضُ مِنَ </w:t>
      </w:r>
      <w:r w:rsidR="006B431C" w:rsidRPr="007573B4">
        <w:rPr>
          <w:rStyle w:val="Char7"/>
          <w:rFonts w:hint="cs"/>
          <w:rtl/>
        </w:rPr>
        <w:t>ٱلدَّمۡعِ</w:t>
      </w:r>
      <w:r w:rsidR="006B431C" w:rsidRPr="007573B4">
        <w:rPr>
          <w:rStyle w:val="Char7"/>
          <w:rtl/>
        </w:rPr>
        <w:t xml:space="preserve"> مِمَّا عَرَفُواْ مِنَ </w:t>
      </w:r>
      <w:r w:rsidR="006B431C" w:rsidRPr="007573B4">
        <w:rPr>
          <w:rStyle w:val="Char7"/>
          <w:rFonts w:hint="cs"/>
          <w:rtl/>
        </w:rPr>
        <w:t>ٱلۡحَقِّۖ</w:t>
      </w:r>
      <w:r w:rsidR="006B431C" w:rsidRPr="007573B4">
        <w:rPr>
          <w:rStyle w:val="Char7"/>
          <w:rtl/>
        </w:rPr>
        <w:t xml:space="preserve"> يَقُولُونَ رَبَّنَآ ءَامَنَّا فَ</w:t>
      </w:r>
      <w:r w:rsidR="006B431C" w:rsidRPr="007573B4">
        <w:rPr>
          <w:rStyle w:val="Char7"/>
          <w:rFonts w:hint="cs"/>
          <w:rtl/>
        </w:rPr>
        <w:t>ٱكۡتُبۡنَا</w:t>
      </w:r>
      <w:r w:rsidR="006B431C" w:rsidRPr="007573B4">
        <w:rPr>
          <w:rStyle w:val="Char7"/>
          <w:rtl/>
        </w:rPr>
        <w:t xml:space="preserve"> مَعَ </w:t>
      </w:r>
      <w:r w:rsidR="006B431C" w:rsidRPr="007573B4">
        <w:rPr>
          <w:rStyle w:val="Char7"/>
          <w:rFonts w:hint="cs"/>
          <w:rtl/>
        </w:rPr>
        <w:t>ٱلشَّٰهِدِينَ</w:t>
      </w:r>
      <w:r w:rsidR="006B431C" w:rsidRPr="007573B4">
        <w:rPr>
          <w:rStyle w:val="Char7"/>
          <w:rtl/>
        </w:rPr>
        <w:t xml:space="preserve"> ٨٣</w:t>
      </w:r>
      <w:r>
        <w:rPr>
          <w:rFonts w:ascii="Traditional Arabic" w:hAnsi="Traditional Arabic"/>
          <w:sz w:val="28"/>
          <w:szCs w:val="28"/>
          <w:rtl/>
          <w:lang w:bidi="fa-IR"/>
        </w:rPr>
        <w:t>﴾</w:t>
      </w:r>
      <w:r w:rsidRPr="00D44B34">
        <w:rPr>
          <w:rStyle w:val="Char4"/>
          <w:rFonts w:hint="cs"/>
          <w:rtl/>
        </w:rPr>
        <w:t xml:space="preserve"> </w:t>
      </w:r>
      <w:r w:rsidRPr="007573B4">
        <w:rPr>
          <w:rStyle w:val="Char9"/>
          <w:rtl/>
        </w:rPr>
        <w:t>[المائدة: 83]</w:t>
      </w:r>
      <w:r w:rsidRPr="00D44B34">
        <w:rPr>
          <w:rStyle w:val="Char4"/>
          <w:rFonts w:hint="cs"/>
          <w:rtl/>
        </w:rPr>
        <w:t>.</w:t>
      </w:r>
      <w:r w:rsidR="00595E33" w:rsidRPr="00D44B34">
        <w:rPr>
          <w:rStyle w:val="Char4"/>
          <w:rFonts w:hint="cs"/>
          <w:rtl/>
        </w:rPr>
        <w:t xml:space="preserve"> </w:t>
      </w:r>
    </w:p>
    <w:p w:rsidR="002C4E48" w:rsidRDefault="002C4E48" w:rsidP="00B013B7">
      <w:pPr>
        <w:widowControl w:val="0"/>
        <w:ind w:firstLine="284"/>
        <w:jc w:val="both"/>
        <w:rPr>
          <w:rFonts w:cs="B Lotus"/>
          <w:sz w:val="26"/>
          <w:szCs w:val="26"/>
          <w:rtl/>
          <w:lang w:bidi="fa-IR"/>
        </w:rPr>
      </w:pPr>
      <w:r w:rsidRPr="00B013B7">
        <w:rPr>
          <w:rStyle w:val="Char8"/>
          <w:rFonts w:hint="cs"/>
          <w:rtl/>
        </w:rPr>
        <w:t>«و آنان هر زمان بشنوند چیزهایی را که بر پیامبر نازل شده است بر اثر شناخت حق و حقیقت، چشمانشان را می‌بینی که پر از اشک می‌گردد می‌گویند</w:t>
      </w:r>
      <w:r w:rsidR="00675B8A" w:rsidRPr="00B013B7">
        <w:rPr>
          <w:rStyle w:val="Char8"/>
          <w:rFonts w:hint="cs"/>
          <w:rtl/>
        </w:rPr>
        <w:t>:</w:t>
      </w:r>
      <w:r w:rsidRPr="00B013B7">
        <w:rPr>
          <w:rStyle w:val="Char8"/>
          <w:rFonts w:hint="cs"/>
          <w:rtl/>
        </w:rPr>
        <w:t xml:space="preserve"> پروردگارا، ایمان داریم پس ما را از زمر</w:t>
      </w:r>
      <w:r w:rsidR="006328E0" w:rsidRPr="00B013B7">
        <w:rPr>
          <w:rStyle w:val="Char8"/>
          <w:rFonts w:hint="cs"/>
          <w:rtl/>
        </w:rPr>
        <w:t>ۀ</w:t>
      </w:r>
      <w:r w:rsidRPr="00B013B7">
        <w:rPr>
          <w:rStyle w:val="Char8"/>
          <w:rFonts w:hint="cs"/>
          <w:rtl/>
        </w:rPr>
        <w:t xml:space="preserve"> گواهان به شمار آور»</w:t>
      </w:r>
      <w:r w:rsidR="00B013B7" w:rsidRPr="00B013B7">
        <w:rPr>
          <w:rStyle w:val="Char4"/>
          <w:rFonts w:hint="cs"/>
          <w:rtl/>
        </w:rPr>
        <w:t>.</w:t>
      </w:r>
    </w:p>
    <w:p w:rsidR="00B96A7D" w:rsidRPr="007573B4" w:rsidRDefault="00B96A7D" w:rsidP="006F343F">
      <w:pPr>
        <w:widowControl w:val="0"/>
        <w:ind w:firstLine="284"/>
        <w:jc w:val="both"/>
        <w:rPr>
          <w:rStyle w:val="Char7"/>
          <w:rtl/>
        </w:rPr>
      </w:pPr>
      <w:r>
        <w:rPr>
          <w:rFonts w:ascii="Traditional Arabic" w:hAnsi="Traditional Arabic"/>
          <w:sz w:val="28"/>
          <w:szCs w:val="28"/>
          <w:rtl/>
          <w:lang w:bidi="fa-IR"/>
        </w:rPr>
        <w:t>﴿</w:t>
      </w:r>
      <w:r w:rsidR="006B431C" w:rsidRPr="007573B4">
        <w:rPr>
          <w:rStyle w:val="Char7"/>
          <w:rFonts w:hint="cs"/>
          <w:rtl/>
        </w:rPr>
        <w:t>إِنَّمَا</w:t>
      </w:r>
      <w:r w:rsidR="006B431C" w:rsidRPr="007573B4">
        <w:rPr>
          <w:rStyle w:val="Char7"/>
          <w:rtl/>
        </w:rPr>
        <w:t xml:space="preserve"> </w:t>
      </w:r>
      <w:r w:rsidR="006B431C" w:rsidRPr="007573B4">
        <w:rPr>
          <w:rStyle w:val="Char7"/>
          <w:rFonts w:hint="cs"/>
          <w:rtl/>
        </w:rPr>
        <w:t>ٱلۡمُؤۡمِنُونَ</w:t>
      </w:r>
      <w:r w:rsidR="006B431C" w:rsidRPr="007573B4">
        <w:rPr>
          <w:rStyle w:val="Char7"/>
          <w:rtl/>
        </w:rPr>
        <w:t xml:space="preserve"> </w:t>
      </w:r>
      <w:r w:rsidR="006B431C" w:rsidRPr="007573B4">
        <w:rPr>
          <w:rStyle w:val="Char7"/>
          <w:rFonts w:hint="cs"/>
          <w:rtl/>
        </w:rPr>
        <w:t>ٱلَّذِينَ</w:t>
      </w:r>
      <w:r w:rsidR="006B431C" w:rsidRPr="007573B4">
        <w:rPr>
          <w:rStyle w:val="Char7"/>
          <w:rtl/>
        </w:rPr>
        <w:t xml:space="preserve"> إِذَا ذُكِرَ </w:t>
      </w:r>
      <w:r w:rsidR="006B431C" w:rsidRPr="007573B4">
        <w:rPr>
          <w:rStyle w:val="Char7"/>
          <w:rFonts w:hint="cs"/>
          <w:rtl/>
        </w:rPr>
        <w:t>ٱللَّهُ</w:t>
      </w:r>
      <w:r w:rsidR="006B431C" w:rsidRPr="007573B4">
        <w:rPr>
          <w:rStyle w:val="Char7"/>
          <w:rtl/>
        </w:rPr>
        <w:t xml:space="preserve"> وَجِلَتۡ قُلُوبُهُمۡ وَإِذَا تُلِيَتۡ عَلَيۡهِمۡ ءَايَٰتُهُ</w:t>
      </w:r>
      <w:r w:rsidR="006B431C" w:rsidRPr="007573B4">
        <w:rPr>
          <w:rStyle w:val="Char7"/>
          <w:rFonts w:hint="cs"/>
          <w:rtl/>
        </w:rPr>
        <w:t>ۥ</w:t>
      </w:r>
      <w:r w:rsidR="006B431C" w:rsidRPr="007573B4">
        <w:rPr>
          <w:rStyle w:val="Char7"/>
          <w:rtl/>
        </w:rPr>
        <w:t xml:space="preserve"> زَادَتۡهُمۡ إِيمَٰنٗا وَعَلَىٰ رَبِّهِمۡ يَتَوَكَّلُونَ ٢</w:t>
      </w:r>
      <w:r>
        <w:rPr>
          <w:rFonts w:ascii="Traditional Arabic" w:hAnsi="Traditional Arabic"/>
          <w:sz w:val="28"/>
          <w:szCs w:val="28"/>
          <w:rtl/>
          <w:lang w:bidi="fa-IR"/>
        </w:rPr>
        <w:t>﴾</w:t>
      </w:r>
      <w:r w:rsidRPr="00D44B34">
        <w:rPr>
          <w:rStyle w:val="Char4"/>
          <w:rFonts w:hint="cs"/>
          <w:rtl/>
        </w:rPr>
        <w:t xml:space="preserve"> </w:t>
      </w:r>
      <w:r w:rsidRPr="007573B4">
        <w:rPr>
          <w:rStyle w:val="Char9"/>
          <w:rtl/>
        </w:rPr>
        <w:t>[الأنفال: 2]</w:t>
      </w:r>
      <w:r w:rsidRPr="00D44B34">
        <w:rPr>
          <w:rStyle w:val="Char4"/>
          <w:rFonts w:hint="cs"/>
          <w:rtl/>
        </w:rPr>
        <w:t>.</w:t>
      </w:r>
    </w:p>
    <w:p w:rsidR="002C4E48" w:rsidRDefault="002C4E48" w:rsidP="00B013B7">
      <w:pPr>
        <w:widowControl w:val="0"/>
        <w:ind w:firstLine="284"/>
        <w:jc w:val="both"/>
        <w:rPr>
          <w:rFonts w:cs="B Lotus"/>
          <w:sz w:val="26"/>
          <w:szCs w:val="26"/>
          <w:rtl/>
          <w:lang w:bidi="fa-IR"/>
        </w:rPr>
      </w:pPr>
      <w:r w:rsidRPr="00B013B7">
        <w:rPr>
          <w:rStyle w:val="Char8"/>
          <w:rFonts w:hint="cs"/>
          <w:rtl/>
        </w:rPr>
        <w:t>«</w:t>
      </w:r>
      <w:r w:rsidR="0095228D" w:rsidRPr="00B013B7">
        <w:rPr>
          <w:rStyle w:val="Char8"/>
          <w:rFonts w:hint="cs"/>
          <w:rtl/>
        </w:rPr>
        <w:t xml:space="preserve">مؤمنان تنها کسانی هستند که هر وقت نام خدا برده شود، دلهایشان هراسان می‌گردد و هنگامی که آیات خداوند بر آنان خوانده می‌شود، بر ایمانشان </w:t>
      </w:r>
      <w:r w:rsidR="006C7D50" w:rsidRPr="00B013B7">
        <w:rPr>
          <w:rStyle w:val="Char8"/>
          <w:rFonts w:hint="cs"/>
          <w:rtl/>
        </w:rPr>
        <w:t>می‌افزاید و بر پروردگار خود توکل می‌کنند</w:t>
      </w:r>
      <w:r w:rsidRPr="00B013B7">
        <w:rPr>
          <w:rStyle w:val="Char8"/>
          <w:rFonts w:hint="cs"/>
          <w:rtl/>
        </w:rPr>
        <w:t>»</w:t>
      </w:r>
      <w:r w:rsidR="00B013B7" w:rsidRPr="00B013B7">
        <w:rPr>
          <w:rStyle w:val="Char4"/>
          <w:rFonts w:hint="cs"/>
          <w:rtl/>
        </w:rPr>
        <w:t>.</w:t>
      </w:r>
    </w:p>
    <w:p w:rsidR="00232286" w:rsidRPr="007573B4" w:rsidRDefault="00232286" w:rsidP="006B431C">
      <w:pPr>
        <w:ind w:firstLine="284"/>
        <w:jc w:val="both"/>
        <w:rPr>
          <w:rStyle w:val="Char7"/>
          <w:rtl/>
        </w:rPr>
      </w:pPr>
      <w:r>
        <w:rPr>
          <w:rFonts w:ascii="Traditional Arabic" w:hAnsi="Traditional Arabic"/>
          <w:sz w:val="28"/>
          <w:szCs w:val="28"/>
          <w:rtl/>
          <w:lang w:bidi="fa-IR"/>
        </w:rPr>
        <w:t>﴿</w:t>
      </w:r>
      <w:r w:rsidR="006B431C" w:rsidRPr="007573B4">
        <w:rPr>
          <w:rStyle w:val="Char7"/>
          <w:rFonts w:hint="cs"/>
          <w:rtl/>
        </w:rPr>
        <w:t>وَإِذَا</w:t>
      </w:r>
      <w:r w:rsidR="006B431C" w:rsidRPr="007573B4">
        <w:rPr>
          <w:rStyle w:val="Char7"/>
          <w:rtl/>
        </w:rPr>
        <w:t xml:space="preserve"> مَآ أُنزِلَتۡ سُورَةٞ فَمِنۡهُم مَّن يَقُولُ أَيُّكُمۡ زَادَتۡهُ هَٰذِهِ</w:t>
      </w:r>
      <w:r w:rsidR="006B431C" w:rsidRPr="007573B4">
        <w:rPr>
          <w:rStyle w:val="Char7"/>
          <w:rFonts w:hint="cs"/>
          <w:rtl/>
        </w:rPr>
        <w:t>ۦٓ</w:t>
      </w:r>
      <w:r w:rsidR="006B431C" w:rsidRPr="007573B4">
        <w:rPr>
          <w:rStyle w:val="Char7"/>
          <w:rtl/>
        </w:rPr>
        <w:t xml:space="preserve"> إِيمَٰنٗاۚ فَأَمَّا </w:t>
      </w:r>
      <w:r w:rsidR="006B431C" w:rsidRPr="007573B4">
        <w:rPr>
          <w:rStyle w:val="Char7"/>
          <w:rFonts w:hint="cs"/>
          <w:rtl/>
        </w:rPr>
        <w:t>ٱلَّذِينَ</w:t>
      </w:r>
      <w:r w:rsidR="006B431C" w:rsidRPr="007573B4">
        <w:rPr>
          <w:rStyle w:val="Char7"/>
          <w:rtl/>
        </w:rPr>
        <w:t xml:space="preserve"> ءَامَنُواْ فَزَادَتۡهُمۡ إِيمَٰنٗا وَهُمۡ يَسۡتَبۡشِرُونَ ١٢٤</w:t>
      </w:r>
      <w:r>
        <w:rPr>
          <w:rFonts w:ascii="Traditional Arabic" w:hAnsi="Traditional Arabic"/>
          <w:sz w:val="28"/>
          <w:szCs w:val="28"/>
          <w:rtl/>
          <w:lang w:bidi="fa-IR"/>
        </w:rPr>
        <w:t>﴾</w:t>
      </w:r>
      <w:r w:rsidRPr="00D44B34">
        <w:rPr>
          <w:rStyle w:val="Char4"/>
          <w:rFonts w:hint="cs"/>
          <w:rtl/>
        </w:rPr>
        <w:t xml:space="preserve"> </w:t>
      </w:r>
      <w:r w:rsidRPr="007573B4">
        <w:rPr>
          <w:rStyle w:val="Char9"/>
          <w:rtl/>
        </w:rPr>
        <w:t>[التوبة: 124]</w:t>
      </w:r>
      <w:r w:rsidRPr="00D44B34">
        <w:rPr>
          <w:rStyle w:val="Char4"/>
          <w:rFonts w:hint="cs"/>
          <w:rtl/>
        </w:rPr>
        <w:t>.</w:t>
      </w:r>
    </w:p>
    <w:p w:rsidR="006C7D50" w:rsidRDefault="006C7D50" w:rsidP="00B013B7">
      <w:pPr>
        <w:ind w:firstLine="284"/>
        <w:jc w:val="both"/>
        <w:rPr>
          <w:rFonts w:cs="B Lotus"/>
          <w:sz w:val="26"/>
          <w:szCs w:val="26"/>
          <w:rtl/>
          <w:lang w:bidi="fa-IR"/>
        </w:rPr>
      </w:pPr>
      <w:r w:rsidRPr="00B013B7">
        <w:rPr>
          <w:rStyle w:val="Char8"/>
          <w:rFonts w:hint="cs"/>
          <w:rtl/>
        </w:rPr>
        <w:t>«</w:t>
      </w:r>
      <w:r w:rsidR="008975A7" w:rsidRPr="00B013B7">
        <w:rPr>
          <w:rStyle w:val="Char8"/>
          <w:rFonts w:hint="cs"/>
          <w:rtl/>
        </w:rPr>
        <w:t>هنگامی که سوره‌ای نازل می‌شود، کسانی از آنان می‌گویند</w:t>
      </w:r>
      <w:r w:rsidR="00675B8A" w:rsidRPr="00B013B7">
        <w:rPr>
          <w:rStyle w:val="Char8"/>
          <w:rFonts w:hint="cs"/>
          <w:rtl/>
        </w:rPr>
        <w:t>:</w:t>
      </w:r>
      <w:r w:rsidR="008975A7" w:rsidRPr="00B013B7">
        <w:rPr>
          <w:rStyle w:val="Char8"/>
          <w:rFonts w:hint="cs"/>
          <w:rtl/>
        </w:rPr>
        <w:t xml:space="preserve"> این سوره بر ایمان کدامیک از شما افزود؟ و امّا مؤمنان بر ایمانشان می‌افزاید و شادمان می‌گردند</w:t>
      </w:r>
      <w:r w:rsidRPr="00B013B7">
        <w:rPr>
          <w:rStyle w:val="Char8"/>
          <w:rFonts w:hint="cs"/>
          <w:rtl/>
        </w:rPr>
        <w:t>»</w:t>
      </w:r>
      <w:r w:rsidR="00B013B7" w:rsidRPr="00B013B7">
        <w:rPr>
          <w:rStyle w:val="Char4"/>
          <w:rFonts w:hint="cs"/>
          <w:rtl/>
        </w:rPr>
        <w:t>.</w:t>
      </w:r>
    </w:p>
    <w:p w:rsidR="00232286" w:rsidRPr="00E65EB2" w:rsidRDefault="00232286" w:rsidP="006B431C">
      <w:pPr>
        <w:ind w:firstLine="284"/>
        <w:jc w:val="both"/>
        <w:rPr>
          <w:rStyle w:val="Char7"/>
          <w:spacing w:val="-3"/>
          <w:rtl/>
        </w:rPr>
      </w:pPr>
      <w:r w:rsidRPr="00E65EB2">
        <w:rPr>
          <w:rFonts w:ascii="Traditional Arabic" w:hAnsi="Traditional Arabic"/>
          <w:spacing w:val="-3"/>
          <w:sz w:val="28"/>
          <w:szCs w:val="28"/>
          <w:rtl/>
          <w:lang w:bidi="fa-IR"/>
        </w:rPr>
        <w:t>﴿</w:t>
      </w:r>
      <w:r w:rsidR="006B431C" w:rsidRPr="00E65EB2">
        <w:rPr>
          <w:rStyle w:val="Char7"/>
          <w:rFonts w:hint="cs"/>
          <w:spacing w:val="-3"/>
          <w:rtl/>
        </w:rPr>
        <w:t>قُلۡ</w:t>
      </w:r>
      <w:r w:rsidR="006B431C" w:rsidRPr="00E65EB2">
        <w:rPr>
          <w:rStyle w:val="Char7"/>
          <w:spacing w:val="-3"/>
          <w:rtl/>
        </w:rPr>
        <w:t xml:space="preserve"> ءَامِنُواْ بِهِ</w:t>
      </w:r>
      <w:r w:rsidR="006B431C" w:rsidRPr="00E65EB2">
        <w:rPr>
          <w:rStyle w:val="Char7"/>
          <w:rFonts w:hint="cs"/>
          <w:spacing w:val="-3"/>
          <w:rtl/>
        </w:rPr>
        <w:t>ۦٓ</w:t>
      </w:r>
      <w:r w:rsidR="006B431C" w:rsidRPr="00E65EB2">
        <w:rPr>
          <w:rStyle w:val="Char7"/>
          <w:spacing w:val="-3"/>
          <w:rtl/>
        </w:rPr>
        <w:t xml:space="preserve"> أَوۡ لَا تُؤۡمِنُوٓاْۚ إِنَّ </w:t>
      </w:r>
      <w:r w:rsidR="006B431C" w:rsidRPr="00E65EB2">
        <w:rPr>
          <w:rStyle w:val="Char7"/>
          <w:rFonts w:hint="cs"/>
          <w:spacing w:val="-3"/>
          <w:rtl/>
        </w:rPr>
        <w:t>ٱلَّذِينَ</w:t>
      </w:r>
      <w:r w:rsidR="006B431C" w:rsidRPr="00E65EB2">
        <w:rPr>
          <w:rStyle w:val="Char7"/>
          <w:spacing w:val="-3"/>
          <w:rtl/>
        </w:rPr>
        <w:t xml:space="preserve"> أُوتُواْ </w:t>
      </w:r>
      <w:r w:rsidR="006B431C" w:rsidRPr="00E65EB2">
        <w:rPr>
          <w:rStyle w:val="Char7"/>
          <w:rFonts w:hint="cs"/>
          <w:spacing w:val="-3"/>
          <w:rtl/>
        </w:rPr>
        <w:t>ٱلۡعِلۡمَ</w:t>
      </w:r>
      <w:r w:rsidR="006B431C" w:rsidRPr="00E65EB2">
        <w:rPr>
          <w:rStyle w:val="Char7"/>
          <w:spacing w:val="-3"/>
          <w:rtl/>
        </w:rPr>
        <w:t xml:space="preserve"> مِن قَبۡلِهِ</w:t>
      </w:r>
      <w:r w:rsidR="006B431C" w:rsidRPr="00E65EB2">
        <w:rPr>
          <w:rStyle w:val="Char7"/>
          <w:rFonts w:hint="cs"/>
          <w:spacing w:val="-3"/>
          <w:rtl/>
        </w:rPr>
        <w:t>ۦٓ</w:t>
      </w:r>
      <w:r w:rsidR="006B431C" w:rsidRPr="00E65EB2">
        <w:rPr>
          <w:rStyle w:val="Char7"/>
          <w:spacing w:val="-3"/>
          <w:rtl/>
        </w:rPr>
        <w:t xml:space="preserve"> إِذَا يُتۡلَىٰ عَلَيۡهِمۡ يَخِرُّونَۤ لِلۡأَذۡقَانِۤ سُجَّدٗاۤ ١٠٧ </w:t>
      </w:r>
      <w:r w:rsidR="006B431C" w:rsidRPr="00E65EB2">
        <w:rPr>
          <w:rStyle w:val="Char7"/>
          <w:rFonts w:hint="cs"/>
          <w:spacing w:val="-3"/>
          <w:rtl/>
        </w:rPr>
        <w:t>وَيَقُولُونَ</w:t>
      </w:r>
      <w:r w:rsidR="006B431C" w:rsidRPr="00E65EB2">
        <w:rPr>
          <w:rStyle w:val="Char7"/>
          <w:spacing w:val="-3"/>
          <w:rtl/>
        </w:rPr>
        <w:t xml:space="preserve"> سُبۡحَٰنَ رَبِّنَآ إِن كَانَ وَعۡدُ رَبِّنَا لَمَفۡعُولٗا ١٠٨ </w:t>
      </w:r>
      <w:r w:rsidR="006B431C" w:rsidRPr="00E65EB2">
        <w:rPr>
          <w:rStyle w:val="Char7"/>
          <w:rFonts w:hint="cs"/>
          <w:spacing w:val="-3"/>
          <w:rtl/>
        </w:rPr>
        <w:t>وَيَخِرُّونَ</w:t>
      </w:r>
      <w:r w:rsidR="006B431C" w:rsidRPr="00E65EB2">
        <w:rPr>
          <w:rStyle w:val="Char7"/>
          <w:spacing w:val="-3"/>
          <w:rtl/>
        </w:rPr>
        <w:t xml:space="preserve"> لِلۡأَذۡقَانِ يَبۡكُونَ وَيَزِيدُهُمۡ خُشُوعٗا۩ ١٠٩</w:t>
      </w:r>
      <w:r w:rsidRPr="00E65EB2">
        <w:rPr>
          <w:rFonts w:ascii="Traditional Arabic" w:hAnsi="Traditional Arabic"/>
          <w:spacing w:val="-3"/>
          <w:sz w:val="28"/>
          <w:szCs w:val="28"/>
          <w:rtl/>
          <w:lang w:bidi="fa-IR"/>
        </w:rPr>
        <w:t>﴾</w:t>
      </w:r>
      <w:r w:rsidRPr="00E65EB2">
        <w:rPr>
          <w:rStyle w:val="Char4"/>
          <w:rFonts w:hint="cs"/>
          <w:spacing w:val="-3"/>
          <w:rtl/>
        </w:rPr>
        <w:t xml:space="preserve"> </w:t>
      </w:r>
      <w:r w:rsidRPr="00E65EB2">
        <w:rPr>
          <w:rStyle w:val="Char9"/>
          <w:spacing w:val="-3"/>
          <w:rtl/>
        </w:rPr>
        <w:t>[الإسراء: 107-109]</w:t>
      </w:r>
      <w:r w:rsidRPr="00E65EB2">
        <w:rPr>
          <w:rStyle w:val="Char4"/>
          <w:rFonts w:hint="cs"/>
          <w:spacing w:val="-3"/>
          <w:rtl/>
        </w:rPr>
        <w:t>.</w:t>
      </w:r>
    </w:p>
    <w:p w:rsidR="005A200D" w:rsidRDefault="005A200D" w:rsidP="00B013B7">
      <w:pPr>
        <w:ind w:firstLine="284"/>
        <w:jc w:val="both"/>
        <w:rPr>
          <w:rFonts w:cs="B Lotus"/>
          <w:sz w:val="26"/>
          <w:szCs w:val="26"/>
          <w:rtl/>
          <w:lang w:bidi="fa-IR"/>
        </w:rPr>
      </w:pPr>
      <w:r w:rsidRPr="00B013B7">
        <w:rPr>
          <w:rStyle w:val="Char8"/>
          <w:rFonts w:hint="cs"/>
          <w:rtl/>
        </w:rPr>
        <w:t>«بگو به قرآن ایمان بیاورید یا ایمان نیاورید و کسانی که قبل از نزول قرآن، دانش و آگهی بدیشان داده شده است هنگامی که قرآن بر آنان خوانده می‌شود. سجده‌کنان بر رو می‌افتند. و می‌گویند پروردگارمان پاک و منزّه است، مسلماً وعده پروردگارمان انجام شدنی است. و بر چهره‌ها فرو می‌افتند و می‌گریند و بر تواضع آنان می‌افزاید»</w:t>
      </w:r>
      <w:r w:rsidR="00B013B7" w:rsidRPr="00B013B7">
        <w:rPr>
          <w:rStyle w:val="Char4"/>
          <w:rFonts w:hint="cs"/>
          <w:rtl/>
        </w:rPr>
        <w:t>.</w:t>
      </w:r>
    </w:p>
    <w:p w:rsidR="00232286" w:rsidRPr="007573B4" w:rsidRDefault="00232286" w:rsidP="00B013B7">
      <w:pPr>
        <w:ind w:firstLine="284"/>
        <w:jc w:val="both"/>
        <w:rPr>
          <w:rStyle w:val="Char7"/>
          <w:rtl/>
        </w:rPr>
      </w:pPr>
      <w:r>
        <w:rPr>
          <w:rFonts w:ascii="Traditional Arabic" w:hAnsi="Traditional Arabic"/>
          <w:sz w:val="28"/>
          <w:szCs w:val="28"/>
          <w:rtl/>
          <w:lang w:bidi="fa-IR"/>
        </w:rPr>
        <w:t>﴿</w:t>
      </w:r>
      <w:r w:rsidR="006B431C" w:rsidRPr="007573B4">
        <w:rPr>
          <w:rStyle w:val="Char7"/>
          <w:rtl/>
        </w:rPr>
        <w:t xml:space="preserve">إِذَا تُتۡلَىٰ عَلَيۡهِمۡ ءَايَٰتُ </w:t>
      </w:r>
      <w:r w:rsidR="006B431C" w:rsidRPr="007573B4">
        <w:rPr>
          <w:rStyle w:val="Char7"/>
          <w:rFonts w:hint="cs"/>
          <w:rtl/>
        </w:rPr>
        <w:t>ٱلرَّحۡمَٰنِ</w:t>
      </w:r>
      <w:r w:rsidR="006B431C" w:rsidRPr="007573B4">
        <w:rPr>
          <w:rStyle w:val="Char7"/>
          <w:rtl/>
        </w:rPr>
        <w:t xml:space="preserve"> خَرُّواْۤ سُجَّدٗاۤ وَبُكِيّٗا۩ ٥٨</w:t>
      </w:r>
      <w:r>
        <w:rPr>
          <w:rFonts w:ascii="Traditional Arabic" w:hAnsi="Traditional Arabic"/>
          <w:sz w:val="28"/>
          <w:szCs w:val="28"/>
          <w:rtl/>
          <w:lang w:bidi="fa-IR"/>
        </w:rPr>
        <w:t>﴾</w:t>
      </w:r>
      <w:r w:rsidRPr="00D44B34">
        <w:rPr>
          <w:rStyle w:val="Char4"/>
          <w:rFonts w:hint="cs"/>
          <w:rtl/>
        </w:rPr>
        <w:t xml:space="preserve"> </w:t>
      </w:r>
      <w:r w:rsidRPr="007573B4">
        <w:rPr>
          <w:rStyle w:val="Char9"/>
          <w:rtl/>
        </w:rPr>
        <w:t>[مر</w:t>
      </w:r>
      <w:r w:rsidR="00B013B7">
        <w:rPr>
          <w:rStyle w:val="Char9"/>
          <w:rFonts w:hint="cs"/>
          <w:rtl/>
        </w:rPr>
        <w:t>ی</w:t>
      </w:r>
      <w:r w:rsidRPr="007573B4">
        <w:rPr>
          <w:rStyle w:val="Char9"/>
          <w:rtl/>
        </w:rPr>
        <w:t>م: 58]</w:t>
      </w:r>
      <w:r w:rsidRPr="00D44B34">
        <w:rPr>
          <w:rStyle w:val="Char4"/>
          <w:rFonts w:hint="cs"/>
          <w:rtl/>
        </w:rPr>
        <w:t>.</w:t>
      </w:r>
    </w:p>
    <w:p w:rsidR="005A200D" w:rsidRDefault="005A200D" w:rsidP="00B013B7">
      <w:pPr>
        <w:ind w:firstLine="284"/>
        <w:jc w:val="both"/>
        <w:rPr>
          <w:rFonts w:cs="B Lotus"/>
          <w:sz w:val="26"/>
          <w:szCs w:val="26"/>
          <w:rtl/>
          <w:lang w:bidi="fa-IR"/>
        </w:rPr>
      </w:pPr>
      <w:r w:rsidRPr="00B013B7">
        <w:rPr>
          <w:rStyle w:val="Char8"/>
          <w:rFonts w:hint="cs"/>
          <w:rtl/>
        </w:rPr>
        <w:t>«هر زمان که آیات خداوند مهربان پیش ایشان تلاوت می‌شد، سجده‌کنان و گریان به خاک می‌افتادند»</w:t>
      </w:r>
      <w:r w:rsidR="00B013B7" w:rsidRPr="00B013B7">
        <w:rPr>
          <w:rStyle w:val="Char4"/>
          <w:rFonts w:hint="cs"/>
          <w:rtl/>
        </w:rPr>
        <w:t>.</w:t>
      </w:r>
    </w:p>
    <w:p w:rsidR="00232286" w:rsidRPr="007573B4" w:rsidRDefault="00232286" w:rsidP="00DA5266">
      <w:pPr>
        <w:ind w:firstLine="284"/>
        <w:jc w:val="both"/>
        <w:rPr>
          <w:rStyle w:val="Char7"/>
          <w:rtl/>
        </w:rPr>
      </w:pPr>
      <w:r>
        <w:rPr>
          <w:rFonts w:ascii="Traditional Arabic" w:hAnsi="Traditional Arabic"/>
          <w:sz w:val="28"/>
          <w:szCs w:val="28"/>
          <w:rtl/>
          <w:lang w:bidi="fa-IR"/>
        </w:rPr>
        <w:t>﴿</w:t>
      </w:r>
      <w:r w:rsidR="00DA5266" w:rsidRPr="007573B4">
        <w:rPr>
          <w:rStyle w:val="Char7"/>
          <w:rFonts w:hint="cs"/>
          <w:rtl/>
        </w:rPr>
        <w:t>وَٱلَّذِينَ</w:t>
      </w:r>
      <w:r w:rsidR="00DA5266" w:rsidRPr="007573B4">
        <w:rPr>
          <w:rStyle w:val="Char7"/>
          <w:rtl/>
        </w:rPr>
        <w:t xml:space="preserve"> إِذَا ذُكِّرُواْ بِ‍َٔايَٰتِ رَبِّهِمۡ لَمۡ يَخِرُّواْ عَلَيۡهَا صُمّٗا وَعُمۡيَانٗا ٧٣</w:t>
      </w:r>
      <w:r>
        <w:rPr>
          <w:rFonts w:ascii="Traditional Arabic" w:hAnsi="Traditional Arabic"/>
          <w:sz w:val="28"/>
          <w:szCs w:val="28"/>
          <w:rtl/>
          <w:lang w:bidi="fa-IR"/>
        </w:rPr>
        <w:t>﴾</w:t>
      </w:r>
      <w:r w:rsidRPr="00D44B34">
        <w:rPr>
          <w:rStyle w:val="Char4"/>
          <w:rFonts w:hint="cs"/>
          <w:rtl/>
        </w:rPr>
        <w:t xml:space="preserve"> </w:t>
      </w:r>
      <w:r w:rsidRPr="007573B4">
        <w:rPr>
          <w:rStyle w:val="Char9"/>
          <w:rtl/>
        </w:rPr>
        <w:t>[الفرقان: 73]</w:t>
      </w:r>
      <w:r w:rsidRPr="00D44B34">
        <w:rPr>
          <w:rStyle w:val="Char4"/>
          <w:rFonts w:hint="cs"/>
          <w:rtl/>
        </w:rPr>
        <w:t>.</w:t>
      </w:r>
    </w:p>
    <w:p w:rsidR="005A200D" w:rsidRDefault="005A200D" w:rsidP="00B013B7">
      <w:pPr>
        <w:ind w:firstLine="284"/>
        <w:jc w:val="both"/>
        <w:rPr>
          <w:rFonts w:cs="B Lotus"/>
          <w:sz w:val="26"/>
          <w:szCs w:val="26"/>
          <w:rtl/>
          <w:lang w:bidi="fa-IR"/>
        </w:rPr>
      </w:pPr>
      <w:r w:rsidRPr="00B013B7">
        <w:rPr>
          <w:rStyle w:val="Char8"/>
          <w:rFonts w:hint="cs"/>
          <w:rtl/>
        </w:rPr>
        <w:t>«و کسانی هستند هنگامی که به وسیل</w:t>
      </w:r>
      <w:r w:rsidR="006328E0" w:rsidRPr="00B013B7">
        <w:rPr>
          <w:rStyle w:val="Char8"/>
          <w:rFonts w:hint="cs"/>
          <w:rtl/>
        </w:rPr>
        <w:t>ۀ</w:t>
      </w:r>
      <w:r w:rsidRPr="00B013B7">
        <w:rPr>
          <w:rStyle w:val="Char8"/>
          <w:rFonts w:hint="cs"/>
          <w:rtl/>
        </w:rPr>
        <w:t xml:space="preserve"> آیات پروردگارشان پند داده شدند همسان کران و نابینایان بر آنان فرو نمی‌افتند»</w:t>
      </w:r>
      <w:r w:rsidR="00B013B7" w:rsidRPr="00B013B7">
        <w:rPr>
          <w:rStyle w:val="Char4"/>
          <w:rFonts w:hint="cs"/>
          <w:rtl/>
        </w:rPr>
        <w:t>.</w:t>
      </w:r>
    </w:p>
    <w:p w:rsidR="00232286" w:rsidRPr="007573B4" w:rsidRDefault="00232286" w:rsidP="00DA5266">
      <w:pPr>
        <w:ind w:firstLine="284"/>
        <w:jc w:val="both"/>
        <w:rPr>
          <w:rStyle w:val="Char7"/>
          <w:rtl/>
        </w:rPr>
      </w:pPr>
      <w:r>
        <w:rPr>
          <w:rFonts w:ascii="Traditional Arabic" w:hAnsi="Traditional Arabic"/>
          <w:sz w:val="28"/>
          <w:szCs w:val="28"/>
          <w:rtl/>
          <w:lang w:bidi="fa-IR"/>
        </w:rPr>
        <w:t>﴿</w:t>
      </w:r>
      <w:r w:rsidR="00DA5266" w:rsidRPr="007573B4">
        <w:rPr>
          <w:rStyle w:val="Char7"/>
          <w:rFonts w:hint="cs"/>
          <w:rtl/>
        </w:rPr>
        <w:t>وَإِذَا</w:t>
      </w:r>
      <w:r w:rsidR="00DA5266" w:rsidRPr="007573B4">
        <w:rPr>
          <w:rStyle w:val="Char7"/>
          <w:rtl/>
        </w:rPr>
        <w:t xml:space="preserve"> يُتۡلَىٰ عَلَيۡهِمۡ قَالُوٓاْ ءَامَنَّا بِهِ</w:t>
      </w:r>
      <w:r w:rsidR="00DA5266" w:rsidRPr="007573B4">
        <w:rPr>
          <w:rStyle w:val="Char7"/>
          <w:rFonts w:hint="cs"/>
          <w:rtl/>
        </w:rPr>
        <w:t>ۦٓ</w:t>
      </w:r>
      <w:r w:rsidR="00DA5266" w:rsidRPr="007573B4">
        <w:rPr>
          <w:rStyle w:val="Char7"/>
          <w:rtl/>
        </w:rPr>
        <w:t xml:space="preserve"> إِنَّهُ </w:t>
      </w:r>
      <w:r w:rsidR="00DA5266" w:rsidRPr="007573B4">
        <w:rPr>
          <w:rStyle w:val="Char7"/>
          <w:rFonts w:hint="cs"/>
          <w:rtl/>
        </w:rPr>
        <w:t>ٱلۡحَقُّ</w:t>
      </w:r>
      <w:r w:rsidR="00DA5266" w:rsidRPr="007573B4">
        <w:rPr>
          <w:rStyle w:val="Char7"/>
          <w:rtl/>
        </w:rPr>
        <w:t xml:space="preserve"> مِن رَّبِّنَآ إِنَّا كُنَّا مِن قَبۡلِهِ</w:t>
      </w:r>
      <w:r w:rsidR="00DA5266" w:rsidRPr="007573B4">
        <w:rPr>
          <w:rStyle w:val="Char7"/>
          <w:rFonts w:hint="cs"/>
          <w:rtl/>
        </w:rPr>
        <w:t>ۦ</w:t>
      </w:r>
      <w:r w:rsidR="00DA5266" w:rsidRPr="007573B4">
        <w:rPr>
          <w:rStyle w:val="Char7"/>
          <w:rtl/>
        </w:rPr>
        <w:t xml:space="preserve"> مُسۡلِمِينَ ٥٣</w:t>
      </w:r>
      <w:r>
        <w:rPr>
          <w:rFonts w:ascii="Traditional Arabic" w:hAnsi="Traditional Arabic"/>
          <w:sz w:val="28"/>
          <w:szCs w:val="28"/>
          <w:rtl/>
          <w:lang w:bidi="fa-IR"/>
        </w:rPr>
        <w:t>﴾</w:t>
      </w:r>
      <w:r w:rsidRPr="00D44B34">
        <w:rPr>
          <w:rStyle w:val="Char4"/>
          <w:rFonts w:hint="cs"/>
          <w:rtl/>
        </w:rPr>
        <w:t xml:space="preserve"> </w:t>
      </w:r>
      <w:r w:rsidRPr="007573B4">
        <w:rPr>
          <w:rStyle w:val="Char9"/>
          <w:rtl/>
        </w:rPr>
        <w:t>[القصص: 53]</w:t>
      </w:r>
      <w:r w:rsidRPr="00D44B34">
        <w:rPr>
          <w:rStyle w:val="Char4"/>
          <w:rFonts w:hint="cs"/>
          <w:rtl/>
        </w:rPr>
        <w:t>.</w:t>
      </w:r>
    </w:p>
    <w:p w:rsidR="005A200D" w:rsidRDefault="005A200D" w:rsidP="00B013B7">
      <w:pPr>
        <w:ind w:firstLine="284"/>
        <w:jc w:val="both"/>
        <w:rPr>
          <w:rFonts w:cs="B Lotus"/>
          <w:sz w:val="26"/>
          <w:szCs w:val="26"/>
          <w:rtl/>
          <w:lang w:bidi="fa-IR"/>
        </w:rPr>
      </w:pPr>
      <w:r w:rsidRPr="00B013B7">
        <w:rPr>
          <w:rStyle w:val="Char8"/>
          <w:rFonts w:hint="cs"/>
          <w:rtl/>
        </w:rPr>
        <w:t>«هنگامی که</w:t>
      </w:r>
      <w:r w:rsidR="001D6F23" w:rsidRPr="00B013B7">
        <w:rPr>
          <w:rStyle w:val="Char8"/>
          <w:rFonts w:hint="cs"/>
          <w:rtl/>
        </w:rPr>
        <w:t xml:space="preserve"> (</w:t>
      </w:r>
      <w:r w:rsidRPr="00B013B7">
        <w:rPr>
          <w:rStyle w:val="Char8"/>
          <w:rFonts w:hint="cs"/>
          <w:rtl/>
        </w:rPr>
        <w:t>قرآن) بر آنان خوانده می‌شود، می‌گویند بدان باور داریم. چرا</w:t>
      </w:r>
      <w:r w:rsidR="00B013B7">
        <w:rPr>
          <w:rStyle w:val="Char8"/>
          <w:rFonts w:hint="cs"/>
          <w:rtl/>
        </w:rPr>
        <w:t xml:space="preserve"> </w:t>
      </w:r>
      <w:r w:rsidRPr="00B013B7">
        <w:rPr>
          <w:rStyle w:val="Char8"/>
          <w:rFonts w:hint="cs"/>
          <w:rtl/>
        </w:rPr>
        <w:t>که آن حق بود، و از سوی پروردگارمان است. ما پیش از نزول قرآن هم مسلمان بوده‌ایم»</w:t>
      </w:r>
      <w:r w:rsidR="00B013B7" w:rsidRPr="00B013B7">
        <w:rPr>
          <w:rStyle w:val="Char4"/>
          <w:rFonts w:hint="cs"/>
          <w:rtl/>
        </w:rPr>
        <w:t>.</w:t>
      </w:r>
    </w:p>
    <w:p w:rsidR="00232286" w:rsidRPr="007573B4" w:rsidRDefault="00232286" w:rsidP="00DA5266">
      <w:pPr>
        <w:ind w:firstLine="284"/>
        <w:jc w:val="both"/>
        <w:rPr>
          <w:rStyle w:val="Char7"/>
          <w:rtl/>
        </w:rPr>
      </w:pPr>
      <w:r>
        <w:rPr>
          <w:rFonts w:ascii="Traditional Arabic" w:hAnsi="Traditional Arabic"/>
          <w:sz w:val="28"/>
          <w:szCs w:val="28"/>
          <w:rtl/>
          <w:lang w:bidi="fa-IR"/>
        </w:rPr>
        <w:t>﴿</w:t>
      </w:r>
      <w:r w:rsidR="00DA5266" w:rsidRPr="007573B4">
        <w:rPr>
          <w:rStyle w:val="Char7"/>
          <w:rFonts w:hint="cs"/>
          <w:rtl/>
        </w:rPr>
        <w:t>ٱللَّهُ</w:t>
      </w:r>
      <w:r w:rsidR="00DA5266" w:rsidRPr="007573B4">
        <w:rPr>
          <w:rStyle w:val="Char7"/>
          <w:rtl/>
        </w:rPr>
        <w:t xml:space="preserve"> نَزَّلَ أَحۡسَنَ </w:t>
      </w:r>
      <w:r w:rsidR="00DA5266" w:rsidRPr="007573B4">
        <w:rPr>
          <w:rStyle w:val="Char7"/>
          <w:rFonts w:hint="cs"/>
          <w:rtl/>
        </w:rPr>
        <w:t>ٱلۡحَدِيثِ</w:t>
      </w:r>
      <w:r w:rsidR="00DA5266" w:rsidRPr="007573B4">
        <w:rPr>
          <w:rStyle w:val="Char7"/>
          <w:rtl/>
        </w:rPr>
        <w:t xml:space="preserve"> كِتَٰبٗا مُّتَشَٰبِهٗا مَّثَانِيَ تَقۡشَعِرُّ مِنۡهُ جُلُودُ </w:t>
      </w:r>
      <w:r w:rsidR="00DA5266" w:rsidRPr="007573B4">
        <w:rPr>
          <w:rStyle w:val="Char7"/>
          <w:rFonts w:hint="cs"/>
          <w:rtl/>
        </w:rPr>
        <w:t>ٱلَّذِينَ</w:t>
      </w:r>
      <w:r w:rsidR="00DA5266" w:rsidRPr="007573B4">
        <w:rPr>
          <w:rStyle w:val="Char7"/>
          <w:rtl/>
        </w:rPr>
        <w:t xml:space="preserve"> يَخۡشَوۡنَ رَبَّهُمۡ ثُمَّ تَلِينُ جُلُودُهُمۡ وَقُلُوبُهُمۡ إِلَىٰ ذِكۡرِ </w:t>
      </w:r>
      <w:r w:rsidR="00DA5266" w:rsidRPr="007573B4">
        <w:rPr>
          <w:rStyle w:val="Char7"/>
          <w:rFonts w:hint="cs"/>
          <w:rtl/>
        </w:rPr>
        <w:t>ٱللَّهِۚ</w:t>
      </w:r>
      <w:r w:rsidR="00DA5266" w:rsidRPr="007573B4">
        <w:rPr>
          <w:rStyle w:val="Char7"/>
          <w:rtl/>
        </w:rPr>
        <w:t xml:space="preserve"> ذَٰلِكَ هُدَى </w:t>
      </w:r>
      <w:r w:rsidR="00DA5266" w:rsidRPr="007573B4">
        <w:rPr>
          <w:rStyle w:val="Char7"/>
          <w:rFonts w:hint="cs"/>
          <w:rtl/>
        </w:rPr>
        <w:t>ٱللَّهِ</w:t>
      </w:r>
      <w:r w:rsidR="00DA5266" w:rsidRPr="007573B4">
        <w:rPr>
          <w:rStyle w:val="Char7"/>
          <w:rtl/>
        </w:rPr>
        <w:t xml:space="preserve"> يَهۡدِي بِهِ</w:t>
      </w:r>
      <w:r w:rsidR="00DA5266" w:rsidRPr="007573B4">
        <w:rPr>
          <w:rStyle w:val="Char7"/>
          <w:rFonts w:hint="cs"/>
          <w:rtl/>
        </w:rPr>
        <w:t>ۦ</w:t>
      </w:r>
      <w:r w:rsidR="00DA5266" w:rsidRPr="007573B4">
        <w:rPr>
          <w:rStyle w:val="Char7"/>
          <w:rtl/>
        </w:rPr>
        <w:t xml:space="preserve"> مَن يَشَآءُۚ وَمَن يُضۡلِلِ </w:t>
      </w:r>
      <w:r w:rsidR="00DA5266" w:rsidRPr="007573B4">
        <w:rPr>
          <w:rStyle w:val="Char7"/>
          <w:rFonts w:hint="cs"/>
          <w:rtl/>
        </w:rPr>
        <w:t>ٱللَّهُ</w:t>
      </w:r>
      <w:r w:rsidR="00DA5266" w:rsidRPr="007573B4">
        <w:rPr>
          <w:rStyle w:val="Char7"/>
          <w:rtl/>
        </w:rPr>
        <w:t xml:space="preserve"> فَمَا لَهُ</w:t>
      </w:r>
      <w:r w:rsidR="00DA5266" w:rsidRPr="007573B4">
        <w:rPr>
          <w:rStyle w:val="Char7"/>
          <w:rFonts w:hint="cs"/>
          <w:rtl/>
        </w:rPr>
        <w:t>ۥ</w:t>
      </w:r>
      <w:r w:rsidR="00DA5266" w:rsidRPr="007573B4">
        <w:rPr>
          <w:rStyle w:val="Char7"/>
          <w:rtl/>
        </w:rPr>
        <w:t xml:space="preserve"> مِنۡ هَادٍ ٢٣</w:t>
      </w:r>
      <w:r>
        <w:rPr>
          <w:rFonts w:ascii="Traditional Arabic" w:hAnsi="Traditional Arabic"/>
          <w:sz w:val="28"/>
          <w:szCs w:val="28"/>
          <w:rtl/>
          <w:lang w:bidi="fa-IR"/>
        </w:rPr>
        <w:t>﴾</w:t>
      </w:r>
      <w:r w:rsidRPr="00D44B34">
        <w:rPr>
          <w:rStyle w:val="Char4"/>
          <w:rFonts w:hint="cs"/>
          <w:rtl/>
        </w:rPr>
        <w:t xml:space="preserve"> </w:t>
      </w:r>
      <w:r w:rsidRPr="007573B4">
        <w:rPr>
          <w:rStyle w:val="Char9"/>
          <w:rtl/>
        </w:rPr>
        <w:t>[الزمر: 23]</w:t>
      </w:r>
      <w:r w:rsidRPr="00D44B34">
        <w:rPr>
          <w:rStyle w:val="Char4"/>
          <w:rFonts w:hint="cs"/>
          <w:rtl/>
        </w:rPr>
        <w:t>.</w:t>
      </w:r>
    </w:p>
    <w:p w:rsidR="008D0F8C" w:rsidRDefault="008D0F8C" w:rsidP="00B013B7">
      <w:pPr>
        <w:ind w:firstLine="284"/>
        <w:jc w:val="both"/>
        <w:rPr>
          <w:rStyle w:val="Char4"/>
          <w:rtl/>
        </w:rPr>
      </w:pPr>
      <w:r w:rsidRPr="00B013B7">
        <w:rPr>
          <w:rStyle w:val="Char8"/>
          <w:rFonts w:hint="cs"/>
          <w:rtl/>
        </w:rPr>
        <w:t>«</w:t>
      </w:r>
      <w:r w:rsidR="005936FB" w:rsidRPr="00B013B7">
        <w:rPr>
          <w:rStyle w:val="Char8"/>
          <w:rFonts w:hint="cs"/>
          <w:rtl/>
        </w:rPr>
        <w:t>خداوند بهترین سخن را فرو فرستاده است، کتابی را که همگون و مکرر است.</w:t>
      </w:r>
      <w:r w:rsidR="001D6F23" w:rsidRPr="00B013B7">
        <w:rPr>
          <w:rStyle w:val="Char8"/>
          <w:rFonts w:hint="cs"/>
          <w:rtl/>
        </w:rPr>
        <w:t xml:space="preserve"> (</w:t>
      </w:r>
      <w:r w:rsidR="005936FB" w:rsidRPr="00B013B7">
        <w:rPr>
          <w:rStyle w:val="Char8"/>
          <w:rFonts w:hint="cs"/>
          <w:rtl/>
        </w:rPr>
        <w:t>از شنیدن آیات آن) لرزه بر اندام کسانی می‌افتد که از پروردگار خود می‌ترسند و از آن پس پوستهایشان و دلهایشان نرم و آماد</w:t>
      </w:r>
      <w:r w:rsidR="006328E0" w:rsidRPr="00B013B7">
        <w:rPr>
          <w:rStyle w:val="Char8"/>
          <w:rFonts w:hint="cs"/>
          <w:rtl/>
        </w:rPr>
        <w:t>ۀ</w:t>
      </w:r>
      <w:r w:rsidR="005936FB" w:rsidRPr="00B013B7">
        <w:rPr>
          <w:rStyle w:val="Char8"/>
          <w:rFonts w:hint="cs"/>
          <w:rtl/>
        </w:rPr>
        <w:t xml:space="preserve"> پذیرش قرآن خدا می‌گرد. این رهنمود الهی است و خدا هر ک</w:t>
      </w:r>
      <w:r w:rsidR="002A4F00" w:rsidRPr="00B013B7">
        <w:rPr>
          <w:rStyle w:val="Char8"/>
          <w:rFonts w:hint="cs"/>
          <w:rtl/>
        </w:rPr>
        <w:t>ه</w:t>
      </w:r>
      <w:r w:rsidR="005936FB" w:rsidRPr="00B013B7">
        <w:rPr>
          <w:rStyle w:val="Char8"/>
          <w:rFonts w:hint="cs"/>
          <w:rtl/>
        </w:rPr>
        <w:t xml:space="preserve"> را بخواهد در پرتو قرآن راهیاب می‌سازد و خدا هر که را گمراه سازد، اصلاً راهنما و راهبری نخواهد داشت</w:t>
      </w:r>
      <w:r w:rsidRPr="00B013B7">
        <w:rPr>
          <w:rStyle w:val="Char8"/>
          <w:rFonts w:hint="cs"/>
          <w:rtl/>
        </w:rPr>
        <w:t>»</w:t>
      </w:r>
      <w:r w:rsidR="00B013B7" w:rsidRPr="00B013B7">
        <w:rPr>
          <w:rStyle w:val="Char4"/>
          <w:rFonts w:hint="cs"/>
          <w:rtl/>
        </w:rPr>
        <w:t>.</w:t>
      </w:r>
    </w:p>
    <w:p w:rsidR="00B013B7" w:rsidRPr="00B013B7" w:rsidRDefault="00B013B7" w:rsidP="00B013B7">
      <w:pPr>
        <w:ind w:firstLine="284"/>
        <w:jc w:val="both"/>
        <w:rPr>
          <w:rFonts w:cs="B Lotus"/>
          <w:sz w:val="10"/>
          <w:szCs w:val="10"/>
          <w:rtl/>
          <w:lang w:bidi="fa-IR"/>
        </w:rPr>
      </w:pPr>
    </w:p>
    <w:p w:rsidR="00595E33" w:rsidRPr="00B013B7" w:rsidRDefault="0090200F" w:rsidP="00B013B7">
      <w:pPr>
        <w:pStyle w:val="a6"/>
        <w:rPr>
          <w:rtl/>
        </w:rPr>
      </w:pPr>
      <w:r w:rsidRPr="00B013B7">
        <w:rPr>
          <w:rFonts w:hint="cs"/>
          <w:rtl/>
        </w:rPr>
        <w:t>-</w:t>
      </w:r>
      <w:r w:rsidR="005936FB" w:rsidRPr="00B013B7">
        <w:rPr>
          <w:rFonts w:hint="cs"/>
          <w:rtl/>
        </w:rPr>
        <w:t xml:space="preserve"> از آیات پیش، هفت نشانه به دست می‌آید که عبارتند از</w:t>
      </w:r>
      <w:r w:rsidR="00675B8A" w:rsidRPr="00B013B7">
        <w:rPr>
          <w:rFonts w:hint="cs"/>
          <w:rtl/>
        </w:rPr>
        <w:t>:</w:t>
      </w:r>
      <w:r w:rsidR="005936FB" w:rsidRPr="00B013B7">
        <w:rPr>
          <w:rFonts w:hint="cs"/>
          <w:rtl/>
        </w:rPr>
        <w:t xml:space="preserve"> </w:t>
      </w:r>
    </w:p>
    <w:p w:rsidR="006B068C" w:rsidRPr="00E65EB2" w:rsidRDefault="006B068C" w:rsidP="008A0B48">
      <w:pPr>
        <w:numPr>
          <w:ilvl w:val="0"/>
          <w:numId w:val="2"/>
        </w:numPr>
        <w:jc w:val="both"/>
        <w:rPr>
          <w:rStyle w:val="Char4"/>
          <w:spacing w:val="-2"/>
          <w:rtl/>
        </w:rPr>
      </w:pPr>
      <w:r w:rsidRPr="00E65EB2">
        <w:rPr>
          <w:rStyle w:val="Char4"/>
          <w:rFonts w:hint="cs"/>
          <w:spacing w:val="-2"/>
          <w:rtl/>
        </w:rPr>
        <w:t>قلب و فکر هنگام خواندن قرآن با هم یکی می‌شوند. و دلیل آن توقفی است که از روی تعجب و تعظیم قرآن هنگام قرائت ایجاد می‌شود.</w:t>
      </w:r>
    </w:p>
    <w:p w:rsidR="006B068C" w:rsidRPr="00D44B34" w:rsidRDefault="006B068C" w:rsidP="008A0B48">
      <w:pPr>
        <w:numPr>
          <w:ilvl w:val="0"/>
          <w:numId w:val="2"/>
        </w:numPr>
        <w:jc w:val="both"/>
        <w:rPr>
          <w:rStyle w:val="Char4"/>
          <w:rtl/>
        </w:rPr>
      </w:pPr>
      <w:r w:rsidRPr="00D44B34">
        <w:rPr>
          <w:rStyle w:val="Char4"/>
          <w:rFonts w:hint="cs"/>
          <w:rtl/>
        </w:rPr>
        <w:t>گریه و زاری به خاطر ترس</w:t>
      </w:r>
      <w:r w:rsidR="004266C5" w:rsidRPr="00D44B34">
        <w:rPr>
          <w:rStyle w:val="Char4"/>
          <w:rFonts w:hint="cs"/>
          <w:rtl/>
        </w:rPr>
        <w:t xml:space="preserve"> از</w:t>
      </w:r>
      <w:r w:rsidRPr="00D44B34">
        <w:rPr>
          <w:rStyle w:val="Char4"/>
          <w:rFonts w:hint="cs"/>
          <w:rtl/>
        </w:rPr>
        <w:t xml:space="preserve"> خدا</w:t>
      </w:r>
    </w:p>
    <w:p w:rsidR="006B068C" w:rsidRPr="00D44B34" w:rsidRDefault="006B068C" w:rsidP="008A0B48">
      <w:pPr>
        <w:numPr>
          <w:ilvl w:val="0"/>
          <w:numId w:val="2"/>
        </w:numPr>
        <w:jc w:val="both"/>
        <w:rPr>
          <w:rStyle w:val="Char4"/>
          <w:rtl/>
        </w:rPr>
      </w:pPr>
      <w:r w:rsidRPr="00D44B34">
        <w:rPr>
          <w:rStyle w:val="Char4"/>
          <w:rFonts w:hint="cs"/>
          <w:rtl/>
        </w:rPr>
        <w:t>افزایش خشوع</w:t>
      </w:r>
    </w:p>
    <w:p w:rsidR="006B068C" w:rsidRPr="00D44B34" w:rsidRDefault="006B068C" w:rsidP="008A0B48">
      <w:pPr>
        <w:numPr>
          <w:ilvl w:val="0"/>
          <w:numId w:val="2"/>
        </w:numPr>
        <w:jc w:val="both"/>
        <w:rPr>
          <w:rStyle w:val="Char4"/>
          <w:rtl/>
        </w:rPr>
      </w:pPr>
      <w:r w:rsidRPr="00D44B34">
        <w:rPr>
          <w:rStyle w:val="Char4"/>
          <w:rFonts w:hint="cs"/>
          <w:rtl/>
        </w:rPr>
        <w:t xml:space="preserve">افزایش ایمان که دلیل آن تکرار غیر ارادی آیات </w:t>
      </w:r>
      <w:r w:rsidR="00AA7776" w:rsidRPr="00D44B34">
        <w:rPr>
          <w:rStyle w:val="Char4"/>
          <w:rFonts w:hint="cs"/>
          <w:rtl/>
        </w:rPr>
        <w:t>است</w:t>
      </w:r>
      <w:r w:rsidRPr="00D44B34">
        <w:rPr>
          <w:rStyle w:val="Char4"/>
          <w:rFonts w:hint="cs"/>
          <w:rtl/>
        </w:rPr>
        <w:t>.</w:t>
      </w:r>
    </w:p>
    <w:p w:rsidR="006B068C" w:rsidRPr="00D44B34" w:rsidRDefault="006B068C" w:rsidP="008A0B48">
      <w:pPr>
        <w:numPr>
          <w:ilvl w:val="0"/>
          <w:numId w:val="2"/>
        </w:numPr>
        <w:jc w:val="both"/>
        <w:rPr>
          <w:rStyle w:val="Char4"/>
          <w:rtl/>
        </w:rPr>
      </w:pPr>
      <w:r w:rsidRPr="00D44B34">
        <w:rPr>
          <w:rStyle w:val="Char4"/>
          <w:rFonts w:hint="cs"/>
          <w:rtl/>
        </w:rPr>
        <w:t>خوشحالی و شادمانی.</w:t>
      </w:r>
    </w:p>
    <w:p w:rsidR="006B068C" w:rsidRPr="00D44B34" w:rsidRDefault="006B068C" w:rsidP="008A0B48">
      <w:pPr>
        <w:numPr>
          <w:ilvl w:val="0"/>
          <w:numId w:val="2"/>
        </w:numPr>
        <w:jc w:val="both"/>
        <w:rPr>
          <w:rStyle w:val="Char4"/>
          <w:rtl/>
        </w:rPr>
      </w:pPr>
      <w:r w:rsidRPr="00D44B34">
        <w:rPr>
          <w:rStyle w:val="Char4"/>
          <w:rFonts w:hint="cs"/>
          <w:rtl/>
        </w:rPr>
        <w:t>لرزش اندام به خاطر خوف خداوند متعال و سپس امید و آرامشی که غلبه پیدا می‌کند.</w:t>
      </w:r>
    </w:p>
    <w:p w:rsidR="006B068C" w:rsidRPr="00D44B34" w:rsidRDefault="006B068C" w:rsidP="008A0B48">
      <w:pPr>
        <w:numPr>
          <w:ilvl w:val="0"/>
          <w:numId w:val="2"/>
        </w:numPr>
        <w:jc w:val="both"/>
        <w:rPr>
          <w:rStyle w:val="Char4"/>
          <w:rtl/>
        </w:rPr>
      </w:pPr>
      <w:r w:rsidRPr="00D44B34">
        <w:rPr>
          <w:rStyle w:val="Char4"/>
          <w:rFonts w:hint="cs"/>
          <w:rtl/>
        </w:rPr>
        <w:t>سجده به خاطر عظمت خداوند متعال.</w:t>
      </w:r>
    </w:p>
    <w:p w:rsidR="004F7B36" w:rsidRPr="007573B4" w:rsidRDefault="00A25FE9" w:rsidP="007424C2">
      <w:pPr>
        <w:ind w:firstLine="284"/>
        <w:jc w:val="both"/>
        <w:rPr>
          <w:rStyle w:val="Char7"/>
          <w:rtl/>
        </w:rPr>
      </w:pPr>
      <w:r w:rsidRPr="00D44B34">
        <w:rPr>
          <w:rStyle w:val="Char4"/>
          <w:rFonts w:hint="cs"/>
          <w:rtl/>
        </w:rPr>
        <w:t xml:space="preserve">بنابراین کسی که یکی از این صفات یا بیشتر از </w:t>
      </w:r>
      <w:r w:rsidR="006051C6" w:rsidRPr="00D44B34">
        <w:rPr>
          <w:rStyle w:val="Char4"/>
          <w:rFonts w:hint="cs"/>
          <w:rtl/>
        </w:rPr>
        <w:t>آن را</w:t>
      </w:r>
      <w:r w:rsidRPr="00D44B34">
        <w:rPr>
          <w:rStyle w:val="Char4"/>
          <w:rFonts w:hint="cs"/>
          <w:rtl/>
        </w:rPr>
        <w:t xml:space="preserve"> بیابد، به حالت تدبر و تفکر دست یافته است ولی کسی که هیچ یک از این نشانه‌ها را به دست نیاورد، از نعمت تدبر قرآن محروم شده است. و بعد از آن به چیزی از گنجینه‌ها و ذخایر تدبر قرآن نمی‌رسد. ابراهیم تیمی</w:t>
      </w:r>
      <w:r w:rsidR="007424C2">
        <w:rPr>
          <w:rStyle w:val="Char4"/>
          <w:rFonts w:cs="CTraditional Arabic" w:hint="cs"/>
          <w:rtl/>
        </w:rPr>
        <w:t>/</w:t>
      </w:r>
      <w:r w:rsidR="007512C6" w:rsidRPr="00D44B34">
        <w:rPr>
          <w:rStyle w:val="Char4"/>
          <w:rFonts w:hint="cs"/>
          <w:rtl/>
        </w:rPr>
        <w:t xml:space="preserve"> می‌گوید</w:t>
      </w:r>
      <w:r w:rsidR="00675B8A" w:rsidRPr="00D44B34">
        <w:rPr>
          <w:rStyle w:val="Char4"/>
          <w:rFonts w:hint="cs"/>
          <w:rtl/>
        </w:rPr>
        <w:t>:</w:t>
      </w:r>
      <w:r w:rsidR="007512C6" w:rsidRPr="00D44B34">
        <w:rPr>
          <w:rStyle w:val="Char4"/>
          <w:rFonts w:hint="cs"/>
          <w:rtl/>
        </w:rPr>
        <w:t xml:space="preserve"> «کسی که علمی به او داده شده که آن علم او را برای چیزی نمی‌گریاند، آن علم نیست که به او داده شده است. چون خداوند متعال علماء را این</w:t>
      </w:r>
      <w:r w:rsidR="004266C5" w:rsidRPr="00D44B34">
        <w:rPr>
          <w:rStyle w:val="Char4"/>
          <w:rFonts w:hint="cs"/>
          <w:rtl/>
        </w:rPr>
        <w:t xml:space="preserve"> </w:t>
      </w:r>
      <w:r w:rsidR="007512C6" w:rsidRPr="00D44B34">
        <w:rPr>
          <w:rStyle w:val="Char4"/>
          <w:rFonts w:hint="cs"/>
          <w:rtl/>
        </w:rPr>
        <w:t>گونه توصیف کرده است و می‌فرماید</w:t>
      </w:r>
      <w:r w:rsidR="00675B8A" w:rsidRPr="00D44B34">
        <w:rPr>
          <w:rStyle w:val="Char4"/>
          <w:rFonts w:hint="cs"/>
          <w:rtl/>
        </w:rPr>
        <w:t>:</w:t>
      </w:r>
      <w:r w:rsidR="00232286" w:rsidRPr="00D44B34">
        <w:rPr>
          <w:rStyle w:val="Char4"/>
          <w:rFonts w:hint="cs"/>
          <w:rtl/>
        </w:rPr>
        <w:t xml:space="preserve"> </w:t>
      </w:r>
      <w:r w:rsidR="00232286">
        <w:rPr>
          <w:rFonts w:ascii="Traditional Arabic" w:hAnsi="Traditional Arabic"/>
          <w:sz w:val="28"/>
          <w:szCs w:val="28"/>
          <w:rtl/>
          <w:lang w:bidi="fa-IR"/>
        </w:rPr>
        <w:t>﴿</w:t>
      </w:r>
      <w:r w:rsidR="00617D69" w:rsidRPr="007573B4">
        <w:rPr>
          <w:rStyle w:val="Char7"/>
          <w:rFonts w:hint="cs"/>
          <w:rtl/>
        </w:rPr>
        <w:t>قُلۡ</w:t>
      </w:r>
      <w:r w:rsidR="00617D69" w:rsidRPr="007573B4">
        <w:rPr>
          <w:rStyle w:val="Char7"/>
          <w:rtl/>
        </w:rPr>
        <w:t xml:space="preserve"> ءَامِنُواْ بِهِ</w:t>
      </w:r>
      <w:r w:rsidR="00617D69" w:rsidRPr="007573B4">
        <w:rPr>
          <w:rStyle w:val="Char7"/>
          <w:rFonts w:hint="cs"/>
          <w:rtl/>
        </w:rPr>
        <w:t>ۦٓ</w:t>
      </w:r>
      <w:r w:rsidR="00617D69" w:rsidRPr="007573B4">
        <w:rPr>
          <w:rStyle w:val="Char7"/>
          <w:rtl/>
        </w:rPr>
        <w:t xml:space="preserve"> أَوۡ لَا تُؤۡمِنُوٓاْۚ إِنَّ </w:t>
      </w:r>
      <w:r w:rsidR="00617D69" w:rsidRPr="007573B4">
        <w:rPr>
          <w:rStyle w:val="Char7"/>
          <w:rFonts w:hint="cs"/>
          <w:rtl/>
        </w:rPr>
        <w:t>ٱلَّذِينَ</w:t>
      </w:r>
      <w:r w:rsidR="00617D69" w:rsidRPr="007573B4">
        <w:rPr>
          <w:rStyle w:val="Char7"/>
          <w:rtl/>
        </w:rPr>
        <w:t xml:space="preserve"> أُوتُواْ </w:t>
      </w:r>
      <w:r w:rsidR="00617D69" w:rsidRPr="007573B4">
        <w:rPr>
          <w:rStyle w:val="Char7"/>
          <w:rFonts w:hint="cs"/>
          <w:rtl/>
        </w:rPr>
        <w:t>ٱلۡعِلۡمَ</w:t>
      </w:r>
      <w:r w:rsidR="00617D69" w:rsidRPr="007573B4">
        <w:rPr>
          <w:rStyle w:val="Char7"/>
          <w:rtl/>
        </w:rPr>
        <w:t xml:space="preserve"> مِن قَبۡلِهِ</w:t>
      </w:r>
      <w:r w:rsidR="00617D69" w:rsidRPr="007573B4">
        <w:rPr>
          <w:rStyle w:val="Char7"/>
          <w:rFonts w:hint="cs"/>
          <w:rtl/>
        </w:rPr>
        <w:t>ۦٓ</w:t>
      </w:r>
      <w:r w:rsidR="00617D69" w:rsidRPr="007573B4">
        <w:rPr>
          <w:rStyle w:val="Char7"/>
          <w:rtl/>
        </w:rPr>
        <w:t xml:space="preserve"> إِذَا يُتۡلَىٰ عَلَيۡهِمۡ يَخِرُّونَۤ لِلۡأَذۡقَانِۤ سُجَّدٗاۤ ١٠٧ </w:t>
      </w:r>
      <w:r w:rsidR="00617D69" w:rsidRPr="007573B4">
        <w:rPr>
          <w:rStyle w:val="Char7"/>
          <w:rFonts w:hint="cs"/>
          <w:rtl/>
        </w:rPr>
        <w:t>وَيَقُولُونَ</w:t>
      </w:r>
      <w:r w:rsidR="00617D69" w:rsidRPr="007573B4">
        <w:rPr>
          <w:rStyle w:val="Char7"/>
          <w:rtl/>
        </w:rPr>
        <w:t xml:space="preserve"> سُبۡحَٰنَ رَبِّنَآ إِن كَانَ وَعۡدُ رَبِّنَا لَمَفۡعُولٗا ١٠٨ </w:t>
      </w:r>
      <w:r w:rsidR="00617D69" w:rsidRPr="007573B4">
        <w:rPr>
          <w:rStyle w:val="Char7"/>
          <w:rFonts w:hint="cs"/>
          <w:rtl/>
        </w:rPr>
        <w:t>وَيَخِرُّونَ</w:t>
      </w:r>
      <w:r w:rsidR="00617D69" w:rsidRPr="007573B4">
        <w:rPr>
          <w:rStyle w:val="Char7"/>
          <w:rtl/>
        </w:rPr>
        <w:t xml:space="preserve"> لِلۡأَذۡقَانِ يَبۡكُونَ وَيَزِيدُهُمۡ خُشُوعٗا۩ ١٠٩</w:t>
      </w:r>
      <w:r w:rsidR="00232286">
        <w:rPr>
          <w:rFonts w:ascii="Traditional Arabic" w:hAnsi="Traditional Arabic"/>
          <w:sz w:val="28"/>
          <w:szCs w:val="28"/>
          <w:rtl/>
          <w:lang w:bidi="fa-IR"/>
        </w:rPr>
        <w:t>﴾</w:t>
      </w:r>
      <w:r w:rsidR="00232286" w:rsidRPr="00B013B7">
        <w:rPr>
          <w:rStyle w:val="Char4"/>
          <w:vertAlign w:val="superscript"/>
          <w:rtl/>
        </w:rPr>
        <w:footnoteReference w:id="5"/>
      </w:r>
      <w:r w:rsidR="00232286" w:rsidRPr="00D44B34">
        <w:rPr>
          <w:rStyle w:val="Char4"/>
          <w:rFonts w:hint="cs"/>
          <w:rtl/>
        </w:rPr>
        <w:t xml:space="preserve"> </w:t>
      </w:r>
      <w:r w:rsidR="00232286" w:rsidRPr="007573B4">
        <w:rPr>
          <w:rStyle w:val="Char9"/>
          <w:rtl/>
        </w:rPr>
        <w:t>[الإسراء: 107-109]</w:t>
      </w:r>
      <w:r w:rsidR="00232286" w:rsidRPr="00D44B34">
        <w:rPr>
          <w:rStyle w:val="Char4"/>
          <w:rFonts w:hint="cs"/>
          <w:rtl/>
        </w:rPr>
        <w:t>.</w:t>
      </w:r>
      <w:r w:rsidR="007512C6" w:rsidRPr="00D44B34">
        <w:rPr>
          <w:rStyle w:val="Char4"/>
          <w:rFonts w:hint="cs"/>
          <w:rtl/>
        </w:rPr>
        <w:t xml:space="preserve"> </w:t>
      </w:r>
      <w:r w:rsidR="00AD338E" w:rsidRPr="00D44B34">
        <w:rPr>
          <w:rStyle w:val="Char4"/>
          <w:rFonts w:hint="cs"/>
          <w:rtl/>
        </w:rPr>
        <w:t>و از اسماء دختر ابوبکر</w:t>
      </w:r>
      <w:r w:rsidR="007424C2">
        <w:rPr>
          <w:rStyle w:val="Char4"/>
          <w:rFonts w:cs="CTraditional Arabic" w:hint="cs"/>
          <w:rtl/>
        </w:rPr>
        <w:t>ب</w:t>
      </w:r>
      <w:r w:rsidR="006D2F8D" w:rsidRPr="00D44B34">
        <w:rPr>
          <w:rStyle w:val="Char4"/>
          <w:rFonts w:hint="cs"/>
          <w:rtl/>
        </w:rPr>
        <w:t xml:space="preserve"> </w:t>
      </w:r>
      <w:r w:rsidR="00D33EF2" w:rsidRPr="00D44B34">
        <w:rPr>
          <w:rStyle w:val="Char4"/>
          <w:rFonts w:hint="cs"/>
          <w:rtl/>
        </w:rPr>
        <w:t>روایت شده</w:t>
      </w:r>
      <w:r w:rsidR="004266C5" w:rsidRPr="00D44B34">
        <w:rPr>
          <w:rStyle w:val="Char4"/>
          <w:rFonts w:hint="cs"/>
          <w:rtl/>
        </w:rPr>
        <w:t xml:space="preserve"> است</w:t>
      </w:r>
      <w:r w:rsidR="00D33EF2" w:rsidRPr="00D44B34">
        <w:rPr>
          <w:rStyle w:val="Char4"/>
          <w:rFonts w:hint="cs"/>
          <w:rtl/>
        </w:rPr>
        <w:t xml:space="preserve"> که</w:t>
      </w:r>
      <w:r w:rsidR="00675B8A" w:rsidRPr="00D44B34">
        <w:rPr>
          <w:rStyle w:val="Char4"/>
          <w:rFonts w:hint="cs"/>
          <w:rtl/>
        </w:rPr>
        <w:t>:</w:t>
      </w:r>
      <w:r w:rsidR="00D33EF2" w:rsidRPr="00D44B34">
        <w:rPr>
          <w:rStyle w:val="Char4"/>
          <w:rFonts w:hint="cs"/>
          <w:rtl/>
        </w:rPr>
        <w:t xml:space="preserve"> </w:t>
      </w:r>
      <w:r w:rsidR="004F7B36" w:rsidRPr="00D44B34">
        <w:rPr>
          <w:rStyle w:val="Char4"/>
          <w:rFonts w:hint="cs"/>
          <w:rtl/>
        </w:rPr>
        <w:t>«هرگاه که قرآن را بر اصحاب پیامبر</w:t>
      </w:r>
      <w:r w:rsidR="00F46480" w:rsidRPr="00F46480">
        <w:rPr>
          <w:rStyle w:val="Char4"/>
          <w:rFonts w:cs="CTraditional Arabic" w:hint="cs"/>
          <w:rtl/>
        </w:rPr>
        <w:t xml:space="preserve"> ج</w:t>
      </w:r>
      <w:r w:rsidR="004F7B36" w:rsidRPr="00D44B34">
        <w:rPr>
          <w:rStyle w:val="Char4"/>
          <w:rFonts w:hint="cs"/>
          <w:rtl/>
        </w:rPr>
        <w:t xml:space="preserve"> می‌خواندند همان</w:t>
      </w:r>
      <w:r w:rsidR="004266C5" w:rsidRPr="00D44B34">
        <w:rPr>
          <w:rStyle w:val="Char4"/>
          <w:rFonts w:hint="cs"/>
          <w:rtl/>
        </w:rPr>
        <w:t xml:space="preserve"> </w:t>
      </w:r>
      <w:r w:rsidR="004F7B36" w:rsidRPr="00D44B34">
        <w:rPr>
          <w:rStyle w:val="Char4"/>
          <w:rFonts w:hint="cs"/>
          <w:rtl/>
        </w:rPr>
        <w:t>طوری که خداوند</w:t>
      </w:r>
      <w:r w:rsidR="00E4243C" w:rsidRPr="00D44B34">
        <w:rPr>
          <w:rStyle w:val="Char4"/>
          <w:rFonts w:hint="cs"/>
          <w:rtl/>
        </w:rPr>
        <w:t xml:space="preserve"> آن‌ها </w:t>
      </w:r>
      <w:r w:rsidR="004F7B36" w:rsidRPr="00D44B34">
        <w:rPr>
          <w:rStyle w:val="Char4"/>
          <w:rFonts w:hint="cs"/>
          <w:rtl/>
        </w:rPr>
        <w:t>را توصیف نموده، چشمانشان گریان و پوست</w:t>
      </w:r>
      <w:r w:rsidR="008A0B48" w:rsidRPr="00D44B34">
        <w:rPr>
          <w:rStyle w:val="Char4"/>
          <w:rFonts w:hint="cs"/>
          <w:rtl/>
        </w:rPr>
        <w:t>‌</w:t>
      </w:r>
      <w:r w:rsidR="004F7B36" w:rsidRPr="00D44B34">
        <w:rPr>
          <w:rStyle w:val="Char4"/>
          <w:rFonts w:hint="cs"/>
          <w:rtl/>
        </w:rPr>
        <w:t>هایشان لرزان می‌شد</w:t>
      </w:r>
      <w:r w:rsidR="00DF5593" w:rsidRPr="00B013B7">
        <w:rPr>
          <w:rStyle w:val="Char4"/>
          <w:vertAlign w:val="superscript"/>
          <w:rtl/>
        </w:rPr>
        <w:footnoteReference w:id="6"/>
      </w:r>
      <w:r w:rsidR="004F7B36" w:rsidRPr="00D44B34">
        <w:rPr>
          <w:rStyle w:val="Char4"/>
          <w:rFonts w:hint="cs"/>
          <w:rtl/>
        </w:rPr>
        <w:t>.» روزها بر تو سپری می‌شوند در حالی که بهره و نصیبی از این نشانه‌ها نبرده‌ای، به راستی که سودگرانمایه‌ای را از دست‌داده‌ای در حالی که هر روز شایسته است که برای از دست دادن آن گریه کنی.</w:t>
      </w:r>
    </w:p>
    <w:p w:rsidR="004F7B36" w:rsidRPr="004F7B36" w:rsidRDefault="004F7B36" w:rsidP="0090200F">
      <w:pPr>
        <w:pStyle w:val="a1"/>
        <w:rPr>
          <w:rtl/>
        </w:rPr>
      </w:pPr>
      <w:bookmarkStart w:id="33" w:name="_Toc354985251"/>
      <w:bookmarkStart w:id="34" w:name="_Toc442776404"/>
      <w:bookmarkStart w:id="35" w:name="_Toc442776647"/>
      <w:r w:rsidRPr="004F7B36">
        <w:rPr>
          <w:rFonts w:hint="cs"/>
          <w:rtl/>
        </w:rPr>
        <w:t>مسأله سوم</w:t>
      </w:r>
      <w:r w:rsidR="00675B8A">
        <w:rPr>
          <w:rFonts w:hint="cs"/>
          <w:rtl/>
        </w:rPr>
        <w:t>:</w:t>
      </w:r>
      <w:r w:rsidRPr="004F7B36">
        <w:rPr>
          <w:rFonts w:hint="cs"/>
          <w:rtl/>
        </w:rPr>
        <w:t xml:space="preserve"> مفهوم نادرست معنای تدبر</w:t>
      </w:r>
      <w:bookmarkEnd w:id="33"/>
      <w:bookmarkEnd w:id="34"/>
      <w:bookmarkEnd w:id="35"/>
    </w:p>
    <w:p w:rsidR="00232286" w:rsidRPr="00D44B34" w:rsidRDefault="00BD7288" w:rsidP="004266C5">
      <w:pPr>
        <w:ind w:firstLine="284"/>
        <w:jc w:val="both"/>
        <w:rPr>
          <w:rStyle w:val="Char4"/>
          <w:rtl/>
        </w:rPr>
      </w:pPr>
      <w:r w:rsidRPr="00D44B34">
        <w:rPr>
          <w:rStyle w:val="Char4"/>
          <w:rFonts w:hint="cs"/>
          <w:rtl/>
        </w:rPr>
        <w:t>آنچه که ب</w:t>
      </w:r>
      <w:r w:rsidR="004266C5" w:rsidRPr="00D44B34">
        <w:rPr>
          <w:rStyle w:val="Char4"/>
          <w:rFonts w:hint="cs"/>
          <w:rtl/>
        </w:rPr>
        <w:t>سیاری از مسلمانان از تدبر قرآن</w:t>
      </w:r>
      <w:r w:rsidR="004A5189" w:rsidRPr="00D44B34">
        <w:rPr>
          <w:rStyle w:val="Char4"/>
          <w:rFonts w:hint="cs"/>
          <w:rtl/>
        </w:rPr>
        <w:t>،</w:t>
      </w:r>
      <w:r w:rsidRPr="00D44B34">
        <w:rPr>
          <w:rStyle w:val="Char4"/>
          <w:rFonts w:hint="cs"/>
          <w:rtl/>
        </w:rPr>
        <w:t xml:space="preserve"> تفکر در آن و به یادآوردن معانی عظیم آن صرف می‌کنند</w:t>
      </w:r>
      <w:r w:rsidR="00675B8A" w:rsidRPr="00D44B34">
        <w:rPr>
          <w:rStyle w:val="Char4"/>
          <w:rFonts w:hint="cs"/>
          <w:rtl/>
        </w:rPr>
        <w:t>:</w:t>
      </w:r>
      <w:r w:rsidRPr="00D44B34">
        <w:rPr>
          <w:rStyle w:val="Char4"/>
          <w:rFonts w:hint="cs"/>
          <w:rtl/>
        </w:rPr>
        <w:t xml:space="preserve"> اعتقادشان بر این است که فهم قرآن سخت است و این در مفهوم تدبر قرآن نادرست </w:t>
      </w:r>
      <w:r w:rsidR="00AA7776" w:rsidRPr="00D44B34">
        <w:rPr>
          <w:rStyle w:val="Char4"/>
          <w:rFonts w:hint="cs"/>
          <w:rtl/>
        </w:rPr>
        <w:t>است</w:t>
      </w:r>
      <w:r w:rsidRPr="00D44B34">
        <w:rPr>
          <w:rStyle w:val="Char4"/>
          <w:rFonts w:hint="cs"/>
          <w:rtl/>
        </w:rPr>
        <w:t>. و دور شدن از غایت و هدفی است که قرآن به خاطر آن نازل شده است. چون قرآن ک</w:t>
      </w:r>
      <w:r w:rsidR="004266C5" w:rsidRPr="00D44B34">
        <w:rPr>
          <w:rStyle w:val="Char4"/>
          <w:rFonts w:hint="cs"/>
          <w:rtl/>
        </w:rPr>
        <w:t>تاب تربیتی و تعلیمی است. و برا</w:t>
      </w:r>
      <w:r w:rsidR="006328E0" w:rsidRPr="00D44B34">
        <w:rPr>
          <w:rStyle w:val="Char4"/>
          <w:rFonts w:hint="cs"/>
          <w:rtl/>
        </w:rPr>
        <w:t>ی</w:t>
      </w:r>
      <w:r w:rsidR="004266C5" w:rsidRPr="00D44B34">
        <w:rPr>
          <w:rStyle w:val="Char4"/>
          <w:rFonts w:hint="cs"/>
          <w:rtl/>
        </w:rPr>
        <w:t xml:space="preserve"> </w:t>
      </w:r>
      <w:r w:rsidRPr="00D44B34">
        <w:rPr>
          <w:rStyle w:val="Char4"/>
          <w:rFonts w:hint="cs"/>
          <w:rtl/>
        </w:rPr>
        <w:t xml:space="preserve">هدایت و بصیرت تمامی مردم </w:t>
      </w:r>
      <w:r w:rsidR="00AA7776" w:rsidRPr="00D44B34">
        <w:rPr>
          <w:rStyle w:val="Char4"/>
          <w:rFonts w:hint="cs"/>
          <w:rtl/>
        </w:rPr>
        <w:t>است</w:t>
      </w:r>
      <w:r w:rsidR="00815A2D" w:rsidRPr="00D44B34">
        <w:rPr>
          <w:rStyle w:val="Char4"/>
          <w:rFonts w:hint="cs"/>
          <w:rtl/>
        </w:rPr>
        <w:t xml:space="preserve">. قرآن کتاب هدایت و رحمت و بشارت برای مؤمنان </w:t>
      </w:r>
      <w:r w:rsidR="00AA7776" w:rsidRPr="00D44B34">
        <w:rPr>
          <w:rStyle w:val="Char4"/>
          <w:rFonts w:hint="cs"/>
          <w:rtl/>
        </w:rPr>
        <w:t>است</w:t>
      </w:r>
      <w:r w:rsidR="00815A2D" w:rsidRPr="00D44B34">
        <w:rPr>
          <w:rStyle w:val="Char4"/>
          <w:rFonts w:hint="cs"/>
          <w:rtl/>
        </w:rPr>
        <w:t xml:space="preserve">. کتابی که خداوند متعال فهم و تدبر </w:t>
      </w:r>
      <w:r w:rsidR="006051C6" w:rsidRPr="00D44B34">
        <w:rPr>
          <w:rStyle w:val="Char4"/>
          <w:rFonts w:hint="cs"/>
          <w:rtl/>
        </w:rPr>
        <w:t>آن را</w:t>
      </w:r>
      <w:r w:rsidR="00815A2D" w:rsidRPr="00D44B34">
        <w:rPr>
          <w:rStyle w:val="Char4"/>
          <w:rFonts w:hint="cs"/>
          <w:rtl/>
        </w:rPr>
        <w:t xml:space="preserve"> آسان گردانیده، همچنان</w:t>
      </w:r>
      <w:r w:rsidR="004266C5" w:rsidRPr="00D44B34">
        <w:rPr>
          <w:rStyle w:val="Char4"/>
          <w:rFonts w:hint="cs"/>
          <w:rtl/>
        </w:rPr>
        <w:t xml:space="preserve"> </w:t>
      </w:r>
      <w:r w:rsidR="00815A2D" w:rsidRPr="00D44B34">
        <w:rPr>
          <w:rStyle w:val="Char4"/>
          <w:rFonts w:hint="cs"/>
          <w:rtl/>
        </w:rPr>
        <w:t>که می‌فرماید</w:t>
      </w:r>
      <w:r w:rsidR="00675B8A" w:rsidRPr="00D44B34">
        <w:rPr>
          <w:rStyle w:val="Char4"/>
          <w:rFonts w:hint="cs"/>
          <w:rtl/>
        </w:rPr>
        <w:t>:</w:t>
      </w:r>
    </w:p>
    <w:p w:rsidR="004F7B36" w:rsidRPr="007573B4" w:rsidRDefault="00232286" w:rsidP="00201413">
      <w:pPr>
        <w:ind w:firstLine="284"/>
        <w:jc w:val="both"/>
        <w:rPr>
          <w:rStyle w:val="Char7"/>
          <w:rtl/>
        </w:rPr>
      </w:pPr>
      <w:r>
        <w:rPr>
          <w:rFonts w:ascii="Traditional Arabic" w:hAnsi="Traditional Arabic"/>
          <w:sz w:val="28"/>
          <w:szCs w:val="28"/>
          <w:rtl/>
          <w:lang w:bidi="fa-IR"/>
        </w:rPr>
        <w:t>﴿</w:t>
      </w:r>
      <w:r w:rsidR="00201413" w:rsidRPr="007573B4">
        <w:rPr>
          <w:rStyle w:val="Char7"/>
          <w:rtl/>
        </w:rPr>
        <w:t xml:space="preserve">وَلَقَدۡ يَسَّرۡنَا </w:t>
      </w:r>
      <w:r w:rsidR="00201413" w:rsidRPr="007573B4">
        <w:rPr>
          <w:rStyle w:val="Char7"/>
          <w:rFonts w:hint="cs"/>
          <w:rtl/>
        </w:rPr>
        <w:t>ٱلۡقُرۡءَانَ</w:t>
      </w:r>
      <w:r w:rsidR="00201413" w:rsidRPr="007573B4">
        <w:rPr>
          <w:rStyle w:val="Char7"/>
          <w:rtl/>
        </w:rPr>
        <w:t xml:space="preserve"> لِلذِّكۡرِ فَهَلۡ مِن مُّدَّكِرٖ ١٧</w:t>
      </w:r>
      <w:r>
        <w:rPr>
          <w:rFonts w:ascii="Traditional Arabic" w:hAnsi="Traditional Arabic"/>
          <w:sz w:val="28"/>
          <w:szCs w:val="28"/>
          <w:rtl/>
          <w:lang w:bidi="fa-IR"/>
        </w:rPr>
        <w:t>﴾</w:t>
      </w:r>
      <w:r w:rsidRPr="00D44B34">
        <w:rPr>
          <w:rStyle w:val="Char4"/>
          <w:rFonts w:hint="cs"/>
          <w:rtl/>
        </w:rPr>
        <w:t xml:space="preserve"> </w:t>
      </w:r>
      <w:r w:rsidRPr="007573B4">
        <w:rPr>
          <w:rStyle w:val="Char9"/>
          <w:rtl/>
        </w:rPr>
        <w:t>[القمر: 17]</w:t>
      </w:r>
      <w:r w:rsidRPr="00D44B34">
        <w:rPr>
          <w:rStyle w:val="Char4"/>
          <w:rFonts w:hint="cs"/>
          <w:rtl/>
        </w:rPr>
        <w:t>.</w:t>
      </w:r>
      <w:r w:rsidR="00815A2D" w:rsidRPr="00D44B34">
        <w:rPr>
          <w:rStyle w:val="Char4"/>
          <w:rFonts w:hint="cs"/>
          <w:rtl/>
        </w:rPr>
        <w:t xml:space="preserve"> </w:t>
      </w:r>
    </w:p>
    <w:p w:rsidR="00815A2D" w:rsidRPr="000F309C" w:rsidRDefault="00815A2D" w:rsidP="00FC7AD4">
      <w:pPr>
        <w:ind w:firstLine="284"/>
        <w:jc w:val="both"/>
        <w:rPr>
          <w:rFonts w:cs="B Lotus"/>
          <w:sz w:val="26"/>
          <w:szCs w:val="26"/>
          <w:rtl/>
          <w:lang w:bidi="fa-IR"/>
        </w:rPr>
      </w:pPr>
      <w:r w:rsidRPr="00FC7AD4">
        <w:rPr>
          <w:rStyle w:val="Char8"/>
          <w:rFonts w:hint="cs"/>
          <w:rtl/>
        </w:rPr>
        <w:t>«</w:t>
      </w:r>
      <w:r w:rsidR="001A72F8" w:rsidRPr="00FC7AD4">
        <w:rPr>
          <w:rStyle w:val="Char8"/>
          <w:rFonts w:hint="cs"/>
          <w:rtl/>
        </w:rPr>
        <w:t>ما قرآن را آسان ساخته‌ایم، آیا پندپذیرنده و عبرت گیرنده‌ای هست</w:t>
      </w:r>
      <w:r w:rsidRPr="00FC7AD4">
        <w:rPr>
          <w:rStyle w:val="Char8"/>
          <w:rFonts w:hint="cs"/>
          <w:rtl/>
        </w:rPr>
        <w:t>»</w:t>
      </w:r>
      <w:r w:rsidR="00FC7AD4" w:rsidRPr="00FC7AD4">
        <w:rPr>
          <w:rStyle w:val="Char4"/>
          <w:rFonts w:hint="cs"/>
          <w:rtl/>
        </w:rPr>
        <w:t>.</w:t>
      </w:r>
    </w:p>
    <w:p w:rsidR="004E6A04" w:rsidRPr="007573B4" w:rsidRDefault="001A72F8" w:rsidP="007424C2">
      <w:pPr>
        <w:ind w:firstLine="284"/>
        <w:jc w:val="both"/>
        <w:rPr>
          <w:rStyle w:val="Char7"/>
          <w:rtl/>
        </w:rPr>
      </w:pPr>
      <w:r w:rsidRPr="00D44B34">
        <w:rPr>
          <w:rStyle w:val="Char4"/>
          <w:rFonts w:hint="cs"/>
          <w:rtl/>
        </w:rPr>
        <w:t>ابن هبیره</w:t>
      </w:r>
      <w:r w:rsidR="007424C2">
        <w:rPr>
          <w:rStyle w:val="Char4"/>
          <w:rFonts w:cs="CTraditional Arabic" w:hint="cs"/>
          <w:rtl/>
        </w:rPr>
        <w:t>/</w:t>
      </w:r>
      <w:r w:rsidRPr="00D44B34">
        <w:rPr>
          <w:rStyle w:val="Char4"/>
          <w:rFonts w:hint="cs"/>
          <w:rtl/>
        </w:rPr>
        <w:t xml:space="preserve"> می‌گوید</w:t>
      </w:r>
      <w:r w:rsidR="00675B8A" w:rsidRPr="00D44B34">
        <w:rPr>
          <w:rStyle w:val="Char4"/>
          <w:rFonts w:hint="cs"/>
          <w:rtl/>
        </w:rPr>
        <w:t>:</w:t>
      </w:r>
      <w:r w:rsidRPr="00D44B34">
        <w:rPr>
          <w:rStyle w:val="Char4"/>
          <w:rFonts w:hint="cs"/>
          <w:rtl/>
        </w:rPr>
        <w:t xml:space="preserve"> «از جمله نیرنگ‌ها و دسیسه‌های شیطان این است که بندگان خدا را از تدبر در قرآن دور می‌کند. بخاطر اینکه می‌داند، هدایت بندگان هنگام تدبر در قرآن واقع می‌شود، پس این هشدار را می‌دهد تا جایی که انسان می‌گوید من از روی تقوا و پرهیزگاری در مورد قرآن صحبت نمی‌کنم</w:t>
      </w:r>
      <w:r w:rsidR="00DF5593" w:rsidRPr="00B013B7">
        <w:rPr>
          <w:rStyle w:val="Char4"/>
          <w:vertAlign w:val="superscript"/>
          <w:rtl/>
        </w:rPr>
        <w:footnoteReference w:id="7"/>
      </w:r>
      <w:r w:rsidR="00D80951" w:rsidRPr="00D44B34">
        <w:rPr>
          <w:rStyle w:val="Char4"/>
          <w:rFonts w:hint="cs"/>
          <w:rtl/>
        </w:rPr>
        <w:t>.» و شاطبی</w:t>
      </w:r>
      <w:r w:rsidR="007424C2">
        <w:rPr>
          <w:rStyle w:val="Char4"/>
          <w:rFonts w:cs="CTraditional Arabic" w:hint="cs"/>
          <w:rtl/>
        </w:rPr>
        <w:t>/</w:t>
      </w:r>
      <w:r w:rsidR="00D80951" w:rsidRPr="00D44B34">
        <w:rPr>
          <w:rStyle w:val="Char4"/>
          <w:rFonts w:hint="cs"/>
          <w:rtl/>
        </w:rPr>
        <w:t xml:space="preserve"> می‌گوید</w:t>
      </w:r>
      <w:r w:rsidR="00675B8A" w:rsidRPr="00D44B34">
        <w:rPr>
          <w:rStyle w:val="Char4"/>
          <w:rFonts w:hint="cs"/>
          <w:rtl/>
        </w:rPr>
        <w:t>:</w:t>
      </w:r>
      <w:r w:rsidR="00D80951" w:rsidRPr="00D44B34">
        <w:rPr>
          <w:rStyle w:val="Char4"/>
          <w:rFonts w:hint="cs"/>
          <w:rtl/>
        </w:rPr>
        <w:t xml:space="preserve"> «قرآن از آن حیث که زبان سخن‌شناسان را بند آورده و بلیغ دانان را عاجز کرده</w:t>
      </w:r>
      <w:r w:rsidR="004266C5" w:rsidRPr="00D44B34">
        <w:rPr>
          <w:rStyle w:val="Char4"/>
          <w:rFonts w:hint="cs"/>
          <w:rtl/>
        </w:rPr>
        <w:t xml:space="preserve"> است</w:t>
      </w:r>
      <w:r w:rsidR="00D80951" w:rsidRPr="00D44B34">
        <w:rPr>
          <w:rStyle w:val="Char4"/>
          <w:rFonts w:hint="cs"/>
          <w:rtl/>
        </w:rPr>
        <w:t xml:space="preserve"> از اینکه مثل </w:t>
      </w:r>
      <w:r w:rsidR="006051C6" w:rsidRPr="00D44B34">
        <w:rPr>
          <w:rStyle w:val="Char4"/>
          <w:rFonts w:hint="cs"/>
          <w:rtl/>
        </w:rPr>
        <w:t>آن را</w:t>
      </w:r>
      <w:r w:rsidR="00D80951" w:rsidRPr="00D44B34">
        <w:rPr>
          <w:rStyle w:val="Char4"/>
          <w:rFonts w:hint="cs"/>
          <w:rtl/>
        </w:rPr>
        <w:t xml:space="preserve"> بیاورند، معجزه است، به همین خاطر عربی بودن قرآن بر طبق اسلوبهای کلام عرب، خارج از آن ن</w:t>
      </w:r>
      <w:r w:rsidR="00AA7776" w:rsidRPr="00D44B34">
        <w:rPr>
          <w:rStyle w:val="Char4"/>
          <w:rFonts w:hint="cs"/>
          <w:rtl/>
        </w:rPr>
        <w:t>است</w:t>
      </w:r>
      <w:r w:rsidR="00D80951" w:rsidRPr="00D44B34">
        <w:rPr>
          <w:rStyle w:val="Char4"/>
          <w:rFonts w:hint="cs"/>
          <w:rtl/>
        </w:rPr>
        <w:t xml:space="preserve"> و باید امر و نهی خداوند در آن قابل فهم باشد</w:t>
      </w:r>
      <w:r w:rsidR="00DF5593" w:rsidRPr="00B013B7">
        <w:rPr>
          <w:rStyle w:val="Char4"/>
          <w:vertAlign w:val="superscript"/>
          <w:rtl/>
        </w:rPr>
        <w:footnoteReference w:id="8"/>
      </w:r>
      <w:r w:rsidR="00D80951" w:rsidRPr="00D44B34">
        <w:rPr>
          <w:rStyle w:val="Char4"/>
          <w:rFonts w:hint="cs"/>
          <w:rtl/>
        </w:rPr>
        <w:t>.» ابن قیم</w:t>
      </w:r>
      <w:r w:rsidR="007424C2" w:rsidRPr="007424C2">
        <w:rPr>
          <w:rStyle w:val="Char4"/>
          <w:rFonts w:cs="CTraditional Arabic" w:hint="cs"/>
          <w:rtl/>
        </w:rPr>
        <w:t>/</w:t>
      </w:r>
      <w:r w:rsidR="00D80951" w:rsidRPr="00D44B34">
        <w:rPr>
          <w:rStyle w:val="Char4"/>
          <w:rFonts w:hint="cs"/>
          <w:rtl/>
        </w:rPr>
        <w:t xml:space="preserve"> می‌گوید</w:t>
      </w:r>
      <w:r w:rsidR="00675B8A" w:rsidRPr="00D44B34">
        <w:rPr>
          <w:rStyle w:val="Char4"/>
          <w:rFonts w:hint="cs"/>
          <w:rtl/>
        </w:rPr>
        <w:t>:</w:t>
      </w:r>
      <w:r w:rsidR="00D80951" w:rsidRPr="00D44B34">
        <w:rPr>
          <w:rStyle w:val="Char4"/>
          <w:rFonts w:hint="cs"/>
          <w:rtl/>
        </w:rPr>
        <w:t xml:space="preserve"> «کسی که بگوید</w:t>
      </w:r>
      <w:r w:rsidR="00675B8A" w:rsidRPr="00D44B34">
        <w:rPr>
          <w:rStyle w:val="Char4"/>
          <w:rFonts w:hint="cs"/>
          <w:rtl/>
        </w:rPr>
        <w:t>:</w:t>
      </w:r>
      <w:r w:rsidR="00D80951" w:rsidRPr="00D44B34">
        <w:rPr>
          <w:rStyle w:val="Char4"/>
          <w:rFonts w:hint="cs"/>
          <w:rtl/>
        </w:rPr>
        <w:t xml:space="preserve"> قرآن دارای تأویلاتی</w:t>
      </w:r>
      <w:r w:rsidR="00B82503" w:rsidRPr="00D44B34">
        <w:rPr>
          <w:rStyle w:val="Char4"/>
          <w:rFonts w:hint="cs"/>
          <w:rtl/>
        </w:rPr>
        <w:t xml:space="preserve"> است</w:t>
      </w:r>
      <w:r w:rsidR="00D80951" w:rsidRPr="00D44B34">
        <w:rPr>
          <w:rStyle w:val="Char4"/>
          <w:rFonts w:hint="cs"/>
          <w:rtl/>
        </w:rPr>
        <w:t xml:space="preserve"> که ما </w:t>
      </w:r>
      <w:r w:rsidR="006051C6" w:rsidRPr="00D44B34">
        <w:rPr>
          <w:rStyle w:val="Char4"/>
          <w:rFonts w:hint="cs"/>
          <w:rtl/>
        </w:rPr>
        <w:t>آن را</w:t>
      </w:r>
      <w:r w:rsidR="00D80951" w:rsidRPr="00D44B34">
        <w:rPr>
          <w:rStyle w:val="Char4"/>
          <w:rFonts w:hint="cs"/>
          <w:rtl/>
        </w:rPr>
        <w:t xml:space="preserve"> نمی‌فهمیم و نمی‌دانیم و فقط به خاطر جنبه عبادی الفاظ </w:t>
      </w:r>
      <w:r w:rsidR="006051C6" w:rsidRPr="00D44B34">
        <w:rPr>
          <w:rStyle w:val="Char4"/>
          <w:rFonts w:hint="cs"/>
          <w:rtl/>
        </w:rPr>
        <w:t>آن را</w:t>
      </w:r>
      <w:r w:rsidR="00D80951" w:rsidRPr="00D44B34">
        <w:rPr>
          <w:rStyle w:val="Char4"/>
          <w:rFonts w:hint="cs"/>
          <w:rtl/>
        </w:rPr>
        <w:t xml:space="preserve"> می‌خوانیم، پس قبلاً از آن محروم می‌شود</w:t>
      </w:r>
      <w:r w:rsidR="00DF5593" w:rsidRPr="00B013B7">
        <w:rPr>
          <w:rStyle w:val="Char4"/>
          <w:vertAlign w:val="superscript"/>
          <w:rtl/>
        </w:rPr>
        <w:footnoteReference w:id="9"/>
      </w:r>
      <w:r w:rsidR="00D80951" w:rsidRPr="00D44B34">
        <w:rPr>
          <w:rStyle w:val="Char4"/>
          <w:rFonts w:hint="cs"/>
          <w:rtl/>
        </w:rPr>
        <w:t>.» و صنعانی</w:t>
      </w:r>
      <w:r w:rsidR="007424C2" w:rsidRPr="007424C2">
        <w:rPr>
          <w:rStyle w:val="Char4"/>
          <w:rFonts w:cs="CTraditional Arabic" w:hint="cs"/>
          <w:rtl/>
        </w:rPr>
        <w:t>/</w:t>
      </w:r>
      <w:r w:rsidR="00D80951" w:rsidRPr="00D44B34">
        <w:rPr>
          <w:rStyle w:val="Char4"/>
          <w:rFonts w:hint="cs"/>
          <w:rtl/>
        </w:rPr>
        <w:t xml:space="preserve"> می‌گوید</w:t>
      </w:r>
      <w:r w:rsidR="00675B8A" w:rsidRPr="00D44B34">
        <w:rPr>
          <w:rStyle w:val="Char4"/>
          <w:rFonts w:hint="cs"/>
          <w:rtl/>
        </w:rPr>
        <w:t>:</w:t>
      </w:r>
      <w:r w:rsidR="00D80951" w:rsidRPr="00D44B34">
        <w:rPr>
          <w:rStyle w:val="Char4"/>
          <w:rFonts w:hint="cs"/>
          <w:rtl/>
        </w:rPr>
        <w:t xml:space="preserve"> «کسی که این فرموده خداوند به گوشش برسد که می‌فرماید</w:t>
      </w:r>
      <w:r w:rsidR="00675B8A" w:rsidRPr="00D44B34">
        <w:rPr>
          <w:rStyle w:val="Char4"/>
          <w:rFonts w:hint="cs"/>
          <w:rtl/>
        </w:rPr>
        <w:t>:</w:t>
      </w:r>
      <w:r w:rsidR="00232286" w:rsidRPr="00D44B34">
        <w:rPr>
          <w:rStyle w:val="Char4"/>
          <w:rFonts w:hint="cs"/>
          <w:rtl/>
        </w:rPr>
        <w:t xml:space="preserve"> </w:t>
      </w:r>
      <w:r w:rsidR="00232286">
        <w:rPr>
          <w:rFonts w:ascii="Traditional Arabic" w:hAnsi="Traditional Arabic"/>
          <w:sz w:val="28"/>
          <w:szCs w:val="28"/>
          <w:rtl/>
          <w:lang w:bidi="fa-IR"/>
        </w:rPr>
        <w:t>﴿</w:t>
      </w:r>
      <w:r w:rsidR="00201413" w:rsidRPr="007573B4">
        <w:rPr>
          <w:rStyle w:val="Char7"/>
          <w:rtl/>
        </w:rPr>
        <w:t xml:space="preserve">وَمَا تُقَدِّمُواْ لِأَنفُسِكُم مِّنۡ خَيۡرٖ تَجِدُوهُ عِندَ </w:t>
      </w:r>
      <w:r w:rsidR="00201413" w:rsidRPr="007573B4">
        <w:rPr>
          <w:rStyle w:val="Char7"/>
          <w:rFonts w:hint="cs"/>
          <w:rtl/>
        </w:rPr>
        <w:t>ٱللَّهِ</w:t>
      </w:r>
      <w:r w:rsidR="00201413" w:rsidRPr="007573B4">
        <w:rPr>
          <w:rStyle w:val="Char7"/>
          <w:rtl/>
        </w:rPr>
        <w:t xml:space="preserve"> هُوَ خَيۡرٗا وَأَعۡظَمَ أَجۡرٗاۚ وَ</w:t>
      </w:r>
      <w:r w:rsidR="00201413" w:rsidRPr="007573B4">
        <w:rPr>
          <w:rStyle w:val="Char7"/>
          <w:rFonts w:hint="cs"/>
          <w:rtl/>
        </w:rPr>
        <w:t>ٱسۡتَغۡفِرُواْ</w:t>
      </w:r>
      <w:r w:rsidR="00201413" w:rsidRPr="007573B4">
        <w:rPr>
          <w:rStyle w:val="Char7"/>
          <w:rtl/>
        </w:rPr>
        <w:t xml:space="preserve"> </w:t>
      </w:r>
      <w:r w:rsidR="00201413" w:rsidRPr="007573B4">
        <w:rPr>
          <w:rStyle w:val="Char7"/>
          <w:rFonts w:hint="cs"/>
          <w:rtl/>
        </w:rPr>
        <w:t>ٱللَّهَۖ</w:t>
      </w:r>
      <w:r w:rsidR="00201413" w:rsidRPr="007573B4">
        <w:rPr>
          <w:rStyle w:val="Char7"/>
          <w:rtl/>
        </w:rPr>
        <w:t xml:space="preserve"> إِنَّ </w:t>
      </w:r>
      <w:r w:rsidR="00201413" w:rsidRPr="007573B4">
        <w:rPr>
          <w:rStyle w:val="Char7"/>
          <w:rFonts w:hint="cs"/>
          <w:rtl/>
        </w:rPr>
        <w:t>ٱللَّهَ</w:t>
      </w:r>
      <w:r w:rsidR="00201413" w:rsidRPr="007573B4">
        <w:rPr>
          <w:rStyle w:val="Char7"/>
          <w:rtl/>
        </w:rPr>
        <w:t xml:space="preserve"> غَفُورٞ رَّحِيمُۢ ٢٠</w:t>
      </w:r>
      <w:r w:rsidR="00232286">
        <w:rPr>
          <w:rFonts w:ascii="Traditional Arabic" w:hAnsi="Traditional Arabic"/>
          <w:sz w:val="28"/>
          <w:szCs w:val="28"/>
          <w:rtl/>
          <w:lang w:bidi="fa-IR"/>
        </w:rPr>
        <w:t>﴾</w:t>
      </w:r>
      <w:r w:rsidR="00232286" w:rsidRPr="00D44B34">
        <w:rPr>
          <w:rStyle w:val="Char4"/>
          <w:rFonts w:hint="cs"/>
          <w:rtl/>
        </w:rPr>
        <w:t xml:space="preserve"> </w:t>
      </w:r>
      <w:r w:rsidR="00232286" w:rsidRPr="007573B4">
        <w:rPr>
          <w:rStyle w:val="Char9"/>
          <w:rtl/>
        </w:rPr>
        <w:t>[المزمل: 20]</w:t>
      </w:r>
      <w:r w:rsidR="00232286" w:rsidRPr="00D44B34">
        <w:rPr>
          <w:rStyle w:val="Char4"/>
          <w:rFonts w:hint="cs"/>
          <w:rtl/>
        </w:rPr>
        <w:t>.</w:t>
      </w:r>
      <w:r w:rsidR="00D80951" w:rsidRPr="00D44B34">
        <w:rPr>
          <w:rStyle w:val="Char4"/>
          <w:rFonts w:hint="cs"/>
          <w:rtl/>
        </w:rPr>
        <w:t xml:space="preserve"> </w:t>
      </w:r>
      <w:r w:rsidR="004B4B70" w:rsidRPr="00D44B34">
        <w:rPr>
          <w:rStyle w:val="Char4"/>
          <w:rFonts w:hint="cs"/>
          <w:rtl/>
        </w:rPr>
        <w:t xml:space="preserve">و معنای </w:t>
      </w:r>
      <w:r w:rsidR="006051C6" w:rsidRPr="00D44B34">
        <w:rPr>
          <w:rStyle w:val="Char4"/>
          <w:rFonts w:hint="cs"/>
          <w:rtl/>
        </w:rPr>
        <w:t>آن را</w:t>
      </w:r>
      <w:r w:rsidR="004B4B70" w:rsidRPr="00D44B34">
        <w:rPr>
          <w:rStyle w:val="Char4"/>
          <w:rFonts w:hint="cs"/>
          <w:rtl/>
        </w:rPr>
        <w:t xml:space="preserve"> بفهمد بدون اینک</w:t>
      </w:r>
      <w:r w:rsidR="004266C5" w:rsidRPr="00D44B34">
        <w:rPr>
          <w:rStyle w:val="Char4"/>
          <w:rFonts w:hint="cs"/>
          <w:rtl/>
        </w:rPr>
        <w:t>ه</w:t>
      </w:r>
      <w:r w:rsidR="004B4B70" w:rsidRPr="00D44B34">
        <w:rPr>
          <w:rStyle w:val="Char4"/>
          <w:rFonts w:hint="cs"/>
          <w:rtl/>
        </w:rPr>
        <w:t xml:space="preserve"> بداند که</w:t>
      </w:r>
      <w:r w:rsidR="007424C2">
        <w:rPr>
          <w:rStyle w:val="Char4"/>
          <w:rFonts w:hint="cs"/>
          <w:rtl/>
        </w:rPr>
        <w:t xml:space="preserve"> </w:t>
      </w:r>
      <w:r w:rsidR="007424C2">
        <w:rPr>
          <w:rStyle w:val="Char4"/>
          <w:rFonts w:ascii="Traditional Arabic" w:hAnsi="Traditional Arabic" w:cs="Traditional Arabic"/>
          <w:rtl/>
        </w:rPr>
        <w:t>﴿</w:t>
      </w:r>
      <w:r w:rsidR="007424C2" w:rsidRPr="007573B4">
        <w:rPr>
          <w:rStyle w:val="Char7"/>
          <w:rtl/>
        </w:rPr>
        <w:t>مَا</w:t>
      </w:r>
      <w:r w:rsidR="007424C2">
        <w:rPr>
          <w:rFonts w:ascii="Traditional Arabic" w:hAnsi="Traditional Arabic"/>
          <w:sz w:val="28"/>
          <w:szCs w:val="28"/>
          <w:rtl/>
        </w:rPr>
        <w:t>﴾</w:t>
      </w:r>
      <w:r w:rsidR="001D6F23" w:rsidRPr="00D44B34">
        <w:rPr>
          <w:rStyle w:val="Char4"/>
          <w:rFonts w:hint="cs"/>
          <w:rtl/>
        </w:rPr>
        <w:t xml:space="preserve"> </w:t>
      </w:r>
      <w:r w:rsidR="004B4B70" w:rsidRPr="00D44B34">
        <w:rPr>
          <w:rStyle w:val="Char4"/>
          <w:rFonts w:hint="cs"/>
          <w:rtl/>
        </w:rPr>
        <w:t>کلمه شرط است و</w:t>
      </w:r>
      <w:r w:rsidR="007424C2">
        <w:rPr>
          <w:rStyle w:val="Char4"/>
          <w:rFonts w:hint="cs"/>
          <w:rtl/>
        </w:rPr>
        <w:t xml:space="preserve"> </w:t>
      </w:r>
      <w:r w:rsidR="007424C2">
        <w:rPr>
          <w:rStyle w:val="Char4"/>
          <w:rFonts w:ascii="Traditional Arabic" w:hAnsi="Traditional Arabic" w:cs="Traditional Arabic"/>
          <w:rtl/>
        </w:rPr>
        <w:t>﴿</w:t>
      </w:r>
      <w:r w:rsidR="007424C2" w:rsidRPr="007573B4">
        <w:rPr>
          <w:rStyle w:val="Char7"/>
          <w:rtl/>
        </w:rPr>
        <w:t>تُقَدِّمُواْ</w:t>
      </w:r>
      <w:r w:rsidR="007424C2">
        <w:rPr>
          <w:rFonts w:ascii="Traditional Arabic" w:hAnsi="Traditional Arabic"/>
          <w:sz w:val="28"/>
          <w:szCs w:val="28"/>
          <w:rtl/>
        </w:rPr>
        <w:t>﴾</w:t>
      </w:r>
      <w:r w:rsidR="001D6F23" w:rsidRPr="00D44B34">
        <w:rPr>
          <w:rStyle w:val="Char4"/>
          <w:rFonts w:hint="cs"/>
          <w:rtl/>
        </w:rPr>
        <w:t xml:space="preserve"> </w:t>
      </w:r>
      <w:r w:rsidR="004B4B70" w:rsidRPr="00D44B34">
        <w:rPr>
          <w:rStyle w:val="Char4"/>
          <w:rFonts w:hint="cs"/>
          <w:rtl/>
        </w:rPr>
        <w:t>مجزوم است، چون</w:t>
      </w:r>
      <w:r w:rsidR="004266C5" w:rsidRPr="00D44B34">
        <w:rPr>
          <w:rStyle w:val="Char4"/>
          <w:rFonts w:hint="cs"/>
          <w:rtl/>
        </w:rPr>
        <w:t xml:space="preserve"> </w:t>
      </w:r>
      <w:r w:rsidR="004B4B70" w:rsidRPr="00D44B34">
        <w:rPr>
          <w:rStyle w:val="Char4"/>
          <w:rFonts w:hint="cs"/>
          <w:rtl/>
        </w:rPr>
        <w:t>که شرط است و</w:t>
      </w:r>
      <w:r w:rsidR="007424C2">
        <w:rPr>
          <w:rStyle w:val="Char4"/>
          <w:rFonts w:hint="cs"/>
          <w:rtl/>
        </w:rPr>
        <w:t xml:space="preserve"> </w:t>
      </w:r>
      <w:r w:rsidR="007424C2">
        <w:rPr>
          <w:rStyle w:val="Char4"/>
          <w:rFonts w:ascii="Traditional Arabic" w:hAnsi="Traditional Arabic" w:cs="Traditional Arabic"/>
          <w:rtl/>
        </w:rPr>
        <w:t>﴿</w:t>
      </w:r>
      <w:r w:rsidR="007424C2" w:rsidRPr="007573B4">
        <w:rPr>
          <w:rStyle w:val="Char7"/>
          <w:rtl/>
        </w:rPr>
        <w:t>تَجِدُوهُ</w:t>
      </w:r>
      <w:r w:rsidR="007424C2">
        <w:rPr>
          <w:rFonts w:ascii="Traditional Arabic" w:hAnsi="Traditional Arabic"/>
          <w:sz w:val="28"/>
          <w:szCs w:val="28"/>
          <w:rtl/>
        </w:rPr>
        <w:t>﴾</w:t>
      </w:r>
      <w:r w:rsidR="001D6F23" w:rsidRPr="00D44B34">
        <w:rPr>
          <w:rStyle w:val="Char4"/>
          <w:rFonts w:hint="cs"/>
          <w:rtl/>
        </w:rPr>
        <w:t xml:space="preserve"> </w:t>
      </w:r>
      <w:r w:rsidR="004B4B70" w:rsidRPr="00D44B34">
        <w:rPr>
          <w:rStyle w:val="Char4"/>
          <w:rFonts w:hint="cs"/>
          <w:rtl/>
        </w:rPr>
        <w:t xml:space="preserve">مجزوم </w:t>
      </w:r>
      <w:r w:rsidR="00AA7776" w:rsidRPr="00D44B34">
        <w:rPr>
          <w:rStyle w:val="Char4"/>
          <w:rFonts w:hint="cs"/>
          <w:rtl/>
        </w:rPr>
        <w:t>است</w:t>
      </w:r>
      <w:r w:rsidR="004B4B70" w:rsidRPr="00D44B34">
        <w:rPr>
          <w:rStyle w:val="Char4"/>
          <w:rFonts w:hint="cs"/>
          <w:rtl/>
        </w:rPr>
        <w:t xml:space="preserve"> چون </w:t>
      </w:r>
      <w:r w:rsidR="004E6A04" w:rsidRPr="00D44B34">
        <w:rPr>
          <w:rStyle w:val="Char4"/>
          <w:rFonts w:hint="cs"/>
          <w:rtl/>
        </w:rPr>
        <w:t>جزای شرط است، و امثال دیگر ... ای کاش می‌دانستم، چه</w:t>
      </w:r>
      <w:r w:rsidR="00B82503" w:rsidRPr="00D44B34">
        <w:rPr>
          <w:rStyle w:val="Char4"/>
          <w:rFonts w:hint="cs"/>
          <w:rtl/>
        </w:rPr>
        <w:t xml:space="preserve"> چیزی</w:t>
      </w:r>
      <w:r w:rsidR="004E6A04" w:rsidRPr="00D44B34">
        <w:rPr>
          <w:rStyle w:val="Char4"/>
          <w:rFonts w:hint="cs"/>
          <w:rtl/>
        </w:rPr>
        <w:t xml:space="preserve"> کتاب و سنّت را از معرفت معانی آن و فهمیدن ترکیب</w:t>
      </w:r>
      <w:r w:rsidR="00E4243C" w:rsidRPr="00D44B34">
        <w:rPr>
          <w:rStyle w:val="Char4"/>
          <w:rFonts w:hint="cs"/>
          <w:rtl/>
        </w:rPr>
        <w:t xml:space="preserve">‌ها </w:t>
      </w:r>
      <w:r w:rsidR="004E6A04" w:rsidRPr="00D44B34">
        <w:rPr>
          <w:rStyle w:val="Char4"/>
          <w:rFonts w:hint="cs"/>
          <w:rtl/>
        </w:rPr>
        <w:t>و مبانی آن منع ساخته است</w:t>
      </w:r>
      <w:r w:rsidR="00A73B6D" w:rsidRPr="00D44B34">
        <w:rPr>
          <w:rStyle w:val="Char4"/>
          <w:rFonts w:hint="cs"/>
          <w:rtl/>
        </w:rPr>
        <w:t>؟ تا جایی که دست نخورده باقی مانده است.</w:t>
      </w:r>
      <w:r w:rsidR="004E6A04" w:rsidRPr="00D44B34">
        <w:rPr>
          <w:rStyle w:val="Char4"/>
          <w:rFonts w:hint="cs"/>
          <w:rtl/>
        </w:rPr>
        <w:t xml:space="preserve"> و هیچ تردیدی جز الفاظ و حروف آن برای ما باقی نمی‌ماند.»</w:t>
      </w:r>
      <w:r w:rsidR="00DF5593" w:rsidRPr="00B013B7">
        <w:rPr>
          <w:rStyle w:val="Char4"/>
          <w:vertAlign w:val="superscript"/>
          <w:rtl/>
        </w:rPr>
        <w:footnoteReference w:id="10"/>
      </w:r>
    </w:p>
    <w:p w:rsidR="003F2868" w:rsidRPr="002471C4" w:rsidRDefault="004E6A04" w:rsidP="007424C2">
      <w:pPr>
        <w:ind w:firstLine="284"/>
        <w:jc w:val="both"/>
        <w:rPr>
          <w:rStyle w:val="Char4"/>
          <w:rtl/>
        </w:rPr>
      </w:pPr>
      <w:r w:rsidRPr="002471C4">
        <w:rPr>
          <w:rStyle w:val="Char4"/>
          <w:rFonts w:hint="cs"/>
          <w:rtl/>
        </w:rPr>
        <w:t xml:space="preserve">آنچه که در مورد این مسأله حقیقت دارد و صحیح </w:t>
      </w:r>
      <w:r w:rsidR="00AA7776" w:rsidRPr="002471C4">
        <w:rPr>
          <w:rStyle w:val="Char4"/>
          <w:rFonts w:hint="cs"/>
          <w:rtl/>
        </w:rPr>
        <w:t>است</w:t>
      </w:r>
      <w:r w:rsidRPr="002471C4">
        <w:rPr>
          <w:rStyle w:val="Char4"/>
          <w:rFonts w:hint="cs"/>
          <w:rtl/>
        </w:rPr>
        <w:t xml:space="preserve">؛ این است که قسمت بیشتر قرآن برای تمامی مردم واضح و آشکار و مبرهن </w:t>
      </w:r>
      <w:r w:rsidR="00AA7776" w:rsidRPr="002471C4">
        <w:rPr>
          <w:rStyle w:val="Char4"/>
          <w:rFonts w:hint="cs"/>
          <w:rtl/>
        </w:rPr>
        <w:t>است</w:t>
      </w:r>
      <w:r w:rsidRPr="002471C4">
        <w:rPr>
          <w:rStyle w:val="Char4"/>
          <w:rFonts w:hint="cs"/>
          <w:rtl/>
        </w:rPr>
        <w:t>. همچنانکه ابن عباس</w:t>
      </w:r>
      <w:r w:rsidR="007424C2" w:rsidRPr="002471C4">
        <w:rPr>
          <w:rStyle w:val="Char4"/>
          <w:rFonts w:cs="CTraditional Arabic" w:hint="cs"/>
          <w:rtl/>
        </w:rPr>
        <w:t>ب</w:t>
      </w:r>
      <w:r w:rsidR="003F2868" w:rsidRPr="002471C4">
        <w:rPr>
          <w:rStyle w:val="Char4"/>
          <w:rFonts w:hint="cs"/>
          <w:rtl/>
        </w:rPr>
        <w:t xml:space="preserve"> می‌گوید</w:t>
      </w:r>
      <w:r w:rsidR="00675B8A" w:rsidRPr="002471C4">
        <w:rPr>
          <w:rStyle w:val="Char4"/>
          <w:rFonts w:hint="cs"/>
          <w:rtl/>
        </w:rPr>
        <w:t>:</w:t>
      </w:r>
      <w:r w:rsidR="003F2868" w:rsidRPr="002471C4">
        <w:rPr>
          <w:rStyle w:val="Char4"/>
          <w:rFonts w:hint="cs"/>
          <w:rtl/>
        </w:rPr>
        <w:t xml:space="preserve"> «تفسیر بر 4 نوع </w:t>
      </w:r>
      <w:r w:rsidR="00AA7776" w:rsidRPr="002471C4">
        <w:rPr>
          <w:rStyle w:val="Char4"/>
          <w:rFonts w:hint="cs"/>
          <w:rtl/>
        </w:rPr>
        <w:t>است</w:t>
      </w:r>
      <w:r w:rsidR="00675B8A" w:rsidRPr="002471C4">
        <w:rPr>
          <w:rStyle w:val="Char4"/>
          <w:rFonts w:hint="cs"/>
          <w:rtl/>
        </w:rPr>
        <w:t>:</w:t>
      </w:r>
      <w:r w:rsidR="003F2868" w:rsidRPr="002471C4">
        <w:rPr>
          <w:rStyle w:val="Char4"/>
          <w:rFonts w:hint="cs"/>
          <w:rtl/>
        </w:rPr>
        <w:t xml:space="preserve"> نوعی که اعراب به واسط</w:t>
      </w:r>
      <w:r w:rsidR="006328E0" w:rsidRPr="002471C4">
        <w:rPr>
          <w:rStyle w:val="Char4"/>
          <w:rFonts w:hint="cs"/>
          <w:rtl/>
        </w:rPr>
        <w:t>ۀ</w:t>
      </w:r>
      <w:r w:rsidR="003F2868" w:rsidRPr="002471C4">
        <w:rPr>
          <w:rStyle w:val="Char4"/>
          <w:rFonts w:hint="cs"/>
          <w:rtl/>
        </w:rPr>
        <w:t xml:space="preserve"> کلامشان </w:t>
      </w:r>
      <w:r w:rsidR="006051C6" w:rsidRPr="002471C4">
        <w:rPr>
          <w:rStyle w:val="Char4"/>
          <w:rFonts w:hint="cs"/>
          <w:rtl/>
        </w:rPr>
        <w:t>آن را</w:t>
      </w:r>
      <w:r w:rsidR="003F2868" w:rsidRPr="002471C4">
        <w:rPr>
          <w:rStyle w:val="Char4"/>
          <w:rFonts w:hint="cs"/>
          <w:rtl/>
        </w:rPr>
        <w:t xml:space="preserve"> می‌فهمند وتفسیری که هیچ کس با جهل به آن معذور نیست و تفسیری که علماء </w:t>
      </w:r>
      <w:r w:rsidR="006051C6" w:rsidRPr="002471C4">
        <w:rPr>
          <w:rStyle w:val="Char4"/>
          <w:rFonts w:hint="cs"/>
          <w:rtl/>
        </w:rPr>
        <w:t>آن را</w:t>
      </w:r>
      <w:r w:rsidR="003F2868" w:rsidRPr="002471C4">
        <w:rPr>
          <w:rStyle w:val="Char4"/>
          <w:rFonts w:hint="cs"/>
          <w:rtl/>
        </w:rPr>
        <w:t xml:space="preserve"> می‌دانند و</w:t>
      </w:r>
      <w:r w:rsidR="00E94DBF" w:rsidRPr="002471C4">
        <w:rPr>
          <w:rStyle w:val="Char4"/>
          <w:rFonts w:hint="cs"/>
          <w:rtl/>
        </w:rPr>
        <w:t>در نها</w:t>
      </w:r>
      <w:r w:rsidR="006328E0" w:rsidRPr="002471C4">
        <w:rPr>
          <w:rStyle w:val="Char4"/>
          <w:rFonts w:hint="cs"/>
          <w:rtl/>
        </w:rPr>
        <w:t>ی</w:t>
      </w:r>
      <w:r w:rsidR="00E94DBF" w:rsidRPr="002471C4">
        <w:rPr>
          <w:rStyle w:val="Char4"/>
          <w:rFonts w:hint="cs"/>
          <w:rtl/>
        </w:rPr>
        <w:t>ت</w:t>
      </w:r>
      <w:r w:rsidR="003F2868" w:rsidRPr="002471C4">
        <w:rPr>
          <w:rStyle w:val="Char4"/>
          <w:rFonts w:hint="cs"/>
          <w:rtl/>
        </w:rPr>
        <w:t xml:space="preserve"> تفسیری که جز خداوند متعال، کسی </w:t>
      </w:r>
      <w:r w:rsidR="006051C6" w:rsidRPr="002471C4">
        <w:rPr>
          <w:rStyle w:val="Char4"/>
          <w:rFonts w:hint="cs"/>
          <w:rtl/>
        </w:rPr>
        <w:t>آن را</w:t>
      </w:r>
      <w:r w:rsidR="003F2868" w:rsidRPr="002471C4">
        <w:rPr>
          <w:rStyle w:val="Char4"/>
          <w:rFonts w:hint="cs"/>
          <w:rtl/>
        </w:rPr>
        <w:t xml:space="preserve"> نمی‌داند</w:t>
      </w:r>
      <w:r w:rsidR="00DF5593" w:rsidRPr="002471C4">
        <w:rPr>
          <w:rStyle w:val="Char4"/>
          <w:vertAlign w:val="superscript"/>
          <w:rtl/>
        </w:rPr>
        <w:footnoteReference w:id="11"/>
      </w:r>
      <w:r w:rsidR="003F2868" w:rsidRPr="002471C4">
        <w:rPr>
          <w:rStyle w:val="Char4"/>
          <w:rFonts w:hint="cs"/>
          <w:rtl/>
        </w:rPr>
        <w:t xml:space="preserve">.» و قسمت بیشتر قرآن از دو نوعِ اوّل </w:t>
      </w:r>
      <w:r w:rsidR="00AA7776" w:rsidRPr="002471C4">
        <w:rPr>
          <w:rStyle w:val="Char4"/>
          <w:rFonts w:hint="cs"/>
          <w:rtl/>
        </w:rPr>
        <w:t>است</w:t>
      </w:r>
      <w:r w:rsidR="003F2868" w:rsidRPr="002471C4">
        <w:rPr>
          <w:rStyle w:val="Char4"/>
          <w:rFonts w:hint="cs"/>
          <w:rtl/>
        </w:rPr>
        <w:t>.</w:t>
      </w:r>
    </w:p>
    <w:p w:rsidR="003F2868" w:rsidRPr="00D44B34" w:rsidRDefault="003F2868" w:rsidP="00FC7AD4">
      <w:pPr>
        <w:ind w:firstLine="284"/>
        <w:jc w:val="both"/>
        <w:rPr>
          <w:rStyle w:val="Char4"/>
          <w:rtl/>
        </w:rPr>
      </w:pPr>
      <w:r w:rsidRPr="00D44B34">
        <w:rPr>
          <w:rStyle w:val="Char4"/>
          <w:rFonts w:hint="cs"/>
          <w:rtl/>
        </w:rPr>
        <w:t xml:space="preserve">تعداد آیات احکام در قرآن 500 آیه و تعداد آیات کل قرآن 6236 آیه </w:t>
      </w:r>
      <w:r w:rsidR="00AA7776" w:rsidRPr="00D44B34">
        <w:rPr>
          <w:rStyle w:val="Char4"/>
          <w:rFonts w:hint="cs"/>
          <w:rtl/>
        </w:rPr>
        <w:t>است</w:t>
      </w:r>
      <w:r w:rsidRPr="00D44B34">
        <w:rPr>
          <w:rStyle w:val="Char4"/>
          <w:rFonts w:hint="cs"/>
          <w:rtl/>
        </w:rPr>
        <w:t>.</w:t>
      </w:r>
      <w:r w:rsidR="00A73B6D" w:rsidRPr="00D44B34">
        <w:rPr>
          <w:rStyle w:val="Char4"/>
          <w:rFonts w:hint="cs"/>
          <w:rtl/>
        </w:rPr>
        <w:t xml:space="preserve"> </w:t>
      </w:r>
      <w:r w:rsidRPr="00D44B34">
        <w:rPr>
          <w:rStyle w:val="Char4"/>
          <w:rFonts w:hint="cs"/>
          <w:rtl/>
        </w:rPr>
        <w:t>همانا فهم وعد و وعیدهای خداوند و تشویق</w:t>
      </w:r>
      <w:r w:rsidR="00E4243C" w:rsidRPr="00D44B34">
        <w:rPr>
          <w:rStyle w:val="Char4"/>
          <w:rFonts w:hint="cs"/>
          <w:rtl/>
        </w:rPr>
        <w:t xml:space="preserve">‌ها </w:t>
      </w:r>
      <w:r w:rsidRPr="00D44B34">
        <w:rPr>
          <w:rStyle w:val="Char4"/>
          <w:rFonts w:hint="cs"/>
          <w:rtl/>
        </w:rPr>
        <w:t>و ترهیب</w:t>
      </w:r>
      <w:r w:rsidR="00E4243C" w:rsidRPr="00D44B34">
        <w:rPr>
          <w:rStyle w:val="Char4"/>
          <w:rFonts w:hint="cs"/>
          <w:rtl/>
        </w:rPr>
        <w:t xml:space="preserve">‌های </w:t>
      </w:r>
      <w:r w:rsidRPr="00D44B34">
        <w:rPr>
          <w:rStyle w:val="Char4"/>
          <w:rFonts w:hint="cs"/>
          <w:rtl/>
        </w:rPr>
        <w:t xml:space="preserve">وی و علم به خدا و روز قیامت، </w:t>
      </w:r>
      <w:r w:rsidR="00E94DBF" w:rsidRPr="00D44B34">
        <w:rPr>
          <w:rStyle w:val="Char4"/>
          <w:rFonts w:hint="cs"/>
          <w:rtl/>
        </w:rPr>
        <w:t>نیازمند فهم اصطلاحات دقیق علمی، نحوی</w:t>
      </w:r>
      <w:r w:rsidR="004A5189" w:rsidRPr="00D44B34">
        <w:rPr>
          <w:rStyle w:val="Char4"/>
          <w:rFonts w:hint="cs"/>
          <w:rtl/>
        </w:rPr>
        <w:t>،</w:t>
      </w:r>
      <w:r w:rsidR="00E94DBF" w:rsidRPr="00D44B34">
        <w:rPr>
          <w:rStyle w:val="Char4"/>
          <w:rFonts w:hint="cs"/>
          <w:rtl/>
        </w:rPr>
        <w:t xml:space="preserve"> بلاغی</w:t>
      </w:r>
      <w:r w:rsidR="004A5189" w:rsidRPr="00D44B34">
        <w:rPr>
          <w:rStyle w:val="Char4"/>
          <w:rFonts w:hint="cs"/>
          <w:rtl/>
        </w:rPr>
        <w:t>،</w:t>
      </w:r>
      <w:r w:rsidRPr="00D44B34">
        <w:rPr>
          <w:rStyle w:val="Char4"/>
          <w:rFonts w:hint="cs"/>
          <w:rtl/>
        </w:rPr>
        <w:t xml:space="preserve"> اصولی و فقهی نیست. چون قسمت بیشتر قرآن واضح و آشکار و روشن </w:t>
      </w:r>
      <w:r w:rsidR="00AA7776" w:rsidRPr="00D44B34">
        <w:rPr>
          <w:rStyle w:val="Char4"/>
          <w:rFonts w:hint="cs"/>
          <w:rtl/>
        </w:rPr>
        <w:t>است</w:t>
      </w:r>
      <w:r w:rsidRPr="00D44B34">
        <w:rPr>
          <w:rStyle w:val="Char4"/>
          <w:rFonts w:hint="cs"/>
          <w:rtl/>
        </w:rPr>
        <w:t xml:space="preserve">. معنای </w:t>
      </w:r>
      <w:r w:rsidR="006051C6" w:rsidRPr="00D44B34">
        <w:rPr>
          <w:rStyle w:val="Char4"/>
          <w:rFonts w:hint="cs"/>
          <w:rtl/>
        </w:rPr>
        <w:t>آن را</w:t>
      </w:r>
      <w:r w:rsidRPr="00D44B34">
        <w:rPr>
          <w:rStyle w:val="Char4"/>
          <w:rFonts w:hint="cs"/>
          <w:rtl/>
        </w:rPr>
        <w:t xml:space="preserve"> کوچک و بزرگ و دانشمند و بی</w:t>
      </w:r>
      <w:r w:rsidR="00FC7AD4">
        <w:rPr>
          <w:rStyle w:val="Char4"/>
          <w:rFonts w:hint="eastAsia"/>
          <w:rtl/>
        </w:rPr>
        <w:t>‌</w:t>
      </w:r>
      <w:r w:rsidRPr="00D44B34">
        <w:rPr>
          <w:rStyle w:val="Char4"/>
          <w:rFonts w:hint="cs"/>
          <w:rtl/>
        </w:rPr>
        <w:t>سواد درک می‌کنند و می‌فهمند. پس وقتی که یک عرب این فرموده خداوند را می‌شنود که می‌فرماید</w:t>
      </w:r>
      <w:r w:rsidR="00675B8A" w:rsidRPr="00D44B34">
        <w:rPr>
          <w:rStyle w:val="Char4"/>
          <w:rFonts w:hint="cs"/>
          <w:rtl/>
        </w:rPr>
        <w:t>:</w:t>
      </w:r>
    </w:p>
    <w:p w:rsidR="00232286" w:rsidRPr="002471C4" w:rsidRDefault="00232286" w:rsidP="002471C4">
      <w:pPr>
        <w:ind w:firstLine="284"/>
        <w:jc w:val="both"/>
        <w:rPr>
          <w:rStyle w:val="Char7"/>
          <w:rtl/>
        </w:rPr>
      </w:pPr>
      <w:r w:rsidRPr="002471C4">
        <w:rPr>
          <w:rFonts w:ascii="Traditional Arabic" w:hAnsi="Traditional Arabic"/>
          <w:sz w:val="28"/>
          <w:szCs w:val="28"/>
          <w:rtl/>
          <w:lang w:bidi="fa-IR"/>
        </w:rPr>
        <w:t>﴿</w:t>
      </w:r>
      <w:r w:rsidR="00201413" w:rsidRPr="002471C4">
        <w:rPr>
          <w:rStyle w:val="Char7"/>
          <w:rFonts w:hint="cs"/>
          <w:rtl/>
        </w:rPr>
        <w:t>فَوَرَبِّ</w:t>
      </w:r>
      <w:r w:rsidR="00201413" w:rsidRPr="002471C4">
        <w:rPr>
          <w:rStyle w:val="Char7"/>
          <w:rtl/>
        </w:rPr>
        <w:t xml:space="preserve"> </w:t>
      </w:r>
      <w:r w:rsidR="00201413" w:rsidRPr="002471C4">
        <w:rPr>
          <w:rStyle w:val="Char7"/>
          <w:rFonts w:hint="cs"/>
          <w:rtl/>
        </w:rPr>
        <w:t>ٱلسَّمَآءِ</w:t>
      </w:r>
      <w:r w:rsidR="00201413" w:rsidRPr="002471C4">
        <w:rPr>
          <w:rStyle w:val="Char7"/>
          <w:rtl/>
        </w:rPr>
        <w:t xml:space="preserve"> وَ</w:t>
      </w:r>
      <w:r w:rsidR="00201413" w:rsidRPr="002471C4">
        <w:rPr>
          <w:rStyle w:val="Char7"/>
          <w:rFonts w:hint="cs"/>
          <w:rtl/>
        </w:rPr>
        <w:t>ٱلۡأَرۡضِ</w:t>
      </w:r>
      <w:r w:rsidR="00201413" w:rsidRPr="002471C4">
        <w:rPr>
          <w:rStyle w:val="Char7"/>
          <w:rtl/>
        </w:rPr>
        <w:t xml:space="preserve"> إِنَّهُ</w:t>
      </w:r>
      <w:r w:rsidR="00201413" w:rsidRPr="002471C4">
        <w:rPr>
          <w:rStyle w:val="Char7"/>
          <w:rFonts w:hint="cs"/>
          <w:rtl/>
        </w:rPr>
        <w:t>ۥ</w:t>
      </w:r>
      <w:r w:rsidR="00201413" w:rsidRPr="002471C4">
        <w:rPr>
          <w:rStyle w:val="Char7"/>
          <w:rtl/>
        </w:rPr>
        <w:t xml:space="preserve"> لَحَقّٞ مِّثۡلَ مَآ أَنَّكُمۡ تَنطِقُونَ ٢٣</w:t>
      </w:r>
      <w:r w:rsidRPr="002471C4">
        <w:rPr>
          <w:rFonts w:ascii="Traditional Arabic" w:hAnsi="Traditional Arabic"/>
          <w:sz w:val="28"/>
          <w:szCs w:val="28"/>
          <w:rtl/>
          <w:lang w:bidi="fa-IR"/>
        </w:rPr>
        <w:t>﴾</w:t>
      </w:r>
      <w:r w:rsidR="002471C4">
        <w:rPr>
          <w:rFonts w:ascii="Traditional Arabic" w:hAnsi="Traditional Arabic" w:hint="cs"/>
          <w:sz w:val="28"/>
          <w:szCs w:val="28"/>
          <w:rtl/>
          <w:lang w:bidi="fa-IR"/>
        </w:rPr>
        <w:t xml:space="preserve"> </w:t>
      </w:r>
      <w:r w:rsidRPr="002471C4">
        <w:rPr>
          <w:rStyle w:val="Char9"/>
          <w:rtl/>
        </w:rPr>
        <w:t>[الذار</w:t>
      </w:r>
      <w:r w:rsidR="002471C4" w:rsidRPr="002471C4">
        <w:rPr>
          <w:rStyle w:val="Char9"/>
          <w:rtl/>
        </w:rPr>
        <w:t>ی</w:t>
      </w:r>
      <w:r w:rsidRPr="002471C4">
        <w:rPr>
          <w:rStyle w:val="Char9"/>
          <w:rtl/>
        </w:rPr>
        <w:t>ات:23]</w:t>
      </w:r>
      <w:r w:rsidRPr="002471C4">
        <w:rPr>
          <w:rStyle w:val="Char4"/>
          <w:rFonts w:hint="cs"/>
          <w:rtl/>
        </w:rPr>
        <w:t>.</w:t>
      </w:r>
    </w:p>
    <w:p w:rsidR="008666E8" w:rsidRPr="008666E8" w:rsidRDefault="008666E8" w:rsidP="002471C4">
      <w:pPr>
        <w:ind w:firstLine="284"/>
        <w:jc w:val="both"/>
        <w:rPr>
          <w:rFonts w:cs="B Lotus"/>
          <w:sz w:val="26"/>
          <w:szCs w:val="26"/>
          <w:rtl/>
          <w:lang w:bidi="fa-IR"/>
        </w:rPr>
      </w:pPr>
      <w:r w:rsidRPr="002471C4">
        <w:rPr>
          <w:rStyle w:val="Char8"/>
          <w:rFonts w:hint="cs"/>
          <w:rtl/>
        </w:rPr>
        <w:t>«به خدای آسمان و زمین سوگند، که</w:t>
      </w:r>
      <w:r w:rsidR="00A73B6D" w:rsidRPr="002471C4">
        <w:rPr>
          <w:rStyle w:val="Char8"/>
          <w:rFonts w:hint="cs"/>
          <w:rtl/>
        </w:rPr>
        <w:t xml:space="preserve"> </w:t>
      </w:r>
      <w:r w:rsidRPr="002471C4">
        <w:rPr>
          <w:rStyle w:val="Char8"/>
          <w:rFonts w:hint="cs"/>
          <w:rtl/>
        </w:rPr>
        <w:t>این حق است درست همان</w:t>
      </w:r>
      <w:r w:rsidR="00E94DBF" w:rsidRPr="002471C4">
        <w:rPr>
          <w:rStyle w:val="Char8"/>
          <w:rFonts w:hint="cs"/>
          <w:rtl/>
        </w:rPr>
        <w:t xml:space="preserve"> </w:t>
      </w:r>
      <w:r w:rsidRPr="002471C4">
        <w:rPr>
          <w:rStyle w:val="Char8"/>
          <w:rFonts w:hint="cs"/>
          <w:rtl/>
        </w:rPr>
        <w:t>گونه که شما سخن می‌گوئید»</w:t>
      </w:r>
      <w:r w:rsidR="002471C4" w:rsidRPr="002471C4">
        <w:rPr>
          <w:rStyle w:val="Char4"/>
          <w:rFonts w:hint="cs"/>
          <w:rtl/>
        </w:rPr>
        <w:t>.</w:t>
      </w:r>
    </w:p>
    <w:p w:rsidR="00FD1CE0" w:rsidRPr="007573B4" w:rsidRDefault="0060214B" w:rsidP="007E6B81">
      <w:pPr>
        <w:ind w:firstLine="284"/>
        <w:jc w:val="both"/>
        <w:rPr>
          <w:rStyle w:val="Char7"/>
          <w:rtl/>
        </w:rPr>
      </w:pPr>
      <w:r w:rsidRPr="00D44B34">
        <w:rPr>
          <w:rStyle w:val="Char4"/>
          <w:rFonts w:hint="cs"/>
          <w:rtl/>
        </w:rPr>
        <w:t>می‌گوید</w:t>
      </w:r>
      <w:r w:rsidR="00675B8A" w:rsidRPr="00D44B34">
        <w:rPr>
          <w:rStyle w:val="Char4"/>
          <w:rFonts w:hint="cs"/>
          <w:rtl/>
        </w:rPr>
        <w:t>:</w:t>
      </w:r>
      <w:r w:rsidRPr="00D44B34">
        <w:rPr>
          <w:rStyle w:val="Char4"/>
          <w:rFonts w:hint="cs"/>
          <w:rtl/>
        </w:rPr>
        <w:t xml:space="preserve"> چه کسی خداوند متعال و</w:t>
      </w:r>
      <w:r w:rsidR="005F2C35" w:rsidRPr="00D44B34">
        <w:rPr>
          <w:rStyle w:val="Char4"/>
          <w:rFonts w:hint="cs"/>
          <w:rtl/>
        </w:rPr>
        <w:t xml:space="preserve"> </w:t>
      </w:r>
      <w:r w:rsidRPr="00D44B34">
        <w:rPr>
          <w:rStyle w:val="Char4"/>
          <w:rFonts w:hint="cs"/>
          <w:rtl/>
        </w:rPr>
        <w:t>گرامی را عصبانی کرده که او را به قسم خوردن واداشته است. و هنگامی که امام جماعت در خواندن آیه‌ای از سور</w:t>
      </w:r>
      <w:r w:rsidR="006328E0" w:rsidRPr="00D44B34">
        <w:rPr>
          <w:rStyle w:val="Char4"/>
          <w:rFonts w:hint="cs"/>
          <w:rtl/>
        </w:rPr>
        <w:t>ۀ</w:t>
      </w:r>
      <w:r w:rsidRPr="00D44B34">
        <w:rPr>
          <w:rStyle w:val="Char4"/>
          <w:rFonts w:hint="cs"/>
          <w:rtl/>
        </w:rPr>
        <w:t xml:space="preserve"> نحل اشتباه می‌کند</w:t>
      </w:r>
      <w:r w:rsidR="00675B8A" w:rsidRPr="00D44B34">
        <w:rPr>
          <w:rStyle w:val="Char4"/>
          <w:rFonts w:hint="cs"/>
          <w:rtl/>
        </w:rPr>
        <w:t>:</w:t>
      </w:r>
      <w:r w:rsidR="00232286" w:rsidRPr="00D44B34">
        <w:rPr>
          <w:rStyle w:val="Char4"/>
          <w:rFonts w:hint="cs"/>
          <w:rtl/>
        </w:rPr>
        <w:t xml:space="preserve"> </w:t>
      </w:r>
      <w:r w:rsidR="00232286">
        <w:rPr>
          <w:rFonts w:ascii="Traditional Arabic" w:hAnsi="Traditional Arabic"/>
          <w:sz w:val="28"/>
          <w:szCs w:val="28"/>
          <w:rtl/>
          <w:lang w:bidi="fa-IR"/>
        </w:rPr>
        <w:t>﴿</w:t>
      </w:r>
      <w:r w:rsidR="007E6B81" w:rsidRPr="007573B4">
        <w:rPr>
          <w:rStyle w:val="Char7"/>
          <w:rtl/>
        </w:rPr>
        <w:t xml:space="preserve">فَخَرَّ عَلَيۡهِمُ </w:t>
      </w:r>
      <w:r w:rsidR="007E6B81" w:rsidRPr="007573B4">
        <w:rPr>
          <w:rStyle w:val="Char7"/>
          <w:rFonts w:hint="cs"/>
          <w:rtl/>
        </w:rPr>
        <w:t>ٱلسَّقۡفُ</w:t>
      </w:r>
      <w:r w:rsidR="007E6B81" w:rsidRPr="007573B4">
        <w:rPr>
          <w:rStyle w:val="Char7"/>
          <w:rtl/>
        </w:rPr>
        <w:t xml:space="preserve"> مِن فَوۡقِهِمۡ وَأَتَىٰهُمُ </w:t>
      </w:r>
      <w:r w:rsidR="007E6B81" w:rsidRPr="007573B4">
        <w:rPr>
          <w:rStyle w:val="Char7"/>
          <w:rFonts w:hint="cs"/>
          <w:rtl/>
        </w:rPr>
        <w:t>ٱلۡعَذَابُ</w:t>
      </w:r>
      <w:r w:rsidR="007E6B81" w:rsidRPr="007573B4">
        <w:rPr>
          <w:rStyle w:val="Char7"/>
          <w:rtl/>
        </w:rPr>
        <w:t xml:space="preserve"> مِنۡ حَيۡثُ لَا يَشۡعُرُونَ ٢٦</w:t>
      </w:r>
      <w:r w:rsidR="00232286">
        <w:rPr>
          <w:rFonts w:ascii="Traditional Arabic" w:hAnsi="Traditional Arabic"/>
          <w:sz w:val="28"/>
          <w:szCs w:val="28"/>
          <w:rtl/>
          <w:lang w:bidi="fa-IR"/>
        </w:rPr>
        <w:t>﴾</w:t>
      </w:r>
      <w:r w:rsidR="00232286" w:rsidRPr="00D44B34">
        <w:rPr>
          <w:rStyle w:val="Char4"/>
          <w:rFonts w:hint="cs"/>
          <w:rtl/>
        </w:rPr>
        <w:t xml:space="preserve"> </w:t>
      </w:r>
      <w:r w:rsidR="00232286" w:rsidRPr="007573B4">
        <w:rPr>
          <w:rStyle w:val="Char9"/>
          <w:rtl/>
        </w:rPr>
        <w:t>[النحل: 26]</w:t>
      </w:r>
      <w:r w:rsidR="00232286" w:rsidRPr="00D44B34">
        <w:rPr>
          <w:rStyle w:val="Char4"/>
          <w:rFonts w:hint="cs"/>
          <w:rtl/>
        </w:rPr>
        <w:t>.</w:t>
      </w:r>
      <w:r w:rsidRPr="00D44B34">
        <w:rPr>
          <w:rStyle w:val="Char4"/>
          <w:rFonts w:hint="cs"/>
          <w:rtl/>
        </w:rPr>
        <w:t xml:space="preserve"> و</w:t>
      </w:r>
      <w:r w:rsidR="00A73B6D" w:rsidRPr="00D44B34">
        <w:rPr>
          <w:rStyle w:val="Char4"/>
          <w:rFonts w:hint="cs"/>
          <w:rtl/>
        </w:rPr>
        <w:t xml:space="preserve"> به جای من فوقهم، </w:t>
      </w:r>
      <w:r w:rsidR="00E739B8" w:rsidRPr="00D44B34">
        <w:rPr>
          <w:rStyle w:val="Char4"/>
          <w:rFonts w:hint="cs"/>
          <w:rtl/>
        </w:rPr>
        <w:t>مِن تحتهم</w:t>
      </w:r>
      <w:r w:rsidR="00A73B6D" w:rsidRPr="00D44B34">
        <w:rPr>
          <w:rStyle w:val="Char4"/>
          <w:rFonts w:hint="cs"/>
          <w:rtl/>
        </w:rPr>
        <w:t xml:space="preserve"> می‌خواند</w:t>
      </w:r>
      <w:r w:rsidR="00E739B8" w:rsidRPr="00D44B34">
        <w:rPr>
          <w:rStyle w:val="Char4"/>
          <w:rFonts w:hint="cs"/>
          <w:rtl/>
        </w:rPr>
        <w:t xml:space="preserve">، پیرزن بیسوادی خطای وی را درست می‌کند. چون قرآن واضح و روشن </w:t>
      </w:r>
      <w:r w:rsidR="00AA7776" w:rsidRPr="00D44B34">
        <w:rPr>
          <w:rStyle w:val="Char4"/>
          <w:rFonts w:hint="cs"/>
          <w:rtl/>
        </w:rPr>
        <w:t>است</w:t>
      </w:r>
      <w:r w:rsidR="00E739B8" w:rsidRPr="00D44B34">
        <w:rPr>
          <w:rStyle w:val="Char4"/>
          <w:rFonts w:hint="cs"/>
          <w:rtl/>
        </w:rPr>
        <w:t xml:space="preserve"> و فهم قرآن و فقه آن و تدبر در معانی آن سخت نیست، به گونه‌ای که عقلهای ما را ببندد و فهم تمامی </w:t>
      </w:r>
      <w:r w:rsidR="006051C6" w:rsidRPr="00D44B34">
        <w:rPr>
          <w:rStyle w:val="Char4"/>
          <w:rFonts w:hint="cs"/>
          <w:rtl/>
        </w:rPr>
        <w:t>آن را</w:t>
      </w:r>
      <w:r w:rsidR="00E739B8" w:rsidRPr="00D44B34">
        <w:rPr>
          <w:rStyle w:val="Char4"/>
          <w:rFonts w:hint="cs"/>
          <w:rtl/>
        </w:rPr>
        <w:t xml:space="preserve"> وابسته </w:t>
      </w:r>
      <w:r w:rsidR="00E94DBF" w:rsidRPr="00D44B34">
        <w:rPr>
          <w:rStyle w:val="Char4"/>
          <w:rFonts w:hint="cs"/>
          <w:rtl/>
        </w:rPr>
        <w:t>و منوط به مراجعه کتب تفسیر بکند</w:t>
      </w:r>
      <w:r w:rsidR="00E739B8" w:rsidRPr="00D44B34">
        <w:rPr>
          <w:rStyle w:val="Char4"/>
          <w:rFonts w:hint="cs"/>
          <w:rtl/>
        </w:rPr>
        <w:t xml:space="preserve">. پس وقتی که حکم کمتر را به حکم اکثر تعمیم می‌دهیم دچار اشتباه شده‌ایم و این نوعی به تأخیرانداختن و تعلل در تدبر قرآن و فهم آن </w:t>
      </w:r>
      <w:r w:rsidR="00AA7776" w:rsidRPr="00D44B34">
        <w:rPr>
          <w:rStyle w:val="Char4"/>
          <w:rFonts w:hint="cs"/>
          <w:rtl/>
        </w:rPr>
        <w:t>است</w:t>
      </w:r>
      <w:r w:rsidR="00E739B8" w:rsidRPr="00D44B34">
        <w:rPr>
          <w:rStyle w:val="Char4"/>
          <w:rFonts w:hint="cs"/>
          <w:rtl/>
        </w:rPr>
        <w:t>.</w:t>
      </w:r>
    </w:p>
    <w:p w:rsidR="00E739B8" w:rsidRPr="00D44B34" w:rsidRDefault="00E739B8" w:rsidP="003F2868">
      <w:pPr>
        <w:ind w:firstLine="284"/>
        <w:jc w:val="both"/>
        <w:rPr>
          <w:rStyle w:val="Char4"/>
          <w:rtl/>
        </w:rPr>
      </w:pPr>
      <w:r w:rsidRPr="00D44B34">
        <w:rPr>
          <w:rStyle w:val="Char4"/>
          <w:rFonts w:hint="cs"/>
          <w:rtl/>
        </w:rPr>
        <w:t>منع کردن عقل</w:t>
      </w:r>
      <w:r w:rsidR="00E94DBF" w:rsidRPr="00D44B34">
        <w:rPr>
          <w:rStyle w:val="Char4"/>
          <w:rFonts w:hint="cs"/>
          <w:rtl/>
        </w:rPr>
        <w:t xml:space="preserve"> </w:t>
      </w:r>
      <w:r w:rsidRPr="00D44B34">
        <w:rPr>
          <w:rStyle w:val="Char4"/>
          <w:rFonts w:hint="cs"/>
          <w:rtl/>
        </w:rPr>
        <w:t>هایمان از تدبر در قرآن به دلیل عدم آشنایی به تفسیر آن و به خواندن الفاظ آن بسنده کردن یکی از</w:t>
      </w:r>
      <w:r w:rsidR="008A0B48" w:rsidRPr="00D44B34">
        <w:rPr>
          <w:rStyle w:val="Char4"/>
          <w:rFonts w:hint="cs"/>
          <w:rtl/>
        </w:rPr>
        <w:t xml:space="preserve"> راه‌ها</w:t>
      </w:r>
      <w:r w:rsidRPr="00D44B34">
        <w:rPr>
          <w:rStyle w:val="Char4"/>
          <w:rFonts w:hint="cs"/>
          <w:rtl/>
        </w:rPr>
        <w:t>یی است که شیطان، بند</w:t>
      </w:r>
      <w:r w:rsidR="006328E0" w:rsidRPr="00D44B34">
        <w:rPr>
          <w:rStyle w:val="Char4"/>
          <w:rFonts w:hint="cs"/>
          <w:rtl/>
        </w:rPr>
        <w:t>ۀ</w:t>
      </w:r>
      <w:r w:rsidRPr="00D44B34">
        <w:rPr>
          <w:rStyle w:val="Char4"/>
          <w:rFonts w:hint="cs"/>
          <w:rtl/>
        </w:rPr>
        <w:t xml:space="preserve"> خدا را از دست یافتن به آن منصرف می‌کند تا هدایت نیابد.</w:t>
      </w:r>
    </w:p>
    <w:p w:rsidR="00E739B8" w:rsidRDefault="00E739B8" w:rsidP="003F2868">
      <w:pPr>
        <w:ind w:firstLine="284"/>
        <w:jc w:val="both"/>
        <w:rPr>
          <w:rStyle w:val="Char4"/>
          <w:rtl/>
        </w:rPr>
      </w:pPr>
      <w:r w:rsidRPr="00D44B34">
        <w:rPr>
          <w:rStyle w:val="Char4"/>
          <w:rFonts w:hint="cs"/>
          <w:rtl/>
        </w:rPr>
        <w:t>وقتی که این حجت را قبول کردیم باید عقل</w:t>
      </w:r>
      <w:r w:rsidR="00E94DBF" w:rsidRPr="00D44B34">
        <w:rPr>
          <w:rStyle w:val="Char4"/>
          <w:rFonts w:hint="cs"/>
          <w:rtl/>
        </w:rPr>
        <w:t xml:space="preserve"> ومنطق و حکمت را به کار گیریم تا</w:t>
      </w:r>
      <w:r w:rsidRPr="00D44B34">
        <w:rPr>
          <w:rStyle w:val="Char4"/>
          <w:rFonts w:hint="cs"/>
          <w:rtl/>
        </w:rPr>
        <w:t xml:space="preserve"> آنگ</w:t>
      </w:r>
      <w:r w:rsidR="00E94DBF" w:rsidRPr="00D44B34">
        <w:rPr>
          <w:rStyle w:val="Char4"/>
          <w:rFonts w:hint="cs"/>
          <w:rtl/>
        </w:rPr>
        <w:t>اه که معنای آیه بر ما مشکل شد برا</w:t>
      </w:r>
      <w:r w:rsidR="006328E0" w:rsidRPr="00D44B34">
        <w:rPr>
          <w:rStyle w:val="Char4"/>
          <w:rFonts w:hint="cs"/>
          <w:rtl/>
        </w:rPr>
        <w:t>ی</w:t>
      </w:r>
      <w:r w:rsidR="00E94DBF" w:rsidRPr="00D44B34">
        <w:rPr>
          <w:rStyle w:val="Char4"/>
          <w:rFonts w:hint="cs"/>
          <w:rtl/>
        </w:rPr>
        <w:t xml:space="preserve"> </w:t>
      </w:r>
      <w:r w:rsidR="006328E0" w:rsidRPr="00D44B34">
        <w:rPr>
          <w:rStyle w:val="Char4"/>
          <w:rFonts w:hint="cs"/>
          <w:rtl/>
        </w:rPr>
        <w:t>ی</w:t>
      </w:r>
      <w:r w:rsidR="00E94DBF" w:rsidRPr="00D44B34">
        <w:rPr>
          <w:rStyle w:val="Char4"/>
          <w:rFonts w:hint="cs"/>
          <w:rtl/>
        </w:rPr>
        <w:t>افتن</w:t>
      </w:r>
      <w:r w:rsidR="001D6F23" w:rsidRPr="00D44B34">
        <w:rPr>
          <w:rStyle w:val="Char4"/>
          <w:rFonts w:hint="cs"/>
          <w:rtl/>
        </w:rPr>
        <w:t xml:space="preserve"> </w:t>
      </w:r>
      <w:r w:rsidRPr="00D44B34">
        <w:rPr>
          <w:rStyle w:val="Char4"/>
          <w:rFonts w:hint="cs"/>
          <w:rtl/>
        </w:rPr>
        <w:t xml:space="preserve">معنا و مفهوم آن جستجو و مباحثه کنیم نه اینکه عقل را تعطیل کرده و سپس </w:t>
      </w:r>
      <w:r w:rsidR="006051C6" w:rsidRPr="00D44B34">
        <w:rPr>
          <w:rStyle w:val="Char4"/>
          <w:rFonts w:hint="cs"/>
          <w:rtl/>
        </w:rPr>
        <w:t>آن را</w:t>
      </w:r>
      <w:r w:rsidRPr="00D44B34">
        <w:rPr>
          <w:rStyle w:val="Char4"/>
          <w:rFonts w:hint="cs"/>
          <w:rtl/>
        </w:rPr>
        <w:t xml:space="preserve"> بدون تدبر بخوانیم یا اصلاً خواندن را ترک کنیم.</w:t>
      </w:r>
    </w:p>
    <w:p w:rsidR="007424C2" w:rsidRDefault="007424C2" w:rsidP="003F2868">
      <w:pPr>
        <w:ind w:firstLine="284"/>
        <w:jc w:val="both"/>
        <w:rPr>
          <w:rStyle w:val="Char4"/>
          <w:rtl/>
        </w:rPr>
        <w:sectPr w:rsidR="007424C2" w:rsidSect="007538AD">
          <w:headerReference w:type="default" r:id="rId18"/>
          <w:footnotePr>
            <w:numRestart w:val="eachPage"/>
          </w:footnotePr>
          <w:pgSz w:w="7938" w:h="11907" w:code="9"/>
          <w:pgMar w:top="567" w:right="851" w:bottom="851" w:left="851" w:header="454" w:footer="0" w:gutter="0"/>
          <w:cols w:space="708"/>
          <w:titlePg/>
          <w:bidi/>
          <w:rtlGutter/>
          <w:docGrid w:linePitch="360"/>
        </w:sectPr>
      </w:pPr>
    </w:p>
    <w:p w:rsidR="00E739B8" w:rsidRPr="00E739B8" w:rsidRDefault="00E739B8" w:rsidP="007424C2">
      <w:pPr>
        <w:pStyle w:val="a"/>
        <w:rPr>
          <w:rtl/>
        </w:rPr>
      </w:pPr>
      <w:bookmarkStart w:id="36" w:name="_Toc354985252"/>
      <w:bookmarkStart w:id="37" w:name="_Toc442776405"/>
      <w:bookmarkStart w:id="38" w:name="_Toc442776648"/>
      <w:r w:rsidRPr="00E739B8">
        <w:rPr>
          <w:rFonts w:hint="cs"/>
          <w:rtl/>
        </w:rPr>
        <w:t>کلید اوّل</w:t>
      </w:r>
      <w:r w:rsidR="00675B8A">
        <w:rPr>
          <w:rFonts w:hint="cs"/>
          <w:rtl/>
        </w:rPr>
        <w:t>:</w:t>
      </w:r>
      <w:r w:rsidR="007424C2">
        <w:rPr>
          <w:rtl/>
        </w:rPr>
        <w:br/>
      </w:r>
      <w:r w:rsidRPr="00E739B8">
        <w:rPr>
          <w:rFonts w:hint="cs"/>
          <w:rtl/>
        </w:rPr>
        <w:t>دوست داشتن قرآن</w:t>
      </w:r>
      <w:bookmarkEnd w:id="36"/>
      <w:bookmarkEnd w:id="37"/>
      <w:bookmarkEnd w:id="38"/>
    </w:p>
    <w:p w:rsidR="00E739B8" w:rsidRPr="00DD69CF" w:rsidRDefault="00E739B8" w:rsidP="0090200F">
      <w:pPr>
        <w:pStyle w:val="a1"/>
        <w:rPr>
          <w:rtl/>
        </w:rPr>
      </w:pPr>
      <w:bookmarkStart w:id="39" w:name="_Toc354985253"/>
      <w:bookmarkStart w:id="40" w:name="_Toc442776406"/>
      <w:bookmarkStart w:id="41" w:name="_Toc442776649"/>
      <w:r w:rsidRPr="00DD69CF">
        <w:rPr>
          <w:rFonts w:hint="cs"/>
          <w:rtl/>
        </w:rPr>
        <w:t>مسأله اول</w:t>
      </w:r>
      <w:r w:rsidR="00675B8A">
        <w:rPr>
          <w:rFonts w:hint="cs"/>
          <w:rtl/>
        </w:rPr>
        <w:t>:</w:t>
      </w:r>
      <w:r w:rsidRPr="00DD69CF">
        <w:rPr>
          <w:rFonts w:hint="cs"/>
          <w:rtl/>
        </w:rPr>
        <w:t xml:space="preserve"> ق</w:t>
      </w:r>
      <w:r w:rsidR="00DD69CF" w:rsidRPr="00DD69CF">
        <w:rPr>
          <w:rFonts w:hint="cs"/>
          <w:rtl/>
        </w:rPr>
        <w:t xml:space="preserve">لب ابزار فهمیدن و تعقل </w:t>
      </w:r>
      <w:r w:rsidR="00AA7776">
        <w:rPr>
          <w:rFonts w:hint="cs"/>
          <w:rtl/>
        </w:rPr>
        <w:t>است</w:t>
      </w:r>
      <w:bookmarkEnd w:id="39"/>
      <w:bookmarkEnd w:id="40"/>
      <w:bookmarkEnd w:id="41"/>
    </w:p>
    <w:p w:rsidR="00E739B8" w:rsidRPr="00D44B34" w:rsidRDefault="00E739B8" w:rsidP="003F2868">
      <w:pPr>
        <w:ind w:firstLine="284"/>
        <w:jc w:val="both"/>
        <w:rPr>
          <w:rStyle w:val="Char4"/>
          <w:rtl/>
        </w:rPr>
      </w:pPr>
      <w:r w:rsidRPr="00D44B34">
        <w:rPr>
          <w:rStyle w:val="Char4"/>
          <w:rFonts w:hint="cs"/>
          <w:rtl/>
        </w:rPr>
        <w:t xml:space="preserve">سخن </w:t>
      </w:r>
      <w:r w:rsidR="00E94DBF" w:rsidRPr="00D44B34">
        <w:rPr>
          <w:rStyle w:val="Char4"/>
          <w:rFonts w:hint="cs"/>
          <w:rtl/>
        </w:rPr>
        <w:t xml:space="preserve">گفتن </w:t>
      </w:r>
      <w:r w:rsidRPr="00D44B34">
        <w:rPr>
          <w:rStyle w:val="Char4"/>
          <w:rFonts w:hint="cs"/>
          <w:rtl/>
        </w:rPr>
        <w:t>در مورد این جمله به اختصار در دو صورت انجام می‌پذیرد</w:t>
      </w:r>
      <w:r w:rsidR="00675B8A" w:rsidRPr="00D44B34">
        <w:rPr>
          <w:rStyle w:val="Char4"/>
          <w:rFonts w:hint="cs"/>
          <w:rtl/>
        </w:rPr>
        <w:t>:</w:t>
      </w:r>
      <w:r w:rsidRPr="00D44B34">
        <w:rPr>
          <w:rStyle w:val="Char4"/>
          <w:rFonts w:hint="cs"/>
          <w:rtl/>
        </w:rPr>
        <w:t xml:space="preserve"> </w:t>
      </w:r>
    </w:p>
    <w:p w:rsidR="00E739B8" w:rsidRPr="00D44B34" w:rsidRDefault="00E739B8" w:rsidP="003F2868">
      <w:pPr>
        <w:ind w:firstLine="284"/>
        <w:jc w:val="both"/>
        <w:rPr>
          <w:rStyle w:val="Char4"/>
          <w:rtl/>
        </w:rPr>
      </w:pPr>
      <w:r w:rsidRPr="00D44B34">
        <w:rPr>
          <w:rStyle w:val="Char4"/>
          <w:rFonts w:hint="cs"/>
          <w:rtl/>
        </w:rPr>
        <w:t>اوّل</w:t>
      </w:r>
      <w:r w:rsidR="00675B8A" w:rsidRPr="00D44B34">
        <w:rPr>
          <w:rStyle w:val="Char4"/>
          <w:rFonts w:hint="cs"/>
          <w:rtl/>
        </w:rPr>
        <w:t>:</w:t>
      </w:r>
      <w:r w:rsidRPr="00D44B34">
        <w:rPr>
          <w:rStyle w:val="Char4"/>
          <w:rFonts w:hint="cs"/>
          <w:rtl/>
        </w:rPr>
        <w:t xml:space="preserve"> قلب ابزار فهمیدن و تعقل </w:t>
      </w:r>
      <w:r w:rsidR="00AA7776" w:rsidRPr="00D44B34">
        <w:rPr>
          <w:rStyle w:val="Char4"/>
          <w:rFonts w:hint="cs"/>
          <w:rtl/>
        </w:rPr>
        <w:t>است</w:t>
      </w:r>
      <w:r w:rsidRPr="00D44B34">
        <w:rPr>
          <w:rStyle w:val="Char4"/>
          <w:rFonts w:hint="cs"/>
          <w:rtl/>
        </w:rPr>
        <w:t>.</w:t>
      </w:r>
    </w:p>
    <w:p w:rsidR="00E739B8" w:rsidRPr="00D44B34" w:rsidRDefault="008E0D11" w:rsidP="003F2868">
      <w:pPr>
        <w:ind w:firstLine="284"/>
        <w:jc w:val="both"/>
        <w:rPr>
          <w:rStyle w:val="Char4"/>
          <w:rtl/>
        </w:rPr>
      </w:pPr>
      <w:r w:rsidRPr="00D44B34">
        <w:rPr>
          <w:rStyle w:val="Char4"/>
          <w:rFonts w:hint="cs"/>
          <w:rtl/>
        </w:rPr>
        <w:t>دوّم</w:t>
      </w:r>
      <w:r w:rsidR="00675B8A" w:rsidRPr="00D44B34">
        <w:rPr>
          <w:rStyle w:val="Char4"/>
          <w:rFonts w:hint="cs"/>
          <w:rtl/>
        </w:rPr>
        <w:t>:</w:t>
      </w:r>
      <w:r w:rsidRPr="00D44B34">
        <w:rPr>
          <w:rStyle w:val="Char4"/>
          <w:rFonts w:hint="cs"/>
          <w:rtl/>
        </w:rPr>
        <w:t xml:space="preserve"> قلب در دست خداوند متعال </w:t>
      </w:r>
      <w:r w:rsidR="00AA7776" w:rsidRPr="00D44B34">
        <w:rPr>
          <w:rStyle w:val="Char4"/>
          <w:rFonts w:hint="cs"/>
          <w:rtl/>
        </w:rPr>
        <w:t>است</w:t>
      </w:r>
      <w:r w:rsidRPr="00D44B34">
        <w:rPr>
          <w:rStyle w:val="Char4"/>
          <w:rFonts w:hint="cs"/>
          <w:rtl/>
        </w:rPr>
        <w:t>، کسی که شریکی ندارد و تنهاست.</w:t>
      </w:r>
    </w:p>
    <w:p w:rsidR="00232286" w:rsidRPr="00D44B34" w:rsidRDefault="008E0D11" w:rsidP="008E0D11">
      <w:pPr>
        <w:ind w:firstLine="284"/>
        <w:jc w:val="both"/>
        <w:rPr>
          <w:rStyle w:val="Char4"/>
          <w:rtl/>
        </w:rPr>
      </w:pPr>
      <w:r w:rsidRPr="00D44B34">
        <w:rPr>
          <w:rStyle w:val="Char4"/>
          <w:rFonts w:hint="cs"/>
          <w:rtl/>
        </w:rPr>
        <w:t>صورت اول: نصوص زیادی بر آن دلالت می‌کن</w:t>
      </w:r>
      <w:r w:rsidR="005F2C35" w:rsidRPr="00D44B34">
        <w:rPr>
          <w:rStyle w:val="Char4"/>
          <w:rFonts w:hint="cs"/>
          <w:rtl/>
        </w:rPr>
        <w:t>ن</w:t>
      </w:r>
      <w:r w:rsidRPr="00D44B34">
        <w:rPr>
          <w:rStyle w:val="Char4"/>
          <w:rFonts w:hint="cs"/>
          <w:rtl/>
        </w:rPr>
        <w:t>د که بیش از صد آیه قرآن می‌باش</w:t>
      </w:r>
      <w:r w:rsidR="005F2C35" w:rsidRPr="00D44B34">
        <w:rPr>
          <w:rStyle w:val="Char4"/>
          <w:rFonts w:hint="cs"/>
          <w:rtl/>
        </w:rPr>
        <w:t>ن</w:t>
      </w:r>
      <w:r w:rsidRPr="00D44B34">
        <w:rPr>
          <w:rStyle w:val="Char4"/>
          <w:rFonts w:hint="cs"/>
          <w:rtl/>
        </w:rPr>
        <w:t xml:space="preserve">د و در این مبحث به ذکر 3 مورد اکتفا می‌کنیم که در این مورد دلالت صریح دارند و آن، فرموده خداوند متعال </w:t>
      </w:r>
      <w:r w:rsidR="00AA7776" w:rsidRPr="00D44B34">
        <w:rPr>
          <w:rStyle w:val="Char4"/>
          <w:rFonts w:hint="cs"/>
          <w:rtl/>
        </w:rPr>
        <w:t>است</w:t>
      </w:r>
      <w:r w:rsidR="00675B8A" w:rsidRPr="00D44B34">
        <w:rPr>
          <w:rStyle w:val="Char4"/>
          <w:rFonts w:hint="cs"/>
          <w:rtl/>
        </w:rPr>
        <w:t>:</w:t>
      </w:r>
    </w:p>
    <w:p w:rsidR="008E0D11" w:rsidRPr="007573B4" w:rsidRDefault="00232286" w:rsidP="007E6B81">
      <w:pPr>
        <w:ind w:firstLine="284"/>
        <w:jc w:val="both"/>
        <w:rPr>
          <w:rStyle w:val="Char7"/>
          <w:rtl/>
        </w:rPr>
      </w:pPr>
      <w:r>
        <w:rPr>
          <w:rFonts w:ascii="Traditional Arabic" w:hAnsi="Traditional Arabic"/>
          <w:sz w:val="28"/>
          <w:szCs w:val="28"/>
          <w:rtl/>
          <w:lang w:bidi="fa-IR"/>
        </w:rPr>
        <w:t>﴿</w:t>
      </w:r>
      <w:r w:rsidR="007E6B81" w:rsidRPr="007573B4">
        <w:rPr>
          <w:rStyle w:val="Char7"/>
          <w:rtl/>
        </w:rPr>
        <w:t>إِنَّا جَعَلۡنَا عَلَىٰ قُلُوبِهِمۡ أَكِنَّةً أَن يَفۡقَهُوهُ</w:t>
      </w:r>
      <w:r>
        <w:rPr>
          <w:rFonts w:ascii="Traditional Arabic" w:hAnsi="Traditional Arabic"/>
          <w:sz w:val="28"/>
          <w:szCs w:val="28"/>
          <w:rtl/>
          <w:lang w:bidi="fa-IR"/>
        </w:rPr>
        <w:t>﴾</w:t>
      </w:r>
      <w:r w:rsidRPr="00D44B34">
        <w:rPr>
          <w:rStyle w:val="Char4"/>
          <w:rFonts w:hint="cs"/>
          <w:rtl/>
        </w:rPr>
        <w:t xml:space="preserve"> </w:t>
      </w:r>
      <w:r w:rsidRPr="007573B4">
        <w:rPr>
          <w:rStyle w:val="Char9"/>
          <w:rtl/>
        </w:rPr>
        <w:t>[ال</w:t>
      </w:r>
      <w:r w:rsidR="00F74F7C" w:rsidRPr="007573B4">
        <w:rPr>
          <w:rStyle w:val="Char9"/>
          <w:rtl/>
        </w:rPr>
        <w:t>ك</w:t>
      </w:r>
      <w:r w:rsidRPr="007573B4">
        <w:rPr>
          <w:rStyle w:val="Char9"/>
          <w:rtl/>
        </w:rPr>
        <w:t>هف: 57]</w:t>
      </w:r>
      <w:r w:rsidRPr="00D44B34">
        <w:rPr>
          <w:rStyle w:val="Char4"/>
          <w:rFonts w:hint="cs"/>
          <w:rtl/>
        </w:rPr>
        <w:t>.</w:t>
      </w:r>
      <w:r w:rsidR="008E0D11" w:rsidRPr="00D44B34">
        <w:rPr>
          <w:rStyle w:val="Char4"/>
          <w:rFonts w:hint="cs"/>
          <w:rtl/>
        </w:rPr>
        <w:t xml:space="preserve"> </w:t>
      </w:r>
    </w:p>
    <w:p w:rsidR="008E0D11" w:rsidRPr="000F309C" w:rsidRDefault="008E0D11" w:rsidP="0063387E">
      <w:pPr>
        <w:ind w:firstLine="284"/>
        <w:jc w:val="both"/>
        <w:outlineLvl w:val="0"/>
        <w:rPr>
          <w:rFonts w:cs="B Lotus"/>
          <w:sz w:val="26"/>
          <w:szCs w:val="26"/>
          <w:rtl/>
          <w:lang w:bidi="fa-IR"/>
        </w:rPr>
      </w:pPr>
      <w:r w:rsidRPr="0063387E">
        <w:rPr>
          <w:rStyle w:val="Char8"/>
          <w:rFonts w:hint="cs"/>
          <w:rtl/>
        </w:rPr>
        <w:t>«ما بر</w:t>
      </w:r>
      <w:r w:rsidR="008A0B48" w:rsidRPr="0063387E">
        <w:rPr>
          <w:rStyle w:val="Char8"/>
          <w:rFonts w:hint="cs"/>
          <w:rtl/>
        </w:rPr>
        <w:t xml:space="preserve"> دل‌های </w:t>
      </w:r>
      <w:r w:rsidRPr="0063387E">
        <w:rPr>
          <w:rStyle w:val="Char8"/>
          <w:rFonts w:hint="cs"/>
          <w:rtl/>
        </w:rPr>
        <w:t>آنان پرده‌هایی افکنده‌ایم تا آیات را نفهمند»</w:t>
      </w:r>
      <w:r w:rsidR="0063387E" w:rsidRPr="0063387E">
        <w:rPr>
          <w:rStyle w:val="Char4"/>
          <w:rFonts w:hint="cs"/>
          <w:rtl/>
        </w:rPr>
        <w:t>.</w:t>
      </w:r>
    </w:p>
    <w:p w:rsidR="00232286" w:rsidRPr="00D44B34" w:rsidRDefault="008E0D11" w:rsidP="008E0D11">
      <w:pPr>
        <w:ind w:firstLine="284"/>
        <w:jc w:val="both"/>
        <w:rPr>
          <w:rStyle w:val="Char4"/>
          <w:rtl/>
        </w:rPr>
      </w:pPr>
      <w:r w:rsidRPr="00D44B34">
        <w:rPr>
          <w:rStyle w:val="Char4"/>
          <w:rFonts w:hint="cs"/>
          <w:rtl/>
        </w:rPr>
        <w:t>و این فرموده خداوند متعال که می‌فرماید</w:t>
      </w:r>
      <w:r w:rsidR="00675B8A" w:rsidRPr="00D44B34">
        <w:rPr>
          <w:rStyle w:val="Char4"/>
          <w:rFonts w:hint="cs"/>
          <w:rtl/>
        </w:rPr>
        <w:t>:</w:t>
      </w:r>
    </w:p>
    <w:p w:rsidR="008E0D11" w:rsidRPr="007573B4" w:rsidRDefault="00232286" w:rsidP="007E6B81">
      <w:pPr>
        <w:ind w:firstLine="284"/>
        <w:jc w:val="both"/>
        <w:rPr>
          <w:rStyle w:val="Char7"/>
          <w:rtl/>
        </w:rPr>
      </w:pPr>
      <w:r>
        <w:rPr>
          <w:rFonts w:ascii="Traditional Arabic" w:hAnsi="Traditional Arabic"/>
          <w:sz w:val="28"/>
          <w:szCs w:val="28"/>
          <w:rtl/>
          <w:lang w:bidi="fa-IR"/>
        </w:rPr>
        <w:t>﴿</w:t>
      </w:r>
      <w:r w:rsidR="007E6B81" w:rsidRPr="007573B4">
        <w:rPr>
          <w:rStyle w:val="Char7"/>
          <w:rFonts w:hint="cs"/>
          <w:rtl/>
        </w:rPr>
        <w:t>أَفَلَمۡ</w:t>
      </w:r>
      <w:r w:rsidR="007E6B81" w:rsidRPr="007573B4">
        <w:rPr>
          <w:rStyle w:val="Char7"/>
          <w:rtl/>
        </w:rPr>
        <w:t xml:space="preserve"> يَسِيرُواْ فِي </w:t>
      </w:r>
      <w:r w:rsidR="007E6B81" w:rsidRPr="007573B4">
        <w:rPr>
          <w:rStyle w:val="Char7"/>
          <w:rFonts w:hint="cs"/>
          <w:rtl/>
        </w:rPr>
        <w:t>ٱلۡأَرۡضِ</w:t>
      </w:r>
      <w:r w:rsidR="007E6B81" w:rsidRPr="007573B4">
        <w:rPr>
          <w:rStyle w:val="Char7"/>
          <w:rtl/>
        </w:rPr>
        <w:t xml:space="preserve"> فَتَكُونَ لَهُمۡ قُلُوبٞ يَعۡقِلُونَ بِهَآ أَوۡ ءَاذَانٞ يَسۡمَعُونَ بِهَاۖ فَإِنَّهَا لَا تَعۡمَى </w:t>
      </w:r>
      <w:r w:rsidR="007E6B81" w:rsidRPr="007573B4">
        <w:rPr>
          <w:rStyle w:val="Char7"/>
          <w:rFonts w:hint="cs"/>
          <w:rtl/>
        </w:rPr>
        <w:t>ٱلۡأَبۡصَٰرُ</w:t>
      </w:r>
      <w:r w:rsidR="007E6B81" w:rsidRPr="007573B4">
        <w:rPr>
          <w:rStyle w:val="Char7"/>
          <w:rtl/>
        </w:rPr>
        <w:t xml:space="preserve"> وَلَٰكِن تَعۡمَى </w:t>
      </w:r>
      <w:r w:rsidR="007E6B81" w:rsidRPr="007573B4">
        <w:rPr>
          <w:rStyle w:val="Char7"/>
          <w:rFonts w:hint="cs"/>
          <w:rtl/>
        </w:rPr>
        <w:t>ٱلۡقُلُوبُ</w:t>
      </w:r>
      <w:r w:rsidR="007E6B81" w:rsidRPr="007573B4">
        <w:rPr>
          <w:rStyle w:val="Char7"/>
          <w:rtl/>
        </w:rPr>
        <w:t xml:space="preserve"> </w:t>
      </w:r>
      <w:r w:rsidR="007E6B81" w:rsidRPr="007573B4">
        <w:rPr>
          <w:rStyle w:val="Char7"/>
          <w:rFonts w:hint="cs"/>
          <w:rtl/>
        </w:rPr>
        <w:t>ٱلَّتِي</w:t>
      </w:r>
      <w:r w:rsidR="007E6B81" w:rsidRPr="007573B4">
        <w:rPr>
          <w:rStyle w:val="Char7"/>
          <w:rtl/>
        </w:rPr>
        <w:t xml:space="preserve"> فِي </w:t>
      </w:r>
      <w:r w:rsidR="007E6B81" w:rsidRPr="007573B4">
        <w:rPr>
          <w:rStyle w:val="Char7"/>
          <w:rFonts w:hint="cs"/>
          <w:rtl/>
        </w:rPr>
        <w:t>ٱلصُّدُورِ</w:t>
      </w:r>
      <w:r w:rsidR="007E6B81" w:rsidRPr="007573B4">
        <w:rPr>
          <w:rStyle w:val="Char7"/>
          <w:rtl/>
        </w:rPr>
        <w:t xml:space="preserve"> ٤٦</w:t>
      </w:r>
      <w:r>
        <w:rPr>
          <w:rFonts w:ascii="Traditional Arabic" w:hAnsi="Traditional Arabic"/>
          <w:sz w:val="28"/>
          <w:szCs w:val="28"/>
          <w:rtl/>
          <w:lang w:bidi="fa-IR"/>
        </w:rPr>
        <w:t>﴾</w:t>
      </w:r>
      <w:r w:rsidRPr="00D44B34">
        <w:rPr>
          <w:rStyle w:val="Char4"/>
          <w:rFonts w:hint="cs"/>
          <w:rtl/>
        </w:rPr>
        <w:t xml:space="preserve"> </w:t>
      </w:r>
      <w:r w:rsidRPr="007573B4">
        <w:rPr>
          <w:rStyle w:val="Char9"/>
          <w:rtl/>
        </w:rPr>
        <w:t>[الحج: 46]</w:t>
      </w:r>
      <w:r w:rsidRPr="00D44B34">
        <w:rPr>
          <w:rStyle w:val="Char4"/>
          <w:rFonts w:hint="cs"/>
          <w:rtl/>
        </w:rPr>
        <w:t>.</w:t>
      </w:r>
      <w:r w:rsidR="008E0D11" w:rsidRPr="00D44B34">
        <w:rPr>
          <w:rStyle w:val="Char4"/>
          <w:rFonts w:hint="cs"/>
          <w:rtl/>
        </w:rPr>
        <w:t xml:space="preserve"> </w:t>
      </w:r>
    </w:p>
    <w:p w:rsidR="008E0D11" w:rsidRPr="000F309C" w:rsidRDefault="008E0D11" w:rsidP="0063387E">
      <w:pPr>
        <w:ind w:firstLine="284"/>
        <w:jc w:val="both"/>
        <w:outlineLvl w:val="0"/>
        <w:rPr>
          <w:rFonts w:cs="B Lotus"/>
          <w:sz w:val="26"/>
          <w:szCs w:val="26"/>
          <w:rtl/>
          <w:lang w:bidi="fa-IR"/>
        </w:rPr>
      </w:pPr>
      <w:r w:rsidRPr="0063387E">
        <w:rPr>
          <w:rStyle w:val="Char8"/>
          <w:rFonts w:hint="cs"/>
          <w:rtl/>
        </w:rPr>
        <w:t>«آیا در زمین به سیر و سفر نپرداخته‌</w:t>
      </w:r>
      <w:r w:rsidR="00E94DBF" w:rsidRPr="0063387E">
        <w:rPr>
          <w:rStyle w:val="Char8"/>
          <w:rFonts w:hint="cs"/>
          <w:rtl/>
        </w:rPr>
        <w:t>اند که</w:t>
      </w:r>
      <w:r w:rsidR="008A0B48" w:rsidRPr="0063387E">
        <w:rPr>
          <w:rStyle w:val="Char8"/>
          <w:rFonts w:hint="cs"/>
          <w:rtl/>
        </w:rPr>
        <w:t xml:space="preserve"> دل‌هائی</w:t>
      </w:r>
      <w:r w:rsidR="00E94DBF" w:rsidRPr="0063387E">
        <w:rPr>
          <w:rStyle w:val="Char8"/>
          <w:rFonts w:hint="cs"/>
          <w:rtl/>
        </w:rPr>
        <w:t xml:space="preserve"> به هم رسانند که به</w:t>
      </w:r>
      <w:r w:rsidR="00E4243C" w:rsidRPr="0063387E">
        <w:rPr>
          <w:rStyle w:val="Char8"/>
          <w:rFonts w:hint="cs"/>
          <w:rtl/>
        </w:rPr>
        <w:t xml:space="preserve"> آن‌ها </w:t>
      </w:r>
      <w:r w:rsidRPr="0063387E">
        <w:rPr>
          <w:rStyle w:val="Char8"/>
          <w:rFonts w:hint="cs"/>
          <w:rtl/>
        </w:rPr>
        <w:t>فهم کنند، و</w:t>
      </w:r>
      <w:r w:rsidR="008A0B48" w:rsidRPr="0063387E">
        <w:rPr>
          <w:rStyle w:val="Char8"/>
          <w:rFonts w:hint="cs"/>
          <w:rtl/>
        </w:rPr>
        <w:t xml:space="preserve"> گوش‌ها</w:t>
      </w:r>
      <w:r w:rsidRPr="0063387E">
        <w:rPr>
          <w:rStyle w:val="Char8"/>
          <w:rFonts w:hint="cs"/>
          <w:rtl/>
        </w:rPr>
        <w:t>ئی داشته باشند که بدانها بشنوند؟ چراکه این</w:t>
      </w:r>
      <w:r w:rsidR="008A0B48" w:rsidRPr="0063387E">
        <w:rPr>
          <w:rStyle w:val="Char8"/>
          <w:rFonts w:hint="cs"/>
          <w:rtl/>
        </w:rPr>
        <w:t xml:space="preserve"> چشم‌ها</w:t>
      </w:r>
      <w:r w:rsidRPr="0063387E">
        <w:rPr>
          <w:rStyle w:val="Char8"/>
          <w:rFonts w:hint="cs"/>
          <w:rtl/>
        </w:rPr>
        <w:t xml:space="preserve"> نیستند که </w:t>
      </w:r>
      <w:r w:rsidR="005F2C35" w:rsidRPr="0063387E">
        <w:rPr>
          <w:rStyle w:val="Char8"/>
          <w:rFonts w:hint="cs"/>
          <w:rtl/>
        </w:rPr>
        <w:t>ک</w:t>
      </w:r>
      <w:r w:rsidRPr="0063387E">
        <w:rPr>
          <w:rStyle w:val="Char8"/>
          <w:rFonts w:hint="cs"/>
          <w:rtl/>
        </w:rPr>
        <w:t>ور می‌گردند، و بلکه این</w:t>
      </w:r>
      <w:r w:rsidR="008A0B48" w:rsidRPr="0063387E">
        <w:rPr>
          <w:rStyle w:val="Char8"/>
          <w:rFonts w:hint="cs"/>
          <w:rtl/>
        </w:rPr>
        <w:t xml:space="preserve"> دل‌های </w:t>
      </w:r>
      <w:r w:rsidRPr="0063387E">
        <w:rPr>
          <w:rStyle w:val="Char8"/>
          <w:rFonts w:hint="cs"/>
          <w:rtl/>
        </w:rPr>
        <w:t>درون سینه‌ها هستند که نابینا می‌شوند»</w:t>
      </w:r>
      <w:r w:rsidR="0063387E" w:rsidRPr="0063387E">
        <w:rPr>
          <w:rStyle w:val="Char4"/>
          <w:rFonts w:hint="cs"/>
          <w:rtl/>
        </w:rPr>
        <w:t>.</w:t>
      </w:r>
    </w:p>
    <w:p w:rsidR="00232286" w:rsidRPr="00D44B34" w:rsidRDefault="008E0D11" w:rsidP="008E0D11">
      <w:pPr>
        <w:ind w:firstLine="284"/>
        <w:jc w:val="both"/>
        <w:rPr>
          <w:rStyle w:val="Char4"/>
          <w:rtl/>
        </w:rPr>
      </w:pPr>
      <w:r w:rsidRPr="00D44B34">
        <w:rPr>
          <w:rStyle w:val="Char4"/>
          <w:rFonts w:hint="cs"/>
          <w:rtl/>
        </w:rPr>
        <w:t>و همچنین این آیه که می‌فرماید</w:t>
      </w:r>
      <w:r w:rsidR="00675B8A" w:rsidRPr="00D44B34">
        <w:rPr>
          <w:rStyle w:val="Char4"/>
          <w:rFonts w:hint="cs"/>
          <w:rtl/>
        </w:rPr>
        <w:t>:</w:t>
      </w:r>
    </w:p>
    <w:p w:rsidR="008E0D11" w:rsidRPr="007573B4" w:rsidRDefault="00232286" w:rsidP="007E6B81">
      <w:pPr>
        <w:ind w:firstLine="284"/>
        <w:jc w:val="both"/>
        <w:rPr>
          <w:rStyle w:val="Char7"/>
          <w:rtl/>
        </w:rPr>
      </w:pPr>
      <w:r>
        <w:rPr>
          <w:rFonts w:ascii="Traditional Arabic" w:hAnsi="Traditional Arabic"/>
          <w:sz w:val="28"/>
          <w:szCs w:val="28"/>
          <w:rtl/>
          <w:lang w:bidi="fa-IR"/>
        </w:rPr>
        <w:t>﴿</w:t>
      </w:r>
      <w:r w:rsidR="007E6B81" w:rsidRPr="007573B4">
        <w:rPr>
          <w:rStyle w:val="Char7"/>
          <w:rFonts w:hint="cs"/>
          <w:rtl/>
        </w:rPr>
        <w:t>مَّا</w:t>
      </w:r>
      <w:r w:rsidR="007E6B81" w:rsidRPr="007573B4">
        <w:rPr>
          <w:rStyle w:val="Char7"/>
          <w:rtl/>
        </w:rPr>
        <w:t xml:space="preserve"> جَعَلَ </w:t>
      </w:r>
      <w:r w:rsidR="007E6B81" w:rsidRPr="007573B4">
        <w:rPr>
          <w:rStyle w:val="Char7"/>
          <w:rFonts w:hint="cs"/>
          <w:rtl/>
        </w:rPr>
        <w:t>ٱللَّهُ</w:t>
      </w:r>
      <w:r w:rsidR="007E6B81" w:rsidRPr="007573B4">
        <w:rPr>
          <w:rStyle w:val="Char7"/>
          <w:rtl/>
        </w:rPr>
        <w:t xml:space="preserve"> لِرَجُلٖ مِّن قَلۡبَيۡنِ فِي جَوۡفِهِ</w:t>
      </w:r>
      <w:r w:rsidR="007E6B81" w:rsidRPr="007573B4">
        <w:rPr>
          <w:rStyle w:val="Char7"/>
          <w:rFonts w:hint="cs"/>
          <w:rtl/>
        </w:rPr>
        <w:t>ۦۚ</w:t>
      </w:r>
      <w:r>
        <w:rPr>
          <w:rFonts w:ascii="Traditional Arabic" w:hAnsi="Traditional Arabic"/>
          <w:sz w:val="28"/>
          <w:szCs w:val="28"/>
          <w:rtl/>
          <w:lang w:bidi="fa-IR"/>
        </w:rPr>
        <w:t>﴾</w:t>
      </w:r>
      <w:r w:rsidRPr="00D44B34">
        <w:rPr>
          <w:rStyle w:val="Char4"/>
          <w:rFonts w:hint="cs"/>
          <w:rtl/>
        </w:rPr>
        <w:t xml:space="preserve"> </w:t>
      </w:r>
      <w:r w:rsidRPr="007573B4">
        <w:rPr>
          <w:rStyle w:val="Char9"/>
          <w:rtl/>
        </w:rPr>
        <w:t>[الأحزاب: 4]</w:t>
      </w:r>
      <w:r w:rsidRPr="00D44B34">
        <w:rPr>
          <w:rStyle w:val="Char4"/>
          <w:rFonts w:hint="cs"/>
          <w:rtl/>
        </w:rPr>
        <w:t>.</w:t>
      </w:r>
      <w:r w:rsidR="008E0D11" w:rsidRPr="00D44B34">
        <w:rPr>
          <w:rStyle w:val="Char4"/>
          <w:rFonts w:hint="cs"/>
          <w:rtl/>
        </w:rPr>
        <w:t xml:space="preserve"> </w:t>
      </w:r>
    </w:p>
    <w:p w:rsidR="008E0D11" w:rsidRPr="000F309C" w:rsidRDefault="008E0D11" w:rsidP="0063387E">
      <w:pPr>
        <w:ind w:firstLine="284"/>
        <w:jc w:val="both"/>
        <w:outlineLvl w:val="0"/>
        <w:rPr>
          <w:rFonts w:cs="B Lotus"/>
          <w:sz w:val="26"/>
          <w:szCs w:val="26"/>
          <w:rtl/>
          <w:lang w:bidi="fa-IR"/>
        </w:rPr>
      </w:pPr>
      <w:r w:rsidRPr="0063387E">
        <w:rPr>
          <w:rStyle w:val="Char8"/>
          <w:rFonts w:hint="cs"/>
          <w:rtl/>
        </w:rPr>
        <w:t>«</w:t>
      </w:r>
      <w:r w:rsidR="00D11345" w:rsidRPr="0063387E">
        <w:rPr>
          <w:rStyle w:val="Char8"/>
          <w:rFonts w:hint="cs"/>
          <w:rtl/>
        </w:rPr>
        <w:t>خداوند دو دل را در درون کسی قرار نداده است</w:t>
      </w:r>
      <w:r w:rsidRPr="0063387E">
        <w:rPr>
          <w:rStyle w:val="Char8"/>
          <w:rFonts w:hint="cs"/>
          <w:rtl/>
        </w:rPr>
        <w:t>»</w:t>
      </w:r>
      <w:r w:rsidR="0063387E" w:rsidRPr="0063387E">
        <w:rPr>
          <w:rStyle w:val="Char4"/>
          <w:rFonts w:hint="cs"/>
          <w:rtl/>
        </w:rPr>
        <w:t>.</w:t>
      </w:r>
    </w:p>
    <w:p w:rsidR="008E0D11" w:rsidRPr="00D44B34" w:rsidRDefault="005E3716" w:rsidP="005E3716">
      <w:pPr>
        <w:ind w:firstLine="284"/>
        <w:jc w:val="both"/>
        <w:rPr>
          <w:rStyle w:val="Char4"/>
          <w:rtl/>
        </w:rPr>
      </w:pPr>
      <w:r w:rsidRPr="00D44B34">
        <w:rPr>
          <w:rStyle w:val="Char4"/>
          <w:rFonts w:hint="cs"/>
          <w:rtl/>
        </w:rPr>
        <w:t xml:space="preserve">اینجا جای بسط و ریشه‌یابی این مسأله نیست ولی منظور از ذکر آن این بود که قلب ابزار فهمیدن و تعقل و ادراک </w:t>
      </w:r>
      <w:r w:rsidR="00AA7776" w:rsidRPr="00D44B34">
        <w:rPr>
          <w:rStyle w:val="Char4"/>
          <w:rFonts w:hint="cs"/>
          <w:rtl/>
        </w:rPr>
        <w:t>است</w:t>
      </w:r>
      <w:r w:rsidRPr="00D44B34">
        <w:rPr>
          <w:rStyle w:val="Char4"/>
          <w:rFonts w:hint="cs"/>
          <w:rtl/>
        </w:rPr>
        <w:t xml:space="preserve"> و از جمله این</w:t>
      </w:r>
      <w:r w:rsidR="008A0B48" w:rsidRPr="00D44B34">
        <w:rPr>
          <w:rStyle w:val="Char4"/>
          <w:rFonts w:hint="cs"/>
          <w:rtl/>
        </w:rPr>
        <w:t>‌</w:t>
      </w:r>
      <w:r w:rsidRPr="00D44B34">
        <w:rPr>
          <w:rStyle w:val="Char4"/>
          <w:rFonts w:hint="cs"/>
          <w:rtl/>
        </w:rPr>
        <w:t>ها</w:t>
      </w:r>
      <w:r w:rsidR="009E4488" w:rsidRPr="00D44B34">
        <w:rPr>
          <w:rStyle w:val="Char4"/>
          <w:rFonts w:hint="cs"/>
          <w:rtl/>
        </w:rPr>
        <w:t>،</w:t>
      </w:r>
      <w:r w:rsidRPr="00D44B34">
        <w:rPr>
          <w:rStyle w:val="Char4"/>
          <w:rFonts w:hint="cs"/>
          <w:rtl/>
        </w:rPr>
        <w:t xml:space="preserve"> فهمیدن و تدبر قرآن </w:t>
      </w:r>
      <w:r w:rsidR="00AA7776" w:rsidRPr="00D44B34">
        <w:rPr>
          <w:rStyle w:val="Char4"/>
          <w:rFonts w:hint="cs"/>
          <w:rtl/>
        </w:rPr>
        <w:t>است</w:t>
      </w:r>
      <w:r w:rsidRPr="00D44B34">
        <w:rPr>
          <w:rStyle w:val="Char4"/>
          <w:rFonts w:hint="cs"/>
          <w:rtl/>
        </w:rPr>
        <w:t>.</w:t>
      </w:r>
    </w:p>
    <w:p w:rsidR="00232286" w:rsidRPr="00D44B34" w:rsidRDefault="004F5994" w:rsidP="004F5994">
      <w:pPr>
        <w:ind w:firstLine="284"/>
        <w:jc w:val="both"/>
        <w:rPr>
          <w:rStyle w:val="Char4"/>
          <w:rtl/>
        </w:rPr>
      </w:pPr>
      <w:r w:rsidRPr="00D44B34">
        <w:rPr>
          <w:rStyle w:val="Char4"/>
          <w:rFonts w:hint="cs"/>
          <w:rtl/>
        </w:rPr>
        <w:t>صورت دوم</w:t>
      </w:r>
      <w:r w:rsidR="00675B8A" w:rsidRPr="00D44B34">
        <w:rPr>
          <w:rStyle w:val="Char4"/>
          <w:rFonts w:hint="cs"/>
          <w:rtl/>
        </w:rPr>
        <w:t>:</w:t>
      </w:r>
      <w:r w:rsidRPr="00D44B34">
        <w:rPr>
          <w:rStyle w:val="Char4"/>
          <w:rFonts w:hint="cs"/>
          <w:rtl/>
        </w:rPr>
        <w:t xml:space="preserve"> قلب در دست خداوند متعال و بی‌همتاست، با علم و حکمت خود هر وقت که بخواهد </w:t>
      </w:r>
      <w:r w:rsidR="006051C6" w:rsidRPr="00D44B34">
        <w:rPr>
          <w:rStyle w:val="Char4"/>
          <w:rFonts w:hint="cs"/>
          <w:rtl/>
        </w:rPr>
        <w:t>آن را</w:t>
      </w:r>
      <w:r w:rsidRPr="00D44B34">
        <w:rPr>
          <w:rStyle w:val="Char4"/>
          <w:rFonts w:hint="cs"/>
          <w:rtl/>
        </w:rPr>
        <w:t xml:space="preserve"> می‌گشاید و هر وقت که بخواهد </w:t>
      </w:r>
      <w:r w:rsidR="006051C6" w:rsidRPr="00D44B34">
        <w:rPr>
          <w:rStyle w:val="Char4"/>
          <w:rFonts w:hint="cs"/>
          <w:rtl/>
        </w:rPr>
        <w:t>آن را</w:t>
      </w:r>
      <w:r w:rsidRPr="00D44B34">
        <w:rPr>
          <w:rStyle w:val="Char4"/>
          <w:rFonts w:hint="cs"/>
          <w:rtl/>
        </w:rPr>
        <w:t xml:space="preserve"> می‌بندد. و می‌فرماید</w:t>
      </w:r>
      <w:r w:rsidR="00675B8A" w:rsidRPr="00D44B34">
        <w:rPr>
          <w:rStyle w:val="Char4"/>
          <w:rFonts w:hint="cs"/>
          <w:rtl/>
        </w:rPr>
        <w:t>:</w:t>
      </w:r>
    </w:p>
    <w:p w:rsidR="005E3716" w:rsidRPr="007573B4" w:rsidRDefault="00232286" w:rsidP="00202F64">
      <w:pPr>
        <w:ind w:firstLine="284"/>
        <w:jc w:val="both"/>
        <w:rPr>
          <w:rStyle w:val="Char7"/>
          <w:rtl/>
        </w:rPr>
      </w:pPr>
      <w:r>
        <w:rPr>
          <w:rFonts w:ascii="Traditional Arabic" w:hAnsi="Traditional Arabic"/>
          <w:sz w:val="28"/>
          <w:szCs w:val="28"/>
          <w:rtl/>
          <w:lang w:bidi="fa-IR"/>
        </w:rPr>
        <w:t>﴿</w:t>
      </w:r>
      <w:r w:rsidR="00202F64" w:rsidRPr="007573B4">
        <w:rPr>
          <w:rStyle w:val="Char7"/>
          <w:rtl/>
        </w:rPr>
        <w:t>وَ</w:t>
      </w:r>
      <w:r w:rsidR="00202F64" w:rsidRPr="007573B4">
        <w:rPr>
          <w:rStyle w:val="Char7"/>
          <w:rFonts w:hint="cs"/>
          <w:rtl/>
        </w:rPr>
        <w:t>ٱعۡلَمُوٓاْ</w:t>
      </w:r>
      <w:r w:rsidR="00202F64" w:rsidRPr="007573B4">
        <w:rPr>
          <w:rStyle w:val="Char7"/>
          <w:rtl/>
        </w:rPr>
        <w:t xml:space="preserve"> أَنَّ </w:t>
      </w:r>
      <w:r w:rsidR="00202F64" w:rsidRPr="007573B4">
        <w:rPr>
          <w:rStyle w:val="Char7"/>
          <w:rFonts w:hint="cs"/>
          <w:rtl/>
        </w:rPr>
        <w:t>ٱللَّهَ</w:t>
      </w:r>
      <w:r w:rsidR="00202F64" w:rsidRPr="007573B4">
        <w:rPr>
          <w:rStyle w:val="Char7"/>
          <w:rtl/>
        </w:rPr>
        <w:t xml:space="preserve"> يَحُولُ بَيۡنَ </w:t>
      </w:r>
      <w:r w:rsidR="00202F64" w:rsidRPr="007573B4">
        <w:rPr>
          <w:rStyle w:val="Char7"/>
          <w:rFonts w:hint="cs"/>
          <w:rtl/>
        </w:rPr>
        <w:t>ٱلۡمَرۡءِ</w:t>
      </w:r>
      <w:r w:rsidR="00202F64" w:rsidRPr="007573B4">
        <w:rPr>
          <w:rStyle w:val="Char7"/>
          <w:rtl/>
        </w:rPr>
        <w:t xml:space="preserve"> وَقَلۡبِهِ</w:t>
      </w:r>
      <w:r w:rsidR="00202F64" w:rsidRPr="007573B4">
        <w:rPr>
          <w:rStyle w:val="Char7"/>
          <w:rFonts w:hint="cs"/>
          <w:rtl/>
        </w:rPr>
        <w:t>ۦ</w:t>
      </w:r>
      <w:r>
        <w:rPr>
          <w:rFonts w:ascii="Traditional Arabic" w:hAnsi="Traditional Arabic"/>
          <w:sz w:val="28"/>
          <w:szCs w:val="28"/>
          <w:rtl/>
          <w:lang w:bidi="fa-IR"/>
        </w:rPr>
        <w:t>﴾</w:t>
      </w:r>
      <w:r w:rsidRPr="00D44B34">
        <w:rPr>
          <w:rStyle w:val="Char4"/>
          <w:rFonts w:hint="cs"/>
          <w:rtl/>
        </w:rPr>
        <w:t xml:space="preserve"> </w:t>
      </w:r>
      <w:r w:rsidRPr="007573B4">
        <w:rPr>
          <w:rStyle w:val="Char9"/>
          <w:rtl/>
        </w:rPr>
        <w:t>[الأنفال: 24]</w:t>
      </w:r>
      <w:r w:rsidRPr="00D44B34">
        <w:rPr>
          <w:rStyle w:val="Char4"/>
          <w:rFonts w:hint="cs"/>
          <w:rtl/>
        </w:rPr>
        <w:t>.</w:t>
      </w:r>
      <w:r w:rsidR="004F5994" w:rsidRPr="00D44B34">
        <w:rPr>
          <w:rStyle w:val="Char4"/>
          <w:rFonts w:hint="cs"/>
          <w:rtl/>
        </w:rPr>
        <w:t xml:space="preserve"> </w:t>
      </w:r>
    </w:p>
    <w:p w:rsidR="004F5994" w:rsidRPr="000F309C" w:rsidRDefault="004F5994" w:rsidP="0063387E">
      <w:pPr>
        <w:ind w:firstLine="284"/>
        <w:jc w:val="both"/>
        <w:outlineLvl w:val="0"/>
        <w:rPr>
          <w:rFonts w:cs="B Lotus"/>
          <w:sz w:val="26"/>
          <w:szCs w:val="26"/>
          <w:rtl/>
          <w:lang w:bidi="fa-IR"/>
        </w:rPr>
      </w:pPr>
      <w:r w:rsidRPr="0063387E">
        <w:rPr>
          <w:rStyle w:val="Char8"/>
          <w:rFonts w:hint="cs"/>
          <w:rtl/>
        </w:rPr>
        <w:t>«</w:t>
      </w:r>
      <w:r w:rsidR="00DC7662" w:rsidRPr="0063387E">
        <w:rPr>
          <w:rStyle w:val="Char8"/>
          <w:rFonts w:hint="cs"/>
          <w:rtl/>
        </w:rPr>
        <w:t>و بدانید که خداوند میان انسان و دل او جدایی می‌اندازد</w:t>
      </w:r>
      <w:r w:rsidRPr="0063387E">
        <w:rPr>
          <w:rStyle w:val="Char8"/>
          <w:rFonts w:hint="cs"/>
          <w:rtl/>
        </w:rPr>
        <w:t>»</w:t>
      </w:r>
      <w:r w:rsidR="0063387E" w:rsidRPr="0063387E">
        <w:rPr>
          <w:rStyle w:val="Char4"/>
          <w:rFonts w:hint="cs"/>
          <w:rtl/>
        </w:rPr>
        <w:t>.</w:t>
      </w:r>
    </w:p>
    <w:p w:rsidR="00232286" w:rsidRPr="00D44B34" w:rsidRDefault="00DC7662" w:rsidP="004F5994">
      <w:pPr>
        <w:ind w:firstLine="284"/>
        <w:jc w:val="both"/>
        <w:rPr>
          <w:rStyle w:val="Char4"/>
          <w:rtl/>
        </w:rPr>
      </w:pPr>
      <w:r w:rsidRPr="00D44B34">
        <w:rPr>
          <w:rStyle w:val="Char4"/>
          <w:rFonts w:hint="cs"/>
          <w:rtl/>
        </w:rPr>
        <w:t>و همچنین می‌فرماید</w:t>
      </w:r>
      <w:r w:rsidR="00675B8A" w:rsidRPr="00D44B34">
        <w:rPr>
          <w:rStyle w:val="Char4"/>
          <w:rFonts w:hint="cs"/>
          <w:rtl/>
        </w:rPr>
        <w:t>:</w:t>
      </w:r>
    </w:p>
    <w:p w:rsidR="004F5994" w:rsidRPr="007573B4" w:rsidRDefault="00232286" w:rsidP="00202F64">
      <w:pPr>
        <w:ind w:firstLine="284"/>
        <w:jc w:val="both"/>
        <w:rPr>
          <w:rStyle w:val="Char7"/>
          <w:rtl/>
        </w:rPr>
      </w:pPr>
      <w:r>
        <w:rPr>
          <w:rFonts w:ascii="Traditional Arabic" w:hAnsi="Traditional Arabic"/>
          <w:sz w:val="28"/>
          <w:szCs w:val="28"/>
          <w:rtl/>
          <w:lang w:bidi="fa-IR"/>
        </w:rPr>
        <w:t>﴿</w:t>
      </w:r>
      <w:r w:rsidR="00202F64" w:rsidRPr="007573B4">
        <w:rPr>
          <w:rStyle w:val="Char7"/>
          <w:rtl/>
        </w:rPr>
        <w:t>إِنَّا جَعَلۡنَا عَلَىٰ قُلُوبِهِمۡ أَكِنَّةً أَن يَفۡقَهُوهُ</w:t>
      </w:r>
      <w:r>
        <w:rPr>
          <w:rFonts w:ascii="Traditional Arabic" w:hAnsi="Traditional Arabic"/>
          <w:sz w:val="28"/>
          <w:szCs w:val="28"/>
          <w:rtl/>
          <w:lang w:bidi="fa-IR"/>
        </w:rPr>
        <w:t>﴾</w:t>
      </w:r>
      <w:r w:rsidRPr="00D44B34">
        <w:rPr>
          <w:rStyle w:val="Char4"/>
          <w:rFonts w:hint="cs"/>
          <w:rtl/>
        </w:rPr>
        <w:t xml:space="preserve"> </w:t>
      </w:r>
      <w:r w:rsidRPr="007573B4">
        <w:rPr>
          <w:rStyle w:val="Char9"/>
          <w:rtl/>
        </w:rPr>
        <w:t>[ال</w:t>
      </w:r>
      <w:r w:rsidR="00F74F7C" w:rsidRPr="007573B4">
        <w:rPr>
          <w:rStyle w:val="Char9"/>
          <w:rtl/>
        </w:rPr>
        <w:t>ك</w:t>
      </w:r>
      <w:r w:rsidRPr="007573B4">
        <w:rPr>
          <w:rStyle w:val="Char9"/>
          <w:rtl/>
        </w:rPr>
        <w:t>هف: 57]</w:t>
      </w:r>
      <w:r w:rsidRPr="00D44B34">
        <w:rPr>
          <w:rStyle w:val="Char4"/>
          <w:rFonts w:hint="cs"/>
          <w:rtl/>
        </w:rPr>
        <w:t>.</w:t>
      </w:r>
      <w:r w:rsidR="00DC7662" w:rsidRPr="00D44B34">
        <w:rPr>
          <w:rStyle w:val="Char4"/>
          <w:rFonts w:hint="cs"/>
          <w:rtl/>
        </w:rPr>
        <w:t xml:space="preserve"> </w:t>
      </w:r>
    </w:p>
    <w:p w:rsidR="00DC7662" w:rsidRPr="000F309C" w:rsidRDefault="00DC7662" w:rsidP="0063387E">
      <w:pPr>
        <w:ind w:firstLine="284"/>
        <w:jc w:val="both"/>
        <w:outlineLvl w:val="0"/>
        <w:rPr>
          <w:rFonts w:cs="B Lotus"/>
          <w:sz w:val="26"/>
          <w:szCs w:val="26"/>
          <w:rtl/>
          <w:lang w:bidi="fa-IR"/>
        </w:rPr>
      </w:pPr>
      <w:r w:rsidRPr="0063387E">
        <w:rPr>
          <w:rStyle w:val="Char8"/>
          <w:rFonts w:hint="cs"/>
          <w:rtl/>
        </w:rPr>
        <w:t>«ما بر</w:t>
      </w:r>
      <w:r w:rsidR="008A0B48" w:rsidRPr="0063387E">
        <w:rPr>
          <w:rStyle w:val="Char8"/>
          <w:rFonts w:hint="cs"/>
          <w:rtl/>
        </w:rPr>
        <w:t xml:space="preserve"> دل‌های </w:t>
      </w:r>
      <w:r w:rsidRPr="0063387E">
        <w:rPr>
          <w:rStyle w:val="Char8"/>
          <w:rFonts w:hint="cs"/>
          <w:rtl/>
        </w:rPr>
        <w:t xml:space="preserve">آنان پرده‌های ‌افکنده‌ایم </w:t>
      </w:r>
      <w:r w:rsidR="00497249" w:rsidRPr="0063387E">
        <w:rPr>
          <w:rStyle w:val="Char8"/>
          <w:rFonts w:hint="cs"/>
          <w:rtl/>
        </w:rPr>
        <w:t>تا آیات را نفهمند</w:t>
      </w:r>
      <w:r w:rsidRPr="0063387E">
        <w:rPr>
          <w:rStyle w:val="Char8"/>
          <w:rFonts w:hint="cs"/>
          <w:rtl/>
        </w:rPr>
        <w:t>»</w:t>
      </w:r>
      <w:r w:rsidR="0063387E" w:rsidRPr="0063387E">
        <w:rPr>
          <w:rStyle w:val="Char4"/>
          <w:rFonts w:hint="cs"/>
          <w:rtl/>
        </w:rPr>
        <w:t>.</w:t>
      </w:r>
    </w:p>
    <w:p w:rsidR="00232286" w:rsidRPr="00D44B34" w:rsidRDefault="009E4488" w:rsidP="004F5994">
      <w:pPr>
        <w:ind w:firstLine="284"/>
        <w:jc w:val="both"/>
        <w:rPr>
          <w:rStyle w:val="Char4"/>
          <w:rtl/>
        </w:rPr>
      </w:pPr>
      <w:r w:rsidRPr="00D44B34">
        <w:rPr>
          <w:rStyle w:val="Char4"/>
          <w:rFonts w:hint="cs"/>
          <w:rtl/>
        </w:rPr>
        <w:t xml:space="preserve">و </w:t>
      </w:r>
      <w:r w:rsidR="006328E0" w:rsidRPr="00D44B34">
        <w:rPr>
          <w:rStyle w:val="Char4"/>
          <w:rFonts w:hint="cs"/>
          <w:rtl/>
        </w:rPr>
        <w:t>ی</w:t>
      </w:r>
      <w:r w:rsidRPr="00D44B34">
        <w:rPr>
          <w:rStyle w:val="Char4"/>
          <w:rFonts w:hint="cs"/>
          <w:rtl/>
        </w:rPr>
        <w:t>ا</w:t>
      </w:r>
      <w:r w:rsidR="00497249" w:rsidRPr="00D44B34">
        <w:rPr>
          <w:rStyle w:val="Char4"/>
          <w:rFonts w:hint="cs"/>
          <w:rtl/>
        </w:rPr>
        <w:t>:</w:t>
      </w:r>
    </w:p>
    <w:p w:rsidR="00DC7662" w:rsidRPr="007573B4" w:rsidRDefault="00232286" w:rsidP="00202F64">
      <w:pPr>
        <w:ind w:firstLine="284"/>
        <w:jc w:val="both"/>
        <w:rPr>
          <w:rStyle w:val="Char7"/>
          <w:rtl/>
        </w:rPr>
      </w:pPr>
      <w:r>
        <w:rPr>
          <w:rFonts w:ascii="Traditional Arabic" w:hAnsi="Traditional Arabic"/>
          <w:sz w:val="28"/>
          <w:szCs w:val="28"/>
          <w:rtl/>
          <w:lang w:bidi="fa-IR"/>
        </w:rPr>
        <w:t>﴿</w:t>
      </w:r>
      <w:r w:rsidR="00202F64" w:rsidRPr="007573B4">
        <w:rPr>
          <w:rStyle w:val="Char7"/>
          <w:rFonts w:hint="cs"/>
          <w:rtl/>
        </w:rPr>
        <w:t>سَأَصۡرِفُ</w:t>
      </w:r>
      <w:r w:rsidR="00202F64" w:rsidRPr="007573B4">
        <w:rPr>
          <w:rStyle w:val="Char7"/>
          <w:rtl/>
        </w:rPr>
        <w:t xml:space="preserve"> عَنۡ ءَايَٰتِيَ </w:t>
      </w:r>
      <w:r w:rsidR="00202F64" w:rsidRPr="007573B4">
        <w:rPr>
          <w:rStyle w:val="Char7"/>
          <w:rFonts w:hint="cs"/>
          <w:rtl/>
        </w:rPr>
        <w:t>ٱلَّذِينَ</w:t>
      </w:r>
      <w:r w:rsidR="00202F64" w:rsidRPr="007573B4">
        <w:rPr>
          <w:rStyle w:val="Char7"/>
          <w:rtl/>
        </w:rPr>
        <w:t xml:space="preserve"> يَتَكَبَّرُونَ</w:t>
      </w:r>
      <w:r>
        <w:rPr>
          <w:rFonts w:ascii="Traditional Arabic" w:hAnsi="Traditional Arabic"/>
          <w:sz w:val="28"/>
          <w:szCs w:val="28"/>
          <w:rtl/>
          <w:lang w:bidi="fa-IR"/>
        </w:rPr>
        <w:t>﴾</w:t>
      </w:r>
      <w:r w:rsidRPr="00D44B34">
        <w:rPr>
          <w:rStyle w:val="Char4"/>
          <w:rFonts w:hint="cs"/>
          <w:rtl/>
        </w:rPr>
        <w:t xml:space="preserve"> </w:t>
      </w:r>
      <w:r w:rsidRPr="007573B4">
        <w:rPr>
          <w:rStyle w:val="Char9"/>
          <w:rtl/>
        </w:rPr>
        <w:t>[الأعراف: 146]</w:t>
      </w:r>
      <w:r w:rsidRPr="00D44B34">
        <w:rPr>
          <w:rStyle w:val="Char4"/>
          <w:rFonts w:hint="cs"/>
          <w:rtl/>
        </w:rPr>
        <w:t>.</w:t>
      </w:r>
      <w:r w:rsidR="00497249" w:rsidRPr="00D44B34">
        <w:rPr>
          <w:rStyle w:val="Char4"/>
          <w:rFonts w:hint="cs"/>
          <w:rtl/>
        </w:rPr>
        <w:t xml:space="preserve"> </w:t>
      </w:r>
    </w:p>
    <w:p w:rsidR="00497249" w:rsidRPr="000F309C" w:rsidRDefault="00497249" w:rsidP="0063387E">
      <w:pPr>
        <w:ind w:firstLine="284"/>
        <w:jc w:val="both"/>
        <w:outlineLvl w:val="0"/>
        <w:rPr>
          <w:rFonts w:cs="B Lotus"/>
          <w:sz w:val="26"/>
          <w:szCs w:val="26"/>
          <w:rtl/>
          <w:lang w:bidi="fa-IR"/>
        </w:rPr>
      </w:pPr>
      <w:r w:rsidRPr="0063387E">
        <w:rPr>
          <w:rStyle w:val="Char8"/>
          <w:rFonts w:hint="cs"/>
          <w:rtl/>
        </w:rPr>
        <w:t>«</w:t>
      </w:r>
      <w:r w:rsidR="00DD69CF" w:rsidRPr="0063387E">
        <w:rPr>
          <w:rStyle w:val="Char8"/>
          <w:rFonts w:hint="cs"/>
          <w:rtl/>
        </w:rPr>
        <w:t>از آیات خود کسانی را باز می‌دارم که در زمین تکبّر می‌ورزند</w:t>
      </w:r>
      <w:r w:rsidRPr="0063387E">
        <w:rPr>
          <w:rStyle w:val="Char8"/>
          <w:rFonts w:hint="cs"/>
          <w:rtl/>
        </w:rPr>
        <w:t>»</w:t>
      </w:r>
      <w:r w:rsidR="0063387E" w:rsidRPr="0063387E">
        <w:rPr>
          <w:rStyle w:val="Char4"/>
          <w:rFonts w:hint="cs"/>
          <w:rtl/>
        </w:rPr>
        <w:t>.</w:t>
      </w:r>
    </w:p>
    <w:p w:rsidR="00497249" w:rsidRPr="00D44B34" w:rsidRDefault="009E4488" w:rsidP="004F5994">
      <w:pPr>
        <w:ind w:firstLine="284"/>
        <w:jc w:val="both"/>
        <w:rPr>
          <w:rStyle w:val="Char4"/>
          <w:rtl/>
        </w:rPr>
      </w:pPr>
      <w:r w:rsidRPr="00D44B34">
        <w:rPr>
          <w:rStyle w:val="Char4"/>
          <w:rFonts w:hint="cs"/>
          <w:rtl/>
        </w:rPr>
        <w:t>و بدین خاطر اسباب و وسا</w:t>
      </w:r>
      <w:r w:rsidR="006328E0" w:rsidRPr="00D44B34">
        <w:rPr>
          <w:rStyle w:val="Char4"/>
          <w:rFonts w:hint="cs"/>
          <w:rtl/>
        </w:rPr>
        <w:t>ی</w:t>
      </w:r>
      <w:r w:rsidR="00DD69CF" w:rsidRPr="00D44B34">
        <w:rPr>
          <w:rStyle w:val="Char4"/>
          <w:rFonts w:hint="cs"/>
          <w:rtl/>
        </w:rPr>
        <w:t xml:space="preserve">لی قرار داده شده </w:t>
      </w:r>
      <w:r w:rsidRPr="00D44B34">
        <w:rPr>
          <w:rStyle w:val="Char4"/>
          <w:rFonts w:hint="cs"/>
          <w:rtl/>
        </w:rPr>
        <w:t xml:space="preserve">است </w:t>
      </w:r>
      <w:r w:rsidR="00DD69CF" w:rsidRPr="00D44B34">
        <w:rPr>
          <w:rStyle w:val="Char4"/>
          <w:rFonts w:hint="cs"/>
          <w:rtl/>
        </w:rPr>
        <w:t>که هر کس بدانها عمل کند موفق می‌شود و هر کس از</w:t>
      </w:r>
      <w:r w:rsidR="00E4243C" w:rsidRPr="00D44B34">
        <w:rPr>
          <w:rStyle w:val="Char4"/>
          <w:rFonts w:hint="cs"/>
          <w:rtl/>
        </w:rPr>
        <w:t xml:space="preserve"> آن‌ها </w:t>
      </w:r>
      <w:r w:rsidR="00DD69CF" w:rsidRPr="00D44B34">
        <w:rPr>
          <w:rStyle w:val="Char4"/>
          <w:rFonts w:hint="cs"/>
          <w:rtl/>
        </w:rPr>
        <w:t>تخلف کند،</w:t>
      </w:r>
      <w:r w:rsidRPr="00D44B34">
        <w:rPr>
          <w:rStyle w:val="Char4"/>
          <w:rFonts w:hint="cs"/>
          <w:rtl/>
        </w:rPr>
        <w:t xml:space="preserve"> شکست می‌خورد. و بیان آن در مسا</w:t>
      </w:r>
      <w:r w:rsidR="006328E0" w:rsidRPr="00D44B34">
        <w:rPr>
          <w:rStyle w:val="Char4"/>
          <w:rFonts w:hint="cs"/>
          <w:rtl/>
        </w:rPr>
        <w:t>ی</w:t>
      </w:r>
      <w:r w:rsidRPr="00D44B34">
        <w:rPr>
          <w:rStyle w:val="Char4"/>
          <w:rFonts w:hint="cs"/>
          <w:rtl/>
        </w:rPr>
        <w:t>سل بعدی می‌آی</w:t>
      </w:r>
      <w:r w:rsidR="00DD69CF" w:rsidRPr="00D44B34">
        <w:rPr>
          <w:rStyle w:val="Char4"/>
          <w:rFonts w:hint="cs"/>
          <w:rtl/>
        </w:rPr>
        <w:t>د.</w:t>
      </w:r>
    </w:p>
    <w:p w:rsidR="00DD69CF" w:rsidRPr="00D44B34" w:rsidRDefault="00DD69CF" w:rsidP="00C32236">
      <w:pPr>
        <w:widowControl w:val="0"/>
        <w:ind w:firstLine="284"/>
        <w:jc w:val="both"/>
        <w:rPr>
          <w:rStyle w:val="Char4"/>
          <w:rtl/>
        </w:rPr>
      </w:pPr>
      <w:r w:rsidRPr="00D44B34">
        <w:rPr>
          <w:rStyle w:val="Char4"/>
          <w:rFonts w:hint="cs"/>
          <w:rtl/>
        </w:rPr>
        <w:t xml:space="preserve">پس </w:t>
      </w:r>
      <w:r w:rsidR="005F2C35" w:rsidRPr="00D44B34">
        <w:rPr>
          <w:rStyle w:val="Char4"/>
          <w:rFonts w:hint="cs"/>
          <w:rtl/>
        </w:rPr>
        <w:t>وقتی که سعی می‌کنی قرآن را بفهمی، بدان که</w:t>
      </w:r>
      <w:r w:rsidR="00232286" w:rsidRPr="00D44B34">
        <w:rPr>
          <w:rStyle w:val="Char4"/>
          <w:rFonts w:hint="cs"/>
          <w:rtl/>
        </w:rPr>
        <w:t xml:space="preserve"> قلب‌ها </w:t>
      </w:r>
      <w:r w:rsidR="009E4488" w:rsidRPr="00D44B34">
        <w:rPr>
          <w:rStyle w:val="Char4"/>
          <w:rFonts w:hint="cs"/>
          <w:rtl/>
        </w:rPr>
        <w:t>در دست خداوند متعال هستند</w:t>
      </w:r>
      <w:r w:rsidR="005F2C35" w:rsidRPr="00D44B34">
        <w:rPr>
          <w:rStyle w:val="Char4"/>
          <w:rFonts w:hint="cs"/>
          <w:rtl/>
        </w:rPr>
        <w:t>.</w:t>
      </w:r>
      <w:r w:rsidRPr="00D44B34">
        <w:rPr>
          <w:rStyle w:val="Char4"/>
          <w:rFonts w:hint="cs"/>
          <w:rtl/>
        </w:rPr>
        <w:t xml:space="preserve"> و خداوند میان شخص و قلبش جدایی می‌</w:t>
      </w:r>
      <w:r w:rsidR="005F2C35" w:rsidRPr="00D44B34">
        <w:rPr>
          <w:rStyle w:val="Char4"/>
          <w:rFonts w:hint="cs"/>
          <w:rtl/>
        </w:rPr>
        <w:t>ا</w:t>
      </w:r>
      <w:r w:rsidRPr="00D44B34">
        <w:rPr>
          <w:rStyle w:val="Char4"/>
          <w:rFonts w:hint="cs"/>
          <w:rtl/>
        </w:rPr>
        <w:t>ندازد، پس راه و روش و کیفیت ملاک ن</w:t>
      </w:r>
      <w:r w:rsidR="006328E0" w:rsidRPr="00D44B34">
        <w:rPr>
          <w:rStyle w:val="Char4"/>
          <w:rFonts w:hint="cs"/>
          <w:rtl/>
        </w:rPr>
        <w:t>ی</w:t>
      </w:r>
      <w:r w:rsidR="00AA7776" w:rsidRPr="00D44B34">
        <w:rPr>
          <w:rStyle w:val="Char4"/>
          <w:rFonts w:hint="cs"/>
          <w:rtl/>
        </w:rPr>
        <w:t>ست</w:t>
      </w:r>
      <w:r w:rsidRPr="00D44B34">
        <w:rPr>
          <w:rStyle w:val="Char4"/>
          <w:rFonts w:hint="cs"/>
          <w:rtl/>
        </w:rPr>
        <w:t xml:space="preserve">، بلکه فتح و گشایش تنها ازجانب خداوند متعال </w:t>
      </w:r>
      <w:r w:rsidR="00AA7776" w:rsidRPr="00D44B34">
        <w:rPr>
          <w:rStyle w:val="Char4"/>
          <w:rFonts w:hint="cs"/>
          <w:rtl/>
        </w:rPr>
        <w:t>است</w:t>
      </w:r>
      <w:r w:rsidRPr="00D44B34">
        <w:rPr>
          <w:rStyle w:val="Char4"/>
          <w:rFonts w:hint="cs"/>
          <w:rtl/>
        </w:rPr>
        <w:t>. و آن تدبری که برای تو حاصل می‌شود همان نعمت بزرگی است از جانب خداوند متعال که مستو</w:t>
      </w:r>
      <w:r w:rsidR="009E4488" w:rsidRPr="00D44B34">
        <w:rPr>
          <w:rStyle w:val="Char4"/>
          <w:rFonts w:hint="cs"/>
          <w:rtl/>
        </w:rPr>
        <w:t>جب شکر است نه فخرفروشی. پس زمان</w:t>
      </w:r>
      <w:r w:rsidR="006328E0" w:rsidRPr="00D44B34">
        <w:rPr>
          <w:rStyle w:val="Char4"/>
          <w:rFonts w:hint="cs"/>
          <w:rtl/>
        </w:rPr>
        <w:t>ی</w:t>
      </w:r>
      <w:r w:rsidRPr="00D44B34">
        <w:rPr>
          <w:rStyle w:val="Char4"/>
          <w:rFonts w:hint="cs"/>
          <w:rtl/>
        </w:rPr>
        <w:t xml:space="preserve"> که خداوند متعال فهم قرآن را به تو ع</w:t>
      </w:r>
      <w:r w:rsidR="00073C9B" w:rsidRPr="00D44B34">
        <w:rPr>
          <w:rStyle w:val="Char4"/>
          <w:rFonts w:hint="cs"/>
          <w:rtl/>
        </w:rPr>
        <w:t>ط</w:t>
      </w:r>
      <w:r w:rsidRPr="00D44B34">
        <w:rPr>
          <w:rStyle w:val="Char4"/>
          <w:rFonts w:hint="cs"/>
          <w:rtl/>
        </w:rPr>
        <w:t xml:space="preserve">ا کرد و معانی </w:t>
      </w:r>
      <w:r w:rsidR="006051C6" w:rsidRPr="00D44B34">
        <w:rPr>
          <w:rStyle w:val="Char4"/>
          <w:rFonts w:hint="cs"/>
          <w:rtl/>
        </w:rPr>
        <w:t>آن را</w:t>
      </w:r>
      <w:r w:rsidRPr="00D44B34">
        <w:rPr>
          <w:rStyle w:val="Char4"/>
          <w:rFonts w:hint="cs"/>
          <w:rtl/>
        </w:rPr>
        <w:t xml:space="preserve"> برای تو روشن ساخت، وی را شکرگزار باش و از او بخواه که </w:t>
      </w:r>
      <w:r w:rsidR="006051C6" w:rsidRPr="00D44B34">
        <w:rPr>
          <w:rStyle w:val="Char4"/>
          <w:rFonts w:hint="cs"/>
          <w:rtl/>
        </w:rPr>
        <w:t>آن را</w:t>
      </w:r>
      <w:r w:rsidRPr="00D44B34">
        <w:rPr>
          <w:rStyle w:val="Char4"/>
          <w:rFonts w:hint="cs"/>
          <w:rtl/>
        </w:rPr>
        <w:t xml:space="preserve"> زیادتر </w:t>
      </w:r>
      <w:r w:rsidR="00073C9B" w:rsidRPr="00D44B34">
        <w:rPr>
          <w:rStyle w:val="Char4"/>
          <w:rFonts w:hint="cs"/>
          <w:rtl/>
        </w:rPr>
        <w:t>ک</w:t>
      </w:r>
      <w:r w:rsidRPr="00D44B34">
        <w:rPr>
          <w:rStyle w:val="Char4"/>
          <w:rFonts w:hint="cs"/>
          <w:rtl/>
        </w:rPr>
        <w:t>ند. و این نعمت را تنها از جانب خداوند متعال بدان و از لحاظ ظاهر و باطن به آن اعتراف کن.</w:t>
      </w:r>
    </w:p>
    <w:p w:rsidR="00DD69CF" w:rsidRPr="00DD69CF" w:rsidRDefault="00DD69CF" w:rsidP="00C32236">
      <w:pPr>
        <w:pStyle w:val="a1"/>
        <w:widowControl w:val="0"/>
        <w:rPr>
          <w:rtl/>
        </w:rPr>
      </w:pPr>
      <w:bookmarkStart w:id="42" w:name="_Toc354985254"/>
      <w:bookmarkStart w:id="43" w:name="_Toc442776407"/>
      <w:bookmarkStart w:id="44" w:name="_Toc442776650"/>
      <w:r w:rsidRPr="00DD69CF">
        <w:rPr>
          <w:rFonts w:hint="cs"/>
          <w:rtl/>
        </w:rPr>
        <w:t>مسأله دوم</w:t>
      </w:r>
      <w:r w:rsidR="00675B8A">
        <w:rPr>
          <w:rFonts w:hint="cs"/>
          <w:rtl/>
        </w:rPr>
        <w:t>:</w:t>
      </w:r>
      <w:r w:rsidR="00073C9B">
        <w:rPr>
          <w:rFonts w:hint="cs"/>
          <w:rtl/>
        </w:rPr>
        <w:t xml:space="preserve"> رابطه دوست داشتن قرآن با تدب</w:t>
      </w:r>
      <w:r w:rsidRPr="00DD69CF">
        <w:rPr>
          <w:rFonts w:hint="cs"/>
          <w:rtl/>
        </w:rPr>
        <w:t>ر</w:t>
      </w:r>
      <w:bookmarkEnd w:id="42"/>
      <w:bookmarkEnd w:id="43"/>
      <w:bookmarkEnd w:id="44"/>
    </w:p>
    <w:p w:rsidR="004F5994" w:rsidRPr="00D44B34" w:rsidRDefault="00DD69CF" w:rsidP="00C32236">
      <w:pPr>
        <w:widowControl w:val="0"/>
        <w:ind w:firstLine="284"/>
        <w:jc w:val="both"/>
        <w:rPr>
          <w:rStyle w:val="Char4"/>
          <w:rtl/>
        </w:rPr>
      </w:pPr>
      <w:r w:rsidRPr="00D44B34">
        <w:rPr>
          <w:rStyle w:val="Char4"/>
          <w:rFonts w:hint="cs"/>
          <w:rtl/>
        </w:rPr>
        <w:t>به طور واضح و آشکار، هرگاه قلب چیزی را دوست داشته باشد،</w:t>
      </w:r>
      <w:r w:rsidR="009E4488" w:rsidRPr="00D44B34">
        <w:rPr>
          <w:rStyle w:val="Char4"/>
          <w:rFonts w:hint="cs"/>
          <w:rtl/>
        </w:rPr>
        <w:t>به آن وابسته</w:t>
      </w:r>
      <w:r w:rsidR="001D6F23" w:rsidRPr="00D44B34">
        <w:rPr>
          <w:rStyle w:val="Char4"/>
          <w:rFonts w:hint="cs"/>
          <w:rtl/>
        </w:rPr>
        <w:t xml:space="preserve"> </w:t>
      </w:r>
      <w:r w:rsidR="009E4488" w:rsidRPr="00D44B34">
        <w:rPr>
          <w:rStyle w:val="Char4"/>
          <w:rFonts w:hint="cs"/>
          <w:rtl/>
        </w:rPr>
        <w:t>می‌شود و بدان تعلق پیدا می‌کند</w:t>
      </w:r>
      <w:r w:rsidR="004A5189" w:rsidRPr="00D44B34">
        <w:rPr>
          <w:rStyle w:val="Char4"/>
          <w:rFonts w:hint="cs"/>
          <w:rtl/>
        </w:rPr>
        <w:t>،</w:t>
      </w:r>
      <w:r w:rsidRPr="00D44B34">
        <w:rPr>
          <w:rStyle w:val="Char4"/>
          <w:rFonts w:hint="cs"/>
          <w:rtl/>
        </w:rPr>
        <w:t xml:space="preserve"> از آن شاد می‌گردد واز غیر آن می‌برد، و قلب هنگامی که قرآن را دوست داشته باشد از قرائت </w:t>
      </w:r>
      <w:r w:rsidR="00950CF1" w:rsidRPr="00D44B34">
        <w:rPr>
          <w:rStyle w:val="Char4"/>
          <w:rFonts w:hint="cs"/>
          <w:rtl/>
        </w:rPr>
        <w:t>آن لذّت می‌برد و فهم و هوشش را بر خواندن آن جمع می‌کند</w:t>
      </w:r>
      <w:r w:rsidR="009E4488" w:rsidRPr="00D44B34">
        <w:rPr>
          <w:rStyle w:val="Char4"/>
          <w:rFonts w:hint="cs"/>
          <w:rtl/>
        </w:rPr>
        <w:t>.</w:t>
      </w:r>
      <w:r w:rsidR="00950CF1" w:rsidRPr="00D44B34">
        <w:rPr>
          <w:rStyle w:val="Char4"/>
          <w:rFonts w:hint="cs"/>
          <w:rtl/>
        </w:rPr>
        <w:t xml:space="preserve"> و بدین ترتیب تدبر و فهم عمیق حاصل می‌شود. و برعکس وقتی که </w:t>
      </w:r>
      <w:r w:rsidR="009E4488" w:rsidRPr="00D44B34">
        <w:rPr>
          <w:rStyle w:val="Char4"/>
          <w:rFonts w:hint="cs"/>
          <w:rtl/>
        </w:rPr>
        <w:t xml:space="preserve">عشق به </w:t>
      </w:r>
      <w:r w:rsidR="00950CF1" w:rsidRPr="00D44B34">
        <w:rPr>
          <w:rStyle w:val="Char4"/>
          <w:rFonts w:hint="cs"/>
          <w:rtl/>
        </w:rPr>
        <w:t>قرآن وجود نداشته باشد، روی آوردن قلب به سوی آن مشکل</w:t>
      </w:r>
      <w:r w:rsidR="001D6F23" w:rsidRPr="00D44B34">
        <w:rPr>
          <w:rStyle w:val="Char4"/>
          <w:rFonts w:hint="cs"/>
          <w:rtl/>
        </w:rPr>
        <w:t xml:space="preserve"> </w:t>
      </w:r>
      <w:r w:rsidR="00950CF1" w:rsidRPr="00D44B34">
        <w:rPr>
          <w:rStyle w:val="Char4"/>
          <w:rFonts w:hint="cs"/>
          <w:rtl/>
        </w:rPr>
        <w:t xml:space="preserve">و پیروی کردن از آن دشوار </w:t>
      </w:r>
      <w:r w:rsidR="00AA7776" w:rsidRPr="00D44B34">
        <w:rPr>
          <w:rStyle w:val="Char4"/>
          <w:rFonts w:hint="cs"/>
          <w:rtl/>
        </w:rPr>
        <w:t>است</w:t>
      </w:r>
      <w:r w:rsidR="009E4488" w:rsidRPr="00D44B34">
        <w:rPr>
          <w:rStyle w:val="Char4"/>
          <w:rFonts w:hint="cs"/>
          <w:rtl/>
        </w:rPr>
        <w:t>،</w:t>
      </w:r>
      <w:r w:rsidR="00950CF1" w:rsidRPr="00D44B34">
        <w:rPr>
          <w:rStyle w:val="Char4"/>
          <w:rFonts w:hint="cs"/>
          <w:rtl/>
        </w:rPr>
        <w:t xml:space="preserve"> به طوری که جز با تلاش و کوشش حاصل نمی‌شود. پس به دست آوردن عشق قرآن از مفیدترین اسباب برای کسب قویترین و بالاترین درجه تدبر </w:t>
      </w:r>
      <w:r w:rsidR="00AA7776" w:rsidRPr="00D44B34">
        <w:rPr>
          <w:rStyle w:val="Char4"/>
          <w:rFonts w:hint="cs"/>
          <w:rtl/>
        </w:rPr>
        <w:t>است</w:t>
      </w:r>
      <w:r w:rsidR="00950CF1" w:rsidRPr="00D44B34">
        <w:rPr>
          <w:rStyle w:val="Char4"/>
          <w:rFonts w:hint="cs"/>
          <w:rtl/>
        </w:rPr>
        <w:t>.</w:t>
      </w:r>
    </w:p>
    <w:p w:rsidR="00950CF1" w:rsidRDefault="00950CF1" w:rsidP="00073C9B">
      <w:pPr>
        <w:ind w:firstLine="284"/>
        <w:jc w:val="both"/>
        <w:rPr>
          <w:rStyle w:val="Char4"/>
          <w:rtl/>
        </w:rPr>
      </w:pPr>
      <w:r w:rsidRPr="00D44B34">
        <w:rPr>
          <w:rStyle w:val="Char4"/>
          <w:rFonts w:hint="cs"/>
          <w:rtl/>
        </w:rPr>
        <w:t xml:space="preserve"> واقعیت شاه</w:t>
      </w:r>
      <w:r w:rsidR="009E4488" w:rsidRPr="00D44B34">
        <w:rPr>
          <w:rStyle w:val="Char4"/>
          <w:rFonts w:hint="cs"/>
          <w:rtl/>
        </w:rPr>
        <w:t>د درستی آن چیزی است که ذکر کردم،</w:t>
      </w:r>
      <w:r w:rsidRPr="00D44B34">
        <w:rPr>
          <w:rStyle w:val="Char4"/>
          <w:rFonts w:hint="cs"/>
          <w:rtl/>
        </w:rPr>
        <w:t xml:space="preserve"> پس ما می‌بینیم وقتی که دانشجویی اشتیاق و میل و عشق زیادی به درسهایش دارد، با سرعت زیادی آنچه را که گفته شده</w:t>
      </w:r>
      <w:r w:rsidR="009E4488" w:rsidRPr="00D44B34">
        <w:rPr>
          <w:rStyle w:val="Char4"/>
          <w:rFonts w:hint="cs"/>
          <w:rtl/>
        </w:rPr>
        <w:t xml:space="preserve"> است درک می‌کند و می‌فهمد،</w:t>
      </w:r>
      <w:r w:rsidRPr="00D44B34">
        <w:rPr>
          <w:rStyle w:val="Char4"/>
          <w:rFonts w:hint="cs"/>
          <w:rtl/>
        </w:rPr>
        <w:t xml:space="preserve"> و تکالیف و چیزهایی را که از او خواسته شده</w:t>
      </w:r>
      <w:r w:rsidR="00073C9B" w:rsidRPr="00D44B34">
        <w:rPr>
          <w:rStyle w:val="Char4"/>
          <w:rFonts w:hint="cs"/>
          <w:rtl/>
        </w:rPr>
        <w:t>،</w:t>
      </w:r>
      <w:r w:rsidRPr="00D44B34">
        <w:rPr>
          <w:rStyle w:val="Char4"/>
          <w:rFonts w:hint="cs"/>
          <w:rtl/>
        </w:rPr>
        <w:t xml:space="preserve"> در وقت کوتاهی انجام می‌دهد. در حالی که دانشجوی دیگری آنچه را که گفته شده</w:t>
      </w:r>
      <w:r w:rsidR="009E4488" w:rsidRPr="00D44B34">
        <w:rPr>
          <w:rStyle w:val="Char4"/>
          <w:rFonts w:hint="cs"/>
          <w:rtl/>
        </w:rPr>
        <w:t xml:space="preserve"> جز با تکرار و مرور در نمی‌یابد</w:t>
      </w:r>
      <w:r w:rsidRPr="00D44B34">
        <w:rPr>
          <w:rStyle w:val="Char4"/>
          <w:rFonts w:hint="cs"/>
          <w:rtl/>
        </w:rPr>
        <w:t xml:space="preserve"> و می‌بیند که بیشتر وقتش سپری شده</w:t>
      </w:r>
      <w:r w:rsidR="009E4488" w:rsidRPr="00D44B34">
        <w:rPr>
          <w:rStyle w:val="Char4"/>
          <w:rFonts w:hint="cs"/>
          <w:rtl/>
        </w:rPr>
        <w:t>،</w:t>
      </w:r>
      <w:r w:rsidR="001D6F23" w:rsidRPr="00D44B34">
        <w:rPr>
          <w:rStyle w:val="Char4"/>
          <w:rFonts w:hint="cs"/>
          <w:rtl/>
        </w:rPr>
        <w:t xml:space="preserve"> </w:t>
      </w:r>
      <w:r w:rsidRPr="00D44B34">
        <w:rPr>
          <w:rStyle w:val="Char4"/>
          <w:rFonts w:hint="cs"/>
          <w:rtl/>
        </w:rPr>
        <w:t>در حالی که او چیزی از تکالیفش را انجام نداده است.</w:t>
      </w:r>
    </w:p>
    <w:p w:rsidR="0063387E" w:rsidRPr="00D44B34" w:rsidRDefault="0063387E" w:rsidP="00073C9B">
      <w:pPr>
        <w:ind w:firstLine="284"/>
        <w:jc w:val="both"/>
        <w:rPr>
          <w:rStyle w:val="Char4"/>
          <w:rtl/>
        </w:rPr>
      </w:pPr>
    </w:p>
    <w:p w:rsidR="00950CF1" w:rsidRPr="00305D09" w:rsidRDefault="00950CF1" w:rsidP="0090200F">
      <w:pPr>
        <w:pStyle w:val="a1"/>
        <w:rPr>
          <w:rtl/>
        </w:rPr>
      </w:pPr>
      <w:bookmarkStart w:id="45" w:name="_Toc354985255"/>
      <w:bookmarkStart w:id="46" w:name="_Toc442776408"/>
      <w:bookmarkStart w:id="47" w:name="_Toc442776651"/>
      <w:r w:rsidRPr="00305D09">
        <w:rPr>
          <w:rFonts w:hint="cs"/>
          <w:rtl/>
        </w:rPr>
        <w:t>مسأله سوم</w:t>
      </w:r>
      <w:r w:rsidR="00675B8A">
        <w:rPr>
          <w:rFonts w:hint="cs"/>
          <w:rtl/>
        </w:rPr>
        <w:t>:</w:t>
      </w:r>
      <w:r w:rsidRPr="00305D09">
        <w:rPr>
          <w:rFonts w:hint="cs"/>
          <w:rtl/>
        </w:rPr>
        <w:t xml:space="preserve"> نشانه‌های عشق قلب به قرآن</w:t>
      </w:r>
      <w:bookmarkEnd w:id="45"/>
      <w:bookmarkEnd w:id="46"/>
      <w:bookmarkEnd w:id="47"/>
    </w:p>
    <w:p w:rsidR="00950CF1" w:rsidRPr="00D44B34" w:rsidRDefault="00210640" w:rsidP="00DD69CF">
      <w:pPr>
        <w:ind w:firstLine="284"/>
        <w:jc w:val="both"/>
        <w:rPr>
          <w:rStyle w:val="Char4"/>
          <w:rtl/>
        </w:rPr>
      </w:pPr>
      <w:r w:rsidRPr="00D44B34">
        <w:rPr>
          <w:rStyle w:val="Char4"/>
          <w:rFonts w:hint="cs"/>
          <w:rtl/>
        </w:rPr>
        <w:t>عشق قلب به قرآن دارای نشانه‌های</w:t>
      </w:r>
      <w:r w:rsidR="006328E0" w:rsidRPr="00D44B34">
        <w:rPr>
          <w:rStyle w:val="Char4"/>
          <w:rFonts w:hint="cs"/>
          <w:rtl/>
        </w:rPr>
        <w:t>ی</w:t>
      </w:r>
      <w:r w:rsidRPr="00D44B34">
        <w:rPr>
          <w:rStyle w:val="Char4"/>
          <w:rFonts w:hint="cs"/>
          <w:rtl/>
        </w:rPr>
        <w:t xml:space="preserve"> </w:t>
      </w:r>
      <w:r w:rsidR="00AA7776" w:rsidRPr="00D44B34">
        <w:rPr>
          <w:rStyle w:val="Char4"/>
          <w:rFonts w:hint="cs"/>
          <w:rtl/>
        </w:rPr>
        <w:t>است</w:t>
      </w:r>
      <w:r w:rsidRPr="00D44B34">
        <w:rPr>
          <w:rStyle w:val="Char4"/>
          <w:rFonts w:hint="cs"/>
          <w:rtl/>
        </w:rPr>
        <w:t xml:space="preserve"> از جمله</w:t>
      </w:r>
      <w:r w:rsidR="00675B8A" w:rsidRPr="00D44B34">
        <w:rPr>
          <w:rStyle w:val="Char4"/>
          <w:rFonts w:hint="cs"/>
          <w:rtl/>
        </w:rPr>
        <w:t>:</w:t>
      </w:r>
      <w:r w:rsidRPr="00D44B34">
        <w:rPr>
          <w:rStyle w:val="Char4"/>
          <w:rFonts w:hint="cs"/>
          <w:rtl/>
        </w:rPr>
        <w:t xml:space="preserve"> </w:t>
      </w:r>
    </w:p>
    <w:p w:rsidR="00210640" w:rsidRPr="00D44B34" w:rsidRDefault="00210640" w:rsidP="008A0B48">
      <w:pPr>
        <w:numPr>
          <w:ilvl w:val="0"/>
          <w:numId w:val="3"/>
        </w:numPr>
        <w:ind w:left="641" w:hanging="357"/>
        <w:jc w:val="both"/>
        <w:rPr>
          <w:rStyle w:val="Char4"/>
          <w:rtl/>
        </w:rPr>
      </w:pPr>
      <w:r w:rsidRPr="00D44B34">
        <w:rPr>
          <w:rStyle w:val="Char4"/>
          <w:rFonts w:hint="cs"/>
          <w:rtl/>
        </w:rPr>
        <w:t>با دیدن قرآن شادمان می‌گردد.</w:t>
      </w:r>
    </w:p>
    <w:p w:rsidR="00210640" w:rsidRPr="00D44B34" w:rsidRDefault="00210640" w:rsidP="008A0B48">
      <w:pPr>
        <w:numPr>
          <w:ilvl w:val="0"/>
          <w:numId w:val="3"/>
        </w:numPr>
        <w:ind w:left="641" w:hanging="357"/>
        <w:jc w:val="both"/>
        <w:rPr>
          <w:rStyle w:val="Char4"/>
          <w:rtl/>
        </w:rPr>
      </w:pPr>
      <w:r w:rsidRPr="00D44B34">
        <w:rPr>
          <w:rStyle w:val="Char4"/>
          <w:rFonts w:hint="cs"/>
          <w:rtl/>
        </w:rPr>
        <w:t>وقت زیادی را بدون خستگی با قرآن سپری می‌کند.</w:t>
      </w:r>
    </w:p>
    <w:p w:rsidR="00210640" w:rsidRPr="00D44B34" w:rsidRDefault="00210640" w:rsidP="008A0B48">
      <w:pPr>
        <w:numPr>
          <w:ilvl w:val="0"/>
          <w:numId w:val="3"/>
        </w:numPr>
        <w:ind w:left="641" w:hanging="357"/>
        <w:jc w:val="both"/>
        <w:rPr>
          <w:rStyle w:val="Char4"/>
          <w:rtl/>
        </w:rPr>
      </w:pPr>
      <w:r w:rsidRPr="00D44B34">
        <w:rPr>
          <w:rStyle w:val="Char4"/>
          <w:rFonts w:hint="cs"/>
          <w:rtl/>
        </w:rPr>
        <w:t>اشتیاق داشتن به آن</w:t>
      </w:r>
      <w:r w:rsidR="00073C9B" w:rsidRPr="00D44B34">
        <w:rPr>
          <w:rStyle w:val="Char4"/>
          <w:rFonts w:hint="cs"/>
          <w:rtl/>
        </w:rPr>
        <w:t>؛</w:t>
      </w:r>
      <w:r w:rsidRPr="00D44B34">
        <w:rPr>
          <w:rStyle w:val="Char4"/>
          <w:rFonts w:hint="cs"/>
          <w:rtl/>
        </w:rPr>
        <w:t xml:space="preserve"> وقتی که مدّتی از آن دور بوده </w:t>
      </w:r>
      <w:r w:rsidR="00073C9B" w:rsidRPr="00D44B34">
        <w:rPr>
          <w:rStyle w:val="Char4"/>
          <w:rFonts w:hint="cs"/>
          <w:rtl/>
        </w:rPr>
        <w:t>و</w:t>
      </w:r>
      <w:r w:rsidRPr="00D44B34">
        <w:rPr>
          <w:rStyle w:val="Char4"/>
          <w:rFonts w:hint="cs"/>
          <w:rtl/>
        </w:rPr>
        <w:t xml:space="preserve"> بعضی موانع وجود داشته</w:t>
      </w:r>
      <w:r w:rsidR="00073C9B" w:rsidRPr="00D44B34">
        <w:rPr>
          <w:rStyle w:val="Char4"/>
          <w:rFonts w:hint="cs"/>
          <w:rtl/>
        </w:rPr>
        <w:t>،</w:t>
      </w:r>
      <w:r w:rsidRPr="00D44B34">
        <w:rPr>
          <w:rStyle w:val="Char4"/>
          <w:rFonts w:hint="cs"/>
          <w:rtl/>
        </w:rPr>
        <w:t xml:space="preserve"> </w:t>
      </w:r>
      <w:r w:rsidR="009F200B" w:rsidRPr="00D44B34">
        <w:rPr>
          <w:rStyle w:val="Char4"/>
          <w:rFonts w:hint="cs"/>
          <w:rtl/>
        </w:rPr>
        <w:t xml:space="preserve">آرزو می‌کند که دوباره </w:t>
      </w:r>
      <w:r w:rsidR="006051C6" w:rsidRPr="00D44B34">
        <w:rPr>
          <w:rStyle w:val="Char4"/>
          <w:rFonts w:hint="cs"/>
          <w:rtl/>
        </w:rPr>
        <w:t>آن را</w:t>
      </w:r>
      <w:r w:rsidR="009F200B" w:rsidRPr="00D44B34">
        <w:rPr>
          <w:rStyle w:val="Char4"/>
          <w:rFonts w:hint="cs"/>
          <w:rtl/>
        </w:rPr>
        <w:t xml:space="preserve"> ببیند و از آن باخبر شود و چیزهایی را که</w:t>
      </w:r>
      <w:r w:rsidR="00BA2E50" w:rsidRPr="00D44B34">
        <w:rPr>
          <w:rStyle w:val="Char4"/>
          <w:rFonts w:hint="cs"/>
          <w:rtl/>
        </w:rPr>
        <w:t xml:space="preserve"> مانع میان وی و قرآن</w:t>
      </w:r>
      <w:r w:rsidR="001D6F23" w:rsidRPr="00D44B34">
        <w:rPr>
          <w:rStyle w:val="Char4"/>
          <w:rFonts w:hint="cs"/>
          <w:rtl/>
        </w:rPr>
        <w:t xml:space="preserve"> </w:t>
      </w:r>
      <w:r w:rsidR="00BA2E50" w:rsidRPr="00D44B34">
        <w:rPr>
          <w:rStyle w:val="Char4"/>
          <w:rFonts w:hint="cs"/>
          <w:rtl/>
        </w:rPr>
        <w:t>شده، از م</w:t>
      </w:r>
      <w:r w:rsidR="006328E0" w:rsidRPr="00D44B34">
        <w:rPr>
          <w:rStyle w:val="Char4"/>
          <w:rFonts w:hint="cs"/>
          <w:rtl/>
        </w:rPr>
        <w:t>ی</w:t>
      </w:r>
      <w:r w:rsidR="00BA2E50" w:rsidRPr="00D44B34">
        <w:rPr>
          <w:rStyle w:val="Char4"/>
          <w:rFonts w:hint="cs"/>
          <w:rtl/>
        </w:rPr>
        <w:t>ان</w:t>
      </w:r>
      <w:r w:rsidR="009F200B" w:rsidRPr="00D44B34">
        <w:rPr>
          <w:rStyle w:val="Char4"/>
          <w:rFonts w:hint="cs"/>
          <w:rtl/>
        </w:rPr>
        <w:t xml:space="preserve"> بردارد.</w:t>
      </w:r>
    </w:p>
    <w:p w:rsidR="009F200B" w:rsidRPr="00D44B34" w:rsidRDefault="00BA2E50" w:rsidP="008A0B48">
      <w:pPr>
        <w:numPr>
          <w:ilvl w:val="0"/>
          <w:numId w:val="3"/>
        </w:numPr>
        <w:ind w:left="641" w:hanging="357"/>
        <w:jc w:val="both"/>
        <w:rPr>
          <w:rStyle w:val="Char4"/>
          <w:rtl/>
        </w:rPr>
      </w:pPr>
      <w:r w:rsidRPr="00D44B34">
        <w:rPr>
          <w:rStyle w:val="Char4"/>
          <w:rFonts w:hint="cs"/>
          <w:rtl/>
        </w:rPr>
        <w:t>زیاد با قرآن مشورت کند</w:t>
      </w:r>
      <w:r w:rsidR="004A5189" w:rsidRPr="00D44B34">
        <w:rPr>
          <w:rStyle w:val="Char4"/>
          <w:rFonts w:hint="cs"/>
          <w:rtl/>
        </w:rPr>
        <w:t>،</w:t>
      </w:r>
      <w:r w:rsidR="009F200B" w:rsidRPr="00D44B34">
        <w:rPr>
          <w:rStyle w:val="Char4"/>
          <w:rFonts w:hint="cs"/>
          <w:rtl/>
        </w:rPr>
        <w:t xml:space="preserve"> به توجیهات آن اط</w:t>
      </w:r>
      <w:r w:rsidRPr="00D44B34">
        <w:rPr>
          <w:rStyle w:val="Char4"/>
          <w:rFonts w:hint="cs"/>
          <w:rtl/>
        </w:rPr>
        <w:t>مینان داشته باشد و هنگامی که مش</w:t>
      </w:r>
      <w:r w:rsidR="006328E0" w:rsidRPr="00D44B34">
        <w:rPr>
          <w:rStyle w:val="Char4"/>
          <w:rFonts w:hint="cs"/>
          <w:rtl/>
        </w:rPr>
        <w:t>ک</w:t>
      </w:r>
      <w:r w:rsidRPr="00D44B34">
        <w:rPr>
          <w:rStyle w:val="Char4"/>
          <w:rFonts w:hint="cs"/>
          <w:rtl/>
        </w:rPr>
        <w:t>لات کوچک و بزرگ برا</w:t>
      </w:r>
      <w:r w:rsidR="006328E0" w:rsidRPr="00D44B34">
        <w:rPr>
          <w:rStyle w:val="Char4"/>
          <w:rFonts w:hint="cs"/>
          <w:rtl/>
        </w:rPr>
        <w:t>ی</w:t>
      </w:r>
      <w:r w:rsidRPr="00D44B34">
        <w:rPr>
          <w:rStyle w:val="Char4"/>
          <w:rFonts w:hint="cs"/>
          <w:rtl/>
        </w:rPr>
        <w:t>ش پ</w:t>
      </w:r>
      <w:r w:rsidR="006328E0" w:rsidRPr="00D44B34">
        <w:rPr>
          <w:rStyle w:val="Char4"/>
          <w:rFonts w:hint="cs"/>
          <w:rtl/>
        </w:rPr>
        <w:t>ی</w:t>
      </w:r>
      <w:r w:rsidRPr="00D44B34">
        <w:rPr>
          <w:rStyle w:val="Char4"/>
          <w:rFonts w:hint="cs"/>
          <w:rtl/>
        </w:rPr>
        <w:t>ش</w:t>
      </w:r>
      <w:r w:rsidR="00E4243C" w:rsidRPr="00D44B34">
        <w:rPr>
          <w:rStyle w:val="Char4"/>
          <w:rFonts w:hint="cs"/>
          <w:rtl/>
        </w:rPr>
        <w:t xml:space="preserve"> م</w:t>
      </w:r>
      <w:r w:rsidR="006328E0" w:rsidRPr="00D44B34">
        <w:rPr>
          <w:rStyle w:val="Char4"/>
          <w:rFonts w:hint="cs"/>
          <w:rtl/>
        </w:rPr>
        <w:t>ی</w:t>
      </w:r>
      <w:r w:rsidR="00E4243C" w:rsidRPr="00D44B34">
        <w:rPr>
          <w:rStyle w:val="Char4"/>
          <w:rFonts w:hint="cs"/>
          <w:rtl/>
        </w:rPr>
        <w:t>‌</w:t>
      </w:r>
      <w:r w:rsidRPr="00D44B34">
        <w:rPr>
          <w:rStyle w:val="Char4"/>
          <w:rFonts w:hint="cs"/>
          <w:rtl/>
        </w:rPr>
        <w:t>آ</w:t>
      </w:r>
      <w:r w:rsidR="006328E0" w:rsidRPr="00D44B34">
        <w:rPr>
          <w:rStyle w:val="Char4"/>
          <w:rFonts w:hint="cs"/>
          <w:rtl/>
        </w:rPr>
        <w:t>ی</w:t>
      </w:r>
      <w:r w:rsidRPr="00D44B34">
        <w:rPr>
          <w:rStyle w:val="Char4"/>
          <w:rFonts w:hint="cs"/>
          <w:rtl/>
        </w:rPr>
        <w:t>د</w:t>
      </w:r>
      <w:r w:rsidR="009F200B" w:rsidRPr="00D44B34">
        <w:rPr>
          <w:rStyle w:val="Char4"/>
          <w:rFonts w:hint="cs"/>
          <w:rtl/>
        </w:rPr>
        <w:t xml:space="preserve"> به قرآن رجوع کند.</w:t>
      </w:r>
    </w:p>
    <w:p w:rsidR="009F200B" w:rsidRPr="00D44B34" w:rsidRDefault="009F200B" w:rsidP="008A0B48">
      <w:pPr>
        <w:numPr>
          <w:ilvl w:val="0"/>
          <w:numId w:val="3"/>
        </w:numPr>
        <w:ind w:left="641" w:hanging="357"/>
        <w:jc w:val="both"/>
        <w:rPr>
          <w:rStyle w:val="Char4"/>
          <w:rtl/>
        </w:rPr>
      </w:pPr>
      <w:r w:rsidRPr="00D44B34">
        <w:rPr>
          <w:rStyle w:val="Char4"/>
          <w:rFonts w:hint="cs"/>
          <w:rtl/>
        </w:rPr>
        <w:t>از اوامر و نواهی قرآن پیروی کند.</w:t>
      </w:r>
    </w:p>
    <w:p w:rsidR="009F200B" w:rsidRPr="00D44B34" w:rsidRDefault="009F200B" w:rsidP="003F2868">
      <w:pPr>
        <w:ind w:firstLine="284"/>
        <w:jc w:val="both"/>
        <w:rPr>
          <w:rStyle w:val="Char4"/>
          <w:rtl/>
        </w:rPr>
      </w:pPr>
      <w:r w:rsidRPr="00D44B34">
        <w:rPr>
          <w:rStyle w:val="Char4"/>
          <w:rFonts w:hint="cs"/>
          <w:rtl/>
        </w:rPr>
        <w:t>این</w:t>
      </w:r>
      <w:r w:rsidR="008A0B48" w:rsidRPr="00D44B34">
        <w:rPr>
          <w:rStyle w:val="Char4"/>
          <w:rFonts w:hint="cs"/>
          <w:rtl/>
        </w:rPr>
        <w:t>‌</w:t>
      </w:r>
      <w:r w:rsidRPr="00D44B34">
        <w:rPr>
          <w:rStyle w:val="Char4"/>
          <w:rFonts w:hint="cs"/>
          <w:rtl/>
        </w:rPr>
        <w:t>ها مهمترین نشانه‌‌های عشق</w:t>
      </w:r>
      <w:r w:rsidR="00BA2E50" w:rsidRPr="00D44B34">
        <w:rPr>
          <w:rStyle w:val="Char4"/>
          <w:rFonts w:hint="cs"/>
          <w:rtl/>
        </w:rPr>
        <w:t xml:space="preserve"> به</w:t>
      </w:r>
      <w:r w:rsidRPr="00D44B34">
        <w:rPr>
          <w:rStyle w:val="Char4"/>
          <w:rFonts w:hint="cs"/>
          <w:rtl/>
        </w:rPr>
        <w:t xml:space="preserve"> قرآن و همنشینی با آن است. پس هرگاه که این نشانه‌ها را دیدی بدان که عشق به قرآن در تو وجود دارد. و وقتی خلاف </w:t>
      </w:r>
      <w:r w:rsidR="006051C6" w:rsidRPr="00D44B34">
        <w:rPr>
          <w:rStyle w:val="Char4"/>
          <w:rFonts w:hint="cs"/>
          <w:rtl/>
        </w:rPr>
        <w:t>آن را</w:t>
      </w:r>
      <w:r w:rsidRPr="00D44B34">
        <w:rPr>
          <w:rStyle w:val="Char4"/>
          <w:rFonts w:hint="cs"/>
          <w:rtl/>
        </w:rPr>
        <w:t xml:space="preserve"> دید</w:t>
      </w:r>
      <w:r w:rsidR="00BA2E50" w:rsidRPr="00D44B34">
        <w:rPr>
          <w:rStyle w:val="Char4"/>
          <w:rFonts w:hint="cs"/>
          <w:rtl/>
        </w:rPr>
        <w:t>ی بدان که عشق وجود ندارد. و اگر</w:t>
      </w:r>
      <w:r w:rsidRPr="00D44B34">
        <w:rPr>
          <w:rStyle w:val="Char4"/>
          <w:rFonts w:hint="cs"/>
          <w:rtl/>
        </w:rPr>
        <w:t xml:space="preserve"> که بعضی از</w:t>
      </w:r>
      <w:r w:rsidR="00E4243C" w:rsidRPr="00D44B34">
        <w:rPr>
          <w:rStyle w:val="Char4"/>
          <w:rFonts w:hint="cs"/>
          <w:rtl/>
        </w:rPr>
        <w:t xml:space="preserve"> آن‌ها </w:t>
      </w:r>
      <w:r w:rsidRPr="00D44B34">
        <w:rPr>
          <w:rStyle w:val="Char4"/>
          <w:rFonts w:hint="cs"/>
          <w:rtl/>
        </w:rPr>
        <w:t>را مشاهده کردی بدان که در عشق تو به همان اندازه کاستی وجود دارد.</w:t>
      </w:r>
    </w:p>
    <w:p w:rsidR="009F200B" w:rsidRPr="00D44B34" w:rsidRDefault="009F200B" w:rsidP="003F2868">
      <w:pPr>
        <w:ind w:firstLine="284"/>
        <w:jc w:val="both"/>
        <w:rPr>
          <w:rStyle w:val="Char4"/>
          <w:rtl/>
        </w:rPr>
      </w:pPr>
      <w:r w:rsidRPr="00D44B34">
        <w:rPr>
          <w:rStyle w:val="Char4"/>
          <w:rFonts w:hint="cs"/>
          <w:rtl/>
        </w:rPr>
        <w:t>شایسته است که هر مسلمانی این سؤال را از خود بپرسد که آیا من قرآن را دوست دارم؟</w:t>
      </w:r>
    </w:p>
    <w:p w:rsidR="009F200B" w:rsidRPr="00D44B34" w:rsidRDefault="00F209F5" w:rsidP="00072F5B">
      <w:pPr>
        <w:ind w:firstLine="284"/>
        <w:jc w:val="both"/>
        <w:rPr>
          <w:rStyle w:val="Char4"/>
          <w:rtl/>
        </w:rPr>
      </w:pPr>
      <w:r w:rsidRPr="00D44B34">
        <w:rPr>
          <w:rStyle w:val="Char4"/>
          <w:rFonts w:hint="cs"/>
          <w:rtl/>
        </w:rPr>
        <w:t>این سؤال مهم و ارزشمندی است و جواب دادن به آن گرانبهاتر</w:t>
      </w:r>
      <w:r w:rsidR="00BA2E50" w:rsidRPr="00D44B34">
        <w:rPr>
          <w:rStyle w:val="Char4"/>
          <w:rFonts w:hint="cs"/>
          <w:rtl/>
        </w:rPr>
        <w:t>و ارزشمندتر</w:t>
      </w:r>
      <w:r w:rsidR="00072F5B" w:rsidRPr="00D44B34">
        <w:rPr>
          <w:rStyle w:val="Char4"/>
          <w:rFonts w:hint="cs"/>
          <w:rtl/>
        </w:rPr>
        <w:t>،</w:t>
      </w:r>
      <w:r w:rsidRPr="00D44B34">
        <w:rPr>
          <w:rStyle w:val="Char4"/>
          <w:rFonts w:hint="cs"/>
          <w:rtl/>
        </w:rPr>
        <w:t xml:space="preserve"> چون</w:t>
      </w:r>
      <w:r w:rsidR="00BA2E50" w:rsidRPr="00D44B34">
        <w:rPr>
          <w:rStyle w:val="Char4"/>
          <w:rFonts w:hint="cs"/>
          <w:rtl/>
        </w:rPr>
        <w:t xml:space="preserve"> </w:t>
      </w:r>
      <w:r w:rsidRPr="00D44B34">
        <w:rPr>
          <w:rStyle w:val="Char4"/>
          <w:rFonts w:hint="cs"/>
          <w:rtl/>
        </w:rPr>
        <w:t xml:space="preserve">که جواب آن در برگیرنده معانی بسیار </w:t>
      </w:r>
      <w:r w:rsidR="00AA7776" w:rsidRPr="00D44B34">
        <w:rPr>
          <w:rStyle w:val="Char4"/>
          <w:rFonts w:hint="cs"/>
          <w:rtl/>
        </w:rPr>
        <w:t>است</w:t>
      </w:r>
      <w:r w:rsidR="00BA2E50" w:rsidRPr="00D44B34">
        <w:rPr>
          <w:rStyle w:val="Char4"/>
          <w:rFonts w:hint="cs"/>
          <w:rtl/>
        </w:rPr>
        <w:t>.</w:t>
      </w:r>
      <w:r w:rsidR="001D6F23" w:rsidRPr="00D44B34">
        <w:rPr>
          <w:rStyle w:val="Char4"/>
          <w:rFonts w:hint="cs"/>
          <w:rtl/>
        </w:rPr>
        <w:t xml:space="preserve"> </w:t>
      </w:r>
      <w:r w:rsidR="00BA2E50" w:rsidRPr="00D44B34">
        <w:rPr>
          <w:rStyle w:val="Char4"/>
          <w:rFonts w:hint="cs"/>
          <w:rtl/>
        </w:rPr>
        <w:t xml:space="preserve">قبل از اینکه به این سؤال جواب </w:t>
      </w:r>
      <w:r w:rsidRPr="00D44B34">
        <w:rPr>
          <w:rStyle w:val="Char4"/>
          <w:rFonts w:hint="cs"/>
          <w:rtl/>
        </w:rPr>
        <w:t>دهی، به نشانه‌های</w:t>
      </w:r>
      <w:r w:rsidR="00072F5B" w:rsidRPr="00D44B34">
        <w:rPr>
          <w:rStyle w:val="Char4"/>
          <w:rFonts w:hint="cs"/>
          <w:rtl/>
        </w:rPr>
        <w:t>ی</w:t>
      </w:r>
      <w:r w:rsidRPr="00D44B34">
        <w:rPr>
          <w:rStyle w:val="Char4"/>
          <w:rFonts w:hint="cs"/>
          <w:rtl/>
        </w:rPr>
        <w:t xml:space="preserve"> که قبلاً ذکر کردم، بازگرد تا</w:t>
      </w:r>
      <w:r w:rsidR="00E4243C" w:rsidRPr="00D44B34">
        <w:rPr>
          <w:rStyle w:val="Char4"/>
          <w:rFonts w:hint="cs"/>
          <w:rtl/>
        </w:rPr>
        <w:t xml:space="preserve"> آن‌ها </w:t>
      </w:r>
      <w:r w:rsidRPr="00D44B34">
        <w:rPr>
          <w:rStyle w:val="Char4"/>
          <w:rFonts w:hint="cs"/>
          <w:rtl/>
        </w:rPr>
        <w:t>را با جواب خود مقایسه کنی و درست را از غلط تشخیص بدهی.</w:t>
      </w:r>
    </w:p>
    <w:p w:rsidR="00F209F5" w:rsidRPr="00D44B34" w:rsidRDefault="00F209F5" w:rsidP="003F2868">
      <w:pPr>
        <w:ind w:firstLine="284"/>
        <w:jc w:val="both"/>
        <w:rPr>
          <w:rStyle w:val="Char4"/>
          <w:rtl/>
        </w:rPr>
      </w:pPr>
      <w:r w:rsidRPr="00D44B34">
        <w:rPr>
          <w:rStyle w:val="Char4"/>
          <w:rFonts w:hint="cs"/>
          <w:rtl/>
        </w:rPr>
        <w:t xml:space="preserve">اگر از بعضی از مسلمانان بپرسی که آیا قرآن را دوست دارند؟ جواب می‌دهند بله، قرآن را دوست داریم و چگونه می‌شود که </w:t>
      </w:r>
      <w:r w:rsidR="006051C6" w:rsidRPr="00D44B34">
        <w:rPr>
          <w:rStyle w:val="Char4"/>
          <w:rFonts w:hint="cs"/>
          <w:rtl/>
        </w:rPr>
        <w:t>آن را</w:t>
      </w:r>
      <w:r w:rsidRPr="00D44B34">
        <w:rPr>
          <w:rStyle w:val="Char4"/>
          <w:rFonts w:hint="cs"/>
          <w:rtl/>
        </w:rPr>
        <w:t xml:space="preserve"> دوست نداشت؟ ولی آیا این جواب صادقانه </w:t>
      </w:r>
      <w:r w:rsidR="00AA7776" w:rsidRPr="00D44B34">
        <w:rPr>
          <w:rStyle w:val="Char4"/>
          <w:rFonts w:hint="cs"/>
          <w:rtl/>
        </w:rPr>
        <w:t>است</w:t>
      </w:r>
      <w:r w:rsidRPr="00D44B34">
        <w:rPr>
          <w:rStyle w:val="Char4"/>
          <w:rFonts w:hint="cs"/>
          <w:rtl/>
        </w:rPr>
        <w:t>؟</w:t>
      </w:r>
    </w:p>
    <w:p w:rsidR="00F209F5" w:rsidRPr="00D44B34" w:rsidRDefault="00F209F5" w:rsidP="003F2868">
      <w:pPr>
        <w:ind w:firstLine="284"/>
        <w:jc w:val="both"/>
        <w:rPr>
          <w:rStyle w:val="Char4"/>
          <w:rtl/>
        </w:rPr>
      </w:pPr>
      <w:r w:rsidRPr="00D44B34">
        <w:rPr>
          <w:rStyle w:val="Char4"/>
          <w:rFonts w:hint="cs"/>
          <w:rtl/>
        </w:rPr>
        <w:t>چگونه قرآن را دوست دارد در حالی که دقایقی از وقتش را با قرآن نمی‌نشیند</w:t>
      </w:r>
      <w:r w:rsidR="00BA2E50" w:rsidRPr="00D44B34">
        <w:rPr>
          <w:rStyle w:val="Char4"/>
          <w:rFonts w:hint="cs"/>
          <w:rtl/>
        </w:rPr>
        <w:t>،</w:t>
      </w:r>
      <w:r w:rsidRPr="00D44B34">
        <w:rPr>
          <w:rStyle w:val="Char4"/>
          <w:rFonts w:hint="cs"/>
          <w:rtl/>
        </w:rPr>
        <w:t xml:space="preserve"> ولی ساعتهای طولانی</w:t>
      </w:r>
      <w:r w:rsidR="00BA2E50" w:rsidRPr="00D44B34">
        <w:rPr>
          <w:rStyle w:val="Char4"/>
          <w:rFonts w:hint="cs"/>
          <w:rtl/>
        </w:rPr>
        <w:t xml:space="preserve"> از</w:t>
      </w:r>
      <w:r w:rsidRPr="00D44B34">
        <w:rPr>
          <w:rStyle w:val="Char4"/>
          <w:rFonts w:hint="cs"/>
          <w:rtl/>
        </w:rPr>
        <w:t xml:space="preserve"> وقتش </w:t>
      </w:r>
      <w:r w:rsidR="005750A6" w:rsidRPr="00D44B34">
        <w:rPr>
          <w:rStyle w:val="Char4"/>
          <w:rFonts w:hint="cs"/>
          <w:rtl/>
        </w:rPr>
        <w:t>را با آنچه که هوای نفسانیش می‌خواهد و از متاع دنیوی دوست دارد، سپری می‌کند!؟</w:t>
      </w:r>
    </w:p>
    <w:p w:rsidR="005750A6" w:rsidRPr="00D44B34" w:rsidRDefault="005750A6" w:rsidP="005750A6">
      <w:pPr>
        <w:ind w:firstLine="284"/>
        <w:jc w:val="both"/>
        <w:rPr>
          <w:rStyle w:val="Char4"/>
          <w:rtl/>
        </w:rPr>
      </w:pPr>
      <w:r w:rsidRPr="00D44B34">
        <w:rPr>
          <w:rStyle w:val="Char4"/>
          <w:rFonts w:hint="cs"/>
          <w:rtl/>
        </w:rPr>
        <w:t>ابوعبید می‌گوید</w:t>
      </w:r>
      <w:r w:rsidR="00675B8A" w:rsidRPr="00D44B34">
        <w:rPr>
          <w:rStyle w:val="Char4"/>
          <w:rFonts w:hint="cs"/>
          <w:rtl/>
        </w:rPr>
        <w:t>:</w:t>
      </w:r>
      <w:r w:rsidRPr="00D44B34">
        <w:rPr>
          <w:rStyle w:val="Char4"/>
          <w:rFonts w:hint="cs"/>
          <w:rtl/>
        </w:rPr>
        <w:t xml:space="preserve"> «هیچ بنده‌ای جز به وسیله قرآن از خودش نمی‌پرسد، اگر قرآن را دوست داشت، خدا و رسولش را نیز دوست دارد.»</w:t>
      </w:r>
      <w:r w:rsidR="00DF5593" w:rsidRPr="00B013B7">
        <w:rPr>
          <w:rStyle w:val="Char4"/>
          <w:vertAlign w:val="superscript"/>
          <w:rtl/>
        </w:rPr>
        <w:footnoteReference w:id="12"/>
      </w:r>
    </w:p>
    <w:p w:rsidR="005750A6" w:rsidRPr="00D44B34" w:rsidRDefault="00BA2E50" w:rsidP="00BA2E50">
      <w:pPr>
        <w:ind w:firstLine="284"/>
        <w:jc w:val="both"/>
        <w:rPr>
          <w:rStyle w:val="Char4"/>
          <w:rtl/>
        </w:rPr>
      </w:pPr>
      <w:r w:rsidRPr="00D44B34">
        <w:rPr>
          <w:rStyle w:val="Char4"/>
          <w:rFonts w:hint="cs"/>
          <w:rtl/>
        </w:rPr>
        <w:t xml:space="preserve"> وقتی که نشانه‌های پیشین در ما وجود نداشت ل</w:t>
      </w:r>
      <w:r w:rsidR="005750A6" w:rsidRPr="00D44B34">
        <w:rPr>
          <w:rStyle w:val="Char4"/>
          <w:rFonts w:hint="cs"/>
          <w:rtl/>
        </w:rPr>
        <w:t>ازم است که ما به کوتاهی</w:t>
      </w:r>
      <w:r w:rsidR="00E4243C" w:rsidRPr="00D44B34">
        <w:rPr>
          <w:rStyle w:val="Char4"/>
          <w:rFonts w:hint="cs"/>
          <w:rtl/>
        </w:rPr>
        <w:t xml:space="preserve">‌های </w:t>
      </w:r>
      <w:r w:rsidR="005750A6" w:rsidRPr="00D44B34">
        <w:rPr>
          <w:rStyle w:val="Char4"/>
          <w:rFonts w:hint="cs"/>
          <w:rtl/>
        </w:rPr>
        <w:t xml:space="preserve">خود اعتراف کنیم </w:t>
      </w:r>
      <w:r w:rsidRPr="00D44B34">
        <w:rPr>
          <w:rStyle w:val="Char4"/>
          <w:rFonts w:hint="cs"/>
          <w:rtl/>
        </w:rPr>
        <w:t>و</w:t>
      </w:r>
      <w:r w:rsidR="005750A6" w:rsidRPr="00D44B34">
        <w:rPr>
          <w:rStyle w:val="Char4"/>
          <w:rFonts w:hint="cs"/>
          <w:rtl/>
        </w:rPr>
        <w:t xml:space="preserve">سعی کنیم که </w:t>
      </w:r>
      <w:r w:rsidRPr="00D44B34">
        <w:rPr>
          <w:rStyle w:val="Char4"/>
          <w:rFonts w:hint="cs"/>
          <w:rtl/>
        </w:rPr>
        <w:t>در خودمان تغ</w:t>
      </w:r>
      <w:r w:rsidR="006328E0" w:rsidRPr="00D44B34">
        <w:rPr>
          <w:rStyle w:val="Char4"/>
          <w:rFonts w:hint="cs"/>
          <w:rtl/>
        </w:rPr>
        <w:t>یی</w:t>
      </w:r>
      <w:r w:rsidRPr="00D44B34">
        <w:rPr>
          <w:rStyle w:val="Char4"/>
          <w:rFonts w:hint="cs"/>
          <w:rtl/>
        </w:rPr>
        <w:t>ر به وجود آور</w:t>
      </w:r>
      <w:r w:rsidR="006328E0" w:rsidRPr="00D44B34">
        <w:rPr>
          <w:rStyle w:val="Char4"/>
          <w:rFonts w:hint="cs"/>
          <w:rtl/>
        </w:rPr>
        <w:t>ی</w:t>
      </w:r>
      <w:r w:rsidRPr="00D44B34">
        <w:rPr>
          <w:rStyle w:val="Char4"/>
          <w:rFonts w:hint="cs"/>
          <w:rtl/>
        </w:rPr>
        <w:t xml:space="preserve">م، </w:t>
      </w:r>
      <w:r w:rsidR="006328E0" w:rsidRPr="00D44B34">
        <w:rPr>
          <w:rStyle w:val="Char4"/>
          <w:rFonts w:hint="cs"/>
          <w:rtl/>
        </w:rPr>
        <w:t>ک</w:t>
      </w:r>
      <w:r w:rsidRPr="00D44B34">
        <w:rPr>
          <w:rStyle w:val="Char4"/>
          <w:rFonts w:hint="cs"/>
          <w:rtl/>
        </w:rPr>
        <w:t>ه</w:t>
      </w:r>
      <w:r w:rsidR="008A0B48" w:rsidRPr="00D44B34">
        <w:rPr>
          <w:rStyle w:val="Char4"/>
          <w:rFonts w:hint="cs"/>
          <w:rtl/>
        </w:rPr>
        <w:t xml:space="preserve"> راه‌ها</w:t>
      </w:r>
      <w:r w:rsidR="006328E0" w:rsidRPr="00D44B34">
        <w:rPr>
          <w:rStyle w:val="Char4"/>
          <w:rFonts w:hint="cs"/>
          <w:rtl/>
        </w:rPr>
        <w:t>ی</w:t>
      </w:r>
      <w:r w:rsidRPr="00D44B34">
        <w:rPr>
          <w:rStyle w:val="Char4"/>
          <w:rFonts w:hint="cs"/>
          <w:rtl/>
        </w:rPr>
        <w:t xml:space="preserve"> وصول به ا</w:t>
      </w:r>
      <w:r w:rsidR="006328E0" w:rsidRPr="00D44B34">
        <w:rPr>
          <w:rStyle w:val="Char4"/>
          <w:rFonts w:hint="cs"/>
          <w:rtl/>
        </w:rPr>
        <w:t>ی</w:t>
      </w:r>
      <w:r w:rsidRPr="00D44B34">
        <w:rPr>
          <w:rStyle w:val="Char4"/>
          <w:rFonts w:hint="cs"/>
          <w:rtl/>
        </w:rPr>
        <w:t>ن تغ</w:t>
      </w:r>
      <w:r w:rsidR="006328E0" w:rsidRPr="00D44B34">
        <w:rPr>
          <w:rStyle w:val="Char4"/>
          <w:rFonts w:hint="cs"/>
          <w:rtl/>
        </w:rPr>
        <w:t>یی</w:t>
      </w:r>
      <w:r w:rsidRPr="00D44B34">
        <w:rPr>
          <w:rStyle w:val="Char4"/>
          <w:rFonts w:hint="cs"/>
          <w:rtl/>
        </w:rPr>
        <w:t>ر در مساله بعد</w:t>
      </w:r>
      <w:r w:rsidR="006328E0" w:rsidRPr="00D44B34">
        <w:rPr>
          <w:rStyle w:val="Char4"/>
          <w:rFonts w:hint="cs"/>
          <w:rtl/>
        </w:rPr>
        <w:t>ی</w:t>
      </w:r>
      <w:r w:rsidRPr="00D44B34">
        <w:rPr>
          <w:rStyle w:val="Char4"/>
          <w:rFonts w:hint="cs"/>
          <w:rtl/>
        </w:rPr>
        <w:t xml:space="preserve"> ب</w:t>
      </w:r>
      <w:r w:rsidR="006328E0" w:rsidRPr="00D44B34">
        <w:rPr>
          <w:rStyle w:val="Char4"/>
          <w:rFonts w:hint="cs"/>
          <w:rtl/>
        </w:rPr>
        <w:t>ی</w:t>
      </w:r>
      <w:r w:rsidRPr="00D44B34">
        <w:rPr>
          <w:rStyle w:val="Char4"/>
          <w:rFonts w:hint="cs"/>
          <w:rtl/>
        </w:rPr>
        <w:t>ان شده است.</w:t>
      </w:r>
    </w:p>
    <w:p w:rsidR="005750A6" w:rsidRPr="005750A6" w:rsidRDefault="005750A6" w:rsidP="0090200F">
      <w:pPr>
        <w:pStyle w:val="a1"/>
        <w:rPr>
          <w:rtl/>
        </w:rPr>
      </w:pPr>
      <w:bookmarkStart w:id="48" w:name="_Toc354985256"/>
      <w:bookmarkStart w:id="49" w:name="_Toc442776409"/>
      <w:bookmarkStart w:id="50" w:name="_Toc442776652"/>
      <w:r w:rsidRPr="005750A6">
        <w:rPr>
          <w:rFonts w:hint="cs"/>
          <w:rtl/>
        </w:rPr>
        <w:t>مسأله چهارم</w:t>
      </w:r>
      <w:r w:rsidR="00675B8A">
        <w:rPr>
          <w:rFonts w:hint="cs"/>
          <w:rtl/>
        </w:rPr>
        <w:t>:</w:t>
      </w:r>
      <w:r w:rsidRPr="005750A6">
        <w:rPr>
          <w:rFonts w:hint="cs"/>
          <w:rtl/>
        </w:rPr>
        <w:t xml:space="preserve"> وسایل تحقق عشق</w:t>
      </w:r>
      <w:r w:rsidR="009A5758">
        <w:rPr>
          <w:rFonts w:hint="cs"/>
          <w:rtl/>
        </w:rPr>
        <w:t xml:space="preserve"> به</w:t>
      </w:r>
      <w:r w:rsidR="001D6F23">
        <w:rPr>
          <w:rFonts w:hint="cs"/>
          <w:rtl/>
        </w:rPr>
        <w:t xml:space="preserve"> </w:t>
      </w:r>
      <w:r w:rsidRPr="005750A6">
        <w:rPr>
          <w:rFonts w:hint="cs"/>
          <w:rtl/>
        </w:rPr>
        <w:t>قرآن</w:t>
      </w:r>
      <w:bookmarkEnd w:id="48"/>
      <w:bookmarkEnd w:id="49"/>
      <w:bookmarkEnd w:id="50"/>
    </w:p>
    <w:p w:rsidR="005750A6" w:rsidRPr="006F343F" w:rsidRDefault="005750A6" w:rsidP="006F343F">
      <w:pPr>
        <w:pStyle w:val="a3"/>
        <w:rPr>
          <w:rtl/>
        </w:rPr>
      </w:pPr>
      <w:bookmarkStart w:id="51" w:name="_Toc354985257"/>
      <w:bookmarkStart w:id="52" w:name="_Toc442776410"/>
      <w:bookmarkStart w:id="53" w:name="_Toc442776653"/>
      <w:r w:rsidRPr="006F343F">
        <w:rPr>
          <w:rFonts w:hint="cs"/>
          <w:rtl/>
        </w:rPr>
        <w:t>وسیله اوّل</w:t>
      </w:r>
      <w:r w:rsidR="00675B8A" w:rsidRPr="006F343F">
        <w:rPr>
          <w:rFonts w:hint="cs"/>
          <w:rtl/>
        </w:rPr>
        <w:t>:</w:t>
      </w:r>
      <w:r w:rsidRPr="006F343F">
        <w:rPr>
          <w:rFonts w:hint="cs"/>
          <w:rtl/>
        </w:rPr>
        <w:t xml:space="preserve"> توکّل به خداوند متعال و مدد گرفتن از او</w:t>
      </w:r>
      <w:bookmarkEnd w:id="51"/>
      <w:bookmarkEnd w:id="52"/>
      <w:bookmarkEnd w:id="53"/>
    </w:p>
    <w:p w:rsidR="00201F7B" w:rsidRPr="00D44B34" w:rsidRDefault="005750A6" w:rsidP="00072F5B">
      <w:pPr>
        <w:ind w:firstLine="284"/>
        <w:jc w:val="both"/>
        <w:rPr>
          <w:rStyle w:val="Char4"/>
          <w:rtl/>
        </w:rPr>
      </w:pPr>
      <w:r w:rsidRPr="00D44B34">
        <w:rPr>
          <w:rStyle w:val="Char4"/>
          <w:rFonts w:hint="cs"/>
          <w:rtl/>
        </w:rPr>
        <w:t>از خداوند متعال کمک بخواهد و درخواست کند که از</w:t>
      </w:r>
      <w:r w:rsidR="001D6F23" w:rsidRPr="00D44B34">
        <w:rPr>
          <w:rStyle w:val="Char4"/>
          <w:rFonts w:hint="cs"/>
          <w:rtl/>
        </w:rPr>
        <w:t xml:space="preserve"> (</w:t>
      </w:r>
      <w:r w:rsidRPr="00D44B34">
        <w:rPr>
          <w:rStyle w:val="Char4"/>
          <w:rFonts w:hint="cs"/>
          <w:rtl/>
        </w:rPr>
        <w:t>عشق به قرآن) وی را روزی دهد و به همین خاطر</w:t>
      </w:r>
      <w:r w:rsidR="009A5758" w:rsidRPr="00D44B34">
        <w:rPr>
          <w:rStyle w:val="Char4"/>
          <w:rFonts w:hint="cs"/>
          <w:rtl/>
        </w:rPr>
        <w:t>،</w:t>
      </w:r>
      <w:r w:rsidRPr="00D44B34">
        <w:rPr>
          <w:rStyle w:val="Char4"/>
          <w:rFonts w:hint="cs"/>
          <w:rtl/>
        </w:rPr>
        <w:t xml:space="preserve"> دعای بزرگی که از ابن مسعود روایت شده</w:t>
      </w:r>
      <w:r w:rsidR="009A5758" w:rsidRPr="00D44B34">
        <w:rPr>
          <w:rStyle w:val="Char4"/>
          <w:rFonts w:hint="cs"/>
          <w:rtl/>
        </w:rPr>
        <w:t xml:space="preserve"> است را</w:t>
      </w:r>
      <w:r w:rsidR="004A5189" w:rsidRPr="00D44B34">
        <w:rPr>
          <w:rStyle w:val="Char4"/>
          <w:rFonts w:hint="cs"/>
          <w:rtl/>
        </w:rPr>
        <w:t>،</w:t>
      </w:r>
      <w:r w:rsidRPr="00D44B34">
        <w:rPr>
          <w:rStyle w:val="Char4"/>
          <w:rFonts w:hint="cs"/>
          <w:rtl/>
        </w:rPr>
        <w:t xml:space="preserve"> بخواند که پیامبر</w:t>
      </w:r>
      <w:r w:rsidR="00F46480" w:rsidRPr="00F46480">
        <w:rPr>
          <w:rStyle w:val="Char4"/>
          <w:rFonts w:cs="CTraditional Arabic" w:hint="cs"/>
          <w:rtl/>
        </w:rPr>
        <w:t xml:space="preserve"> ج</w:t>
      </w:r>
      <w:r w:rsidRPr="00D44B34">
        <w:rPr>
          <w:rStyle w:val="Char4"/>
          <w:rFonts w:hint="cs"/>
          <w:rtl/>
        </w:rPr>
        <w:t xml:space="preserve"> فرمود</w:t>
      </w:r>
      <w:r w:rsidR="00675B8A" w:rsidRPr="00D44B34">
        <w:rPr>
          <w:rStyle w:val="Char4"/>
          <w:rFonts w:hint="cs"/>
          <w:rtl/>
        </w:rPr>
        <w:t>:</w:t>
      </w:r>
      <w:r w:rsidRPr="00D44B34">
        <w:rPr>
          <w:rStyle w:val="Char4"/>
          <w:rFonts w:hint="cs"/>
          <w:rtl/>
        </w:rPr>
        <w:t xml:space="preserve"> «بنده خدا هرگ</w:t>
      </w:r>
      <w:r w:rsidR="00072F5B" w:rsidRPr="00D44B34">
        <w:rPr>
          <w:rStyle w:val="Char4"/>
          <w:rFonts w:hint="cs"/>
          <w:rtl/>
        </w:rPr>
        <w:t>ا</w:t>
      </w:r>
      <w:r w:rsidRPr="00D44B34">
        <w:rPr>
          <w:rStyle w:val="Char4"/>
          <w:rFonts w:hint="cs"/>
          <w:rtl/>
        </w:rPr>
        <w:t>ه که حزن و اندوهی به وی برسد</w:t>
      </w:r>
      <w:r w:rsidR="001D6F23" w:rsidRPr="00D44B34">
        <w:rPr>
          <w:rStyle w:val="Char4"/>
          <w:rFonts w:hint="cs"/>
          <w:rtl/>
        </w:rPr>
        <w:t xml:space="preserve"> (</w:t>
      </w:r>
      <w:r w:rsidRPr="00D44B34">
        <w:rPr>
          <w:rStyle w:val="Char4"/>
          <w:rFonts w:hint="cs"/>
          <w:rtl/>
        </w:rPr>
        <w:t xml:space="preserve">دست به دعا بر‌دارد و </w:t>
      </w:r>
      <w:r w:rsidR="00072F5B" w:rsidRPr="00D44B34">
        <w:rPr>
          <w:rStyle w:val="Char4"/>
          <w:rFonts w:hint="cs"/>
          <w:rtl/>
        </w:rPr>
        <w:t>ب</w:t>
      </w:r>
      <w:r w:rsidRPr="00D44B34">
        <w:rPr>
          <w:rStyle w:val="Char4"/>
          <w:rFonts w:hint="cs"/>
          <w:rtl/>
        </w:rPr>
        <w:t>گوید:) پروردگارا من بند</w:t>
      </w:r>
      <w:r w:rsidR="006328E0" w:rsidRPr="00D44B34">
        <w:rPr>
          <w:rStyle w:val="Char4"/>
          <w:rFonts w:hint="cs"/>
          <w:rtl/>
        </w:rPr>
        <w:t>ۀ</w:t>
      </w:r>
      <w:r w:rsidRPr="00D44B34">
        <w:rPr>
          <w:rStyle w:val="Char4"/>
          <w:rFonts w:hint="cs"/>
          <w:rtl/>
        </w:rPr>
        <w:t xml:space="preserve"> تو</w:t>
      </w:r>
      <w:r w:rsidR="009A5758" w:rsidRPr="00D44B34">
        <w:rPr>
          <w:rStyle w:val="Char4"/>
          <w:rFonts w:hint="cs"/>
          <w:rtl/>
        </w:rPr>
        <w:t>،</w:t>
      </w:r>
      <w:r w:rsidRPr="00D44B34">
        <w:rPr>
          <w:rStyle w:val="Char4"/>
          <w:rFonts w:hint="cs"/>
          <w:rtl/>
        </w:rPr>
        <w:t xml:space="preserve"> فرزند بند</w:t>
      </w:r>
      <w:r w:rsidR="006328E0" w:rsidRPr="00D44B34">
        <w:rPr>
          <w:rStyle w:val="Char4"/>
          <w:rFonts w:hint="cs"/>
          <w:rtl/>
        </w:rPr>
        <w:t>ۀ</w:t>
      </w:r>
      <w:r w:rsidRPr="00D44B34">
        <w:rPr>
          <w:rStyle w:val="Char4"/>
          <w:rFonts w:hint="cs"/>
          <w:rtl/>
        </w:rPr>
        <w:t xml:space="preserve"> تو</w:t>
      </w:r>
      <w:r w:rsidR="009A5758" w:rsidRPr="00D44B34">
        <w:rPr>
          <w:rStyle w:val="Char4"/>
          <w:rFonts w:hint="cs"/>
          <w:rtl/>
        </w:rPr>
        <w:t xml:space="preserve"> و</w:t>
      </w:r>
      <w:r w:rsidRPr="00D44B34">
        <w:rPr>
          <w:rStyle w:val="Char4"/>
          <w:rFonts w:hint="cs"/>
          <w:rtl/>
        </w:rPr>
        <w:t xml:space="preserve"> فرزند کنیز تو هستم؛ تقدیر امورم د</w:t>
      </w:r>
      <w:r w:rsidR="009A5758" w:rsidRPr="00D44B34">
        <w:rPr>
          <w:rStyle w:val="Char4"/>
          <w:rFonts w:hint="cs"/>
          <w:rtl/>
        </w:rPr>
        <w:t>ر دست توست، حکم تو بر من جاریست،</w:t>
      </w:r>
      <w:r w:rsidRPr="00D44B34">
        <w:rPr>
          <w:rStyle w:val="Char4"/>
          <w:rFonts w:hint="cs"/>
          <w:rtl/>
        </w:rPr>
        <w:t xml:space="preserve"> قضاوت تو در حق من عدل محض است. از تو می‌خواهم، با هر اسمی که تو خود را بدان نامیده‌ای یا </w:t>
      </w:r>
      <w:r w:rsidR="006051C6" w:rsidRPr="00D44B34">
        <w:rPr>
          <w:rStyle w:val="Char4"/>
          <w:rFonts w:hint="cs"/>
          <w:rtl/>
        </w:rPr>
        <w:t>آن را</w:t>
      </w:r>
      <w:r w:rsidRPr="00D44B34">
        <w:rPr>
          <w:rStyle w:val="Char4"/>
          <w:rFonts w:hint="cs"/>
          <w:rtl/>
        </w:rPr>
        <w:t xml:space="preserve"> در کتاب</w:t>
      </w:r>
      <w:r w:rsidR="00072F5B" w:rsidRPr="00D44B34">
        <w:rPr>
          <w:rStyle w:val="Char4"/>
          <w:rFonts w:hint="cs"/>
          <w:rtl/>
        </w:rPr>
        <w:t xml:space="preserve"> خود</w:t>
      </w:r>
      <w:r w:rsidRPr="00D44B34">
        <w:rPr>
          <w:rStyle w:val="Char4"/>
          <w:rFonts w:hint="cs"/>
          <w:rtl/>
        </w:rPr>
        <w:t xml:space="preserve"> نازل کرده‌ای و یا به یکی از بندگانت آموخته‌ای یا </w:t>
      </w:r>
      <w:r w:rsidR="006051C6" w:rsidRPr="00D44B34">
        <w:rPr>
          <w:rStyle w:val="Char4"/>
          <w:rFonts w:hint="cs"/>
          <w:rtl/>
        </w:rPr>
        <w:t>آن را</w:t>
      </w:r>
      <w:r w:rsidRPr="00D44B34">
        <w:rPr>
          <w:rStyle w:val="Char4"/>
          <w:rFonts w:hint="cs"/>
          <w:rtl/>
        </w:rPr>
        <w:t xml:space="preserve"> در علم غیب خود محفوظ نگه داشته‌ای؛ که قرآن را بهار دلم و نور سینه‌ام و صیقل غم</w:t>
      </w:r>
      <w:r w:rsidR="009A5758" w:rsidRPr="00D44B34">
        <w:rPr>
          <w:rStyle w:val="Char4"/>
          <w:rFonts w:hint="cs"/>
          <w:rtl/>
        </w:rPr>
        <w:t xml:space="preserve"> </w:t>
      </w:r>
      <w:r w:rsidRPr="00D44B34">
        <w:rPr>
          <w:rStyle w:val="Char4"/>
          <w:rFonts w:hint="cs"/>
          <w:rtl/>
        </w:rPr>
        <w:t>هایم قرار دهی. خداوند غم</w:t>
      </w:r>
      <w:r w:rsidR="00E4243C" w:rsidRPr="00D44B34">
        <w:rPr>
          <w:rStyle w:val="Char4"/>
          <w:rFonts w:hint="cs"/>
          <w:rtl/>
        </w:rPr>
        <w:t xml:space="preserve">‌های </w:t>
      </w:r>
      <w:r w:rsidRPr="00D44B34">
        <w:rPr>
          <w:rStyle w:val="Char4"/>
          <w:rFonts w:hint="cs"/>
          <w:rtl/>
        </w:rPr>
        <w:t>وی را زدوده و شادی را جایگزین آن می‌</w:t>
      </w:r>
      <w:r w:rsidR="00BE072D" w:rsidRPr="00D44B34">
        <w:rPr>
          <w:rStyle w:val="Char4"/>
          <w:rFonts w:hint="cs"/>
          <w:rtl/>
        </w:rPr>
        <w:t>نماید. گفتند</w:t>
      </w:r>
      <w:r w:rsidR="00675B8A" w:rsidRPr="00D44B34">
        <w:rPr>
          <w:rStyle w:val="Char4"/>
          <w:rFonts w:hint="cs"/>
          <w:rtl/>
        </w:rPr>
        <w:t>:</w:t>
      </w:r>
      <w:r w:rsidR="00BE072D" w:rsidRPr="00D44B34">
        <w:rPr>
          <w:rStyle w:val="Char4"/>
          <w:rFonts w:hint="cs"/>
          <w:rtl/>
        </w:rPr>
        <w:t xml:space="preserve"> ای رسول خدا</w:t>
      </w:r>
      <w:r w:rsidR="00F46480" w:rsidRPr="00F46480">
        <w:rPr>
          <w:rStyle w:val="Char4"/>
          <w:rFonts w:cs="CTraditional Arabic" w:hint="cs"/>
          <w:rtl/>
        </w:rPr>
        <w:t xml:space="preserve"> ج</w:t>
      </w:r>
      <w:r w:rsidR="00BE072D" w:rsidRPr="00D44B34">
        <w:rPr>
          <w:rStyle w:val="Char4"/>
          <w:rFonts w:hint="cs"/>
          <w:rtl/>
        </w:rPr>
        <w:t xml:space="preserve"> شایسته است که این کلمات را نیز به ما بیاموزی</w:t>
      </w:r>
      <w:r w:rsidR="00201F7B" w:rsidRPr="00D44B34">
        <w:rPr>
          <w:rStyle w:val="Char4"/>
          <w:rFonts w:hint="cs"/>
          <w:rtl/>
        </w:rPr>
        <w:t>. پیامبر فرمود</w:t>
      </w:r>
      <w:r w:rsidR="00675B8A" w:rsidRPr="00D44B34">
        <w:rPr>
          <w:rStyle w:val="Char4"/>
          <w:rFonts w:hint="cs"/>
          <w:rtl/>
        </w:rPr>
        <w:t>:</w:t>
      </w:r>
      <w:r w:rsidR="00201F7B" w:rsidRPr="00D44B34">
        <w:rPr>
          <w:rStyle w:val="Char4"/>
          <w:rFonts w:hint="cs"/>
          <w:rtl/>
        </w:rPr>
        <w:t xml:space="preserve"> آری شایسته است.</w:t>
      </w:r>
      <w:r w:rsidR="00072F5B" w:rsidRPr="00D44B34">
        <w:rPr>
          <w:rStyle w:val="Char4"/>
          <w:rFonts w:hint="cs"/>
          <w:rtl/>
        </w:rPr>
        <w:t xml:space="preserve"> </w:t>
      </w:r>
      <w:r w:rsidR="00201F7B" w:rsidRPr="00D44B34">
        <w:rPr>
          <w:rStyle w:val="Char4"/>
          <w:rFonts w:hint="cs"/>
          <w:rtl/>
        </w:rPr>
        <w:t>برای کسی که</w:t>
      </w:r>
      <w:r w:rsidR="00E4243C" w:rsidRPr="00D44B34">
        <w:rPr>
          <w:rStyle w:val="Char4"/>
          <w:rFonts w:hint="cs"/>
          <w:rtl/>
        </w:rPr>
        <w:t xml:space="preserve"> آن‌ها </w:t>
      </w:r>
      <w:r w:rsidR="00201F7B" w:rsidRPr="00D44B34">
        <w:rPr>
          <w:rStyle w:val="Char4"/>
          <w:rFonts w:hint="cs"/>
          <w:rtl/>
        </w:rPr>
        <w:t xml:space="preserve">را بشنود تا </w:t>
      </w:r>
      <w:r w:rsidR="006051C6" w:rsidRPr="00D44B34">
        <w:rPr>
          <w:rStyle w:val="Char4"/>
          <w:rFonts w:hint="cs"/>
          <w:rtl/>
        </w:rPr>
        <w:t>آن را</w:t>
      </w:r>
      <w:r w:rsidR="00201F7B" w:rsidRPr="00D44B34">
        <w:rPr>
          <w:rStyle w:val="Char4"/>
          <w:rFonts w:hint="cs"/>
          <w:rtl/>
        </w:rPr>
        <w:t xml:space="preserve"> به دیگران بیاموزد.»</w:t>
      </w:r>
      <w:r w:rsidR="00DF5593" w:rsidRPr="00B013B7">
        <w:rPr>
          <w:rStyle w:val="Char4"/>
          <w:vertAlign w:val="superscript"/>
          <w:rtl/>
        </w:rPr>
        <w:footnoteReference w:id="13"/>
      </w:r>
    </w:p>
    <w:p w:rsidR="00201F7B" w:rsidRPr="00D44B34" w:rsidRDefault="009A5758" w:rsidP="00201F7B">
      <w:pPr>
        <w:ind w:firstLine="284"/>
        <w:jc w:val="both"/>
        <w:rPr>
          <w:rStyle w:val="Char4"/>
          <w:rtl/>
        </w:rPr>
      </w:pPr>
      <w:r w:rsidRPr="00D44B34">
        <w:rPr>
          <w:rStyle w:val="Char4"/>
          <w:rFonts w:hint="cs"/>
          <w:rtl/>
        </w:rPr>
        <w:t>پس، روزی 3</w:t>
      </w:r>
      <w:r w:rsidR="004A5189" w:rsidRPr="00D44B34">
        <w:rPr>
          <w:rStyle w:val="Char4"/>
          <w:rFonts w:hint="cs"/>
          <w:rtl/>
        </w:rPr>
        <w:t>،</w:t>
      </w:r>
      <w:r w:rsidRPr="00D44B34">
        <w:rPr>
          <w:rStyle w:val="Char4"/>
          <w:rFonts w:hint="cs"/>
          <w:rtl/>
        </w:rPr>
        <w:t xml:space="preserve"> 5</w:t>
      </w:r>
      <w:r w:rsidR="004A5189" w:rsidRPr="00D44B34">
        <w:rPr>
          <w:rStyle w:val="Char4"/>
          <w:rFonts w:hint="cs"/>
          <w:rtl/>
        </w:rPr>
        <w:t>،</w:t>
      </w:r>
      <w:r w:rsidR="00201F7B" w:rsidRPr="00D44B34">
        <w:rPr>
          <w:rStyle w:val="Char4"/>
          <w:rFonts w:hint="cs"/>
          <w:rtl/>
        </w:rPr>
        <w:t xml:space="preserve"> 7 بار، </w:t>
      </w:r>
      <w:r w:rsidR="006051C6" w:rsidRPr="00D44B34">
        <w:rPr>
          <w:rStyle w:val="Char4"/>
          <w:rFonts w:hint="cs"/>
          <w:rtl/>
        </w:rPr>
        <w:t>آن را</w:t>
      </w:r>
      <w:r w:rsidR="00201F7B" w:rsidRPr="00D44B34">
        <w:rPr>
          <w:rStyle w:val="Char4"/>
          <w:rFonts w:hint="cs"/>
          <w:rtl/>
        </w:rPr>
        <w:t xml:space="preserve"> تکرار کند و زمان</w:t>
      </w:r>
      <w:r w:rsidR="00E4243C" w:rsidRPr="00D44B34">
        <w:rPr>
          <w:rStyle w:val="Char4"/>
          <w:rFonts w:hint="cs"/>
          <w:rtl/>
        </w:rPr>
        <w:t xml:space="preserve">‌های </w:t>
      </w:r>
      <w:r w:rsidR="00201F7B" w:rsidRPr="00D44B34">
        <w:rPr>
          <w:rStyle w:val="Char4"/>
          <w:rFonts w:hint="cs"/>
          <w:rtl/>
        </w:rPr>
        <w:t>اجابت دعا را بررسی کند و سعی کند که درخواست خود را از روی صدق و راستی و با حالت تضرع و پافشاری و حرص شدید مطرح کند تا اجابت شود</w:t>
      </w:r>
      <w:r w:rsidRPr="00D44B34">
        <w:rPr>
          <w:rStyle w:val="Char4"/>
          <w:rFonts w:hint="cs"/>
          <w:rtl/>
        </w:rPr>
        <w:t>.</w:t>
      </w:r>
      <w:r w:rsidR="00201F7B" w:rsidRPr="00D44B34">
        <w:rPr>
          <w:rStyle w:val="Char4"/>
          <w:rFonts w:hint="cs"/>
          <w:rtl/>
        </w:rPr>
        <w:t xml:space="preserve"> و آنچه را که خواسته</w:t>
      </w:r>
      <w:r w:rsidRPr="00D44B34">
        <w:rPr>
          <w:rStyle w:val="Char4"/>
          <w:rFonts w:hint="cs"/>
          <w:rtl/>
        </w:rPr>
        <w:t xml:space="preserve"> است</w:t>
      </w:r>
      <w:r w:rsidR="00201F7B" w:rsidRPr="00D44B34">
        <w:rPr>
          <w:rStyle w:val="Char4"/>
          <w:rFonts w:hint="cs"/>
          <w:rtl/>
        </w:rPr>
        <w:t xml:space="preserve"> به وی عطا شود. بعضی از مردم اصرار و پافشاری را تنها در امور دنیوی و مادّی می‌دانند، ولی در امور دینی، اگر دعا بکن</w:t>
      </w:r>
      <w:r w:rsidRPr="00D44B34">
        <w:rPr>
          <w:rStyle w:val="Char4"/>
          <w:rFonts w:hint="cs"/>
          <w:rtl/>
        </w:rPr>
        <w:t>ن</w:t>
      </w:r>
      <w:r w:rsidR="00201F7B" w:rsidRPr="00D44B34">
        <w:rPr>
          <w:rStyle w:val="Char4"/>
          <w:rFonts w:hint="cs"/>
          <w:rtl/>
        </w:rPr>
        <w:t>د، خیلی سرد و بی‌روح دعا می‌ک</w:t>
      </w:r>
      <w:r w:rsidRPr="00D44B34">
        <w:rPr>
          <w:rStyle w:val="Char4"/>
          <w:rFonts w:hint="cs"/>
          <w:rtl/>
        </w:rPr>
        <w:t>ن</w:t>
      </w:r>
      <w:r w:rsidR="00201F7B" w:rsidRPr="00D44B34">
        <w:rPr>
          <w:rStyle w:val="Char4"/>
          <w:rFonts w:hint="cs"/>
          <w:rtl/>
        </w:rPr>
        <w:t>ند.</w:t>
      </w:r>
    </w:p>
    <w:p w:rsidR="00201F7B" w:rsidRPr="00D44B34" w:rsidRDefault="00201F7B" w:rsidP="008A0B48">
      <w:pPr>
        <w:ind w:firstLine="284"/>
        <w:jc w:val="both"/>
        <w:rPr>
          <w:rStyle w:val="Char4"/>
          <w:rtl/>
        </w:rPr>
      </w:pPr>
      <w:r w:rsidRPr="00D44B34">
        <w:rPr>
          <w:rStyle w:val="Char4"/>
          <w:rFonts w:hint="cs"/>
          <w:rtl/>
        </w:rPr>
        <w:t xml:space="preserve"> کمک گرفتن از خداوند متعال برای کسب تدبر قرآن این است که قاری</w:t>
      </w:r>
      <w:r w:rsidR="00544895" w:rsidRPr="00D44B34">
        <w:rPr>
          <w:rStyle w:val="Char4"/>
          <w:rFonts w:hint="cs"/>
          <w:rtl/>
        </w:rPr>
        <w:t>،</w:t>
      </w:r>
      <w:r w:rsidR="00EA4876" w:rsidRPr="00D44B34">
        <w:rPr>
          <w:rStyle w:val="Char4"/>
          <w:rFonts w:hint="cs"/>
          <w:rtl/>
        </w:rPr>
        <w:t xml:space="preserve"> خواندن</w:t>
      </w:r>
      <w:r w:rsidRPr="00D44B34">
        <w:rPr>
          <w:rStyle w:val="Char4"/>
          <w:rFonts w:hint="cs"/>
          <w:rtl/>
        </w:rPr>
        <w:t xml:space="preserve"> قرآن را با</w:t>
      </w:r>
      <w:r w:rsidR="008A0B48" w:rsidRPr="00D44B34">
        <w:rPr>
          <w:rStyle w:val="Char4"/>
          <w:rFonts w:hint="cs"/>
          <w:rtl/>
        </w:rPr>
        <w:t xml:space="preserve"> «أعوذ بالله من الشیطان الرجیم»</w:t>
      </w:r>
      <w:r w:rsidRPr="00D44B34">
        <w:rPr>
          <w:rStyle w:val="Char4"/>
          <w:rFonts w:hint="cs"/>
          <w:rtl/>
        </w:rPr>
        <w:t xml:space="preserve">، شروع کند و همچنین اوّل </w:t>
      </w:r>
      <w:r w:rsidR="003904F0" w:rsidRPr="00D44B34">
        <w:rPr>
          <w:rStyle w:val="Char4"/>
          <w:rFonts w:hint="cs"/>
          <w:rtl/>
        </w:rPr>
        <w:t>سور</w:t>
      </w:r>
      <w:r w:rsidR="00EA4876" w:rsidRPr="00D44B34">
        <w:rPr>
          <w:rStyle w:val="Char4"/>
          <w:rFonts w:hint="cs"/>
          <w:rtl/>
        </w:rPr>
        <w:t>ه</w:t>
      </w:r>
      <w:r w:rsidR="003904F0" w:rsidRPr="00D44B34">
        <w:rPr>
          <w:rStyle w:val="Char4"/>
          <w:rFonts w:hint="cs"/>
          <w:rtl/>
        </w:rPr>
        <w:t xml:space="preserve"> را با «بسم الله الرحمن الرحیم» شروع کند، چونکه</w:t>
      </w:r>
      <w:r w:rsidR="008A0B48" w:rsidRPr="00D44B34">
        <w:rPr>
          <w:rStyle w:val="Char4"/>
          <w:rFonts w:hint="cs"/>
          <w:rtl/>
        </w:rPr>
        <w:t xml:space="preserve"> این‌ها </w:t>
      </w:r>
      <w:r w:rsidR="003904F0" w:rsidRPr="00D44B34">
        <w:rPr>
          <w:rStyle w:val="Char4"/>
          <w:rFonts w:hint="cs"/>
          <w:rtl/>
        </w:rPr>
        <w:t>کمک خواستن از خداوند متعال، در تدبر</w:t>
      </w:r>
      <w:r w:rsidR="00544895" w:rsidRPr="00D44B34">
        <w:rPr>
          <w:rStyle w:val="Char4"/>
          <w:rFonts w:hint="cs"/>
          <w:rtl/>
        </w:rPr>
        <w:t>و فهم</w:t>
      </w:r>
      <w:r w:rsidR="001D6F23" w:rsidRPr="00D44B34">
        <w:rPr>
          <w:rStyle w:val="Char4"/>
          <w:rFonts w:hint="cs"/>
          <w:rtl/>
        </w:rPr>
        <w:t xml:space="preserve"> </w:t>
      </w:r>
      <w:r w:rsidR="003904F0" w:rsidRPr="00D44B34">
        <w:rPr>
          <w:rStyle w:val="Char4"/>
          <w:rFonts w:hint="cs"/>
          <w:rtl/>
        </w:rPr>
        <w:t xml:space="preserve">قرآن به طور عام و سوره‌ای را که می‌خواهد بخواند، به طور خاص </w:t>
      </w:r>
      <w:r w:rsidR="00AA7776" w:rsidRPr="00D44B34">
        <w:rPr>
          <w:rStyle w:val="Char4"/>
          <w:rFonts w:hint="cs"/>
          <w:rtl/>
        </w:rPr>
        <w:t>است</w:t>
      </w:r>
      <w:r w:rsidR="003904F0" w:rsidRPr="00D44B34">
        <w:rPr>
          <w:rStyle w:val="Char4"/>
          <w:rFonts w:hint="cs"/>
          <w:rtl/>
        </w:rPr>
        <w:t xml:space="preserve">. </w:t>
      </w:r>
    </w:p>
    <w:p w:rsidR="003904F0" w:rsidRPr="003904F0" w:rsidRDefault="003904F0" w:rsidP="00536780">
      <w:pPr>
        <w:pStyle w:val="a3"/>
        <w:rPr>
          <w:rtl/>
        </w:rPr>
      </w:pPr>
      <w:bookmarkStart w:id="54" w:name="_Toc354985258"/>
      <w:bookmarkStart w:id="55" w:name="_Toc442776411"/>
      <w:bookmarkStart w:id="56" w:name="_Toc442776654"/>
      <w:r w:rsidRPr="003904F0">
        <w:rPr>
          <w:rFonts w:hint="cs"/>
          <w:rtl/>
        </w:rPr>
        <w:t>وسیله دوّم</w:t>
      </w:r>
      <w:r w:rsidR="00675B8A">
        <w:rPr>
          <w:rFonts w:hint="cs"/>
          <w:rtl/>
        </w:rPr>
        <w:t>:</w:t>
      </w:r>
      <w:r w:rsidRPr="003904F0">
        <w:rPr>
          <w:rFonts w:hint="cs"/>
          <w:rtl/>
        </w:rPr>
        <w:t xml:space="preserve"> انجام دادن و عمل به آن سبب</w:t>
      </w:r>
      <w:r w:rsidR="0090200F">
        <w:rPr>
          <w:rFonts w:hint="cs"/>
          <w:rtl/>
        </w:rPr>
        <w:t>‌</w:t>
      </w:r>
      <w:r w:rsidRPr="003904F0">
        <w:rPr>
          <w:rFonts w:hint="cs"/>
          <w:rtl/>
        </w:rPr>
        <w:t>ها</w:t>
      </w:r>
      <w:bookmarkEnd w:id="54"/>
      <w:bookmarkEnd w:id="55"/>
      <w:bookmarkEnd w:id="56"/>
    </w:p>
    <w:p w:rsidR="00201F7B" w:rsidRPr="00D44B34" w:rsidRDefault="003904F0" w:rsidP="003904F0">
      <w:pPr>
        <w:ind w:firstLine="284"/>
        <w:jc w:val="both"/>
        <w:rPr>
          <w:rStyle w:val="Char4"/>
          <w:rtl/>
        </w:rPr>
      </w:pPr>
      <w:r w:rsidRPr="00D44B34">
        <w:rPr>
          <w:rStyle w:val="Char4"/>
          <w:rFonts w:hint="cs"/>
          <w:rtl/>
        </w:rPr>
        <w:t xml:space="preserve">بهترین و مفیدترین وسیله در این زمینه علم و ابزار آن، یعنی خواندن </w:t>
      </w:r>
      <w:r w:rsidR="00AA7776" w:rsidRPr="00D44B34">
        <w:rPr>
          <w:rStyle w:val="Char4"/>
          <w:rFonts w:hint="cs"/>
          <w:rtl/>
        </w:rPr>
        <w:t>است</w:t>
      </w:r>
      <w:r w:rsidRPr="00D44B34">
        <w:rPr>
          <w:rStyle w:val="Char4"/>
          <w:rFonts w:hint="cs"/>
          <w:rtl/>
        </w:rPr>
        <w:t xml:space="preserve">. یعنی خواندن چیزهایی که در مورد عظمت قرآن </w:t>
      </w:r>
      <w:r w:rsidR="00AA7776" w:rsidRPr="00D44B34">
        <w:rPr>
          <w:rStyle w:val="Char4"/>
          <w:rFonts w:hint="cs"/>
          <w:rtl/>
        </w:rPr>
        <w:t>است</w:t>
      </w:r>
      <w:r w:rsidRPr="00D44B34">
        <w:rPr>
          <w:rStyle w:val="Char4"/>
          <w:rFonts w:hint="cs"/>
          <w:rtl/>
        </w:rPr>
        <w:t>. و آنچه که در قرآن و سنّت آمده و همچنین مطالعه اقوال پیشینیان در مورد قرآن و عشق و علاق</w:t>
      </w:r>
      <w:r w:rsidR="006328E0" w:rsidRPr="00D44B34">
        <w:rPr>
          <w:rStyle w:val="Char4"/>
          <w:rFonts w:hint="cs"/>
          <w:rtl/>
        </w:rPr>
        <w:t>ۀ</w:t>
      </w:r>
      <w:r w:rsidR="00E4243C" w:rsidRPr="00D44B34">
        <w:rPr>
          <w:rStyle w:val="Char4"/>
          <w:rFonts w:hint="cs"/>
          <w:rtl/>
        </w:rPr>
        <w:t xml:space="preserve"> آن‌ها </w:t>
      </w:r>
      <w:r w:rsidRPr="00D44B34">
        <w:rPr>
          <w:rStyle w:val="Char4"/>
          <w:rFonts w:hint="cs"/>
          <w:rtl/>
        </w:rPr>
        <w:t xml:space="preserve">نسبت به قرآن </w:t>
      </w:r>
      <w:r w:rsidR="00AA7776" w:rsidRPr="00D44B34">
        <w:rPr>
          <w:rStyle w:val="Char4"/>
          <w:rFonts w:hint="cs"/>
          <w:rtl/>
        </w:rPr>
        <w:t>است</w:t>
      </w:r>
      <w:r w:rsidRPr="00D44B34">
        <w:rPr>
          <w:rStyle w:val="Char4"/>
          <w:rFonts w:hint="cs"/>
          <w:rtl/>
        </w:rPr>
        <w:t>.</w:t>
      </w:r>
    </w:p>
    <w:p w:rsidR="003E2795" w:rsidRPr="00D44B34" w:rsidRDefault="003904F0" w:rsidP="003E2795">
      <w:pPr>
        <w:ind w:firstLine="284"/>
        <w:jc w:val="both"/>
        <w:rPr>
          <w:rStyle w:val="Char4"/>
          <w:rtl/>
        </w:rPr>
      </w:pPr>
      <w:r w:rsidRPr="00D44B34">
        <w:rPr>
          <w:rStyle w:val="Char4"/>
          <w:rFonts w:hint="cs"/>
          <w:rtl/>
        </w:rPr>
        <w:t xml:space="preserve">هرکسی که مایل به کسب عشق قرآن </w:t>
      </w:r>
      <w:r w:rsidR="00AA7776" w:rsidRPr="00D44B34">
        <w:rPr>
          <w:rStyle w:val="Char4"/>
          <w:rFonts w:hint="cs"/>
          <w:rtl/>
        </w:rPr>
        <w:t>است</w:t>
      </w:r>
      <w:r w:rsidRPr="00D44B34">
        <w:rPr>
          <w:rStyle w:val="Char4"/>
          <w:rFonts w:hint="cs"/>
          <w:rtl/>
        </w:rPr>
        <w:t>، پیشنهاد می‌شود که برنامه‌ای تنظیم کند که شامل نصوصی از قرآن و سنّت و اقوال پیشینیان باشد که در</w:t>
      </w:r>
      <w:r w:rsidR="00E4243C" w:rsidRPr="00D44B34">
        <w:rPr>
          <w:rStyle w:val="Char4"/>
          <w:rFonts w:hint="cs"/>
          <w:rtl/>
        </w:rPr>
        <w:t xml:space="preserve"> آن‌ها </w:t>
      </w:r>
      <w:r w:rsidRPr="00D44B34">
        <w:rPr>
          <w:rStyle w:val="Char4"/>
          <w:rFonts w:hint="cs"/>
          <w:rtl/>
        </w:rPr>
        <w:t>به عظمت قرآن و جایگاه آن اشاره شده باشد و</w:t>
      </w:r>
      <w:r w:rsidR="00E4243C" w:rsidRPr="00D44B34">
        <w:rPr>
          <w:rStyle w:val="Char4"/>
          <w:rFonts w:hint="cs"/>
          <w:rtl/>
        </w:rPr>
        <w:t xml:space="preserve"> آن‌ها </w:t>
      </w:r>
      <w:r w:rsidRPr="00D44B34">
        <w:rPr>
          <w:rStyle w:val="Char4"/>
          <w:rFonts w:hint="cs"/>
          <w:rtl/>
        </w:rPr>
        <w:t xml:space="preserve">را در دو ردیف </w:t>
      </w:r>
      <w:r w:rsidR="003E2795" w:rsidRPr="00D44B34">
        <w:rPr>
          <w:rStyle w:val="Char4"/>
          <w:rFonts w:hint="cs"/>
          <w:rtl/>
        </w:rPr>
        <w:t xml:space="preserve">مرتب کند؛ متن و شرح. متن را بایستی حفظ و </w:t>
      </w:r>
      <w:r w:rsidR="00544895" w:rsidRPr="00D44B34">
        <w:rPr>
          <w:rStyle w:val="Char4"/>
          <w:rFonts w:hint="cs"/>
          <w:rtl/>
        </w:rPr>
        <w:t>تکرار کند و شرح را بخواند</w:t>
      </w:r>
      <w:r w:rsidR="004A5189" w:rsidRPr="00D44B34">
        <w:rPr>
          <w:rStyle w:val="Char4"/>
          <w:rFonts w:hint="cs"/>
          <w:rtl/>
        </w:rPr>
        <w:t>،</w:t>
      </w:r>
      <w:r w:rsidR="003E2795" w:rsidRPr="00D44B34">
        <w:rPr>
          <w:rStyle w:val="Char4"/>
          <w:rFonts w:hint="cs"/>
          <w:rtl/>
        </w:rPr>
        <w:t xml:space="preserve"> بفهمد و معناهایی</w:t>
      </w:r>
      <w:r w:rsidR="00544895" w:rsidRPr="00D44B34">
        <w:rPr>
          <w:rStyle w:val="Char4"/>
          <w:rFonts w:hint="cs"/>
          <w:rtl/>
        </w:rPr>
        <w:t xml:space="preserve"> را</w:t>
      </w:r>
      <w:r w:rsidR="003E2795" w:rsidRPr="00D44B34">
        <w:rPr>
          <w:rStyle w:val="Char4"/>
          <w:rFonts w:hint="cs"/>
          <w:rtl/>
        </w:rPr>
        <w:t xml:space="preserve"> که در شرح آمده</w:t>
      </w:r>
      <w:r w:rsidR="00544895" w:rsidRPr="00D44B34">
        <w:rPr>
          <w:rStyle w:val="Char4"/>
          <w:rFonts w:hint="cs"/>
          <w:rtl/>
        </w:rPr>
        <w:t xml:space="preserve"> است را با الفاظ متن به همدیگر ربط </w:t>
      </w:r>
      <w:r w:rsidR="003E2795" w:rsidRPr="00D44B34">
        <w:rPr>
          <w:rStyle w:val="Char4"/>
          <w:rFonts w:hint="cs"/>
          <w:rtl/>
        </w:rPr>
        <w:t>دهد.</w:t>
      </w:r>
      <w:r w:rsidR="00DF5593" w:rsidRPr="00B013B7">
        <w:rPr>
          <w:rStyle w:val="Char4"/>
          <w:vertAlign w:val="superscript"/>
          <w:rtl/>
        </w:rPr>
        <w:footnoteReference w:id="14"/>
      </w:r>
    </w:p>
    <w:p w:rsidR="003E2795" w:rsidRPr="00D44B34" w:rsidRDefault="003E2795" w:rsidP="003E2795">
      <w:pPr>
        <w:ind w:firstLine="284"/>
        <w:jc w:val="both"/>
        <w:rPr>
          <w:rStyle w:val="Char4"/>
          <w:rtl/>
        </w:rPr>
      </w:pPr>
      <w:r w:rsidRPr="00D44B34">
        <w:rPr>
          <w:rStyle w:val="Char4"/>
          <w:rFonts w:hint="cs"/>
          <w:rtl/>
        </w:rPr>
        <w:t xml:space="preserve">و انتظار می‌رود کسی که این برنامه‌ها را عملی </w:t>
      </w:r>
      <w:r w:rsidR="00544895" w:rsidRPr="00D44B34">
        <w:rPr>
          <w:rStyle w:val="Char4"/>
          <w:rFonts w:hint="cs"/>
          <w:rtl/>
        </w:rPr>
        <w:t>کرده است، به اذن خداوند از عشق</w:t>
      </w:r>
      <w:r w:rsidR="004A5189" w:rsidRPr="00D44B34">
        <w:rPr>
          <w:rStyle w:val="Char4"/>
          <w:rFonts w:hint="cs"/>
          <w:rtl/>
        </w:rPr>
        <w:t>،</w:t>
      </w:r>
      <w:r w:rsidRPr="00D44B34">
        <w:rPr>
          <w:rStyle w:val="Char4"/>
          <w:rFonts w:hint="cs"/>
          <w:rtl/>
        </w:rPr>
        <w:t xml:space="preserve"> علا</w:t>
      </w:r>
      <w:r w:rsidR="00544895" w:rsidRPr="00D44B34">
        <w:rPr>
          <w:rStyle w:val="Char4"/>
          <w:rFonts w:hint="cs"/>
          <w:rtl/>
        </w:rPr>
        <w:t>قه و تکریم قرآن بی‌نصیب نشود ز</w:t>
      </w:r>
      <w:r w:rsidR="006328E0" w:rsidRPr="00D44B34">
        <w:rPr>
          <w:rStyle w:val="Char4"/>
          <w:rFonts w:hint="cs"/>
          <w:rtl/>
        </w:rPr>
        <w:t>ی</w:t>
      </w:r>
      <w:r w:rsidR="00544895" w:rsidRPr="00D44B34">
        <w:rPr>
          <w:rStyle w:val="Char4"/>
          <w:rFonts w:hint="cs"/>
          <w:rtl/>
        </w:rPr>
        <w:t xml:space="preserve">را </w:t>
      </w:r>
      <w:r w:rsidRPr="00D44B34">
        <w:rPr>
          <w:rStyle w:val="Char4"/>
          <w:rFonts w:hint="cs"/>
          <w:rtl/>
        </w:rPr>
        <w:t xml:space="preserve">این برنامه‌ها، همان کلید اصلی تدبر قرآن و فهم آن </w:t>
      </w:r>
      <w:r w:rsidR="00AA7776" w:rsidRPr="00D44B34">
        <w:rPr>
          <w:rStyle w:val="Char4"/>
          <w:rFonts w:hint="cs"/>
          <w:rtl/>
        </w:rPr>
        <w:t>است</w:t>
      </w:r>
      <w:r w:rsidRPr="00D44B34">
        <w:rPr>
          <w:rStyle w:val="Char4"/>
          <w:rFonts w:hint="cs"/>
          <w:rtl/>
        </w:rPr>
        <w:t>. و تمامی آنچه که گفته می‌شود به این مطلب بستگی دارد. ولی شگفت اینجاست که بسیاری از ما این موضوع را می‌خوانیم ولی به نتایج مثبت نمی‌رسیم.</w:t>
      </w:r>
    </w:p>
    <w:p w:rsidR="003E2795" w:rsidRPr="00D44B34" w:rsidRDefault="003E2795" w:rsidP="003E2795">
      <w:pPr>
        <w:ind w:firstLine="284"/>
        <w:jc w:val="both"/>
        <w:rPr>
          <w:rStyle w:val="Char4"/>
          <w:rtl/>
        </w:rPr>
      </w:pPr>
      <w:r w:rsidRPr="00D44B34">
        <w:rPr>
          <w:rStyle w:val="Char4"/>
          <w:rFonts w:hint="cs"/>
          <w:rtl/>
        </w:rPr>
        <w:t>بنابراین خواندن قرآن بیشتر باید همراه با خواندن احوال پیشینیان در رابطه با قرآن و داستان</w:t>
      </w:r>
      <w:r w:rsidR="008A0B48" w:rsidRPr="00D44B34">
        <w:rPr>
          <w:rStyle w:val="Char4"/>
          <w:rFonts w:hint="cs"/>
          <w:rtl/>
        </w:rPr>
        <w:t>‌</w:t>
      </w:r>
      <w:r w:rsidRPr="00D44B34">
        <w:rPr>
          <w:rStyle w:val="Char4"/>
          <w:rFonts w:hint="cs"/>
          <w:rtl/>
        </w:rPr>
        <w:t>ها و</w:t>
      </w:r>
      <w:r w:rsidR="004A5189" w:rsidRPr="00D44B34">
        <w:rPr>
          <w:rStyle w:val="Char4"/>
          <w:rFonts w:hint="cs"/>
          <w:rtl/>
        </w:rPr>
        <w:t xml:space="preserve"> روایت‌های</w:t>
      </w:r>
      <w:r w:rsidR="00E4243C" w:rsidRPr="00D44B34">
        <w:rPr>
          <w:rStyle w:val="Char4"/>
          <w:rFonts w:hint="cs"/>
          <w:rtl/>
        </w:rPr>
        <w:t xml:space="preserve"> آن‌ها </w:t>
      </w:r>
      <w:r w:rsidRPr="00D44B34">
        <w:rPr>
          <w:rStyle w:val="Char4"/>
          <w:rFonts w:hint="cs"/>
          <w:rtl/>
        </w:rPr>
        <w:t>باشد.</w:t>
      </w:r>
    </w:p>
    <w:p w:rsidR="003E2795" w:rsidRPr="00D44B34" w:rsidRDefault="003E2795" w:rsidP="003E2795">
      <w:pPr>
        <w:ind w:firstLine="284"/>
        <w:jc w:val="both"/>
        <w:rPr>
          <w:rStyle w:val="Char4"/>
          <w:rtl/>
        </w:rPr>
      </w:pPr>
      <w:r w:rsidRPr="00D44B34">
        <w:rPr>
          <w:rStyle w:val="Char4"/>
          <w:rFonts w:hint="cs"/>
          <w:rtl/>
        </w:rPr>
        <w:t>لازم است بدانیم که عدم عشق و علاقه ما به قرآن و</w:t>
      </w:r>
      <w:r w:rsidR="00544895" w:rsidRPr="00D44B34">
        <w:rPr>
          <w:rStyle w:val="Char4"/>
          <w:rFonts w:hint="cs"/>
          <w:rtl/>
        </w:rPr>
        <w:t xml:space="preserve"> </w:t>
      </w:r>
      <w:r w:rsidRPr="00D44B34">
        <w:rPr>
          <w:rStyle w:val="Char4"/>
          <w:rFonts w:hint="cs"/>
          <w:rtl/>
        </w:rPr>
        <w:t>عدم تکریم آن به</w:t>
      </w:r>
      <w:r w:rsidR="00544895" w:rsidRPr="00D44B34">
        <w:rPr>
          <w:rStyle w:val="Char4"/>
          <w:rFonts w:hint="cs"/>
          <w:rtl/>
        </w:rPr>
        <w:t>،</w:t>
      </w:r>
      <w:r w:rsidRPr="00D44B34">
        <w:rPr>
          <w:rStyle w:val="Char4"/>
          <w:rFonts w:hint="cs"/>
          <w:rtl/>
        </w:rPr>
        <w:t xml:space="preserve"> علت جهل ما</w:t>
      </w:r>
      <w:r w:rsidR="001D6F23" w:rsidRPr="00D44B34">
        <w:rPr>
          <w:rStyle w:val="Char4"/>
          <w:rFonts w:hint="cs"/>
          <w:rtl/>
        </w:rPr>
        <w:t xml:space="preserve"> (</w:t>
      </w:r>
      <w:r w:rsidRPr="00D44B34">
        <w:rPr>
          <w:rStyle w:val="Char4"/>
          <w:rFonts w:hint="cs"/>
          <w:rtl/>
        </w:rPr>
        <w:t xml:space="preserve">به همان مقدار) </w:t>
      </w:r>
      <w:r w:rsidR="00AA7776" w:rsidRPr="00D44B34">
        <w:rPr>
          <w:rStyle w:val="Char4"/>
          <w:rFonts w:hint="cs"/>
          <w:rtl/>
        </w:rPr>
        <w:t>است</w:t>
      </w:r>
      <w:r w:rsidRPr="00D44B34">
        <w:rPr>
          <w:rStyle w:val="Char4"/>
          <w:rFonts w:hint="cs"/>
          <w:rtl/>
        </w:rPr>
        <w:t xml:space="preserve">. مثل بچه‌ای که 500 ریال به وی بدهی ولی بچه </w:t>
      </w:r>
      <w:r w:rsidR="006051C6" w:rsidRPr="00D44B34">
        <w:rPr>
          <w:rStyle w:val="Char4"/>
          <w:rFonts w:hint="cs"/>
          <w:rtl/>
        </w:rPr>
        <w:t>آن را</w:t>
      </w:r>
      <w:r w:rsidR="00544895" w:rsidRPr="00D44B34">
        <w:rPr>
          <w:rStyle w:val="Char4"/>
          <w:rFonts w:hint="cs"/>
          <w:rtl/>
        </w:rPr>
        <w:t xml:space="preserve"> رد کند ولی یک ریال ب</w:t>
      </w:r>
      <w:r w:rsidRPr="00D44B34">
        <w:rPr>
          <w:rStyle w:val="Char4"/>
          <w:rFonts w:hint="cs"/>
          <w:rtl/>
        </w:rPr>
        <w:t>‌خواهد. پس کسی که ارزش قرآن را م</w:t>
      </w:r>
      <w:r w:rsidR="00544895" w:rsidRPr="00D44B34">
        <w:rPr>
          <w:rStyle w:val="Char4"/>
          <w:rFonts w:hint="cs"/>
          <w:rtl/>
        </w:rPr>
        <w:t>ی‌داند و از آن کناره‌گیری</w:t>
      </w:r>
      <w:r w:rsidR="001D6F23" w:rsidRPr="00D44B34">
        <w:rPr>
          <w:rStyle w:val="Char4"/>
          <w:rFonts w:hint="cs"/>
          <w:rtl/>
        </w:rPr>
        <w:t xml:space="preserve"> </w:t>
      </w:r>
      <w:r w:rsidR="00544895" w:rsidRPr="00D44B34">
        <w:rPr>
          <w:rStyle w:val="Char4"/>
          <w:rFonts w:hint="cs"/>
          <w:rtl/>
        </w:rPr>
        <w:t>و دوری ‌کند، و</w:t>
      </w:r>
      <w:r w:rsidR="001D503C" w:rsidRPr="00D44B34">
        <w:rPr>
          <w:rStyle w:val="Char4"/>
          <w:rFonts w:hint="cs"/>
          <w:rtl/>
        </w:rPr>
        <w:t xml:space="preserve"> به چیزهای کم ارزشتر</w:t>
      </w:r>
      <w:r w:rsidR="001D6F23" w:rsidRPr="00D44B34">
        <w:rPr>
          <w:rStyle w:val="Char4"/>
          <w:rFonts w:hint="cs"/>
          <w:rtl/>
        </w:rPr>
        <w:t xml:space="preserve"> </w:t>
      </w:r>
      <w:r w:rsidRPr="00D44B34">
        <w:rPr>
          <w:rStyle w:val="Char4"/>
          <w:rFonts w:hint="cs"/>
          <w:rtl/>
        </w:rPr>
        <w:t xml:space="preserve">می‌پردازد، درست مثل همان بچه </w:t>
      </w:r>
      <w:r w:rsidR="00AA7776" w:rsidRPr="00D44B34">
        <w:rPr>
          <w:rStyle w:val="Char4"/>
          <w:rFonts w:hint="cs"/>
          <w:rtl/>
        </w:rPr>
        <w:t>است</w:t>
      </w:r>
      <w:r w:rsidRPr="00D44B34">
        <w:rPr>
          <w:rStyle w:val="Char4"/>
          <w:rFonts w:hint="cs"/>
          <w:rtl/>
        </w:rPr>
        <w:t>.</w:t>
      </w:r>
    </w:p>
    <w:p w:rsidR="003E2795" w:rsidRPr="00D44B34" w:rsidRDefault="003E2795" w:rsidP="003E2795">
      <w:pPr>
        <w:ind w:firstLine="284"/>
        <w:jc w:val="both"/>
        <w:rPr>
          <w:rStyle w:val="Char4"/>
          <w:rtl/>
        </w:rPr>
      </w:pPr>
      <w:r w:rsidRPr="00D44B34">
        <w:rPr>
          <w:rStyle w:val="Char4"/>
          <w:rFonts w:hint="cs"/>
          <w:rtl/>
        </w:rPr>
        <w:t>اگر اعلام کنند</w:t>
      </w:r>
      <w:r w:rsidR="001D503C" w:rsidRPr="00D44B34">
        <w:rPr>
          <w:rStyle w:val="Char4"/>
          <w:rFonts w:hint="cs"/>
          <w:rtl/>
        </w:rPr>
        <w:t>:</w:t>
      </w:r>
      <w:r w:rsidRPr="00D44B34">
        <w:rPr>
          <w:rStyle w:val="Char4"/>
          <w:rFonts w:hint="cs"/>
          <w:rtl/>
        </w:rPr>
        <w:t xml:space="preserve"> کسی که در فلان مسابقه کتابخوانی شرکت کند و برنده شود ده میلیارد به وی جایزه می‌دهند، در این حال حرص مردم و تعلقشان را به آن کتاب چگونه می‌بینی؟ و چگونه آن کتاب را می‌خواهند و در مورد آن صحبت می‌کنند؟ در حالی که قرآن کتابی است که هر کس در آن برنده شود، مُلک بی‌نهایتی به وی داده می‌شود.</w:t>
      </w:r>
    </w:p>
    <w:p w:rsidR="00374F79" w:rsidRDefault="003D580B" w:rsidP="00374F79">
      <w:pPr>
        <w:pStyle w:val="a4"/>
        <w:rPr>
          <w:rtl/>
        </w:rPr>
      </w:pPr>
      <w:r>
        <w:rPr>
          <w:rFonts w:hint="cs"/>
          <w:rtl/>
        </w:rPr>
        <w:t>بسیاری از مسلمانان به صورت مجمل و به اندازه عل</w:t>
      </w:r>
      <w:r w:rsidR="00EA4876">
        <w:rPr>
          <w:rFonts w:hint="cs"/>
          <w:rtl/>
        </w:rPr>
        <w:t>م</w:t>
      </w:r>
      <w:r>
        <w:rPr>
          <w:rFonts w:hint="cs"/>
          <w:rtl/>
        </w:rPr>
        <w:t xml:space="preserve">شان قرآن را تکریم </w:t>
      </w:r>
      <w:r w:rsidR="001D503C">
        <w:rPr>
          <w:rFonts w:hint="cs"/>
          <w:rtl/>
        </w:rPr>
        <w:t>می‌کنند</w:t>
      </w:r>
      <w:r w:rsidR="00675B8A">
        <w:rPr>
          <w:rFonts w:hint="cs"/>
          <w:rtl/>
        </w:rPr>
        <w:t>:</w:t>
      </w:r>
      <w:r w:rsidR="001D503C">
        <w:rPr>
          <w:rFonts w:hint="cs"/>
          <w:rtl/>
        </w:rPr>
        <w:t xml:space="preserve"> یعنی اینکه می‌دانند</w:t>
      </w:r>
      <w:r>
        <w:rPr>
          <w:rFonts w:hint="cs"/>
          <w:rtl/>
        </w:rPr>
        <w:t xml:space="preserve"> قرآن کتابی است</w:t>
      </w:r>
      <w:r w:rsidR="001D503C">
        <w:rPr>
          <w:rFonts w:hint="cs"/>
          <w:rtl/>
        </w:rPr>
        <w:t xml:space="preserve"> </w:t>
      </w:r>
      <w:r w:rsidR="006328E0">
        <w:rPr>
          <w:rFonts w:hint="cs"/>
          <w:rtl/>
        </w:rPr>
        <w:t>ک</w:t>
      </w:r>
      <w:r w:rsidR="001D503C">
        <w:rPr>
          <w:rFonts w:hint="cs"/>
          <w:rtl/>
        </w:rPr>
        <w:t>ه</w:t>
      </w:r>
      <w:r>
        <w:rPr>
          <w:rFonts w:hint="cs"/>
          <w:rtl/>
        </w:rPr>
        <w:t xml:space="preserve"> از جانب خداوند</w:t>
      </w:r>
      <w:r w:rsidR="001D503C">
        <w:rPr>
          <w:rFonts w:hint="cs"/>
          <w:rtl/>
        </w:rPr>
        <w:t xml:space="preserve"> نازل شده است و</w:t>
      </w:r>
      <w:r>
        <w:rPr>
          <w:rFonts w:hint="cs"/>
          <w:rtl/>
        </w:rPr>
        <w:t xml:space="preserve"> ما </w:t>
      </w:r>
      <w:r w:rsidR="006051C6">
        <w:rPr>
          <w:rFonts w:hint="cs"/>
          <w:rtl/>
        </w:rPr>
        <w:t>آن را</w:t>
      </w:r>
      <w:r w:rsidR="001D503C">
        <w:rPr>
          <w:rFonts w:hint="cs"/>
          <w:rtl/>
        </w:rPr>
        <w:t xml:space="preserve"> در نمازهایمان می‌خوانیم و</w:t>
      </w:r>
      <w:r>
        <w:rPr>
          <w:rFonts w:hint="cs"/>
          <w:rtl/>
        </w:rPr>
        <w:t xml:space="preserve"> بر بالین بیماران خود، جهت شفای</w:t>
      </w:r>
      <w:r w:rsidR="00E4243C">
        <w:rPr>
          <w:rFonts w:hint="cs"/>
          <w:rtl/>
        </w:rPr>
        <w:t xml:space="preserve"> آن‌ها </w:t>
      </w:r>
      <w:r>
        <w:rPr>
          <w:rFonts w:hint="cs"/>
          <w:rtl/>
        </w:rPr>
        <w:t>قرائت می‌کنیم. ولی بسیاری از مردم ا</w:t>
      </w:r>
      <w:r w:rsidR="001D503C">
        <w:rPr>
          <w:rFonts w:hint="cs"/>
          <w:rtl/>
        </w:rPr>
        <w:t>ز علم تفصیلی در مورد عظمت قرآن</w:t>
      </w:r>
      <w:r w:rsidR="004A5189">
        <w:rPr>
          <w:rFonts w:hint="cs"/>
          <w:rtl/>
        </w:rPr>
        <w:t>،</w:t>
      </w:r>
      <w:r>
        <w:rPr>
          <w:rFonts w:hint="cs"/>
          <w:rtl/>
        </w:rPr>
        <w:t xml:space="preserve"> جایگاه آن و آنچه که</w:t>
      </w:r>
      <w:r w:rsidR="001D6F23">
        <w:rPr>
          <w:rFonts w:hint="cs"/>
          <w:rtl/>
        </w:rPr>
        <w:t xml:space="preserve"> (</w:t>
      </w:r>
      <w:r>
        <w:rPr>
          <w:rFonts w:hint="cs"/>
          <w:rtl/>
        </w:rPr>
        <w:t xml:space="preserve">از قرآن) باعث پیروزی انسان در زندگی می‌شود ناآگاهند. در این مورد مثالی می‌زنیم؛ وقتی که از یک شخصیت مؤثر تاریخی چیزهایی را می‌شنوی، یک صورت اجمالی از آن شخص در ذهن تو </w:t>
      </w:r>
      <w:r w:rsidR="001D503C">
        <w:rPr>
          <w:rFonts w:hint="cs"/>
          <w:rtl/>
        </w:rPr>
        <w:t>ش</w:t>
      </w:r>
      <w:r w:rsidR="006328E0">
        <w:rPr>
          <w:rFonts w:hint="cs"/>
          <w:rtl/>
        </w:rPr>
        <w:t>ک</w:t>
      </w:r>
      <w:r w:rsidR="001D503C">
        <w:rPr>
          <w:rFonts w:hint="cs"/>
          <w:rtl/>
        </w:rPr>
        <w:t>ل</w:t>
      </w:r>
      <w:r w:rsidR="00E4243C">
        <w:rPr>
          <w:rFonts w:hint="cs"/>
          <w:rtl/>
        </w:rPr>
        <w:t xml:space="preserve"> م</w:t>
      </w:r>
      <w:r w:rsidR="006328E0">
        <w:rPr>
          <w:rFonts w:hint="cs"/>
          <w:rtl/>
        </w:rPr>
        <w:t>ی</w:t>
      </w:r>
      <w:r w:rsidR="00E4243C">
        <w:rPr>
          <w:rFonts w:hint="cs"/>
          <w:rtl/>
        </w:rPr>
        <w:t>‌</w:t>
      </w:r>
      <w:r w:rsidR="001D503C">
        <w:rPr>
          <w:rFonts w:hint="cs"/>
          <w:rtl/>
        </w:rPr>
        <w:t>گ</w:t>
      </w:r>
      <w:r w:rsidR="006328E0">
        <w:rPr>
          <w:rFonts w:hint="cs"/>
          <w:rtl/>
        </w:rPr>
        <w:t>ی</w:t>
      </w:r>
      <w:r w:rsidR="001D503C">
        <w:rPr>
          <w:rFonts w:hint="cs"/>
          <w:rtl/>
        </w:rPr>
        <w:t>رد و نزد تو ارزش پ</w:t>
      </w:r>
      <w:r w:rsidR="006328E0">
        <w:rPr>
          <w:rFonts w:hint="cs"/>
          <w:rtl/>
        </w:rPr>
        <w:t>ی</w:t>
      </w:r>
      <w:r w:rsidR="001D503C">
        <w:rPr>
          <w:rFonts w:hint="cs"/>
          <w:rtl/>
        </w:rPr>
        <w:t>دا</w:t>
      </w:r>
      <w:r w:rsidR="00E4243C">
        <w:rPr>
          <w:rFonts w:hint="cs"/>
          <w:rtl/>
        </w:rPr>
        <w:t xml:space="preserve"> م</w:t>
      </w:r>
      <w:r w:rsidR="006328E0">
        <w:rPr>
          <w:rFonts w:hint="cs"/>
          <w:rtl/>
        </w:rPr>
        <w:t>ی</w:t>
      </w:r>
      <w:r w:rsidR="00E4243C">
        <w:rPr>
          <w:rFonts w:hint="cs"/>
          <w:rtl/>
        </w:rPr>
        <w:t>‌</w:t>
      </w:r>
      <w:r w:rsidR="006328E0">
        <w:rPr>
          <w:rFonts w:hint="cs"/>
          <w:rtl/>
        </w:rPr>
        <w:t>ک</w:t>
      </w:r>
      <w:r w:rsidR="001D503C">
        <w:rPr>
          <w:rFonts w:hint="cs"/>
          <w:rtl/>
        </w:rPr>
        <w:t xml:space="preserve">ند </w:t>
      </w:r>
      <w:r>
        <w:rPr>
          <w:rFonts w:hint="cs"/>
          <w:rtl/>
        </w:rPr>
        <w:t>و گاهی اوقات کتاب 600 صفحه‌ای را در مورد قهرمانی</w:t>
      </w:r>
      <w:r w:rsidR="00E4243C">
        <w:rPr>
          <w:rFonts w:hint="cs"/>
          <w:rtl/>
        </w:rPr>
        <w:t>‌ها، فداکاری‌ها</w:t>
      </w:r>
      <w:r w:rsidR="00310460">
        <w:rPr>
          <w:rFonts w:hint="cs"/>
          <w:rtl/>
        </w:rPr>
        <w:t xml:space="preserve">، </w:t>
      </w:r>
      <w:r>
        <w:rPr>
          <w:rFonts w:hint="cs"/>
          <w:rtl/>
        </w:rPr>
        <w:t>لطف و بخشش</w:t>
      </w:r>
      <w:r w:rsidR="00E4243C">
        <w:rPr>
          <w:rFonts w:hint="cs"/>
          <w:rtl/>
        </w:rPr>
        <w:t>‌ها</w:t>
      </w:r>
      <w:r w:rsidR="006328E0">
        <w:rPr>
          <w:rFonts w:hint="cs"/>
          <w:rtl/>
        </w:rPr>
        <w:t>ی</w:t>
      </w:r>
      <w:r w:rsidR="00E4243C">
        <w:rPr>
          <w:rFonts w:hint="cs"/>
          <w:rtl/>
        </w:rPr>
        <w:t xml:space="preserve"> </w:t>
      </w:r>
      <w:r w:rsidR="00EA4876">
        <w:rPr>
          <w:rFonts w:hint="cs"/>
          <w:rtl/>
        </w:rPr>
        <w:t>او</w:t>
      </w:r>
      <w:r w:rsidR="001D6F23">
        <w:rPr>
          <w:rFonts w:hint="cs"/>
          <w:rtl/>
        </w:rPr>
        <w:t xml:space="preserve"> </w:t>
      </w:r>
      <w:r>
        <w:rPr>
          <w:rFonts w:hint="cs"/>
          <w:rtl/>
        </w:rPr>
        <w:t>برای مردم، می‌خوانی و کارهایی را که انجام داده و جوانمردی</w:t>
      </w:r>
      <w:r w:rsidR="00E4243C">
        <w:rPr>
          <w:rFonts w:hint="cs"/>
          <w:rtl/>
        </w:rPr>
        <w:t>‌</w:t>
      </w:r>
      <w:r>
        <w:rPr>
          <w:rFonts w:hint="cs"/>
          <w:rtl/>
        </w:rPr>
        <w:t>های وی را مطالعه ‌می‌کنی. یک ماه با حرف به حرف</w:t>
      </w:r>
      <w:r w:rsidR="00310460">
        <w:rPr>
          <w:rFonts w:hint="cs"/>
          <w:rtl/>
        </w:rPr>
        <w:t xml:space="preserve"> نوشته هاو گفته</w:t>
      </w:r>
      <w:r w:rsidR="00E4243C">
        <w:rPr>
          <w:rFonts w:hint="cs"/>
          <w:rtl/>
        </w:rPr>
        <w:t>‌ها</w:t>
      </w:r>
      <w:r w:rsidR="006328E0">
        <w:rPr>
          <w:rFonts w:hint="cs"/>
          <w:rtl/>
        </w:rPr>
        <w:t>ی</w:t>
      </w:r>
      <w:r w:rsidR="00E4243C">
        <w:rPr>
          <w:rFonts w:hint="cs"/>
          <w:rtl/>
        </w:rPr>
        <w:t xml:space="preserve"> </w:t>
      </w:r>
      <w:r w:rsidR="00310460">
        <w:rPr>
          <w:rFonts w:hint="cs"/>
          <w:rtl/>
        </w:rPr>
        <w:t>او</w:t>
      </w:r>
      <w:r w:rsidR="001D6F23">
        <w:rPr>
          <w:rFonts w:hint="cs"/>
          <w:rtl/>
        </w:rPr>
        <w:t xml:space="preserve"> </w:t>
      </w:r>
      <w:r>
        <w:rPr>
          <w:rFonts w:hint="cs"/>
          <w:rtl/>
        </w:rPr>
        <w:t>زندگی می‌کنی. و با تأکی</w:t>
      </w:r>
      <w:r w:rsidR="00310460">
        <w:rPr>
          <w:rFonts w:hint="cs"/>
          <w:rtl/>
        </w:rPr>
        <w:t>د زیاد وقتی عکس این رهبر یا شخص</w:t>
      </w:r>
      <w:r w:rsidR="006328E0">
        <w:rPr>
          <w:rFonts w:hint="cs"/>
          <w:rtl/>
        </w:rPr>
        <w:t>ی</w:t>
      </w:r>
      <w:r w:rsidR="00310460">
        <w:rPr>
          <w:rFonts w:hint="cs"/>
          <w:rtl/>
        </w:rPr>
        <w:t>ت بر جسته</w:t>
      </w:r>
      <w:r>
        <w:rPr>
          <w:rFonts w:hint="cs"/>
          <w:rtl/>
        </w:rPr>
        <w:t xml:space="preserve"> را می‌ب</w:t>
      </w:r>
      <w:r w:rsidR="00310460">
        <w:rPr>
          <w:rFonts w:hint="cs"/>
          <w:rtl/>
        </w:rPr>
        <w:t>ینی، عمق مطالعه تو بیشتر می‌شود،</w:t>
      </w:r>
      <w:r>
        <w:rPr>
          <w:rFonts w:hint="cs"/>
          <w:rtl/>
        </w:rPr>
        <w:t xml:space="preserve"> عشق و علاقه وتکریم تو نسبت به وی زیاد می‌شود و این تأثیرات امری واضح است که هیچ کس نمی‌تواند </w:t>
      </w:r>
      <w:r w:rsidR="006051C6">
        <w:rPr>
          <w:rFonts w:hint="cs"/>
          <w:rtl/>
        </w:rPr>
        <w:t>آن را</w:t>
      </w:r>
      <w:r w:rsidR="00310460">
        <w:rPr>
          <w:rFonts w:hint="cs"/>
          <w:rtl/>
        </w:rPr>
        <w:t xml:space="preserve"> انکار کند.</w:t>
      </w:r>
      <w:r w:rsidR="001D6F23">
        <w:rPr>
          <w:rFonts w:hint="cs"/>
          <w:rtl/>
        </w:rPr>
        <w:t xml:space="preserve"> </w:t>
      </w:r>
      <w:r>
        <w:rPr>
          <w:rFonts w:hint="cs"/>
          <w:rtl/>
        </w:rPr>
        <w:t>ما عشق و علاقه و تکریم قرآن را به کسی محوّل نمی‌کنیم. وقتی این کار را انجام دادیم، این کتاب بزرگ عشق و علاقه وتکریم ما را</w:t>
      </w:r>
      <w:r w:rsidR="00310460">
        <w:rPr>
          <w:rFonts w:hint="cs"/>
          <w:rtl/>
        </w:rPr>
        <w:t xml:space="preserve"> نسبت به خداوند متعال زیاد</w:t>
      </w:r>
      <w:r w:rsidR="00E4243C">
        <w:rPr>
          <w:rFonts w:hint="cs"/>
          <w:rtl/>
        </w:rPr>
        <w:t xml:space="preserve"> م</w:t>
      </w:r>
      <w:r w:rsidR="006328E0">
        <w:rPr>
          <w:rFonts w:hint="cs"/>
          <w:rtl/>
        </w:rPr>
        <w:t>ی</w:t>
      </w:r>
      <w:r w:rsidR="00E4243C">
        <w:rPr>
          <w:rFonts w:hint="cs"/>
          <w:rtl/>
        </w:rPr>
        <w:t>‌</w:t>
      </w:r>
      <w:r w:rsidR="00310460">
        <w:rPr>
          <w:rFonts w:hint="cs"/>
          <w:rtl/>
        </w:rPr>
        <w:t>کن</w:t>
      </w:r>
      <w:r>
        <w:rPr>
          <w:rFonts w:hint="cs"/>
          <w:rtl/>
        </w:rPr>
        <w:t xml:space="preserve">دو به این ترتیب به مرتبه و درجه اولیای با تقوای خداوند می‌رسیم. </w:t>
      </w:r>
      <w:r w:rsidR="00310460">
        <w:rPr>
          <w:rFonts w:hint="cs"/>
          <w:rtl/>
        </w:rPr>
        <w:t xml:space="preserve">عاشقان قرآن </w:t>
      </w:r>
      <w:r>
        <w:rPr>
          <w:rFonts w:hint="cs"/>
          <w:rtl/>
        </w:rPr>
        <w:t>همان کسانی</w:t>
      </w:r>
      <w:r w:rsidR="00310460">
        <w:rPr>
          <w:rFonts w:hint="cs"/>
          <w:rtl/>
        </w:rPr>
        <w:t xml:space="preserve"> هستند</w:t>
      </w:r>
      <w:r>
        <w:rPr>
          <w:rFonts w:hint="cs"/>
          <w:rtl/>
        </w:rPr>
        <w:t xml:space="preserve"> که ترس و اندوهی</w:t>
      </w:r>
      <w:r w:rsidR="00E4243C">
        <w:rPr>
          <w:rFonts w:hint="cs"/>
          <w:rtl/>
        </w:rPr>
        <w:t xml:space="preserve"> آن‌ها </w:t>
      </w:r>
      <w:r>
        <w:rPr>
          <w:rFonts w:hint="cs"/>
          <w:rtl/>
        </w:rPr>
        <w:t>را فرا نمی‌گیرد. همان کسانی که اگر یکی از</w:t>
      </w:r>
      <w:r w:rsidR="00E4243C">
        <w:rPr>
          <w:rFonts w:hint="cs"/>
          <w:rtl/>
        </w:rPr>
        <w:t xml:space="preserve"> آن‌ها </w:t>
      </w:r>
      <w:r>
        <w:rPr>
          <w:rFonts w:hint="cs"/>
          <w:rtl/>
        </w:rPr>
        <w:t xml:space="preserve">به خداوند قسم بخورد، </w:t>
      </w:r>
      <w:r w:rsidR="006051C6">
        <w:rPr>
          <w:rFonts w:hint="cs"/>
          <w:rtl/>
        </w:rPr>
        <w:t>آن را</w:t>
      </w:r>
      <w:r>
        <w:rPr>
          <w:rFonts w:hint="cs"/>
          <w:rtl/>
        </w:rPr>
        <w:t xml:space="preserve"> نیک ادا می‌کند و به آرزویش می‌رساند.</w:t>
      </w:r>
    </w:p>
    <w:p w:rsidR="00587F66" w:rsidRDefault="00587F66" w:rsidP="00374F79">
      <w:pPr>
        <w:pStyle w:val="a4"/>
        <w:rPr>
          <w:rtl/>
        </w:rPr>
        <w:sectPr w:rsidR="00587F66" w:rsidSect="007538AD">
          <w:headerReference w:type="default" r:id="rId19"/>
          <w:footnotePr>
            <w:numRestart w:val="eachPage"/>
          </w:footnotePr>
          <w:pgSz w:w="7938" w:h="11907" w:code="9"/>
          <w:pgMar w:top="567" w:right="851" w:bottom="851" w:left="851" w:header="454" w:footer="0" w:gutter="0"/>
          <w:cols w:space="708"/>
          <w:titlePg/>
          <w:bidi/>
          <w:rtlGutter/>
          <w:docGrid w:linePitch="360"/>
        </w:sectPr>
      </w:pPr>
    </w:p>
    <w:p w:rsidR="004760CD" w:rsidRPr="004760CD" w:rsidRDefault="004760CD" w:rsidP="00587F66">
      <w:pPr>
        <w:pStyle w:val="a"/>
        <w:rPr>
          <w:rtl/>
        </w:rPr>
      </w:pPr>
      <w:bookmarkStart w:id="57" w:name="_Toc354985259"/>
      <w:bookmarkStart w:id="58" w:name="_Toc442776412"/>
      <w:bookmarkStart w:id="59" w:name="_Toc442776655"/>
      <w:r w:rsidRPr="004760CD">
        <w:rPr>
          <w:rFonts w:hint="cs"/>
          <w:rtl/>
        </w:rPr>
        <w:t>کلید دوم</w:t>
      </w:r>
      <w:r w:rsidR="00675B8A">
        <w:rPr>
          <w:rFonts w:hint="cs"/>
          <w:rtl/>
        </w:rPr>
        <w:t>:</w:t>
      </w:r>
      <w:r w:rsidR="00587F66">
        <w:rPr>
          <w:rtl/>
        </w:rPr>
        <w:br/>
      </w:r>
      <w:r w:rsidRPr="004760CD">
        <w:rPr>
          <w:rFonts w:hint="cs"/>
          <w:rtl/>
        </w:rPr>
        <w:t>اهداف خواندن قرآن</w:t>
      </w:r>
      <w:bookmarkEnd w:id="57"/>
      <w:bookmarkEnd w:id="58"/>
      <w:bookmarkEnd w:id="59"/>
    </w:p>
    <w:p w:rsidR="003E2795" w:rsidRPr="004760CD" w:rsidRDefault="004760CD" w:rsidP="0090200F">
      <w:pPr>
        <w:pStyle w:val="a1"/>
        <w:rPr>
          <w:rtl/>
        </w:rPr>
      </w:pPr>
      <w:bookmarkStart w:id="60" w:name="_Toc354985260"/>
      <w:bookmarkStart w:id="61" w:name="_Toc442776413"/>
      <w:bookmarkStart w:id="62" w:name="_Toc442776656"/>
      <w:r w:rsidRPr="004760CD">
        <w:rPr>
          <w:rFonts w:hint="cs"/>
          <w:rtl/>
        </w:rPr>
        <w:t>مقدمه</w:t>
      </w:r>
      <w:bookmarkEnd w:id="60"/>
      <w:bookmarkEnd w:id="61"/>
      <w:bookmarkEnd w:id="62"/>
    </w:p>
    <w:p w:rsidR="004760CD" w:rsidRPr="00D44B34" w:rsidRDefault="004760CD" w:rsidP="003E2795">
      <w:pPr>
        <w:ind w:firstLine="284"/>
        <w:jc w:val="both"/>
        <w:rPr>
          <w:rStyle w:val="Char4"/>
          <w:rtl/>
        </w:rPr>
      </w:pPr>
      <w:r w:rsidRPr="00D44B34">
        <w:rPr>
          <w:rStyle w:val="Char4"/>
          <w:rFonts w:hint="cs"/>
          <w:rtl/>
        </w:rPr>
        <w:t>آگاه باشید وقتی قرآن می‌خوانید، هدفتان معلوم باشد.</w:t>
      </w:r>
    </w:p>
    <w:p w:rsidR="004760CD" w:rsidRPr="00D44B34" w:rsidRDefault="004760CD" w:rsidP="003E2795">
      <w:pPr>
        <w:ind w:firstLine="284"/>
        <w:jc w:val="both"/>
        <w:rPr>
          <w:rStyle w:val="Char4"/>
          <w:rtl/>
        </w:rPr>
      </w:pPr>
      <w:r w:rsidRPr="00D44B34">
        <w:rPr>
          <w:rStyle w:val="Char4"/>
          <w:rFonts w:hint="cs"/>
          <w:rtl/>
        </w:rPr>
        <w:t>وقتی از بیشتر مردم سؤال می‌کنی که چرا قرآن می‌خوانند؟ جواب می‌دهند چون که تلاوت قرآن بهترین اعمال است، چونکه هر حرف آن ده ثواب حسنه دارد و هر حسنه‌ای ده برابر ثواب دارد و بدین</w:t>
      </w:r>
      <w:r w:rsidR="00310460" w:rsidRPr="00D44B34">
        <w:rPr>
          <w:rStyle w:val="Char4"/>
          <w:rFonts w:hint="cs"/>
          <w:rtl/>
        </w:rPr>
        <w:t xml:space="preserve"> </w:t>
      </w:r>
      <w:r w:rsidRPr="00D44B34">
        <w:rPr>
          <w:rStyle w:val="Char4"/>
          <w:rFonts w:hint="cs"/>
          <w:rtl/>
        </w:rPr>
        <w:t>گونه خودش را فقط در اهداف و مقاصد ثواب محدود می‌کند و</w:t>
      </w:r>
      <w:r w:rsidR="00310460" w:rsidRPr="00D44B34">
        <w:rPr>
          <w:rStyle w:val="Char4"/>
          <w:rFonts w:hint="cs"/>
          <w:rtl/>
        </w:rPr>
        <w:t xml:space="preserve"> </w:t>
      </w:r>
      <w:r w:rsidRPr="00D44B34">
        <w:rPr>
          <w:rStyle w:val="Char4"/>
          <w:rFonts w:hint="cs"/>
          <w:rtl/>
        </w:rPr>
        <w:t>از مقاصد و اهداف دیگر غافل می‌ماند.</w:t>
      </w:r>
    </w:p>
    <w:p w:rsidR="004760CD" w:rsidRPr="00D44B34" w:rsidRDefault="004760CD" w:rsidP="003E2795">
      <w:pPr>
        <w:ind w:firstLine="284"/>
        <w:jc w:val="both"/>
        <w:rPr>
          <w:rStyle w:val="Char4"/>
          <w:rtl/>
        </w:rPr>
      </w:pPr>
      <w:r w:rsidRPr="00D44B34">
        <w:rPr>
          <w:rStyle w:val="Char4"/>
          <w:rFonts w:hint="cs"/>
          <w:rtl/>
        </w:rPr>
        <w:t xml:space="preserve"> کسی که مشغول حفظ </w:t>
      </w:r>
      <w:r w:rsidR="006328E0" w:rsidRPr="00D44B34">
        <w:rPr>
          <w:rStyle w:val="Char4"/>
          <w:rFonts w:hint="cs"/>
          <w:rtl/>
        </w:rPr>
        <w:t>ک</w:t>
      </w:r>
      <w:r w:rsidR="00701189" w:rsidRPr="00D44B34">
        <w:rPr>
          <w:rStyle w:val="Char4"/>
          <w:rFonts w:hint="cs"/>
          <w:rtl/>
        </w:rPr>
        <w:t xml:space="preserve">ردن </w:t>
      </w:r>
      <w:r w:rsidRPr="00D44B34">
        <w:rPr>
          <w:rStyle w:val="Char4"/>
          <w:rFonts w:hint="cs"/>
          <w:rtl/>
        </w:rPr>
        <w:t>قرآن</w:t>
      </w:r>
      <w:r w:rsidR="00E4243C" w:rsidRPr="00D44B34">
        <w:rPr>
          <w:rStyle w:val="Char4"/>
          <w:rFonts w:hint="cs"/>
          <w:rtl/>
        </w:rPr>
        <w:t xml:space="preserve"> م</w:t>
      </w:r>
      <w:r w:rsidR="006328E0" w:rsidRPr="00D44B34">
        <w:rPr>
          <w:rStyle w:val="Char4"/>
          <w:rFonts w:hint="cs"/>
          <w:rtl/>
        </w:rPr>
        <w:t>ی</w:t>
      </w:r>
      <w:r w:rsidR="00E4243C" w:rsidRPr="00D44B34">
        <w:rPr>
          <w:rStyle w:val="Char4"/>
          <w:rFonts w:hint="cs"/>
          <w:rtl/>
        </w:rPr>
        <w:t>‌</w:t>
      </w:r>
      <w:r w:rsidR="00701189" w:rsidRPr="00D44B34">
        <w:rPr>
          <w:rStyle w:val="Char4"/>
          <w:rFonts w:hint="cs"/>
          <w:rtl/>
        </w:rPr>
        <w:t>شود</w:t>
      </w:r>
      <w:r w:rsidRPr="00D44B34">
        <w:rPr>
          <w:rStyle w:val="Char4"/>
          <w:rFonts w:hint="cs"/>
          <w:rtl/>
        </w:rPr>
        <w:t xml:space="preserve">، قرآن را برای تثبیت آن در حافظه می‌خواند و هدف وی تثبیت حروف و شکل کلمات در ذهن </w:t>
      </w:r>
      <w:r w:rsidR="00AA7776" w:rsidRPr="00D44B34">
        <w:rPr>
          <w:rStyle w:val="Char4"/>
          <w:rFonts w:hint="cs"/>
          <w:rtl/>
        </w:rPr>
        <w:t>است</w:t>
      </w:r>
      <w:r w:rsidRPr="00D44B34">
        <w:rPr>
          <w:rStyle w:val="Char4"/>
          <w:rFonts w:hint="cs"/>
          <w:rtl/>
        </w:rPr>
        <w:t>، در حالی که معانی زیادی به ذهن وی خطور می‌کند که خیلی مؤثر هستند و او تا بحال متوجه</w:t>
      </w:r>
      <w:r w:rsidR="00E4243C" w:rsidRPr="00D44B34">
        <w:rPr>
          <w:rStyle w:val="Char4"/>
          <w:rFonts w:hint="cs"/>
          <w:rtl/>
        </w:rPr>
        <w:t xml:space="preserve"> آن‌ها </w:t>
      </w:r>
      <w:r w:rsidRPr="00D44B34">
        <w:rPr>
          <w:rStyle w:val="Char4"/>
          <w:rFonts w:hint="cs"/>
          <w:rtl/>
        </w:rPr>
        <w:t>نشده است و</w:t>
      </w:r>
      <w:r w:rsidR="00E4243C" w:rsidRPr="00D44B34">
        <w:rPr>
          <w:rStyle w:val="Char4"/>
          <w:rFonts w:hint="cs"/>
          <w:rtl/>
        </w:rPr>
        <w:t xml:space="preserve"> آن‌ها </w:t>
      </w:r>
      <w:r w:rsidRPr="00D44B34">
        <w:rPr>
          <w:rStyle w:val="Char4"/>
          <w:rFonts w:hint="cs"/>
          <w:rtl/>
        </w:rPr>
        <w:t>را احساس نکرده است. چونکه وی همّتش را محدود کرده و ذهنش را بر حروف متمرکز کرده اس</w:t>
      </w:r>
      <w:r w:rsidR="00701189" w:rsidRPr="00D44B34">
        <w:rPr>
          <w:rStyle w:val="Char4"/>
          <w:rFonts w:hint="cs"/>
          <w:rtl/>
        </w:rPr>
        <w:t>ت و به معانی توجه ن</w:t>
      </w:r>
      <w:r w:rsidR="006328E0" w:rsidRPr="00D44B34">
        <w:rPr>
          <w:rStyle w:val="Char4"/>
          <w:rFonts w:hint="cs"/>
          <w:rtl/>
        </w:rPr>
        <w:t>ک</w:t>
      </w:r>
      <w:r w:rsidR="00701189" w:rsidRPr="00D44B34">
        <w:rPr>
          <w:rStyle w:val="Char4"/>
          <w:rFonts w:hint="cs"/>
          <w:rtl/>
        </w:rPr>
        <w:t>رده</w:t>
      </w:r>
      <w:r w:rsidRPr="00D44B34">
        <w:rPr>
          <w:rStyle w:val="Char4"/>
          <w:rFonts w:hint="cs"/>
          <w:rtl/>
        </w:rPr>
        <w:t xml:space="preserve"> است. بنابراین کسانی را می‌بینیم که حافظ قرآن هستند ولی به آن عمل نمی‌کن</w:t>
      </w:r>
      <w:r w:rsidR="00EA4876" w:rsidRPr="00D44B34">
        <w:rPr>
          <w:rStyle w:val="Char4"/>
          <w:rFonts w:hint="cs"/>
          <w:rtl/>
        </w:rPr>
        <w:t>ن</w:t>
      </w:r>
      <w:r w:rsidRPr="00D44B34">
        <w:rPr>
          <w:rStyle w:val="Char4"/>
          <w:rFonts w:hint="cs"/>
          <w:rtl/>
        </w:rPr>
        <w:t>د و دارای اخلاق قرآنی نیستند.</w:t>
      </w:r>
    </w:p>
    <w:p w:rsidR="004760CD" w:rsidRPr="00D44B34" w:rsidRDefault="004760CD" w:rsidP="003E2795">
      <w:pPr>
        <w:ind w:firstLine="284"/>
        <w:jc w:val="both"/>
        <w:rPr>
          <w:rStyle w:val="Char4"/>
          <w:rtl/>
        </w:rPr>
      </w:pPr>
      <w:r w:rsidRPr="00D44B34">
        <w:rPr>
          <w:rStyle w:val="Char4"/>
          <w:rFonts w:hint="cs"/>
          <w:rtl/>
        </w:rPr>
        <w:t>جمع کردن ذهن میان نیّت</w:t>
      </w:r>
      <w:r w:rsidR="008A0B48" w:rsidRPr="00D44B34">
        <w:rPr>
          <w:rStyle w:val="Char4"/>
          <w:rFonts w:hint="cs"/>
          <w:rtl/>
        </w:rPr>
        <w:t>‌</w:t>
      </w:r>
      <w:r w:rsidRPr="00D44B34">
        <w:rPr>
          <w:rStyle w:val="Char4"/>
          <w:rFonts w:hint="cs"/>
          <w:rtl/>
        </w:rPr>
        <w:t>ها و مقاصد متعدد در یک زمان واحد، کاری است که نیاز به هوش و تمرکز زیاد دارد. و در هر کاری که ما انجام م</w:t>
      </w:r>
      <w:r w:rsidR="00701189" w:rsidRPr="00D44B34">
        <w:rPr>
          <w:rStyle w:val="Char4"/>
          <w:rFonts w:hint="cs"/>
          <w:rtl/>
        </w:rPr>
        <w:t>ی‌دهیم اگر چه</w:t>
      </w:r>
      <w:r w:rsidRPr="00D44B34">
        <w:rPr>
          <w:rStyle w:val="Char4"/>
          <w:rFonts w:hint="cs"/>
          <w:rtl/>
        </w:rPr>
        <w:t xml:space="preserve"> نیّات فراوان</w:t>
      </w:r>
      <w:r w:rsidR="00701189" w:rsidRPr="00D44B34">
        <w:rPr>
          <w:rStyle w:val="Char4"/>
          <w:rFonts w:hint="cs"/>
          <w:rtl/>
        </w:rPr>
        <w:t xml:space="preserve"> داشته</w:t>
      </w:r>
      <w:r w:rsidRPr="00D44B34">
        <w:rPr>
          <w:rStyle w:val="Char4"/>
          <w:rFonts w:hint="cs"/>
          <w:rtl/>
        </w:rPr>
        <w:t xml:space="preserve"> باشد،</w:t>
      </w:r>
      <w:r w:rsidR="00701189" w:rsidRPr="00D44B34">
        <w:rPr>
          <w:rStyle w:val="Char4"/>
          <w:rFonts w:hint="cs"/>
          <w:rtl/>
        </w:rPr>
        <w:t>اما</w:t>
      </w:r>
      <w:r w:rsidRPr="00D44B34">
        <w:rPr>
          <w:rStyle w:val="Char4"/>
          <w:rFonts w:hint="cs"/>
          <w:rtl/>
        </w:rPr>
        <w:t xml:space="preserve"> خود آن عمل اجر بزرگتر و تأثیر بیشتری بر فاعل آن دارد، مثل صدقه </w:t>
      </w:r>
      <w:r w:rsidR="00701189" w:rsidRPr="00D44B34">
        <w:rPr>
          <w:rStyle w:val="Char4"/>
          <w:rFonts w:hint="cs"/>
          <w:rtl/>
        </w:rPr>
        <w:t>دادن به نزد</w:t>
      </w:r>
      <w:r w:rsidR="006328E0" w:rsidRPr="00D44B34">
        <w:rPr>
          <w:rStyle w:val="Char4"/>
          <w:rFonts w:hint="cs"/>
          <w:rtl/>
        </w:rPr>
        <w:t>یک</w:t>
      </w:r>
      <w:r w:rsidR="00701189" w:rsidRPr="00D44B34">
        <w:rPr>
          <w:rStyle w:val="Char4"/>
          <w:rFonts w:hint="cs"/>
          <w:rtl/>
        </w:rPr>
        <w:t>ان</w:t>
      </w:r>
      <w:r w:rsidRPr="00D44B34">
        <w:rPr>
          <w:rStyle w:val="Char4"/>
          <w:rFonts w:hint="cs"/>
          <w:rtl/>
        </w:rPr>
        <w:t xml:space="preserve">، که هم صدقه </w:t>
      </w:r>
      <w:r w:rsidR="00AA7776" w:rsidRPr="00D44B34">
        <w:rPr>
          <w:rStyle w:val="Char4"/>
          <w:rFonts w:hint="cs"/>
          <w:rtl/>
        </w:rPr>
        <w:t>است</w:t>
      </w:r>
      <w:r w:rsidR="00701189" w:rsidRPr="00D44B34">
        <w:rPr>
          <w:rStyle w:val="Char4"/>
          <w:rFonts w:hint="cs"/>
          <w:rtl/>
        </w:rPr>
        <w:t xml:space="preserve"> و هم صله رحم و یا</w:t>
      </w:r>
      <w:r w:rsidR="001D6F23" w:rsidRPr="00D44B34">
        <w:rPr>
          <w:rStyle w:val="Char4"/>
          <w:rFonts w:hint="cs"/>
          <w:rtl/>
        </w:rPr>
        <w:t xml:space="preserve"> </w:t>
      </w:r>
      <w:r w:rsidRPr="00D44B34">
        <w:rPr>
          <w:rStyle w:val="Char4"/>
          <w:rFonts w:hint="cs"/>
          <w:rtl/>
        </w:rPr>
        <w:t xml:space="preserve">نفقه دادن به همسر که هم نفقه </w:t>
      </w:r>
      <w:r w:rsidR="00AA7776" w:rsidRPr="00D44B34">
        <w:rPr>
          <w:rStyle w:val="Char4"/>
          <w:rFonts w:hint="cs"/>
          <w:rtl/>
        </w:rPr>
        <w:t>است</w:t>
      </w:r>
      <w:r w:rsidRPr="00D44B34">
        <w:rPr>
          <w:rStyle w:val="Char4"/>
          <w:rFonts w:hint="cs"/>
          <w:rtl/>
        </w:rPr>
        <w:t xml:space="preserve"> و هم صدقه.</w:t>
      </w:r>
    </w:p>
    <w:p w:rsidR="00417960" w:rsidRPr="00D44B34" w:rsidRDefault="00417960" w:rsidP="008A0B48">
      <w:pPr>
        <w:ind w:firstLine="284"/>
        <w:jc w:val="both"/>
        <w:rPr>
          <w:rStyle w:val="Char4"/>
          <w:rtl/>
        </w:rPr>
      </w:pPr>
      <w:r w:rsidRPr="00D44B34">
        <w:rPr>
          <w:rStyle w:val="Char4"/>
          <w:rFonts w:hint="cs"/>
          <w:rtl/>
        </w:rPr>
        <w:t>در خواندن قرآن پنج هدف نهفته است که نیّت تمامی</w:t>
      </w:r>
      <w:r w:rsidR="00E4243C" w:rsidRPr="00D44B34">
        <w:rPr>
          <w:rStyle w:val="Char4"/>
          <w:rFonts w:hint="cs"/>
          <w:rtl/>
        </w:rPr>
        <w:t xml:space="preserve"> آن‌ها </w:t>
      </w:r>
      <w:r w:rsidRPr="00D44B34">
        <w:rPr>
          <w:rStyle w:val="Char4"/>
          <w:rFonts w:hint="cs"/>
          <w:rtl/>
        </w:rPr>
        <w:t>بزرگ است. و هر یک از</w:t>
      </w:r>
      <w:r w:rsidR="00E4243C" w:rsidRPr="00D44B34">
        <w:rPr>
          <w:rStyle w:val="Char4"/>
          <w:rFonts w:hint="cs"/>
          <w:rtl/>
        </w:rPr>
        <w:t xml:space="preserve"> آن‌ها </w:t>
      </w:r>
      <w:r w:rsidRPr="00D44B34">
        <w:rPr>
          <w:rStyle w:val="Char4"/>
          <w:rFonts w:hint="cs"/>
          <w:rtl/>
        </w:rPr>
        <w:t>برای شخص مسلمان جهت سرعت در قرائت قرآن کفایت می‌کند. و بدین ترتیب بیشتر به قرآن می</w:t>
      </w:r>
      <w:r w:rsidR="00701189" w:rsidRPr="00D44B34">
        <w:rPr>
          <w:rStyle w:val="Char4"/>
          <w:rFonts w:hint="cs"/>
          <w:rtl/>
        </w:rPr>
        <w:t xml:space="preserve">‌پردازد و با آن همنشین می‌شود. </w:t>
      </w:r>
      <w:r w:rsidRPr="00D44B34">
        <w:rPr>
          <w:rStyle w:val="Char4"/>
          <w:rFonts w:hint="cs"/>
          <w:rtl/>
        </w:rPr>
        <w:t>اهداف خواندن قرآن در جمله</w:t>
      </w:r>
      <w:r w:rsidR="001D6F23" w:rsidRPr="00D44B34">
        <w:rPr>
          <w:rStyle w:val="Char4"/>
          <w:rFonts w:hint="cs"/>
          <w:rtl/>
        </w:rPr>
        <w:t xml:space="preserve"> (</w:t>
      </w:r>
      <w:r w:rsidRPr="00D44B34">
        <w:rPr>
          <w:rStyle w:val="Char4"/>
          <w:rFonts w:hint="cs"/>
          <w:rtl/>
        </w:rPr>
        <w:t xml:space="preserve">ثَمَّ </w:t>
      </w:r>
      <w:r w:rsidR="00EA4876" w:rsidRPr="00D44B34">
        <w:rPr>
          <w:rStyle w:val="Char4"/>
          <w:rFonts w:hint="cs"/>
          <w:rtl/>
        </w:rPr>
        <w:t>ش</w:t>
      </w:r>
      <w:r w:rsidRPr="00D44B34">
        <w:rPr>
          <w:rStyle w:val="Char4"/>
          <w:rFonts w:hint="cs"/>
          <w:rtl/>
        </w:rPr>
        <w:t>عَّ) جمع شده است</w:t>
      </w:r>
      <w:r w:rsidR="00675B8A" w:rsidRPr="00D44B34">
        <w:rPr>
          <w:rStyle w:val="Char4"/>
          <w:rFonts w:hint="cs"/>
          <w:rtl/>
        </w:rPr>
        <w:t>:</w:t>
      </w:r>
      <w:r w:rsidR="001D6F23" w:rsidRPr="00D44B34">
        <w:rPr>
          <w:rStyle w:val="Char4"/>
          <w:rFonts w:hint="cs"/>
          <w:rtl/>
        </w:rPr>
        <w:t xml:space="preserve"> (</w:t>
      </w:r>
      <w:r w:rsidRPr="00D44B34">
        <w:rPr>
          <w:rStyle w:val="Char4"/>
          <w:rFonts w:hint="cs"/>
          <w:rtl/>
        </w:rPr>
        <w:t>ث)</w:t>
      </w:r>
      <w:r w:rsidR="00675B8A" w:rsidRPr="00D44B34">
        <w:rPr>
          <w:rStyle w:val="Char4"/>
          <w:rFonts w:hint="cs"/>
          <w:rtl/>
        </w:rPr>
        <w:t>:</w:t>
      </w:r>
      <w:r w:rsidRPr="00D44B34">
        <w:rPr>
          <w:rStyle w:val="Char4"/>
          <w:rFonts w:hint="cs"/>
          <w:rtl/>
        </w:rPr>
        <w:t xml:space="preserve"> ثواب،</w:t>
      </w:r>
      <w:r w:rsidR="001D6F23" w:rsidRPr="00D44B34">
        <w:rPr>
          <w:rStyle w:val="Char4"/>
          <w:rFonts w:hint="cs"/>
          <w:rtl/>
        </w:rPr>
        <w:t xml:space="preserve"> (</w:t>
      </w:r>
      <w:r w:rsidRPr="00D44B34">
        <w:rPr>
          <w:rStyle w:val="Char4"/>
          <w:rFonts w:hint="cs"/>
          <w:rtl/>
        </w:rPr>
        <w:t>میم)</w:t>
      </w:r>
      <w:r w:rsidR="00675B8A" w:rsidRPr="00D44B34">
        <w:rPr>
          <w:rStyle w:val="Char4"/>
          <w:rFonts w:hint="cs"/>
          <w:rtl/>
        </w:rPr>
        <w:t>:</w:t>
      </w:r>
      <w:r w:rsidRPr="00D44B34">
        <w:rPr>
          <w:rStyle w:val="Char4"/>
          <w:rFonts w:hint="cs"/>
          <w:rtl/>
        </w:rPr>
        <w:t xml:space="preserve"> مناجات، مسأله</w:t>
      </w:r>
      <w:r w:rsidR="001D6F23" w:rsidRPr="00D44B34">
        <w:rPr>
          <w:rStyle w:val="Char4"/>
          <w:rFonts w:hint="cs"/>
          <w:rtl/>
        </w:rPr>
        <w:t xml:space="preserve"> (</w:t>
      </w:r>
      <w:r w:rsidRPr="00D44B34">
        <w:rPr>
          <w:rStyle w:val="Char4"/>
          <w:rFonts w:hint="cs"/>
          <w:rtl/>
        </w:rPr>
        <w:t>خواهش و درخواست)،</w:t>
      </w:r>
      <w:r w:rsidR="001D6F23" w:rsidRPr="00D44B34">
        <w:rPr>
          <w:rStyle w:val="Char4"/>
          <w:rFonts w:hint="cs"/>
          <w:rtl/>
        </w:rPr>
        <w:t xml:space="preserve"> (</w:t>
      </w:r>
      <w:r w:rsidRPr="00D44B34">
        <w:rPr>
          <w:rStyle w:val="Char4"/>
          <w:rFonts w:hint="cs"/>
          <w:rtl/>
        </w:rPr>
        <w:t>شین)</w:t>
      </w:r>
      <w:r w:rsidR="00675B8A" w:rsidRPr="00D44B34">
        <w:rPr>
          <w:rStyle w:val="Char4"/>
          <w:rFonts w:hint="cs"/>
          <w:rtl/>
        </w:rPr>
        <w:t>:</w:t>
      </w:r>
      <w:r w:rsidRPr="00D44B34">
        <w:rPr>
          <w:rStyle w:val="Char4"/>
          <w:rFonts w:hint="cs"/>
          <w:rtl/>
        </w:rPr>
        <w:t xml:space="preserve"> شفاء،</w:t>
      </w:r>
      <w:r w:rsidR="001D6F23" w:rsidRPr="00D44B34">
        <w:rPr>
          <w:rStyle w:val="Char4"/>
          <w:rFonts w:hint="cs"/>
          <w:rtl/>
        </w:rPr>
        <w:t xml:space="preserve"> (</w:t>
      </w:r>
      <w:r w:rsidRPr="00D44B34">
        <w:rPr>
          <w:rStyle w:val="Char4"/>
          <w:rFonts w:hint="cs"/>
          <w:rtl/>
        </w:rPr>
        <w:t>عین)</w:t>
      </w:r>
      <w:r w:rsidR="00675B8A" w:rsidRPr="00D44B34">
        <w:rPr>
          <w:rStyle w:val="Char4"/>
          <w:rFonts w:hint="cs"/>
          <w:rtl/>
        </w:rPr>
        <w:t>:</w:t>
      </w:r>
      <w:r w:rsidRPr="00D44B34">
        <w:rPr>
          <w:rStyle w:val="Char4"/>
          <w:rFonts w:hint="cs"/>
          <w:rtl/>
        </w:rPr>
        <w:t xml:space="preserve"> علم،</w:t>
      </w:r>
      <w:r w:rsidR="001D6F23" w:rsidRPr="00D44B34">
        <w:rPr>
          <w:rStyle w:val="Char4"/>
          <w:rFonts w:hint="cs"/>
          <w:rtl/>
        </w:rPr>
        <w:t xml:space="preserve"> (</w:t>
      </w:r>
      <w:r w:rsidRPr="00D44B34">
        <w:rPr>
          <w:rStyle w:val="Char4"/>
          <w:rFonts w:hint="cs"/>
          <w:rtl/>
        </w:rPr>
        <w:t>عین)</w:t>
      </w:r>
      <w:r w:rsidR="00675B8A" w:rsidRPr="00D44B34">
        <w:rPr>
          <w:rStyle w:val="Char4"/>
          <w:rFonts w:hint="cs"/>
          <w:rtl/>
        </w:rPr>
        <w:t>:</w:t>
      </w:r>
      <w:r w:rsidRPr="00D44B34">
        <w:rPr>
          <w:rStyle w:val="Char4"/>
          <w:rFonts w:hint="cs"/>
          <w:rtl/>
        </w:rPr>
        <w:t xml:space="preserve"> عمل</w:t>
      </w:r>
      <w:r w:rsidR="00EA4876" w:rsidRPr="00D44B34">
        <w:rPr>
          <w:rStyle w:val="Char4"/>
          <w:rFonts w:hint="cs"/>
          <w:rtl/>
        </w:rPr>
        <w:t>.</w:t>
      </w:r>
      <w:r w:rsidRPr="00D44B34">
        <w:rPr>
          <w:rStyle w:val="Char4"/>
          <w:rFonts w:hint="cs"/>
          <w:rtl/>
        </w:rPr>
        <w:t xml:space="preserve"> پس وقتی که شخص مسلمان قرآن را با توجه به این اهداف پنجگانه می‌خواند، نفع قرآن</w:t>
      </w:r>
      <w:r w:rsidR="00701189" w:rsidRPr="00D44B34">
        <w:rPr>
          <w:rStyle w:val="Char4"/>
          <w:rFonts w:hint="cs"/>
          <w:rtl/>
        </w:rPr>
        <w:t xml:space="preserve"> برا</w:t>
      </w:r>
      <w:r w:rsidR="006328E0" w:rsidRPr="00D44B34">
        <w:rPr>
          <w:rStyle w:val="Char4"/>
          <w:rFonts w:hint="cs"/>
          <w:rtl/>
        </w:rPr>
        <w:t>ی</w:t>
      </w:r>
      <w:r w:rsidR="00701189" w:rsidRPr="00D44B34">
        <w:rPr>
          <w:rStyle w:val="Char4"/>
          <w:rFonts w:hint="cs"/>
          <w:rtl/>
        </w:rPr>
        <w:t>ش</w:t>
      </w:r>
      <w:r w:rsidRPr="00D44B34">
        <w:rPr>
          <w:rStyle w:val="Char4"/>
          <w:rFonts w:hint="cs"/>
          <w:rtl/>
        </w:rPr>
        <w:t xml:space="preserve"> بیشتر و اجر آن فراوانتر </w:t>
      </w:r>
      <w:r w:rsidR="00AA7776" w:rsidRPr="00D44B34">
        <w:rPr>
          <w:rStyle w:val="Char4"/>
          <w:rFonts w:hint="cs"/>
          <w:rtl/>
        </w:rPr>
        <w:t>است</w:t>
      </w:r>
      <w:r w:rsidRPr="00D44B34">
        <w:rPr>
          <w:rStyle w:val="Char4"/>
          <w:rFonts w:hint="cs"/>
          <w:rtl/>
        </w:rPr>
        <w:t>. پیامبر</w:t>
      </w:r>
      <w:r w:rsidR="00F46480" w:rsidRPr="00F46480">
        <w:rPr>
          <w:rStyle w:val="Char4"/>
          <w:rFonts w:cs="CTraditional Arabic" w:hint="cs"/>
          <w:rtl/>
        </w:rPr>
        <w:t xml:space="preserve"> ج</w:t>
      </w:r>
      <w:r w:rsidRPr="00D44B34">
        <w:rPr>
          <w:rStyle w:val="Char4"/>
          <w:rFonts w:hint="cs"/>
          <w:rtl/>
        </w:rPr>
        <w:t xml:space="preserve"> فرموده است</w:t>
      </w:r>
      <w:r w:rsidR="00675B8A" w:rsidRPr="00D44B34">
        <w:rPr>
          <w:rStyle w:val="Char4"/>
          <w:rFonts w:hint="cs"/>
          <w:rtl/>
        </w:rPr>
        <w:t>:</w:t>
      </w:r>
      <w:r w:rsidR="008A0B48" w:rsidRPr="00D44B34">
        <w:rPr>
          <w:rStyle w:val="Char4"/>
          <w:rFonts w:hint="cs"/>
          <w:rtl/>
        </w:rPr>
        <w:t xml:space="preserve"> </w:t>
      </w:r>
      <w:r w:rsidR="008A0B48" w:rsidRPr="008A0B48">
        <w:rPr>
          <w:rStyle w:val="Char2"/>
          <w:rtl/>
        </w:rPr>
        <w:t>«إِنَّمَا الأَعْمَالُ بِالنِّيَّاتِ، وَإِنَّمَا لِكُلِّ امْرِئٍ مَا نَوَى»</w:t>
      </w:r>
      <w:r w:rsidRPr="00D44B34">
        <w:rPr>
          <w:rStyle w:val="Char4"/>
          <w:rFonts w:hint="cs"/>
          <w:rtl/>
        </w:rPr>
        <w:t>.</w:t>
      </w:r>
      <w:r w:rsidR="00DF5593" w:rsidRPr="00B013B7">
        <w:rPr>
          <w:rStyle w:val="Char4"/>
          <w:vertAlign w:val="superscript"/>
          <w:rtl/>
        </w:rPr>
        <w:footnoteReference w:id="15"/>
      </w:r>
    </w:p>
    <w:p w:rsidR="00B13C95" w:rsidRDefault="00B13C95" w:rsidP="00EA4876">
      <w:pPr>
        <w:ind w:firstLine="284"/>
        <w:jc w:val="both"/>
        <w:rPr>
          <w:rStyle w:val="Char4"/>
          <w:rtl/>
        </w:rPr>
      </w:pPr>
      <w:r w:rsidRPr="00D44B34">
        <w:rPr>
          <w:rStyle w:val="Char4"/>
          <w:rFonts w:hint="cs"/>
          <w:rtl/>
        </w:rPr>
        <w:t>پس کسی که قرآن را با نیّت علم و دانش بخواند، خداوند به او علم ارزانی می‌دهد و کسی که قرآن را به نیّت ثواب بخواند، ثواب می‌برد.</w:t>
      </w:r>
      <w:r w:rsidR="00EA4876" w:rsidRPr="00D44B34">
        <w:rPr>
          <w:rStyle w:val="Char4"/>
          <w:rFonts w:hint="cs"/>
          <w:rtl/>
        </w:rPr>
        <w:t xml:space="preserve"> </w:t>
      </w:r>
      <w:r w:rsidRPr="00D44B34">
        <w:rPr>
          <w:rStyle w:val="Char4"/>
          <w:rFonts w:hint="cs"/>
          <w:rtl/>
        </w:rPr>
        <w:t>ابن تیمیه</w:t>
      </w:r>
      <w:r w:rsidR="007424C2" w:rsidRPr="007424C2">
        <w:rPr>
          <w:rStyle w:val="Char4"/>
          <w:rFonts w:cs="CTraditional Arabic" w:hint="cs"/>
          <w:rtl/>
        </w:rPr>
        <w:t>/</w:t>
      </w:r>
      <w:r w:rsidRPr="00D44B34">
        <w:rPr>
          <w:rStyle w:val="Char4"/>
          <w:rFonts w:hint="cs"/>
          <w:rtl/>
        </w:rPr>
        <w:t xml:space="preserve"> می‌گوید</w:t>
      </w:r>
      <w:r w:rsidR="00675B8A" w:rsidRPr="00D44B34">
        <w:rPr>
          <w:rStyle w:val="Char4"/>
          <w:rFonts w:hint="cs"/>
          <w:rtl/>
        </w:rPr>
        <w:t>:</w:t>
      </w:r>
      <w:r w:rsidRPr="00D44B34">
        <w:rPr>
          <w:rStyle w:val="Char4"/>
          <w:rFonts w:hint="cs"/>
          <w:rtl/>
        </w:rPr>
        <w:t xml:space="preserve"> «کسی که قرآن را به طلب هدایت از آن بخواند، راه حق بر وی روشن می‌شود</w:t>
      </w:r>
      <w:r w:rsidR="00DF5593" w:rsidRPr="00B013B7">
        <w:rPr>
          <w:rStyle w:val="Char4"/>
          <w:vertAlign w:val="superscript"/>
          <w:rtl/>
        </w:rPr>
        <w:footnoteReference w:id="16"/>
      </w:r>
      <w:r w:rsidRPr="00D44B34">
        <w:rPr>
          <w:rStyle w:val="Char4"/>
          <w:rFonts w:hint="cs"/>
          <w:rtl/>
        </w:rPr>
        <w:t>.» و قرطبی</w:t>
      </w:r>
      <w:r w:rsidR="007424C2" w:rsidRPr="007424C2">
        <w:rPr>
          <w:rStyle w:val="Char4"/>
          <w:rFonts w:cs="CTraditional Arabic" w:hint="cs"/>
          <w:rtl/>
        </w:rPr>
        <w:t>/</w:t>
      </w:r>
      <w:r w:rsidRPr="00D44B34">
        <w:rPr>
          <w:rStyle w:val="Char4"/>
          <w:rFonts w:hint="cs"/>
          <w:rtl/>
        </w:rPr>
        <w:t xml:space="preserve"> می‌گوید</w:t>
      </w:r>
      <w:r w:rsidR="00675B8A" w:rsidRPr="00D44B34">
        <w:rPr>
          <w:rStyle w:val="Char4"/>
          <w:rFonts w:hint="cs"/>
          <w:rtl/>
        </w:rPr>
        <w:t>:</w:t>
      </w:r>
      <w:r w:rsidRPr="00D44B34">
        <w:rPr>
          <w:rStyle w:val="Char4"/>
          <w:rFonts w:hint="cs"/>
          <w:rtl/>
        </w:rPr>
        <w:t xml:space="preserve"> «وقتی کسی که بر اساس نیّت صادق، ب</w:t>
      </w:r>
      <w:r w:rsidR="00701189" w:rsidRPr="00D44B34">
        <w:rPr>
          <w:rStyle w:val="Char4"/>
          <w:rFonts w:hint="cs"/>
          <w:rtl/>
        </w:rPr>
        <w:t>ه آ</w:t>
      </w:r>
      <w:r w:rsidRPr="00D44B34">
        <w:rPr>
          <w:rStyle w:val="Char4"/>
          <w:rFonts w:hint="cs"/>
          <w:rtl/>
        </w:rPr>
        <w:t>نچه که خداوند دوست می‌دارد به کلام او و سنّت پیامبرش گوش فرا دهد، آن</w:t>
      </w:r>
      <w:r w:rsidR="00701189" w:rsidRPr="00D44B34">
        <w:rPr>
          <w:rStyle w:val="Char4"/>
          <w:rFonts w:hint="cs"/>
          <w:rtl/>
        </w:rPr>
        <w:t xml:space="preserve"> </w:t>
      </w:r>
      <w:r w:rsidRPr="00D44B34">
        <w:rPr>
          <w:rStyle w:val="Char4"/>
          <w:rFonts w:hint="cs"/>
          <w:rtl/>
        </w:rPr>
        <w:t>گونه که واجب شده خداوند به او می‌فهماند و در قلبش نوری قرار می‌دهد</w:t>
      </w:r>
      <w:r w:rsidR="00DF5593" w:rsidRPr="00B013B7">
        <w:rPr>
          <w:rStyle w:val="Char4"/>
          <w:vertAlign w:val="superscript"/>
          <w:rtl/>
        </w:rPr>
        <w:footnoteReference w:id="17"/>
      </w:r>
      <w:r w:rsidRPr="00D44B34">
        <w:rPr>
          <w:rStyle w:val="Char4"/>
          <w:rFonts w:hint="cs"/>
          <w:rtl/>
        </w:rPr>
        <w:t xml:space="preserve">) و کسی که قرآن را به نیّت پیروزی بخواند، خداوند </w:t>
      </w:r>
      <w:r w:rsidR="006051C6" w:rsidRPr="00D44B34">
        <w:rPr>
          <w:rStyle w:val="Char4"/>
          <w:rFonts w:hint="cs"/>
          <w:rtl/>
        </w:rPr>
        <w:t>آن را</w:t>
      </w:r>
      <w:r w:rsidRPr="00D44B34">
        <w:rPr>
          <w:rStyle w:val="Char4"/>
          <w:rFonts w:hint="cs"/>
          <w:rtl/>
        </w:rPr>
        <w:t xml:space="preserve"> برای وی آسان می‌کند.</w:t>
      </w:r>
    </w:p>
    <w:p w:rsidR="002038F4" w:rsidRDefault="002038F4" w:rsidP="00EA4876">
      <w:pPr>
        <w:ind w:firstLine="284"/>
        <w:jc w:val="both"/>
        <w:rPr>
          <w:rStyle w:val="Char4"/>
          <w:rtl/>
        </w:rPr>
      </w:pPr>
    </w:p>
    <w:p w:rsidR="002038F4" w:rsidRDefault="002038F4" w:rsidP="00EA4876">
      <w:pPr>
        <w:ind w:firstLine="284"/>
        <w:jc w:val="both"/>
        <w:rPr>
          <w:rStyle w:val="Char4"/>
          <w:rtl/>
        </w:rPr>
      </w:pPr>
    </w:p>
    <w:p w:rsidR="002038F4" w:rsidRDefault="002038F4" w:rsidP="00EA4876">
      <w:pPr>
        <w:ind w:firstLine="284"/>
        <w:jc w:val="both"/>
        <w:rPr>
          <w:rStyle w:val="Char4"/>
          <w:rtl/>
        </w:rPr>
      </w:pPr>
    </w:p>
    <w:p w:rsidR="00953065" w:rsidRDefault="00953065" w:rsidP="0090200F">
      <w:pPr>
        <w:pStyle w:val="a1"/>
        <w:rPr>
          <w:rtl/>
        </w:rPr>
      </w:pPr>
      <w:bookmarkStart w:id="63" w:name="_Toc354985261"/>
      <w:bookmarkStart w:id="64" w:name="_Toc442776414"/>
      <w:bookmarkStart w:id="65" w:name="_Toc442776657"/>
      <w:r w:rsidRPr="00953065">
        <w:rPr>
          <w:rFonts w:hint="cs"/>
          <w:rtl/>
        </w:rPr>
        <w:t>هدف اول</w:t>
      </w:r>
      <w:r w:rsidR="00675B8A">
        <w:rPr>
          <w:rFonts w:hint="cs"/>
          <w:rtl/>
        </w:rPr>
        <w:t>:</w:t>
      </w:r>
      <w:r w:rsidRPr="00953065">
        <w:rPr>
          <w:rFonts w:hint="cs"/>
          <w:rtl/>
        </w:rPr>
        <w:t xml:space="preserve"> خواندن قرآن برای</w:t>
      </w:r>
      <w:r w:rsidR="001D6F23">
        <w:rPr>
          <w:rFonts w:hint="cs"/>
          <w:rtl/>
        </w:rPr>
        <w:t xml:space="preserve"> </w:t>
      </w:r>
      <w:r w:rsidR="00701189">
        <w:rPr>
          <w:rFonts w:hint="cs"/>
          <w:rtl/>
        </w:rPr>
        <w:t xml:space="preserve">وصول به </w:t>
      </w:r>
      <w:r w:rsidRPr="00953065">
        <w:rPr>
          <w:rFonts w:hint="cs"/>
          <w:rtl/>
        </w:rPr>
        <w:t>علم و دانش</w:t>
      </w:r>
      <w:bookmarkEnd w:id="63"/>
      <w:bookmarkEnd w:id="64"/>
      <w:bookmarkEnd w:id="65"/>
    </w:p>
    <w:p w:rsidR="00953065" w:rsidRPr="00953065" w:rsidRDefault="00953065" w:rsidP="006F343F">
      <w:pPr>
        <w:pStyle w:val="a3"/>
        <w:rPr>
          <w:rtl/>
        </w:rPr>
      </w:pPr>
      <w:bookmarkStart w:id="66" w:name="_Toc354985262"/>
      <w:bookmarkStart w:id="67" w:name="_Toc442776415"/>
      <w:bookmarkStart w:id="68" w:name="_Toc442776658"/>
      <w:r w:rsidRPr="00953065">
        <w:rPr>
          <w:rFonts w:hint="cs"/>
          <w:rtl/>
        </w:rPr>
        <w:t>مسأله اول</w:t>
      </w:r>
      <w:r w:rsidR="00675B8A">
        <w:rPr>
          <w:rFonts w:hint="cs"/>
          <w:rtl/>
        </w:rPr>
        <w:t>:</w:t>
      </w:r>
      <w:r w:rsidRPr="00953065">
        <w:rPr>
          <w:rFonts w:hint="cs"/>
          <w:rtl/>
        </w:rPr>
        <w:t xml:space="preserve"> اهمیت این هدف</w:t>
      </w:r>
      <w:bookmarkEnd w:id="66"/>
      <w:bookmarkEnd w:id="67"/>
      <w:bookmarkEnd w:id="68"/>
    </w:p>
    <w:p w:rsidR="00232286" w:rsidRPr="00D44B34" w:rsidRDefault="00A101F1" w:rsidP="00EA4876">
      <w:pPr>
        <w:ind w:firstLine="284"/>
        <w:jc w:val="both"/>
        <w:rPr>
          <w:rStyle w:val="Char4"/>
          <w:rtl/>
        </w:rPr>
      </w:pPr>
      <w:r w:rsidRPr="00D44B34">
        <w:rPr>
          <w:rStyle w:val="Char4"/>
          <w:rFonts w:hint="cs"/>
          <w:rtl/>
        </w:rPr>
        <w:t xml:space="preserve">این همان هدف مهم و مقصود نهایی نازل شدن قرآن </w:t>
      </w:r>
      <w:r w:rsidR="00AA7776" w:rsidRPr="00D44B34">
        <w:rPr>
          <w:rStyle w:val="Char4"/>
          <w:rFonts w:hint="cs"/>
          <w:rtl/>
        </w:rPr>
        <w:t>است</w:t>
      </w:r>
      <w:r w:rsidRPr="00D44B34">
        <w:rPr>
          <w:rStyle w:val="Char4"/>
          <w:rFonts w:hint="cs"/>
          <w:rtl/>
        </w:rPr>
        <w:t xml:space="preserve">. </w:t>
      </w:r>
      <w:r w:rsidR="00EA4876" w:rsidRPr="00D44B34">
        <w:rPr>
          <w:rStyle w:val="Char4"/>
          <w:rFonts w:hint="cs"/>
          <w:rtl/>
        </w:rPr>
        <w:t>چون‌</w:t>
      </w:r>
      <w:r w:rsidRPr="00D44B34">
        <w:rPr>
          <w:rStyle w:val="Char4"/>
          <w:rFonts w:hint="cs"/>
          <w:rtl/>
        </w:rPr>
        <w:t>که امر به خواندن قرآن شده است و ثواب نیز بر خواندن آن مترتب شده است. خداوند عزّوجلّ می‌فرماید</w:t>
      </w:r>
      <w:r w:rsidR="00675B8A" w:rsidRPr="00D44B34">
        <w:rPr>
          <w:rStyle w:val="Char4"/>
          <w:rFonts w:hint="cs"/>
          <w:rtl/>
        </w:rPr>
        <w:t>:</w:t>
      </w:r>
    </w:p>
    <w:p w:rsidR="00953065" w:rsidRPr="007573B4" w:rsidRDefault="00232286" w:rsidP="00202F64">
      <w:pPr>
        <w:ind w:firstLine="284"/>
        <w:jc w:val="both"/>
        <w:rPr>
          <w:rStyle w:val="Char7"/>
          <w:rtl/>
        </w:rPr>
      </w:pPr>
      <w:r>
        <w:rPr>
          <w:rFonts w:ascii="Traditional Arabic" w:hAnsi="Traditional Arabic"/>
          <w:sz w:val="28"/>
          <w:szCs w:val="28"/>
          <w:rtl/>
          <w:lang w:bidi="fa-IR"/>
        </w:rPr>
        <w:t>﴿</w:t>
      </w:r>
      <w:r w:rsidR="00202F64" w:rsidRPr="007573B4">
        <w:rPr>
          <w:rStyle w:val="Char7"/>
          <w:rFonts w:hint="cs"/>
          <w:rtl/>
        </w:rPr>
        <w:t>كِتَٰبٌ</w:t>
      </w:r>
      <w:r w:rsidR="00202F64" w:rsidRPr="007573B4">
        <w:rPr>
          <w:rStyle w:val="Char7"/>
          <w:rtl/>
        </w:rPr>
        <w:t xml:space="preserve"> أَنزَلۡنَٰهُ إِلَيۡكَ مُبَٰرَكٞ لِّيَدَّبَّرُوٓاْ ءَايَٰتِهِ</w:t>
      </w:r>
      <w:r w:rsidR="00202F64" w:rsidRPr="007573B4">
        <w:rPr>
          <w:rStyle w:val="Char7"/>
          <w:rFonts w:hint="cs"/>
          <w:rtl/>
        </w:rPr>
        <w:t>ۦ</w:t>
      </w:r>
      <w:r w:rsidR="00202F64" w:rsidRPr="007573B4">
        <w:rPr>
          <w:rStyle w:val="Char7"/>
          <w:rtl/>
        </w:rPr>
        <w:t xml:space="preserve"> وَلِيَتَذَكَّرَ أُوْلُواْ </w:t>
      </w:r>
      <w:r w:rsidR="00202F64" w:rsidRPr="007573B4">
        <w:rPr>
          <w:rStyle w:val="Char7"/>
          <w:rFonts w:hint="cs"/>
          <w:rtl/>
        </w:rPr>
        <w:t>ٱلۡأَلۡبَٰبِ</w:t>
      </w:r>
      <w:r w:rsidR="00202F64" w:rsidRPr="007573B4">
        <w:rPr>
          <w:rStyle w:val="Char7"/>
          <w:rtl/>
        </w:rPr>
        <w:t xml:space="preserve"> ٢٩</w:t>
      </w:r>
      <w:r>
        <w:rPr>
          <w:rFonts w:ascii="Traditional Arabic" w:hAnsi="Traditional Arabic"/>
          <w:sz w:val="28"/>
          <w:szCs w:val="28"/>
          <w:rtl/>
          <w:lang w:bidi="fa-IR"/>
        </w:rPr>
        <w:t>﴾</w:t>
      </w:r>
      <w:r w:rsidRPr="00D44B34">
        <w:rPr>
          <w:rStyle w:val="Char4"/>
          <w:rFonts w:hint="cs"/>
          <w:rtl/>
        </w:rPr>
        <w:t xml:space="preserve"> </w:t>
      </w:r>
      <w:r w:rsidRPr="007573B4">
        <w:rPr>
          <w:rStyle w:val="Char9"/>
          <w:rtl/>
        </w:rPr>
        <w:t>[ص: 29]</w:t>
      </w:r>
      <w:r w:rsidRPr="00D44B34">
        <w:rPr>
          <w:rStyle w:val="Char4"/>
          <w:rFonts w:hint="cs"/>
          <w:rtl/>
        </w:rPr>
        <w:t>.</w:t>
      </w:r>
      <w:r w:rsidR="00A101F1" w:rsidRPr="00D44B34">
        <w:rPr>
          <w:rStyle w:val="Char4"/>
          <w:rFonts w:hint="cs"/>
          <w:rtl/>
        </w:rPr>
        <w:t xml:space="preserve"> </w:t>
      </w:r>
    </w:p>
    <w:p w:rsidR="00222A53" w:rsidRDefault="00222A53" w:rsidP="002038F4">
      <w:pPr>
        <w:ind w:firstLine="284"/>
        <w:jc w:val="both"/>
        <w:rPr>
          <w:rFonts w:cs="B Lotus"/>
          <w:sz w:val="26"/>
          <w:szCs w:val="26"/>
          <w:rtl/>
          <w:lang w:bidi="fa-IR"/>
        </w:rPr>
      </w:pPr>
      <w:r w:rsidRPr="002038F4">
        <w:rPr>
          <w:rStyle w:val="Char8"/>
          <w:rFonts w:hint="cs"/>
          <w:rtl/>
        </w:rPr>
        <w:t xml:space="preserve">«کتاب پرخیر و برکتی است و </w:t>
      </w:r>
      <w:r w:rsidR="006051C6" w:rsidRPr="002038F4">
        <w:rPr>
          <w:rStyle w:val="Char8"/>
          <w:rFonts w:hint="cs"/>
          <w:rtl/>
        </w:rPr>
        <w:t>آن را</w:t>
      </w:r>
      <w:r w:rsidRPr="002038F4">
        <w:rPr>
          <w:rStyle w:val="Char8"/>
          <w:rFonts w:hint="cs"/>
          <w:rtl/>
        </w:rPr>
        <w:t xml:space="preserve"> برای </w:t>
      </w:r>
      <w:r w:rsidR="00EA4876" w:rsidRPr="002038F4">
        <w:rPr>
          <w:rStyle w:val="Char8"/>
          <w:rFonts w:hint="cs"/>
          <w:rtl/>
        </w:rPr>
        <w:t>ت</w:t>
      </w:r>
      <w:r w:rsidRPr="002038F4">
        <w:rPr>
          <w:rStyle w:val="Char8"/>
          <w:rFonts w:hint="cs"/>
          <w:rtl/>
        </w:rPr>
        <w:t>و فروفرستاده‌ایم تا دربار</w:t>
      </w:r>
      <w:r w:rsidR="006328E0" w:rsidRPr="002038F4">
        <w:rPr>
          <w:rStyle w:val="Char8"/>
          <w:rFonts w:hint="cs"/>
          <w:rtl/>
        </w:rPr>
        <w:t>ۀ</w:t>
      </w:r>
      <w:r w:rsidRPr="002038F4">
        <w:rPr>
          <w:rStyle w:val="Char8"/>
          <w:rFonts w:hint="cs"/>
          <w:rtl/>
        </w:rPr>
        <w:t xml:space="preserve"> آیه‌هایش بیاندیشند، و خردمندان پند گیرند»</w:t>
      </w:r>
      <w:r w:rsidR="002038F4" w:rsidRPr="002038F4">
        <w:rPr>
          <w:rStyle w:val="Char4"/>
          <w:rFonts w:hint="cs"/>
          <w:rtl/>
        </w:rPr>
        <w:t>.</w:t>
      </w:r>
    </w:p>
    <w:p w:rsidR="00232286" w:rsidRPr="007573B4" w:rsidRDefault="00232286" w:rsidP="00202F64">
      <w:pPr>
        <w:ind w:firstLine="284"/>
        <w:jc w:val="both"/>
        <w:rPr>
          <w:rStyle w:val="Char7"/>
          <w:rtl/>
        </w:rPr>
      </w:pPr>
      <w:r>
        <w:rPr>
          <w:rFonts w:ascii="Traditional Arabic" w:hAnsi="Traditional Arabic"/>
          <w:sz w:val="28"/>
          <w:szCs w:val="28"/>
          <w:rtl/>
          <w:lang w:bidi="fa-IR"/>
        </w:rPr>
        <w:t>﴿</w:t>
      </w:r>
      <w:r w:rsidR="00202F64" w:rsidRPr="007573B4">
        <w:rPr>
          <w:rStyle w:val="Char7"/>
          <w:rFonts w:hint="cs"/>
          <w:rtl/>
        </w:rPr>
        <w:t>أَفَلَا</w:t>
      </w:r>
      <w:r w:rsidR="00202F64" w:rsidRPr="007573B4">
        <w:rPr>
          <w:rStyle w:val="Char7"/>
          <w:rtl/>
        </w:rPr>
        <w:t xml:space="preserve"> يَتَدَبَّرُونَ </w:t>
      </w:r>
      <w:r w:rsidR="00202F64" w:rsidRPr="007573B4">
        <w:rPr>
          <w:rStyle w:val="Char7"/>
          <w:rFonts w:hint="cs"/>
          <w:rtl/>
        </w:rPr>
        <w:t>ٱلۡقُرۡءَانَۚ</w:t>
      </w:r>
      <w:r w:rsidR="00202F64" w:rsidRPr="007573B4">
        <w:rPr>
          <w:rStyle w:val="Char7"/>
          <w:rtl/>
        </w:rPr>
        <w:t xml:space="preserve"> وَلَوۡ كَانَ مِنۡ عِندِ غَيۡرِ </w:t>
      </w:r>
      <w:r w:rsidR="00202F64" w:rsidRPr="007573B4">
        <w:rPr>
          <w:rStyle w:val="Char7"/>
          <w:rFonts w:hint="cs"/>
          <w:rtl/>
        </w:rPr>
        <w:t>ٱللَّهِ</w:t>
      </w:r>
      <w:r w:rsidR="00202F64" w:rsidRPr="007573B4">
        <w:rPr>
          <w:rStyle w:val="Char7"/>
          <w:rtl/>
        </w:rPr>
        <w:t xml:space="preserve"> لَوَجَدُواْ فِيهِ </w:t>
      </w:r>
      <w:r w:rsidR="00202F64" w:rsidRPr="007573B4">
        <w:rPr>
          <w:rStyle w:val="Char7"/>
          <w:rFonts w:hint="cs"/>
          <w:rtl/>
        </w:rPr>
        <w:t>ٱخۡتِلَٰفٗا</w:t>
      </w:r>
      <w:r w:rsidR="00202F64" w:rsidRPr="007573B4">
        <w:rPr>
          <w:rStyle w:val="Char7"/>
          <w:rtl/>
        </w:rPr>
        <w:t xml:space="preserve"> كَثِيرٗا ٨٢</w:t>
      </w:r>
      <w:r>
        <w:rPr>
          <w:rFonts w:ascii="Traditional Arabic" w:hAnsi="Traditional Arabic"/>
          <w:sz w:val="28"/>
          <w:szCs w:val="28"/>
          <w:rtl/>
          <w:lang w:bidi="fa-IR"/>
        </w:rPr>
        <w:t>﴾</w:t>
      </w:r>
      <w:r w:rsidRPr="00D44B34">
        <w:rPr>
          <w:rStyle w:val="Char4"/>
          <w:rFonts w:hint="cs"/>
          <w:rtl/>
        </w:rPr>
        <w:t xml:space="preserve"> </w:t>
      </w:r>
      <w:r w:rsidRPr="007573B4">
        <w:rPr>
          <w:rStyle w:val="Char9"/>
          <w:rtl/>
        </w:rPr>
        <w:t>[النساء: 82]</w:t>
      </w:r>
      <w:r w:rsidRPr="00D44B34">
        <w:rPr>
          <w:rStyle w:val="Char4"/>
          <w:rFonts w:hint="cs"/>
          <w:rtl/>
        </w:rPr>
        <w:t>.</w:t>
      </w:r>
    </w:p>
    <w:p w:rsidR="00222A53" w:rsidRDefault="00222A53" w:rsidP="002038F4">
      <w:pPr>
        <w:ind w:firstLine="284"/>
        <w:jc w:val="both"/>
        <w:rPr>
          <w:rFonts w:cs="B Lotus"/>
          <w:sz w:val="26"/>
          <w:szCs w:val="26"/>
          <w:rtl/>
          <w:lang w:bidi="fa-IR"/>
        </w:rPr>
      </w:pPr>
      <w:r w:rsidRPr="002038F4">
        <w:rPr>
          <w:rStyle w:val="Char8"/>
          <w:rFonts w:hint="cs"/>
          <w:rtl/>
        </w:rPr>
        <w:t>«</w:t>
      </w:r>
      <w:r w:rsidR="00F1570C" w:rsidRPr="002038F4">
        <w:rPr>
          <w:rStyle w:val="Char8"/>
          <w:rFonts w:hint="cs"/>
          <w:rtl/>
        </w:rPr>
        <w:t>آیا دربار</w:t>
      </w:r>
      <w:r w:rsidR="006328E0" w:rsidRPr="002038F4">
        <w:rPr>
          <w:rStyle w:val="Char8"/>
          <w:rFonts w:hint="cs"/>
          <w:rtl/>
        </w:rPr>
        <w:t>ۀ</w:t>
      </w:r>
      <w:r w:rsidR="00F1570C" w:rsidRPr="002038F4">
        <w:rPr>
          <w:rStyle w:val="Char8"/>
          <w:rFonts w:hint="cs"/>
          <w:rtl/>
        </w:rPr>
        <w:t xml:space="preserve"> قرآن نمی‌اندیشند و اگر از سوی غیرخدا آمده بود در آن تناقضات و اختلافات فراوانی پیدا می‌کردند</w:t>
      </w:r>
      <w:r w:rsidRPr="002038F4">
        <w:rPr>
          <w:rStyle w:val="Char8"/>
          <w:rFonts w:hint="cs"/>
          <w:rtl/>
        </w:rPr>
        <w:t>»</w:t>
      </w:r>
      <w:r w:rsidR="002038F4" w:rsidRPr="002038F4">
        <w:rPr>
          <w:rStyle w:val="Char4"/>
          <w:rFonts w:hint="cs"/>
          <w:rtl/>
        </w:rPr>
        <w:t>.</w:t>
      </w:r>
    </w:p>
    <w:p w:rsidR="00232286" w:rsidRPr="007573B4" w:rsidRDefault="00232286" w:rsidP="00202F64">
      <w:pPr>
        <w:ind w:firstLine="284"/>
        <w:jc w:val="both"/>
        <w:rPr>
          <w:rStyle w:val="Char7"/>
          <w:rtl/>
        </w:rPr>
      </w:pPr>
      <w:r>
        <w:rPr>
          <w:rFonts w:ascii="Traditional Arabic" w:hAnsi="Traditional Arabic"/>
          <w:sz w:val="28"/>
          <w:szCs w:val="28"/>
          <w:rtl/>
          <w:lang w:bidi="fa-IR"/>
        </w:rPr>
        <w:t>﴿</w:t>
      </w:r>
      <w:r w:rsidR="00202F64" w:rsidRPr="007573B4">
        <w:rPr>
          <w:rStyle w:val="Char7"/>
          <w:rFonts w:hint="cs"/>
          <w:rtl/>
        </w:rPr>
        <w:t>أَفَلَمۡ</w:t>
      </w:r>
      <w:r w:rsidR="00202F64" w:rsidRPr="007573B4">
        <w:rPr>
          <w:rStyle w:val="Char7"/>
          <w:rtl/>
        </w:rPr>
        <w:t xml:space="preserve"> يَدَّبَّرُواْ </w:t>
      </w:r>
      <w:r w:rsidR="00202F64" w:rsidRPr="007573B4">
        <w:rPr>
          <w:rStyle w:val="Char7"/>
          <w:rFonts w:hint="cs"/>
          <w:rtl/>
        </w:rPr>
        <w:t>ٱلۡقَوۡلَ</w:t>
      </w:r>
      <w:r w:rsidR="00202F64" w:rsidRPr="007573B4">
        <w:rPr>
          <w:rStyle w:val="Char7"/>
          <w:rtl/>
        </w:rPr>
        <w:t xml:space="preserve"> أَمۡ جَآءَهُم مَّا لَمۡ يَأۡتِ ءَابَآءَهُمُ </w:t>
      </w:r>
      <w:r w:rsidR="00202F64" w:rsidRPr="007573B4">
        <w:rPr>
          <w:rStyle w:val="Char7"/>
          <w:rFonts w:hint="cs"/>
          <w:rtl/>
        </w:rPr>
        <w:t>ٱلۡأَوَّلِينَ</w:t>
      </w:r>
      <w:r w:rsidR="00202F64" w:rsidRPr="007573B4">
        <w:rPr>
          <w:rStyle w:val="Char7"/>
          <w:rtl/>
        </w:rPr>
        <w:t xml:space="preserve"> ٦٨</w:t>
      </w:r>
      <w:r>
        <w:rPr>
          <w:rFonts w:ascii="Traditional Arabic" w:hAnsi="Traditional Arabic"/>
          <w:sz w:val="28"/>
          <w:szCs w:val="28"/>
          <w:rtl/>
          <w:lang w:bidi="fa-IR"/>
        </w:rPr>
        <w:t>﴾</w:t>
      </w:r>
      <w:r w:rsidRPr="00D44B34">
        <w:rPr>
          <w:rStyle w:val="Char4"/>
          <w:rFonts w:hint="cs"/>
          <w:rtl/>
        </w:rPr>
        <w:t xml:space="preserve"> </w:t>
      </w:r>
      <w:r w:rsidRPr="007573B4">
        <w:rPr>
          <w:rStyle w:val="Char9"/>
          <w:rtl/>
        </w:rPr>
        <w:t>[المؤمنون: 68]</w:t>
      </w:r>
      <w:r w:rsidRPr="00D44B34">
        <w:rPr>
          <w:rStyle w:val="Char4"/>
          <w:rFonts w:hint="cs"/>
          <w:rtl/>
        </w:rPr>
        <w:t>.</w:t>
      </w:r>
    </w:p>
    <w:p w:rsidR="00F1570C" w:rsidRDefault="00F1570C" w:rsidP="002038F4">
      <w:pPr>
        <w:ind w:firstLine="284"/>
        <w:jc w:val="both"/>
        <w:rPr>
          <w:rFonts w:cs="B Lotus"/>
          <w:sz w:val="26"/>
          <w:szCs w:val="26"/>
          <w:rtl/>
          <w:lang w:bidi="fa-IR"/>
        </w:rPr>
      </w:pPr>
      <w:r w:rsidRPr="002038F4">
        <w:rPr>
          <w:rStyle w:val="Char8"/>
          <w:rFonts w:hint="cs"/>
          <w:rtl/>
        </w:rPr>
        <w:t>«آیا آنان سخنان را نمی‌سنجند یا اینکه مطالبی برای آنان آمده است که برای نیاکانشان نیامده است»</w:t>
      </w:r>
      <w:r w:rsidR="002038F4" w:rsidRPr="002038F4">
        <w:rPr>
          <w:rStyle w:val="Char4"/>
          <w:rFonts w:hint="cs"/>
          <w:rtl/>
        </w:rPr>
        <w:t>.</w:t>
      </w:r>
    </w:p>
    <w:p w:rsidR="00232286" w:rsidRPr="007573B4" w:rsidRDefault="00232286" w:rsidP="00202F64">
      <w:pPr>
        <w:ind w:firstLine="284"/>
        <w:jc w:val="both"/>
        <w:rPr>
          <w:rStyle w:val="Char7"/>
          <w:rtl/>
        </w:rPr>
      </w:pPr>
      <w:r>
        <w:rPr>
          <w:rFonts w:ascii="Traditional Arabic" w:hAnsi="Traditional Arabic"/>
          <w:sz w:val="28"/>
          <w:szCs w:val="28"/>
          <w:rtl/>
          <w:lang w:bidi="fa-IR"/>
        </w:rPr>
        <w:t>﴿</w:t>
      </w:r>
      <w:r w:rsidR="00202F64" w:rsidRPr="007573B4">
        <w:rPr>
          <w:rStyle w:val="Char7"/>
          <w:rFonts w:hint="cs"/>
          <w:rtl/>
        </w:rPr>
        <w:t>إِنَّ</w:t>
      </w:r>
      <w:r w:rsidR="00202F64" w:rsidRPr="007573B4">
        <w:rPr>
          <w:rStyle w:val="Char7"/>
          <w:rtl/>
        </w:rPr>
        <w:t xml:space="preserve"> فِي ذَٰلِكَ لَذِكۡرَىٰ لِمَن كَانَ لَهُ</w:t>
      </w:r>
      <w:r w:rsidR="00202F64" w:rsidRPr="007573B4">
        <w:rPr>
          <w:rStyle w:val="Char7"/>
          <w:rFonts w:hint="cs"/>
          <w:rtl/>
        </w:rPr>
        <w:t>ۥ</w:t>
      </w:r>
      <w:r w:rsidR="00202F64" w:rsidRPr="007573B4">
        <w:rPr>
          <w:rStyle w:val="Char7"/>
          <w:rtl/>
        </w:rPr>
        <w:t xml:space="preserve"> قَلۡبٌ أَوۡ أَلۡقَى </w:t>
      </w:r>
      <w:r w:rsidR="00202F64" w:rsidRPr="007573B4">
        <w:rPr>
          <w:rStyle w:val="Char7"/>
          <w:rFonts w:hint="cs"/>
          <w:rtl/>
        </w:rPr>
        <w:t>ٱلسَّمۡعَ</w:t>
      </w:r>
      <w:r w:rsidR="00202F64" w:rsidRPr="007573B4">
        <w:rPr>
          <w:rStyle w:val="Char7"/>
          <w:rtl/>
        </w:rPr>
        <w:t xml:space="preserve"> وَهُوَ شَهِيدٞ ٣٧</w:t>
      </w:r>
      <w:r>
        <w:rPr>
          <w:rFonts w:ascii="Traditional Arabic" w:hAnsi="Traditional Arabic"/>
          <w:sz w:val="28"/>
          <w:szCs w:val="28"/>
          <w:rtl/>
          <w:lang w:bidi="fa-IR"/>
        </w:rPr>
        <w:t>﴾</w:t>
      </w:r>
      <w:r w:rsidRPr="00D44B34">
        <w:rPr>
          <w:rStyle w:val="Char4"/>
          <w:rFonts w:hint="cs"/>
          <w:rtl/>
        </w:rPr>
        <w:t xml:space="preserve"> </w:t>
      </w:r>
      <w:r w:rsidRPr="007573B4">
        <w:rPr>
          <w:rStyle w:val="Char9"/>
          <w:rtl/>
        </w:rPr>
        <w:t>[ق: 37]</w:t>
      </w:r>
      <w:r w:rsidRPr="00D44B34">
        <w:rPr>
          <w:rStyle w:val="Char4"/>
          <w:rFonts w:hint="cs"/>
          <w:rtl/>
        </w:rPr>
        <w:t>.</w:t>
      </w:r>
    </w:p>
    <w:p w:rsidR="00FE7B77" w:rsidRPr="000F309C" w:rsidRDefault="00701189" w:rsidP="002038F4">
      <w:pPr>
        <w:ind w:firstLine="284"/>
        <w:jc w:val="both"/>
        <w:rPr>
          <w:rFonts w:cs="B Lotus"/>
          <w:sz w:val="26"/>
          <w:szCs w:val="26"/>
          <w:rtl/>
          <w:lang w:bidi="fa-IR"/>
        </w:rPr>
      </w:pPr>
      <w:r w:rsidRPr="002038F4">
        <w:rPr>
          <w:rStyle w:val="Char8"/>
          <w:rFonts w:hint="cs"/>
          <w:rtl/>
        </w:rPr>
        <w:t>«ب</w:t>
      </w:r>
      <w:r w:rsidR="002038F4">
        <w:rPr>
          <w:rStyle w:val="Char8"/>
          <w:rFonts w:hint="cs"/>
          <w:rtl/>
        </w:rPr>
        <w:t xml:space="preserve">ه </w:t>
      </w:r>
      <w:r w:rsidRPr="002038F4">
        <w:rPr>
          <w:rStyle w:val="Char8"/>
          <w:rFonts w:hint="cs"/>
          <w:rtl/>
        </w:rPr>
        <w:t xml:space="preserve">راستی در این بیدار باش </w:t>
      </w:r>
      <w:r w:rsidR="00FE7B77" w:rsidRPr="002038F4">
        <w:rPr>
          <w:rStyle w:val="Char8"/>
          <w:rFonts w:hint="cs"/>
          <w:rtl/>
        </w:rPr>
        <w:t>اندرز بز</w:t>
      </w:r>
      <w:r w:rsidR="00EA4876" w:rsidRPr="002038F4">
        <w:rPr>
          <w:rStyle w:val="Char8"/>
          <w:rFonts w:hint="cs"/>
          <w:rtl/>
        </w:rPr>
        <w:t>ر</w:t>
      </w:r>
      <w:r w:rsidR="00FE7B77" w:rsidRPr="002038F4">
        <w:rPr>
          <w:rStyle w:val="Char8"/>
          <w:rFonts w:hint="cs"/>
          <w:rtl/>
        </w:rPr>
        <w:t>گی است برای آنکه دلی داشته باشد یا با حضور قلب گوش فرا دارد»</w:t>
      </w:r>
      <w:r w:rsidR="002038F4" w:rsidRPr="002038F4">
        <w:rPr>
          <w:rStyle w:val="Char4"/>
          <w:rFonts w:hint="cs"/>
          <w:rtl/>
        </w:rPr>
        <w:t>.</w:t>
      </w:r>
    </w:p>
    <w:p w:rsidR="00FE7B77" w:rsidRPr="00D44B34" w:rsidRDefault="00FE7B77" w:rsidP="00FE7B77">
      <w:pPr>
        <w:ind w:firstLine="284"/>
        <w:jc w:val="both"/>
        <w:rPr>
          <w:rStyle w:val="Char4"/>
          <w:rtl/>
        </w:rPr>
      </w:pPr>
      <w:r w:rsidRPr="00D44B34">
        <w:rPr>
          <w:rStyle w:val="Char4"/>
          <w:rFonts w:hint="cs"/>
          <w:rtl/>
        </w:rPr>
        <w:t>ابن مسعود</w:t>
      </w:r>
      <w:r w:rsidR="00D64F8B" w:rsidRPr="00D64F8B">
        <w:rPr>
          <w:rStyle w:val="Char4"/>
          <w:rFonts w:cs="CTraditional Arabic" w:hint="cs"/>
          <w:rtl/>
        </w:rPr>
        <w:t>س</w:t>
      </w:r>
      <w:r w:rsidRPr="00D44B34">
        <w:rPr>
          <w:rStyle w:val="Char4"/>
          <w:rFonts w:hint="cs"/>
          <w:rtl/>
        </w:rPr>
        <w:t xml:space="preserve"> می‌گوید</w:t>
      </w:r>
      <w:r w:rsidR="00675B8A" w:rsidRPr="00D44B34">
        <w:rPr>
          <w:rStyle w:val="Char4"/>
          <w:rFonts w:hint="cs"/>
          <w:rtl/>
        </w:rPr>
        <w:t>:</w:t>
      </w:r>
      <w:r w:rsidRPr="00D44B34">
        <w:rPr>
          <w:rStyle w:val="Char4"/>
          <w:rFonts w:hint="cs"/>
          <w:rtl/>
        </w:rPr>
        <w:t xml:space="preserve"> «هرگاه خواستید علم داشته باشید این قرآن را پخش کنید و توسعه بدهید چونکه علم اولین و آخرین در آن نهفته است.»</w:t>
      </w:r>
      <w:r w:rsidR="00DF5593" w:rsidRPr="00B013B7">
        <w:rPr>
          <w:rStyle w:val="Char4"/>
          <w:vertAlign w:val="superscript"/>
          <w:rtl/>
        </w:rPr>
        <w:footnoteReference w:id="18"/>
      </w:r>
    </w:p>
    <w:p w:rsidR="005F0761" w:rsidRPr="00D44B34" w:rsidRDefault="00FE7B77" w:rsidP="00587F66">
      <w:pPr>
        <w:ind w:firstLine="284"/>
        <w:jc w:val="both"/>
        <w:rPr>
          <w:rStyle w:val="Char4"/>
          <w:rtl/>
        </w:rPr>
      </w:pPr>
      <w:r w:rsidRPr="00D44B34">
        <w:rPr>
          <w:rStyle w:val="Char4"/>
          <w:rFonts w:hint="cs"/>
          <w:rtl/>
        </w:rPr>
        <w:t>حسن بن علی</w:t>
      </w:r>
      <w:r w:rsidR="00587F66">
        <w:rPr>
          <w:rStyle w:val="Char4"/>
          <w:rFonts w:cs="CTraditional Arabic" w:hint="cs"/>
          <w:rtl/>
        </w:rPr>
        <w:t>ب</w:t>
      </w:r>
      <w:r w:rsidRPr="00D44B34">
        <w:rPr>
          <w:rStyle w:val="Char4"/>
          <w:rFonts w:hint="cs"/>
          <w:rtl/>
        </w:rPr>
        <w:t xml:space="preserve"> می‌گوید</w:t>
      </w:r>
      <w:r w:rsidR="00675B8A" w:rsidRPr="00D44B34">
        <w:rPr>
          <w:rStyle w:val="Char4"/>
          <w:rFonts w:hint="cs"/>
          <w:rtl/>
        </w:rPr>
        <w:t>:</w:t>
      </w:r>
      <w:r w:rsidRPr="00D44B34">
        <w:rPr>
          <w:rStyle w:val="Char4"/>
          <w:rFonts w:hint="cs"/>
          <w:rtl/>
        </w:rPr>
        <w:t xml:space="preserve"> «اگر پیش</w:t>
      </w:r>
      <w:r w:rsidR="004D4E05" w:rsidRPr="00D44B34">
        <w:rPr>
          <w:rStyle w:val="Char4"/>
          <w:rFonts w:hint="cs"/>
          <w:rtl/>
        </w:rPr>
        <w:t>ی</w:t>
      </w:r>
      <w:r w:rsidRPr="00D44B34">
        <w:rPr>
          <w:rStyle w:val="Char4"/>
          <w:rFonts w:hint="cs"/>
          <w:rtl/>
        </w:rPr>
        <w:t>نیان شما قرآن را نامه‌های</w:t>
      </w:r>
      <w:r w:rsidR="004D4E05" w:rsidRPr="00D44B34">
        <w:rPr>
          <w:rStyle w:val="Char4"/>
          <w:rFonts w:hint="cs"/>
          <w:rtl/>
        </w:rPr>
        <w:t>ی</w:t>
      </w:r>
      <w:r w:rsidRPr="00D44B34">
        <w:rPr>
          <w:rStyle w:val="Char4"/>
          <w:rFonts w:hint="cs"/>
          <w:rtl/>
        </w:rPr>
        <w:t xml:space="preserve"> از جانب پروردگار می‌</w:t>
      </w:r>
      <w:r w:rsidR="004D4E05" w:rsidRPr="00D44B34">
        <w:rPr>
          <w:rStyle w:val="Char4"/>
          <w:rFonts w:hint="cs"/>
          <w:rtl/>
        </w:rPr>
        <w:t>د</w:t>
      </w:r>
      <w:r w:rsidRPr="00D44B34">
        <w:rPr>
          <w:rStyle w:val="Char4"/>
          <w:rFonts w:hint="cs"/>
          <w:rtl/>
        </w:rPr>
        <w:t>انستند ب</w:t>
      </w:r>
      <w:r w:rsidR="00701189" w:rsidRPr="00D44B34">
        <w:rPr>
          <w:rStyle w:val="Char4"/>
          <w:rFonts w:hint="cs"/>
          <w:rtl/>
        </w:rPr>
        <w:t xml:space="preserve">ه </w:t>
      </w:r>
      <w:r w:rsidRPr="00D44B34">
        <w:rPr>
          <w:rStyle w:val="Char4"/>
          <w:rFonts w:hint="cs"/>
          <w:rtl/>
        </w:rPr>
        <w:t>خاطر این بود که</w:t>
      </w:r>
      <w:r w:rsidR="00E4243C" w:rsidRPr="00D44B34">
        <w:rPr>
          <w:rStyle w:val="Char4"/>
          <w:rFonts w:hint="cs"/>
          <w:rtl/>
        </w:rPr>
        <w:t xml:space="preserve"> آن‌ها </w:t>
      </w:r>
      <w:r w:rsidRPr="00D44B34">
        <w:rPr>
          <w:rStyle w:val="Char4"/>
          <w:rFonts w:hint="cs"/>
          <w:rtl/>
        </w:rPr>
        <w:t>شبها در آن تدبّر می‌کردند و روزها به بررسی آن می‌پرداختند</w:t>
      </w:r>
      <w:r w:rsidR="00DF5593" w:rsidRPr="00B013B7">
        <w:rPr>
          <w:rStyle w:val="Char4"/>
          <w:vertAlign w:val="superscript"/>
          <w:rtl/>
        </w:rPr>
        <w:footnoteReference w:id="19"/>
      </w:r>
      <w:r w:rsidRPr="00D44B34">
        <w:rPr>
          <w:rStyle w:val="Char4"/>
          <w:rFonts w:hint="cs"/>
          <w:rtl/>
        </w:rPr>
        <w:t>.» و مسروق بن أجدع</w:t>
      </w:r>
      <w:r w:rsidR="007424C2" w:rsidRPr="007424C2">
        <w:rPr>
          <w:rStyle w:val="Char4"/>
          <w:rFonts w:cs="CTraditional Arabic" w:hint="cs"/>
          <w:rtl/>
        </w:rPr>
        <w:t>/</w:t>
      </w:r>
      <w:r w:rsidR="001D6F23" w:rsidRPr="00D44B34">
        <w:rPr>
          <w:rStyle w:val="Char4"/>
          <w:rFonts w:hint="cs"/>
          <w:rtl/>
        </w:rPr>
        <w:t xml:space="preserve"> (</w:t>
      </w:r>
      <w:r w:rsidRPr="00D44B34">
        <w:rPr>
          <w:rStyle w:val="Char4"/>
          <w:rFonts w:hint="cs"/>
          <w:rtl/>
        </w:rPr>
        <w:t>که از بزرگان تابعی کوفه بود و تمامی صحابه را می‌شناخت) می‌گوید</w:t>
      </w:r>
      <w:r w:rsidR="00675B8A" w:rsidRPr="00D44B34">
        <w:rPr>
          <w:rStyle w:val="Char4"/>
          <w:rFonts w:hint="cs"/>
          <w:rtl/>
        </w:rPr>
        <w:t>:</w:t>
      </w:r>
      <w:r w:rsidRPr="00D44B34">
        <w:rPr>
          <w:rStyle w:val="Char4"/>
          <w:rFonts w:hint="cs"/>
          <w:rtl/>
        </w:rPr>
        <w:t xml:space="preserve"> «ما چیزی را از اصحاب پیامبر</w:t>
      </w:r>
      <w:r w:rsidR="00F46480" w:rsidRPr="00F46480">
        <w:rPr>
          <w:rStyle w:val="Char4"/>
          <w:rFonts w:cs="CTraditional Arabic" w:hint="cs"/>
          <w:rtl/>
        </w:rPr>
        <w:t xml:space="preserve"> ج</w:t>
      </w:r>
      <w:r w:rsidRPr="00D44B34">
        <w:rPr>
          <w:rStyle w:val="Char4"/>
          <w:rFonts w:hint="cs"/>
          <w:rtl/>
        </w:rPr>
        <w:t xml:space="preserve"> سؤال نمی‌ک</w:t>
      </w:r>
      <w:r w:rsidR="004D4E05" w:rsidRPr="00D44B34">
        <w:rPr>
          <w:rStyle w:val="Char4"/>
          <w:rFonts w:hint="cs"/>
          <w:rtl/>
        </w:rPr>
        <w:t>رد</w:t>
      </w:r>
      <w:r w:rsidRPr="00D44B34">
        <w:rPr>
          <w:rStyle w:val="Char4"/>
          <w:rFonts w:hint="cs"/>
          <w:rtl/>
        </w:rPr>
        <w:t xml:space="preserve">یم </w:t>
      </w:r>
      <w:r w:rsidR="005F0761" w:rsidRPr="00D44B34">
        <w:rPr>
          <w:rStyle w:val="Char4"/>
          <w:rFonts w:hint="cs"/>
          <w:rtl/>
        </w:rPr>
        <w:t>جز اینکه علمشان در قرآن وجود داشت ولی در این نیز قاصر هستیم</w:t>
      </w:r>
      <w:r w:rsidR="00DF5593" w:rsidRPr="00B013B7">
        <w:rPr>
          <w:rStyle w:val="Char4"/>
          <w:vertAlign w:val="superscript"/>
          <w:rtl/>
        </w:rPr>
        <w:footnoteReference w:id="20"/>
      </w:r>
      <w:r w:rsidR="0029058A" w:rsidRPr="00B013B7">
        <w:rPr>
          <w:rStyle w:val="Char4"/>
          <w:vertAlign w:val="superscript"/>
          <w:rtl/>
        </w:rPr>
        <w:footnoteReference w:id="21"/>
      </w:r>
      <w:r w:rsidR="0029058A" w:rsidRPr="00B013B7">
        <w:rPr>
          <w:rStyle w:val="Char4"/>
          <w:vertAlign w:val="superscript"/>
          <w:rtl/>
        </w:rPr>
        <w:footnoteReference w:id="22"/>
      </w:r>
      <w:r w:rsidR="005F0761" w:rsidRPr="00D44B34">
        <w:rPr>
          <w:rStyle w:val="Char4"/>
          <w:rFonts w:hint="cs"/>
          <w:rtl/>
        </w:rPr>
        <w:t>.» و عبدالله بن عمر</w:t>
      </w:r>
      <w:r w:rsidR="00587F66" w:rsidRPr="00587F66">
        <w:rPr>
          <w:rStyle w:val="Char4"/>
          <w:rFonts w:cs="CTraditional Arabic" w:hint="cs"/>
          <w:rtl/>
        </w:rPr>
        <w:t>ب</w:t>
      </w:r>
      <w:r w:rsidR="005F0761" w:rsidRPr="00D44B34">
        <w:rPr>
          <w:rStyle w:val="Char4"/>
          <w:rFonts w:hint="cs"/>
          <w:rtl/>
        </w:rPr>
        <w:t xml:space="preserve"> می‌گوید</w:t>
      </w:r>
      <w:r w:rsidR="00675B8A" w:rsidRPr="00D44B34">
        <w:rPr>
          <w:rStyle w:val="Char4"/>
          <w:rFonts w:hint="cs"/>
          <w:rtl/>
        </w:rPr>
        <w:t>:</w:t>
      </w:r>
      <w:r w:rsidR="005F0761" w:rsidRPr="00D44B34">
        <w:rPr>
          <w:rStyle w:val="Char4"/>
          <w:rFonts w:hint="cs"/>
          <w:rtl/>
        </w:rPr>
        <w:t xml:space="preserve"> «زمان طولانی زندگی کردیم در حالی که یکی از ما قبل از قرآن ایمان می‌آورد، پس سوره‌ای بر محمّد</w:t>
      </w:r>
      <w:r w:rsidR="00F46480" w:rsidRPr="00F46480">
        <w:rPr>
          <w:rStyle w:val="Char4"/>
          <w:rFonts w:cs="CTraditional Arabic" w:hint="cs"/>
          <w:rtl/>
        </w:rPr>
        <w:t xml:space="preserve"> ج</w:t>
      </w:r>
      <w:r w:rsidR="005F0761" w:rsidRPr="00D44B34">
        <w:rPr>
          <w:rStyle w:val="Char4"/>
          <w:rFonts w:hint="cs"/>
          <w:rtl/>
        </w:rPr>
        <w:t xml:space="preserve"> نازل می‌شد</w:t>
      </w:r>
      <w:r w:rsidR="00900E28" w:rsidRPr="00D44B34">
        <w:rPr>
          <w:rStyle w:val="Char4"/>
          <w:rFonts w:hint="cs"/>
          <w:rtl/>
        </w:rPr>
        <w:t xml:space="preserve"> </w:t>
      </w:r>
      <w:r w:rsidR="005F0761" w:rsidRPr="00D44B34">
        <w:rPr>
          <w:rStyle w:val="Char4"/>
          <w:rFonts w:hint="cs"/>
          <w:rtl/>
        </w:rPr>
        <w:t xml:space="preserve">و ما حلال و حرام و امر و نهی آن را یاد گرفتیم. و نیز در چیزهایی که نیاز به درنگ و تأمل داشت توقف کردیم. سپس مردانی را دیدم که بعد از نزول قرآن ایمان آورده بودند، سپس قرآن را از اول تا آخر می‌خواندند و امر و نهی و چیزهای مسکوت </w:t>
      </w:r>
      <w:r w:rsidR="006051C6" w:rsidRPr="00D44B34">
        <w:rPr>
          <w:rStyle w:val="Char4"/>
          <w:rFonts w:hint="cs"/>
          <w:rtl/>
        </w:rPr>
        <w:t>آن را</w:t>
      </w:r>
      <w:r w:rsidR="005F0761" w:rsidRPr="00D44B34">
        <w:rPr>
          <w:rStyle w:val="Char4"/>
          <w:rFonts w:hint="cs"/>
          <w:rtl/>
        </w:rPr>
        <w:t xml:space="preserve"> نمی‌دانستند.»</w:t>
      </w:r>
      <w:r w:rsidR="00980B02" w:rsidRPr="00B013B7">
        <w:rPr>
          <w:rStyle w:val="Char4"/>
          <w:vertAlign w:val="superscript"/>
          <w:rtl/>
        </w:rPr>
        <w:footnoteReference w:id="23"/>
      </w:r>
    </w:p>
    <w:p w:rsidR="0039208F" w:rsidRPr="00D44B34" w:rsidRDefault="00842F8C" w:rsidP="00FD232D">
      <w:pPr>
        <w:ind w:firstLine="284"/>
        <w:jc w:val="both"/>
        <w:rPr>
          <w:rStyle w:val="Char4"/>
          <w:rtl/>
        </w:rPr>
      </w:pPr>
      <w:r w:rsidRPr="00D44B34">
        <w:rPr>
          <w:rStyle w:val="Char4"/>
          <w:rFonts w:hint="cs"/>
          <w:rtl/>
        </w:rPr>
        <w:t>و حسن بصری</w:t>
      </w:r>
      <w:r w:rsidR="007424C2" w:rsidRPr="007424C2">
        <w:rPr>
          <w:rStyle w:val="Char4"/>
          <w:rFonts w:cs="CTraditional Arabic" w:hint="cs"/>
          <w:rtl/>
        </w:rPr>
        <w:t>/</w:t>
      </w:r>
      <w:r w:rsidRPr="00D44B34">
        <w:rPr>
          <w:rStyle w:val="Char4"/>
          <w:rFonts w:hint="cs"/>
          <w:rtl/>
        </w:rPr>
        <w:t xml:space="preserve"> می‌گوید</w:t>
      </w:r>
      <w:r w:rsidR="00675B8A" w:rsidRPr="00D44B34">
        <w:rPr>
          <w:rStyle w:val="Char4"/>
          <w:rFonts w:hint="cs"/>
          <w:rtl/>
        </w:rPr>
        <w:t>:</w:t>
      </w:r>
      <w:r w:rsidRPr="00D44B34">
        <w:rPr>
          <w:rStyle w:val="Char4"/>
          <w:rFonts w:hint="cs"/>
          <w:rtl/>
        </w:rPr>
        <w:t xml:space="preserve"> «خداوند آیاتی را که نازل کرده است، د</w:t>
      </w:r>
      <w:r w:rsidR="00701189" w:rsidRPr="00D44B34">
        <w:rPr>
          <w:rStyle w:val="Char4"/>
          <w:rFonts w:hint="cs"/>
          <w:rtl/>
        </w:rPr>
        <w:t>وست دارد که مردم بدانند چرا</w:t>
      </w:r>
      <w:r w:rsidRPr="00D44B34">
        <w:rPr>
          <w:rStyle w:val="Char4"/>
          <w:rFonts w:hint="cs"/>
          <w:rtl/>
        </w:rPr>
        <w:t xml:space="preserve"> </w:t>
      </w:r>
      <w:r w:rsidR="006051C6" w:rsidRPr="00D44B34">
        <w:rPr>
          <w:rStyle w:val="Char4"/>
          <w:rFonts w:hint="cs"/>
          <w:rtl/>
        </w:rPr>
        <w:t>آن را</w:t>
      </w:r>
      <w:r w:rsidR="00701189" w:rsidRPr="00D44B34">
        <w:rPr>
          <w:rStyle w:val="Char4"/>
          <w:rFonts w:hint="cs"/>
          <w:rtl/>
        </w:rPr>
        <w:t xml:space="preserve"> نازل کرده و مراد از</w:t>
      </w:r>
      <w:r w:rsidR="001D6F23" w:rsidRPr="00D44B34">
        <w:rPr>
          <w:rStyle w:val="Char4"/>
          <w:rFonts w:hint="cs"/>
          <w:rtl/>
        </w:rPr>
        <w:t xml:space="preserve"> </w:t>
      </w:r>
      <w:r w:rsidR="00701189" w:rsidRPr="00D44B34">
        <w:rPr>
          <w:rStyle w:val="Char4"/>
          <w:rFonts w:hint="cs"/>
          <w:rtl/>
        </w:rPr>
        <w:t xml:space="preserve">نزول آن </w:t>
      </w:r>
      <w:r w:rsidRPr="00D44B34">
        <w:rPr>
          <w:rStyle w:val="Char4"/>
          <w:rFonts w:hint="cs"/>
          <w:rtl/>
        </w:rPr>
        <w:t>چه بوده است</w:t>
      </w:r>
      <w:r w:rsidR="00980B02" w:rsidRPr="00B013B7">
        <w:rPr>
          <w:rStyle w:val="Char4"/>
          <w:vertAlign w:val="superscript"/>
          <w:rtl/>
        </w:rPr>
        <w:footnoteReference w:id="24"/>
      </w:r>
      <w:r w:rsidRPr="00D44B34">
        <w:rPr>
          <w:rStyle w:val="Char4"/>
          <w:rFonts w:hint="cs"/>
          <w:rtl/>
        </w:rPr>
        <w:t>.» و از عبدالله بن عمر</w:t>
      </w:r>
      <w:r w:rsidR="00587F66" w:rsidRPr="00587F66">
        <w:rPr>
          <w:rStyle w:val="Char4"/>
          <w:rFonts w:cs="CTraditional Arabic" w:hint="cs"/>
          <w:rtl/>
        </w:rPr>
        <w:t>ب</w:t>
      </w:r>
      <w:r w:rsidRPr="00D44B34">
        <w:rPr>
          <w:rStyle w:val="Char4"/>
          <w:rFonts w:hint="cs"/>
          <w:rtl/>
        </w:rPr>
        <w:t xml:space="preserve"> روایت شده که</w:t>
      </w:r>
      <w:r w:rsidR="00675B8A" w:rsidRPr="00D44B34">
        <w:rPr>
          <w:rStyle w:val="Char4"/>
          <w:rFonts w:hint="cs"/>
          <w:rtl/>
        </w:rPr>
        <w:t>:</w:t>
      </w:r>
      <w:r w:rsidRPr="00D44B34">
        <w:rPr>
          <w:rStyle w:val="Char4"/>
          <w:rFonts w:hint="cs"/>
          <w:rtl/>
        </w:rPr>
        <w:t xml:space="preserve"> «بر شماست که قرآن را بیاموزید و </w:t>
      </w:r>
      <w:r w:rsidR="006051C6" w:rsidRPr="00D44B34">
        <w:rPr>
          <w:rStyle w:val="Char4"/>
          <w:rFonts w:hint="cs"/>
          <w:rtl/>
        </w:rPr>
        <w:t>آن را</w:t>
      </w:r>
      <w:r w:rsidRPr="00D44B34">
        <w:rPr>
          <w:rStyle w:val="Char4"/>
          <w:rFonts w:hint="cs"/>
          <w:rtl/>
        </w:rPr>
        <w:t xml:space="preserve"> به فرزندانتان یاد دهید. چونکه در مورد قرآن از شما سؤال می‌شود و نسبت به آن به شما ثواب داده می‌شود و برای عقلا چنین واعظی کفایت می‌کند</w:t>
      </w:r>
      <w:r w:rsidR="00DF5593" w:rsidRPr="00B013B7">
        <w:rPr>
          <w:rStyle w:val="Char4"/>
          <w:vertAlign w:val="superscript"/>
          <w:rtl/>
        </w:rPr>
        <w:footnoteReference w:id="25"/>
      </w:r>
      <w:r w:rsidRPr="00D44B34">
        <w:rPr>
          <w:rStyle w:val="Char4"/>
          <w:rFonts w:hint="cs"/>
          <w:rtl/>
        </w:rPr>
        <w:t>.» و حسن بصری</w:t>
      </w:r>
      <w:r w:rsidR="007424C2" w:rsidRPr="007424C2">
        <w:rPr>
          <w:rStyle w:val="Char4"/>
          <w:rFonts w:cs="CTraditional Arabic" w:hint="cs"/>
          <w:rtl/>
        </w:rPr>
        <w:t>/</w:t>
      </w:r>
      <w:r w:rsidRPr="00D44B34">
        <w:rPr>
          <w:rStyle w:val="Char4"/>
          <w:rFonts w:hint="cs"/>
          <w:rtl/>
        </w:rPr>
        <w:t xml:space="preserve"> می‌گوید</w:t>
      </w:r>
      <w:r w:rsidR="00675B8A" w:rsidRPr="00D44B34">
        <w:rPr>
          <w:rStyle w:val="Char4"/>
          <w:rFonts w:hint="cs"/>
          <w:rtl/>
        </w:rPr>
        <w:t>:</w:t>
      </w:r>
      <w:r w:rsidRPr="00D44B34">
        <w:rPr>
          <w:rStyle w:val="Char4"/>
          <w:rFonts w:hint="cs"/>
          <w:rtl/>
        </w:rPr>
        <w:t xml:space="preserve"> «سه گروه قرآن را می‌خوانند</w:t>
      </w:r>
      <w:r w:rsidR="00675B8A" w:rsidRPr="00D44B34">
        <w:rPr>
          <w:rStyle w:val="Char4"/>
          <w:rFonts w:hint="cs"/>
          <w:rtl/>
        </w:rPr>
        <w:t>:</w:t>
      </w:r>
      <w:r w:rsidRPr="00D44B34">
        <w:rPr>
          <w:rStyle w:val="Char4"/>
          <w:rFonts w:hint="cs"/>
          <w:rtl/>
        </w:rPr>
        <w:t xml:space="preserve"> گروهی که به وسیله آن کسب روزی می‌کنند. و</w:t>
      </w:r>
      <w:r w:rsidR="00B53694" w:rsidRPr="00D44B34">
        <w:rPr>
          <w:rStyle w:val="Char4"/>
          <w:rFonts w:hint="cs"/>
          <w:rtl/>
        </w:rPr>
        <w:t xml:space="preserve"> </w:t>
      </w:r>
      <w:r w:rsidRPr="00D44B34">
        <w:rPr>
          <w:rStyle w:val="Char4"/>
          <w:rFonts w:hint="cs"/>
          <w:rtl/>
        </w:rPr>
        <w:t>گروهی که به حروف آن مشغول می‌شوند</w:t>
      </w:r>
      <w:r w:rsidR="001D6F23" w:rsidRPr="00D44B34">
        <w:rPr>
          <w:rStyle w:val="Char4"/>
          <w:rFonts w:hint="cs"/>
          <w:rtl/>
        </w:rPr>
        <w:t xml:space="preserve"> (</w:t>
      </w:r>
      <w:r w:rsidRPr="00D44B34">
        <w:rPr>
          <w:rStyle w:val="Char4"/>
          <w:rFonts w:hint="cs"/>
          <w:rtl/>
        </w:rPr>
        <w:t xml:space="preserve">ظاهر </w:t>
      </w:r>
      <w:r w:rsidR="006051C6" w:rsidRPr="00D44B34">
        <w:rPr>
          <w:rStyle w:val="Char4"/>
          <w:rFonts w:hint="cs"/>
          <w:rtl/>
        </w:rPr>
        <w:t>آن را</w:t>
      </w:r>
      <w:r w:rsidRPr="00D44B34">
        <w:rPr>
          <w:rStyle w:val="Char4"/>
          <w:rFonts w:hint="cs"/>
          <w:rtl/>
        </w:rPr>
        <w:t xml:space="preserve"> رعایت می‌کنند.) و حق </w:t>
      </w:r>
      <w:r w:rsidR="006051C6" w:rsidRPr="00D44B34">
        <w:rPr>
          <w:rStyle w:val="Char4"/>
          <w:rFonts w:hint="cs"/>
          <w:rtl/>
        </w:rPr>
        <w:t>آن را</w:t>
      </w:r>
      <w:r w:rsidRPr="00D44B34">
        <w:rPr>
          <w:rStyle w:val="Char4"/>
          <w:rFonts w:hint="cs"/>
          <w:rtl/>
        </w:rPr>
        <w:t xml:space="preserve"> پایمال می‌کنند، بر رعیّت قومشان ستم می‌کنند. و با آن به مقامها </w:t>
      </w:r>
      <w:r w:rsidR="00FD232D" w:rsidRPr="00D44B34">
        <w:rPr>
          <w:rStyle w:val="Char4"/>
          <w:rFonts w:hint="cs"/>
          <w:rtl/>
        </w:rPr>
        <w:t>می‌</w:t>
      </w:r>
      <w:r w:rsidRPr="00D44B34">
        <w:rPr>
          <w:rStyle w:val="Char4"/>
          <w:rFonts w:hint="cs"/>
          <w:rtl/>
        </w:rPr>
        <w:t>رسند، بیشتر حاملین قرآن از این صنف هستند</w:t>
      </w:r>
      <w:r w:rsidR="00FD232D" w:rsidRPr="00D44B34">
        <w:rPr>
          <w:rStyle w:val="Char4"/>
          <w:rFonts w:hint="cs"/>
          <w:rtl/>
        </w:rPr>
        <w:t xml:space="preserve"> -</w:t>
      </w:r>
      <w:r w:rsidRPr="00D44B34">
        <w:rPr>
          <w:rStyle w:val="Char4"/>
          <w:rFonts w:hint="cs"/>
          <w:rtl/>
        </w:rPr>
        <w:t xml:space="preserve"> خداوند</w:t>
      </w:r>
      <w:r w:rsidR="00E4243C" w:rsidRPr="00D44B34">
        <w:rPr>
          <w:rStyle w:val="Char4"/>
          <w:rFonts w:hint="cs"/>
          <w:rtl/>
        </w:rPr>
        <w:t xml:space="preserve"> آن‌ها </w:t>
      </w:r>
      <w:r w:rsidRPr="00D44B34">
        <w:rPr>
          <w:rStyle w:val="Char4"/>
          <w:rFonts w:hint="cs"/>
          <w:rtl/>
        </w:rPr>
        <w:t xml:space="preserve">را زیاد نگرداند </w:t>
      </w:r>
      <w:r>
        <w:rPr>
          <w:rFonts w:cs="Times New Roman" w:hint="cs"/>
          <w:sz w:val="28"/>
          <w:szCs w:val="28"/>
          <w:rtl/>
          <w:lang w:bidi="fa-IR"/>
        </w:rPr>
        <w:t>–</w:t>
      </w:r>
      <w:r w:rsidRPr="00D44B34">
        <w:rPr>
          <w:rStyle w:val="Char4"/>
          <w:rFonts w:hint="cs"/>
          <w:rtl/>
        </w:rPr>
        <w:t xml:space="preserve"> و گروهی به داروی قرآن</w:t>
      </w:r>
      <w:r w:rsidR="00E31BF2" w:rsidRPr="00D44B34">
        <w:rPr>
          <w:rStyle w:val="Char4"/>
          <w:rFonts w:hint="cs"/>
          <w:rtl/>
        </w:rPr>
        <w:t xml:space="preserve"> پناه می‌آورند و </w:t>
      </w:r>
      <w:r w:rsidR="006051C6" w:rsidRPr="00D44B34">
        <w:rPr>
          <w:rStyle w:val="Char4"/>
          <w:rFonts w:hint="cs"/>
          <w:rtl/>
        </w:rPr>
        <w:t>آن را</w:t>
      </w:r>
      <w:r w:rsidR="00E31BF2" w:rsidRPr="00D44B34">
        <w:rPr>
          <w:rStyle w:val="Char4"/>
          <w:rFonts w:hint="cs"/>
          <w:rtl/>
        </w:rPr>
        <w:t xml:space="preserve"> بر زخم قلب</w:t>
      </w:r>
      <w:r w:rsidR="00701189" w:rsidRPr="00D44B34">
        <w:rPr>
          <w:rStyle w:val="Char4"/>
          <w:rFonts w:hint="cs"/>
          <w:rtl/>
        </w:rPr>
        <w:t xml:space="preserve"> </w:t>
      </w:r>
      <w:r w:rsidR="00E31BF2" w:rsidRPr="00D44B34">
        <w:rPr>
          <w:rStyle w:val="Char4"/>
          <w:rFonts w:hint="cs"/>
          <w:rtl/>
        </w:rPr>
        <w:t>هایشان می‌نه</w:t>
      </w:r>
      <w:r w:rsidR="00701189" w:rsidRPr="00D44B34">
        <w:rPr>
          <w:rStyle w:val="Char4"/>
          <w:rFonts w:hint="cs"/>
          <w:rtl/>
        </w:rPr>
        <w:t>ادند</w:t>
      </w:r>
      <w:r w:rsidR="001D6F23" w:rsidRPr="00D44B34">
        <w:rPr>
          <w:rStyle w:val="Char4"/>
          <w:rFonts w:hint="cs"/>
          <w:rtl/>
        </w:rPr>
        <w:t xml:space="preserve"> </w:t>
      </w:r>
      <w:r w:rsidR="00E31BF2" w:rsidRPr="00D44B34">
        <w:rPr>
          <w:rStyle w:val="Char4"/>
          <w:rFonts w:hint="cs"/>
          <w:rtl/>
        </w:rPr>
        <w:t>با آن در میدانهای نبرد، شدت می‌ورزیدند. و با</w:t>
      </w:r>
      <w:r w:rsidR="004B5957" w:rsidRPr="00D44B34">
        <w:rPr>
          <w:rStyle w:val="Char4"/>
          <w:rFonts w:hint="cs"/>
          <w:rtl/>
        </w:rPr>
        <w:t xml:space="preserve"> </w:t>
      </w:r>
      <w:r w:rsidR="00E31BF2" w:rsidRPr="00D44B34">
        <w:rPr>
          <w:rStyle w:val="Char4"/>
          <w:rFonts w:hint="cs"/>
          <w:rtl/>
        </w:rPr>
        <w:t xml:space="preserve">نرمی در خانه‌هایشان برخورد می‌کردند، و ترس و اندوه را از خود دور </w:t>
      </w:r>
      <w:r w:rsidR="00FD232D" w:rsidRPr="00D44B34">
        <w:rPr>
          <w:rStyle w:val="Char4"/>
          <w:rFonts w:hint="cs"/>
          <w:rtl/>
        </w:rPr>
        <w:t>می‌</w:t>
      </w:r>
      <w:r w:rsidR="00E31BF2" w:rsidRPr="00D44B34">
        <w:rPr>
          <w:rStyle w:val="Char4"/>
          <w:rFonts w:hint="cs"/>
          <w:rtl/>
        </w:rPr>
        <w:t>کردند پس</w:t>
      </w:r>
      <w:r w:rsidR="008A0B48" w:rsidRPr="00D44B34">
        <w:rPr>
          <w:rStyle w:val="Char4"/>
          <w:rFonts w:hint="cs"/>
          <w:rtl/>
        </w:rPr>
        <w:t xml:space="preserve"> این‌ها </w:t>
      </w:r>
      <w:r w:rsidR="00E31BF2" w:rsidRPr="00D44B34">
        <w:rPr>
          <w:rStyle w:val="Char4"/>
          <w:rFonts w:hint="cs"/>
          <w:rtl/>
        </w:rPr>
        <w:t>هما</w:t>
      </w:r>
      <w:r w:rsidR="00EC5ACC" w:rsidRPr="00D44B34">
        <w:rPr>
          <w:rStyle w:val="Char4"/>
          <w:rFonts w:hint="cs"/>
          <w:rtl/>
        </w:rPr>
        <w:t>ن کسانی هستند که خداوند به خاطر</w:t>
      </w:r>
      <w:r w:rsidR="00E4243C" w:rsidRPr="00D44B34">
        <w:rPr>
          <w:rStyle w:val="Char4"/>
          <w:rFonts w:hint="cs"/>
          <w:rtl/>
        </w:rPr>
        <w:t xml:space="preserve"> آن‌ها </w:t>
      </w:r>
      <w:r w:rsidR="00E31BF2" w:rsidRPr="00D44B34">
        <w:rPr>
          <w:rStyle w:val="Char4"/>
          <w:rFonts w:hint="cs"/>
          <w:rtl/>
        </w:rPr>
        <w:t>باران رحمت ‌می‌بارانید و بر دشمنانشان پیروز می‌گردانید.</w:t>
      </w:r>
      <w:r w:rsidR="00FD232D" w:rsidRPr="00D44B34">
        <w:rPr>
          <w:rStyle w:val="Char4"/>
          <w:rFonts w:hint="cs"/>
          <w:rtl/>
        </w:rPr>
        <w:t xml:space="preserve"> </w:t>
      </w:r>
      <w:r w:rsidR="0039208F" w:rsidRPr="00D44B34">
        <w:rPr>
          <w:rStyle w:val="Char4"/>
          <w:rFonts w:hint="cs"/>
          <w:rtl/>
        </w:rPr>
        <w:t xml:space="preserve">و خداوند برای این گروه از حاملان قرآن عزیرتر از طلای ناب و زرسره </w:t>
      </w:r>
      <w:r w:rsidR="00AA7776" w:rsidRPr="00D44B34">
        <w:rPr>
          <w:rStyle w:val="Char4"/>
          <w:rFonts w:hint="cs"/>
          <w:rtl/>
        </w:rPr>
        <w:t>است</w:t>
      </w:r>
      <w:r w:rsidR="0039208F" w:rsidRPr="00D44B34">
        <w:rPr>
          <w:rStyle w:val="Char4"/>
          <w:rFonts w:hint="cs"/>
          <w:rtl/>
        </w:rPr>
        <w:t>.»</w:t>
      </w:r>
      <w:r w:rsidR="00DF5593" w:rsidRPr="00B013B7">
        <w:rPr>
          <w:rStyle w:val="Char4"/>
          <w:vertAlign w:val="superscript"/>
          <w:rtl/>
        </w:rPr>
        <w:footnoteReference w:id="26"/>
      </w:r>
    </w:p>
    <w:p w:rsidR="00071A13" w:rsidRPr="00D44B34" w:rsidRDefault="0039208F" w:rsidP="00FD232D">
      <w:pPr>
        <w:spacing w:line="228" w:lineRule="auto"/>
        <w:ind w:firstLine="284"/>
        <w:jc w:val="both"/>
        <w:rPr>
          <w:rStyle w:val="Char4"/>
          <w:rtl/>
        </w:rPr>
      </w:pPr>
      <w:r w:rsidRPr="00D44B34">
        <w:rPr>
          <w:rStyle w:val="Char4"/>
          <w:rFonts w:hint="cs"/>
          <w:rtl/>
        </w:rPr>
        <w:t>احمد بن ابی الحواری</w:t>
      </w:r>
      <w:r w:rsidR="007424C2" w:rsidRPr="007424C2">
        <w:rPr>
          <w:rStyle w:val="Char4"/>
          <w:rFonts w:cs="CTraditional Arabic" w:hint="cs"/>
          <w:rtl/>
        </w:rPr>
        <w:t>/</w:t>
      </w:r>
      <w:r w:rsidRPr="00D44B34">
        <w:rPr>
          <w:rStyle w:val="Char4"/>
          <w:rFonts w:hint="cs"/>
          <w:rtl/>
        </w:rPr>
        <w:t xml:space="preserve"> می‌گوید</w:t>
      </w:r>
      <w:r w:rsidR="00675B8A" w:rsidRPr="00D44B34">
        <w:rPr>
          <w:rStyle w:val="Char4"/>
          <w:rFonts w:hint="cs"/>
          <w:rtl/>
        </w:rPr>
        <w:t>:</w:t>
      </w:r>
      <w:r w:rsidRPr="00D44B34">
        <w:rPr>
          <w:rStyle w:val="Char4"/>
          <w:rFonts w:hint="cs"/>
          <w:rtl/>
        </w:rPr>
        <w:t xml:space="preserve"> «من وقتی که قرآن را می‌خوانم و در آیه‌های آن نظر می‌کنم، عقلم شگفت‌زده می‌ماندو از حافظان قرآن کریم تعجب می‌کنم که چگونه راحت می‌خوابند و به امور دنیوی می‌پردازند، در حالی که قرآن و کلام خدا را تلاوت می‌کن</w:t>
      </w:r>
      <w:r w:rsidR="00FD232D" w:rsidRPr="00D44B34">
        <w:rPr>
          <w:rStyle w:val="Char4"/>
          <w:rFonts w:hint="cs"/>
          <w:rtl/>
        </w:rPr>
        <w:t>ن</w:t>
      </w:r>
      <w:r w:rsidRPr="00D44B34">
        <w:rPr>
          <w:rStyle w:val="Char4"/>
          <w:rFonts w:hint="cs"/>
          <w:rtl/>
        </w:rPr>
        <w:t>د، ولی اگر</w:t>
      </w:r>
      <w:r w:rsidR="00FD232D" w:rsidRPr="00D44B34">
        <w:rPr>
          <w:rStyle w:val="Char4"/>
          <w:rFonts w:hint="cs"/>
          <w:rtl/>
        </w:rPr>
        <w:t xml:space="preserve"> </w:t>
      </w:r>
      <w:r w:rsidRPr="00D44B34">
        <w:rPr>
          <w:rStyle w:val="Char4"/>
          <w:rFonts w:hint="cs"/>
          <w:rtl/>
        </w:rPr>
        <w:t xml:space="preserve">آنچه را که تلاوت می‌کنند، بفهمند، و حقیقت </w:t>
      </w:r>
      <w:r w:rsidR="006051C6" w:rsidRPr="00D44B34">
        <w:rPr>
          <w:rStyle w:val="Char4"/>
          <w:rFonts w:hint="cs"/>
          <w:rtl/>
        </w:rPr>
        <w:t>آن را</w:t>
      </w:r>
      <w:r w:rsidRPr="00D44B34">
        <w:rPr>
          <w:rStyle w:val="Char4"/>
          <w:rFonts w:hint="cs"/>
          <w:rtl/>
        </w:rPr>
        <w:t xml:space="preserve"> بشناسند، از آن لذّت می</w:t>
      </w:r>
      <w:r w:rsidR="00EC5ACC" w:rsidRPr="00D44B34">
        <w:rPr>
          <w:rStyle w:val="Char4"/>
          <w:rFonts w:hint="cs"/>
          <w:rtl/>
        </w:rPr>
        <w:t>‌برند و به مناجات می‌پردازند، و خواب از چشمان</w:t>
      </w:r>
      <w:r w:rsidR="00E4243C" w:rsidRPr="00D44B34">
        <w:rPr>
          <w:rStyle w:val="Char4"/>
          <w:rFonts w:hint="cs"/>
          <w:rtl/>
        </w:rPr>
        <w:t xml:space="preserve"> آن‌ها م</w:t>
      </w:r>
      <w:r w:rsidR="006328E0" w:rsidRPr="00D44B34">
        <w:rPr>
          <w:rStyle w:val="Char4"/>
          <w:rFonts w:hint="cs"/>
          <w:rtl/>
        </w:rPr>
        <w:t>ی</w:t>
      </w:r>
      <w:r w:rsidR="00E4243C" w:rsidRPr="00D44B34">
        <w:rPr>
          <w:rStyle w:val="Char4"/>
          <w:rFonts w:hint="cs"/>
          <w:rtl/>
        </w:rPr>
        <w:t>‌</w:t>
      </w:r>
      <w:r w:rsidRPr="00D44B34">
        <w:rPr>
          <w:rStyle w:val="Char4"/>
          <w:rFonts w:hint="cs"/>
          <w:rtl/>
        </w:rPr>
        <w:t>رود به</w:t>
      </w:r>
      <w:r w:rsidR="00EC5ACC" w:rsidRPr="00D44B34">
        <w:rPr>
          <w:rStyle w:val="Char4"/>
          <w:rFonts w:hint="cs"/>
          <w:rtl/>
        </w:rPr>
        <w:t xml:space="preserve"> خاطر</w:t>
      </w:r>
      <w:r w:rsidRPr="00D44B34">
        <w:rPr>
          <w:rStyle w:val="Char4"/>
          <w:rFonts w:hint="cs"/>
          <w:rtl/>
        </w:rPr>
        <w:t xml:space="preserve"> خوشحالی آن </w:t>
      </w:r>
      <w:r w:rsidR="00071A13" w:rsidRPr="00D44B34">
        <w:rPr>
          <w:rStyle w:val="Char4"/>
          <w:rFonts w:hint="cs"/>
          <w:rtl/>
        </w:rPr>
        <w:t>چیزی که خداوند به</w:t>
      </w:r>
      <w:r w:rsidR="00E4243C" w:rsidRPr="00D44B34">
        <w:rPr>
          <w:rStyle w:val="Char4"/>
          <w:rFonts w:hint="cs"/>
          <w:rtl/>
        </w:rPr>
        <w:t xml:space="preserve"> آن‌ها </w:t>
      </w:r>
      <w:r w:rsidR="00071A13" w:rsidRPr="00D44B34">
        <w:rPr>
          <w:rStyle w:val="Char4"/>
          <w:rFonts w:hint="cs"/>
          <w:rtl/>
        </w:rPr>
        <w:t>بخشیده است.»</w:t>
      </w:r>
      <w:r w:rsidR="004B5957" w:rsidRPr="00B013B7">
        <w:rPr>
          <w:rStyle w:val="Char4"/>
          <w:vertAlign w:val="superscript"/>
          <w:rtl/>
        </w:rPr>
        <w:footnoteReference w:id="27"/>
      </w:r>
    </w:p>
    <w:p w:rsidR="00071A13" w:rsidRPr="00071A13" w:rsidRDefault="00071A13" w:rsidP="006F343F">
      <w:pPr>
        <w:pStyle w:val="a3"/>
        <w:rPr>
          <w:rtl/>
        </w:rPr>
      </w:pPr>
      <w:bookmarkStart w:id="69" w:name="_Toc354985263"/>
      <w:bookmarkStart w:id="70" w:name="_Toc442776416"/>
      <w:bookmarkStart w:id="71" w:name="_Toc442776659"/>
      <w:r w:rsidRPr="00071A13">
        <w:rPr>
          <w:rFonts w:hint="cs"/>
          <w:rtl/>
        </w:rPr>
        <w:t>مسأله دوّم</w:t>
      </w:r>
      <w:r w:rsidR="00675B8A">
        <w:rPr>
          <w:rFonts w:hint="cs"/>
          <w:rtl/>
        </w:rPr>
        <w:t>:</w:t>
      </w:r>
      <w:r w:rsidRPr="00071A13">
        <w:rPr>
          <w:rFonts w:hint="cs"/>
          <w:rtl/>
        </w:rPr>
        <w:t xml:space="preserve"> علمی که ما از قرآن می‌خواهیم</w:t>
      </w:r>
      <w:bookmarkEnd w:id="69"/>
      <w:bookmarkEnd w:id="70"/>
      <w:bookmarkEnd w:id="71"/>
    </w:p>
    <w:p w:rsidR="008A0B48" w:rsidRPr="00D44B34" w:rsidRDefault="00071A13" w:rsidP="00FD232D">
      <w:pPr>
        <w:spacing w:line="228" w:lineRule="auto"/>
        <w:ind w:firstLine="284"/>
        <w:jc w:val="both"/>
        <w:rPr>
          <w:rStyle w:val="Char4"/>
          <w:rtl/>
        </w:rPr>
      </w:pPr>
      <w:r w:rsidRPr="00D44B34">
        <w:rPr>
          <w:rStyle w:val="Char4"/>
          <w:rFonts w:hint="cs"/>
          <w:rtl/>
        </w:rPr>
        <w:t>ما چ</w:t>
      </w:r>
      <w:r w:rsidR="00EC5ACC" w:rsidRPr="00D44B34">
        <w:rPr>
          <w:rStyle w:val="Char4"/>
          <w:rFonts w:hint="cs"/>
          <w:rtl/>
        </w:rPr>
        <w:t>ه علمی را از قرآن می‌خواهیم؟</w:t>
      </w:r>
      <w:r w:rsidR="001D6F23" w:rsidRPr="00D44B34">
        <w:rPr>
          <w:rStyle w:val="Char4"/>
          <w:rFonts w:hint="cs"/>
          <w:rtl/>
        </w:rPr>
        <w:t xml:space="preserve"> </w:t>
      </w:r>
      <w:r w:rsidR="00EC5ACC" w:rsidRPr="00D44B34">
        <w:rPr>
          <w:rStyle w:val="Char4"/>
          <w:rFonts w:hint="cs"/>
          <w:rtl/>
        </w:rPr>
        <w:t>علم صنعت ؟</w:t>
      </w:r>
      <w:r w:rsidR="001D6F23" w:rsidRPr="00D44B34">
        <w:rPr>
          <w:rStyle w:val="Char4"/>
          <w:rFonts w:hint="cs"/>
          <w:rtl/>
        </w:rPr>
        <w:t xml:space="preserve"> </w:t>
      </w:r>
      <w:r w:rsidRPr="00D44B34">
        <w:rPr>
          <w:rStyle w:val="Char4"/>
          <w:rFonts w:hint="cs"/>
          <w:rtl/>
        </w:rPr>
        <w:t>علم کشاورزی</w:t>
      </w:r>
      <w:r w:rsidR="00EC5ACC" w:rsidRPr="00D44B34">
        <w:rPr>
          <w:rStyle w:val="Char4"/>
          <w:rFonts w:hint="cs"/>
          <w:rtl/>
        </w:rPr>
        <w:t>؟</w:t>
      </w:r>
      <w:r w:rsidR="001D6F23" w:rsidRPr="00D44B34">
        <w:rPr>
          <w:rStyle w:val="Char4"/>
          <w:rFonts w:hint="cs"/>
          <w:rtl/>
        </w:rPr>
        <w:t xml:space="preserve"> </w:t>
      </w:r>
      <w:r w:rsidRPr="00D44B34">
        <w:rPr>
          <w:rStyle w:val="Char4"/>
          <w:rFonts w:hint="cs"/>
          <w:rtl/>
        </w:rPr>
        <w:t>علم مدیریت</w:t>
      </w:r>
      <w:r w:rsidR="00EC5ACC" w:rsidRPr="00D44B34">
        <w:rPr>
          <w:rStyle w:val="Char4"/>
          <w:rFonts w:hint="cs"/>
          <w:rtl/>
        </w:rPr>
        <w:t>؟</w:t>
      </w:r>
      <w:r w:rsidR="001D6F23" w:rsidRPr="00D44B34">
        <w:rPr>
          <w:rStyle w:val="Char4"/>
          <w:rFonts w:hint="cs"/>
          <w:rtl/>
        </w:rPr>
        <w:t xml:space="preserve"> </w:t>
      </w:r>
      <w:r w:rsidRPr="00D44B34">
        <w:rPr>
          <w:rStyle w:val="Char4"/>
          <w:rFonts w:hint="cs"/>
          <w:rtl/>
        </w:rPr>
        <w:t>علم دین</w:t>
      </w:r>
      <w:r w:rsidR="00EC5ACC" w:rsidRPr="00D44B34">
        <w:rPr>
          <w:rStyle w:val="Char4"/>
          <w:rFonts w:hint="cs"/>
          <w:rtl/>
        </w:rPr>
        <w:t>؟</w:t>
      </w:r>
      <w:r w:rsidRPr="00D44B34">
        <w:rPr>
          <w:rStyle w:val="Char4"/>
          <w:rFonts w:hint="cs"/>
          <w:rtl/>
        </w:rPr>
        <w:t xml:space="preserve"> یا علم دنیا </w:t>
      </w:r>
      <w:r w:rsidR="00AA7776" w:rsidRPr="00D44B34">
        <w:rPr>
          <w:rStyle w:val="Char4"/>
          <w:rFonts w:hint="cs"/>
          <w:rtl/>
        </w:rPr>
        <w:t>است</w:t>
      </w:r>
      <w:r w:rsidRPr="00D44B34">
        <w:rPr>
          <w:rStyle w:val="Char4"/>
          <w:rFonts w:hint="cs"/>
          <w:rtl/>
        </w:rPr>
        <w:t>؟ ابن قیم</w:t>
      </w:r>
      <w:r w:rsidR="007424C2" w:rsidRPr="007424C2">
        <w:rPr>
          <w:rStyle w:val="Char4"/>
          <w:rFonts w:cs="CTraditional Arabic" w:hint="cs"/>
          <w:rtl/>
        </w:rPr>
        <w:t>/</w:t>
      </w:r>
      <w:r w:rsidRPr="00D44B34">
        <w:rPr>
          <w:rStyle w:val="Char4"/>
          <w:rFonts w:hint="cs"/>
          <w:rtl/>
        </w:rPr>
        <w:t xml:space="preserve"> با ابیات زیبایی به این مسأله جواب داده است</w:t>
      </w:r>
      <w:r w:rsidR="00675B8A" w:rsidRPr="00D44B34">
        <w:rPr>
          <w:rStyle w:val="Char4"/>
          <w:rFonts w:hint="cs"/>
          <w:rtl/>
        </w:rPr>
        <w:t>:</w:t>
      </w:r>
    </w:p>
    <w:tbl>
      <w:tblPr>
        <w:bidiVisual/>
        <w:tblW w:w="0" w:type="auto"/>
        <w:jc w:val="center"/>
        <w:tblInd w:w="789" w:type="dxa"/>
        <w:tblLook w:val="04A0" w:firstRow="1" w:lastRow="0" w:firstColumn="1" w:lastColumn="0" w:noHBand="0" w:noVBand="1"/>
      </w:tblPr>
      <w:tblGrid>
        <w:gridCol w:w="2634"/>
        <w:gridCol w:w="404"/>
        <w:gridCol w:w="2625"/>
      </w:tblGrid>
      <w:tr w:rsidR="008A0B48" w:rsidRPr="005303B4" w:rsidTr="00587F66">
        <w:trPr>
          <w:jc w:val="center"/>
        </w:trPr>
        <w:tc>
          <w:tcPr>
            <w:tcW w:w="2835" w:type="dxa"/>
            <w:shd w:val="clear" w:color="auto" w:fill="auto"/>
          </w:tcPr>
          <w:p w:rsidR="008A0B48" w:rsidRPr="005303B4" w:rsidRDefault="008A0B48" w:rsidP="005303B4">
            <w:pPr>
              <w:pStyle w:val="a0"/>
              <w:ind w:firstLine="0"/>
              <w:jc w:val="lowKashida"/>
              <w:rPr>
                <w:rFonts w:cs="B Lotus"/>
                <w:sz w:val="2"/>
                <w:szCs w:val="2"/>
                <w:rtl/>
              </w:rPr>
            </w:pPr>
            <w:r w:rsidRPr="00AD2EFF">
              <w:rPr>
                <w:rFonts w:hint="cs"/>
                <w:rtl/>
              </w:rPr>
              <w:t>والعلم أقسام ثلاث ما</w:t>
            </w:r>
            <w:r w:rsidR="006F343F">
              <w:rPr>
                <w:rFonts w:hint="cs"/>
                <w:rtl/>
              </w:rPr>
              <w:t xml:space="preserve"> </w:t>
            </w:r>
            <w:r w:rsidRPr="00AD2EFF">
              <w:rPr>
                <w:rFonts w:hint="cs"/>
                <w:rtl/>
              </w:rPr>
              <w:t>لها</w:t>
            </w:r>
            <w:r>
              <w:rPr>
                <w:rtl/>
              </w:rPr>
              <w:br/>
            </w:r>
          </w:p>
        </w:tc>
        <w:tc>
          <w:tcPr>
            <w:tcW w:w="425" w:type="dxa"/>
            <w:shd w:val="clear" w:color="auto" w:fill="auto"/>
          </w:tcPr>
          <w:p w:rsidR="008A0B48" w:rsidRPr="005303B4" w:rsidRDefault="008A0B48" w:rsidP="005303B4">
            <w:pPr>
              <w:pStyle w:val="a0"/>
              <w:ind w:firstLine="0"/>
              <w:jc w:val="lowKashida"/>
              <w:rPr>
                <w:rFonts w:cs="B Lotus"/>
                <w:sz w:val="28"/>
                <w:szCs w:val="28"/>
                <w:rtl/>
              </w:rPr>
            </w:pPr>
          </w:p>
        </w:tc>
        <w:tc>
          <w:tcPr>
            <w:tcW w:w="2835" w:type="dxa"/>
            <w:shd w:val="clear" w:color="auto" w:fill="auto"/>
          </w:tcPr>
          <w:p w:rsidR="008A0B48" w:rsidRPr="005303B4" w:rsidRDefault="008A0B48" w:rsidP="005303B4">
            <w:pPr>
              <w:pStyle w:val="a0"/>
              <w:ind w:firstLine="0"/>
              <w:jc w:val="lowKashida"/>
              <w:rPr>
                <w:rFonts w:cs="B Lotus"/>
                <w:sz w:val="2"/>
                <w:szCs w:val="2"/>
                <w:rtl/>
              </w:rPr>
            </w:pPr>
            <w:r w:rsidRPr="00AD2EFF">
              <w:rPr>
                <w:rFonts w:hint="cs"/>
                <w:rtl/>
              </w:rPr>
              <w:t>من رابع و الحق ذوتب</w:t>
            </w:r>
            <w:r w:rsidR="00F74F7C">
              <w:rPr>
                <w:rFonts w:hint="cs"/>
                <w:rtl/>
              </w:rPr>
              <w:t>ى</w:t>
            </w:r>
            <w:r w:rsidRPr="00AD2EFF">
              <w:rPr>
                <w:rFonts w:hint="cs"/>
                <w:rtl/>
              </w:rPr>
              <w:t>ان</w:t>
            </w:r>
            <w:r>
              <w:rPr>
                <w:rtl/>
              </w:rPr>
              <w:br/>
            </w:r>
          </w:p>
        </w:tc>
      </w:tr>
      <w:tr w:rsidR="008A0B48" w:rsidRPr="005303B4" w:rsidTr="00587F66">
        <w:trPr>
          <w:jc w:val="center"/>
        </w:trPr>
        <w:tc>
          <w:tcPr>
            <w:tcW w:w="2835" w:type="dxa"/>
            <w:shd w:val="clear" w:color="auto" w:fill="auto"/>
          </w:tcPr>
          <w:p w:rsidR="008A0B48" w:rsidRPr="005303B4" w:rsidRDefault="006F343F" w:rsidP="005303B4">
            <w:pPr>
              <w:pStyle w:val="a0"/>
              <w:ind w:firstLine="0"/>
              <w:jc w:val="lowKashida"/>
              <w:rPr>
                <w:rFonts w:cs="B Lotus"/>
                <w:sz w:val="2"/>
                <w:szCs w:val="2"/>
                <w:rtl/>
              </w:rPr>
            </w:pPr>
            <w:r>
              <w:rPr>
                <w:rFonts w:hint="cs"/>
                <w:rtl/>
              </w:rPr>
              <w:t>علم بأوصاف الإله و</w:t>
            </w:r>
            <w:r w:rsidR="008A0B48" w:rsidRPr="00AD2EFF">
              <w:rPr>
                <w:rFonts w:hint="cs"/>
                <w:rtl/>
              </w:rPr>
              <w:t>فعله</w:t>
            </w:r>
            <w:r w:rsidR="008A0B48">
              <w:rPr>
                <w:rtl/>
              </w:rPr>
              <w:br/>
            </w:r>
          </w:p>
        </w:tc>
        <w:tc>
          <w:tcPr>
            <w:tcW w:w="425" w:type="dxa"/>
            <w:shd w:val="clear" w:color="auto" w:fill="auto"/>
          </w:tcPr>
          <w:p w:rsidR="008A0B48" w:rsidRPr="005303B4" w:rsidRDefault="008A0B48" w:rsidP="005303B4">
            <w:pPr>
              <w:pStyle w:val="a0"/>
              <w:ind w:firstLine="0"/>
              <w:jc w:val="lowKashida"/>
              <w:rPr>
                <w:rFonts w:cs="B Lotus"/>
                <w:sz w:val="28"/>
                <w:szCs w:val="28"/>
                <w:rtl/>
              </w:rPr>
            </w:pPr>
          </w:p>
        </w:tc>
        <w:tc>
          <w:tcPr>
            <w:tcW w:w="2835" w:type="dxa"/>
            <w:shd w:val="clear" w:color="auto" w:fill="auto"/>
          </w:tcPr>
          <w:p w:rsidR="008A0B48" w:rsidRPr="005303B4" w:rsidRDefault="006F343F" w:rsidP="006F343F">
            <w:pPr>
              <w:pStyle w:val="a0"/>
              <w:ind w:firstLine="0"/>
              <w:jc w:val="lowKashida"/>
              <w:rPr>
                <w:rFonts w:cs="B Lotus"/>
                <w:sz w:val="2"/>
                <w:szCs w:val="2"/>
                <w:rtl/>
              </w:rPr>
            </w:pPr>
            <w:r>
              <w:rPr>
                <w:rFonts w:hint="cs"/>
                <w:rtl/>
              </w:rPr>
              <w:t>و</w:t>
            </w:r>
            <w:r w:rsidR="00F74F7C">
              <w:rPr>
                <w:rFonts w:hint="cs"/>
                <w:rtl/>
              </w:rPr>
              <w:t>ك</w:t>
            </w:r>
            <w:r>
              <w:rPr>
                <w:rFonts w:hint="cs"/>
                <w:rtl/>
              </w:rPr>
              <w:t>ذل</w:t>
            </w:r>
            <w:r>
              <w:rPr>
                <w:rFonts w:hint="cs"/>
                <w:rtl/>
                <w:lang w:bidi="ar-SA"/>
              </w:rPr>
              <w:t>ك</w:t>
            </w:r>
            <w:r w:rsidR="008A0B48" w:rsidRPr="00AD2EFF">
              <w:rPr>
                <w:rFonts w:hint="cs"/>
                <w:rtl/>
              </w:rPr>
              <w:t xml:space="preserve"> ال</w:t>
            </w:r>
            <w:r>
              <w:rPr>
                <w:rFonts w:hint="cs"/>
                <w:rtl/>
              </w:rPr>
              <w:t>أ</w:t>
            </w:r>
            <w:r w:rsidR="008A0B48" w:rsidRPr="00AD2EFF">
              <w:rPr>
                <w:rFonts w:hint="cs"/>
                <w:rtl/>
              </w:rPr>
              <w:t>سماء للرحمن</w:t>
            </w:r>
            <w:r w:rsidR="008A0B48">
              <w:rPr>
                <w:rtl/>
              </w:rPr>
              <w:br/>
            </w:r>
          </w:p>
        </w:tc>
      </w:tr>
      <w:tr w:rsidR="008A0B48" w:rsidRPr="005303B4" w:rsidTr="00587F66">
        <w:trPr>
          <w:jc w:val="center"/>
        </w:trPr>
        <w:tc>
          <w:tcPr>
            <w:tcW w:w="2835" w:type="dxa"/>
            <w:shd w:val="clear" w:color="auto" w:fill="auto"/>
          </w:tcPr>
          <w:p w:rsidR="008A0B48" w:rsidRPr="005303B4" w:rsidRDefault="008A0B48" w:rsidP="006F343F">
            <w:pPr>
              <w:pStyle w:val="a0"/>
              <w:ind w:firstLine="0"/>
              <w:jc w:val="lowKashida"/>
              <w:rPr>
                <w:rFonts w:cs="B Lotus"/>
                <w:sz w:val="2"/>
                <w:szCs w:val="2"/>
                <w:rtl/>
              </w:rPr>
            </w:pPr>
            <w:r w:rsidRPr="00AD2EFF">
              <w:rPr>
                <w:rFonts w:hint="cs"/>
                <w:rtl/>
              </w:rPr>
              <w:t>و الأمر و النه</w:t>
            </w:r>
            <w:r w:rsidR="00F74F7C">
              <w:rPr>
                <w:rFonts w:hint="cs"/>
                <w:rtl/>
              </w:rPr>
              <w:t>ى</w:t>
            </w:r>
            <w:r w:rsidRPr="00AD2EFF">
              <w:rPr>
                <w:rFonts w:hint="cs"/>
                <w:rtl/>
              </w:rPr>
              <w:t xml:space="preserve"> الذ</w:t>
            </w:r>
            <w:r w:rsidR="006F343F">
              <w:rPr>
                <w:rFonts w:hint="cs"/>
                <w:rtl/>
              </w:rPr>
              <w:t>ي</w:t>
            </w:r>
            <w:r w:rsidRPr="00AD2EFF">
              <w:rPr>
                <w:rFonts w:hint="cs"/>
                <w:rtl/>
              </w:rPr>
              <w:t xml:space="preserve"> هو د</w:t>
            </w:r>
            <w:r w:rsidR="00F74F7C">
              <w:rPr>
                <w:rFonts w:hint="cs"/>
                <w:rtl/>
              </w:rPr>
              <w:t>ى</w:t>
            </w:r>
            <w:r w:rsidRPr="00AD2EFF">
              <w:rPr>
                <w:rFonts w:hint="cs"/>
                <w:rtl/>
              </w:rPr>
              <w:t>نه</w:t>
            </w:r>
            <w:r>
              <w:rPr>
                <w:rtl/>
              </w:rPr>
              <w:br/>
            </w:r>
          </w:p>
        </w:tc>
        <w:tc>
          <w:tcPr>
            <w:tcW w:w="425" w:type="dxa"/>
            <w:shd w:val="clear" w:color="auto" w:fill="auto"/>
          </w:tcPr>
          <w:p w:rsidR="008A0B48" w:rsidRPr="005303B4" w:rsidRDefault="008A0B48" w:rsidP="005303B4">
            <w:pPr>
              <w:pStyle w:val="a0"/>
              <w:ind w:firstLine="0"/>
              <w:jc w:val="lowKashida"/>
              <w:rPr>
                <w:rFonts w:cs="B Lotus"/>
                <w:sz w:val="28"/>
                <w:szCs w:val="28"/>
                <w:rtl/>
              </w:rPr>
            </w:pPr>
          </w:p>
        </w:tc>
        <w:tc>
          <w:tcPr>
            <w:tcW w:w="2835" w:type="dxa"/>
            <w:shd w:val="clear" w:color="auto" w:fill="auto"/>
          </w:tcPr>
          <w:p w:rsidR="008A0B48" w:rsidRPr="005303B4" w:rsidRDefault="008A0B48" w:rsidP="006F343F">
            <w:pPr>
              <w:pStyle w:val="a0"/>
              <w:ind w:firstLine="0"/>
              <w:jc w:val="lowKashida"/>
              <w:rPr>
                <w:rFonts w:cs="B Lotus"/>
                <w:sz w:val="2"/>
                <w:szCs w:val="2"/>
                <w:rtl/>
              </w:rPr>
            </w:pPr>
            <w:r w:rsidRPr="00AD2EFF">
              <w:rPr>
                <w:rFonts w:hint="cs"/>
                <w:rtl/>
              </w:rPr>
              <w:t xml:space="preserve">وجزاؤه </w:t>
            </w:r>
            <w:r w:rsidR="00F74F7C">
              <w:rPr>
                <w:rFonts w:hint="cs"/>
                <w:rtl/>
              </w:rPr>
              <w:t>ى</w:t>
            </w:r>
            <w:r w:rsidRPr="00AD2EFF">
              <w:rPr>
                <w:rFonts w:hint="cs"/>
                <w:rtl/>
              </w:rPr>
              <w:t>وم المعاد الثان</w:t>
            </w:r>
            <w:r w:rsidR="006F343F">
              <w:rPr>
                <w:rFonts w:hint="cs"/>
                <w:rtl/>
              </w:rPr>
              <w:t>ي</w:t>
            </w:r>
            <w:r>
              <w:rPr>
                <w:rtl/>
              </w:rPr>
              <w:br/>
            </w:r>
          </w:p>
        </w:tc>
      </w:tr>
      <w:tr w:rsidR="008A0B48" w:rsidRPr="005303B4" w:rsidTr="00587F66">
        <w:trPr>
          <w:jc w:val="center"/>
        </w:trPr>
        <w:tc>
          <w:tcPr>
            <w:tcW w:w="2835" w:type="dxa"/>
            <w:shd w:val="clear" w:color="auto" w:fill="auto"/>
          </w:tcPr>
          <w:p w:rsidR="008A0B48" w:rsidRPr="005303B4" w:rsidRDefault="008A0B48" w:rsidP="006F343F">
            <w:pPr>
              <w:pStyle w:val="a0"/>
              <w:ind w:firstLine="0"/>
              <w:jc w:val="lowKashida"/>
              <w:rPr>
                <w:rFonts w:cs="B Lotus"/>
                <w:sz w:val="2"/>
                <w:szCs w:val="2"/>
                <w:rtl/>
              </w:rPr>
            </w:pPr>
            <w:r w:rsidRPr="00AD2EFF">
              <w:rPr>
                <w:rFonts w:hint="cs"/>
                <w:rtl/>
              </w:rPr>
              <w:t>وال</w:t>
            </w:r>
            <w:r w:rsidR="00F74F7C">
              <w:rPr>
                <w:rFonts w:hint="cs"/>
                <w:rtl/>
              </w:rPr>
              <w:t>ك</w:t>
            </w:r>
            <w:r w:rsidRPr="00AD2EFF">
              <w:rPr>
                <w:rFonts w:hint="cs"/>
                <w:rtl/>
              </w:rPr>
              <w:t>ل ف</w:t>
            </w:r>
            <w:r w:rsidR="006F343F">
              <w:rPr>
                <w:rFonts w:hint="cs"/>
                <w:rtl/>
              </w:rPr>
              <w:t>ي القرآن و</w:t>
            </w:r>
            <w:r w:rsidRPr="00AD2EFF">
              <w:rPr>
                <w:rFonts w:hint="cs"/>
                <w:rtl/>
              </w:rPr>
              <w:t>السنن الت</w:t>
            </w:r>
            <w:r w:rsidR="006F343F">
              <w:rPr>
                <w:rFonts w:hint="cs"/>
                <w:rtl/>
              </w:rPr>
              <w:t>ي</w:t>
            </w:r>
            <w:r>
              <w:rPr>
                <w:rtl/>
              </w:rPr>
              <w:br/>
            </w:r>
          </w:p>
        </w:tc>
        <w:tc>
          <w:tcPr>
            <w:tcW w:w="425" w:type="dxa"/>
            <w:shd w:val="clear" w:color="auto" w:fill="auto"/>
          </w:tcPr>
          <w:p w:rsidR="008A0B48" w:rsidRPr="005303B4" w:rsidRDefault="008A0B48" w:rsidP="005303B4">
            <w:pPr>
              <w:pStyle w:val="a0"/>
              <w:ind w:firstLine="0"/>
              <w:jc w:val="lowKashida"/>
              <w:rPr>
                <w:rFonts w:cs="B Lotus"/>
                <w:sz w:val="28"/>
                <w:szCs w:val="28"/>
                <w:rtl/>
              </w:rPr>
            </w:pPr>
          </w:p>
        </w:tc>
        <w:tc>
          <w:tcPr>
            <w:tcW w:w="2835" w:type="dxa"/>
            <w:shd w:val="clear" w:color="auto" w:fill="auto"/>
          </w:tcPr>
          <w:p w:rsidR="008A0B48" w:rsidRPr="005303B4" w:rsidRDefault="008A0B48" w:rsidP="005303B4">
            <w:pPr>
              <w:pStyle w:val="a0"/>
              <w:ind w:firstLine="0"/>
              <w:jc w:val="lowKashida"/>
              <w:rPr>
                <w:rFonts w:cs="B Lotus"/>
                <w:sz w:val="2"/>
                <w:szCs w:val="2"/>
                <w:rtl/>
              </w:rPr>
            </w:pPr>
            <w:r w:rsidRPr="00AD2EFF">
              <w:rPr>
                <w:rFonts w:hint="cs"/>
                <w:rtl/>
              </w:rPr>
              <w:t>جاءت عن المبعوث بالقرآن</w:t>
            </w:r>
            <w:r>
              <w:rPr>
                <w:rtl/>
              </w:rPr>
              <w:br/>
            </w:r>
          </w:p>
        </w:tc>
      </w:tr>
    </w:tbl>
    <w:p w:rsidR="00071A13" w:rsidRPr="00D44B34" w:rsidRDefault="000D1D50" w:rsidP="00071A13">
      <w:pPr>
        <w:ind w:firstLine="284"/>
        <w:jc w:val="both"/>
        <w:rPr>
          <w:rStyle w:val="Char4"/>
          <w:rtl/>
        </w:rPr>
      </w:pPr>
      <w:r w:rsidRPr="00D44B34">
        <w:rPr>
          <w:rStyle w:val="Char4"/>
          <w:rFonts w:hint="cs"/>
          <w:rtl/>
        </w:rPr>
        <w:t>«علم سه قسمت است و چهار قسمت نمی‌شود و حق و حقیقت روشن است.</w:t>
      </w:r>
    </w:p>
    <w:p w:rsidR="000D1D50" w:rsidRPr="00D44B34" w:rsidRDefault="000D1D50" w:rsidP="00071A13">
      <w:pPr>
        <w:ind w:firstLine="284"/>
        <w:jc w:val="both"/>
        <w:rPr>
          <w:rStyle w:val="Char4"/>
          <w:rtl/>
        </w:rPr>
      </w:pPr>
      <w:r w:rsidRPr="00D44B34">
        <w:rPr>
          <w:rStyle w:val="Char4"/>
          <w:rFonts w:hint="cs"/>
          <w:rtl/>
        </w:rPr>
        <w:t>علم به اوصاف خداوند</w:t>
      </w:r>
      <w:r w:rsidR="00EC5ACC" w:rsidRPr="00D44B34">
        <w:rPr>
          <w:rStyle w:val="Char4"/>
          <w:rFonts w:hint="cs"/>
          <w:rtl/>
        </w:rPr>
        <w:t xml:space="preserve"> و افعال وی</w:t>
      </w:r>
      <w:r w:rsidR="004A5189" w:rsidRPr="00D44B34">
        <w:rPr>
          <w:rStyle w:val="Char4"/>
          <w:rFonts w:hint="cs"/>
          <w:rtl/>
        </w:rPr>
        <w:t>،</w:t>
      </w:r>
      <w:r w:rsidRPr="00D44B34">
        <w:rPr>
          <w:rStyle w:val="Char4"/>
          <w:rFonts w:hint="cs"/>
          <w:rtl/>
        </w:rPr>
        <w:t xml:space="preserve"> علم به اسماءالرحمن</w:t>
      </w:r>
      <w:r w:rsidR="001D6F23" w:rsidRPr="00D44B34">
        <w:rPr>
          <w:rStyle w:val="Char4"/>
          <w:rFonts w:hint="cs"/>
          <w:rtl/>
        </w:rPr>
        <w:t xml:space="preserve"> (</w:t>
      </w:r>
      <w:r w:rsidRPr="00D44B34">
        <w:rPr>
          <w:rStyle w:val="Char4"/>
          <w:rFonts w:hint="cs"/>
          <w:rtl/>
        </w:rPr>
        <w:t>که علم اوّل است) و امر و</w:t>
      </w:r>
      <w:r w:rsidR="00B27A5A" w:rsidRPr="00D44B34">
        <w:rPr>
          <w:rStyle w:val="Char4"/>
          <w:rFonts w:hint="cs"/>
          <w:rtl/>
        </w:rPr>
        <w:t xml:space="preserve"> </w:t>
      </w:r>
      <w:r w:rsidRPr="00D44B34">
        <w:rPr>
          <w:rStyle w:val="Char4"/>
          <w:rFonts w:hint="cs"/>
          <w:rtl/>
        </w:rPr>
        <w:t xml:space="preserve">نهی که جزء دین خدا </w:t>
      </w:r>
      <w:r w:rsidR="00AA7776" w:rsidRPr="00D44B34">
        <w:rPr>
          <w:rStyle w:val="Char4"/>
          <w:rFonts w:hint="cs"/>
          <w:rtl/>
        </w:rPr>
        <w:t>است</w:t>
      </w:r>
      <w:r w:rsidRPr="00D44B34">
        <w:rPr>
          <w:rStyle w:val="Char4"/>
          <w:rFonts w:hint="cs"/>
          <w:rtl/>
        </w:rPr>
        <w:t xml:space="preserve"> و </w:t>
      </w:r>
      <w:r w:rsidR="00EC5ACC" w:rsidRPr="00D44B34">
        <w:rPr>
          <w:rStyle w:val="Char4"/>
          <w:rFonts w:hint="cs"/>
          <w:rtl/>
        </w:rPr>
        <w:t>همچن</w:t>
      </w:r>
      <w:r w:rsidR="006328E0" w:rsidRPr="00D44B34">
        <w:rPr>
          <w:rStyle w:val="Char4"/>
          <w:rFonts w:hint="cs"/>
          <w:rtl/>
        </w:rPr>
        <w:t>ی</w:t>
      </w:r>
      <w:r w:rsidR="00EC5ACC" w:rsidRPr="00D44B34">
        <w:rPr>
          <w:rStyle w:val="Char4"/>
          <w:rFonts w:hint="cs"/>
          <w:rtl/>
        </w:rPr>
        <w:t xml:space="preserve">ن </w:t>
      </w:r>
      <w:r w:rsidRPr="00D44B34">
        <w:rPr>
          <w:rStyle w:val="Char4"/>
          <w:rFonts w:hint="cs"/>
          <w:rtl/>
        </w:rPr>
        <w:t>علم به جزای روز قیامت که</w:t>
      </w:r>
      <w:r w:rsidR="001D6F23" w:rsidRPr="00D44B34">
        <w:rPr>
          <w:rStyle w:val="Char4"/>
          <w:rFonts w:hint="cs"/>
          <w:rtl/>
        </w:rPr>
        <w:t xml:space="preserve"> (</w:t>
      </w:r>
      <w:r w:rsidRPr="00D44B34">
        <w:rPr>
          <w:rStyle w:val="Char4"/>
          <w:rFonts w:hint="cs"/>
          <w:rtl/>
        </w:rPr>
        <w:t>علم دوّم است.</w:t>
      </w:r>
      <w:r w:rsidR="00EC5ACC" w:rsidRPr="00D44B34">
        <w:rPr>
          <w:rStyle w:val="Char4"/>
          <w:rFonts w:hint="cs"/>
          <w:rtl/>
        </w:rPr>
        <w:t>)</w:t>
      </w:r>
      <w:r w:rsidRPr="00D44B34">
        <w:rPr>
          <w:rStyle w:val="Char4"/>
          <w:rFonts w:hint="cs"/>
          <w:rtl/>
        </w:rPr>
        <w:t xml:space="preserve"> و تمامی</w:t>
      </w:r>
      <w:r w:rsidR="008A0B48" w:rsidRPr="00D44B34">
        <w:rPr>
          <w:rStyle w:val="Char4"/>
          <w:rFonts w:hint="cs"/>
          <w:rtl/>
        </w:rPr>
        <w:t xml:space="preserve"> این‌ها </w:t>
      </w:r>
      <w:r w:rsidRPr="00D44B34">
        <w:rPr>
          <w:rStyle w:val="Char4"/>
          <w:rFonts w:hint="cs"/>
          <w:rtl/>
        </w:rPr>
        <w:t>در قرآن و سنّتی که از پیامبر ذکر شده، آمده است.</w:t>
      </w:r>
      <w:r w:rsidR="00FD232D" w:rsidRPr="00D44B34">
        <w:rPr>
          <w:rStyle w:val="Char4"/>
          <w:rFonts w:hint="cs"/>
          <w:rtl/>
        </w:rPr>
        <w:t>»</w:t>
      </w:r>
    </w:p>
    <w:p w:rsidR="00F03440" w:rsidRPr="00D44B34" w:rsidRDefault="007907FC" w:rsidP="007B5CCA">
      <w:pPr>
        <w:ind w:firstLine="284"/>
        <w:jc w:val="both"/>
        <w:rPr>
          <w:rStyle w:val="Char4"/>
          <w:rtl/>
        </w:rPr>
      </w:pPr>
      <w:r w:rsidRPr="00D44B34">
        <w:rPr>
          <w:rStyle w:val="Char4"/>
          <w:rFonts w:hint="cs"/>
          <w:rtl/>
        </w:rPr>
        <w:t>قطعاً ما علمی را می‌خواهیم که باعث پیروزی م</w:t>
      </w:r>
      <w:r w:rsidR="00EC5ACC" w:rsidRPr="00D44B34">
        <w:rPr>
          <w:rStyle w:val="Char4"/>
          <w:rFonts w:hint="cs"/>
          <w:rtl/>
        </w:rPr>
        <w:t xml:space="preserve">ا در زندگی </w:t>
      </w:r>
      <w:r w:rsidRPr="00D44B34">
        <w:rPr>
          <w:rStyle w:val="Char4"/>
          <w:rFonts w:hint="cs"/>
          <w:rtl/>
        </w:rPr>
        <w:t>شود. همچنین</w:t>
      </w:r>
      <w:r w:rsidR="00B34828" w:rsidRPr="00D44B34">
        <w:rPr>
          <w:rStyle w:val="Char4"/>
          <w:rFonts w:hint="cs"/>
          <w:rtl/>
        </w:rPr>
        <w:t xml:space="preserve"> خواستار سعادت</w:t>
      </w:r>
      <w:r w:rsidR="004A5189" w:rsidRPr="00D44B34">
        <w:rPr>
          <w:rStyle w:val="Char4"/>
          <w:rFonts w:hint="cs"/>
          <w:rtl/>
        </w:rPr>
        <w:t>،</w:t>
      </w:r>
      <w:r w:rsidR="00B34828" w:rsidRPr="00D44B34">
        <w:rPr>
          <w:rStyle w:val="Char4"/>
          <w:rFonts w:hint="cs"/>
          <w:rtl/>
        </w:rPr>
        <w:t xml:space="preserve"> زندگی سالم</w:t>
      </w:r>
      <w:r w:rsidR="004A5189" w:rsidRPr="00D44B34">
        <w:rPr>
          <w:rStyle w:val="Char4"/>
          <w:rFonts w:hint="cs"/>
          <w:rtl/>
        </w:rPr>
        <w:t>،</w:t>
      </w:r>
      <w:r w:rsidRPr="00D44B34">
        <w:rPr>
          <w:rStyle w:val="Char4"/>
          <w:rFonts w:hint="cs"/>
          <w:rtl/>
        </w:rPr>
        <w:t xml:space="preserve"> نفس مطمئنه</w:t>
      </w:r>
      <w:r w:rsidR="00B34828" w:rsidRPr="00D44B34">
        <w:rPr>
          <w:rStyle w:val="Char4"/>
          <w:rFonts w:hint="cs"/>
          <w:rtl/>
        </w:rPr>
        <w:t xml:space="preserve"> و روزی حلال و زیاد هست</w:t>
      </w:r>
      <w:r w:rsidR="006328E0" w:rsidRPr="00D44B34">
        <w:rPr>
          <w:rStyle w:val="Char4"/>
          <w:rFonts w:hint="cs"/>
          <w:rtl/>
        </w:rPr>
        <w:t>ی</w:t>
      </w:r>
      <w:r w:rsidR="00B34828" w:rsidRPr="00D44B34">
        <w:rPr>
          <w:rStyle w:val="Char4"/>
          <w:rFonts w:hint="cs"/>
          <w:rtl/>
        </w:rPr>
        <w:t>م</w:t>
      </w:r>
      <w:r w:rsidR="007B5CCA" w:rsidRPr="00D44B34">
        <w:rPr>
          <w:rStyle w:val="Char4"/>
          <w:rFonts w:hint="cs"/>
          <w:rtl/>
        </w:rPr>
        <w:t>. و می‌خواهیم که امنیّت</w:t>
      </w:r>
      <w:r w:rsidR="001D6F23" w:rsidRPr="00D44B34">
        <w:rPr>
          <w:rStyle w:val="Char4"/>
          <w:rFonts w:hint="cs"/>
          <w:rtl/>
        </w:rPr>
        <w:t xml:space="preserve"> </w:t>
      </w:r>
      <w:r w:rsidR="007B5CCA" w:rsidRPr="00D44B34">
        <w:rPr>
          <w:rStyle w:val="Char4"/>
          <w:rFonts w:hint="cs"/>
          <w:rtl/>
        </w:rPr>
        <w:t>در دنیا و آخرت برای ما محقق شود.و</w:t>
      </w:r>
      <w:r w:rsidRPr="00D44B34">
        <w:rPr>
          <w:rStyle w:val="Char4"/>
          <w:rFonts w:hint="cs"/>
          <w:rtl/>
        </w:rPr>
        <w:t xml:space="preserve"> مولّد اراده و عزم</w:t>
      </w:r>
      <w:r w:rsidR="007B5CCA" w:rsidRPr="00D44B34">
        <w:rPr>
          <w:rStyle w:val="Char4"/>
          <w:rFonts w:hint="cs"/>
          <w:rtl/>
        </w:rPr>
        <w:t xml:space="preserve"> راسخ ما</w:t>
      </w:r>
      <w:r w:rsidR="001D6F23" w:rsidRPr="00D44B34">
        <w:rPr>
          <w:rStyle w:val="Char4"/>
          <w:rFonts w:hint="cs"/>
          <w:rtl/>
        </w:rPr>
        <w:t xml:space="preserve"> </w:t>
      </w:r>
      <w:r w:rsidR="007B5CCA" w:rsidRPr="00D44B34">
        <w:rPr>
          <w:rStyle w:val="Char4"/>
          <w:rFonts w:hint="cs"/>
          <w:rtl/>
        </w:rPr>
        <w:t xml:space="preserve">باشد </w:t>
      </w:r>
      <w:r w:rsidRPr="00D44B34">
        <w:rPr>
          <w:rStyle w:val="Char4"/>
          <w:rFonts w:hint="cs"/>
          <w:rtl/>
        </w:rPr>
        <w:t>و تمام نمادهای شکست و ناامیدی را در تمام</w:t>
      </w:r>
      <w:r w:rsidR="007B5CCA" w:rsidRPr="00D44B34">
        <w:rPr>
          <w:rStyle w:val="Char4"/>
          <w:rFonts w:hint="cs"/>
          <w:rtl/>
        </w:rPr>
        <w:t>ی زمینه‌های زندگی از بین ببرد. پس</w:t>
      </w:r>
      <w:r w:rsidRPr="00D44B34">
        <w:rPr>
          <w:rStyle w:val="Char4"/>
          <w:rFonts w:hint="cs"/>
          <w:rtl/>
        </w:rPr>
        <w:t xml:space="preserve"> آن علم، علم به خداوند متعال و علم به روز قیامت </w:t>
      </w:r>
      <w:r w:rsidR="00AA7776" w:rsidRPr="00D44B34">
        <w:rPr>
          <w:rStyle w:val="Char4"/>
          <w:rFonts w:hint="cs"/>
          <w:rtl/>
        </w:rPr>
        <w:t>است</w:t>
      </w:r>
      <w:r w:rsidRPr="00D44B34">
        <w:rPr>
          <w:rStyle w:val="Char4"/>
          <w:rFonts w:hint="cs"/>
          <w:rtl/>
        </w:rPr>
        <w:t xml:space="preserve">. علم به خداوند متعال در ابتدا، مقتضی استغفار </w:t>
      </w:r>
      <w:r w:rsidR="00AA7776" w:rsidRPr="00D44B34">
        <w:rPr>
          <w:rStyle w:val="Char4"/>
          <w:rFonts w:hint="cs"/>
          <w:rtl/>
        </w:rPr>
        <w:t>است</w:t>
      </w:r>
      <w:r w:rsidRPr="00D44B34">
        <w:rPr>
          <w:rStyle w:val="Char4"/>
          <w:rFonts w:hint="cs"/>
          <w:rtl/>
        </w:rPr>
        <w:t>. همچنان</w:t>
      </w:r>
      <w:r w:rsidR="007B5CCA" w:rsidRPr="00D44B34">
        <w:rPr>
          <w:rStyle w:val="Char4"/>
          <w:rFonts w:hint="cs"/>
          <w:rtl/>
        </w:rPr>
        <w:t xml:space="preserve"> </w:t>
      </w:r>
      <w:r w:rsidRPr="00D44B34">
        <w:rPr>
          <w:rStyle w:val="Char4"/>
          <w:rFonts w:hint="cs"/>
          <w:rtl/>
        </w:rPr>
        <w:t>که خداوند می‌فرماید</w:t>
      </w:r>
      <w:r w:rsidR="00675B8A" w:rsidRPr="00D44B34">
        <w:rPr>
          <w:rStyle w:val="Char4"/>
          <w:rFonts w:hint="cs"/>
          <w:rtl/>
        </w:rPr>
        <w:t>:</w:t>
      </w:r>
      <w:r w:rsidRPr="00D44B34">
        <w:rPr>
          <w:rStyle w:val="Char4"/>
          <w:rFonts w:hint="cs"/>
          <w:rtl/>
        </w:rPr>
        <w:t xml:space="preserve"> </w:t>
      </w:r>
    </w:p>
    <w:p w:rsidR="00232286" w:rsidRPr="007573B4" w:rsidRDefault="00232286" w:rsidP="00202F64">
      <w:pPr>
        <w:ind w:firstLine="284"/>
        <w:jc w:val="both"/>
        <w:rPr>
          <w:rStyle w:val="Char7"/>
          <w:rtl/>
        </w:rPr>
      </w:pPr>
      <w:r>
        <w:rPr>
          <w:rFonts w:ascii="Traditional Arabic" w:hAnsi="Traditional Arabic"/>
          <w:sz w:val="28"/>
          <w:szCs w:val="28"/>
          <w:rtl/>
          <w:lang w:bidi="fa-IR"/>
        </w:rPr>
        <w:t>﴿</w:t>
      </w:r>
      <w:r w:rsidR="00202F64" w:rsidRPr="007573B4">
        <w:rPr>
          <w:rStyle w:val="Char7"/>
          <w:rFonts w:hint="cs"/>
          <w:rtl/>
        </w:rPr>
        <w:t>فَٱعۡلَمۡ</w:t>
      </w:r>
      <w:r w:rsidR="00202F64" w:rsidRPr="007573B4">
        <w:rPr>
          <w:rStyle w:val="Char7"/>
          <w:rtl/>
        </w:rPr>
        <w:t xml:space="preserve"> أَنَّهُ</w:t>
      </w:r>
      <w:r w:rsidR="00202F64" w:rsidRPr="007573B4">
        <w:rPr>
          <w:rStyle w:val="Char7"/>
          <w:rFonts w:hint="cs"/>
          <w:rtl/>
        </w:rPr>
        <w:t>ۥ</w:t>
      </w:r>
      <w:r w:rsidR="00202F64" w:rsidRPr="007573B4">
        <w:rPr>
          <w:rStyle w:val="Char7"/>
          <w:rtl/>
        </w:rPr>
        <w:t xml:space="preserve"> لَآ إِلَٰهَ إِلَّا </w:t>
      </w:r>
      <w:r w:rsidR="00202F64" w:rsidRPr="007573B4">
        <w:rPr>
          <w:rStyle w:val="Char7"/>
          <w:rFonts w:hint="cs"/>
          <w:rtl/>
        </w:rPr>
        <w:t>ٱللَّهُ</w:t>
      </w:r>
      <w:r w:rsidR="00202F64" w:rsidRPr="007573B4">
        <w:rPr>
          <w:rStyle w:val="Char7"/>
          <w:rtl/>
        </w:rPr>
        <w:t xml:space="preserve"> وَ</w:t>
      </w:r>
      <w:r w:rsidR="00202F64" w:rsidRPr="007573B4">
        <w:rPr>
          <w:rStyle w:val="Char7"/>
          <w:rFonts w:hint="cs"/>
          <w:rtl/>
        </w:rPr>
        <w:t>ٱسۡتَغۡفِرۡ</w:t>
      </w:r>
      <w:r w:rsidR="00202F64" w:rsidRPr="007573B4">
        <w:rPr>
          <w:rStyle w:val="Char7"/>
          <w:rtl/>
        </w:rPr>
        <w:t xml:space="preserve"> لِذَنۢبِكَ</w:t>
      </w:r>
      <w:r>
        <w:rPr>
          <w:rFonts w:ascii="Traditional Arabic" w:hAnsi="Traditional Arabic"/>
          <w:sz w:val="28"/>
          <w:szCs w:val="28"/>
          <w:rtl/>
          <w:lang w:bidi="fa-IR"/>
        </w:rPr>
        <w:t>﴾</w:t>
      </w:r>
      <w:r w:rsidRPr="00D44B34">
        <w:rPr>
          <w:rStyle w:val="Char4"/>
          <w:rFonts w:hint="cs"/>
          <w:rtl/>
        </w:rPr>
        <w:t xml:space="preserve"> </w:t>
      </w:r>
      <w:r w:rsidRPr="007573B4">
        <w:rPr>
          <w:rStyle w:val="Char9"/>
          <w:rtl/>
        </w:rPr>
        <w:t>[محمد: 19]</w:t>
      </w:r>
      <w:r w:rsidRPr="00D44B34">
        <w:rPr>
          <w:rStyle w:val="Char4"/>
          <w:rFonts w:hint="cs"/>
          <w:rtl/>
        </w:rPr>
        <w:t>.</w:t>
      </w:r>
    </w:p>
    <w:p w:rsidR="00F3303C" w:rsidRPr="000F309C" w:rsidRDefault="00F3303C" w:rsidP="002038F4">
      <w:pPr>
        <w:ind w:firstLine="284"/>
        <w:jc w:val="both"/>
        <w:rPr>
          <w:rFonts w:cs="B Lotus"/>
          <w:sz w:val="26"/>
          <w:szCs w:val="26"/>
          <w:rtl/>
          <w:lang w:bidi="fa-IR"/>
        </w:rPr>
      </w:pPr>
      <w:r w:rsidRPr="002038F4">
        <w:rPr>
          <w:rStyle w:val="Char8"/>
          <w:rFonts w:hint="cs"/>
          <w:rtl/>
        </w:rPr>
        <w:t>«بدان که قطعاً هیچ معبودی جز الله وجود ندارد و برای گناه</w:t>
      </w:r>
      <w:r w:rsidR="00FD232D" w:rsidRPr="002038F4">
        <w:rPr>
          <w:rStyle w:val="Char8"/>
          <w:rFonts w:hint="cs"/>
          <w:rtl/>
        </w:rPr>
        <w:t>ا</w:t>
      </w:r>
      <w:r w:rsidRPr="002038F4">
        <w:rPr>
          <w:rStyle w:val="Char8"/>
          <w:rFonts w:hint="cs"/>
          <w:rtl/>
        </w:rPr>
        <w:t>ن خود آمرزش بخواه»</w:t>
      </w:r>
      <w:r w:rsidR="002038F4" w:rsidRPr="002038F4">
        <w:rPr>
          <w:rStyle w:val="Char4"/>
          <w:rFonts w:hint="cs"/>
          <w:rtl/>
        </w:rPr>
        <w:t>.</w:t>
      </w:r>
    </w:p>
    <w:p w:rsidR="00F3303C" w:rsidRPr="00D44B34" w:rsidRDefault="00091B82" w:rsidP="007B5CCA">
      <w:pPr>
        <w:ind w:firstLine="284"/>
        <w:jc w:val="both"/>
        <w:rPr>
          <w:rStyle w:val="Char4"/>
          <w:rtl/>
        </w:rPr>
      </w:pPr>
      <w:r w:rsidRPr="00D44B34">
        <w:rPr>
          <w:rStyle w:val="Char4"/>
          <w:rFonts w:hint="cs"/>
          <w:rtl/>
        </w:rPr>
        <w:t>علمی که منجر به استغفار شود</w:t>
      </w:r>
      <w:r w:rsidR="004A5189" w:rsidRPr="00D44B34">
        <w:rPr>
          <w:rStyle w:val="Char4"/>
          <w:rFonts w:hint="cs"/>
          <w:rtl/>
        </w:rPr>
        <w:t>،</w:t>
      </w:r>
      <w:r w:rsidR="00212C8B" w:rsidRPr="00D44B34">
        <w:rPr>
          <w:rStyle w:val="Char4"/>
          <w:rFonts w:hint="cs"/>
          <w:rtl/>
        </w:rPr>
        <w:t xml:space="preserve"> همان علمی است که به پیروزی می‌انجامد و این علم همان عل</w:t>
      </w:r>
      <w:r w:rsidR="007B5CCA" w:rsidRPr="00D44B34">
        <w:rPr>
          <w:rStyle w:val="Char4"/>
          <w:rFonts w:hint="cs"/>
          <w:rtl/>
        </w:rPr>
        <w:t>م به «لا الِهَ الّا الله» است در</w:t>
      </w:r>
      <w:r w:rsidR="00212C8B" w:rsidRPr="00D44B34">
        <w:rPr>
          <w:rStyle w:val="Char4"/>
          <w:rFonts w:hint="cs"/>
          <w:rtl/>
        </w:rPr>
        <w:t xml:space="preserve"> صورتی که از لحاظ معنی و لفظ محقق شود.</w:t>
      </w:r>
    </w:p>
    <w:p w:rsidR="00212C8B" w:rsidRPr="007573B4" w:rsidRDefault="00212C8B" w:rsidP="00587F66">
      <w:pPr>
        <w:ind w:firstLine="284"/>
        <w:jc w:val="both"/>
        <w:rPr>
          <w:rStyle w:val="Char7"/>
          <w:rtl/>
        </w:rPr>
      </w:pPr>
      <w:r w:rsidRPr="00D44B34">
        <w:rPr>
          <w:rStyle w:val="Char4"/>
          <w:rFonts w:hint="cs"/>
          <w:rtl/>
        </w:rPr>
        <w:t>ابن عباس</w:t>
      </w:r>
      <w:r w:rsidR="00587F66">
        <w:rPr>
          <w:rStyle w:val="Char4"/>
          <w:rFonts w:cs="CTraditional Arabic" w:hint="cs"/>
          <w:rtl/>
        </w:rPr>
        <w:t>ب</w:t>
      </w:r>
      <w:r w:rsidRPr="00D44B34">
        <w:rPr>
          <w:rStyle w:val="Char4"/>
          <w:rFonts w:hint="cs"/>
          <w:rtl/>
        </w:rPr>
        <w:t xml:space="preserve"> در تفسیر این آیه خداوند می‌گوید</w:t>
      </w:r>
      <w:r w:rsidR="00675B8A" w:rsidRPr="00D44B34">
        <w:rPr>
          <w:rStyle w:val="Char4"/>
          <w:rFonts w:hint="cs"/>
          <w:rtl/>
        </w:rPr>
        <w:t>:</w:t>
      </w:r>
      <w:r w:rsidR="00232286" w:rsidRPr="00D44B34">
        <w:rPr>
          <w:rStyle w:val="Char4"/>
          <w:rFonts w:hint="cs"/>
          <w:rtl/>
        </w:rPr>
        <w:t xml:space="preserve"> </w:t>
      </w:r>
      <w:r w:rsidR="00232286">
        <w:rPr>
          <w:rFonts w:ascii="Traditional Arabic" w:hAnsi="Traditional Arabic"/>
          <w:sz w:val="28"/>
          <w:szCs w:val="28"/>
          <w:rtl/>
          <w:lang w:bidi="fa-IR"/>
        </w:rPr>
        <w:t>﴿</w:t>
      </w:r>
      <w:r w:rsidR="00202F64" w:rsidRPr="007573B4">
        <w:rPr>
          <w:rStyle w:val="Char7"/>
          <w:rtl/>
        </w:rPr>
        <w:t xml:space="preserve">إِنَّمَا يَخۡشَى </w:t>
      </w:r>
      <w:r w:rsidR="00202F64" w:rsidRPr="007573B4">
        <w:rPr>
          <w:rStyle w:val="Char7"/>
          <w:rFonts w:hint="cs"/>
          <w:rtl/>
        </w:rPr>
        <w:t>ٱللَّهَ</w:t>
      </w:r>
      <w:r w:rsidR="00202F64" w:rsidRPr="007573B4">
        <w:rPr>
          <w:rStyle w:val="Char7"/>
          <w:rtl/>
        </w:rPr>
        <w:t xml:space="preserve"> مِنۡ عِبَادِهِ </w:t>
      </w:r>
      <w:r w:rsidR="00202F64" w:rsidRPr="007573B4">
        <w:rPr>
          <w:rStyle w:val="Char7"/>
          <w:rFonts w:hint="cs"/>
          <w:rtl/>
        </w:rPr>
        <w:t>ٱلۡعُلَمَٰٓؤُاْۗ</w:t>
      </w:r>
      <w:r w:rsidR="00202F64" w:rsidRPr="007573B4">
        <w:rPr>
          <w:rStyle w:val="Char7"/>
          <w:rtl/>
        </w:rPr>
        <w:t xml:space="preserve"> إِنَّ </w:t>
      </w:r>
      <w:r w:rsidR="00202F64" w:rsidRPr="007573B4">
        <w:rPr>
          <w:rStyle w:val="Char7"/>
          <w:rFonts w:hint="cs"/>
          <w:rtl/>
        </w:rPr>
        <w:t>ٱللَّهَ</w:t>
      </w:r>
      <w:r w:rsidR="00202F64" w:rsidRPr="007573B4">
        <w:rPr>
          <w:rStyle w:val="Char7"/>
          <w:rtl/>
        </w:rPr>
        <w:t xml:space="preserve"> عَزِيزٌ غَفُورٌ ٢٨</w:t>
      </w:r>
      <w:r w:rsidR="00232286">
        <w:rPr>
          <w:rFonts w:ascii="Traditional Arabic" w:hAnsi="Traditional Arabic"/>
          <w:sz w:val="28"/>
          <w:szCs w:val="28"/>
          <w:rtl/>
          <w:lang w:bidi="fa-IR"/>
        </w:rPr>
        <w:t>﴾</w:t>
      </w:r>
      <w:r w:rsidR="00232286" w:rsidRPr="00D44B34">
        <w:rPr>
          <w:rStyle w:val="Char4"/>
          <w:rFonts w:hint="cs"/>
          <w:rtl/>
        </w:rPr>
        <w:t xml:space="preserve"> </w:t>
      </w:r>
      <w:r w:rsidR="00232286" w:rsidRPr="007573B4">
        <w:rPr>
          <w:rStyle w:val="Char9"/>
          <w:rtl/>
        </w:rPr>
        <w:t>[فاطر: 28]</w:t>
      </w:r>
      <w:r w:rsidR="00232286" w:rsidRPr="00D44B34">
        <w:rPr>
          <w:rStyle w:val="Char4"/>
          <w:rFonts w:hint="cs"/>
          <w:rtl/>
        </w:rPr>
        <w:t>.</w:t>
      </w:r>
      <w:r w:rsidRPr="00D44B34">
        <w:rPr>
          <w:rStyle w:val="Char4"/>
          <w:rFonts w:hint="cs"/>
          <w:rtl/>
        </w:rPr>
        <w:t xml:space="preserve"> </w:t>
      </w:r>
      <w:r w:rsidR="00BE6DD6" w:rsidRPr="00D44B34">
        <w:rPr>
          <w:rStyle w:val="Char4"/>
          <w:rFonts w:hint="cs"/>
          <w:rtl/>
        </w:rPr>
        <w:t>علما همان کسانی هستند که می‌دانند خداوند بر هر چیزی قادر و تواناست.</w:t>
      </w:r>
    </w:p>
    <w:p w:rsidR="001D6F23" w:rsidRPr="00D44B34" w:rsidRDefault="00BE6DD6" w:rsidP="00232286">
      <w:pPr>
        <w:ind w:firstLine="284"/>
        <w:jc w:val="both"/>
        <w:rPr>
          <w:rStyle w:val="Char4"/>
          <w:rtl/>
        </w:rPr>
      </w:pPr>
      <w:r w:rsidRPr="00D44B34">
        <w:rPr>
          <w:rStyle w:val="Char4"/>
          <w:rFonts w:hint="cs"/>
          <w:rtl/>
        </w:rPr>
        <w:t>لفظ</w:t>
      </w:r>
      <w:r w:rsidR="007B5CCA" w:rsidRPr="00D44B34">
        <w:rPr>
          <w:rStyle w:val="Char4"/>
          <w:rFonts w:hint="cs"/>
          <w:rtl/>
        </w:rPr>
        <w:t xml:space="preserve"> علم اصطلاحی است که خیلی گسترده</w:t>
      </w:r>
      <w:r w:rsidR="004A5189" w:rsidRPr="00D44B34">
        <w:rPr>
          <w:rStyle w:val="Char4"/>
          <w:rFonts w:hint="cs"/>
          <w:rtl/>
        </w:rPr>
        <w:t>،</w:t>
      </w:r>
      <w:r w:rsidR="007B5CCA" w:rsidRPr="00D44B34">
        <w:rPr>
          <w:rStyle w:val="Char4"/>
          <w:rFonts w:hint="cs"/>
          <w:rtl/>
        </w:rPr>
        <w:t xml:space="preserve"> اطلاق</w:t>
      </w:r>
      <w:r w:rsidR="00232286" w:rsidRPr="00D44B34">
        <w:rPr>
          <w:rStyle w:val="Char4"/>
          <w:rFonts w:hint="cs"/>
          <w:rtl/>
        </w:rPr>
        <w:t>‌</w:t>
      </w:r>
      <w:r w:rsidR="007B5CCA" w:rsidRPr="00D44B34">
        <w:rPr>
          <w:rStyle w:val="Char4"/>
          <w:rFonts w:hint="cs"/>
          <w:rtl/>
        </w:rPr>
        <w:t>های آن بسیار و</w:t>
      </w:r>
      <w:r w:rsidR="001D6F23" w:rsidRPr="00D44B34">
        <w:rPr>
          <w:rStyle w:val="Char4"/>
          <w:rFonts w:hint="cs"/>
          <w:rtl/>
        </w:rPr>
        <w:t xml:space="preserve"> </w:t>
      </w:r>
      <w:r w:rsidRPr="00D44B34">
        <w:rPr>
          <w:rStyle w:val="Char4"/>
          <w:rFonts w:hint="cs"/>
          <w:rtl/>
        </w:rPr>
        <w:t xml:space="preserve">لفظی جذاب است که هر کسی </w:t>
      </w:r>
      <w:r w:rsidR="006051C6" w:rsidRPr="00D44B34">
        <w:rPr>
          <w:rStyle w:val="Char4"/>
          <w:rFonts w:hint="cs"/>
          <w:rtl/>
        </w:rPr>
        <w:t>آن را</w:t>
      </w:r>
      <w:r w:rsidR="007B5CCA" w:rsidRPr="00D44B34">
        <w:rPr>
          <w:rStyle w:val="Char4"/>
          <w:rFonts w:hint="cs"/>
          <w:rtl/>
        </w:rPr>
        <w:t xml:space="preserve"> برای خود برمی‌گزیند</w:t>
      </w:r>
      <w:r w:rsidRPr="00D44B34">
        <w:rPr>
          <w:rStyle w:val="Char4"/>
          <w:rFonts w:hint="cs"/>
          <w:rtl/>
        </w:rPr>
        <w:t xml:space="preserve"> و غیر </w:t>
      </w:r>
      <w:r w:rsidR="006051C6" w:rsidRPr="00D44B34">
        <w:rPr>
          <w:rStyle w:val="Char4"/>
          <w:rFonts w:hint="cs"/>
          <w:rtl/>
        </w:rPr>
        <w:t>آن را</w:t>
      </w:r>
      <w:r w:rsidR="007B5CCA" w:rsidRPr="00D44B34">
        <w:rPr>
          <w:rStyle w:val="Char4"/>
          <w:rFonts w:hint="cs"/>
          <w:rtl/>
        </w:rPr>
        <w:t xml:space="preserve"> علم نمی‌دا</w:t>
      </w:r>
      <w:r w:rsidRPr="00D44B34">
        <w:rPr>
          <w:rStyle w:val="Char4"/>
          <w:rFonts w:hint="cs"/>
          <w:rtl/>
        </w:rPr>
        <w:t>ند. از جمله عالمان دنیایی</w:t>
      </w:r>
      <w:r w:rsidR="007B5CCA" w:rsidRPr="00D44B34">
        <w:rPr>
          <w:rStyle w:val="Char4"/>
          <w:rFonts w:hint="cs"/>
          <w:rtl/>
        </w:rPr>
        <w:t xml:space="preserve"> </w:t>
      </w:r>
      <w:r w:rsidR="006328E0" w:rsidRPr="00D44B34">
        <w:rPr>
          <w:rStyle w:val="Char4"/>
          <w:rFonts w:hint="cs"/>
          <w:rtl/>
        </w:rPr>
        <w:t>ک</w:t>
      </w:r>
      <w:r w:rsidR="007B5CCA" w:rsidRPr="00D44B34">
        <w:rPr>
          <w:rStyle w:val="Char4"/>
          <w:rFonts w:hint="cs"/>
          <w:rtl/>
        </w:rPr>
        <w:t>ه</w:t>
      </w:r>
      <w:r w:rsidRPr="00D44B34">
        <w:rPr>
          <w:rStyle w:val="Char4"/>
          <w:rFonts w:hint="cs"/>
          <w:rtl/>
        </w:rPr>
        <w:t>، دانسته‌هایشان را علم می‌نامند و علوم دیگر را که در آن</w:t>
      </w:r>
      <w:r w:rsidR="00232286" w:rsidRPr="00D44B34">
        <w:rPr>
          <w:rStyle w:val="Char4"/>
          <w:rFonts w:hint="cs"/>
          <w:rtl/>
        </w:rPr>
        <w:t>‌</w:t>
      </w:r>
      <w:r w:rsidRPr="00D44B34">
        <w:rPr>
          <w:rStyle w:val="Char4"/>
          <w:rFonts w:hint="cs"/>
          <w:rtl/>
        </w:rPr>
        <w:t>ها</w:t>
      </w:r>
      <w:r w:rsidR="007B5CCA" w:rsidRPr="00D44B34">
        <w:rPr>
          <w:rStyle w:val="Char4"/>
          <w:rFonts w:hint="cs"/>
          <w:rtl/>
        </w:rPr>
        <w:t>، علوم دین وجود دارد، ادب می‌نامند.</w:t>
      </w:r>
      <w:r w:rsidR="001D6F23" w:rsidRPr="00D44B34">
        <w:rPr>
          <w:rStyle w:val="Char4"/>
          <w:rFonts w:hint="cs"/>
          <w:rtl/>
        </w:rPr>
        <w:t xml:space="preserve"> </w:t>
      </w:r>
      <w:r w:rsidRPr="00D44B34">
        <w:rPr>
          <w:rStyle w:val="Char4"/>
          <w:rFonts w:hint="cs"/>
          <w:rtl/>
        </w:rPr>
        <w:t>در حالی که هر یک از</w:t>
      </w:r>
      <w:r w:rsidR="00E4243C" w:rsidRPr="00D44B34">
        <w:rPr>
          <w:rStyle w:val="Char4"/>
          <w:rFonts w:hint="cs"/>
          <w:rtl/>
        </w:rPr>
        <w:t xml:space="preserve"> آن‌ها </w:t>
      </w:r>
      <w:r w:rsidRPr="00D44B34">
        <w:rPr>
          <w:rStyle w:val="Char4"/>
          <w:rFonts w:hint="cs"/>
          <w:rtl/>
        </w:rPr>
        <w:t>علم محسو</w:t>
      </w:r>
      <w:r w:rsidR="007B5CCA" w:rsidRPr="00D44B34">
        <w:rPr>
          <w:rStyle w:val="Char4"/>
          <w:rFonts w:hint="cs"/>
          <w:rtl/>
        </w:rPr>
        <w:t>ب می‌شوند، پس هر معرفتی علم است،</w:t>
      </w:r>
      <w:r w:rsidRPr="00D44B34">
        <w:rPr>
          <w:rStyle w:val="Char4"/>
          <w:rFonts w:hint="cs"/>
          <w:rtl/>
        </w:rPr>
        <w:t xml:space="preserve"> ولی زمینه‌های آن متعدد </w:t>
      </w:r>
      <w:r w:rsidR="007B5CCA" w:rsidRPr="00D44B34">
        <w:rPr>
          <w:rStyle w:val="Char4"/>
          <w:rFonts w:hint="cs"/>
          <w:rtl/>
        </w:rPr>
        <w:t>و</w:t>
      </w:r>
      <w:r w:rsidRPr="00D44B34">
        <w:rPr>
          <w:rStyle w:val="Char4"/>
          <w:rFonts w:hint="cs"/>
          <w:rtl/>
        </w:rPr>
        <w:t xml:space="preserve"> همین طور مقید </w:t>
      </w:r>
      <w:r w:rsidR="00AA7776" w:rsidRPr="00D44B34">
        <w:rPr>
          <w:rStyle w:val="Char4"/>
          <w:rFonts w:hint="cs"/>
          <w:rtl/>
        </w:rPr>
        <w:t>است</w:t>
      </w:r>
      <w:r w:rsidRPr="00D44B34">
        <w:rPr>
          <w:rStyle w:val="Char4"/>
          <w:rFonts w:hint="cs"/>
          <w:rtl/>
        </w:rPr>
        <w:t xml:space="preserve"> پس گفته می‌شود؛ علم فلان</w:t>
      </w:r>
      <w:r w:rsidR="00232286" w:rsidRPr="00D44B34">
        <w:rPr>
          <w:rStyle w:val="Char4"/>
          <w:rFonts w:hint="cs"/>
          <w:rtl/>
        </w:rPr>
        <w:t>؛</w:t>
      </w:r>
      <w:r w:rsidRPr="00D44B34">
        <w:rPr>
          <w:rStyle w:val="Char4"/>
          <w:rFonts w:hint="cs"/>
          <w:rtl/>
        </w:rPr>
        <w:t xml:space="preserve"> </w:t>
      </w:r>
      <w:r w:rsidR="00E31778" w:rsidRPr="00D44B34">
        <w:rPr>
          <w:rStyle w:val="Char4"/>
          <w:rFonts w:hint="cs"/>
          <w:rtl/>
        </w:rPr>
        <w:t>اما وقتی که در جامعه مسلمانان و در قرآن و سنّت علم مطلق به کار می‌رود، مراد از</w:t>
      </w:r>
      <w:r w:rsidR="00E4243C" w:rsidRPr="00D44B34">
        <w:rPr>
          <w:rStyle w:val="Char4"/>
          <w:rFonts w:hint="cs"/>
          <w:rtl/>
        </w:rPr>
        <w:t xml:space="preserve"> آن‌ها </w:t>
      </w:r>
      <w:r w:rsidR="00E31778" w:rsidRPr="00D44B34">
        <w:rPr>
          <w:rStyle w:val="Char4"/>
          <w:rFonts w:hint="cs"/>
          <w:rtl/>
        </w:rPr>
        <w:t>همان چیزی است که ابن قیم ذکر کر</w:t>
      </w:r>
      <w:r w:rsidR="00FD232D" w:rsidRPr="00D44B34">
        <w:rPr>
          <w:rStyle w:val="Char4"/>
          <w:rFonts w:hint="cs"/>
          <w:rtl/>
        </w:rPr>
        <w:t>د</w:t>
      </w:r>
      <w:r w:rsidR="007B5CCA" w:rsidRPr="00D44B34">
        <w:rPr>
          <w:rStyle w:val="Char4"/>
          <w:rFonts w:hint="cs"/>
          <w:rtl/>
        </w:rPr>
        <w:t>ه است</w:t>
      </w:r>
      <w:r w:rsidR="00E31778" w:rsidRPr="00D44B34">
        <w:rPr>
          <w:rStyle w:val="Char4"/>
          <w:rFonts w:hint="cs"/>
          <w:rtl/>
        </w:rPr>
        <w:t xml:space="preserve"> و همچنین میان مردم شایع است که این علم را به یک قسمت واحد از آن محدود می‌کند</w:t>
      </w:r>
      <w:r w:rsidR="009766F0" w:rsidRPr="00D44B34">
        <w:rPr>
          <w:rStyle w:val="Char4"/>
          <w:rFonts w:hint="cs"/>
          <w:rtl/>
        </w:rPr>
        <w:t xml:space="preserve"> وآن</w:t>
      </w:r>
      <w:r w:rsidR="00E31778" w:rsidRPr="00D44B34">
        <w:rPr>
          <w:rStyle w:val="Char4"/>
          <w:rFonts w:hint="cs"/>
          <w:rtl/>
        </w:rPr>
        <w:t xml:space="preserve"> علم به حلال و حرام </w:t>
      </w:r>
      <w:r w:rsidR="00AA7776" w:rsidRPr="00D44B34">
        <w:rPr>
          <w:rStyle w:val="Char4"/>
          <w:rFonts w:hint="cs"/>
          <w:rtl/>
        </w:rPr>
        <w:t>است</w:t>
      </w:r>
      <w:r w:rsidR="00E31778" w:rsidRPr="00D44B34">
        <w:rPr>
          <w:rStyle w:val="Char4"/>
          <w:rFonts w:hint="cs"/>
          <w:rtl/>
        </w:rPr>
        <w:t xml:space="preserve"> و این خطای آشکاری </w:t>
      </w:r>
      <w:r w:rsidR="00AA7776" w:rsidRPr="00D44B34">
        <w:rPr>
          <w:rStyle w:val="Char4"/>
          <w:rFonts w:hint="cs"/>
          <w:rtl/>
        </w:rPr>
        <w:t>است</w:t>
      </w:r>
      <w:r w:rsidR="009766F0" w:rsidRPr="00D44B34">
        <w:rPr>
          <w:rStyle w:val="Char4"/>
          <w:rFonts w:hint="cs"/>
          <w:rtl/>
        </w:rPr>
        <w:t>، ز</w:t>
      </w:r>
      <w:r w:rsidR="006328E0" w:rsidRPr="00D44B34">
        <w:rPr>
          <w:rStyle w:val="Char4"/>
          <w:rFonts w:hint="cs"/>
          <w:rtl/>
        </w:rPr>
        <w:t>ی</w:t>
      </w:r>
      <w:r w:rsidR="009766F0" w:rsidRPr="00D44B34">
        <w:rPr>
          <w:rStyle w:val="Char4"/>
          <w:rFonts w:hint="cs"/>
          <w:rtl/>
        </w:rPr>
        <w:t>را</w:t>
      </w:r>
      <w:r w:rsidR="00E31778" w:rsidRPr="00D44B34">
        <w:rPr>
          <w:rStyle w:val="Char4"/>
          <w:rFonts w:hint="cs"/>
          <w:rtl/>
        </w:rPr>
        <w:t xml:space="preserve"> تمامی فضل</w:t>
      </w:r>
      <w:r w:rsidR="00E4243C" w:rsidRPr="00D44B34">
        <w:rPr>
          <w:rStyle w:val="Char4"/>
          <w:rFonts w:hint="cs"/>
          <w:rtl/>
        </w:rPr>
        <w:t>‌</w:t>
      </w:r>
      <w:r w:rsidR="00E31778" w:rsidRPr="00D44B34">
        <w:rPr>
          <w:rStyle w:val="Char4"/>
          <w:rFonts w:hint="cs"/>
          <w:rtl/>
        </w:rPr>
        <w:t xml:space="preserve">هایی </w:t>
      </w:r>
      <w:r w:rsidR="009766F0" w:rsidRPr="00D44B34">
        <w:rPr>
          <w:rStyle w:val="Char4"/>
          <w:rFonts w:hint="cs"/>
          <w:rtl/>
        </w:rPr>
        <w:t>را که در کتاب و سنّت آمده است به</w:t>
      </w:r>
      <w:r w:rsidR="00E31778" w:rsidRPr="00D44B34">
        <w:rPr>
          <w:rStyle w:val="Char4"/>
          <w:rFonts w:hint="cs"/>
          <w:rtl/>
        </w:rPr>
        <w:t xml:space="preserve"> علم فروع، ی</w:t>
      </w:r>
      <w:r w:rsidR="009766F0" w:rsidRPr="00D44B34">
        <w:rPr>
          <w:rStyle w:val="Char4"/>
          <w:rFonts w:hint="cs"/>
          <w:rtl/>
        </w:rPr>
        <w:t>عنی فقه، محدود می‌کند یا به مسا</w:t>
      </w:r>
      <w:r w:rsidR="006328E0" w:rsidRPr="00D44B34">
        <w:rPr>
          <w:rStyle w:val="Char4"/>
          <w:rFonts w:hint="cs"/>
          <w:rtl/>
        </w:rPr>
        <w:t>ی</w:t>
      </w:r>
      <w:r w:rsidR="00E31778" w:rsidRPr="00D44B34">
        <w:rPr>
          <w:rStyle w:val="Char4"/>
          <w:rFonts w:hint="cs"/>
          <w:rtl/>
        </w:rPr>
        <w:t>ل اختلاف</w:t>
      </w:r>
      <w:r w:rsidR="009766F0" w:rsidRPr="00D44B34">
        <w:rPr>
          <w:rStyle w:val="Char4"/>
          <w:rFonts w:hint="cs"/>
          <w:rtl/>
        </w:rPr>
        <w:t>ی در علم عقیده منحصر می‌کند. و</w:t>
      </w:r>
      <w:r w:rsidR="00E31778" w:rsidRPr="00D44B34">
        <w:rPr>
          <w:rStyle w:val="Char4"/>
          <w:rFonts w:hint="cs"/>
          <w:rtl/>
        </w:rPr>
        <w:t xml:space="preserve"> اصولی</w:t>
      </w:r>
      <w:r w:rsidR="009766F0" w:rsidRPr="00D44B34">
        <w:rPr>
          <w:rStyle w:val="Char4"/>
          <w:rFonts w:hint="cs"/>
          <w:rtl/>
        </w:rPr>
        <w:t xml:space="preserve"> را</w:t>
      </w:r>
      <w:r w:rsidR="00E31778" w:rsidRPr="00D44B34">
        <w:rPr>
          <w:rStyle w:val="Char4"/>
          <w:rFonts w:hint="cs"/>
          <w:rtl/>
        </w:rPr>
        <w:t xml:space="preserve"> که بر آن متفق هستند کنار گذاشته</w:t>
      </w:r>
      <w:r w:rsidR="00E4243C" w:rsidRPr="00D44B34">
        <w:rPr>
          <w:rStyle w:val="Char4"/>
          <w:rFonts w:hint="cs"/>
          <w:rtl/>
        </w:rPr>
        <w:t xml:space="preserve">‌اند </w:t>
      </w:r>
      <w:r w:rsidR="00E31778" w:rsidRPr="00D44B34">
        <w:rPr>
          <w:rStyle w:val="Char4"/>
          <w:rFonts w:hint="cs"/>
          <w:rtl/>
        </w:rPr>
        <w:t>و گاهی در این حقیقت</w:t>
      </w:r>
      <w:r w:rsidR="00E4243C" w:rsidRPr="00D44B34">
        <w:rPr>
          <w:rStyle w:val="Char4"/>
          <w:rFonts w:hint="cs"/>
          <w:rtl/>
        </w:rPr>
        <w:t xml:space="preserve">‌ها </w:t>
      </w:r>
      <w:r w:rsidR="00E31778" w:rsidRPr="00D44B34">
        <w:rPr>
          <w:rStyle w:val="Char4"/>
          <w:rFonts w:hint="cs"/>
          <w:rtl/>
        </w:rPr>
        <w:t xml:space="preserve">نیز با هم </w:t>
      </w:r>
      <w:r w:rsidR="009766F0" w:rsidRPr="00D44B34">
        <w:rPr>
          <w:rStyle w:val="Char4"/>
          <w:rFonts w:hint="cs"/>
          <w:rtl/>
        </w:rPr>
        <w:t>مجادله می‌کنند.</w:t>
      </w:r>
    </w:p>
    <w:p w:rsidR="001D6F23" w:rsidRPr="00D44B34" w:rsidRDefault="00E31778" w:rsidP="001D6F23">
      <w:pPr>
        <w:ind w:firstLine="284"/>
        <w:jc w:val="both"/>
        <w:rPr>
          <w:rStyle w:val="Char4"/>
          <w:rtl/>
        </w:rPr>
      </w:pPr>
      <w:r w:rsidRPr="00D44B34">
        <w:rPr>
          <w:rStyle w:val="Char4"/>
          <w:rFonts w:hint="cs"/>
          <w:rtl/>
        </w:rPr>
        <w:t>درست آن است که</w:t>
      </w:r>
      <w:r w:rsidR="00FD232D" w:rsidRPr="00D44B34">
        <w:rPr>
          <w:rStyle w:val="Char4"/>
          <w:rFonts w:hint="cs"/>
          <w:rtl/>
        </w:rPr>
        <w:t xml:space="preserve"> بگوییم</w:t>
      </w:r>
      <w:r w:rsidRPr="00D44B34">
        <w:rPr>
          <w:rStyle w:val="Char4"/>
          <w:rFonts w:hint="cs"/>
          <w:rtl/>
        </w:rPr>
        <w:t xml:space="preserve"> عالم حقیقی همان کسی است که از خداوند متعال می‌ترسد، هرچند که قادر به نوشتن اسم خود نباشد</w:t>
      </w:r>
      <w:r w:rsidR="00675B8A" w:rsidRPr="00D44B34">
        <w:rPr>
          <w:rStyle w:val="Char4"/>
          <w:rFonts w:hint="cs"/>
          <w:rtl/>
        </w:rPr>
        <w:t>:</w:t>
      </w:r>
      <w:r w:rsidRPr="00D44B34">
        <w:rPr>
          <w:rStyle w:val="Char4"/>
          <w:rFonts w:hint="cs"/>
          <w:rtl/>
        </w:rPr>
        <w:t xml:space="preserve"> همچنان</w:t>
      </w:r>
      <w:r w:rsidR="009766F0" w:rsidRPr="00D44B34">
        <w:rPr>
          <w:rStyle w:val="Char4"/>
          <w:rFonts w:hint="cs"/>
          <w:rtl/>
        </w:rPr>
        <w:t xml:space="preserve"> </w:t>
      </w:r>
      <w:r w:rsidRPr="00D44B34">
        <w:rPr>
          <w:rStyle w:val="Char4"/>
          <w:rFonts w:hint="cs"/>
          <w:rtl/>
        </w:rPr>
        <w:t>که گفته شده</w:t>
      </w:r>
      <w:r w:rsidR="00675B8A" w:rsidRPr="00D44B34">
        <w:rPr>
          <w:rStyle w:val="Char4"/>
          <w:rFonts w:hint="cs"/>
          <w:rtl/>
        </w:rPr>
        <w:t>:</w:t>
      </w:r>
    </w:p>
    <w:tbl>
      <w:tblPr>
        <w:bidiVisual/>
        <w:tblW w:w="0" w:type="auto"/>
        <w:jc w:val="center"/>
        <w:tblInd w:w="789" w:type="dxa"/>
        <w:tblLook w:val="04A0" w:firstRow="1" w:lastRow="0" w:firstColumn="1" w:lastColumn="0" w:noHBand="0" w:noVBand="1"/>
      </w:tblPr>
      <w:tblGrid>
        <w:gridCol w:w="2620"/>
        <w:gridCol w:w="404"/>
        <w:gridCol w:w="2639"/>
      </w:tblGrid>
      <w:tr w:rsidR="001D6F23" w:rsidRPr="005303B4" w:rsidTr="00587F66">
        <w:trPr>
          <w:jc w:val="center"/>
        </w:trPr>
        <w:tc>
          <w:tcPr>
            <w:tcW w:w="2835" w:type="dxa"/>
            <w:shd w:val="clear" w:color="auto" w:fill="auto"/>
          </w:tcPr>
          <w:p w:rsidR="001D6F23" w:rsidRPr="005303B4" w:rsidRDefault="001D6F23" w:rsidP="005303B4">
            <w:pPr>
              <w:pStyle w:val="a0"/>
              <w:ind w:firstLine="0"/>
              <w:jc w:val="lowKashida"/>
              <w:rPr>
                <w:rFonts w:cs="B Lotus"/>
                <w:sz w:val="2"/>
                <w:szCs w:val="2"/>
                <w:rtl/>
              </w:rPr>
            </w:pPr>
            <w:r w:rsidRPr="00AD2EFF">
              <w:rPr>
                <w:rFonts w:hint="cs"/>
                <w:rtl/>
              </w:rPr>
              <w:t>ورأس العلم تقو</w:t>
            </w:r>
            <w:r w:rsidR="00F74F7C">
              <w:rPr>
                <w:rFonts w:hint="cs"/>
                <w:rtl/>
              </w:rPr>
              <w:t>ى</w:t>
            </w:r>
            <w:r w:rsidRPr="00AD2EFF">
              <w:rPr>
                <w:rFonts w:hint="cs"/>
                <w:rtl/>
              </w:rPr>
              <w:t xml:space="preserve"> الله حقاً</w:t>
            </w:r>
            <w:r>
              <w:rPr>
                <w:rtl/>
              </w:rPr>
              <w:br/>
            </w:r>
          </w:p>
        </w:tc>
        <w:tc>
          <w:tcPr>
            <w:tcW w:w="425" w:type="dxa"/>
            <w:shd w:val="clear" w:color="auto" w:fill="auto"/>
          </w:tcPr>
          <w:p w:rsidR="001D6F23" w:rsidRPr="005303B4" w:rsidRDefault="001D6F23" w:rsidP="005303B4">
            <w:pPr>
              <w:pStyle w:val="a0"/>
              <w:ind w:firstLine="0"/>
              <w:jc w:val="lowKashida"/>
              <w:rPr>
                <w:rFonts w:cs="B Lotus"/>
                <w:sz w:val="28"/>
                <w:szCs w:val="28"/>
                <w:rtl/>
              </w:rPr>
            </w:pPr>
          </w:p>
        </w:tc>
        <w:tc>
          <w:tcPr>
            <w:tcW w:w="2835" w:type="dxa"/>
            <w:shd w:val="clear" w:color="auto" w:fill="auto"/>
          </w:tcPr>
          <w:p w:rsidR="001D6F23" w:rsidRPr="005303B4" w:rsidRDefault="001D6F23" w:rsidP="005303B4">
            <w:pPr>
              <w:pStyle w:val="a0"/>
              <w:ind w:firstLine="0"/>
              <w:jc w:val="lowKashida"/>
              <w:rPr>
                <w:rFonts w:cs="B Lotus"/>
                <w:sz w:val="2"/>
                <w:szCs w:val="2"/>
                <w:rtl/>
              </w:rPr>
            </w:pPr>
            <w:r w:rsidRPr="00AD2EFF">
              <w:rPr>
                <w:rFonts w:hint="cs"/>
                <w:rtl/>
              </w:rPr>
              <w:t>ول</w:t>
            </w:r>
            <w:r w:rsidR="00F74F7C">
              <w:rPr>
                <w:rFonts w:hint="cs"/>
                <w:rtl/>
              </w:rPr>
              <w:t>ى</w:t>
            </w:r>
            <w:r w:rsidRPr="00AD2EFF">
              <w:rPr>
                <w:rFonts w:hint="cs"/>
                <w:rtl/>
              </w:rPr>
              <w:t xml:space="preserve">س بأن </w:t>
            </w:r>
            <w:r w:rsidR="00F74F7C">
              <w:rPr>
                <w:rFonts w:hint="cs"/>
                <w:rtl/>
              </w:rPr>
              <w:t>ى</w:t>
            </w:r>
            <w:r w:rsidRPr="00AD2EFF">
              <w:rPr>
                <w:rFonts w:hint="cs"/>
                <w:rtl/>
              </w:rPr>
              <w:t>قال لقدرئستا</w:t>
            </w:r>
            <w:r>
              <w:rPr>
                <w:rtl/>
              </w:rPr>
              <w:br/>
            </w:r>
          </w:p>
        </w:tc>
      </w:tr>
    </w:tbl>
    <w:p w:rsidR="00212C8B" w:rsidRPr="00D44B34" w:rsidRDefault="000604D6" w:rsidP="00E4243C">
      <w:pPr>
        <w:ind w:firstLine="284"/>
        <w:jc w:val="both"/>
        <w:rPr>
          <w:rStyle w:val="Char4"/>
          <w:rtl/>
        </w:rPr>
      </w:pPr>
      <w:r w:rsidRPr="00D44B34">
        <w:rPr>
          <w:rStyle w:val="Char4"/>
          <w:rFonts w:hint="cs"/>
          <w:rtl/>
        </w:rPr>
        <w:t xml:space="preserve">«علم اصلی در حقیقت تقوای خداوند </w:t>
      </w:r>
      <w:r w:rsidR="00AA7776" w:rsidRPr="00D44B34">
        <w:rPr>
          <w:rStyle w:val="Char4"/>
          <w:rFonts w:hint="cs"/>
          <w:rtl/>
        </w:rPr>
        <w:t>است</w:t>
      </w:r>
      <w:r w:rsidRPr="00D44B34">
        <w:rPr>
          <w:rStyle w:val="Char4"/>
          <w:rFonts w:hint="cs"/>
          <w:rtl/>
        </w:rPr>
        <w:t>، نه اینکه گفته شود که تو رئیس شد</w:t>
      </w:r>
      <w:r w:rsidR="009766F0" w:rsidRPr="00D44B34">
        <w:rPr>
          <w:rStyle w:val="Char4"/>
          <w:rFonts w:hint="cs"/>
          <w:rtl/>
        </w:rPr>
        <w:t>ه</w:t>
      </w:r>
      <w:r w:rsidR="00E4243C" w:rsidRPr="00D44B34">
        <w:rPr>
          <w:rStyle w:val="Char4"/>
          <w:rFonts w:hint="cs"/>
          <w:rtl/>
        </w:rPr>
        <w:t>‌</w:t>
      </w:r>
      <w:r w:rsidR="009766F0" w:rsidRPr="00D44B34">
        <w:rPr>
          <w:rStyle w:val="Char4"/>
          <w:rFonts w:hint="cs"/>
          <w:rtl/>
        </w:rPr>
        <w:t>ا</w:t>
      </w:r>
      <w:r w:rsidRPr="00D44B34">
        <w:rPr>
          <w:rStyle w:val="Char4"/>
          <w:rFonts w:hint="cs"/>
          <w:rtl/>
        </w:rPr>
        <w:t>ی.»</w:t>
      </w:r>
    </w:p>
    <w:p w:rsidR="000604D6" w:rsidRPr="00D44B34" w:rsidRDefault="000604D6" w:rsidP="000604D6">
      <w:pPr>
        <w:ind w:firstLine="284"/>
        <w:jc w:val="both"/>
        <w:rPr>
          <w:rStyle w:val="Char4"/>
          <w:rtl/>
        </w:rPr>
      </w:pPr>
      <w:r w:rsidRPr="00D44B34">
        <w:rPr>
          <w:rStyle w:val="Char4"/>
          <w:rFonts w:hint="cs"/>
          <w:rtl/>
        </w:rPr>
        <w:t>ابن مسعود</w:t>
      </w:r>
      <w:r w:rsidR="00D64F8B" w:rsidRPr="00D64F8B">
        <w:rPr>
          <w:rStyle w:val="Char4"/>
          <w:rFonts w:cs="CTraditional Arabic"/>
          <w:rtl/>
        </w:rPr>
        <w:t>س</w:t>
      </w:r>
      <w:r w:rsidRPr="00D44B34">
        <w:rPr>
          <w:rStyle w:val="Char4"/>
          <w:rFonts w:hint="cs"/>
          <w:rtl/>
        </w:rPr>
        <w:t xml:space="preserve"> می‌گوید</w:t>
      </w:r>
      <w:r w:rsidR="00675B8A" w:rsidRPr="00D44B34">
        <w:rPr>
          <w:rStyle w:val="Char4"/>
          <w:rFonts w:hint="cs"/>
          <w:rtl/>
        </w:rPr>
        <w:t>:</w:t>
      </w:r>
      <w:r w:rsidRPr="00D44B34">
        <w:rPr>
          <w:rStyle w:val="Char4"/>
          <w:rFonts w:hint="cs"/>
          <w:rtl/>
        </w:rPr>
        <w:t xml:space="preserve"> «ترس ازخداوند برای علم کفایت می‌کند و غرور داشتن نسبت به خدا برای جهل کافی است.»</w:t>
      </w:r>
      <w:r w:rsidR="004B5957" w:rsidRPr="00B013B7">
        <w:rPr>
          <w:rStyle w:val="Char4"/>
          <w:vertAlign w:val="superscript"/>
          <w:rtl/>
        </w:rPr>
        <w:footnoteReference w:id="28"/>
      </w:r>
    </w:p>
    <w:p w:rsidR="000604D6" w:rsidRPr="000604D6" w:rsidRDefault="000604D6" w:rsidP="006F343F">
      <w:pPr>
        <w:pStyle w:val="a3"/>
        <w:rPr>
          <w:rtl/>
        </w:rPr>
      </w:pPr>
      <w:bookmarkStart w:id="72" w:name="_Toc354985264"/>
      <w:bookmarkStart w:id="73" w:name="_Toc442776417"/>
      <w:bookmarkStart w:id="74" w:name="_Toc442776660"/>
      <w:r w:rsidRPr="000604D6">
        <w:rPr>
          <w:rFonts w:hint="cs"/>
          <w:rtl/>
        </w:rPr>
        <w:t>مسأله سوم</w:t>
      </w:r>
      <w:r w:rsidR="00675B8A">
        <w:rPr>
          <w:rFonts w:hint="cs"/>
          <w:rtl/>
        </w:rPr>
        <w:t>:</w:t>
      </w:r>
      <w:r w:rsidRPr="000604D6">
        <w:rPr>
          <w:rFonts w:hint="cs"/>
          <w:rtl/>
        </w:rPr>
        <w:t xml:space="preserve"> کیفیت به دست آوردن این هدف</w:t>
      </w:r>
      <w:bookmarkEnd w:id="72"/>
      <w:bookmarkEnd w:id="73"/>
      <w:bookmarkEnd w:id="74"/>
    </w:p>
    <w:p w:rsidR="000604D6" w:rsidRPr="00D44B34" w:rsidRDefault="000604D6" w:rsidP="009766F0">
      <w:pPr>
        <w:ind w:firstLine="284"/>
        <w:jc w:val="both"/>
        <w:rPr>
          <w:rStyle w:val="Char4"/>
          <w:rtl/>
        </w:rPr>
      </w:pPr>
      <w:r w:rsidRPr="00D44B34">
        <w:rPr>
          <w:rStyle w:val="Char4"/>
          <w:rFonts w:hint="cs"/>
          <w:rtl/>
        </w:rPr>
        <w:t xml:space="preserve">چیزی که تعیین کننده این هدف </w:t>
      </w:r>
      <w:r w:rsidR="00AA7776" w:rsidRPr="00D44B34">
        <w:rPr>
          <w:rStyle w:val="Char4"/>
          <w:rFonts w:hint="cs"/>
          <w:rtl/>
        </w:rPr>
        <w:t>است</w:t>
      </w:r>
      <w:r w:rsidRPr="00D44B34">
        <w:rPr>
          <w:rStyle w:val="Char4"/>
          <w:rFonts w:hint="cs"/>
          <w:rtl/>
        </w:rPr>
        <w:t>، این است که خواندن قرآن باید مثل خواندن درسهای دانشجویان د</w:t>
      </w:r>
      <w:r w:rsidR="009766F0" w:rsidRPr="00D44B34">
        <w:rPr>
          <w:rStyle w:val="Char4"/>
          <w:rFonts w:hint="cs"/>
          <w:rtl/>
        </w:rPr>
        <w:t>ر شب امتحان باشد،</w:t>
      </w:r>
      <w:r w:rsidRPr="00D44B34">
        <w:rPr>
          <w:rStyle w:val="Char4"/>
          <w:rFonts w:hint="cs"/>
          <w:rtl/>
        </w:rPr>
        <w:t xml:space="preserve"> متمرکز و هوشیارانه</w:t>
      </w:r>
      <w:r w:rsidR="009766F0" w:rsidRPr="00D44B34">
        <w:rPr>
          <w:rStyle w:val="Char4"/>
          <w:rFonts w:hint="cs"/>
          <w:rtl/>
        </w:rPr>
        <w:t>،</w:t>
      </w:r>
      <w:r w:rsidRPr="00D44B34">
        <w:rPr>
          <w:rStyle w:val="Char4"/>
          <w:rFonts w:hint="cs"/>
          <w:rtl/>
        </w:rPr>
        <w:t xml:space="preserve"> طوری که می‌خواهد امتحان سختی را پس بدهد.</w:t>
      </w:r>
    </w:p>
    <w:p w:rsidR="000604D6" w:rsidRPr="00D44B34" w:rsidRDefault="005C3A5B" w:rsidP="000604D6">
      <w:pPr>
        <w:ind w:firstLine="284"/>
        <w:jc w:val="both"/>
        <w:rPr>
          <w:rStyle w:val="Char4"/>
          <w:rtl/>
        </w:rPr>
      </w:pPr>
      <w:r w:rsidRPr="00D44B34">
        <w:rPr>
          <w:rStyle w:val="Char4"/>
          <w:rFonts w:hint="cs"/>
          <w:rtl/>
        </w:rPr>
        <w:t>همگی ما در این دنیا از قرآن مورد امتحان قرار می‌گ</w:t>
      </w:r>
      <w:r w:rsidR="009766F0" w:rsidRPr="00D44B34">
        <w:rPr>
          <w:rStyle w:val="Char4"/>
          <w:rFonts w:hint="cs"/>
          <w:rtl/>
        </w:rPr>
        <w:t>یریم. بعضی از ما زیرک و هوشیار ه</w:t>
      </w:r>
      <w:r w:rsidRPr="00D44B34">
        <w:rPr>
          <w:rStyle w:val="Char4"/>
          <w:rFonts w:hint="cs"/>
          <w:rtl/>
        </w:rPr>
        <w:t>ست</w:t>
      </w:r>
      <w:r w:rsidR="006328E0" w:rsidRPr="00D44B34">
        <w:rPr>
          <w:rStyle w:val="Char4"/>
          <w:rFonts w:hint="cs"/>
          <w:rtl/>
        </w:rPr>
        <w:t>ی</w:t>
      </w:r>
      <w:r w:rsidR="009766F0" w:rsidRPr="00D44B34">
        <w:rPr>
          <w:rStyle w:val="Char4"/>
          <w:rFonts w:hint="cs"/>
          <w:rtl/>
        </w:rPr>
        <w:t>م،</w:t>
      </w:r>
      <w:r w:rsidRPr="00D44B34">
        <w:rPr>
          <w:rStyle w:val="Char4"/>
          <w:rFonts w:hint="cs"/>
          <w:rtl/>
        </w:rPr>
        <w:t xml:space="preserve"> چون قر</w:t>
      </w:r>
      <w:r w:rsidR="009766F0" w:rsidRPr="00D44B34">
        <w:rPr>
          <w:rStyle w:val="Char4"/>
          <w:rFonts w:hint="cs"/>
          <w:rtl/>
        </w:rPr>
        <w:t>آن را با تکرار و مرور حفظ می‌کن</w:t>
      </w:r>
      <w:r w:rsidR="006328E0" w:rsidRPr="00D44B34">
        <w:rPr>
          <w:rStyle w:val="Char4"/>
          <w:rFonts w:hint="cs"/>
          <w:rtl/>
        </w:rPr>
        <w:t>ی</w:t>
      </w:r>
      <w:r w:rsidR="009766F0" w:rsidRPr="00D44B34">
        <w:rPr>
          <w:rStyle w:val="Char4"/>
          <w:rFonts w:hint="cs"/>
          <w:rtl/>
        </w:rPr>
        <w:t>م</w:t>
      </w:r>
      <w:r w:rsidRPr="00D44B34">
        <w:rPr>
          <w:rStyle w:val="Char4"/>
          <w:rFonts w:hint="cs"/>
          <w:rtl/>
        </w:rPr>
        <w:t xml:space="preserve"> و حاضر جواب و راسخ </w:t>
      </w:r>
      <w:r w:rsidR="009766F0" w:rsidRPr="00D44B34">
        <w:rPr>
          <w:rStyle w:val="Char4"/>
          <w:rFonts w:hint="cs"/>
          <w:rtl/>
        </w:rPr>
        <w:t>هست</w:t>
      </w:r>
      <w:r w:rsidR="006328E0" w:rsidRPr="00D44B34">
        <w:rPr>
          <w:rStyle w:val="Char4"/>
          <w:rFonts w:hint="cs"/>
          <w:rtl/>
        </w:rPr>
        <w:t>ی</w:t>
      </w:r>
      <w:r w:rsidR="009766F0" w:rsidRPr="00D44B34">
        <w:rPr>
          <w:rStyle w:val="Char4"/>
          <w:rFonts w:hint="cs"/>
          <w:rtl/>
        </w:rPr>
        <w:t>م</w:t>
      </w:r>
      <w:r w:rsidRPr="00D44B34">
        <w:rPr>
          <w:rStyle w:val="Char4"/>
          <w:rFonts w:hint="cs"/>
          <w:rtl/>
        </w:rPr>
        <w:t xml:space="preserve">. و بعضی از ما سهل‌انگار و بازیگوش هستیم وقتی که </w:t>
      </w:r>
      <w:r w:rsidR="00E63563" w:rsidRPr="00D44B34">
        <w:rPr>
          <w:rStyle w:val="Char4"/>
          <w:rFonts w:hint="cs"/>
          <w:rtl/>
        </w:rPr>
        <w:t xml:space="preserve">چیزی را در </w:t>
      </w:r>
      <w:r w:rsidR="009766F0" w:rsidRPr="00D44B34">
        <w:rPr>
          <w:rStyle w:val="Char4"/>
          <w:rFonts w:hint="cs"/>
          <w:rtl/>
        </w:rPr>
        <w:t>مورد قرآن می‌‌پرسند، جواب می‌ده</w:t>
      </w:r>
      <w:r w:rsidR="006328E0" w:rsidRPr="00D44B34">
        <w:rPr>
          <w:rStyle w:val="Char4"/>
          <w:rFonts w:hint="cs"/>
          <w:rtl/>
        </w:rPr>
        <w:t>ی</w:t>
      </w:r>
      <w:r w:rsidR="009766F0" w:rsidRPr="00D44B34">
        <w:rPr>
          <w:rStyle w:val="Char4"/>
          <w:rFonts w:hint="cs"/>
          <w:rtl/>
        </w:rPr>
        <w:t>م</w:t>
      </w:r>
      <w:r w:rsidR="00E63563" w:rsidRPr="00D44B34">
        <w:rPr>
          <w:rStyle w:val="Char4"/>
          <w:rFonts w:hint="cs"/>
          <w:rtl/>
        </w:rPr>
        <w:t>. اِ...اِ... نمی‌دانم.</w:t>
      </w:r>
    </w:p>
    <w:p w:rsidR="00E63563" w:rsidRPr="00D44B34" w:rsidRDefault="00E63563" w:rsidP="000011EE">
      <w:pPr>
        <w:ind w:firstLine="284"/>
        <w:jc w:val="both"/>
        <w:rPr>
          <w:rStyle w:val="Char4"/>
          <w:rtl/>
        </w:rPr>
      </w:pPr>
      <w:r w:rsidRPr="00D44B34">
        <w:rPr>
          <w:rStyle w:val="Char4"/>
          <w:rFonts w:hint="cs"/>
          <w:rtl/>
        </w:rPr>
        <w:t xml:space="preserve">اگر قرآن را جهت تنظیم لایحه </w:t>
      </w:r>
      <w:r w:rsidR="001E5415" w:rsidRPr="00D44B34">
        <w:rPr>
          <w:rStyle w:val="Char4"/>
          <w:rFonts w:hint="cs"/>
          <w:rtl/>
        </w:rPr>
        <w:t>قضایی</w:t>
      </w:r>
      <w:r w:rsidRPr="00D44B34">
        <w:rPr>
          <w:rStyle w:val="Char4"/>
          <w:rFonts w:hint="cs"/>
          <w:rtl/>
        </w:rPr>
        <w:t xml:space="preserve"> که در دست اوست، می‌خواند، باید برای هر معامله‌ای جواب داشته باشد و این نیازمند مراجعه روزانه به قرآن </w:t>
      </w:r>
      <w:r w:rsidR="00AA7776" w:rsidRPr="00D44B34">
        <w:rPr>
          <w:rStyle w:val="Char4"/>
          <w:rFonts w:hint="cs"/>
          <w:rtl/>
        </w:rPr>
        <w:t>است</w:t>
      </w:r>
      <w:r w:rsidRPr="00D44B34">
        <w:rPr>
          <w:rStyle w:val="Char4"/>
          <w:rFonts w:hint="cs"/>
          <w:rtl/>
        </w:rPr>
        <w:t>. مسلّم است، کارمند</w:t>
      </w:r>
      <w:r w:rsidR="000011EE" w:rsidRPr="00D44B34">
        <w:rPr>
          <w:rStyle w:val="Char4"/>
          <w:rFonts w:hint="cs"/>
          <w:rtl/>
        </w:rPr>
        <w:t>ی</w:t>
      </w:r>
      <w:r w:rsidRPr="00D44B34">
        <w:rPr>
          <w:rStyle w:val="Char4"/>
          <w:rFonts w:hint="cs"/>
          <w:rtl/>
        </w:rPr>
        <w:t xml:space="preserve"> موفق </w:t>
      </w:r>
      <w:r w:rsidR="00AA7776" w:rsidRPr="00D44B34">
        <w:rPr>
          <w:rStyle w:val="Char4"/>
          <w:rFonts w:hint="cs"/>
          <w:rtl/>
        </w:rPr>
        <w:t>است</w:t>
      </w:r>
      <w:r w:rsidRPr="00D44B34">
        <w:rPr>
          <w:rStyle w:val="Char4"/>
          <w:rFonts w:hint="cs"/>
          <w:rtl/>
        </w:rPr>
        <w:t xml:space="preserve"> که لای</w:t>
      </w:r>
      <w:r w:rsidR="000011EE" w:rsidRPr="00D44B34">
        <w:rPr>
          <w:rStyle w:val="Char4"/>
          <w:rFonts w:hint="cs"/>
          <w:rtl/>
        </w:rPr>
        <w:t>ح</w:t>
      </w:r>
      <w:r w:rsidRPr="00D44B34">
        <w:rPr>
          <w:rStyle w:val="Char4"/>
          <w:rFonts w:hint="cs"/>
          <w:rtl/>
        </w:rPr>
        <w:t xml:space="preserve">ه خود را حفظ کرده و به صورت دقیق و فراگیر </w:t>
      </w:r>
      <w:r w:rsidR="006051C6" w:rsidRPr="00D44B34">
        <w:rPr>
          <w:rStyle w:val="Char4"/>
          <w:rFonts w:hint="cs"/>
          <w:rtl/>
        </w:rPr>
        <w:t>آن را</w:t>
      </w:r>
      <w:r w:rsidRPr="00D44B34">
        <w:rPr>
          <w:rStyle w:val="Char4"/>
          <w:rFonts w:hint="cs"/>
          <w:rtl/>
        </w:rPr>
        <w:t xml:space="preserve"> فهمیده باشد و به این ترتیب بر کسانی که در </w:t>
      </w:r>
      <w:r w:rsidR="000011EE" w:rsidRPr="00D44B34">
        <w:rPr>
          <w:rStyle w:val="Char4"/>
          <w:rFonts w:hint="cs"/>
          <w:rtl/>
        </w:rPr>
        <w:t>مدیریت</w:t>
      </w:r>
      <w:r w:rsidRPr="00D44B34">
        <w:rPr>
          <w:rStyle w:val="Char4"/>
          <w:rFonts w:hint="cs"/>
          <w:rtl/>
        </w:rPr>
        <w:t xml:space="preserve"> و رهبری سرآمد هستند، غالب می‌شود.</w:t>
      </w:r>
    </w:p>
    <w:p w:rsidR="00E63563" w:rsidRPr="00D44B34" w:rsidRDefault="00EA4233" w:rsidP="009D4451">
      <w:pPr>
        <w:ind w:firstLine="284"/>
        <w:jc w:val="both"/>
        <w:rPr>
          <w:rStyle w:val="Char4"/>
          <w:rtl/>
        </w:rPr>
      </w:pPr>
      <w:r w:rsidRPr="00D44B34">
        <w:rPr>
          <w:rStyle w:val="Char4"/>
          <w:rFonts w:hint="cs"/>
          <w:rtl/>
        </w:rPr>
        <w:t xml:space="preserve">قرآن همان کتابی است که در تمامی مراحل زندگی خود، باید به آن مراجعه کنیم. و کسی که می‌خواهد در زندگی شخصی سعادتمند و پیروز باشد، بایستی قرآن را حفظ کند و نصوص </w:t>
      </w:r>
      <w:r w:rsidR="006051C6" w:rsidRPr="00D44B34">
        <w:rPr>
          <w:rStyle w:val="Char4"/>
          <w:rFonts w:hint="cs"/>
          <w:rtl/>
        </w:rPr>
        <w:t>آن را</w:t>
      </w:r>
      <w:r w:rsidR="009766F0" w:rsidRPr="00D44B34">
        <w:rPr>
          <w:rStyle w:val="Char4"/>
          <w:rFonts w:hint="cs"/>
          <w:rtl/>
        </w:rPr>
        <w:t xml:space="preserve"> بفهمد،</w:t>
      </w:r>
      <w:r w:rsidRPr="00D44B34">
        <w:rPr>
          <w:rStyle w:val="Char4"/>
          <w:rFonts w:hint="cs"/>
          <w:rtl/>
        </w:rPr>
        <w:t xml:space="preserve"> تا بتواند جواب</w:t>
      </w:r>
      <w:r w:rsidR="00E4243C" w:rsidRPr="00D44B34">
        <w:rPr>
          <w:rStyle w:val="Char4"/>
          <w:rFonts w:hint="cs"/>
          <w:rtl/>
        </w:rPr>
        <w:t xml:space="preserve">‌های </w:t>
      </w:r>
      <w:r w:rsidRPr="00D44B34">
        <w:rPr>
          <w:rStyle w:val="Char4"/>
          <w:rFonts w:hint="cs"/>
          <w:rtl/>
        </w:rPr>
        <w:t xml:space="preserve">سریع </w:t>
      </w:r>
      <w:r w:rsidR="009D4451" w:rsidRPr="00D44B34">
        <w:rPr>
          <w:rStyle w:val="Char4"/>
          <w:rFonts w:hint="cs"/>
          <w:rtl/>
        </w:rPr>
        <w:t>و فوری و صحیح به حالت</w:t>
      </w:r>
      <w:r w:rsidR="00587F66">
        <w:rPr>
          <w:rStyle w:val="Char4"/>
          <w:rFonts w:hint="eastAsia"/>
        </w:rPr>
        <w:t>‌</w:t>
      </w:r>
      <w:r w:rsidR="009D4451" w:rsidRPr="00D44B34">
        <w:rPr>
          <w:rStyle w:val="Char4"/>
          <w:rFonts w:hint="cs"/>
          <w:rtl/>
        </w:rPr>
        <w:t>های مختلف که در زندگی برایش پیش می‌آید، بدهد.</w:t>
      </w:r>
    </w:p>
    <w:p w:rsidR="009D4451" w:rsidRPr="00D44B34" w:rsidRDefault="009D4451" w:rsidP="009D4451">
      <w:pPr>
        <w:ind w:firstLine="284"/>
        <w:jc w:val="both"/>
        <w:rPr>
          <w:rStyle w:val="Char4"/>
          <w:rtl/>
        </w:rPr>
      </w:pPr>
      <w:r w:rsidRPr="00D44B34">
        <w:rPr>
          <w:rStyle w:val="Char4"/>
          <w:rFonts w:hint="cs"/>
          <w:rtl/>
        </w:rPr>
        <w:t>و در قرآن کریم تعدادی از این صورت</w:t>
      </w:r>
      <w:r w:rsidR="001D6F23" w:rsidRPr="00D44B34">
        <w:rPr>
          <w:rStyle w:val="Char4"/>
          <w:rFonts w:hint="cs"/>
          <w:rtl/>
        </w:rPr>
        <w:t>‌</w:t>
      </w:r>
      <w:r w:rsidRPr="00D44B34">
        <w:rPr>
          <w:rStyle w:val="Char4"/>
          <w:rFonts w:hint="cs"/>
          <w:rtl/>
        </w:rPr>
        <w:t xml:space="preserve">ها و نمونه‌ها برای </w:t>
      </w:r>
      <w:r w:rsidR="00C83022" w:rsidRPr="00D44B34">
        <w:rPr>
          <w:rStyle w:val="Char4"/>
          <w:rFonts w:hint="cs"/>
          <w:rtl/>
        </w:rPr>
        <w:t>ک</w:t>
      </w:r>
      <w:r w:rsidRPr="00D44B34">
        <w:rPr>
          <w:rStyle w:val="Char4"/>
          <w:rFonts w:hint="cs"/>
          <w:rtl/>
        </w:rPr>
        <w:t>سانی که پیروز شده‌اند، آمده است.</w:t>
      </w:r>
    </w:p>
    <w:p w:rsidR="00232286" w:rsidRPr="00D44B34" w:rsidRDefault="009D4451" w:rsidP="009D4451">
      <w:pPr>
        <w:ind w:firstLine="284"/>
        <w:jc w:val="both"/>
        <w:rPr>
          <w:rStyle w:val="Char4"/>
          <w:rtl/>
        </w:rPr>
      </w:pPr>
      <w:r w:rsidRPr="00D44B34">
        <w:rPr>
          <w:rStyle w:val="Char4"/>
          <w:rFonts w:hint="cs"/>
          <w:rtl/>
        </w:rPr>
        <w:t>مثلاً پیامبر</w:t>
      </w:r>
      <w:r w:rsidR="00F46480" w:rsidRPr="00F46480">
        <w:rPr>
          <w:rStyle w:val="Char4"/>
          <w:rFonts w:cs="CTraditional Arabic"/>
          <w:rtl/>
        </w:rPr>
        <w:t xml:space="preserve"> ج</w:t>
      </w:r>
      <w:r w:rsidRPr="00D44B34">
        <w:rPr>
          <w:rStyle w:val="Char4"/>
          <w:rFonts w:hint="cs"/>
          <w:rtl/>
        </w:rPr>
        <w:t xml:space="preserve"> به ابوبکر</w:t>
      </w:r>
      <w:r w:rsidR="00D64F8B" w:rsidRPr="00D64F8B">
        <w:rPr>
          <w:rStyle w:val="Char4"/>
          <w:rFonts w:cs="CTraditional Arabic" w:hint="cs"/>
          <w:rtl/>
        </w:rPr>
        <w:t>س</w:t>
      </w:r>
      <w:r w:rsidRPr="00D44B34">
        <w:rPr>
          <w:rStyle w:val="Char4"/>
          <w:rFonts w:hint="cs"/>
          <w:rtl/>
        </w:rPr>
        <w:t xml:space="preserve"> هنگامی که در غار بودند فرمود</w:t>
      </w:r>
      <w:r w:rsidR="00675B8A" w:rsidRPr="00D44B34">
        <w:rPr>
          <w:rStyle w:val="Char4"/>
          <w:rFonts w:hint="cs"/>
          <w:rtl/>
        </w:rPr>
        <w:t>:</w:t>
      </w:r>
    </w:p>
    <w:p w:rsidR="009D4451" w:rsidRPr="007573B4" w:rsidRDefault="00232286" w:rsidP="00202F64">
      <w:pPr>
        <w:ind w:firstLine="284"/>
        <w:jc w:val="both"/>
        <w:rPr>
          <w:rStyle w:val="Char7"/>
          <w:rtl/>
        </w:rPr>
      </w:pPr>
      <w:r>
        <w:rPr>
          <w:rFonts w:ascii="Traditional Arabic" w:hAnsi="Traditional Arabic"/>
          <w:sz w:val="28"/>
          <w:szCs w:val="28"/>
          <w:rtl/>
          <w:lang w:bidi="fa-IR"/>
        </w:rPr>
        <w:t>﴿</w:t>
      </w:r>
      <w:r w:rsidR="00202F64" w:rsidRPr="007573B4">
        <w:rPr>
          <w:rStyle w:val="Char7"/>
          <w:rtl/>
        </w:rPr>
        <w:t xml:space="preserve">لَا تَحۡزَنۡ إِنَّ </w:t>
      </w:r>
      <w:r w:rsidR="00202F64" w:rsidRPr="007573B4">
        <w:rPr>
          <w:rStyle w:val="Char7"/>
          <w:rFonts w:hint="cs"/>
          <w:rtl/>
        </w:rPr>
        <w:t>ٱللَّهَ</w:t>
      </w:r>
      <w:r w:rsidR="00202F64" w:rsidRPr="007573B4">
        <w:rPr>
          <w:rStyle w:val="Char7"/>
          <w:rtl/>
        </w:rPr>
        <w:t xml:space="preserve"> مَعَنَا</w:t>
      </w:r>
      <w:r>
        <w:rPr>
          <w:rFonts w:ascii="Traditional Arabic" w:hAnsi="Traditional Arabic"/>
          <w:sz w:val="28"/>
          <w:szCs w:val="28"/>
          <w:rtl/>
          <w:lang w:bidi="fa-IR"/>
        </w:rPr>
        <w:t>﴾</w:t>
      </w:r>
      <w:r w:rsidRPr="00D44B34">
        <w:rPr>
          <w:rStyle w:val="Char4"/>
          <w:rFonts w:hint="cs"/>
          <w:rtl/>
        </w:rPr>
        <w:t xml:space="preserve"> </w:t>
      </w:r>
      <w:r w:rsidRPr="007573B4">
        <w:rPr>
          <w:rStyle w:val="Char9"/>
          <w:rtl/>
        </w:rPr>
        <w:t>[التوبة: 40]</w:t>
      </w:r>
      <w:r w:rsidRPr="00D44B34">
        <w:rPr>
          <w:rStyle w:val="Char4"/>
          <w:rFonts w:hint="cs"/>
          <w:rtl/>
        </w:rPr>
        <w:t>.</w:t>
      </w:r>
      <w:r w:rsidR="009D4451" w:rsidRPr="00D44B34">
        <w:rPr>
          <w:rStyle w:val="Char4"/>
          <w:rFonts w:hint="cs"/>
          <w:rtl/>
        </w:rPr>
        <w:t xml:space="preserve"> </w:t>
      </w:r>
    </w:p>
    <w:p w:rsidR="00517EDA" w:rsidRPr="000F309C" w:rsidRDefault="00517EDA" w:rsidP="002038F4">
      <w:pPr>
        <w:ind w:firstLine="284"/>
        <w:jc w:val="both"/>
        <w:outlineLvl w:val="0"/>
        <w:rPr>
          <w:rFonts w:cs="B Lotus"/>
          <w:sz w:val="26"/>
          <w:szCs w:val="26"/>
          <w:rtl/>
          <w:lang w:bidi="fa-IR"/>
        </w:rPr>
      </w:pPr>
      <w:r w:rsidRPr="002038F4">
        <w:rPr>
          <w:rStyle w:val="Char8"/>
          <w:rFonts w:hint="cs"/>
          <w:rtl/>
        </w:rPr>
        <w:t>«</w:t>
      </w:r>
      <w:r w:rsidR="000F5A1B" w:rsidRPr="002038F4">
        <w:rPr>
          <w:rStyle w:val="Char8"/>
          <w:rFonts w:hint="cs"/>
          <w:rtl/>
        </w:rPr>
        <w:t>اندوهگین مباش که خدا با ماست</w:t>
      </w:r>
      <w:r w:rsidRPr="002038F4">
        <w:rPr>
          <w:rStyle w:val="Char8"/>
          <w:rFonts w:hint="cs"/>
          <w:rtl/>
        </w:rPr>
        <w:t>»</w:t>
      </w:r>
      <w:r w:rsidR="002038F4" w:rsidRPr="002038F4">
        <w:rPr>
          <w:rStyle w:val="Char4"/>
          <w:rFonts w:hint="cs"/>
          <w:rtl/>
        </w:rPr>
        <w:t>.</w:t>
      </w:r>
    </w:p>
    <w:p w:rsidR="00517EDA" w:rsidRPr="00D44B34" w:rsidRDefault="000F5A1B" w:rsidP="00587F66">
      <w:pPr>
        <w:ind w:firstLine="284"/>
        <w:jc w:val="both"/>
        <w:rPr>
          <w:rStyle w:val="Char4"/>
          <w:rtl/>
        </w:rPr>
      </w:pPr>
      <w:r w:rsidRPr="00D44B34">
        <w:rPr>
          <w:rStyle w:val="Char4"/>
          <w:rFonts w:hint="cs"/>
          <w:rtl/>
        </w:rPr>
        <w:t>و جواب حضرت موسی</w:t>
      </w:r>
      <w:r w:rsidR="00587F66">
        <w:rPr>
          <w:rStyle w:val="Char4"/>
          <w:rFonts w:cs="CTraditional Arabic" w:hint="cs"/>
          <w:rtl/>
        </w:rPr>
        <w:t>÷</w:t>
      </w:r>
      <w:r w:rsidRPr="00D44B34">
        <w:rPr>
          <w:rStyle w:val="Char4"/>
          <w:rFonts w:hint="cs"/>
          <w:rtl/>
        </w:rPr>
        <w:t xml:space="preserve"> به قومش</w:t>
      </w:r>
      <w:r w:rsidR="00675B8A" w:rsidRPr="00D44B34">
        <w:rPr>
          <w:rStyle w:val="Char4"/>
          <w:rFonts w:hint="cs"/>
          <w:rtl/>
        </w:rPr>
        <w:t>:</w:t>
      </w:r>
    </w:p>
    <w:p w:rsidR="00232286" w:rsidRPr="007573B4" w:rsidRDefault="00232286" w:rsidP="00202F64">
      <w:pPr>
        <w:ind w:firstLine="284"/>
        <w:jc w:val="both"/>
        <w:rPr>
          <w:rStyle w:val="Char7"/>
          <w:rtl/>
        </w:rPr>
      </w:pPr>
      <w:r>
        <w:rPr>
          <w:rFonts w:ascii="Traditional Arabic" w:hAnsi="Traditional Arabic"/>
          <w:sz w:val="28"/>
          <w:szCs w:val="28"/>
          <w:rtl/>
          <w:lang w:bidi="fa-IR"/>
        </w:rPr>
        <w:t>﴿</w:t>
      </w:r>
      <w:r w:rsidR="00202F64" w:rsidRPr="007573B4">
        <w:rPr>
          <w:rStyle w:val="Char7"/>
          <w:rtl/>
        </w:rPr>
        <w:t>كَلَّآۖ إِنَّ مَعِيَ رَبِّي سَيَهۡدِينِ ٦٢</w:t>
      </w:r>
      <w:r>
        <w:rPr>
          <w:rFonts w:ascii="Traditional Arabic" w:hAnsi="Traditional Arabic"/>
          <w:sz w:val="28"/>
          <w:szCs w:val="28"/>
          <w:rtl/>
          <w:lang w:bidi="fa-IR"/>
        </w:rPr>
        <w:t>﴾</w:t>
      </w:r>
      <w:r w:rsidRPr="00D44B34">
        <w:rPr>
          <w:rStyle w:val="Char4"/>
          <w:rFonts w:hint="cs"/>
          <w:rtl/>
        </w:rPr>
        <w:t xml:space="preserve"> </w:t>
      </w:r>
      <w:r w:rsidRPr="007573B4">
        <w:rPr>
          <w:rStyle w:val="Char9"/>
          <w:rtl/>
        </w:rPr>
        <w:t>[الشعراء: 62]</w:t>
      </w:r>
      <w:r w:rsidRPr="00D44B34">
        <w:rPr>
          <w:rStyle w:val="Char4"/>
          <w:rFonts w:hint="cs"/>
          <w:rtl/>
        </w:rPr>
        <w:t>.</w:t>
      </w:r>
    </w:p>
    <w:p w:rsidR="000F5A1B" w:rsidRPr="000F309C" w:rsidRDefault="000F5A1B" w:rsidP="002038F4">
      <w:pPr>
        <w:ind w:firstLine="284"/>
        <w:jc w:val="both"/>
        <w:outlineLvl w:val="0"/>
        <w:rPr>
          <w:rFonts w:cs="B Lotus"/>
          <w:sz w:val="26"/>
          <w:szCs w:val="26"/>
          <w:rtl/>
          <w:lang w:bidi="fa-IR"/>
        </w:rPr>
      </w:pPr>
      <w:r w:rsidRPr="002038F4">
        <w:rPr>
          <w:rStyle w:val="Char8"/>
          <w:rFonts w:hint="cs"/>
          <w:rtl/>
        </w:rPr>
        <w:t>«</w:t>
      </w:r>
      <w:r w:rsidR="00CF6B2D" w:rsidRPr="002038F4">
        <w:rPr>
          <w:rStyle w:val="Char8"/>
          <w:rFonts w:hint="cs"/>
          <w:rtl/>
        </w:rPr>
        <w:t>چنین نیست، پروردگار من با من است، رهنمودم خواهد کرد</w:t>
      </w:r>
      <w:r w:rsidRPr="002038F4">
        <w:rPr>
          <w:rStyle w:val="Char8"/>
          <w:rFonts w:hint="cs"/>
          <w:rtl/>
        </w:rPr>
        <w:t>»</w:t>
      </w:r>
      <w:r w:rsidR="002038F4" w:rsidRPr="002038F4">
        <w:rPr>
          <w:rStyle w:val="Char4"/>
          <w:rFonts w:hint="cs"/>
          <w:rtl/>
        </w:rPr>
        <w:t>.</w:t>
      </w:r>
    </w:p>
    <w:p w:rsidR="00232286" w:rsidRPr="00D44B34" w:rsidRDefault="00270ACA" w:rsidP="009D4451">
      <w:pPr>
        <w:ind w:firstLine="284"/>
        <w:jc w:val="both"/>
        <w:rPr>
          <w:rStyle w:val="Char4"/>
          <w:rtl/>
        </w:rPr>
      </w:pPr>
      <w:r w:rsidRPr="00D44B34">
        <w:rPr>
          <w:rStyle w:val="Char4"/>
          <w:rFonts w:hint="cs"/>
          <w:rtl/>
        </w:rPr>
        <w:t>و جواب حضرت یوسف</w:t>
      </w:r>
      <w:r w:rsidR="00587F66" w:rsidRPr="00587F66">
        <w:rPr>
          <w:rStyle w:val="Char4"/>
          <w:rFonts w:cs="CTraditional Arabic" w:hint="cs"/>
          <w:rtl/>
        </w:rPr>
        <w:t>÷</w:t>
      </w:r>
      <w:r w:rsidRPr="00D44B34">
        <w:rPr>
          <w:rStyle w:val="Char4"/>
          <w:rFonts w:hint="cs"/>
          <w:rtl/>
        </w:rPr>
        <w:t xml:space="preserve"> وقتی که به کار فحشا دعوت شده بود،</w:t>
      </w:r>
    </w:p>
    <w:p w:rsidR="009D4451" w:rsidRPr="007573B4" w:rsidRDefault="00232286" w:rsidP="00202F64">
      <w:pPr>
        <w:ind w:firstLine="284"/>
        <w:jc w:val="both"/>
        <w:rPr>
          <w:rStyle w:val="Char7"/>
          <w:rtl/>
        </w:rPr>
      </w:pPr>
      <w:r>
        <w:rPr>
          <w:rFonts w:ascii="Traditional Arabic" w:hAnsi="Traditional Arabic"/>
          <w:sz w:val="28"/>
          <w:szCs w:val="28"/>
          <w:rtl/>
          <w:lang w:bidi="fa-IR"/>
        </w:rPr>
        <w:t>﴿</w:t>
      </w:r>
      <w:r w:rsidR="00202F64" w:rsidRPr="007573B4">
        <w:rPr>
          <w:rStyle w:val="Char7"/>
          <w:rtl/>
        </w:rPr>
        <w:t xml:space="preserve">مَعَاذَ </w:t>
      </w:r>
      <w:r w:rsidR="00202F64" w:rsidRPr="007573B4">
        <w:rPr>
          <w:rStyle w:val="Char7"/>
          <w:rFonts w:hint="cs"/>
          <w:rtl/>
        </w:rPr>
        <w:t>ٱللَّهِۖ</w:t>
      </w:r>
      <w:r w:rsidR="00202F64" w:rsidRPr="007573B4">
        <w:rPr>
          <w:rStyle w:val="Char7"/>
          <w:rtl/>
        </w:rPr>
        <w:t xml:space="preserve"> إِنَّهُ</w:t>
      </w:r>
      <w:r w:rsidR="00202F64" w:rsidRPr="007573B4">
        <w:rPr>
          <w:rStyle w:val="Char7"/>
          <w:rFonts w:hint="cs"/>
          <w:rtl/>
        </w:rPr>
        <w:t>ۥ</w:t>
      </w:r>
      <w:r w:rsidR="00202F64" w:rsidRPr="007573B4">
        <w:rPr>
          <w:rStyle w:val="Char7"/>
          <w:rtl/>
        </w:rPr>
        <w:t xml:space="preserve"> رَبِّيٓ أَحۡسَنَ مَثۡوَايَۖ إِنَّهُ</w:t>
      </w:r>
      <w:r w:rsidR="00202F64" w:rsidRPr="007573B4">
        <w:rPr>
          <w:rStyle w:val="Char7"/>
          <w:rFonts w:hint="cs"/>
          <w:rtl/>
        </w:rPr>
        <w:t>ۥ</w:t>
      </w:r>
      <w:r w:rsidR="00202F64" w:rsidRPr="007573B4">
        <w:rPr>
          <w:rStyle w:val="Char7"/>
          <w:rtl/>
        </w:rPr>
        <w:t xml:space="preserve"> لَا يُفۡلِحُ </w:t>
      </w:r>
      <w:r w:rsidR="00202F64" w:rsidRPr="007573B4">
        <w:rPr>
          <w:rStyle w:val="Char7"/>
          <w:rFonts w:hint="cs"/>
          <w:rtl/>
        </w:rPr>
        <w:t>ٱلظَّٰلِمُونَ</w:t>
      </w:r>
      <w:r w:rsidR="00202F64" w:rsidRPr="007573B4">
        <w:rPr>
          <w:rStyle w:val="Char7"/>
          <w:rtl/>
        </w:rPr>
        <w:t xml:space="preserve"> ٢٣</w:t>
      </w:r>
      <w:r>
        <w:rPr>
          <w:rFonts w:ascii="Traditional Arabic" w:hAnsi="Traditional Arabic"/>
          <w:sz w:val="28"/>
          <w:szCs w:val="28"/>
          <w:rtl/>
          <w:lang w:bidi="fa-IR"/>
        </w:rPr>
        <w:t>﴾</w:t>
      </w:r>
      <w:r w:rsidRPr="00D44B34">
        <w:rPr>
          <w:rStyle w:val="Char4"/>
          <w:rFonts w:hint="cs"/>
          <w:rtl/>
        </w:rPr>
        <w:t xml:space="preserve"> </w:t>
      </w:r>
      <w:r w:rsidRPr="007573B4">
        <w:rPr>
          <w:rStyle w:val="Char9"/>
          <w:rtl/>
        </w:rPr>
        <w:t>[</w:t>
      </w:r>
      <w:r w:rsidR="002471C4">
        <w:rPr>
          <w:rStyle w:val="Char9"/>
          <w:rtl/>
        </w:rPr>
        <w:t>ی</w:t>
      </w:r>
      <w:r w:rsidRPr="007573B4">
        <w:rPr>
          <w:rStyle w:val="Char9"/>
          <w:rtl/>
        </w:rPr>
        <w:t>وسف: 23]</w:t>
      </w:r>
      <w:r w:rsidRPr="00D44B34">
        <w:rPr>
          <w:rStyle w:val="Char4"/>
          <w:rFonts w:hint="cs"/>
          <w:rtl/>
        </w:rPr>
        <w:t>.</w:t>
      </w:r>
      <w:r w:rsidR="00270ACA" w:rsidRPr="00D44B34">
        <w:rPr>
          <w:rStyle w:val="Char4"/>
          <w:rFonts w:hint="cs"/>
          <w:rtl/>
        </w:rPr>
        <w:t xml:space="preserve"> </w:t>
      </w:r>
    </w:p>
    <w:p w:rsidR="00270ACA" w:rsidRPr="000F309C" w:rsidRDefault="00270ACA" w:rsidP="002038F4">
      <w:pPr>
        <w:ind w:firstLine="284"/>
        <w:jc w:val="both"/>
        <w:outlineLvl w:val="0"/>
        <w:rPr>
          <w:rFonts w:cs="B Lotus"/>
          <w:sz w:val="26"/>
          <w:szCs w:val="26"/>
          <w:rtl/>
          <w:lang w:bidi="fa-IR"/>
        </w:rPr>
      </w:pPr>
      <w:r w:rsidRPr="002038F4">
        <w:rPr>
          <w:rStyle w:val="Char8"/>
          <w:rFonts w:hint="cs"/>
          <w:rtl/>
        </w:rPr>
        <w:t>«</w:t>
      </w:r>
      <w:r w:rsidR="00805184" w:rsidRPr="002038F4">
        <w:rPr>
          <w:rStyle w:val="Char8"/>
          <w:rFonts w:hint="cs"/>
          <w:rtl/>
        </w:rPr>
        <w:t>پناه بر خدا! او که خدای من است مرا گرامی داشته، بی</w:t>
      </w:r>
      <w:r w:rsidR="00E4243C" w:rsidRPr="002038F4">
        <w:rPr>
          <w:rStyle w:val="Char8"/>
          <w:rFonts w:hint="cs"/>
          <w:rtl/>
        </w:rPr>
        <w:t>‌</w:t>
      </w:r>
      <w:r w:rsidR="00805184" w:rsidRPr="002038F4">
        <w:rPr>
          <w:rStyle w:val="Char8"/>
          <w:rFonts w:hint="cs"/>
          <w:rtl/>
        </w:rPr>
        <w:t>گمان ستمکاران رستگار نمی‌گردند</w:t>
      </w:r>
      <w:r w:rsidRPr="002038F4">
        <w:rPr>
          <w:rStyle w:val="Char8"/>
          <w:rFonts w:hint="cs"/>
          <w:rtl/>
        </w:rPr>
        <w:t>»</w:t>
      </w:r>
      <w:r w:rsidR="002038F4" w:rsidRPr="002038F4">
        <w:rPr>
          <w:rStyle w:val="Char4"/>
          <w:rFonts w:hint="cs"/>
          <w:rtl/>
        </w:rPr>
        <w:t>.</w:t>
      </w:r>
    </w:p>
    <w:p w:rsidR="00270ACA" w:rsidRPr="00D44B34" w:rsidRDefault="003A3704" w:rsidP="009D4451">
      <w:pPr>
        <w:ind w:firstLine="284"/>
        <w:jc w:val="both"/>
        <w:rPr>
          <w:rStyle w:val="Char4"/>
          <w:rtl/>
        </w:rPr>
      </w:pPr>
      <w:r w:rsidRPr="00D44B34">
        <w:rPr>
          <w:rStyle w:val="Char4"/>
          <w:rFonts w:hint="cs"/>
          <w:rtl/>
        </w:rPr>
        <w:t>این</w:t>
      </w:r>
      <w:r w:rsidR="001D6F23" w:rsidRPr="00D44B34">
        <w:rPr>
          <w:rStyle w:val="Char4"/>
          <w:rFonts w:hint="cs"/>
          <w:rtl/>
        </w:rPr>
        <w:t>‌</w:t>
      </w:r>
      <w:r w:rsidRPr="00D44B34">
        <w:rPr>
          <w:rStyle w:val="Char4"/>
          <w:rFonts w:hint="cs"/>
          <w:rtl/>
        </w:rPr>
        <w:t>ها جواب</w:t>
      </w:r>
      <w:r w:rsidR="001D6F23" w:rsidRPr="00D44B34">
        <w:rPr>
          <w:rStyle w:val="Char4"/>
          <w:rFonts w:hint="cs"/>
          <w:rtl/>
        </w:rPr>
        <w:t>‌</w:t>
      </w:r>
      <w:r w:rsidRPr="00D44B34">
        <w:rPr>
          <w:rStyle w:val="Char4"/>
          <w:rFonts w:hint="cs"/>
          <w:rtl/>
        </w:rPr>
        <w:t>های سریع و حاضر و مستحکمی هستند که در سخت‌ترین مراحل زندگی، برای انسان پیش می‌آیند که عقل</w:t>
      </w:r>
      <w:r w:rsidR="004A5189" w:rsidRPr="00D44B34">
        <w:rPr>
          <w:rStyle w:val="Char4"/>
          <w:rFonts w:hint="cs"/>
          <w:rtl/>
        </w:rPr>
        <w:t xml:space="preserve"> انسان‌ها </w:t>
      </w:r>
      <w:r w:rsidRPr="00D44B34">
        <w:rPr>
          <w:rStyle w:val="Char4"/>
          <w:rFonts w:hint="cs"/>
          <w:rtl/>
        </w:rPr>
        <w:t xml:space="preserve">از جواب دادن به آن به بیراهه می‌رود. پس کسی که کتاب پروردگارش را حفظ کرده باشد و به مضمون آن آگاه باشد، ثابت قدم و استوار </w:t>
      </w:r>
      <w:r w:rsidR="00AA7776" w:rsidRPr="00D44B34">
        <w:rPr>
          <w:rStyle w:val="Char4"/>
          <w:rFonts w:hint="cs"/>
          <w:rtl/>
        </w:rPr>
        <w:t>است</w:t>
      </w:r>
      <w:r w:rsidRPr="00D44B34">
        <w:rPr>
          <w:rStyle w:val="Char4"/>
          <w:rFonts w:hint="cs"/>
          <w:rtl/>
        </w:rPr>
        <w:t>.</w:t>
      </w:r>
    </w:p>
    <w:p w:rsidR="003A3704" w:rsidRPr="003A3704" w:rsidRDefault="003A3704" w:rsidP="006F343F">
      <w:pPr>
        <w:pStyle w:val="a3"/>
        <w:rPr>
          <w:rtl/>
        </w:rPr>
      </w:pPr>
      <w:bookmarkStart w:id="75" w:name="_Toc354985265"/>
      <w:bookmarkStart w:id="76" w:name="_Toc442776418"/>
      <w:bookmarkStart w:id="77" w:name="_Toc442776661"/>
      <w:r w:rsidRPr="003A3704">
        <w:rPr>
          <w:rFonts w:hint="cs"/>
          <w:rtl/>
        </w:rPr>
        <w:t>مسأله چهارم</w:t>
      </w:r>
      <w:r w:rsidR="00675B8A">
        <w:rPr>
          <w:rFonts w:hint="cs"/>
          <w:rtl/>
        </w:rPr>
        <w:t>:</w:t>
      </w:r>
      <w:r w:rsidRPr="003A3704">
        <w:rPr>
          <w:rFonts w:hint="cs"/>
          <w:rtl/>
        </w:rPr>
        <w:t xml:space="preserve"> اجرای اهداف علم</w:t>
      </w:r>
      <w:bookmarkEnd w:id="75"/>
      <w:bookmarkEnd w:id="76"/>
      <w:bookmarkEnd w:id="77"/>
    </w:p>
    <w:p w:rsidR="009D4451" w:rsidRPr="00D44B34" w:rsidRDefault="003A3704" w:rsidP="00422006">
      <w:pPr>
        <w:ind w:firstLine="284"/>
        <w:jc w:val="both"/>
        <w:rPr>
          <w:rStyle w:val="Char4"/>
          <w:rtl/>
        </w:rPr>
      </w:pPr>
      <w:r w:rsidRPr="00D44B34">
        <w:rPr>
          <w:rStyle w:val="Char4"/>
          <w:rFonts w:hint="cs"/>
          <w:rtl/>
        </w:rPr>
        <w:t>در ذهن خود معانی و</w:t>
      </w:r>
      <w:r w:rsidR="001D6F23" w:rsidRPr="00D44B34">
        <w:rPr>
          <w:rStyle w:val="Char4"/>
          <w:rFonts w:hint="cs"/>
          <w:rtl/>
        </w:rPr>
        <w:t xml:space="preserve"> سؤال‌ها</w:t>
      </w:r>
      <w:r w:rsidRPr="00D44B34">
        <w:rPr>
          <w:rStyle w:val="Char4"/>
          <w:rFonts w:hint="cs"/>
          <w:rtl/>
        </w:rPr>
        <w:t>ی مشخصی را که می‌خواهی جواب</w:t>
      </w:r>
      <w:r w:rsidR="00E4243C" w:rsidRPr="00D44B34">
        <w:rPr>
          <w:rStyle w:val="Char4"/>
          <w:rFonts w:hint="cs"/>
          <w:rtl/>
        </w:rPr>
        <w:t xml:space="preserve"> آن‌ها </w:t>
      </w:r>
      <w:r w:rsidRPr="00D44B34">
        <w:rPr>
          <w:rStyle w:val="Char4"/>
          <w:rFonts w:hint="cs"/>
          <w:rtl/>
        </w:rPr>
        <w:t>را در قرآن بیابی، قرار بده.</w:t>
      </w:r>
    </w:p>
    <w:p w:rsidR="003A3704" w:rsidRPr="00D44B34" w:rsidRDefault="003A3704" w:rsidP="000604D6">
      <w:pPr>
        <w:ind w:firstLine="284"/>
        <w:jc w:val="both"/>
        <w:rPr>
          <w:rStyle w:val="Char4"/>
          <w:rtl/>
        </w:rPr>
      </w:pPr>
      <w:r w:rsidRPr="00D44B34">
        <w:rPr>
          <w:rStyle w:val="Char4"/>
          <w:rFonts w:hint="cs"/>
          <w:rtl/>
        </w:rPr>
        <w:t xml:space="preserve">مثل اینکه کسی در مسیری سفر می‌کند در حالی که نسبت به آن خالی‌الذهن </w:t>
      </w:r>
      <w:r w:rsidR="00AA7776" w:rsidRPr="00D44B34">
        <w:rPr>
          <w:rStyle w:val="Char4"/>
          <w:rFonts w:hint="cs"/>
          <w:rtl/>
        </w:rPr>
        <w:t>است</w:t>
      </w:r>
      <w:r w:rsidR="009766F0" w:rsidRPr="00D44B34">
        <w:rPr>
          <w:rStyle w:val="Char4"/>
          <w:rFonts w:hint="cs"/>
          <w:rtl/>
        </w:rPr>
        <w:t>. یا کسی که سفر می‌کند و</w:t>
      </w:r>
      <w:r w:rsidR="001D6F23" w:rsidRPr="00D44B34">
        <w:rPr>
          <w:rStyle w:val="Char4"/>
          <w:rFonts w:hint="cs"/>
          <w:rtl/>
        </w:rPr>
        <w:t xml:space="preserve"> </w:t>
      </w:r>
      <w:r w:rsidRPr="00D44B34">
        <w:rPr>
          <w:rStyle w:val="Char4"/>
          <w:rFonts w:hint="cs"/>
          <w:rtl/>
        </w:rPr>
        <w:t>جای مشخصی</w:t>
      </w:r>
      <w:r w:rsidR="009766F0" w:rsidRPr="00D44B34">
        <w:rPr>
          <w:rStyle w:val="Char4"/>
          <w:rFonts w:hint="cs"/>
          <w:rtl/>
        </w:rPr>
        <w:t xml:space="preserve"> را</w:t>
      </w:r>
      <w:r w:rsidRPr="00D44B34">
        <w:rPr>
          <w:rStyle w:val="Char4"/>
          <w:rFonts w:hint="cs"/>
          <w:rtl/>
        </w:rPr>
        <w:t xml:space="preserve"> جستجو می‌کند. آنچه که معلوم است </w:t>
      </w:r>
      <w:r>
        <w:rPr>
          <w:rFonts w:cs="Times New Roman" w:hint="cs"/>
          <w:sz w:val="28"/>
          <w:szCs w:val="28"/>
          <w:rtl/>
          <w:lang w:bidi="fa-IR"/>
        </w:rPr>
        <w:t>–</w:t>
      </w:r>
      <w:r w:rsidRPr="00D44B34">
        <w:rPr>
          <w:rStyle w:val="Char4"/>
          <w:rFonts w:hint="cs"/>
          <w:rtl/>
        </w:rPr>
        <w:t xml:space="preserve"> مثلاً </w:t>
      </w:r>
      <w:r>
        <w:rPr>
          <w:rFonts w:cs="Times New Roman" w:hint="cs"/>
          <w:sz w:val="28"/>
          <w:szCs w:val="28"/>
          <w:rtl/>
          <w:lang w:bidi="fa-IR"/>
        </w:rPr>
        <w:t>–</w:t>
      </w:r>
      <w:r w:rsidRPr="00D44B34">
        <w:rPr>
          <w:rStyle w:val="Char4"/>
          <w:rFonts w:hint="cs"/>
          <w:rtl/>
        </w:rPr>
        <w:t xml:space="preserve"> ما بارها از یک خیابان عبور کرده‌ایم ولی متوجه جای معیّنی نشده‌ایم، که به آن احتیاج داشته‌ایم، بنابراین شروع به جستجو و تمرکز می‌کنیم تا آن را بیابیم. و قبل از این جستجو اگر از ما بپرسند که در </w:t>
      </w:r>
      <w:r w:rsidR="009766F0" w:rsidRPr="00D44B34">
        <w:rPr>
          <w:rStyle w:val="Char4"/>
          <w:rFonts w:hint="cs"/>
          <w:rtl/>
        </w:rPr>
        <w:t>خیابان فلان، کتابخانه وجود دارد</w:t>
      </w:r>
      <w:r w:rsidRPr="00D44B34">
        <w:rPr>
          <w:rStyle w:val="Char4"/>
          <w:rFonts w:hint="cs"/>
          <w:rtl/>
        </w:rPr>
        <w:t xml:space="preserve"> جواب می‌دهیم، خیر، و با اطمینان می‌گوئیم که وجود ندارد. در ح</w:t>
      </w:r>
      <w:r w:rsidR="00422006" w:rsidRPr="00D44B34">
        <w:rPr>
          <w:rStyle w:val="Char4"/>
          <w:rFonts w:hint="cs"/>
          <w:rtl/>
        </w:rPr>
        <w:t>ا</w:t>
      </w:r>
      <w:r w:rsidRPr="00D44B34">
        <w:rPr>
          <w:rStyle w:val="Char4"/>
          <w:rFonts w:hint="cs"/>
          <w:rtl/>
        </w:rPr>
        <w:t>لی که کتابخانه موجود است. ولی ما با وجود اینکه صدها بار از کنار آن گذشته‌ایم، متوجه آن نشده‌ایم.</w:t>
      </w:r>
    </w:p>
    <w:p w:rsidR="003A3704" w:rsidRPr="00D44B34" w:rsidRDefault="003A3704" w:rsidP="000604D6">
      <w:pPr>
        <w:ind w:firstLine="284"/>
        <w:jc w:val="both"/>
        <w:rPr>
          <w:rStyle w:val="Char4"/>
          <w:rtl/>
        </w:rPr>
      </w:pPr>
      <w:r w:rsidRPr="00D44B34">
        <w:rPr>
          <w:rStyle w:val="Char4"/>
          <w:rFonts w:hint="cs"/>
          <w:rtl/>
        </w:rPr>
        <w:t>هر حالت یا حادثه‌ای که برای تو پیش می‌آید از خودت سؤال کن که این در ک</w:t>
      </w:r>
      <w:r w:rsidR="00422006" w:rsidRPr="00D44B34">
        <w:rPr>
          <w:rStyle w:val="Char4"/>
          <w:rFonts w:hint="cs"/>
          <w:rtl/>
        </w:rPr>
        <w:t>ج</w:t>
      </w:r>
      <w:r w:rsidRPr="00D44B34">
        <w:rPr>
          <w:rStyle w:val="Char4"/>
          <w:rFonts w:hint="cs"/>
          <w:rtl/>
        </w:rPr>
        <w:t>ای قرآن یاد شده؟ آیا این در کتاب خداوند متعال آم</w:t>
      </w:r>
      <w:r w:rsidR="00422006" w:rsidRPr="00D44B34">
        <w:rPr>
          <w:rStyle w:val="Char4"/>
          <w:rFonts w:hint="cs"/>
          <w:rtl/>
        </w:rPr>
        <w:t>د</w:t>
      </w:r>
      <w:r w:rsidRPr="00D44B34">
        <w:rPr>
          <w:rStyle w:val="Char4"/>
          <w:rFonts w:hint="cs"/>
          <w:rtl/>
        </w:rPr>
        <w:t>ه است؟</w:t>
      </w:r>
    </w:p>
    <w:p w:rsidR="00F43E7D" w:rsidRPr="00D44B34" w:rsidRDefault="003A3704" w:rsidP="00F43E7D">
      <w:pPr>
        <w:ind w:firstLine="284"/>
        <w:jc w:val="both"/>
        <w:rPr>
          <w:rStyle w:val="Char4"/>
          <w:rtl/>
        </w:rPr>
      </w:pPr>
      <w:r w:rsidRPr="00D44B34">
        <w:rPr>
          <w:rStyle w:val="Char4"/>
          <w:rFonts w:hint="cs"/>
          <w:rtl/>
        </w:rPr>
        <w:t>چه بسا از کسی که حضور ذهن ندارد و</w:t>
      </w:r>
      <w:r w:rsidR="005F16D0" w:rsidRPr="00D44B34">
        <w:rPr>
          <w:rStyle w:val="Char4"/>
          <w:rFonts w:hint="cs"/>
          <w:rtl/>
        </w:rPr>
        <w:t xml:space="preserve"> </w:t>
      </w:r>
      <w:r w:rsidRPr="00D44B34">
        <w:rPr>
          <w:rStyle w:val="Char4"/>
          <w:rFonts w:hint="cs"/>
          <w:rtl/>
        </w:rPr>
        <w:t>معنای آیه‌ای از دید او پنهان ش</w:t>
      </w:r>
      <w:r w:rsidR="009766F0" w:rsidRPr="00D44B34">
        <w:rPr>
          <w:rStyle w:val="Char4"/>
          <w:rFonts w:hint="cs"/>
          <w:rtl/>
        </w:rPr>
        <w:t>ده است وقتی که قرآن را می‌خواند</w:t>
      </w:r>
      <w:r w:rsidRPr="00D44B34">
        <w:rPr>
          <w:rStyle w:val="Char4"/>
          <w:rFonts w:hint="cs"/>
          <w:rtl/>
        </w:rPr>
        <w:t xml:space="preserve"> </w:t>
      </w:r>
      <w:r w:rsidR="009766F0" w:rsidRPr="00D44B34">
        <w:rPr>
          <w:rStyle w:val="Char4"/>
          <w:rFonts w:hint="cs"/>
          <w:rtl/>
        </w:rPr>
        <w:t>یا می‌شنود</w:t>
      </w:r>
      <w:r w:rsidR="00F43E7D" w:rsidRPr="00D44B34">
        <w:rPr>
          <w:rStyle w:val="Char4"/>
          <w:rFonts w:hint="cs"/>
          <w:rtl/>
        </w:rPr>
        <w:t>، می‌گوید</w:t>
      </w:r>
      <w:r w:rsidR="00675B8A" w:rsidRPr="00D44B34">
        <w:rPr>
          <w:rStyle w:val="Char4"/>
          <w:rFonts w:hint="cs"/>
          <w:rtl/>
        </w:rPr>
        <w:t>:</w:t>
      </w:r>
      <w:r w:rsidR="00F43E7D" w:rsidRPr="00D44B34">
        <w:rPr>
          <w:rStyle w:val="Char4"/>
          <w:rFonts w:hint="cs"/>
          <w:rtl/>
        </w:rPr>
        <w:t xml:space="preserve"> آیا این آیه‌ای از قرآن </w:t>
      </w:r>
      <w:r w:rsidR="00AA7776" w:rsidRPr="00D44B34">
        <w:rPr>
          <w:rStyle w:val="Char4"/>
          <w:rFonts w:hint="cs"/>
          <w:rtl/>
        </w:rPr>
        <w:t>است</w:t>
      </w:r>
      <w:r w:rsidR="00F43E7D" w:rsidRPr="00D44B34">
        <w:rPr>
          <w:rStyle w:val="Char4"/>
          <w:rFonts w:hint="cs"/>
          <w:rtl/>
        </w:rPr>
        <w:t xml:space="preserve">؟ گویی که برای اوّلین بار </w:t>
      </w:r>
      <w:r w:rsidR="006051C6" w:rsidRPr="00D44B34">
        <w:rPr>
          <w:rStyle w:val="Char4"/>
          <w:rFonts w:hint="cs"/>
          <w:rtl/>
        </w:rPr>
        <w:t>آن را</w:t>
      </w:r>
      <w:r w:rsidR="009766F0" w:rsidRPr="00D44B34">
        <w:rPr>
          <w:rStyle w:val="Char4"/>
          <w:rFonts w:hint="cs"/>
          <w:rtl/>
        </w:rPr>
        <w:t xml:space="preserve"> شنیده‌است</w:t>
      </w:r>
      <w:r w:rsidR="00F43E7D" w:rsidRPr="00D44B34">
        <w:rPr>
          <w:rStyle w:val="Char4"/>
          <w:rFonts w:hint="cs"/>
          <w:rtl/>
        </w:rPr>
        <w:t>.</w:t>
      </w:r>
      <w:r w:rsidR="004B5957" w:rsidRPr="00B013B7">
        <w:rPr>
          <w:rStyle w:val="Char4"/>
          <w:vertAlign w:val="superscript"/>
          <w:rtl/>
        </w:rPr>
        <w:footnoteReference w:id="29"/>
      </w:r>
    </w:p>
    <w:p w:rsidR="00F43E7D" w:rsidRPr="00D44B34" w:rsidRDefault="00F43E7D" w:rsidP="00F43E7D">
      <w:pPr>
        <w:ind w:firstLine="284"/>
        <w:jc w:val="both"/>
        <w:rPr>
          <w:rStyle w:val="Char4"/>
          <w:rtl/>
        </w:rPr>
      </w:pPr>
      <w:r w:rsidRPr="00D44B34">
        <w:rPr>
          <w:rStyle w:val="Char4"/>
          <w:rFonts w:hint="cs"/>
          <w:rtl/>
        </w:rPr>
        <w:t>آری خواندن معانی آیات امری است که به طور کلی با خواندن الفاظ آن فرق می‌کند و فراموش شدن معانی امری است که پیش می‌آید هر چند که لفظ آن موجود باشد</w:t>
      </w:r>
      <w:r w:rsidR="00C83022" w:rsidRPr="00D44B34">
        <w:rPr>
          <w:rStyle w:val="Char4"/>
          <w:rFonts w:hint="cs"/>
          <w:rtl/>
        </w:rPr>
        <w:t xml:space="preserve"> </w:t>
      </w:r>
      <w:r w:rsidRPr="00D44B34">
        <w:rPr>
          <w:rStyle w:val="Char4"/>
          <w:rFonts w:hint="cs"/>
          <w:rtl/>
        </w:rPr>
        <w:t xml:space="preserve">و زبان بارها </w:t>
      </w:r>
      <w:r w:rsidR="006051C6" w:rsidRPr="00D44B34">
        <w:rPr>
          <w:rStyle w:val="Char4"/>
          <w:rFonts w:hint="cs"/>
          <w:rtl/>
        </w:rPr>
        <w:t>آن را</w:t>
      </w:r>
      <w:r w:rsidRPr="00D44B34">
        <w:rPr>
          <w:rStyle w:val="Char4"/>
          <w:rFonts w:hint="cs"/>
          <w:rtl/>
        </w:rPr>
        <w:t xml:space="preserve"> تکرار کند.</w:t>
      </w:r>
    </w:p>
    <w:p w:rsidR="00F43E7D" w:rsidRPr="00F43E7D" w:rsidRDefault="00F43E7D" w:rsidP="006F343F">
      <w:pPr>
        <w:pStyle w:val="a3"/>
        <w:rPr>
          <w:rtl/>
        </w:rPr>
      </w:pPr>
      <w:bookmarkStart w:id="78" w:name="_Toc354985266"/>
      <w:bookmarkStart w:id="79" w:name="_Toc442776419"/>
      <w:bookmarkStart w:id="80" w:name="_Toc442776662"/>
      <w:r w:rsidRPr="00F43E7D">
        <w:rPr>
          <w:rFonts w:hint="cs"/>
          <w:rtl/>
        </w:rPr>
        <w:t>مسأله پنجم</w:t>
      </w:r>
      <w:r w:rsidR="00675B8A">
        <w:rPr>
          <w:rFonts w:hint="cs"/>
          <w:rtl/>
        </w:rPr>
        <w:t>:</w:t>
      </w:r>
      <w:r w:rsidRPr="00F43E7D">
        <w:rPr>
          <w:rFonts w:hint="cs"/>
          <w:rtl/>
        </w:rPr>
        <w:t xml:space="preserve"> قرآن و برنامه‌های ملی‌گرایان زبان‌شناس</w:t>
      </w:r>
      <w:bookmarkEnd w:id="78"/>
      <w:bookmarkEnd w:id="79"/>
      <w:bookmarkEnd w:id="80"/>
    </w:p>
    <w:p w:rsidR="00731656" w:rsidRPr="00D44B34" w:rsidRDefault="00F43E7D" w:rsidP="00731656">
      <w:pPr>
        <w:ind w:firstLine="284"/>
        <w:jc w:val="both"/>
        <w:rPr>
          <w:rStyle w:val="Char4"/>
          <w:rtl/>
        </w:rPr>
      </w:pPr>
      <w:r w:rsidRPr="00D44B34">
        <w:rPr>
          <w:rStyle w:val="Char4"/>
          <w:rFonts w:hint="cs"/>
          <w:rtl/>
        </w:rPr>
        <w:t>دکتر محمّد تکر</w:t>
      </w:r>
      <w:r w:rsidR="00731656" w:rsidRPr="00D44B34">
        <w:rPr>
          <w:rStyle w:val="Char4"/>
          <w:rFonts w:hint="cs"/>
          <w:rtl/>
        </w:rPr>
        <w:t>تینی می‌گوید</w:t>
      </w:r>
      <w:r w:rsidR="00675B8A" w:rsidRPr="00D44B34">
        <w:rPr>
          <w:rStyle w:val="Char4"/>
          <w:rFonts w:hint="cs"/>
          <w:rtl/>
        </w:rPr>
        <w:t>:</w:t>
      </w:r>
      <w:r w:rsidR="00731656" w:rsidRPr="00D44B34">
        <w:rPr>
          <w:rStyle w:val="Char4"/>
          <w:rFonts w:hint="cs"/>
          <w:rtl/>
        </w:rPr>
        <w:t xml:space="preserve"> «اگر میلیتون اریکسون</w:t>
      </w:r>
      <w:r w:rsidR="004B5957" w:rsidRPr="00B013B7">
        <w:rPr>
          <w:rStyle w:val="Char4"/>
          <w:vertAlign w:val="superscript"/>
          <w:rtl/>
        </w:rPr>
        <w:footnoteReference w:id="30"/>
      </w:r>
      <w:r w:rsidR="00731656" w:rsidRPr="00D44B34">
        <w:rPr>
          <w:rStyle w:val="Char4"/>
          <w:rFonts w:hint="cs"/>
          <w:rtl/>
        </w:rPr>
        <w:t xml:space="preserve"> عربی می‌دانست و قرآن را می‌</w:t>
      </w:r>
      <w:r w:rsidR="003A21A5" w:rsidRPr="00D44B34">
        <w:rPr>
          <w:rStyle w:val="Char4"/>
          <w:rFonts w:hint="cs"/>
          <w:rtl/>
        </w:rPr>
        <w:t>خواند، گم شده خود را می‌یافت، واگر</w:t>
      </w:r>
      <w:r w:rsidR="00731656" w:rsidRPr="00D44B34">
        <w:rPr>
          <w:rStyle w:val="Char4"/>
          <w:rFonts w:hint="cs"/>
          <w:rtl/>
        </w:rPr>
        <w:t xml:space="preserve"> برای رسیدن به آن از زبان عربی در تأثیر بیهودگی</w:t>
      </w:r>
      <w:r w:rsidR="003A21A5" w:rsidRPr="00D44B34">
        <w:rPr>
          <w:rStyle w:val="Char4"/>
          <w:rFonts w:hint="cs"/>
          <w:rtl/>
        </w:rPr>
        <w:t xml:space="preserve"> کمک می‌گرفت</w:t>
      </w:r>
      <w:r w:rsidR="001D6F23" w:rsidRPr="00D44B34">
        <w:rPr>
          <w:rStyle w:val="Char4"/>
          <w:rFonts w:hint="cs"/>
          <w:rtl/>
        </w:rPr>
        <w:t xml:space="preserve"> </w:t>
      </w:r>
      <w:r w:rsidR="00731656" w:rsidRPr="00D44B34">
        <w:rPr>
          <w:rStyle w:val="Char4"/>
          <w:rFonts w:hint="cs"/>
          <w:rtl/>
        </w:rPr>
        <w:t xml:space="preserve">این تأثیر شبیه تأثیر سحر و جادو بود، در حالی که سحر هم نبود و مؤمنان و کافران عرب را به طور یکسان سحر می‌کرد، و در آغاز سبب </w:t>
      </w:r>
      <w:r w:rsidR="006051C6" w:rsidRPr="00D44B34">
        <w:rPr>
          <w:rStyle w:val="Char4"/>
          <w:rFonts w:hint="cs"/>
          <w:rtl/>
        </w:rPr>
        <w:t>آن را</w:t>
      </w:r>
      <w:r w:rsidR="00731656" w:rsidRPr="00D44B34">
        <w:rPr>
          <w:rStyle w:val="Char4"/>
          <w:rFonts w:hint="cs"/>
          <w:rtl/>
        </w:rPr>
        <w:t xml:space="preserve"> نمی‌دانستند.»</w:t>
      </w:r>
      <w:r w:rsidR="004B5957" w:rsidRPr="00B013B7">
        <w:rPr>
          <w:rStyle w:val="Char4"/>
          <w:vertAlign w:val="superscript"/>
          <w:rtl/>
        </w:rPr>
        <w:footnoteReference w:id="31"/>
      </w:r>
    </w:p>
    <w:p w:rsidR="00731656" w:rsidRPr="00D44B34" w:rsidRDefault="00731656" w:rsidP="00731656">
      <w:pPr>
        <w:ind w:firstLine="284"/>
        <w:jc w:val="both"/>
        <w:rPr>
          <w:rStyle w:val="Char4"/>
          <w:rtl/>
        </w:rPr>
      </w:pPr>
      <w:r w:rsidRPr="00D44B34">
        <w:rPr>
          <w:rStyle w:val="Char4"/>
          <w:rFonts w:hint="cs"/>
          <w:rtl/>
        </w:rPr>
        <w:t>از تمامی کسانی که به این علم مشغولند و دنبال خوشبختی و پیروزی می‌گردند</w:t>
      </w:r>
      <w:r w:rsidR="003A21A5" w:rsidRPr="00D44B34">
        <w:rPr>
          <w:rStyle w:val="Char4"/>
          <w:rFonts w:hint="cs"/>
          <w:rtl/>
        </w:rPr>
        <w:t xml:space="preserve"> دعوت</w:t>
      </w:r>
      <w:r w:rsidR="00E4243C" w:rsidRPr="00D44B34">
        <w:rPr>
          <w:rStyle w:val="Char4"/>
          <w:rFonts w:hint="cs"/>
          <w:rtl/>
        </w:rPr>
        <w:t xml:space="preserve"> م</w:t>
      </w:r>
      <w:r w:rsidR="006328E0" w:rsidRPr="00D44B34">
        <w:rPr>
          <w:rStyle w:val="Char4"/>
          <w:rFonts w:hint="cs"/>
          <w:rtl/>
        </w:rPr>
        <w:t>ی</w:t>
      </w:r>
      <w:r w:rsidR="00E4243C" w:rsidRPr="00D44B34">
        <w:rPr>
          <w:rStyle w:val="Char4"/>
          <w:rFonts w:hint="cs"/>
          <w:rtl/>
        </w:rPr>
        <w:t>‌</w:t>
      </w:r>
      <w:r w:rsidR="006328E0" w:rsidRPr="00D44B34">
        <w:rPr>
          <w:rStyle w:val="Char4"/>
          <w:rFonts w:hint="cs"/>
          <w:rtl/>
        </w:rPr>
        <w:t>ک</w:t>
      </w:r>
      <w:r w:rsidR="003A21A5" w:rsidRPr="00D44B34">
        <w:rPr>
          <w:rStyle w:val="Char4"/>
          <w:rFonts w:hint="cs"/>
          <w:rtl/>
        </w:rPr>
        <w:t>ن</w:t>
      </w:r>
      <w:r w:rsidR="006328E0" w:rsidRPr="00D44B34">
        <w:rPr>
          <w:rStyle w:val="Char4"/>
          <w:rFonts w:hint="cs"/>
          <w:rtl/>
        </w:rPr>
        <w:t>ی</w:t>
      </w:r>
      <w:r w:rsidR="003A21A5" w:rsidRPr="00D44B34">
        <w:rPr>
          <w:rStyle w:val="Char4"/>
          <w:rFonts w:hint="cs"/>
          <w:rtl/>
        </w:rPr>
        <w:t xml:space="preserve">م </w:t>
      </w:r>
      <w:r w:rsidR="006328E0" w:rsidRPr="00D44B34">
        <w:rPr>
          <w:rStyle w:val="Char4"/>
          <w:rFonts w:hint="cs"/>
          <w:rtl/>
        </w:rPr>
        <w:t>ک</w:t>
      </w:r>
      <w:r w:rsidR="003A21A5" w:rsidRPr="00D44B34">
        <w:rPr>
          <w:rStyle w:val="Char4"/>
          <w:rFonts w:hint="cs"/>
          <w:rtl/>
        </w:rPr>
        <w:t>ه</w:t>
      </w:r>
      <w:r w:rsidRPr="00D44B34">
        <w:rPr>
          <w:rStyle w:val="Char4"/>
          <w:rFonts w:hint="cs"/>
          <w:rtl/>
        </w:rPr>
        <w:t xml:space="preserve"> </w:t>
      </w:r>
      <w:r w:rsidR="006051C6" w:rsidRPr="00D44B34">
        <w:rPr>
          <w:rStyle w:val="Char4"/>
          <w:rFonts w:hint="cs"/>
          <w:rtl/>
        </w:rPr>
        <w:t>آن را</w:t>
      </w:r>
      <w:r w:rsidRPr="00D44B34">
        <w:rPr>
          <w:rStyle w:val="Char4"/>
          <w:rFonts w:hint="cs"/>
          <w:rtl/>
        </w:rPr>
        <w:t xml:space="preserve"> در قرآن جستجو کنند و تمام تلاش ونیروی خود را در جهت ارتباط مردم با قرآن عظیمی که جز به خاطر خوشبختی و نیرومندی مردم نازل نشده است، به کار گیر</w:t>
      </w:r>
      <w:r w:rsidR="003A21A5" w:rsidRPr="00D44B34">
        <w:rPr>
          <w:rStyle w:val="Char4"/>
          <w:rFonts w:hint="cs"/>
          <w:rtl/>
        </w:rPr>
        <w:t>ند</w:t>
      </w:r>
      <w:r w:rsidRPr="00D44B34">
        <w:rPr>
          <w:rStyle w:val="Char4"/>
          <w:rFonts w:hint="cs"/>
          <w:rtl/>
        </w:rPr>
        <w:t xml:space="preserve"> و قرآن برای رهایی بندگان از بردگی شهوات و هوس و تمامی نقاط ضعف</w:t>
      </w:r>
      <w:r w:rsidR="00E4243C" w:rsidRPr="00D44B34">
        <w:rPr>
          <w:rStyle w:val="Char4"/>
          <w:rFonts w:hint="cs"/>
          <w:rtl/>
        </w:rPr>
        <w:t xml:space="preserve"> آن‌ها </w:t>
      </w:r>
      <w:r w:rsidRPr="00D44B34">
        <w:rPr>
          <w:rStyle w:val="Char4"/>
          <w:rFonts w:hint="cs"/>
          <w:rtl/>
        </w:rPr>
        <w:t>نازل شده</w:t>
      </w:r>
      <w:r w:rsidR="003A21A5" w:rsidRPr="00D44B34">
        <w:rPr>
          <w:rStyle w:val="Char4"/>
          <w:rFonts w:hint="cs"/>
          <w:rtl/>
        </w:rPr>
        <w:t xml:space="preserve"> است</w:t>
      </w:r>
      <w:r w:rsidRPr="00D44B34">
        <w:rPr>
          <w:rStyle w:val="Char4"/>
          <w:rFonts w:hint="cs"/>
          <w:rtl/>
        </w:rPr>
        <w:t xml:space="preserve"> تا</w:t>
      </w:r>
      <w:r w:rsidR="00E4243C" w:rsidRPr="00D44B34">
        <w:rPr>
          <w:rStyle w:val="Char4"/>
          <w:rFonts w:hint="cs"/>
          <w:rtl/>
        </w:rPr>
        <w:t xml:space="preserve"> آن‌ها </w:t>
      </w:r>
      <w:r w:rsidRPr="00D44B34">
        <w:rPr>
          <w:rStyle w:val="Char4"/>
          <w:rFonts w:hint="cs"/>
          <w:rtl/>
        </w:rPr>
        <w:t>را به بالاترین درجه پیروزی و بالاترین صورت آن برساند.</w:t>
      </w:r>
    </w:p>
    <w:p w:rsidR="00731656" w:rsidRPr="00D44B34" w:rsidRDefault="00731656" w:rsidP="00E82B2E">
      <w:pPr>
        <w:ind w:firstLine="284"/>
        <w:jc w:val="both"/>
        <w:rPr>
          <w:rStyle w:val="Char4"/>
          <w:rtl/>
        </w:rPr>
      </w:pPr>
      <w:r w:rsidRPr="00D44B34">
        <w:rPr>
          <w:rStyle w:val="Char4"/>
          <w:rFonts w:hint="cs"/>
          <w:rtl/>
        </w:rPr>
        <w:t>منظور کتاب اطال</w:t>
      </w:r>
      <w:r w:rsidR="006328E0" w:rsidRPr="00D44B34">
        <w:rPr>
          <w:rStyle w:val="Char4"/>
          <w:rFonts w:hint="cs"/>
          <w:rtl/>
        </w:rPr>
        <w:t>ۀ</w:t>
      </w:r>
      <w:r w:rsidRPr="00D44B34">
        <w:rPr>
          <w:rStyle w:val="Char4"/>
          <w:rFonts w:hint="cs"/>
          <w:rtl/>
        </w:rPr>
        <w:t xml:space="preserve"> سخن در این مس</w:t>
      </w:r>
      <w:r w:rsidR="003A21A5" w:rsidRPr="00D44B34">
        <w:rPr>
          <w:rStyle w:val="Char4"/>
          <w:rFonts w:hint="cs"/>
          <w:rtl/>
        </w:rPr>
        <w:t>أله نیست و فقط به خاطر ارتباط با قرآن به</w:t>
      </w:r>
      <w:r w:rsidRPr="00D44B34">
        <w:rPr>
          <w:rStyle w:val="Char4"/>
          <w:rFonts w:hint="cs"/>
          <w:rtl/>
        </w:rPr>
        <w:t xml:space="preserve"> آن</w:t>
      </w:r>
      <w:r w:rsidR="003A21A5" w:rsidRPr="00D44B34">
        <w:rPr>
          <w:rStyle w:val="Char4"/>
          <w:rFonts w:hint="cs"/>
          <w:rtl/>
        </w:rPr>
        <w:t xml:space="preserve"> اشاره </w:t>
      </w:r>
      <w:r w:rsidR="006328E0" w:rsidRPr="00D44B34">
        <w:rPr>
          <w:rStyle w:val="Char4"/>
          <w:rFonts w:hint="cs"/>
          <w:rtl/>
        </w:rPr>
        <w:t>ک</w:t>
      </w:r>
      <w:r w:rsidR="003A21A5" w:rsidRPr="00D44B34">
        <w:rPr>
          <w:rStyle w:val="Char4"/>
          <w:rFonts w:hint="cs"/>
          <w:rtl/>
        </w:rPr>
        <w:t>ردم</w:t>
      </w:r>
      <w:r w:rsidRPr="00D44B34">
        <w:rPr>
          <w:rStyle w:val="Char4"/>
          <w:rFonts w:hint="cs"/>
          <w:rtl/>
        </w:rPr>
        <w:t>. چون از بارزترین مظاهری است که بر اهم</w:t>
      </w:r>
      <w:r w:rsidR="00E82B2E" w:rsidRPr="00D44B34">
        <w:rPr>
          <w:rStyle w:val="Char4"/>
          <w:rFonts w:hint="cs"/>
          <w:rtl/>
        </w:rPr>
        <w:t>ّ</w:t>
      </w:r>
      <w:r w:rsidRPr="00D44B34">
        <w:rPr>
          <w:rStyle w:val="Char4"/>
          <w:rFonts w:hint="cs"/>
          <w:rtl/>
        </w:rPr>
        <w:t xml:space="preserve">یت شناخت </w:t>
      </w:r>
      <w:r w:rsidR="00E82B2E" w:rsidRPr="00D44B34">
        <w:rPr>
          <w:rStyle w:val="Char4"/>
          <w:rFonts w:hint="cs"/>
          <w:rtl/>
        </w:rPr>
        <w:t>کلیدهای تدبر قرآن و سود جستن از آن در زندگی تأکید می‌کند.</w:t>
      </w:r>
    </w:p>
    <w:p w:rsidR="00DC4310" w:rsidRPr="00DC4310" w:rsidRDefault="00DC4310" w:rsidP="006F343F">
      <w:pPr>
        <w:pStyle w:val="a3"/>
        <w:rPr>
          <w:rtl/>
        </w:rPr>
      </w:pPr>
      <w:bookmarkStart w:id="81" w:name="_Toc354985267"/>
      <w:bookmarkStart w:id="82" w:name="_Toc442776420"/>
      <w:bookmarkStart w:id="83" w:name="_Toc442776663"/>
      <w:r w:rsidRPr="00DC4310">
        <w:rPr>
          <w:rFonts w:hint="cs"/>
          <w:rtl/>
        </w:rPr>
        <w:t>مسأله ششم</w:t>
      </w:r>
      <w:r w:rsidR="00675B8A">
        <w:rPr>
          <w:rFonts w:hint="cs"/>
          <w:rtl/>
        </w:rPr>
        <w:t>:</w:t>
      </w:r>
      <w:r w:rsidRPr="00DC4310">
        <w:rPr>
          <w:rFonts w:hint="cs"/>
          <w:rtl/>
        </w:rPr>
        <w:t xml:space="preserve"> چرا دعوت به قرآن وجود ندارد</w:t>
      </w:r>
      <w:bookmarkEnd w:id="81"/>
      <w:bookmarkEnd w:id="82"/>
      <w:bookmarkEnd w:id="83"/>
    </w:p>
    <w:p w:rsidR="00232286" w:rsidRPr="00D44B34" w:rsidRDefault="00DC4310" w:rsidP="00D20D7E">
      <w:pPr>
        <w:ind w:firstLine="284"/>
        <w:jc w:val="both"/>
        <w:rPr>
          <w:rStyle w:val="Char4"/>
          <w:rtl/>
        </w:rPr>
      </w:pPr>
      <w:r w:rsidRPr="00D44B34">
        <w:rPr>
          <w:rStyle w:val="Char4"/>
          <w:rFonts w:hint="cs"/>
          <w:rtl/>
        </w:rPr>
        <w:t>اگر در گفتگوی پیامبر</w:t>
      </w:r>
      <w:r w:rsidR="00F46480" w:rsidRPr="00F46480">
        <w:rPr>
          <w:rStyle w:val="Char4"/>
          <w:rFonts w:cs="CTraditional Arabic" w:hint="cs"/>
          <w:rtl/>
        </w:rPr>
        <w:t xml:space="preserve"> ج</w:t>
      </w:r>
      <w:r w:rsidRPr="00D44B34">
        <w:rPr>
          <w:rStyle w:val="Char4"/>
          <w:rFonts w:hint="cs"/>
          <w:rtl/>
        </w:rPr>
        <w:t xml:space="preserve"> با مدعوین تأمل کنیم که چه چیزی به</w:t>
      </w:r>
      <w:r w:rsidR="00E4243C" w:rsidRPr="00D44B34">
        <w:rPr>
          <w:rStyle w:val="Char4"/>
          <w:rFonts w:hint="cs"/>
          <w:rtl/>
        </w:rPr>
        <w:t xml:space="preserve"> آن‌ها </w:t>
      </w:r>
      <w:r w:rsidRPr="00D44B34">
        <w:rPr>
          <w:rStyle w:val="Char4"/>
          <w:rFonts w:hint="cs"/>
          <w:rtl/>
        </w:rPr>
        <w:t>می‌گفت، می‌بینیم که ایشان در بسیاری از جاه</w:t>
      </w:r>
      <w:r w:rsidR="003A21A5" w:rsidRPr="00D44B34">
        <w:rPr>
          <w:rStyle w:val="Char4"/>
          <w:rFonts w:hint="cs"/>
          <w:rtl/>
        </w:rPr>
        <w:t>ا فقط به تلاوت قرآن اکتفا</w:t>
      </w:r>
      <w:r w:rsidR="001D6F23" w:rsidRPr="00D44B34">
        <w:rPr>
          <w:rStyle w:val="Char4"/>
          <w:rFonts w:hint="cs"/>
          <w:rtl/>
        </w:rPr>
        <w:t xml:space="preserve"> </w:t>
      </w:r>
      <w:r w:rsidRPr="00D44B34">
        <w:rPr>
          <w:rStyle w:val="Char4"/>
          <w:rFonts w:hint="cs"/>
          <w:rtl/>
        </w:rPr>
        <w:t xml:space="preserve">و از آن صحبت </w:t>
      </w:r>
      <w:r w:rsidR="003A21A5" w:rsidRPr="00D44B34">
        <w:rPr>
          <w:rStyle w:val="Char4"/>
          <w:rFonts w:hint="cs"/>
          <w:rtl/>
        </w:rPr>
        <w:t>می‌کرد که این اثر بزرگی بر جان</w:t>
      </w:r>
      <w:r w:rsidR="00E4243C" w:rsidRPr="00D44B34">
        <w:rPr>
          <w:rStyle w:val="Char4"/>
          <w:rFonts w:hint="cs"/>
          <w:rtl/>
        </w:rPr>
        <w:t xml:space="preserve">‌ها </w:t>
      </w:r>
      <w:r w:rsidRPr="00D44B34">
        <w:rPr>
          <w:rStyle w:val="Char4"/>
          <w:rFonts w:hint="cs"/>
          <w:rtl/>
        </w:rPr>
        <w:t>دارد. خواندن هر آیه‌ای از قرآن توسط پیامبر</w:t>
      </w:r>
      <w:r w:rsidR="00F46480" w:rsidRPr="00F46480">
        <w:rPr>
          <w:rStyle w:val="Char4"/>
          <w:rFonts w:cs="CTraditional Arabic" w:hint="cs"/>
          <w:rtl/>
        </w:rPr>
        <w:t xml:space="preserve"> ج</w:t>
      </w:r>
      <w:r w:rsidR="003A21A5" w:rsidRPr="00D44B34">
        <w:rPr>
          <w:rStyle w:val="Char4"/>
          <w:rFonts w:hint="cs"/>
          <w:rtl/>
        </w:rPr>
        <w:t xml:space="preserve"> بر کافران</w:t>
      </w:r>
      <w:r w:rsidR="004A5189" w:rsidRPr="00D44B34">
        <w:rPr>
          <w:rStyle w:val="Char4"/>
          <w:rFonts w:hint="cs"/>
          <w:rtl/>
        </w:rPr>
        <w:t>،</w:t>
      </w:r>
      <w:r w:rsidR="00D20D7E" w:rsidRPr="00D44B34">
        <w:rPr>
          <w:rStyle w:val="Char4"/>
          <w:rFonts w:hint="cs"/>
          <w:rtl/>
        </w:rPr>
        <w:t xml:space="preserve"> منافقان و</w:t>
      </w:r>
      <w:r w:rsidR="003A21A5" w:rsidRPr="00D44B34">
        <w:rPr>
          <w:rStyle w:val="Char4"/>
          <w:rFonts w:hint="cs"/>
          <w:rtl/>
        </w:rPr>
        <w:t xml:space="preserve"> مشرکان هجوم</w:t>
      </w:r>
      <w:r w:rsidR="00E4243C" w:rsidRPr="00D44B34">
        <w:rPr>
          <w:rStyle w:val="Char4"/>
          <w:rFonts w:hint="cs"/>
          <w:rtl/>
        </w:rPr>
        <w:t xml:space="preserve"> می‌‌</w:t>
      </w:r>
      <w:r w:rsidR="003A21A5" w:rsidRPr="00D44B34">
        <w:rPr>
          <w:rStyle w:val="Char4"/>
          <w:rFonts w:hint="cs"/>
          <w:rtl/>
        </w:rPr>
        <w:t>برد و حق را برای</w:t>
      </w:r>
      <w:r w:rsidR="00E4243C" w:rsidRPr="00D44B34">
        <w:rPr>
          <w:rStyle w:val="Char4"/>
          <w:rFonts w:hint="cs"/>
          <w:rtl/>
        </w:rPr>
        <w:t xml:space="preserve"> آن‌ها </w:t>
      </w:r>
      <w:r w:rsidR="003A21A5" w:rsidRPr="00D44B34">
        <w:rPr>
          <w:rStyle w:val="Char4"/>
          <w:rFonts w:hint="cs"/>
          <w:rtl/>
        </w:rPr>
        <w:t>بیان می‌کرد</w:t>
      </w:r>
      <w:r w:rsidR="00D20D7E" w:rsidRPr="00D44B34">
        <w:rPr>
          <w:rStyle w:val="Char4"/>
          <w:rFonts w:hint="cs"/>
          <w:rtl/>
        </w:rPr>
        <w:t xml:space="preserve"> و هیچ کس نگفته که این خاص پیامبر</w:t>
      </w:r>
      <w:r w:rsidR="00F46480" w:rsidRPr="00F46480">
        <w:rPr>
          <w:rStyle w:val="Char4"/>
          <w:rFonts w:cs="CTraditional Arabic" w:hint="cs"/>
          <w:rtl/>
        </w:rPr>
        <w:t xml:space="preserve"> ج</w:t>
      </w:r>
      <w:r w:rsidR="00D20D7E" w:rsidRPr="00D44B34">
        <w:rPr>
          <w:rStyle w:val="Char4"/>
          <w:rFonts w:hint="cs"/>
          <w:rtl/>
        </w:rPr>
        <w:t xml:space="preserve"> </w:t>
      </w:r>
      <w:r w:rsidR="00AA7776" w:rsidRPr="00D44B34">
        <w:rPr>
          <w:rStyle w:val="Char4"/>
          <w:rFonts w:hint="cs"/>
          <w:rtl/>
        </w:rPr>
        <w:t>است</w:t>
      </w:r>
      <w:r w:rsidR="00D20D7E" w:rsidRPr="00D44B34">
        <w:rPr>
          <w:rStyle w:val="Char4"/>
          <w:rFonts w:hint="cs"/>
          <w:rtl/>
        </w:rPr>
        <w:t xml:space="preserve">. بلکه این کار از هر کسی که از پیامبر پیروی </w:t>
      </w:r>
      <w:r w:rsidR="003A21A5" w:rsidRPr="00D44B34">
        <w:rPr>
          <w:rStyle w:val="Char4"/>
          <w:rFonts w:hint="cs"/>
          <w:rtl/>
        </w:rPr>
        <w:t>کند و به او اقتدا کند، ممکن</w:t>
      </w:r>
      <w:r w:rsidR="004A5189" w:rsidRPr="00D44B34">
        <w:rPr>
          <w:rStyle w:val="Char4"/>
          <w:rFonts w:hint="cs"/>
          <w:rtl/>
        </w:rPr>
        <w:t>،</w:t>
      </w:r>
      <w:r w:rsidR="003A21A5" w:rsidRPr="00D44B34">
        <w:rPr>
          <w:rStyle w:val="Char4"/>
          <w:rFonts w:hint="cs"/>
          <w:rtl/>
        </w:rPr>
        <w:t xml:space="preserve"> </w:t>
      </w:r>
      <w:r w:rsidR="00D20D7E" w:rsidRPr="00D44B34">
        <w:rPr>
          <w:rStyle w:val="Char4"/>
          <w:rFonts w:hint="cs"/>
          <w:rtl/>
        </w:rPr>
        <w:t xml:space="preserve">وبه این ترتیب اجابت کننده امر خداوند متعال </w:t>
      </w:r>
      <w:r w:rsidR="00AA7776" w:rsidRPr="00D44B34">
        <w:rPr>
          <w:rStyle w:val="Char4"/>
          <w:rFonts w:hint="cs"/>
          <w:rtl/>
        </w:rPr>
        <w:t>است</w:t>
      </w:r>
      <w:r w:rsidR="00D20D7E" w:rsidRPr="00D44B34">
        <w:rPr>
          <w:rStyle w:val="Char4"/>
          <w:rFonts w:hint="cs"/>
          <w:rtl/>
        </w:rPr>
        <w:t xml:space="preserve"> که می‌فرماید</w:t>
      </w:r>
      <w:r w:rsidR="00675B8A" w:rsidRPr="00D44B34">
        <w:rPr>
          <w:rStyle w:val="Char4"/>
          <w:rFonts w:hint="cs"/>
          <w:rtl/>
        </w:rPr>
        <w:t>:</w:t>
      </w:r>
    </w:p>
    <w:p w:rsidR="00D20D7E" w:rsidRPr="007573B4" w:rsidRDefault="00232286" w:rsidP="00F56C2A">
      <w:pPr>
        <w:ind w:firstLine="284"/>
        <w:jc w:val="both"/>
        <w:rPr>
          <w:rStyle w:val="Char7"/>
          <w:rtl/>
        </w:rPr>
      </w:pPr>
      <w:r>
        <w:rPr>
          <w:rFonts w:ascii="Traditional Arabic" w:hAnsi="Traditional Arabic"/>
          <w:sz w:val="28"/>
          <w:szCs w:val="28"/>
          <w:rtl/>
          <w:lang w:bidi="fa-IR"/>
        </w:rPr>
        <w:t>﴿</w:t>
      </w:r>
      <w:r w:rsidR="00F56C2A" w:rsidRPr="007573B4">
        <w:rPr>
          <w:rStyle w:val="Char7"/>
          <w:rFonts w:hint="cs"/>
          <w:rtl/>
        </w:rPr>
        <w:t>وَإِنۡ</w:t>
      </w:r>
      <w:r w:rsidR="00F56C2A" w:rsidRPr="007573B4">
        <w:rPr>
          <w:rStyle w:val="Char7"/>
          <w:rtl/>
        </w:rPr>
        <w:t xml:space="preserve"> أَحَدٞ مِّنَ </w:t>
      </w:r>
      <w:r w:rsidR="00F56C2A" w:rsidRPr="007573B4">
        <w:rPr>
          <w:rStyle w:val="Char7"/>
          <w:rFonts w:hint="cs"/>
          <w:rtl/>
        </w:rPr>
        <w:t>ٱلۡمُشۡرِكِينَ</w:t>
      </w:r>
      <w:r w:rsidR="00F56C2A" w:rsidRPr="007573B4">
        <w:rPr>
          <w:rStyle w:val="Char7"/>
          <w:rtl/>
        </w:rPr>
        <w:t xml:space="preserve"> </w:t>
      </w:r>
      <w:r w:rsidR="00F56C2A" w:rsidRPr="007573B4">
        <w:rPr>
          <w:rStyle w:val="Char7"/>
          <w:rFonts w:hint="cs"/>
          <w:rtl/>
        </w:rPr>
        <w:t>ٱسۡتَجَارَكَ</w:t>
      </w:r>
      <w:r w:rsidR="00F56C2A" w:rsidRPr="007573B4">
        <w:rPr>
          <w:rStyle w:val="Char7"/>
          <w:rtl/>
        </w:rPr>
        <w:t xml:space="preserve"> فَأَجِرۡهُ حَتَّىٰ يَسۡمَعَ كَلَٰمَ </w:t>
      </w:r>
      <w:r w:rsidR="00F56C2A" w:rsidRPr="007573B4">
        <w:rPr>
          <w:rStyle w:val="Char7"/>
          <w:rFonts w:hint="cs"/>
          <w:rtl/>
        </w:rPr>
        <w:t>ٱللَّهِ</w:t>
      </w:r>
      <w:r>
        <w:rPr>
          <w:rFonts w:ascii="Traditional Arabic" w:hAnsi="Traditional Arabic"/>
          <w:sz w:val="28"/>
          <w:szCs w:val="28"/>
          <w:rtl/>
          <w:lang w:bidi="fa-IR"/>
        </w:rPr>
        <w:t>﴾</w:t>
      </w:r>
      <w:r w:rsidRPr="00D44B34">
        <w:rPr>
          <w:rStyle w:val="Char4"/>
          <w:rFonts w:hint="cs"/>
          <w:rtl/>
        </w:rPr>
        <w:t xml:space="preserve"> </w:t>
      </w:r>
      <w:r w:rsidRPr="007573B4">
        <w:rPr>
          <w:rStyle w:val="Char9"/>
          <w:rtl/>
        </w:rPr>
        <w:t>[التوبة: 6]</w:t>
      </w:r>
      <w:r w:rsidRPr="00D44B34">
        <w:rPr>
          <w:rStyle w:val="Char4"/>
          <w:rFonts w:hint="cs"/>
          <w:rtl/>
        </w:rPr>
        <w:t>.</w:t>
      </w:r>
      <w:r w:rsidR="00D20D7E" w:rsidRPr="00D44B34">
        <w:rPr>
          <w:rStyle w:val="Char4"/>
          <w:rFonts w:hint="cs"/>
          <w:rtl/>
        </w:rPr>
        <w:t xml:space="preserve"> </w:t>
      </w:r>
    </w:p>
    <w:p w:rsidR="00A152B7" w:rsidRDefault="00A152B7" w:rsidP="00AA7722">
      <w:pPr>
        <w:ind w:firstLine="284"/>
        <w:jc w:val="both"/>
        <w:rPr>
          <w:rFonts w:cs="B Lotus"/>
          <w:sz w:val="26"/>
          <w:szCs w:val="26"/>
          <w:rtl/>
          <w:lang w:bidi="fa-IR"/>
        </w:rPr>
      </w:pPr>
      <w:r w:rsidRPr="00AA7722">
        <w:rPr>
          <w:rStyle w:val="Char8"/>
          <w:rFonts w:hint="cs"/>
          <w:rtl/>
        </w:rPr>
        <w:t>«</w:t>
      </w:r>
      <w:r w:rsidR="00357095" w:rsidRPr="00AA7722">
        <w:rPr>
          <w:rStyle w:val="Char8"/>
          <w:rFonts w:hint="cs"/>
          <w:rtl/>
        </w:rPr>
        <w:t>اگر یکی از مشرکان از تو پناهندگی طلبید او را پناه بده تا کلام خدا را بشنود</w:t>
      </w:r>
      <w:r w:rsidRPr="00AA7722">
        <w:rPr>
          <w:rStyle w:val="Char8"/>
          <w:rFonts w:hint="cs"/>
          <w:rtl/>
        </w:rPr>
        <w:t>»</w:t>
      </w:r>
      <w:r w:rsidR="00AA7722" w:rsidRPr="00AA7722">
        <w:rPr>
          <w:rStyle w:val="Char4"/>
          <w:rFonts w:hint="cs"/>
          <w:rtl/>
        </w:rPr>
        <w:t>.</w:t>
      </w:r>
    </w:p>
    <w:p w:rsidR="00232286" w:rsidRPr="007573B4" w:rsidRDefault="00232286" w:rsidP="00F56C2A">
      <w:pPr>
        <w:ind w:firstLine="284"/>
        <w:jc w:val="both"/>
        <w:rPr>
          <w:rStyle w:val="Char7"/>
          <w:rtl/>
        </w:rPr>
      </w:pPr>
      <w:r>
        <w:rPr>
          <w:rFonts w:ascii="Traditional Arabic" w:hAnsi="Traditional Arabic"/>
          <w:sz w:val="28"/>
          <w:szCs w:val="28"/>
          <w:rtl/>
          <w:lang w:bidi="fa-IR"/>
        </w:rPr>
        <w:t>﴿</w:t>
      </w:r>
      <w:r w:rsidR="00F56C2A" w:rsidRPr="007573B4">
        <w:rPr>
          <w:rStyle w:val="Char7"/>
          <w:rFonts w:hint="cs"/>
          <w:rtl/>
        </w:rPr>
        <w:t>وَقُرۡءَانٗا</w:t>
      </w:r>
      <w:r w:rsidR="00F56C2A" w:rsidRPr="007573B4">
        <w:rPr>
          <w:rStyle w:val="Char7"/>
          <w:rtl/>
        </w:rPr>
        <w:t xml:space="preserve"> فَرَقۡنَٰهُ لِتَقۡرَأَهُ</w:t>
      </w:r>
      <w:r w:rsidR="00F56C2A" w:rsidRPr="007573B4">
        <w:rPr>
          <w:rStyle w:val="Char7"/>
          <w:rFonts w:hint="cs"/>
          <w:rtl/>
        </w:rPr>
        <w:t>ۥ</w:t>
      </w:r>
      <w:r w:rsidR="00F56C2A" w:rsidRPr="007573B4">
        <w:rPr>
          <w:rStyle w:val="Char7"/>
          <w:rtl/>
        </w:rPr>
        <w:t xml:space="preserve"> عَلَى </w:t>
      </w:r>
      <w:r w:rsidR="00F56C2A" w:rsidRPr="007573B4">
        <w:rPr>
          <w:rStyle w:val="Char7"/>
          <w:rFonts w:hint="cs"/>
          <w:rtl/>
        </w:rPr>
        <w:t>ٱلنَّاسِ</w:t>
      </w:r>
      <w:r w:rsidR="00F56C2A" w:rsidRPr="007573B4">
        <w:rPr>
          <w:rStyle w:val="Char7"/>
          <w:rtl/>
        </w:rPr>
        <w:t xml:space="preserve"> عَلَىٰ مُكۡثٖ وَنَزَّلۡنَٰهُ تَنزِيلٗا ١٠٦</w:t>
      </w:r>
      <w:r>
        <w:rPr>
          <w:rFonts w:ascii="Traditional Arabic" w:hAnsi="Traditional Arabic"/>
          <w:sz w:val="28"/>
          <w:szCs w:val="28"/>
          <w:rtl/>
          <w:lang w:bidi="fa-IR"/>
        </w:rPr>
        <w:t>﴾</w:t>
      </w:r>
      <w:r w:rsidRPr="00D44B34">
        <w:rPr>
          <w:rStyle w:val="Char4"/>
          <w:rFonts w:hint="cs"/>
          <w:rtl/>
        </w:rPr>
        <w:t xml:space="preserve"> </w:t>
      </w:r>
      <w:r w:rsidRPr="007573B4">
        <w:rPr>
          <w:rStyle w:val="Char9"/>
          <w:rtl/>
        </w:rPr>
        <w:t>[الإسراء: 106]</w:t>
      </w:r>
      <w:r w:rsidRPr="00D44B34">
        <w:rPr>
          <w:rStyle w:val="Char4"/>
          <w:rFonts w:hint="cs"/>
          <w:rtl/>
        </w:rPr>
        <w:t>.</w:t>
      </w:r>
    </w:p>
    <w:p w:rsidR="00357095" w:rsidRDefault="00357095" w:rsidP="00AA7722">
      <w:pPr>
        <w:ind w:firstLine="284"/>
        <w:jc w:val="both"/>
        <w:rPr>
          <w:rFonts w:cs="B Lotus"/>
          <w:sz w:val="26"/>
          <w:szCs w:val="26"/>
          <w:rtl/>
          <w:lang w:bidi="fa-IR"/>
        </w:rPr>
      </w:pPr>
      <w:r w:rsidRPr="00AA7722">
        <w:rPr>
          <w:rStyle w:val="Char8"/>
          <w:rFonts w:hint="cs"/>
          <w:rtl/>
        </w:rPr>
        <w:t xml:space="preserve">«و قرآنی است که </w:t>
      </w:r>
      <w:r w:rsidR="006051C6" w:rsidRPr="00AA7722">
        <w:rPr>
          <w:rStyle w:val="Char8"/>
          <w:rFonts w:hint="cs"/>
          <w:rtl/>
        </w:rPr>
        <w:t>آن را</w:t>
      </w:r>
      <w:r w:rsidRPr="00AA7722">
        <w:rPr>
          <w:rStyle w:val="Char8"/>
          <w:rFonts w:hint="cs"/>
          <w:rtl/>
        </w:rPr>
        <w:t xml:space="preserve"> جداگانه فرستاده‌ایم، تا</w:t>
      </w:r>
      <w:r w:rsidR="006051C6" w:rsidRPr="00AA7722">
        <w:rPr>
          <w:rStyle w:val="Char8"/>
          <w:rFonts w:hint="cs"/>
          <w:rtl/>
        </w:rPr>
        <w:t>آن را</w:t>
      </w:r>
      <w:r w:rsidRPr="00AA7722">
        <w:rPr>
          <w:rStyle w:val="Char8"/>
          <w:rFonts w:hint="cs"/>
          <w:rtl/>
        </w:rPr>
        <w:t xml:space="preserve"> آرام بر مردم بخوانی و قطعاً ما </w:t>
      </w:r>
      <w:r w:rsidR="006051C6" w:rsidRPr="00AA7722">
        <w:rPr>
          <w:rStyle w:val="Char8"/>
          <w:rFonts w:hint="cs"/>
          <w:rtl/>
        </w:rPr>
        <w:t>آن را</w:t>
      </w:r>
      <w:r w:rsidRPr="00AA7722">
        <w:rPr>
          <w:rStyle w:val="Char8"/>
          <w:rFonts w:hint="cs"/>
          <w:rtl/>
        </w:rPr>
        <w:t xml:space="preserve"> کم کم و بهره بهره فرستاده‌ایم»</w:t>
      </w:r>
      <w:r w:rsidR="00AA7722" w:rsidRPr="00AA7722">
        <w:rPr>
          <w:rStyle w:val="Char4"/>
          <w:rFonts w:hint="cs"/>
          <w:rtl/>
        </w:rPr>
        <w:t>.</w:t>
      </w:r>
    </w:p>
    <w:p w:rsidR="00232286" w:rsidRPr="007573B4" w:rsidRDefault="00232286" w:rsidP="00F56C2A">
      <w:pPr>
        <w:ind w:firstLine="284"/>
        <w:jc w:val="both"/>
        <w:rPr>
          <w:rStyle w:val="Char7"/>
          <w:rtl/>
        </w:rPr>
      </w:pPr>
      <w:r>
        <w:rPr>
          <w:rFonts w:ascii="Traditional Arabic" w:hAnsi="Traditional Arabic"/>
          <w:sz w:val="28"/>
          <w:szCs w:val="28"/>
          <w:rtl/>
          <w:lang w:bidi="fa-IR"/>
        </w:rPr>
        <w:t>﴿</w:t>
      </w:r>
      <w:r w:rsidR="00F56C2A" w:rsidRPr="007573B4">
        <w:rPr>
          <w:rStyle w:val="Char7"/>
          <w:rFonts w:hint="cs"/>
          <w:rtl/>
        </w:rPr>
        <w:t>وَأَنۡ</w:t>
      </w:r>
      <w:r w:rsidR="00F56C2A" w:rsidRPr="007573B4">
        <w:rPr>
          <w:rStyle w:val="Char7"/>
          <w:rtl/>
        </w:rPr>
        <w:t xml:space="preserve"> أَتۡلُوَاْ </w:t>
      </w:r>
      <w:r w:rsidR="00F56C2A" w:rsidRPr="007573B4">
        <w:rPr>
          <w:rStyle w:val="Char7"/>
          <w:rFonts w:hint="cs"/>
          <w:rtl/>
        </w:rPr>
        <w:t>ٱلۡقُرۡءَانَۖ</w:t>
      </w:r>
      <w:r w:rsidR="00F56C2A" w:rsidRPr="007573B4">
        <w:rPr>
          <w:rStyle w:val="Char7"/>
          <w:rtl/>
        </w:rPr>
        <w:t xml:space="preserve"> فَمَنِ </w:t>
      </w:r>
      <w:r w:rsidR="00F56C2A" w:rsidRPr="007573B4">
        <w:rPr>
          <w:rStyle w:val="Char7"/>
          <w:rFonts w:hint="cs"/>
          <w:rtl/>
        </w:rPr>
        <w:t>ٱهۡتَدَىٰ</w:t>
      </w:r>
      <w:r w:rsidR="00F56C2A" w:rsidRPr="007573B4">
        <w:rPr>
          <w:rStyle w:val="Char7"/>
          <w:rtl/>
        </w:rPr>
        <w:t xml:space="preserve"> فَإِنَّمَا يَهۡتَدِي لِنَفۡسِهِ</w:t>
      </w:r>
      <w:r w:rsidR="00F56C2A" w:rsidRPr="007573B4">
        <w:rPr>
          <w:rStyle w:val="Char7"/>
          <w:rFonts w:hint="cs"/>
          <w:rtl/>
        </w:rPr>
        <w:t>ۦۖ</w:t>
      </w:r>
      <w:r w:rsidR="00F56C2A" w:rsidRPr="007573B4">
        <w:rPr>
          <w:rStyle w:val="Char7"/>
          <w:rtl/>
        </w:rPr>
        <w:t xml:space="preserve"> وَمَن ضَلَّ فَقُلۡ إِنَّمَآ أَنَا۠ مِنَ </w:t>
      </w:r>
      <w:r w:rsidR="00F56C2A" w:rsidRPr="007573B4">
        <w:rPr>
          <w:rStyle w:val="Char7"/>
          <w:rFonts w:hint="cs"/>
          <w:rtl/>
        </w:rPr>
        <w:t>ٱلۡمُنذِرِينَ</w:t>
      </w:r>
      <w:r w:rsidR="00F56C2A" w:rsidRPr="007573B4">
        <w:rPr>
          <w:rStyle w:val="Char7"/>
          <w:rtl/>
        </w:rPr>
        <w:t xml:space="preserve"> ٩٢</w:t>
      </w:r>
      <w:r>
        <w:rPr>
          <w:rFonts w:ascii="Traditional Arabic" w:hAnsi="Traditional Arabic"/>
          <w:sz w:val="28"/>
          <w:szCs w:val="28"/>
          <w:rtl/>
          <w:lang w:bidi="fa-IR"/>
        </w:rPr>
        <w:t>﴾</w:t>
      </w:r>
      <w:r w:rsidRPr="00D44B34">
        <w:rPr>
          <w:rStyle w:val="Char4"/>
          <w:rFonts w:hint="cs"/>
          <w:rtl/>
        </w:rPr>
        <w:t xml:space="preserve"> </w:t>
      </w:r>
      <w:r w:rsidRPr="007573B4">
        <w:rPr>
          <w:rStyle w:val="Char9"/>
          <w:rtl/>
        </w:rPr>
        <w:t>[النمل: 92]</w:t>
      </w:r>
      <w:r w:rsidRPr="00D44B34">
        <w:rPr>
          <w:rStyle w:val="Char4"/>
          <w:rFonts w:hint="cs"/>
          <w:rtl/>
        </w:rPr>
        <w:t>.</w:t>
      </w:r>
    </w:p>
    <w:p w:rsidR="00357095" w:rsidRPr="000F309C" w:rsidRDefault="00357095" w:rsidP="00AA7722">
      <w:pPr>
        <w:ind w:firstLine="284"/>
        <w:jc w:val="both"/>
        <w:rPr>
          <w:rFonts w:cs="B Lotus"/>
          <w:sz w:val="26"/>
          <w:szCs w:val="26"/>
          <w:rtl/>
          <w:lang w:bidi="fa-IR"/>
        </w:rPr>
      </w:pPr>
      <w:r w:rsidRPr="00AA7722">
        <w:rPr>
          <w:rStyle w:val="Char8"/>
          <w:rFonts w:hint="cs"/>
          <w:rtl/>
        </w:rPr>
        <w:t>«و اینکه قرآن</w:t>
      </w:r>
      <w:r w:rsidR="00517CC5" w:rsidRPr="00AA7722">
        <w:rPr>
          <w:rStyle w:val="Char8"/>
          <w:rFonts w:hint="cs"/>
          <w:rtl/>
        </w:rPr>
        <w:t xml:space="preserve"> </w:t>
      </w:r>
      <w:r w:rsidRPr="00AA7722">
        <w:rPr>
          <w:rStyle w:val="Char8"/>
          <w:rFonts w:hint="cs"/>
          <w:rtl/>
        </w:rPr>
        <w:t>را بخوانم پس هر کس راهیاب شود برای خود راهیاب شده است و هر کس گمراه گردد. و بگو من فقط از زمر</w:t>
      </w:r>
      <w:r w:rsidR="006328E0" w:rsidRPr="00AA7722">
        <w:rPr>
          <w:rStyle w:val="Char8"/>
          <w:rFonts w:hint="cs"/>
          <w:rtl/>
        </w:rPr>
        <w:t>ۀ</w:t>
      </w:r>
      <w:r w:rsidRPr="00AA7722">
        <w:rPr>
          <w:rStyle w:val="Char8"/>
          <w:rFonts w:hint="cs"/>
          <w:rtl/>
        </w:rPr>
        <w:t xml:space="preserve"> بیم‌دهندگان می‌باشم»</w:t>
      </w:r>
      <w:r w:rsidR="00AA7722" w:rsidRPr="00AA7722">
        <w:rPr>
          <w:rStyle w:val="Char4"/>
          <w:rFonts w:hint="cs"/>
          <w:rtl/>
        </w:rPr>
        <w:t>.</w:t>
      </w:r>
    </w:p>
    <w:p w:rsidR="0022673F" w:rsidRPr="00D44B34" w:rsidRDefault="00517CC5" w:rsidP="00517CC5">
      <w:pPr>
        <w:ind w:firstLine="284"/>
        <w:jc w:val="both"/>
        <w:rPr>
          <w:rStyle w:val="Char4"/>
          <w:rtl/>
        </w:rPr>
      </w:pPr>
      <w:r w:rsidRPr="00D44B34">
        <w:rPr>
          <w:rStyle w:val="Char4"/>
          <w:rFonts w:hint="cs"/>
          <w:rtl/>
        </w:rPr>
        <w:t>چرا ما آن پیروان را</w:t>
      </w:r>
      <w:r w:rsidR="00FB0304" w:rsidRPr="00D44B34">
        <w:rPr>
          <w:rStyle w:val="Char4"/>
          <w:rFonts w:hint="cs"/>
          <w:rtl/>
        </w:rPr>
        <w:t xml:space="preserve"> </w:t>
      </w:r>
      <w:r w:rsidR="003A21A5" w:rsidRPr="00D44B34">
        <w:rPr>
          <w:rStyle w:val="Char4"/>
          <w:rFonts w:hint="cs"/>
          <w:rtl/>
        </w:rPr>
        <w:t>نداریم در حالی که</w:t>
      </w:r>
      <w:r w:rsidR="001D6F23" w:rsidRPr="00D44B34">
        <w:rPr>
          <w:rStyle w:val="Char4"/>
          <w:rFonts w:hint="cs"/>
          <w:rtl/>
        </w:rPr>
        <w:t xml:space="preserve"> </w:t>
      </w:r>
      <w:r w:rsidRPr="00D44B34">
        <w:rPr>
          <w:rStyle w:val="Char4"/>
          <w:rFonts w:hint="cs"/>
          <w:rtl/>
        </w:rPr>
        <w:t xml:space="preserve">خطبه‌ها و موعظه‌هایمان بر محور آیات قرآن کریم می‌چرخد، </w:t>
      </w:r>
      <w:r w:rsidR="004E07C3" w:rsidRPr="00D44B34">
        <w:rPr>
          <w:rStyle w:val="Char4"/>
          <w:rFonts w:hint="cs"/>
          <w:rtl/>
        </w:rPr>
        <w:t xml:space="preserve">با شهادت </w:t>
      </w:r>
      <w:r w:rsidR="003A21A5" w:rsidRPr="00D44B34">
        <w:rPr>
          <w:rStyle w:val="Char4"/>
          <w:rFonts w:hint="cs"/>
          <w:rtl/>
        </w:rPr>
        <w:t>طلبیدن و استناد به قرآن در م</w:t>
      </w:r>
      <w:r w:rsidR="006328E0" w:rsidRPr="00D44B34">
        <w:rPr>
          <w:rStyle w:val="Char4"/>
          <w:rFonts w:hint="cs"/>
          <w:rtl/>
        </w:rPr>
        <w:t>ی</w:t>
      </w:r>
      <w:r w:rsidR="003A21A5" w:rsidRPr="00D44B34">
        <w:rPr>
          <w:rStyle w:val="Char4"/>
          <w:rFonts w:hint="cs"/>
          <w:rtl/>
        </w:rPr>
        <w:t>ان</w:t>
      </w:r>
      <w:r w:rsidR="004E07C3" w:rsidRPr="00D44B34">
        <w:rPr>
          <w:rStyle w:val="Char4"/>
          <w:rFonts w:hint="cs"/>
          <w:rtl/>
        </w:rPr>
        <w:t xml:space="preserve"> آن مدعوینی که می‌خواهیم</w:t>
      </w:r>
      <w:r w:rsidR="00E4243C" w:rsidRPr="00D44B34">
        <w:rPr>
          <w:rStyle w:val="Char4"/>
          <w:rFonts w:hint="cs"/>
          <w:rtl/>
        </w:rPr>
        <w:t xml:space="preserve"> آن‌ها </w:t>
      </w:r>
      <w:r w:rsidR="006051C6" w:rsidRPr="00D44B34">
        <w:rPr>
          <w:rStyle w:val="Char4"/>
          <w:rFonts w:hint="cs"/>
          <w:rtl/>
        </w:rPr>
        <w:t>را</w:t>
      </w:r>
      <w:r w:rsidR="004E07C3" w:rsidRPr="00D44B34">
        <w:rPr>
          <w:rStyle w:val="Char4"/>
          <w:rFonts w:hint="cs"/>
          <w:rtl/>
        </w:rPr>
        <w:t xml:space="preserve"> به تعلیم و تربیت برسانیم شروع می‌کنیم.</w:t>
      </w:r>
    </w:p>
    <w:p w:rsidR="004E07C3" w:rsidRPr="00D44B34" w:rsidRDefault="004E07C3" w:rsidP="003A21A5">
      <w:pPr>
        <w:ind w:firstLine="284"/>
        <w:jc w:val="both"/>
        <w:rPr>
          <w:rStyle w:val="Char4"/>
          <w:rtl/>
        </w:rPr>
      </w:pPr>
      <w:r w:rsidRPr="00D44B34">
        <w:rPr>
          <w:rStyle w:val="Char4"/>
          <w:rFonts w:hint="cs"/>
          <w:rtl/>
        </w:rPr>
        <w:t>بعضی ایراد می‌گیرند و می‌گویند</w:t>
      </w:r>
      <w:r w:rsidR="00675B8A" w:rsidRPr="00D44B34">
        <w:rPr>
          <w:rStyle w:val="Char4"/>
          <w:rFonts w:hint="cs"/>
          <w:rtl/>
        </w:rPr>
        <w:t>:</w:t>
      </w:r>
      <w:r w:rsidRPr="00D44B34">
        <w:rPr>
          <w:rStyle w:val="Char4"/>
          <w:rFonts w:hint="cs"/>
          <w:rtl/>
        </w:rPr>
        <w:t xml:space="preserve"> آنچه که تو بدان دعوت می‌کنی دشوار است، در حالی که ما شاهد هستیم که مردم از قصه‌ها و مثال</w:t>
      </w:r>
      <w:r w:rsidR="001D6F23" w:rsidRPr="00D44B34">
        <w:rPr>
          <w:rStyle w:val="Char4"/>
          <w:rFonts w:hint="cs"/>
          <w:rtl/>
        </w:rPr>
        <w:t>‌</w:t>
      </w:r>
      <w:r w:rsidRPr="00D44B34">
        <w:rPr>
          <w:rStyle w:val="Char4"/>
          <w:rFonts w:hint="cs"/>
          <w:rtl/>
        </w:rPr>
        <w:t>ها و نمونه‌های زنده بیشتر از قرآن تأثیر می‌گیرند.جواب می‌دهم که این همان اصل مشکلی است که در این کتاب سعی د</w:t>
      </w:r>
      <w:r w:rsidR="002269DB" w:rsidRPr="00D44B34">
        <w:rPr>
          <w:rStyle w:val="Char4"/>
          <w:rFonts w:hint="cs"/>
          <w:rtl/>
        </w:rPr>
        <w:t>ر درمان آن داریم</w:t>
      </w:r>
      <w:r w:rsidR="001D6F23" w:rsidRPr="00D44B34">
        <w:rPr>
          <w:rStyle w:val="Char4"/>
          <w:rFonts w:hint="cs"/>
          <w:rtl/>
        </w:rPr>
        <w:t>؛</w:t>
      </w:r>
      <w:r w:rsidRPr="00D44B34">
        <w:rPr>
          <w:rStyle w:val="Char4"/>
          <w:rFonts w:hint="cs"/>
          <w:rtl/>
        </w:rPr>
        <w:t xml:space="preserve"> اینکه چرا از قصه‌ها و حکایت</w:t>
      </w:r>
      <w:r w:rsidR="001D6F23" w:rsidRPr="00D44B34">
        <w:rPr>
          <w:rStyle w:val="Char4"/>
          <w:rFonts w:hint="cs"/>
          <w:rtl/>
        </w:rPr>
        <w:t>‌</w:t>
      </w:r>
      <w:r w:rsidRPr="00D44B34">
        <w:rPr>
          <w:rStyle w:val="Char4"/>
          <w:rFonts w:hint="cs"/>
          <w:rtl/>
        </w:rPr>
        <w:t>ها تأثیر می‌پذیریم ولی از آیات قرآنی تأثیر نمی‌گیریم؟</w:t>
      </w:r>
    </w:p>
    <w:p w:rsidR="00615C32" w:rsidRPr="00D44B34" w:rsidRDefault="004E07C3" w:rsidP="005F16D0">
      <w:pPr>
        <w:ind w:firstLine="284"/>
        <w:jc w:val="both"/>
        <w:rPr>
          <w:rStyle w:val="Char4"/>
          <w:rtl/>
        </w:rPr>
      </w:pPr>
      <w:r w:rsidRPr="00D44B34">
        <w:rPr>
          <w:rStyle w:val="Char4"/>
          <w:rFonts w:hint="cs"/>
          <w:rtl/>
        </w:rPr>
        <w:t>بعضی از داعیانی که بیشتر قصه می‌دانند، علت تراشی می‌کنند و می‌گویند</w:t>
      </w:r>
      <w:r w:rsidR="00675B8A" w:rsidRPr="00D44B34">
        <w:rPr>
          <w:rStyle w:val="Char4"/>
          <w:rFonts w:hint="cs"/>
          <w:rtl/>
        </w:rPr>
        <w:t>:</w:t>
      </w:r>
      <w:r w:rsidRPr="00D44B34">
        <w:rPr>
          <w:rStyle w:val="Char4"/>
          <w:rFonts w:hint="cs"/>
          <w:rtl/>
        </w:rPr>
        <w:t xml:space="preserve"> مردم حوصله و فهم آیات را ندارند</w:t>
      </w:r>
      <w:r w:rsidR="002269DB" w:rsidRPr="00D44B34">
        <w:rPr>
          <w:rStyle w:val="Char4"/>
          <w:rFonts w:hint="cs"/>
          <w:rtl/>
        </w:rPr>
        <w:t>. ما فهم آیات را با قصّه،</w:t>
      </w:r>
      <w:r w:rsidRPr="00D44B34">
        <w:rPr>
          <w:rStyle w:val="Char4"/>
          <w:rFonts w:hint="cs"/>
          <w:rtl/>
        </w:rPr>
        <w:t xml:space="preserve"> حکایت و ادبیاتی که بر</w:t>
      </w:r>
      <w:r w:rsidR="00E4243C" w:rsidRPr="00D44B34">
        <w:rPr>
          <w:rStyle w:val="Char4"/>
          <w:rFonts w:hint="cs"/>
          <w:rtl/>
        </w:rPr>
        <w:t xml:space="preserve"> آن‌ها </w:t>
      </w:r>
      <w:r w:rsidRPr="00D44B34">
        <w:rPr>
          <w:rStyle w:val="Char4"/>
          <w:rFonts w:hint="cs"/>
          <w:rtl/>
        </w:rPr>
        <w:t>تأثیرگذار است، برایشان نزدیک می‌</w:t>
      </w:r>
      <w:r w:rsidR="00DE4788" w:rsidRPr="00D44B34">
        <w:rPr>
          <w:rStyle w:val="Char4"/>
          <w:rFonts w:hint="cs"/>
          <w:rtl/>
        </w:rPr>
        <w:t>کنیم</w:t>
      </w:r>
      <w:r w:rsidR="001D6F23" w:rsidRPr="00D44B34">
        <w:rPr>
          <w:rStyle w:val="Char4"/>
          <w:rFonts w:hint="cs"/>
          <w:rtl/>
        </w:rPr>
        <w:t>؛</w:t>
      </w:r>
      <w:r w:rsidR="00615C32" w:rsidRPr="00D44B34">
        <w:rPr>
          <w:rStyle w:val="Char4"/>
          <w:rFonts w:hint="cs"/>
          <w:rtl/>
        </w:rPr>
        <w:t xml:space="preserve"> در حالی که این صحیح ن</w:t>
      </w:r>
      <w:r w:rsidR="006328E0" w:rsidRPr="00D44B34">
        <w:rPr>
          <w:rStyle w:val="Char4"/>
          <w:rFonts w:hint="cs"/>
          <w:rtl/>
        </w:rPr>
        <w:t>ی</w:t>
      </w:r>
      <w:r w:rsidR="00AA7776" w:rsidRPr="00D44B34">
        <w:rPr>
          <w:rStyle w:val="Char4"/>
          <w:rFonts w:hint="cs"/>
          <w:rtl/>
        </w:rPr>
        <w:t>ست</w:t>
      </w:r>
      <w:r w:rsidR="00615C32" w:rsidRPr="00D44B34">
        <w:rPr>
          <w:rStyle w:val="Char4"/>
          <w:rFonts w:hint="cs"/>
          <w:rtl/>
        </w:rPr>
        <w:t xml:space="preserve">. عیب و نقص در خود داعی </w:t>
      </w:r>
      <w:r w:rsidR="00AA7776" w:rsidRPr="00D44B34">
        <w:rPr>
          <w:rStyle w:val="Char4"/>
          <w:rFonts w:hint="cs"/>
          <w:rtl/>
        </w:rPr>
        <w:t>است</w:t>
      </w:r>
      <w:r w:rsidR="002269DB" w:rsidRPr="00D44B34">
        <w:rPr>
          <w:rStyle w:val="Char4"/>
          <w:rFonts w:hint="cs"/>
          <w:rtl/>
        </w:rPr>
        <w:t xml:space="preserve"> و در راه و روش و فهم</w:t>
      </w:r>
      <w:r w:rsidR="00615C32" w:rsidRPr="00D44B34">
        <w:rPr>
          <w:rStyle w:val="Char4"/>
          <w:rFonts w:hint="cs"/>
          <w:rtl/>
        </w:rPr>
        <w:t xml:space="preserve"> مردم ن</w:t>
      </w:r>
      <w:r w:rsidR="006328E0" w:rsidRPr="00D44B34">
        <w:rPr>
          <w:rStyle w:val="Char4"/>
          <w:rFonts w:hint="cs"/>
          <w:rtl/>
        </w:rPr>
        <w:t>ی</w:t>
      </w:r>
      <w:r w:rsidR="00AA7776" w:rsidRPr="00D44B34">
        <w:rPr>
          <w:rStyle w:val="Char4"/>
          <w:rFonts w:hint="cs"/>
          <w:rtl/>
        </w:rPr>
        <w:t>ست</w:t>
      </w:r>
      <w:r w:rsidR="002269DB" w:rsidRPr="00D44B34">
        <w:rPr>
          <w:rStyle w:val="Char4"/>
          <w:rFonts w:hint="cs"/>
          <w:rtl/>
        </w:rPr>
        <w:t>.</w:t>
      </w:r>
      <w:r w:rsidR="001D6F23" w:rsidRPr="00D44B34">
        <w:rPr>
          <w:rStyle w:val="Char4"/>
          <w:rFonts w:hint="cs"/>
          <w:rtl/>
        </w:rPr>
        <w:t xml:space="preserve"> </w:t>
      </w:r>
      <w:r w:rsidR="00615C32" w:rsidRPr="00D44B34">
        <w:rPr>
          <w:rStyle w:val="Char4"/>
          <w:rFonts w:hint="cs"/>
          <w:rtl/>
        </w:rPr>
        <w:t>وقتی داعیان عظمت قرآن را احساس کردند و با آن زندگی کردند و در آن تعمق کردند، درمی‌یابند که تأثیر خواندن قرآن با تأثیر قصه یا سخن نغز و یا چیزهایی که از اینجا و آنجا جمع‌آوری شده</w:t>
      </w:r>
      <w:r w:rsidR="002269DB" w:rsidRPr="00D44B34">
        <w:rPr>
          <w:rStyle w:val="Char4"/>
          <w:rFonts w:hint="cs"/>
          <w:rtl/>
        </w:rPr>
        <w:t xml:space="preserve"> است،</w:t>
      </w:r>
      <w:r w:rsidR="00615C32" w:rsidRPr="00D44B34">
        <w:rPr>
          <w:rStyle w:val="Char4"/>
          <w:rFonts w:hint="cs"/>
          <w:rtl/>
        </w:rPr>
        <w:t xml:space="preserve"> قابل مقایسه نیست.</w:t>
      </w:r>
      <w:r w:rsidR="004B5957" w:rsidRPr="00B013B7">
        <w:rPr>
          <w:rStyle w:val="Char4"/>
          <w:vertAlign w:val="superscript"/>
          <w:rtl/>
        </w:rPr>
        <w:footnoteReference w:id="32"/>
      </w:r>
    </w:p>
    <w:p w:rsidR="00615C32" w:rsidRPr="00D44B34" w:rsidRDefault="0043476E" w:rsidP="00AA7722">
      <w:pPr>
        <w:ind w:firstLine="284"/>
        <w:jc w:val="both"/>
        <w:rPr>
          <w:rStyle w:val="Char4"/>
          <w:rtl/>
        </w:rPr>
      </w:pPr>
      <w:r w:rsidRPr="00D44B34">
        <w:rPr>
          <w:rStyle w:val="Char4"/>
          <w:rFonts w:hint="cs"/>
          <w:rtl/>
        </w:rPr>
        <w:t>این</w:t>
      </w:r>
      <w:r w:rsidR="001D6F23" w:rsidRPr="00D44B34">
        <w:rPr>
          <w:rStyle w:val="Char4"/>
          <w:rFonts w:hint="cs"/>
          <w:rtl/>
        </w:rPr>
        <w:t>‌</w:t>
      </w:r>
      <w:r w:rsidRPr="00D44B34">
        <w:rPr>
          <w:rStyle w:val="Char4"/>
          <w:rFonts w:hint="cs"/>
          <w:rtl/>
        </w:rPr>
        <w:t>ها سخنانی هستند که متوجه تمامی اقش</w:t>
      </w:r>
      <w:r w:rsidR="002269DB" w:rsidRPr="00D44B34">
        <w:rPr>
          <w:rStyle w:val="Char4"/>
          <w:rFonts w:hint="cs"/>
          <w:rtl/>
        </w:rPr>
        <w:t>ار زیر می‌شود؛ مصلحان و مربیان</w:t>
      </w:r>
      <w:r w:rsidR="004A5189" w:rsidRPr="00D44B34">
        <w:rPr>
          <w:rStyle w:val="Char4"/>
          <w:rFonts w:hint="cs"/>
          <w:rtl/>
        </w:rPr>
        <w:t>،</w:t>
      </w:r>
      <w:r w:rsidRPr="00D44B34">
        <w:rPr>
          <w:rStyle w:val="Char4"/>
          <w:rFonts w:hint="cs"/>
          <w:rtl/>
        </w:rPr>
        <w:t xml:space="preserve"> مسئولان دعوت و انواع نیروهای معنوی در بخش</w:t>
      </w:r>
      <w:r w:rsidR="001D6F23" w:rsidRPr="00D44B34">
        <w:rPr>
          <w:rStyle w:val="Char4"/>
          <w:rFonts w:hint="cs"/>
          <w:rtl/>
        </w:rPr>
        <w:t>‌</w:t>
      </w:r>
      <w:r w:rsidRPr="00D44B34">
        <w:rPr>
          <w:rStyle w:val="Char4"/>
          <w:rFonts w:hint="cs"/>
          <w:rtl/>
        </w:rPr>
        <w:t>های ارتش و بخش</w:t>
      </w:r>
      <w:r w:rsidR="001D6F23" w:rsidRPr="00D44B34">
        <w:rPr>
          <w:rStyle w:val="Char4"/>
          <w:rFonts w:hint="cs"/>
          <w:rtl/>
        </w:rPr>
        <w:t>‌</w:t>
      </w:r>
      <w:r w:rsidRPr="00D44B34">
        <w:rPr>
          <w:rStyle w:val="Char4"/>
          <w:rFonts w:hint="cs"/>
          <w:rtl/>
        </w:rPr>
        <w:t xml:space="preserve">های امنیّتی و حلقه‌های حفظ قرآن، که باید تمامی تلاش خود را به شیوه‌های مختلف </w:t>
      </w:r>
      <w:r w:rsidR="002269DB" w:rsidRPr="00D44B34">
        <w:rPr>
          <w:rStyle w:val="Char4"/>
          <w:rFonts w:hint="cs"/>
          <w:rtl/>
        </w:rPr>
        <w:t>و روش</w:t>
      </w:r>
      <w:r w:rsidR="001D6F23" w:rsidRPr="00D44B34">
        <w:rPr>
          <w:rStyle w:val="Char4"/>
          <w:rFonts w:hint="cs"/>
          <w:rtl/>
        </w:rPr>
        <w:t>‌</w:t>
      </w:r>
      <w:r w:rsidR="002269DB" w:rsidRPr="00D44B34">
        <w:rPr>
          <w:rStyle w:val="Char4"/>
          <w:rFonts w:hint="cs"/>
          <w:rtl/>
        </w:rPr>
        <w:t>های گوناگون متمرکز کنند</w:t>
      </w:r>
      <w:r w:rsidR="00D302D9" w:rsidRPr="00D44B34">
        <w:rPr>
          <w:rStyle w:val="Char4"/>
          <w:rFonts w:hint="cs"/>
          <w:rtl/>
        </w:rPr>
        <w:t xml:space="preserve"> در اینکه بر حسب توان خود تعلیمات فردی را به کار گیرند تا</w:t>
      </w:r>
      <w:r w:rsidR="00E4243C" w:rsidRPr="00D44B34">
        <w:rPr>
          <w:rStyle w:val="Char4"/>
          <w:rFonts w:hint="cs"/>
          <w:rtl/>
        </w:rPr>
        <w:t xml:space="preserve"> آن‌ها </w:t>
      </w:r>
      <w:r w:rsidR="00D302D9" w:rsidRPr="00D44B34">
        <w:rPr>
          <w:rStyle w:val="Char4"/>
          <w:rFonts w:hint="cs"/>
          <w:rtl/>
        </w:rPr>
        <w:t>را به هدف مطمئن این</w:t>
      </w:r>
      <w:r w:rsidR="001D6F23" w:rsidRPr="00D44B34">
        <w:rPr>
          <w:rStyle w:val="Char4"/>
          <w:rFonts w:hint="cs"/>
          <w:rtl/>
        </w:rPr>
        <w:t xml:space="preserve"> (</w:t>
      </w:r>
      <w:r w:rsidR="00D302D9" w:rsidRPr="00D44B34">
        <w:rPr>
          <w:rStyle w:val="Char4"/>
          <w:rFonts w:hint="cs"/>
          <w:rtl/>
        </w:rPr>
        <w:t>کلیدهای ده‌گانه) نزدیک</w:t>
      </w:r>
      <w:r w:rsidR="002269DB" w:rsidRPr="00D44B34">
        <w:rPr>
          <w:rStyle w:val="Char4"/>
          <w:rFonts w:hint="cs"/>
          <w:rtl/>
        </w:rPr>
        <w:t xml:space="preserve"> کند و</w:t>
      </w:r>
      <w:r w:rsidR="00E4243C" w:rsidRPr="00D44B34">
        <w:rPr>
          <w:rStyle w:val="Char4"/>
          <w:rFonts w:hint="cs"/>
          <w:rtl/>
        </w:rPr>
        <w:t xml:space="preserve"> آن‌ها </w:t>
      </w:r>
      <w:r w:rsidR="002269DB" w:rsidRPr="00D44B34">
        <w:rPr>
          <w:rStyle w:val="Char4"/>
          <w:rFonts w:hint="cs"/>
          <w:rtl/>
        </w:rPr>
        <w:t>را به هدف برساند.</w:t>
      </w:r>
      <w:r w:rsidR="001D6F23" w:rsidRPr="00D44B34">
        <w:rPr>
          <w:rStyle w:val="Char4"/>
          <w:rFonts w:hint="cs"/>
          <w:rtl/>
        </w:rPr>
        <w:t xml:space="preserve"> </w:t>
      </w:r>
      <w:r w:rsidR="00D302D9" w:rsidRPr="00D44B34">
        <w:rPr>
          <w:rStyle w:val="Char4"/>
          <w:rFonts w:hint="cs"/>
          <w:rtl/>
        </w:rPr>
        <w:t>در</w:t>
      </w:r>
      <w:r w:rsidR="008A0B48" w:rsidRPr="00D44B34">
        <w:rPr>
          <w:rStyle w:val="Char4"/>
          <w:rFonts w:hint="cs"/>
          <w:rtl/>
        </w:rPr>
        <w:t xml:space="preserve"> این‌ها </w:t>
      </w:r>
      <w:r w:rsidR="00D302D9" w:rsidRPr="00D44B34">
        <w:rPr>
          <w:rStyle w:val="Char4"/>
          <w:rFonts w:hint="cs"/>
          <w:rtl/>
        </w:rPr>
        <w:t>به</w:t>
      </w:r>
      <w:r w:rsidR="00AA7722">
        <w:rPr>
          <w:rStyle w:val="Char4"/>
          <w:rFonts w:hint="cs"/>
          <w:rtl/>
        </w:rPr>
        <w:t xml:space="preserve"> </w:t>
      </w:r>
      <w:r w:rsidR="00D302D9" w:rsidRPr="00D44B34">
        <w:rPr>
          <w:rStyle w:val="Char4"/>
          <w:rFonts w:hint="cs"/>
          <w:rtl/>
        </w:rPr>
        <w:t>پیامبر</w:t>
      </w:r>
      <w:r w:rsidR="00F46480" w:rsidRPr="00F46480">
        <w:rPr>
          <w:rStyle w:val="Char4"/>
          <w:rFonts w:cs="CTraditional Arabic" w:hint="cs"/>
          <w:rtl/>
        </w:rPr>
        <w:t>ج</w:t>
      </w:r>
      <w:r w:rsidR="002269DB" w:rsidRPr="00D44B34">
        <w:rPr>
          <w:rStyle w:val="Char4"/>
          <w:rFonts w:hint="cs"/>
          <w:rtl/>
        </w:rPr>
        <w:t xml:space="preserve"> اقتدا شده است،</w:t>
      </w:r>
      <w:r w:rsidR="001D6F23" w:rsidRPr="00D44B34">
        <w:rPr>
          <w:rStyle w:val="Char4"/>
          <w:rFonts w:hint="cs"/>
          <w:rtl/>
        </w:rPr>
        <w:t xml:space="preserve"> </w:t>
      </w:r>
      <w:r w:rsidR="002269DB" w:rsidRPr="00D44B34">
        <w:rPr>
          <w:rStyle w:val="Char4"/>
          <w:rFonts w:hint="cs"/>
          <w:rtl/>
        </w:rPr>
        <w:t>باعث فراوانی وقت</w:t>
      </w:r>
      <w:r w:rsidR="004A5189" w:rsidRPr="00D44B34">
        <w:rPr>
          <w:rStyle w:val="Char4"/>
          <w:rFonts w:hint="cs"/>
          <w:rtl/>
        </w:rPr>
        <w:t>،</w:t>
      </w:r>
      <w:r w:rsidR="00D302D9" w:rsidRPr="00D44B34">
        <w:rPr>
          <w:rStyle w:val="Char4"/>
          <w:rFonts w:hint="cs"/>
          <w:rtl/>
        </w:rPr>
        <w:t xml:space="preserve"> تلاش و اموا</w:t>
      </w:r>
      <w:r w:rsidR="002269DB" w:rsidRPr="00D44B34">
        <w:rPr>
          <w:rStyle w:val="Char4"/>
          <w:rFonts w:hint="cs"/>
          <w:rtl/>
        </w:rPr>
        <w:t>لی که صرف دعوت و اصلاح شده است، می‌شود. و درمان قوی</w:t>
      </w:r>
      <w:r w:rsidR="004A5189" w:rsidRPr="00D44B34">
        <w:rPr>
          <w:rStyle w:val="Char4"/>
          <w:rFonts w:hint="cs"/>
          <w:rtl/>
        </w:rPr>
        <w:t>،</w:t>
      </w:r>
      <w:r w:rsidR="00D302D9" w:rsidRPr="00D44B34">
        <w:rPr>
          <w:rStyle w:val="Char4"/>
          <w:rFonts w:hint="cs"/>
          <w:rtl/>
        </w:rPr>
        <w:t xml:space="preserve"> سریع و بلند مدّت را در پی دارد.</w:t>
      </w:r>
    </w:p>
    <w:p w:rsidR="00D302D9" w:rsidRPr="00D44B34" w:rsidRDefault="00D302D9" w:rsidP="00D302D9">
      <w:pPr>
        <w:ind w:firstLine="284"/>
        <w:jc w:val="both"/>
        <w:rPr>
          <w:rStyle w:val="Char4"/>
          <w:rtl/>
        </w:rPr>
      </w:pPr>
      <w:r w:rsidRPr="00D44B34">
        <w:rPr>
          <w:rStyle w:val="Char4"/>
          <w:rFonts w:hint="cs"/>
          <w:rtl/>
        </w:rPr>
        <w:t>پس هر وسیل</w:t>
      </w:r>
      <w:r w:rsidR="006328E0" w:rsidRPr="00D44B34">
        <w:rPr>
          <w:rStyle w:val="Char4"/>
          <w:rFonts w:hint="cs"/>
          <w:rtl/>
        </w:rPr>
        <w:t>ۀ</w:t>
      </w:r>
      <w:r w:rsidRPr="00D44B34">
        <w:rPr>
          <w:rStyle w:val="Char4"/>
          <w:rFonts w:hint="cs"/>
          <w:rtl/>
        </w:rPr>
        <w:t xml:space="preserve"> دعوتی که ارتباط مستقیم با قرآن داشته باشد، اگ</w:t>
      </w:r>
      <w:r w:rsidR="002269DB" w:rsidRPr="00D44B34">
        <w:rPr>
          <w:rStyle w:val="Char4"/>
          <w:rFonts w:hint="cs"/>
          <w:rtl/>
        </w:rPr>
        <w:t>ر فهم قرآن و تأثیر پذیرفتن به وس</w:t>
      </w:r>
      <w:r w:rsidR="006328E0" w:rsidRPr="00D44B34">
        <w:rPr>
          <w:rStyle w:val="Char4"/>
          <w:rFonts w:hint="cs"/>
          <w:rtl/>
        </w:rPr>
        <w:t>ی</w:t>
      </w:r>
      <w:r w:rsidR="002269DB" w:rsidRPr="00D44B34">
        <w:rPr>
          <w:rStyle w:val="Char4"/>
          <w:rFonts w:hint="cs"/>
          <w:rtl/>
        </w:rPr>
        <w:t>له آن محقق شود، خوب است و در غ</w:t>
      </w:r>
      <w:r w:rsidR="006328E0" w:rsidRPr="00D44B34">
        <w:rPr>
          <w:rStyle w:val="Char4"/>
          <w:rFonts w:hint="cs"/>
          <w:rtl/>
        </w:rPr>
        <w:t>ی</w:t>
      </w:r>
      <w:r w:rsidR="002269DB" w:rsidRPr="00D44B34">
        <w:rPr>
          <w:rStyle w:val="Char4"/>
          <w:rFonts w:hint="cs"/>
          <w:rtl/>
        </w:rPr>
        <w:t>ر ا</w:t>
      </w:r>
      <w:r w:rsidR="006328E0" w:rsidRPr="00D44B34">
        <w:rPr>
          <w:rStyle w:val="Char4"/>
          <w:rFonts w:hint="cs"/>
          <w:rtl/>
        </w:rPr>
        <w:t>ی</w:t>
      </w:r>
      <w:r w:rsidR="002269DB" w:rsidRPr="00D44B34">
        <w:rPr>
          <w:rStyle w:val="Char4"/>
          <w:rFonts w:hint="cs"/>
          <w:rtl/>
        </w:rPr>
        <w:t>ن صورت</w:t>
      </w:r>
      <w:r w:rsidRPr="00D44B34">
        <w:rPr>
          <w:rStyle w:val="Char4"/>
          <w:rFonts w:hint="cs"/>
          <w:rtl/>
        </w:rPr>
        <w:t xml:space="preserve"> بایستی </w:t>
      </w:r>
      <w:r w:rsidR="006051C6" w:rsidRPr="00D44B34">
        <w:rPr>
          <w:rStyle w:val="Char4"/>
          <w:rFonts w:hint="cs"/>
          <w:rtl/>
        </w:rPr>
        <w:t>آن را</w:t>
      </w:r>
      <w:r w:rsidRPr="00D44B34">
        <w:rPr>
          <w:rStyle w:val="Char4"/>
          <w:rFonts w:hint="cs"/>
          <w:rtl/>
        </w:rPr>
        <w:t xml:space="preserve"> کنار گذاشت و ترک کرد</w:t>
      </w:r>
      <w:r w:rsidR="002269DB" w:rsidRPr="00D44B34">
        <w:rPr>
          <w:rStyle w:val="Char4"/>
          <w:rFonts w:hint="cs"/>
          <w:rtl/>
        </w:rPr>
        <w:t>،</w:t>
      </w:r>
      <w:r w:rsidRPr="00D44B34">
        <w:rPr>
          <w:rStyle w:val="Char4"/>
          <w:rFonts w:hint="cs"/>
          <w:rtl/>
        </w:rPr>
        <w:t xml:space="preserve"> که بهتر و شایسته‌تر است.</w:t>
      </w:r>
    </w:p>
    <w:p w:rsidR="00D302D9" w:rsidRPr="00D44B34" w:rsidRDefault="00D302D9" w:rsidP="00D302D9">
      <w:pPr>
        <w:ind w:firstLine="284"/>
        <w:jc w:val="both"/>
        <w:rPr>
          <w:rStyle w:val="Char4"/>
          <w:rtl/>
        </w:rPr>
      </w:pPr>
      <w:r w:rsidRPr="00D44B34">
        <w:rPr>
          <w:rStyle w:val="Char4"/>
          <w:rFonts w:hint="cs"/>
          <w:rtl/>
        </w:rPr>
        <w:t>پرداختن مردم به تألیفات انسانی و طلب سلامتی و شفای روحی و نیروی معنوی از</w:t>
      </w:r>
      <w:r w:rsidR="00E4243C" w:rsidRPr="00D44B34">
        <w:rPr>
          <w:rStyle w:val="Char4"/>
          <w:rFonts w:hint="cs"/>
          <w:rtl/>
        </w:rPr>
        <w:t xml:space="preserve"> آن‌ها </w:t>
      </w:r>
      <w:r w:rsidRPr="00D44B34">
        <w:rPr>
          <w:rStyle w:val="Char4"/>
          <w:rFonts w:hint="cs"/>
          <w:rtl/>
        </w:rPr>
        <w:t>کردن</w:t>
      </w:r>
      <w:r w:rsidR="002269DB" w:rsidRPr="00D44B34">
        <w:rPr>
          <w:rStyle w:val="Char4"/>
          <w:rFonts w:hint="cs"/>
          <w:rtl/>
        </w:rPr>
        <w:t>،</w:t>
      </w:r>
      <w:r w:rsidRPr="00D44B34">
        <w:rPr>
          <w:rStyle w:val="Char4"/>
          <w:rFonts w:hint="cs"/>
          <w:rtl/>
        </w:rPr>
        <w:t xml:space="preserve"> شبیه روش</w:t>
      </w:r>
      <w:r w:rsidR="001D6F23" w:rsidRPr="00D44B34">
        <w:rPr>
          <w:rStyle w:val="Char4"/>
          <w:rFonts w:hint="cs"/>
          <w:rtl/>
        </w:rPr>
        <w:t>‌</w:t>
      </w:r>
      <w:r w:rsidRPr="00D44B34">
        <w:rPr>
          <w:rStyle w:val="Char4"/>
          <w:rFonts w:hint="cs"/>
          <w:rtl/>
        </w:rPr>
        <w:t>های تغذیه بدنی</w:t>
      </w:r>
      <w:r w:rsidR="00E4243C" w:rsidRPr="00D44B34">
        <w:rPr>
          <w:rStyle w:val="Char4"/>
          <w:rFonts w:hint="cs"/>
          <w:rtl/>
        </w:rPr>
        <w:t xml:space="preserve"> آن‌ها </w:t>
      </w:r>
      <w:r w:rsidR="00AA7776" w:rsidRPr="00D44B34">
        <w:rPr>
          <w:rStyle w:val="Char4"/>
          <w:rFonts w:hint="cs"/>
          <w:rtl/>
        </w:rPr>
        <w:t>است</w:t>
      </w:r>
      <w:r w:rsidR="002269DB" w:rsidRPr="00D44B34">
        <w:rPr>
          <w:rStyle w:val="Char4"/>
          <w:rFonts w:hint="cs"/>
          <w:rtl/>
        </w:rPr>
        <w:t>.</w:t>
      </w:r>
      <w:r w:rsidR="001D6F23" w:rsidRPr="00D44B34">
        <w:rPr>
          <w:rStyle w:val="Char4"/>
          <w:rFonts w:hint="cs"/>
          <w:rtl/>
        </w:rPr>
        <w:t xml:space="preserve"> </w:t>
      </w:r>
      <w:r w:rsidRPr="00D44B34">
        <w:rPr>
          <w:rStyle w:val="Char4"/>
          <w:rFonts w:hint="cs"/>
          <w:rtl/>
        </w:rPr>
        <w:t>که</w:t>
      </w:r>
      <w:r w:rsidR="00E4243C" w:rsidRPr="00D44B34">
        <w:rPr>
          <w:rStyle w:val="Char4"/>
          <w:rFonts w:hint="cs"/>
          <w:rtl/>
        </w:rPr>
        <w:t xml:space="preserve"> آن‌ها </w:t>
      </w:r>
      <w:r w:rsidRPr="00D44B34">
        <w:rPr>
          <w:rStyle w:val="Char4"/>
          <w:rFonts w:hint="cs"/>
          <w:rtl/>
        </w:rPr>
        <w:t>خود را به غذاهایی که ذوق و مزاج</w:t>
      </w:r>
      <w:r w:rsidR="00E4243C" w:rsidRPr="00D44B34">
        <w:rPr>
          <w:rStyle w:val="Char4"/>
          <w:rFonts w:hint="cs"/>
          <w:rtl/>
        </w:rPr>
        <w:t xml:space="preserve"> آن‌ها </w:t>
      </w:r>
      <w:r w:rsidRPr="00D44B34">
        <w:rPr>
          <w:rStyle w:val="Char4"/>
          <w:rFonts w:hint="cs"/>
          <w:rtl/>
        </w:rPr>
        <w:t>می‌خواهد، محدود می‌کنند، در حالی که این غذاها از بین برنده جسم و بدن می‌باشند.</w:t>
      </w:r>
    </w:p>
    <w:p w:rsidR="00D302D9" w:rsidRPr="00D302D9" w:rsidRDefault="00D302D9" w:rsidP="006F343F">
      <w:pPr>
        <w:pStyle w:val="a3"/>
        <w:rPr>
          <w:rtl/>
        </w:rPr>
      </w:pPr>
      <w:bookmarkStart w:id="84" w:name="_Toc354985268"/>
      <w:bookmarkStart w:id="85" w:name="_Toc442776421"/>
      <w:bookmarkStart w:id="86" w:name="_Toc442776664"/>
      <w:r w:rsidRPr="00D302D9">
        <w:rPr>
          <w:rFonts w:hint="cs"/>
          <w:rtl/>
        </w:rPr>
        <w:t>مسأله هفتم</w:t>
      </w:r>
      <w:r w:rsidR="00675B8A">
        <w:rPr>
          <w:rFonts w:hint="cs"/>
          <w:rtl/>
        </w:rPr>
        <w:t>:</w:t>
      </w:r>
      <w:r w:rsidRPr="00D302D9">
        <w:rPr>
          <w:rFonts w:hint="cs"/>
          <w:rtl/>
        </w:rPr>
        <w:t xml:space="preserve"> همچنان</w:t>
      </w:r>
      <w:r w:rsidR="00353CA7">
        <w:rPr>
          <w:rFonts w:hint="cs"/>
          <w:rtl/>
        </w:rPr>
        <w:t xml:space="preserve"> </w:t>
      </w:r>
      <w:r w:rsidRPr="00D302D9">
        <w:rPr>
          <w:rFonts w:hint="cs"/>
          <w:rtl/>
        </w:rPr>
        <w:t>که آب زمین را زنده می‌کند، قرآن</w:t>
      </w:r>
      <w:r w:rsidR="00232286">
        <w:rPr>
          <w:rFonts w:hint="cs"/>
          <w:rtl/>
        </w:rPr>
        <w:t xml:space="preserve"> قلب‌ها </w:t>
      </w:r>
      <w:r w:rsidRPr="00D302D9">
        <w:rPr>
          <w:rFonts w:hint="cs"/>
          <w:rtl/>
        </w:rPr>
        <w:t>را زنده می‌کند</w:t>
      </w:r>
      <w:bookmarkEnd w:id="84"/>
      <w:bookmarkEnd w:id="85"/>
      <w:bookmarkEnd w:id="86"/>
    </w:p>
    <w:p w:rsidR="00232286" w:rsidRPr="00D44B34" w:rsidRDefault="00D302D9" w:rsidP="00D302D9">
      <w:pPr>
        <w:ind w:firstLine="284"/>
        <w:jc w:val="both"/>
        <w:rPr>
          <w:rStyle w:val="Char4"/>
          <w:rtl/>
        </w:rPr>
      </w:pPr>
      <w:r w:rsidRPr="00D44B34">
        <w:rPr>
          <w:rStyle w:val="Char4"/>
          <w:rFonts w:hint="cs"/>
          <w:rtl/>
        </w:rPr>
        <w:t>خداوند متعال می‌فرماید</w:t>
      </w:r>
      <w:r w:rsidR="00675B8A" w:rsidRPr="00D44B34">
        <w:rPr>
          <w:rStyle w:val="Char4"/>
          <w:rFonts w:hint="cs"/>
          <w:rtl/>
        </w:rPr>
        <w:t>:</w:t>
      </w:r>
    </w:p>
    <w:p w:rsidR="00D302D9" w:rsidRPr="007573B4" w:rsidRDefault="00232286" w:rsidP="00F56C2A">
      <w:pPr>
        <w:ind w:firstLine="284"/>
        <w:jc w:val="both"/>
        <w:rPr>
          <w:rStyle w:val="Char7"/>
          <w:rtl/>
        </w:rPr>
      </w:pPr>
      <w:r>
        <w:rPr>
          <w:rFonts w:ascii="Traditional Arabic" w:hAnsi="Traditional Arabic"/>
          <w:sz w:val="28"/>
          <w:szCs w:val="28"/>
          <w:rtl/>
          <w:lang w:bidi="fa-IR"/>
        </w:rPr>
        <w:t>﴿</w:t>
      </w:r>
      <w:r w:rsidR="00F56C2A" w:rsidRPr="007573B4">
        <w:rPr>
          <w:rStyle w:val="Char7"/>
          <w:rFonts w:hint="cs"/>
          <w:rtl/>
        </w:rPr>
        <w:t>ٱعۡلَمُوٓاْ</w:t>
      </w:r>
      <w:r w:rsidR="00F56C2A" w:rsidRPr="007573B4">
        <w:rPr>
          <w:rStyle w:val="Char7"/>
          <w:rtl/>
        </w:rPr>
        <w:t xml:space="preserve"> أَنَّ </w:t>
      </w:r>
      <w:r w:rsidR="00F56C2A" w:rsidRPr="007573B4">
        <w:rPr>
          <w:rStyle w:val="Char7"/>
          <w:rFonts w:hint="cs"/>
          <w:rtl/>
        </w:rPr>
        <w:t>ٱللَّهَ</w:t>
      </w:r>
      <w:r w:rsidR="00F56C2A" w:rsidRPr="007573B4">
        <w:rPr>
          <w:rStyle w:val="Char7"/>
          <w:rtl/>
        </w:rPr>
        <w:t xml:space="preserve"> يُحۡيِ </w:t>
      </w:r>
      <w:r w:rsidR="00F56C2A" w:rsidRPr="007573B4">
        <w:rPr>
          <w:rStyle w:val="Char7"/>
          <w:rFonts w:hint="cs"/>
          <w:rtl/>
        </w:rPr>
        <w:t>ٱلۡأَرۡضَ</w:t>
      </w:r>
      <w:r w:rsidR="00F56C2A" w:rsidRPr="007573B4">
        <w:rPr>
          <w:rStyle w:val="Char7"/>
          <w:rtl/>
        </w:rPr>
        <w:t xml:space="preserve"> بَعۡدَ مَوۡتِهَاۚ قَدۡ بَيَّنَّا لَكُمُ </w:t>
      </w:r>
      <w:r w:rsidR="00F56C2A" w:rsidRPr="007573B4">
        <w:rPr>
          <w:rStyle w:val="Char7"/>
          <w:rFonts w:hint="cs"/>
          <w:rtl/>
        </w:rPr>
        <w:t>ٱلۡأٓيَٰتِ</w:t>
      </w:r>
      <w:r w:rsidR="00F56C2A" w:rsidRPr="007573B4">
        <w:rPr>
          <w:rStyle w:val="Char7"/>
          <w:rtl/>
        </w:rPr>
        <w:t xml:space="preserve"> لَعَلَّكُمۡ تَعۡقِلُونَ ١٧</w:t>
      </w:r>
      <w:r>
        <w:rPr>
          <w:rFonts w:ascii="Traditional Arabic" w:hAnsi="Traditional Arabic"/>
          <w:sz w:val="28"/>
          <w:szCs w:val="28"/>
          <w:rtl/>
          <w:lang w:bidi="fa-IR"/>
        </w:rPr>
        <w:t>﴾</w:t>
      </w:r>
      <w:r w:rsidRPr="00D44B34">
        <w:rPr>
          <w:rStyle w:val="Char4"/>
          <w:rFonts w:hint="cs"/>
          <w:rtl/>
        </w:rPr>
        <w:t xml:space="preserve"> </w:t>
      </w:r>
      <w:r w:rsidRPr="007573B4">
        <w:rPr>
          <w:rStyle w:val="Char9"/>
          <w:rtl/>
        </w:rPr>
        <w:t>[الحد</w:t>
      </w:r>
      <w:r w:rsidR="002471C4">
        <w:rPr>
          <w:rStyle w:val="Char9"/>
          <w:rtl/>
        </w:rPr>
        <w:t>ی</w:t>
      </w:r>
      <w:r w:rsidRPr="007573B4">
        <w:rPr>
          <w:rStyle w:val="Char9"/>
          <w:rtl/>
        </w:rPr>
        <w:t>د: 17]</w:t>
      </w:r>
      <w:r w:rsidRPr="00D44B34">
        <w:rPr>
          <w:rStyle w:val="Char4"/>
          <w:rFonts w:hint="cs"/>
          <w:rtl/>
        </w:rPr>
        <w:t>.</w:t>
      </w:r>
      <w:r w:rsidR="00D302D9" w:rsidRPr="00D44B34">
        <w:rPr>
          <w:rStyle w:val="Char4"/>
          <w:rFonts w:hint="cs"/>
          <w:rtl/>
        </w:rPr>
        <w:t xml:space="preserve"> </w:t>
      </w:r>
    </w:p>
    <w:p w:rsidR="007E699E" w:rsidRPr="000F309C" w:rsidRDefault="007E699E" w:rsidP="00660F6B">
      <w:pPr>
        <w:ind w:firstLine="284"/>
        <w:jc w:val="both"/>
        <w:rPr>
          <w:rFonts w:cs="B Lotus"/>
          <w:sz w:val="26"/>
          <w:szCs w:val="26"/>
          <w:rtl/>
          <w:lang w:bidi="fa-IR"/>
        </w:rPr>
      </w:pPr>
      <w:r w:rsidRPr="00660F6B">
        <w:rPr>
          <w:rStyle w:val="Char8"/>
          <w:rFonts w:hint="cs"/>
          <w:rtl/>
        </w:rPr>
        <w:t>«بدانید که خداوند زمین مرده را زنده می‌کند</w:t>
      </w:r>
      <w:r w:rsidR="00353CA7" w:rsidRPr="00660F6B">
        <w:rPr>
          <w:rStyle w:val="Char8"/>
          <w:rFonts w:hint="cs"/>
          <w:rtl/>
        </w:rPr>
        <w:t>؛</w:t>
      </w:r>
      <w:r w:rsidRPr="00660F6B">
        <w:rPr>
          <w:rStyle w:val="Char8"/>
          <w:rFonts w:hint="cs"/>
          <w:rtl/>
        </w:rPr>
        <w:t xml:space="preserve"> ما آیه‌ها را برای شما روشن می‌</w:t>
      </w:r>
      <w:r w:rsidR="00D012BE" w:rsidRPr="00660F6B">
        <w:rPr>
          <w:rStyle w:val="Char8"/>
          <w:rFonts w:hint="cs"/>
          <w:rtl/>
        </w:rPr>
        <w:t xml:space="preserve">‌گردانیم و بیان می‌داریم تا </w:t>
      </w:r>
      <w:r w:rsidR="00ED79E9" w:rsidRPr="00660F6B">
        <w:rPr>
          <w:rStyle w:val="Char8"/>
          <w:rFonts w:hint="cs"/>
          <w:rtl/>
        </w:rPr>
        <w:t>اینکه شما فهم کنید</w:t>
      </w:r>
      <w:r w:rsidRPr="00660F6B">
        <w:rPr>
          <w:rStyle w:val="Char8"/>
          <w:rFonts w:hint="cs"/>
          <w:rtl/>
        </w:rPr>
        <w:t>»</w:t>
      </w:r>
      <w:r w:rsidR="00660F6B" w:rsidRPr="00660F6B">
        <w:rPr>
          <w:rStyle w:val="Char4"/>
          <w:rFonts w:hint="cs"/>
          <w:rtl/>
        </w:rPr>
        <w:t>.</w:t>
      </w:r>
    </w:p>
    <w:p w:rsidR="00232286" w:rsidRPr="00D44B34" w:rsidRDefault="00ED79E9" w:rsidP="00D302D9">
      <w:pPr>
        <w:ind w:firstLine="284"/>
        <w:jc w:val="both"/>
        <w:rPr>
          <w:rStyle w:val="Char4"/>
          <w:rtl/>
        </w:rPr>
      </w:pPr>
      <w:r w:rsidRPr="00D44B34">
        <w:rPr>
          <w:rStyle w:val="Char4"/>
          <w:rFonts w:hint="cs"/>
          <w:rtl/>
        </w:rPr>
        <w:t>و این آیه</w:t>
      </w:r>
      <w:r w:rsidR="00353CA7" w:rsidRPr="00D44B34">
        <w:rPr>
          <w:rStyle w:val="Char4"/>
          <w:rFonts w:hint="cs"/>
          <w:rtl/>
        </w:rPr>
        <w:t xml:space="preserve"> بلا فاصله بعد از</w:t>
      </w:r>
      <w:r w:rsidR="001D6F23" w:rsidRPr="00D44B34">
        <w:rPr>
          <w:rStyle w:val="Char4"/>
          <w:rFonts w:hint="cs"/>
          <w:rtl/>
        </w:rPr>
        <w:t xml:space="preserve"> </w:t>
      </w:r>
      <w:r w:rsidRPr="00D44B34">
        <w:rPr>
          <w:rStyle w:val="Char4"/>
          <w:rFonts w:hint="cs"/>
          <w:rtl/>
        </w:rPr>
        <w:t>آیه</w:t>
      </w:r>
      <w:r w:rsidR="00353CA7" w:rsidRPr="00D44B34">
        <w:rPr>
          <w:rStyle w:val="Char4"/>
          <w:rFonts w:hint="cs"/>
          <w:rtl/>
        </w:rPr>
        <w:t xml:space="preserve"> بالا</w:t>
      </w:r>
      <w:r w:rsidRPr="00D44B34">
        <w:rPr>
          <w:rStyle w:val="Char4"/>
          <w:rFonts w:hint="cs"/>
          <w:rtl/>
        </w:rPr>
        <w:t xml:space="preserve"> آم</w:t>
      </w:r>
      <w:r w:rsidR="006D4FFC" w:rsidRPr="00D44B34">
        <w:rPr>
          <w:rStyle w:val="Char4"/>
          <w:rFonts w:hint="cs"/>
          <w:rtl/>
        </w:rPr>
        <w:t>د</w:t>
      </w:r>
      <w:r w:rsidRPr="00D44B34">
        <w:rPr>
          <w:rStyle w:val="Char4"/>
          <w:rFonts w:hint="cs"/>
          <w:rtl/>
        </w:rPr>
        <w:t>ه است که می‌فرماید</w:t>
      </w:r>
      <w:r w:rsidR="00675B8A" w:rsidRPr="00D44B34">
        <w:rPr>
          <w:rStyle w:val="Char4"/>
          <w:rFonts w:hint="cs"/>
          <w:rtl/>
        </w:rPr>
        <w:t>:</w:t>
      </w:r>
    </w:p>
    <w:p w:rsidR="007E699E" w:rsidRPr="007573B4" w:rsidRDefault="00232286" w:rsidP="00F56C2A">
      <w:pPr>
        <w:ind w:firstLine="284"/>
        <w:jc w:val="both"/>
        <w:rPr>
          <w:rStyle w:val="Char7"/>
          <w:rtl/>
        </w:rPr>
      </w:pPr>
      <w:r>
        <w:rPr>
          <w:rFonts w:ascii="Traditional Arabic" w:hAnsi="Traditional Arabic"/>
          <w:sz w:val="28"/>
          <w:szCs w:val="28"/>
          <w:rtl/>
          <w:lang w:bidi="fa-IR"/>
        </w:rPr>
        <w:t>﴿</w:t>
      </w:r>
      <w:r w:rsidR="00F56C2A" w:rsidRPr="007573B4">
        <w:rPr>
          <w:rStyle w:val="Char7"/>
          <w:rtl/>
        </w:rPr>
        <w:t xml:space="preserve">۞أَلَمۡ يَأۡنِ لِلَّذِينَ ءَامَنُوٓاْ أَن تَخۡشَعَ قُلُوبُهُمۡ لِذِكۡرِ </w:t>
      </w:r>
      <w:r w:rsidR="00F56C2A" w:rsidRPr="007573B4">
        <w:rPr>
          <w:rStyle w:val="Char7"/>
          <w:rFonts w:hint="cs"/>
          <w:rtl/>
        </w:rPr>
        <w:t>ٱللَّهِ</w:t>
      </w:r>
      <w:r w:rsidR="00F56C2A" w:rsidRPr="007573B4">
        <w:rPr>
          <w:rStyle w:val="Char7"/>
          <w:rtl/>
        </w:rPr>
        <w:t xml:space="preserve"> وَمَا نَزَلَ مِنَ </w:t>
      </w:r>
      <w:r w:rsidR="00F56C2A" w:rsidRPr="007573B4">
        <w:rPr>
          <w:rStyle w:val="Char7"/>
          <w:rFonts w:hint="cs"/>
          <w:rtl/>
        </w:rPr>
        <w:t>ٱلۡحَقِّ</w:t>
      </w:r>
      <w:r w:rsidR="00F56C2A" w:rsidRPr="007573B4">
        <w:rPr>
          <w:rStyle w:val="Char7"/>
          <w:rtl/>
        </w:rPr>
        <w:t xml:space="preserve"> وَلَا يَكُونُواْ كَ</w:t>
      </w:r>
      <w:r w:rsidR="00F56C2A" w:rsidRPr="007573B4">
        <w:rPr>
          <w:rStyle w:val="Char7"/>
          <w:rFonts w:hint="cs"/>
          <w:rtl/>
        </w:rPr>
        <w:t>ٱلَّذِينَ</w:t>
      </w:r>
      <w:r w:rsidR="00F56C2A" w:rsidRPr="007573B4">
        <w:rPr>
          <w:rStyle w:val="Char7"/>
          <w:rtl/>
        </w:rPr>
        <w:t xml:space="preserve"> أُوتُواْ </w:t>
      </w:r>
      <w:r w:rsidR="00F56C2A" w:rsidRPr="007573B4">
        <w:rPr>
          <w:rStyle w:val="Char7"/>
          <w:rFonts w:hint="cs"/>
          <w:rtl/>
        </w:rPr>
        <w:t>ٱلۡكِتَٰبَ</w:t>
      </w:r>
      <w:r w:rsidR="00F56C2A" w:rsidRPr="007573B4">
        <w:rPr>
          <w:rStyle w:val="Char7"/>
          <w:rtl/>
        </w:rPr>
        <w:t xml:space="preserve"> مِن قَبۡلُ فَطَالَ عَلَيۡهِمُ </w:t>
      </w:r>
      <w:r w:rsidR="00F56C2A" w:rsidRPr="007573B4">
        <w:rPr>
          <w:rStyle w:val="Char7"/>
          <w:rFonts w:hint="cs"/>
          <w:rtl/>
        </w:rPr>
        <w:t>ٱلۡأَمَدُ</w:t>
      </w:r>
      <w:r w:rsidR="00F56C2A" w:rsidRPr="007573B4">
        <w:rPr>
          <w:rStyle w:val="Char7"/>
          <w:rtl/>
        </w:rPr>
        <w:t xml:space="preserve"> فَقَسَتۡ قُلُوبُهُمۡۖ وَكَثِيرٞ مِّنۡهُمۡ فَٰسِقُونَ ١٦</w:t>
      </w:r>
      <w:r>
        <w:rPr>
          <w:rFonts w:ascii="Traditional Arabic" w:hAnsi="Traditional Arabic"/>
          <w:sz w:val="28"/>
          <w:szCs w:val="28"/>
          <w:rtl/>
          <w:lang w:bidi="fa-IR"/>
        </w:rPr>
        <w:t>﴾</w:t>
      </w:r>
      <w:r w:rsidRPr="00D44B34">
        <w:rPr>
          <w:rStyle w:val="Char4"/>
          <w:rFonts w:hint="cs"/>
          <w:rtl/>
        </w:rPr>
        <w:t xml:space="preserve"> </w:t>
      </w:r>
      <w:r w:rsidRPr="007573B4">
        <w:rPr>
          <w:rStyle w:val="Char9"/>
          <w:rtl/>
        </w:rPr>
        <w:t>[الحد</w:t>
      </w:r>
      <w:r w:rsidR="002471C4">
        <w:rPr>
          <w:rStyle w:val="Char9"/>
          <w:rtl/>
        </w:rPr>
        <w:t>ی</w:t>
      </w:r>
      <w:r w:rsidRPr="007573B4">
        <w:rPr>
          <w:rStyle w:val="Char9"/>
          <w:rtl/>
        </w:rPr>
        <w:t>د: 16]</w:t>
      </w:r>
      <w:r w:rsidRPr="00D44B34">
        <w:rPr>
          <w:rStyle w:val="Char4"/>
          <w:rFonts w:hint="cs"/>
          <w:rtl/>
        </w:rPr>
        <w:t>.</w:t>
      </w:r>
      <w:r w:rsidR="00ED79E9" w:rsidRPr="00D44B34">
        <w:rPr>
          <w:rStyle w:val="Char4"/>
          <w:rFonts w:hint="cs"/>
          <w:rtl/>
        </w:rPr>
        <w:t xml:space="preserve"> </w:t>
      </w:r>
    </w:p>
    <w:p w:rsidR="003C268F" w:rsidRPr="000F309C" w:rsidRDefault="003C268F" w:rsidP="00660F6B">
      <w:pPr>
        <w:ind w:firstLine="284"/>
        <w:jc w:val="both"/>
        <w:rPr>
          <w:rFonts w:cs="B Lotus"/>
          <w:sz w:val="26"/>
          <w:szCs w:val="26"/>
          <w:rtl/>
          <w:lang w:bidi="fa-IR"/>
        </w:rPr>
      </w:pPr>
      <w:r w:rsidRPr="00660F6B">
        <w:rPr>
          <w:rStyle w:val="Char8"/>
          <w:rFonts w:hint="cs"/>
          <w:rtl/>
        </w:rPr>
        <w:t>«</w:t>
      </w:r>
      <w:r w:rsidR="00B503C6" w:rsidRPr="00660F6B">
        <w:rPr>
          <w:rStyle w:val="Char8"/>
          <w:rFonts w:hint="cs"/>
          <w:rtl/>
        </w:rPr>
        <w:t>آیا وقت آن برای مؤمنان فرا نرسیده است که دلهایشان به هنگام یاد خدا و در برابر حق و حقیقتی که خدا فرو فرستاده است، بلرزد و کرنش برد؟ شما همچون کسانی نشوید که برای آنان قبلاً کتاب فرستاده شده است و سپس زمان طولانی بر آنان سپری گشته است و دلهایشان سخت شده است و بیشترشان فاسق و خارج گشته‌اند</w:t>
      </w:r>
      <w:r w:rsidRPr="00660F6B">
        <w:rPr>
          <w:rStyle w:val="Char8"/>
          <w:rFonts w:hint="cs"/>
          <w:rtl/>
        </w:rPr>
        <w:t>»</w:t>
      </w:r>
      <w:r w:rsidR="00660F6B" w:rsidRPr="00660F6B">
        <w:rPr>
          <w:rStyle w:val="Char4"/>
          <w:rFonts w:hint="cs"/>
          <w:rtl/>
        </w:rPr>
        <w:t>.</w:t>
      </w:r>
    </w:p>
    <w:p w:rsidR="00B503C6" w:rsidRPr="00D44B34" w:rsidRDefault="006328E0" w:rsidP="00B63D45">
      <w:pPr>
        <w:ind w:firstLine="284"/>
        <w:jc w:val="both"/>
        <w:rPr>
          <w:rStyle w:val="Char4"/>
          <w:rtl/>
        </w:rPr>
      </w:pPr>
      <w:r w:rsidRPr="00D44B34">
        <w:rPr>
          <w:rStyle w:val="Char4"/>
          <w:rFonts w:hint="cs"/>
          <w:rtl/>
        </w:rPr>
        <w:t>ک</w:t>
      </w:r>
      <w:r w:rsidR="00353CA7" w:rsidRPr="00D44B34">
        <w:rPr>
          <w:rStyle w:val="Char4"/>
          <w:rFonts w:hint="cs"/>
          <w:rtl/>
        </w:rPr>
        <w:t>ه</w:t>
      </w:r>
      <w:r w:rsidR="001D6F23" w:rsidRPr="00D44B34">
        <w:rPr>
          <w:rStyle w:val="Char4"/>
          <w:rFonts w:hint="cs"/>
          <w:rtl/>
        </w:rPr>
        <w:t xml:space="preserve"> </w:t>
      </w:r>
      <w:r w:rsidR="00B503C6" w:rsidRPr="00D44B34">
        <w:rPr>
          <w:rStyle w:val="Char4"/>
          <w:rFonts w:hint="cs"/>
          <w:rtl/>
        </w:rPr>
        <w:t>بیانگر این است که زندگی و حیات</w:t>
      </w:r>
      <w:r w:rsidR="00232286" w:rsidRPr="00D44B34">
        <w:rPr>
          <w:rStyle w:val="Char4"/>
          <w:rFonts w:hint="cs"/>
          <w:rtl/>
        </w:rPr>
        <w:t xml:space="preserve"> قلب‌ها </w:t>
      </w:r>
      <w:r w:rsidR="00B503C6" w:rsidRPr="00D44B34">
        <w:rPr>
          <w:rStyle w:val="Char4"/>
          <w:rFonts w:hint="cs"/>
          <w:rtl/>
        </w:rPr>
        <w:t xml:space="preserve">بسته به ذکر خداوند متعال </w:t>
      </w:r>
      <w:r w:rsidR="00AA7776" w:rsidRPr="00D44B34">
        <w:rPr>
          <w:rStyle w:val="Char4"/>
          <w:rFonts w:hint="cs"/>
          <w:rtl/>
        </w:rPr>
        <w:t>است</w:t>
      </w:r>
      <w:r w:rsidR="00B503C6" w:rsidRPr="00D44B34">
        <w:rPr>
          <w:rStyle w:val="Char4"/>
          <w:rFonts w:hint="cs"/>
          <w:rtl/>
        </w:rPr>
        <w:t>. و چیز</w:t>
      </w:r>
      <w:r w:rsidR="00353CA7" w:rsidRPr="00D44B34">
        <w:rPr>
          <w:rStyle w:val="Char4"/>
          <w:rFonts w:hint="cs"/>
          <w:rtl/>
        </w:rPr>
        <w:t>ی که از جانب خداوند نازل شده،</w:t>
      </w:r>
      <w:r w:rsidR="001D6F23" w:rsidRPr="00D44B34">
        <w:rPr>
          <w:rStyle w:val="Char4"/>
          <w:rFonts w:hint="cs"/>
          <w:rtl/>
        </w:rPr>
        <w:t xml:space="preserve"> </w:t>
      </w:r>
      <w:r w:rsidR="00B503C6" w:rsidRPr="00D44B34">
        <w:rPr>
          <w:rStyle w:val="Char4"/>
          <w:rFonts w:hint="cs"/>
          <w:rtl/>
        </w:rPr>
        <w:t xml:space="preserve">همان قرآن </w:t>
      </w:r>
      <w:r w:rsidR="00AA7776" w:rsidRPr="00D44B34">
        <w:rPr>
          <w:rStyle w:val="Char4"/>
          <w:rFonts w:hint="cs"/>
          <w:rtl/>
        </w:rPr>
        <w:t>است</w:t>
      </w:r>
      <w:r w:rsidR="00353CA7" w:rsidRPr="00D44B34">
        <w:rPr>
          <w:rStyle w:val="Char4"/>
          <w:rFonts w:hint="cs"/>
          <w:rtl/>
        </w:rPr>
        <w:t>،</w:t>
      </w:r>
      <w:r w:rsidR="001D6F23" w:rsidRPr="00D44B34">
        <w:rPr>
          <w:rStyle w:val="Char4"/>
          <w:rFonts w:hint="cs"/>
          <w:rtl/>
        </w:rPr>
        <w:t xml:space="preserve"> </w:t>
      </w:r>
      <w:r w:rsidR="00B503C6" w:rsidRPr="00D44B34">
        <w:rPr>
          <w:rStyle w:val="Char4"/>
          <w:rFonts w:hint="cs"/>
          <w:rtl/>
        </w:rPr>
        <w:t>مثل اینکه زندگی زمین مرده به آب بستگی دارد. مالک بن دینار</w:t>
      </w:r>
      <w:r w:rsidR="007424C2" w:rsidRPr="007424C2">
        <w:rPr>
          <w:rStyle w:val="Char4"/>
          <w:rFonts w:cs="CTraditional Arabic" w:hint="cs"/>
          <w:rtl/>
        </w:rPr>
        <w:t>/</w:t>
      </w:r>
      <w:r w:rsidR="00B503C6" w:rsidRPr="00D44B34">
        <w:rPr>
          <w:rStyle w:val="Char4"/>
          <w:rFonts w:hint="cs"/>
          <w:rtl/>
        </w:rPr>
        <w:t xml:space="preserve"> می‌گوید</w:t>
      </w:r>
      <w:r w:rsidR="00675B8A" w:rsidRPr="00D44B34">
        <w:rPr>
          <w:rStyle w:val="Char4"/>
          <w:rFonts w:hint="cs"/>
          <w:rtl/>
        </w:rPr>
        <w:t>:</w:t>
      </w:r>
      <w:r w:rsidR="00B503C6" w:rsidRPr="00D44B34">
        <w:rPr>
          <w:rStyle w:val="Char4"/>
          <w:rFonts w:hint="cs"/>
          <w:rtl/>
        </w:rPr>
        <w:t xml:space="preserve"> «ای اهل قرآن، کشتزار قرآن در قلبهایتان چیست؟ چون قرآن بهار مؤمن است همچنان</w:t>
      </w:r>
      <w:r w:rsidR="00353CA7" w:rsidRPr="00D44B34">
        <w:rPr>
          <w:rStyle w:val="Char4"/>
          <w:rFonts w:hint="cs"/>
          <w:rtl/>
        </w:rPr>
        <w:t xml:space="preserve"> </w:t>
      </w:r>
      <w:r w:rsidR="00B503C6" w:rsidRPr="00D44B34">
        <w:rPr>
          <w:rStyle w:val="Char4"/>
          <w:rFonts w:hint="cs"/>
          <w:rtl/>
        </w:rPr>
        <w:t>که باران بهار زمین است</w:t>
      </w:r>
      <w:r w:rsidR="004B5957" w:rsidRPr="00B013B7">
        <w:rPr>
          <w:rStyle w:val="Char4"/>
          <w:vertAlign w:val="superscript"/>
          <w:rtl/>
        </w:rPr>
        <w:footnoteReference w:id="33"/>
      </w:r>
      <w:r w:rsidR="00353CA7" w:rsidRPr="00D44B34">
        <w:rPr>
          <w:rStyle w:val="Char4"/>
          <w:rFonts w:hint="cs"/>
          <w:rtl/>
        </w:rPr>
        <w:t xml:space="preserve">.» </w:t>
      </w:r>
      <w:r w:rsidRPr="00D44B34">
        <w:rPr>
          <w:rStyle w:val="Char4"/>
          <w:rFonts w:hint="cs"/>
          <w:rtl/>
        </w:rPr>
        <w:t>ک</w:t>
      </w:r>
      <w:r w:rsidR="00353CA7" w:rsidRPr="00D44B34">
        <w:rPr>
          <w:rStyle w:val="Char4"/>
          <w:rFonts w:hint="cs"/>
          <w:rtl/>
        </w:rPr>
        <w:t>ه</w:t>
      </w:r>
      <w:r w:rsidR="00B503C6" w:rsidRPr="00D44B34">
        <w:rPr>
          <w:rStyle w:val="Char4"/>
          <w:rFonts w:hint="cs"/>
          <w:rtl/>
        </w:rPr>
        <w:t xml:space="preserve"> این امری قابل مشاهده و عیان </w:t>
      </w:r>
      <w:r w:rsidR="00AA7776" w:rsidRPr="00D44B34">
        <w:rPr>
          <w:rStyle w:val="Char4"/>
          <w:rFonts w:hint="cs"/>
          <w:rtl/>
        </w:rPr>
        <w:t>است</w:t>
      </w:r>
      <w:r w:rsidR="00353CA7" w:rsidRPr="00D44B34">
        <w:rPr>
          <w:rStyle w:val="Char4"/>
          <w:rFonts w:hint="cs"/>
          <w:rtl/>
        </w:rPr>
        <w:t>.</w:t>
      </w:r>
      <w:r w:rsidR="001D6F23" w:rsidRPr="00D44B34">
        <w:rPr>
          <w:rStyle w:val="Char4"/>
          <w:rFonts w:hint="cs"/>
          <w:rtl/>
        </w:rPr>
        <w:t xml:space="preserve"> </w:t>
      </w:r>
      <w:r w:rsidR="00B503C6" w:rsidRPr="00D44B34">
        <w:rPr>
          <w:rStyle w:val="Char4"/>
          <w:rFonts w:hint="cs"/>
          <w:rtl/>
        </w:rPr>
        <w:t xml:space="preserve">از جمله </w:t>
      </w:r>
      <w:r w:rsidR="00B63D45" w:rsidRPr="00D44B34">
        <w:rPr>
          <w:rStyle w:val="Char4"/>
          <w:rFonts w:hint="cs"/>
          <w:rtl/>
        </w:rPr>
        <w:t>در ماه مبار</w:t>
      </w:r>
      <w:r w:rsidRPr="00D44B34">
        <w:rPr>
          <w:rStyle w:val="Char4"/>
          <w:rFonts w:hint="cs"/>
          <w:rtl/>
        </w:rPr>
        <w:t>ک</w:t>
      </w:r>
      <w:r w:rsidR="00B63D45" w:rsidRPr="00D44B34">
        <w:rPr>
          <w:rStyle w:val="Char4"/>
          <w:rFonts w:hint="cs"/>
          <w:rtl/>
        </w:rPr>
        <w:t xml:space="preserve"> رمضان </w:t>
      </w:r>
      <w:r w:rsidRPr="00D44B34">
        <w:rPr>
          <w:rStyle w:val="Char4"/>
          <w:rFonts w:hint="cs"/>
          <w:rtl/>
        </w:rPr>
        <w:t>ک</w:t>
      </w:r>
      <w:r w:rsidR="00B63D45" w:rsidRPr="00D44B34">
        <w:rPr>
          <w:rStyle w:val="Char4"/>
          <w:rFonts w:hint="cs"/>
          <w:rtl/>
        </w:rPr>
        <w:t xml:space="preserve">ه </w:t>
      </w:r>
      <w:r w:rsidR="00B503C6" w:rsidRPr="00D44B34">
        <w:rPr>
          <w:rStyle w:val="Char4"/>
          <w:rFonts w:hint="cs"/>
          <w:rtl/>
        </w:rPr>
        <w:t>پاکی</w:t>
      </w:r>
      <w:r w:rsidR="00232286" w:rsidRPr="00D44B34">
        <w:rPr>
          <w:rStyle w:val="Char4"/>
          <w:rFonts w:hint="cs"/>
          <w:rtl/>
        </w:rPr>
        <w:t xml:space="preserve"> قلب‌ها </w:t>
      </w:r>
      <w:r w:rsidR="00B503C6" w:rsidRPr="00D44B34">
        <w:rPr>
          <w:rStyle w:val="Char4"/>
          <w:rFonts w:hint="cs"/>
          <w:rtl/>
        </w:rPr>
        <w:t>و مهربانی</w:t>
      </w:r>
      <w:r w:rsidR="00E4243C" w:rsidRPr="00D44B34">
        <w:rPr>
          <w:rStyle w:val="Char4"/>
          <w:rFonts w:hint="cs"/>
          <w:rtl/>
        </w:rPr>
        <w:t xml:space="preserve"> آن‌ها </w:t>
      </w:r>
      <w:r w:rsidR="00B63D45" w:rsidRPr="00D44B34">
        <w:rPr>
          <w:rStyle w:val="Char4"/>
          <w:rFonts w:hint="cs"/>
          <w:rtl/>
        </w:rPr>
        <w:t>را</w:t>
      </w:r>
      <w:r w:rsidR="004A5189" w:rsidRPr="00D44B34">
        <w:rPr>
          <w:rStyle w:val="Char4"/>
          <w:rFonts w:hint="cs"/>
          <w:rtl/>
        </w:rPr>
        <w:t>،</w:t>
      </w:r>
      <w:r w:rsidR="00B63D45" w:rsidRPr="00D44B34">
        <w:rPr>
          <w:rStyle w:val="Char4"/>
          <w:rFonts w:hint="cs"/>
          <w:rtl/>
        </w:rPr>
        <w:t xml:space="preserve"> زمان</w:t>
      </w:r>
      <w:r w:rsidRPr="00D44B34">
        <w:rPr>
          <w:rStyle w:val="Char4"/>
          <w:rFonts w:hint="cs"/>
          <w:rtl/>
        </w:rPr>
        <w:t>ی</w:t>
      </w:r>
      <w:r w:rsidR="00B63D45" w:rsidRPr="00D44B34">
        <w:rPr>
          <w:rStyle w:val="Char4"/>
          <w:rFonts w:hint="cs"/>
          <w:rtl/>
        </w:rPr>
        <w:t xml:space="preserve"> </w:t>
      </w:r>
      <w:r w:rsidRPr="00D44B34">
        <w:rPr>
          <w:rStyle w:val="Char4"/>
          <w:rFonts w:hint="cs"/>
          <w:rtl/>
        </w:rPr>
        <w:t>ک</w:t>
      </w:r>
      <w:r w:rsidR="00B63D45" w:rsidRPr="00D44B34">
        <w:rPr>
          <w:rStyle w:val="Char4"/>
          <w:rFonts w:hint="cs"/>
          <w:rtl/>
        </w:rPr>
        <w:t>ه به صوزت متوال</w:t>
      </w:r>
      <w:r w:rsidRPr="00D44B34">
        <w:rPr>
          <w:rStyle w:val="Char4"/>
          <w:rFonts w:hint="cs"/>
          <w:rtl/>
        </w:rPr>
        <w:t>ی</w:t>
      </w:r>
      <w:r w:rsidR="00B63D45" w:rsidRPr="00D44B34">
        <w:rPr>
          <w:rStyle w:val="Char4"/>
          <w:rFonts w:hint="cs"/>
          <w:rtl/>
        </w:rPr>
        <w:t xml:space="preserve"> قرآن را</w:t>
      </w:r>
      <w:r w:rsidR="00E4243C" w:rsidRPr="00D44B34">
        <w:rPr>
          <w:rStyle w:val="Char4"/>
          <w:rFonts w:hint="cs"/>
          <w:rtl/>
        </w:rPr>
        <w:t xml:space="preserve"> م</w:t>
      </w:r>
      <w:r w:rsidRPr="00D44B34">
        <w:rPr>
          <w:rStyle w:val="Char4"/>
          <w:rFonts w:hint="cs"/>
          <w:rtl/>
        </w:rPr>
        <w:t>ی</w:t>
      </w:r>
      <w:r w:rsidR="00E4243C" w:rsidRPr="00D44B34">
        <w:rPr>
          <w:rStyle w:val="Char4"/>
          <w:rFonts w:hint="cs"/>
          <w:rtl/>
        </w:rPr>
        <w:t>‌</w:t>
      </w:r>
      <w:r w:rsidR="00B63D45" w:rsidRPr="00D44B34">
        <w:rPr>
          <w:rStyle w:val="Char4"/>
          <w:rFonts w:hint="cs"/>
          <w:rtl/>
        </w:rPr>
        <w:t>شنود و</w:t>
      </w:r>
      <w:r w:rsidR="00E4243C" w:rsidRPr="00D44B34">
        <w:rPr>
          <w:rStyle w:val="Char4"/>
          <w:rFonts w:hint="cs"/>
          <w:rtl/>
        </w:rPr>
        <w:t xml:space="preserve"> م</w:t>
      </w:r>
      <w:r w:rsidRPr="00D44B34">
        <w:rPr>
          <w:rStyle w:val="Char4"/>
          <w:rFonts w:hint="cs"/>
          <w:rtl/>
        </w:rPr>
        <w:t>ی</w:t>
      </w:r>
      <w:r w:rsidR="00E4243C" w:rsidRPr="00D44B34">
        <w:rPr>
          <w:rStyle w:val="Char4"/>
          <w:rFonts w:hint="cs"/>
          <w:rtl/>
        </w:rPr>
        <w:t>‌</w:t>
      </w:r>
      <w:r w:rsidR="00B63D45" w:rsidRPr="00D44B34">
        <w:rPr>
          <w:rStyle w:val="Char4"/>
          <w:rFonts w:hint="cs"/>
          <w:rtl/>
        </w:rPr>
        <w:t>خواند،</w:t>
      </w:r>
      <w:r w:rsidR="00E4243C" w:rsidRPr="00D44B34">
        <w:rPr>
          <w:rStyle w:val="Char4"/>
          <w:rFonts w:hint="cs"/>
          <w:rtl/>
        </w:rPr>
        <w:t xml:space="preserve"> م</w:t>
      </w:r>
      <w:r w:rsidRPr="00D44B34">
        <w:rPr>
          <w:rStyle w:val="Char4"/>
          <w:rFonts w:hint="cs"/>
          <w:rtl/>
        </w:rPr>
        <w:t>ی</w:t>
      </w:r>
      <w:r w:rsidR="00E4243C" w:rsidRPr="00D44B34">
        <w:rPr>
          <w:rStyle w:val="Char4"/>
          <w:rFonts w:hint="cs"/>
          <w:rtl/>
        </w:rPr>
        <w:t>‌</w:t>
      </w:r>
      <w:r w:rsidR="00B63D45" w:rsidRPr="00D44B34">
        <w:rPr>
          <w:rStyle w:val="Char4"/>
          <w:rFonts w:hint="cs"/>
          <w:rtl/>
        </w:rPr>
        <w:t xml:space="preserve">توان مشاهده </w:t>
      </w:r>
      <w:r w:rsidRPr="00D44B34">
        <w:rPr>
          <w:rStyle w:val="Char4"/>
          <w:rFonts w:hint="cs"/>
          <w:rtl/>
        </w:rPr>
        <w:t>ک</w:t>
      </w:r>
      <w:r w:rsidR="00B63D45" w:rsidRPr="00D44B34">
        <w:rPr>
          <w:rStyle w:val="Char4"/>
          <w:rFonts w:hint="cs"/>
          <w:rtl/>
        </w:rPr>
        <w:t>رد. اما</w:t>
      </w:r>
      <w:r w:rsidR="00B503C6" w:rsidRPr="00D44B34">
        <w:rPr>
          <w:rStyle w:val="Char4"/>
          <w:rFonts w:hint="cs"/>
          <w:rtl/>
        </w:rPr>
        <w:t xml:space="preserve"> این حیاتی را که در ماه رمضان برای</w:t>
      </w:r>
      <w:r w:rsidR="00232286" w:rsidRPr="00D44B34">
        <w:rPr>
          <w:rStyle w:val="Char4"/>
          <w:rFonts w:hint="cs"/>
          <w:rtl/>
        </w:rPr>
        <w:t xml:space="preserve"> قلب‌ها </w:t>
      </w:r>
      <w:r w:rsidR="00B503C6" w:rsidRPr="00D44B34">
        <w:rPr>
          <w:rStyle w:val="Char4"/>
          <w:rFonts w:hint="cs"/>
          <w:rtl/>
        </w:rPr>
        <w:t>ایجاد شده، بعد از</w:t>
      </w:r>
      <w:r w:rsidR="00B63D45" w:rsidRPr="00D44B34">
        <w:rPr>
          <w:rStyle w:val="Char4"/>
          <w:rFonts w:hint="cs"/>
          <w:rtl/>
        </w:rPr>
        <w:t xml:space="preserve"> ماه</w:t>
      </w:r>
      <w:r w:rsidR="001D6F23" w:rsidRPr="00D44B34">
        <w:rPr>
          <w:rStyle w:val="Char4"/>
          <w:rFonts w:hint="cs"/>
          <w:rtl/>
        </w:rPr>
        <w:t xml:space="preserve"> </w:t>
      </w:r>
      <w:r w:rsidR="00B503C6" w:rsidRPr="00D44B34">
        <w:rPr>
          <w:rStyle w:val="Char4"/>
          <w:rFonts w:hint="cs"/>
          <w:rtl/>
        </w:rPr>
        <w:t>رمضا</w:t>
      </w:r>
      <w:r w:rsidR="00B63D45" w:rsidRPr="00D44B34">
        <w:rPr>
          <w:rStyle w:val="Char4"/>
          <w:rFonts w:hint="cs"/>
          <w:rtl/>
        </w:rPr>
        <w:t>ن هنگامی که از قرآن بریده می‌شود</w:t>
      </w:r>
      <w:r w:rsidR="00B503C6" w:rsidRPr="00D44B34">
        <w:rPr>
          <w:rStyle w:val="Char4"/>
          <w:rFonts w:hint="cs"/>
          <w:rtl/>
        </w:rPr>
        <w:t>، به تدریج شروع به نابودی می‌کند.</w:t>
      </w:r>
    </w:p>
    <w:p w:rsidR="00B503C6" w:rsidRPr="00D44B34" w:rsidRDefault="00B503C6" w:rsidP="00B63D45">
      <w:pPr>
        <w:ind w:firstLine="284"/>
        <w:jc w:val="both"/>
        <w:rPr>
          <w:rStyle w:val="Char4"/>
          <w:rtl/>
        </w:rPr>
      </w:pPr>
      <w:r w:rsidRPr="00D44B34">
        <w:rPr>
          <w:rStyle w:val="Char4"/>
          <w:rFonts w:hint="cs"/>
          <w:rtl/>
        </w:rPr>
        <w:t xml:space="preserve"> کسی که حیات قلبش را می‌خواهد بایستی </w:t>
      </w:r>
      <w:r w:rsidR="006051C6" w:rsidRPr="00D44B34">
        <w:rPr>
          <w:rStyle w:val="Char4"/>
          <w:rFonts w:hint="cs"/>
          <w:rtl/>
        </w:rPr>
        <w:t>آن را</w:t>
      </w:r>
      <w:r w:rsidRPr="00D44B34">
        <w:rPr>
          <w:rStyle w:val="Char4"/>
          <w:rFonts w:hint="cs"/>
          <w:rtl/>
        </w:rPr>
        <w:t xml:space="preserve"> با بهار</w:t>
      </w:r>
      <w:r w:rsidR="00232286" w:rsidRPr="00D44B34">
        <w:rPr>
          <w:rStyle w:val="Char4"/>
          <w:rFonts w:hint="cs"/>
          <w:rtl/>
        </w:rPr>
        <w:t xml:space="preserve"> قلب‌ها </w:t>
      </w:r>
      <w:r w:rsidRPr="00D44B34">
        <w:rPr>
          <w:rStyle w:val="Char4"/>
          <w:rFonts w:hint="cs"/>
          <w:rtl/>
        </w:rPr>
        <w:t>یعنی قرآن، و همچنین کم و کیف آن را مناسب با حوادث زندگی</w:t>
      </w:r>
      <w:r w:rsidR="00E4243C" w:rsidRPr="00D44B34">
        <w:rPr>
          <w:rStyle w:val="Char4"/>
          <w:rFonts w:hint="cs"/>
          <w:rtl/>
        </w:rPr>
        <w:t xml:space="preserve">‌اش </w:t>
      </w:r>
      <w:r w:rsidRPr="00D44B34">
        <w:rPr>
          <w:rStyle w:val="Char4"/>
          <w:rFonts w:hint="cs"/>
          <w:rtl/>
        </w:rPr>
        <w:t xml:space="preserve">آبیاری کند، </w:t>
      </w:r>
      <w:r w:rsidR="00B63D45" w:rsidRPr="00D44B34">
        <w:rPr>
          <w:rStyle w:val="Char4"/>
          <w:rFonts w:hint="cs"/>
          <w:rtl/>
        </w:rPr>
        <w:t>بد</w:t>
      </w:r>
      <w:r w:rsidR="006328E0" w:rsidRPr="00D44B34">
        <w:rPr>
          <w:rStyle w:val="Char4"/>
          <w:rFonts w:hint="cs"/>
          <w:rtl/>
        </w:rPr>
        <w:t>ی</w:t>
      </w:r>
      <w:r w:rsidR="00B63D45" w:rsidRPr="00D44B34">
        <w:rPr>
          <w:rStyle w:val="Char4"/>
          <w:rFonts w:hint="cs"/>
          <w:rtl/>
        </w:rPr>
        <w:t xml:space="preserve">ن گونه </w:t>
      </w:r>
      <w:r w:rsidR="006328E0" w:rsidRPr="00D44B34">
        <w:rPr>
          <w:rStyle w:val="Char4"/>
          <w:rFonts w:hint="cs"/>
          <w:rtl/>
        </w:rPr>
        <w:t>ک</w:t>
      </w:r>
      <w:r w:rsidR="00B63D45" w:rsidRPr="00D44B34">
        <w:rPr>
          <w:rStyle w:val="Char4"/>
          <w:rFonts w:hint="cs"/>
          <w:rtl/>
        </w:rPr>
        <w:t xml:space="preserve">ه </w:t>
      </w:r>
      <w:r w:rsidRPr="00D44B34">
        <w:rPr>
          <w:rStyle w:val="Char4"/>
          <w:rFonts w:hint="cs"/>
          <w:rtl/>
        </w:rPr>
        <w:t>تفصیل آن در خلال این کتاب</w:t>
      </w:r>
      <w:r w:rsidR="00E4243C" w:rsidRPr="00D44B34">
        <w:rPr>
          <w:rStyle w:val="Char4"/>
          <w:rFonts w:hint="cs"/>
          <w:rtl/>
        </w:rPr>
        <w:t xml:space="preserve"> م</w:t>
      </w:r>
      <w:r w:rsidR="006328E0" w:rsidRPr="00D44B34">
        <w:rPr>
          <w:rStyle w:val="Char4"/>
          <w:rFonts w:hint="cs"/>
          <w:rtl/>
        </w:rPr>
        <w:t>ی</w:t>
      </w:r>
      <w:r w:rsidR="00E4243C" w:rsidRPr="00D44B34">
        <w:rPr>
          <w:rStyle w:val="Char4"/>
          <w:rFonts w:hint="cs"/>
          <w:rtl/>
        </w:rPr>
        <w:t>‌</w:t>
      </w:r>
      <w:r w:rsidR="00B63D45" w:rsidRPr="00D44B34">
        <w:rPr>
          <w:rStyle w:val="Char4"/>
          <w:rFonts w:hint="cs"/>
          <w:rtl/>
        </w:rPr>
        <w:t>آ</w:t>
      </w:r>
      <w:r w:rsidR="006328E0" w:rsidRPr="00D44B34">
        <w:rPr>
          <w:rStyle w:val="Char4"/>
          <w:rFonts w:hint="cs"/>
          <w:rtl/>
        </w:rPr>
        <w:t>ی</w:t>
      </w:r>
      <w:r w:rsidR="00B63D45" w:rsidRPr="00D44B34">
        <w:rPr>
          <w:rStyle w:val="Char4"/>
          <w:rFonts w:hint="cs"/>
          <w:rtl/>
        </w:rPr>
        <w:t>د.</w:t>
      </w:r>
    </w:p>
    <w:p w:rsidR="00B503C6" w:rsidRPr="003A4BE2" w:rsidRDefault="00B503C6" w:rsidP="006F343F">
      <w:pPr>
        <w:pStyle w:val="a3"/>
        <w:rPr>
          <w:rtl/>
        </w:rPr>
      </w:pPr>
      <w:bookmarkStart w:id="87" w:name="_Toc354985269"/>
      <w:bookmarkStart w:id="88" w:name="_Toc442776422"/>
      <w:bookmarkStart w:id="89" w:name="_Toc442776665"/>
      <w:r w:rsidRPr="003A4BE2">
        <w:rPr>
          <w:rFonts w:hint="cs"/>
          <w:rtl/>
        </w:rPr>
        <w:t>مسأله هشتم</w:t>
      </w:r>
      <w:r w:rsidR="00675B8A">
        <w:rPr>
          <w:rFonts w:hint="cs"/>
          <w:rtl/>
        </w:rPr>
        <w:t>:</w:t>
      </w:r>
      <w:r w:rsidRPr="003A4BE2">
        <w:rPr>
          <w:rFonts w:hint="cs"/>
          <w:rtl/>
        </w:rPr>
        <w:t xml:space="preserve"> درنگی با یک آیه</w:t>
      </w:r>
      <w:bookmarkEnd w:id="87"/>
      <w:bookmarkEnd w:id="88"/>
      <w:bookmarkEnd w:id="89"/>
      <w:r w:rsidRPr="003A4BE2">
        <w:rPr>
          <w:rFonts w:hint="cs"/>
          <w:rtl/>
        </w:rPr>
        <w:t xml:space="preserve"> </w:t>
      </w:r>
    </w:p>
    <w:p w:rsidR="00232286" w:rsidRPr="00D44B34" w:rsidRDefault="00216872" w:rsidP="00B503C6">
      <w:pPr>
        <w:ind w:firstLine="284"/>
        <w:jc w:val="both"/>
        <w:rPr>
          <w:rStyle w:val="Char4"/>
          <w:rtl/>
        </w:rPr>
      </w:pPr>
      <w:r w:rsidRPr="00D44B34">
        <w:rPr>
          <w:rStyle w:val="Char4"/>
          <w:rFonts w:hint="cs"/>
          <w:rtl/>
        </w:rPr>
        <w:t>و آن آیه این است که خداوند متعال می‌فرماید</w:t>
      </w:r>
      <w:r w:rsidR="00675B8A" w:rsidRPr="00D44B34">
        <w:rPr>
          <w:rStyle w:val="Char4"/>
          <w:rFonts w:hint="cs"/>
          <w:rtl/>
        </w:rPr>
        <w:t>:</w:t>
      </w:r>
    </w:p>
    <w:p w:rsidR="003A4BE2" w:rsidRPr="007573B4" w:rsidRDefault="00232286" w:rsidP="00F56C2A">
      <w:pPr>
        <w:ind w:firstLine="284"/>
        <w:jc w:val="both"/>
        <w:rPr>
          <w:rStyle w:val="Char7"/>
          <w:rtl/>
        </w:rPr>
      </w:pPr>
      <w:r>
        <w:rPr>
          <w:rFonts w:ascii="Traditional Arabic" w:hAnsi="Traditional Arabic"/>
          <w:sz w:val="28"/>
          <w:szCs w:val="28"/>
          <w:rtl/>
          <w:lang w:bidi="fa-IR"/>
        </w:rPr>
        <w:t>﴿</w:t>
      </w:r>
      <w:r w:rsidR="00F56C2A" w:rsidRPr="007573B4">
        <w:rPr>
          <w:rStyle w:val="Char7"/>
          <w:rFonts w:hint="cs"/>
          <w:rtl/>
        </w:rPr>
        <w:t>لَقَدۡ</w:t>
      </w:r>
      <w:r w:rsidR="00F56C2A" w:rsidRPr="007573B4">
        <w:rPr>
          <w:rStyle w:val="Char7"/>
          <w:rtl/>
        </w:rPr>
        <w:t xml:space="preserve"> مَنَّ </w:t>
      </w:r>
      <w:r w:rsidR="00F56C2A" w:rsidRPr="007573B4">
        <w:rPr>
          <w:rStyle w:val="Char7"/>
          <w:rFonts w:hint="cs"/>
          <w:rtl/>
        </w:rPr>
        <w:t>ٱللَّهُ</w:t>
      </w:r>
      <w:r w:rsidR="00F56C2A" w:rsidRPr="007573B4">
        <w:rPr>
          <w:rStyle w:val="Char7"/>
          <w:rtl/>
        </w:rPr>
        <w:t xml:space="preserve"> عَلَى </w:t>
      </w:r>
      <w:r w:rsidR="00F56C2A" w:rsidRPr="007573B4">
        <w:rPr>
          <w:rStyle w:val="Char7"/>
          <w:rFonts w:hint="cs"/>
          <w:rtl/>
        </w:rPr>
        <w:t>ٱلۡمُؤۡمِنِينَ</w:t>
      </w:r>
      <w:r w:rsidR="00F56C2A" w:rsidRPr="007573B4">
        <w:rPr>
          <w:rStyle w:val="Char7"/>
          <w:rtl/>
        </w:rPr>
        <w:t xml:space="preserve"> إِذۡ بَعَثَ فِيهِمۡ رَسُولٗا مِّنۡ أَنفُسِهِمۡ يَتۡلُواْ عَلَيۡهِمۡ ءَايَٰتِهِ</w:t>
      </w:r>
      <w:r w:rsidR="00F56C2A" w:rsidRPr="007573B4">
        <w:rPr>
          <w:rStyle w:val="Char7"/>
          <w:rFonts w:hint="cs"/>
          <w:rtl/>
        </w:rPr>
        <w:t>ۦ</w:t>
      </w:r>
      <w:r w:rsidR="00F56C2A" w:rsidRPr="007573B4">
        <w:rPr>
          <w:rStyle w:val="Char7"/>
          <w:rtl/>
        </w:rPr>
        <w:t xml:space="preserve"> وَيُزَكِّيهِمۡ وَيُعَلِّمُهُمُ </w:t>
      </w:r>
      <w:r w:rsidR="00F56C2A" w:rsidRPr="007573B4">
        <w:rPr>
          <w:rStyle w:val="Char7"/>
          <w:rFonts w:hint="cs"/>
          <w:rtl/>
        </w:rPr>
        <w:t>ٱلۡكِتَٰبَ</w:t>
      </w:r>
      <w:r w:rsidR="00F56C2A" w:rsidRPr="007573B4">
        <w:rPr>
          <w:rStyle w:val="Char7"/>
          <w:rtl/>
        </w:rPr>
        <w:t xml:space="preserve"> وَ</w:t>
      </w:r>
      <w:r w:rsidR="00F56C2A" w:rsidRPr="007573B4">
        <w:rPr>
          <w:rStyle w:val="Char7"/>
          <w:rFonts w:hint="cs"/>
          <w:rtl/>
        </w:rPr>
        <w:t>ٱلۡحِكۡمَةَ</w:t>
      </w:r>
      <w:r w:rsidR="00F56C2A" w:rsidRPr="007573B4">
        <w:rPr>
          <w:rStyle w:val="Char7"/>
          <w:rtl/>
        </w:rPr>
        <w:t xml:space="preserve"> وَإِن كَانُواْ مِن قَبۡلُ لَفِي ضَلَٰلٖ مُّبِينٍ ١٦٤</w:t>
      </w:r>
      <w:r>
        <w:rPr>
          <w:rFonts w:ascii="Traditional Arabic" w:hAnsi="Traditional Arabic"/>
          <w:sz w:val="28"/>
          <w:szCs w:val="28"/>
          <w:rtl/>
          <w:lang w:bidi="fa-IR"/>
        </w:rPr>
        <w:t>﴾</w:t>
      </w:r>
      <w:r w:rsidRPr="00D44B34">
        <w:rPr>
          <w:rStyle w:val="Char4"/>
          <w:rFonts w:hint="cs"/>
          <w:rtl/>
        </w:rPr>
        <w:t xml:space="preserve"> </w:t>
      </w:r>
      <w:r w:rsidRPr="007573B4">
        <w:rPr>
          <w:rStyle w:val="Char9"/>
          <w:rtl/>
        </w:rPr>
        <w:t>[آل عمران: 164]</w:t>
      </w:r>
      <w:r w:rsidRPr="00D44B34">
        <w:rPr>
          <w:rStyle w:val="Char4"/>
          <w:rFonts w:hint="cs"/>
          <w:rtl/>
        </w:rPr>
        <w:t>.</w:t>
      </w:r>
      <w:r w:rsidR="00216872" w:rsidRPr="00D44B34">
        <w:rPr>
          <w:rStyle w:val="Char4"/>
          <w:rFonts w:hint="cs"/>
          <w:rtl/>
        </w:rPr>
        <w:t xml:space="preserve"> </w:t>
      </w:r>
    </w:p>
    <w:p w:rsidR="00216872" w:rsidRPr="000F309C" w:rsidRDefault="00216872" w:rsidP="00660F6B">
      <w:pPr>
        <w:ind w:firstLine="284"/>
        <w:jc w:val="both"/>
        <w:rPr>
          <w:rFonts w:cs="B Lotus"/>
          <w:sz w:val="26"/>
          <w:szCs w:val="26"/>
          <w:rtl/>
          <w:lang w:bidi="fa-IR"/>
        </w:rPr>
      </w:pPr>
      <w:r w:rsidRPr="00660F6B">
        <w:rPr>
          <w:rStyle w:val="Char8"/>
          <w:rFonts w:hint="cs"/>
          <w:rtl/>
        </w:rPr>
        <w:t>«یقیناً خداوند بر مؤمنان منّت نهاد و تفضل کرد. بدان</w:t>
      </w:r>
      <w:r w:rsidR="00B63D45" w:rsidRPr="00660F6B">
        <w:rPr>
          <w:rStyle w:val="Char8"/>
          <w:rFonts w:hint="cs"/>
          <w:rtl/>
        </w:rPr>
        <w:t xml:space="preserve"> </w:t>
      </w:r>
      <w:r w:rsidRPr="00660F6B">
        <w:rPr>
          <w:rStyle w:val="Char8"/>
          <w:rFonts w:hint="cs"/>
          <w:rtl/>
        </w:rPr>
        <w:t>گاه که در میانشان پیغمبری از جنس خودشان برانگیخت، بر آنان آیات او را می‌خواند و ایشان را پاکیزه می‌داشت و بدیشان کتاب و حکمت</w:t>
      </w:r>
      <w:r w:rsidR="001D6F23" w:rsidRPr="00660F6B">
        <w:rPr>
          <w:rStyle w:val="Char8"/>
          <w:rFonts w:hint="cs"/>
          <w:rtl/>
        </w:rPr>
        <w:t xml:space="preserve"> (</w:t>
      </w:r>
      <w:r w:rsidRPr="00660F6B">
        <w:rPr>
          <w:rStyle w:val="Char8"/>
          <w:rFonts w:hint="cs"/>
          <w:rtl/>
        </w:rPr>
        <w:t>فرزانگی) می‌آموخت و آنان پیش از آن در گمراهی آشکاری بودند»</w:t>
      </w:r>
      <w:r w:rsidR="00660F6B" w:rsidRPr="00660F6B">
        <w:rPr>
          <w:rStyle w:val="Char4"/>
          <w:rFonts w:hint="cs"/>
          <w:rtl/>
        </w:rPr>
        <w:t>.</w:t>
      </w:r>
    </w:p>
    <w:p w:rsidR="00216872" w:rsidRPr="00374F79" w:rsidRDefault="00500F53" w:rsidP="00B75635">
      <w:pPr>
        <w:jc w:val="both"/>
        <w:outlineLvl w:val="0"/>
        <w:rPr>
          <w:rStyle w:val="Char6"/>
          <w:rtl/>
        </w:rPr>
      </w:pPr>
      <w:r w:rsidRPr="00374F79">
        <w:rPr>
          <w:rStyle w:val="Char6"/>
          <w:rFonts w:hint="cs"/>
          <w:rtl/>
        </w:rPr>
        <w:t>تزکیه</w:t>
      </w:r>
      <w:r w:rsidR="006D4FFC" w:rsidRPr="00374F79">
        <w:rPr>
          <w:rStyle w:val="Char6"/>
          <w:rFonts w:hint="cs"/>
          <w:rtl/>
        </w:rPr>
        <w:t xml:space="preserve"> و اصلاح</w:t>
      </w:r>
      <w:r w:rsidRPr="00374F79">
        <w:rPr>
          <w:rStyle w:val="Char6"/>
          <w:rFonts w:hint="cs"/>
          <w:rtl/>
        </w:rPr>
        <w:t xml:space="preserve"> انسان 2 جهت دارد</w:t>
      </w:r>
      <w:r w:rsidR="00675B8A" w:rsidRPr="00374F79">
        <w:rPr>
          <w:rStyle w:val="Char6"/>
          <w:rFonts w:hint="cs"/>
          <w:rtl/>
        </w:rPr>
        <w:t>:</w:t>
      </w:r>
    </w:p>
    <w:p w:rsidR="003A4BE2" w:rsidRPr="00D44B34" w:rsidRDefault="00B63D45" w:rsidP="00B503C6">
      <w:pPr>
        <w:ind w:firstLine="284"/>
        <w:jc w:val="both"/>
        <w:rPr>
          <w:rStyle w:val="Char4"/>
          <w:rtl/>
        </w:rPr>
      </w:pPr>
      <w:r w:rsidRPr="00D44B34">
        <w:rPr>
          <w:rStyle w:val="Char4"/>
          <w:rFonts w:hint="cs"/>
          <w:rtl/>
        </w:rPr>
        <w:t>اوّل</w:t>
      </w:r>
      <w:r w:rsidR="00675B8A" w:rsidRPr="00D44B34">
        <w:rPr>
          <w:rStyle w:val="Char4"/>
          <w:rFonts w:hint="cs"/>
          <w:rtl/>
        </w:rPr>
        <w:t>:</w:t>
      </w:r>
      <w:r w:rsidRPr="00D44B34">
        <w:rPr>
          <w:rStyle w:val="Char4"/>
          <w:rFonts w:hint="cs"/>
          <w:rtl/>
        </w:rPr>
        <w:t xml:space="preserve"> علم،</w:t>
      </w:r>
      <w:r w:rsidR="001D6F23" w:rsidRPr="00D44B34">
        <w:rPr>
          <w:rStyle w:val="Char4"/>
          <w:rFonts w:hint="cs"/>
          <w:rtl/>
        </w:rPr>
        <w:t xml:space="preserve"> </w:t>
      </w:r>
      <w:r w:rsidRPr="00D44B34">
        <w:rPr>
          <w:rStyle w:val="Char4"/>
          <w:rFonts w:hint="cs"/>
          <w:rtl/>
        </w:rPr>
        <w:t>تعلیم،</w:t>
      </w:r>
      <w:r w:rsidR="001D6F23" w:rsidRPr="00D44B34">
        <w:rPr>
          <w:rStyle w:val="Char4"/>
          <w:rFonts w:hint="cs"/>
          <w:rtl/>
        </w:rPr>
        <w:t xml:space="preserve"> </w:t>
      </w:r>
      <w:r w:rsidRPr="00D44B34">
        <w:rPr>
          <w:rStyle w:val="Char4"/>
          <w:rFonts w:hint="cs"/>
          <w:rtl/>
        </w:rPr>
        <w:t>فکر،</w:t>
      </w:r>
      <w:r w:rsidR="001D6F23" w:rsidRPr="00D44B34">
        <w:rPr>
          <w:rStyle w:val="Char4"/>
          <w:rFonts w:hint="cs"/>
          <w:rtl/>
        </w:rPr>
        <w:t xml:space="preserve"> </w:t>
      </w:r>
      <w:r w:rsidRPr="00D44B34">
        <w:rPr>
          <w:rStyle w:val="Char4"/>
          <w:rFonts w:hint="cs"/>
          <w:rtl/>
        </w:rPr>
        <w:t>منطق،</w:t>
      </w:r>
      <w:r w:rsidR="001D6F23" w:rsidRPr="00D44B34">
        <w:rPr>
          <w:rStyle w:val="Char4"/>
          <w:rFonts w:hint="cs"/>
          <w:rtl/>
        </w:rPr>
        <w:t xml:space="preserve"> </w:t>
      </w:r>
      <w:r w:rsidR="00500F53" w:rsidRPr="00D44B34">
        <w:rPr>
          <w:rStyle w:val="Char4"/>
          <w:rFonts w:hint="cs"/>
          <w:rtl/>
        </w:rPr>
        <w:t>رضایت و معتقدات ... از اصطلاحات این مفه</w:t>
      </w:r>
      <w:r w:rsidRPr="00D44B34">
        <w:rPr>
          <w:rStyle w:val="Char4"/>
          <w:rFonts w:hint="cs"/>
          <w:rtl/>
        </w:rPr>
        <w:t>وم هستند</w:t>
      </w:r>
      <w:r w:rsidR="00500F53" w:rsidRPr="00D44B34">
        <w:rPr>
          <w:rStyle w:val="Char4"/>
          <w:rFonts w:hint="cs"/>
          <w:rtl/>
        </w:rPr>
        <w:t xml:space="preserve">. </w:t>
      </w:r>
    </w:p>
    <w:p w:rsidR="00500F53" w:rsidRPr="00D44B34" w:rsidRDefault="00B63D45" w:rsidP="00B503C6">
      <w:pPr>
        <w:ind w:firstLine="284"/>
        <w:jc w:val="both"/>
        <w:rPr>
          <w:rStyle w:val="Char4"/>
          <w:rtl/>
        </w:rPr>
      </w:pPr>
      <w:r w:rsidRPr="00D44B34">
        <w:rPr>
          <w:rStyle w:val="Char4"/>
          <w:rFonts w:hint="cs"/>
          <w:rtl/>
        </w:rPr>
        <w:t>دوّم</w:t>
      </w:r>
      <w:r w:rsidR="00675B8A" w:rsidRPr="00D44B34">
        <w:rPr>
          <w:rStyle w:val="Char4"/>
          <w:rFonts w:hint="cs"/>
          <w:rtl/>
        </w:rPr>
        <w:t>:</w:t>
      </w:r>
      <w:r w:rsidRPr="00D44B34">
        <w:rPr>
          <w:rStyle w:val="Char4"/>
          <w:rFonts w:hint="cs"/>
          <w:rtl/>
        </w:rPr>
        <w:t xml:space="preserve"> عمل،</w:t>
      </w:r>
      <w:r w:rsidR="001D6F23" w:rsidRPr="00D44B34">
        <w:rPr>
          <w:rStyle w:val="Char4"/>
          <w:rFonts w:hint="cs"/>
          <w:rtl/>
        </w:rPr>
        <w:t xml:space="preserve"> </w:t>
      </w:r>
      <w:r w:rsidRPr="00D44B34">
        <w:rPr>
          <w:rStyle w:val="Char4"/>
          <w:rFonts w:hint="cs"/>
          <w:rtl/>
        </w:rPr>
        <w:t>تربیت،</w:t>
      </w:r>
      <w:r w:rsidR="001D6F23" w:rsidRPr="00D44B34">
        <w:rPr>
          <w:rStyle w:val="Char4"/>
          <w:rFonts w:hint="cs"/>
          <w:rtl/>
        </w:rPr>
        <w:t xml:space="preserve"> </w:t>
      </w:r>
      <w:r w:rsidR="00500F53" w:rsidRPr="00D44B34">
        <w:rPr>
          <w:rStyle w:val="Char4"/>
          <w:rFonts w:hint="cs"/>
          <w:rtl/>
        </w:rPr>
        <w:t>تمر</w:t>
      </w:r>
      <w:r w:rsidRPr="00D44B34">
        <w:rPr>
          <w:rStyle w:val="Char4"/>
          <w:rFonts w:hint="cs"/>
          <w:rtl/>
        </w:rPr>
        <w:t>ین و روش از اصطلاحات آن هستند</w:t>
      </w:r>
      <w:r w:rsidR="00500F53" w:rsidRPr="00D44B34">
        <w:rPr>
          <w:rStyle w:val="Char4"/>
          <w:rFonts w:hint="cs"/>
          <w:rtl/>
        </w:rPr>
        <w:t>.</w:t>
      </w:r>
    </w:p>
    <w:p w:rsidR="00500F53" w:rsidRPr="00D44B34" w:rsidRDefault="006328E0" w:rsidP="00500F53">
      <w:pPr>
        <w:ind w:firstLine="284"/>
        <w:jc w:val="both"/>
        <w:rPr>
          <w:rStyle w:val="Char4"/>
          <w:rtl/>
        </w:rPr>
      </w:pPr>
      <w:r w:rsidRPr="00D44B34">
        <w:rPr>
          <w:rStyle w:val="Char4"/>
          <w:rFonts w:hint="cs"/>
          <w:rtl/>
        </w:rPr>
        <w:t>ک</w:t>
      </w:r>
      <w:r w:rsidR="00B63D45" w:rsidRPr="00D44B34">
        <w:rPr>
          <w:rStyle w:val="Char4"/>
          <w:rFonts w:hint="cs"/>
          <w:rtl/>
        </w:rPr>
        <w:t>ه</w:t>
      </w:r>
      <w:r w:rsidR="00500F53" w:rsidRPr="00D44B34">
        <w:rPr>
          <w:rStyle w:val="Char4"/>
          <w:rFonts w:hint="cs"/>
          <w:rtl/>
        </w:rPr>
        <w:t xml:space="preserve"> قرآن مجید این دو امر را به صورت احسن و کامل برای کسی که به</w:t>
      </w:r>
      <w:r w:rsidR="00E4243C" w:rsidRPr="00D44B34">
        <w:rPr>
          <w:rStyle w:val="Char4"/>
          <w:rFonts w:hint="cs"/>
          <w:rtl/>
        </w:rPr>
        <w:t xml:space="preserve"> آن‌ها </w:t>
      </w:r>
      <w:r w:rsidR="00500F53" w:rsidRPr="00D44B34">
        <w:rPr>
          <w:rStyle w:val="Char4"/>
          <w:rFonts w:hint="cs"/>
          <w:rtl/>
        </w:rPr>
        <w:t>ایمان دارد و اسباب رسیدن به</w:t>
      </w:r>
      <w:r w:rsidR="00E4243C" w:rsidRPr="00D44B34">
        <w:rPr>
          <w:rStyle w:val="Char4"/>
          <w:rFonts w:hint="cs"/>
          <w:rtl/>
        </w:rPr>
        <w:t xml:space="preserve"> آن‌ها </w:t>
      </w:r>
      <w:r w:rsidR="006051C6" w:rsidRPr="00D44B34">
        <w:rPr>
          <w:rStyle w:val="Char4"/>
          <w:rFonts w:hint="cs"/>
          <w:rtl/>
        </w:rPr>
        <w:t>را</w:t>
      </w:r>
      <w:r w:rsidR="00B63D45" w:rsidRPr="00D44B34">
        <w:rPr>
          <w:rStyle w:val="Char4"/>
          <w:rFonts w:hint="cs"/>
          <w:rtl/>
        </w:rPr>
        <w:t xml:space="preserve"> پیموده</w:t>
      </w:r>
      <w:r w:rsidR="004A5189" w:rsidRPr="00D44B34">
        <w:rPr>
          <w:rStyle w:val="Char4"/>
          <w:rFonts w:hint="cs"/>
          <w:rtl/>
        </w:rPr>
        <w:t>،</w:t>
      </w:r>
      <w:r w:rsidR="00500F53" w:rsidRPr="00D44B34">
        <w:rPr>
          <w:rStyle w:val="Char4"/>
          <w:rFonts w:hint="cs"/>
          <w:rtl/>
        </w:rPr>
        <w:t xml:space="preserve"> تحقق بخشیده است.</w:t>
      </w:r>
    </w:p>
    <w:p w:rsidR="00DC029F" w:rsidRPr="00D44B34" w:rsidRDefault="007F0921" w:rsidP="00226E9C">
      <w:pPr>
        <w:widowControl w:val="0"/>
        <w:ind w:firstLine="284"/>
        <w:jc w:val="both"/>
        <w:rPr>
          <w:rStyle w:val="Char4"/>
          <w:rtl/>
        </w:rPr>
      </w:pPr>
      <w:r w:rsidRPr="00D44B34">
        <w:rPr>
          <w:rStyle w:val="Char4"/>
          <w:rFonts w:hint="cs"/>
          <w:rtl/>
        </w:rPr>
        <w:t xml:space="preserve">به طور </w:t>
      </w:r>
      <w:r w:rsidR="006328E0" w:rsidRPr="00D44B34">
        <w:rPr>
          <w:rStyle w:val="Char4"/>
          <w:rFonts w:hint="cs"/>
          <w:rtl/>
        </w:rPr>
        <w:t>ی</w:t>
      </w:r>
      <w:r w:rsidRPr="00D44B34">
        <w:rPr>
          <w:rStyle w:val="Char4"/>
          <w:rFonts w:hint="cs"/>
          <w:rtl/>
        </w:rPr>
        <w:t>ق</w:t>
      </w:r>
      <w:r w:rsidR="006328E0" w:rsidRPr="00D44B34">
        <w:rPr>
          <w:rStyle w:val="Char4"/>
          <w:rFonts w:hint="cs"/>
          <w:rtl/>
        </w:rPr>
        <w:t>ی</w:t>
      </w:r>
      <w:r w:rsidRPr="00D44B34">
        <w:rPr>
          <w:rStyle w:val="Char4"/>
          <w:rFonts w:hint="cs"/>
          <w:rtl/>
        </w:rPr>
        <w:t>ن</w:t>
      </w:r>
      <w:r w:rsidR="00500F53" w:rsidRPr="00D44B34">
        <w:rPr>
          <w:rStyle w:val="Char4"/>
          <w:rFonts w:hint="cs"/>
          <w:rtl/>
        </w:rPr>
        <w:t xml:space="preserve"> قرآن کریم، همان کتاب تعلیم و تربیتی </w:t>
      </w:r>
      <w:r w:rsidR="00AA7776" w:rsidRPr="00D44B34">
        <w:rPr>
          <w:rStyle w:val="Char4"/>
          <w:rFonts w:hint="cs"/>
          <w:rtl/>
        </w:rPr>
        <w:t>است</w:t>
      </w:r>
      <w:r w:rsidR="00500F53" w:rsidRPr="00D44B34">
        <w:rPr>
          <w:rStyle w:val="Char4"/>
          <w:rFonts w:hint="cs"/>
          <w:rtl/>
        </w:rPr>
        <w:t xml:space="preserve"> که از سایر کتابها جدا </w:t>
      </w:r>
      <w:r w:rsidR="00AA7776" w:rsidRPr="00D44B34">
        <w:rPr>
          <w:rStyle w:val="Char4"/>
          <w:rFonts w:hint="cs"/>
          <w:rtl/>
        </w:rPr>
        <w:t>است</w:t>
      </w:r>
      <w:r w:rsidRPr="00D44B34">
        <w:rPr>
          <w:rStyle w:val="Char4"/>
          <w:rFonts w:hint="cs"/>
          <w:rtl/>
        </w:rPr>
        <w:t>. و سا</w:t>
      </w:r>
      <w:r w:rsidR="006328E0" w:rsidRPr="00D44B34">
        <w:rPr>
          <w:rStyle w:val="Char4"/>
          <w:rFonts w:hint="cs"/>
          <w:rtl/>
        </w:rPr>
        <w:t>ی</w:t>
      </w:r>
      <w:r w:rsidRPr="00D44B34">
        <w:rPr>
          <w:rStyle w:val="Char4"/>
          <w:rFonts w:hint="cs"/>
          <w:rtl/>
        </w:rPr>
        <w:t>ر</w:t>
      </w:r>
      <w:r w:rsidR="00500F53" w:rsidRPr="00D44B34">
        <w:rPr>
          <w:rStyle w:val="Char4"/>
          <w:rFonts w:hint="cs"/>
          <w:rtl/>
        </w:rPr>
        <w:t xml:space="preserve"> کتاب</w:t>
      </w:r>
      <w:r w:rsidR="00E4243C" w:rsidRPr="00D44B34">
        <w:rPr>
          <w:rStyle w:val="Char4"/>
          <w:rFonts w:hint="cs"/>
          <w:rtl/>
        </w:rPr>
        <w:t xml:space="preserve">‌ها </w:t>
      </w:r>
      <w:r w:rsidRPr="00D44B34">
        <w:rPr>
          <w:rStyle w:val="Char4"/>
          <w:rFonts w:hint="cs"/>
          <w:rtl/>
        </w:rPr>
        <w:t>از آن بی‌نیاز ن</w:t>
      </w:r>
      <w:r w:rsidR="006328E0" w:rsidRPr="00D44B34">
        <w:rPr>
          <w:rStyle w:val="Char4"/>
          <w:rFonts w:hint="cs"/>
          <w:rtl/>
        </w:rPr>
        <w:t>ی</w:t>
      </w:r>
      <w:r w:rsidRPr="00D44B34">
        <w:rPr>
          <w:rStyle w:val="Char4"/>
          <w:rFonts w:hint="cs"/>
          <w:rtl/>
        </w:rPr>
        <w:t>ستند.</w:t>
      </w:r>
      <w:r w:rsidR="001D6F23" w:rsidRPr="00D44B34">
        <w:rPr>
          <w:rStyle w:val="Char4"/>
          <w:rFonts w:hint="cs"/>
          <w:rtl/>
        </w:rPr>
        <w:t xml:space="preserve"> </w:t>
      </w:r>
      <w:r w:rsidR="00500F53" w:rsidRPr="00D44B34">
        <w:rPr>
          <w:rStyle w:val="Char4"/>
          <w:rFonts w:hint="cs"/>
          <w:rtl/>
        </w:rPr>
        <w:t>ابن قیم در کتاب خود</w:t>
      </w:r>
      <w:r w:rsidR="001D6F23" w:rsidRPr="00D44B34">
        <w:rPr>
          <w:rStyle w:val="Char4"/>
          <w:rFonts w:hint="cs"/>
          <w:rtl/>
        </w:rPr>
        <w:t xml:space="preserve"> (</w:t>
      </w:r>
      <w:r w:rsidR="00500F53" w:rsidRPr="00D44B34">
        <w:rPr>
          <w:rStyle w:val="Char4"/>
          <w:rFonts w:hint="cs"/>
          <w:rtl/>
        </w:rPr>
        <w:t>مفتاح‌ دارالسعاده) این دو جهت</w:t>
      </w:r>
      <w:r w:rsidRPr="00D44B34">
        <w:rPr>
          <w:rStyle w:val="Char4"/>
          <w:rFonts w:hint="cs"/>
          <w:rtl/>
        </w:rPr>
        <w:t>،</w:t>
      </w:r>
      <w:r w:rsidR="00500F53" w:rsidRPr="00D44B34">
        <w:rPr>
          <w:rStyle w:val="Char4"/>
          <w:rFonts w:hint="cs"/>
          <w:rtl/>
        </w:rPr>
        <w:t xml:space="preserve"> و رابطه میان</w:t>
      </w:r>
      <w:r w:rsidR="00E4243C" w:rsidRPr="00D44B34">
        <w:rPr>
          <w:rStyle w:val="Char4"/>
          <w:rFonts w:hint="cs"/>
          <w:rtl/>
        </w:rPr>
        <w:t xml:space="preserve"> آن‌ها </w:t>
      </w:r>
      <w:r w:rsidRPr="00D44B34">
        <w:rPr>
          <w:rStyle w:val="Char4"/>
          <w:rFonts w:hint="cs"/>
          <w:rtl/>
        </w:rPr>
        <w:t>را به خوبی بیان کرده است.</w:t>
      </w:r>
      <w:r w:rsidR="001D6F23" w:rsidRPr="00D44B34">
        <w:rPr>
          <w:rStyle w:val="Char4"/>
          <w:rFonts w:hint="cs"/>
          <w:rtl/>
        </w:rPr>
        <w:t xml:space="preserve"> </w:t>
      </w:r>
      <w:r w:rsidR="00500F53" w:rsidRPr="00D44B34">
        <w:rPr>
          <w:rStyle w:val="Char4"/>
          <w:rFonts w:hint="cs"/>
          <w:rtl/>
        </w:rPr>
        <w:t xml:space="preserve">مسلّم </w:t>
      </w:r>
      <w:r w:rsidR="00537451" w:rsidRPr="00D44B34">
        <w:rPr>
          <w:rStyle w:val="Char4"/>
          <w:rFonts w:hint="cs"/>
          <w:rtl/>
        </w:rPr>
        <w:t>است که رفتار انسان و تصرفا</w:t>
      </w:r>
      <w:r w:rsidR="00C301D3" w:rsidRPr="00D44B34">
        <w:rPr>
          <w:rStyle w:val="Char4"/>
          <w:rFonts w:hint="cs"/>
          <w:rtl/>
        </w:rPr>
        <w:t>ت</w:t>
      </w:r>
      <w:r w:rsidR="00537451" w:rsidRPr="00D44B34">
        <w:rPr>
          <w:rStyle w:val="Char4"/>
          <w:rFonts w:hint="cs"/>
          <w:rtl/>
        </w:rPr>
        <w:t xml:space="preserve"> وی به صورت غیرارادی و کورکورانه ن</w:t>
      </w:r>
      <w:r w:rsidR="006328E0" w:rsidRPr="00D44B34">
        <w:rPr>
          <w:rStyle w:val="Char4"/>
          <w:rFonts w:hint="cs"/>
          <w:rtl/>
        </w:rPr>
        <w:t>ی</w:t>
      </w:r>
      <w:r w:rsidR="00AA7776" w:rsidRPr="00D44B34">
        <w:rPr>
          <w:rStyle w:val="Char4"/>
          <w:rFonts w:hint="cs"/>
          <w:rtl/>
        </w:rPr>
        <w:t>ست</w:t>
      </w:r>
      <w:r w:rsidRPr="00D44B34">
        <w:rPr>
          <w:rStyle w:val="Char4"/>
          <w:rFonts w:hint="cs"/>
          <w:rtl/>
        </w:rPr>
        <w:t>، بلکه از روی فکر</w:t>
      </w:r>
      <w:r w:rsidR="004A5189" w:rsidRPr="00D44B34">
        <w:rPr>
          <w:rStyle w:val="Char4"/>
          <w:rFonts w:hint="cs"/>
          <w:rtl/>
        </w:rPr>
        <w:t>،</w:t>
      </w:r>
      <w:r w:rsidR="00537451" w:rsidRPr="00D44B34">
        <w:rPr>
          <w:rStyle w:val="Char4"/>
          <w:rFonts w:hint="cs"/>
          <w:rtl/>
        </w:rPr>
        <w:t xml:space="preserve"> عقیده و انباشت علمی</w:t>
      </w:r>
      <w:r w:rsidRPr="00D44B34">
        <w:rPr>
          <w:rStyle w:val="Char4"/>
          <w:rFonts w:hint="cs"/>
          <w:rtl/>
        </w:rPr>
        <w:t>،</w:t>
      </w:r>
      <w:r w:rsidR="001D6F23" w:rsidRPr="00D44B34">
        <w:rPr>
          <w:rStyle w:val="Char4"/>
          <w:rFonts w:hint="cs"/>
          <w:rtl/>
        </w:rPr>
        <w:t xml:space="preserve"> </w:t>
      </w:r>
      <w:r w:rsidR="00537451" w:rsidRPr="00D44B34">
        <w:rPr>
          <w:rStyle w:val="Char4"/>
          <w:rFonts w:hint="cs"/>
          <w:rtl/>
        </w:rPr>
        <w:t xml:space="preserve">بر اثر گذشت روزها </w:t>
      </w:r>
      <w:r w:rsidR="00AA7776" w:rsidRPr="00D44B34">
        <w:rPr>
          <w:rStyle w:val="Char4"/>
          <w:rFonts w:hint="cs"/>
          <w:rtl/>
        </w:rPr>
        <w:t>است</w:t>
      </w:r>
      <w:r w:rsidR="009A12FB" w:rsidRPr="00D44B34">
        <w:rPr>
          <w:rStyle w:val="Char4"/>
          <w:rFonts w:hint="cs"/>
          <w:rtl/>
        </w:rPr>
        <w:t>.</w:t>
      </w:r>
      <w:r w:rsidR="00DC029F" w:rsidRPr="00D44B34">
        <w:rPr>
          <w:rStyle w:val="Char4"/>
          <w:rFonts w:hint="cs"/>
          <w:rtl/>
        </w:rPr>
        <w:t xml:space="preserve">و براساس اطلاعاتی </w:t>
      </w:r>
      <w:r w:rsidRPr="00D44B34">
        <w:rPr>
          <w:rStyle w:val="Char4"/>
          <w:rFonts w:hint="cs"/>
          <w:rtl/>
        </w:rPr>
        <w:t xml:space="preserve">است </w:t>
      </w:r>
      <w:r w:rsidR="00DC029F" w:rsidRPr="00D44B34">
        <w:rPr>
          <w:rStyle w:val="Char4"/>
          <w:rFonts w:hint="cs"/>
          <w:rtl/>
        </w:rPr>
        <w:t>که از زمان بچگی با تکرار موقعیتها و تصرفات خود به دست آ</w:t>
      </w:r>
      <w:r w:rsidRPr="00D44B34">
        <w:rPr>
          <w:rStyle w:val="Char4"/>
          <w:rFonts w:hint="cs"/>
          <w:rtl/>
        </w:rPr>
        <w:t>ورده وبه صورت یک مرد درآمده است، رفتار</w:t>
      </w:r>
      <w:r w:rsidR="00E4243C" w:rsidRPr="00D44B34">
        <w:rPr>
          <w:rStyle w:val="Char4"/>
          <w:rFonts w:hint="cs"/>
          <w:rtl/>
        </w:rPr>
        <w:t xml:space="preserve"> م</w:t>
      </w:r>
      <w:r w:rsidR="006328E0" w:rsidRPr="00D44B34">
        <w:rPr>
          <w:rStyle w:val="Char4"/>
          <w:rFonts w:hint="cs"/>
          <w:rtl/>
        </w:rPr>
        <w:t>ی</w:t>
      </w:r>
      <w:r w:rsidR="00E4243C" w:rsidRPr="00D44B34">
        <w:rPr>
          <w:rStyle w:val="Char4"/>
          <w:rFonts w:hint="cs"/>
          <w:rtl/>
        </w:rPr>
        <w:t>‌</w:t>
      </w:r>
      <w:r w:rsidR="006328E0" w:rsidRPr="00D44B34">
        <w:rPr>
          <w:rStyle w:val="Char4"/>
          <w:rFonts w:hint="cs"/>
          <w:rtl/>
        </w:rPr>
        <w:t>ک</w:t>
      </w:r>
      <w:r w:rsidRPr="00D44B34">
        <w:rPr>
          <w:rStyle w:val="Char4"/>
          <w:rFonts w:hint="cs"/>
          <w:rtl/>
        </w:rPr>
        <w:t>ند. پس زمان</w:t>
      </w:r>
      <w:r w:rsidR="006328E0" w:rsidRPr="00D44B34">
        <w:rPr>
          <w:rStyle w:val="Char4"/>
          <w:rFonts w:hint="cs"/>
          <w:rtl/>
        </w:rPr>
        <w:t>ی</w:t>
      </w:r>
      <w:r w:rsidRPr="00D44B34">
        <w:rPr>
          <w:rStyle w:val="Char4"/>
          <w:rFonts w:hint="cs"/>
          <w:rtl/>
        </w:rPr>
        <w:t xml:space="preserve"> خواست</w:t>
      </w:r>
      <w:r w:rsidR="006328E0" w:rsidRPr="00D44B34">
        <w:rPr>
          <w:rStyle w:val="Char4"/>
          <w:rFonts w:hint="cs"/>
          <w:rtl/>
        </w:rPr>
        <w:t>ی</w:t>
      </w:r>
      <w:r w:rsidRPr="00D44B34">
        <w:rPr>
          <w:rStyle w:val="Char4"/>
          <w:rFonts w:hint="cs"/>
          <w:rtl/>
        </w:rPr>
        <w:t>د</w:t>
      </w:r>
      <w:r w:rsidR="00DC029F" w:rsidRPr="00D44B34">
        <w:rPr>
          <w:rStyle w:val="Char4"/>
          <w:rFonts w:hint="cs"/>
          <w:rtl/>
        </w:rPr>
        <w:t xml:space="preserve"> که به طور مختصر راه کسی را تغییر بدهی</w:t>
      </w:r>
      <w:r w:rsidRPr="00D44B34">
        <w:rPr>
          <w:rStyle w:val="Char4"/>
          <w:rFonts w:hint="cs"/>
          <w:rtl/>
        </w:rPr>
        <w:t>د</w:t>
      </w:r>
      <w:r w:rsidR="00DC029F" w:rsidRPr="00D44B34">
        <w:rPr>
          <w:rStyle w:val="Char4"/>
          <w:rFonts w:hint="cs"/>
          <w:rtl/>
        </w:rPr>
        <w:t xml:space="preserve">، بایستی </w:t>
      </w:r>
      <w:r w:rsidRPr="00D44B34">
        <w:rPr>
          <w:rStyle w:val="Char4"/>
          <w:rFonts w:hint="cs"/>
          <w:rtl/>
        </w:rPr>
        <w:t>ابتدا</w:t>
      </w:r>
      <w:r w:rsidR="001D6F23" w:rsidRPr="00D44B34">
        <w:rPr>
          <w:rStyle w:val="Char4"/>
          <w:rFonts w:hint="cs"/>
          <w:rtl/>
        </w:rPr>
        <w:t xml:space="preserve"> </w:t>
      </w:r>
      <w:r w:rsidR="00DC029F" w:rsidRPr="00D44B34">
        <w:rPr>
          <w:rStyle w:val="Char4"/>
          <w:rFonts w:hint="cs"/>
          <w:rtl/>
        </w:rPr>
        <w:t>عقاید و افکار</w:t>
      </w:r>
      <w:r w:rsidRPr="00D44B34">
        <w:rPr>
          <w:rStyle w:val="Char4"/>
          <w:rFonts w:hint="cs"/>
          <w:rtl/>
        </w:rPr>
        <w:t xml:space="preserve"> او</w:t>
      </w:r>
      <w:r w:rsidR="00DC029F" w:rsidRPr="00D44B34">
        <w:rPr>
          <w:rStyle w:val="Char4"/>
          <w:rFonts w:hint="cs"/>
          <w:rtl/>
        </w:rPr>
        <w:t xml:space="preserve"> را تغییر بدهی</w:t>
      </w:r>
      <w:r w:rsidRPr="00D44B34">
        <w:rPr>
          <w:rStyle w:val="Char4"/>
          <w:rFonts w:hint="cs"/>
          <w:rtl/>
        </w:rPr>
        <w:t>د، بدون اینکه خود را با</w:t>
      </w:r>
      <w:r w:rsidR="00DC029F" w:rsidRPr="00D44B34">
        <w:rPr>
          <w:rStyle w:val="Char4"/>
          <w:rFonts w:hint="cs"/>
          <w:rtl/>
        </w:rPr>
        <w:t xml:space="preserve"> رفتار</w:t>
      </w:r>
      <w:r w:rsidRPr="00D44B34">
        <w:rPr>
          <w:rStyle w:val="Char4"/>
          <w:rFonts w:hint="cs"/>
          <w:rtl/>
        </w:rPr>
        <w:t>ها</w:t>
      </w:r>
      <w:r w:rsidR="00DC029F" w:rsidRPr="00D44B34">
        <w:rPr>
          <w:rStyle w:val="Char4"/>
          <w:rFonts w:hint="cs"/>
          <w:rtl/>
        </w:rPr>
        <w:t xml:space="preserve"> و تصرفات</w:t>
      </w:r>
      <w:r w:rsidRPr="00D44B34">
        <w:rPr>
          <w:rStyle w:val="Char4"/>
          <w:rFonts w:hint="cs"/>
          <w:rtl/>
        </w:rPr>
        <w:t xml:space="preserve"> اضاف</w:t>
      </w:r>
      <w:r w:rsidR="006328E0" w:rsidRPr="00D44B34">
        <w:rPr>
          <w:rStyle w:val="Char4"/>
          <w:rFonts w:hint="cs"/>
          <w:rtl/>
        </w:rPr>
        <w:t>ی</w:t>
      </w:r>
      <w:r w:rsidRPr="00D44B34">
        <w:rPr>
          <w:rStyle w:val="Char4"/>
          <w:rFonts w:hint="cs"/>
          <w:rtl/>
        </w:rPr>
        <w:t xml:space="preserve"> او</w:t>
      </w:r>
      <w:r w:rsidR="00DC029F" w:rsidRPr="00D44B34">
        <w:rPr>
          <w:rStyle w:val="Char4"/>
          <w:rFonts w:hint="cs"/>
          <w:rtl/>
        </w:rPr>
        <w:t xml:space="preserve"> خسته کنی</w:t>
      </w:r>
      <w:r w:rsidRPr="00D44B34">
        <w:rPr>
          <w:rStyle w:val="Char4"/>
          <w:rFonts w:hint="cs"/>
          <w:rtl/>
        </w:rPr>
        <w:t>د</w:t>
      </w:r>
      <w:r w:rsidR="00DC029F" w:rsidRPr="00D44B34">
        <w:rPr>
          <w:rStyle w:val="Char4"/>
          <w:rFonts w:hint="cs"/>
          <w:rtl/>
        </w:rPr>
        <w:t xml:space="preserve"> و این چیزی است که قرآن کریم برای کسی که از کلیدهای آن</w:t>
      </w:r>
      <w:r w:rsidR="001D6F23" w:rsidRPr="00D44B34">
        <w:rPr>
          <w:rStyle w:val="Char4"/>
          <w:rFonts w:hint="cs"/>
          <w:rtl/>
        </w:rPr>
        <w:t xml:space="preserve"> (</w:t>
      </w:r>
      <w:r w:rsidRPr="00D44B34">
        <w:rPr>
          <w:rStyle w:val="Char4"/>
          <w:rFonts w:hint="cs"/>
          <w:rtl/>
        </w:rPr>
        <w:t>ده</w:t>
      </w:r>
      <w:r w:rsidR="00226E9C">
        <w:rPr>
          <w:rStyle w:val="Char4"/>
          <w:rFonts w:hint="eastAsia"/>
          <w:rtl/>
        </w:rPr>
        <w:t>‌</w:t>
      </w:r>
      <w:r w:rsidRPr="00D44B34">
        <w:rPr>
          <w:rStyle w:val="Char4"/>
          <w:rFonts w:hint="cs"/>
          <w:rtl/>
        </w:rPr>
        <w:t>گانه)</w:t>
      </w:r>
      <w:r w:rsidR="00DC029F" w:rsidRPr="00D44B34">
        <w:rPr>
          <w:rStyle w:val="Char4"/>
          <w:rFonts w:hint="cs"/>
          <w:rtl/>
        </w:rPr>
        <w:t xml:space="preserve"> استفاده می‌کند، تحقق بخشیده است.</w:t>
      </w:r>
    </w:p>
    <w:p w:rsidR="00DC029F" w:rsidRPr="00DC029F" w:rsidRDefault="00DC029F" w:rsidP="006F343F">
      <w:pPr>
        <w:pStyle w:val="a1"/>
        <w:widowControl w:val="0"/>
        <w:rPr>
          <w:rtl/>
        </w:rPr>
      </w:pPr>
      <w:bookmarkStart w:id="90" w:name="_Toc354985270"/>
      <w:bookmarkStart w:id="91" w:name="_Toc442776423"/>
      <w:bookmarkStart w:id="92" w:name="_Toc442776666"/>
      <w:r w:rsidRPr="00DC029F">
        <w:rPr>
          <w:rFonts w:hint="cs"/>
          <w:rtl/>
        </w:rPr>
        <w:t>هدف دوّم</w:t>
      </w:r>
      <w:r w:rsidR="00675B8A">
        <w:rPr>
          <w:rFonts w:hint="cs"/>
          <w:rtl/>
        </w:rPr>
        <w:t>:</w:t>
      </w:r>
      <w:r w:rsidRPr="00DC029F">
        <w:rPr>
          <w:rFonts w:hint="cs"/>
          <w:rtl/>
        </w:rPr>
        <w:t xml:space="preserve"> خواندن قرآن به منظور عمل به مضمون آن</w:t>
      </w:r>
      <w:bookmarkEnd w:id="90"/>
      <w:bookmarkEnd w:id="91"/>
      <w:bookmarkEnd w:id="92"/>
    </w:p>
    <w:p w:rsidR="00500F53" w:rsidRPr="00DC029F" w:rsidRDefault="00DC029F" w:rsidP="006F343F">
      <w:pPr>
        <w:pStyle w:val="a3"/>
        <w:rPr>
          <w:rtl/>
        </w:rPr>
      </w:pPr>
      <w:bookmarkStart w:id="93" w:name="_Toc354985271"/>
      <w:bookmarkStart w:id="94" w:name="_Toc442776424"/>
      <w:bookmarkStart w:id="95" w:name="_Toc442776667"/>
      <w:r w:rsidRPr="00DC029F">
        <w:rPr>
          <w:rFonts w:hint="cs"/>
          <w:rtl/>
        </w:rPr>
        <w:t>مسأله اول</w:t>
      </w:r>
      <w:r w:rsidR="00675B8A">
        <w:rPr>
          <w:rFonts w:hint="cs"/>
          <w:rtl/>
        </w:rPr>
        <w:t>:</w:t>
      </w:r>
      <w:r w:rsidRPr="00DC029F">
        <w:rPr>
          <w:rFonts w:hint="cs"/>
          <w:rtl/>
        </w:rPr>
        <w:t xml:space="preserve"> اهمیّت این هدف</w:t>
      </w:r>
      <w:bookmarkEnd w:id="93"/>
      <w:bookmarkEnd w:id="94"/>
      <w:bookmarkEnd w:id="95"/>
    </w:p>
    <w:p w:rsidR="00DC029F" w:rsidRPr="00D44B34" w:rsidRDefault="00DC029F" w:rsidP="004B0F5E">
      <w:pPr>
        <w:widowControl w:val="0"/>
        <w:ind w:firstLine="284"/>
        <w:jc w:val="both"/>
        <w:rPr>
          <w:rStyle w:val="Char4"/>
          <w:rtl/>
        </w:rPr>
      </w:pPr>
      <w:r w:rsidRPr="00D44B34">
        <w:rPr>
          <w:rStyle w:val="Char4"/>
          <w:rFonts w:hint="cs"/>
          <w:rtl/>
        </w:rPr>
        <w:t>علی بن ابی‌طالب</w:t>
      </w:r>
      <w:r w:rsidR="00D64F8B" w:rsidRPr="00D64F8B">
        <w:rPr>
          <w:rStyle w:val="Char4"/>
          <w:rFonts w:cs="CTraditional Arabic" w:hint="cs"/>
          <w:rtl/>
        </w:rPr>
        <w:t>س</w:t>
      </w:r>
      <w:r w:rsidRPr="00D44B34">
        <w:rPr>
          <w:rStyle w:val="Char4"/>
          <w:rFonts w:hint="cs"/>
          <w:rtl/>
        </w:rPr>
        <w:t xml:space="preserve"> می‌فرماید</w:t>
      </w:r>
      <w:r w:rsidR="00675B8A" w:rsidRPr="00D44B34">
        <w:rPr>
          <w:rStyle w:val="Char4"/>
          <w:rFonts w:hint="cs"/>
          <w:rtl/>
        </w:rPr>
        <w:t>:</w:t>
      </w:r>
      <w:r w:rsidRPr="00D44B34">
        <w:rPr>
          <w:rStyle w:val="Char4"/>
          <w:rFonts w:hint="cs"/>
          <w:rtl/>
        </w:rPr>
        <w:t xml:space="preserve"> «ای حاملان قرآن یا ای حا</w:t>
      </w:r>
      <w:r w:rsidR="007F0921" w:rsidRPr="00D44B34">
        <w:rPr>
          <w:rStyle w:val="Char4"/>
          <w:rFonts w:hint="cs"/>
          <w:rtl/>
        </w:rPr>
        <w:t xml:space="preserve">ملان علم، به </w:t>
      </w:r>
      <w:r w:rsidR="004B0F5E">
        <w:rPr>
          <w:rStyle w:val="Char4"/>
          <w:rFonts w:hint="cs"/>
          <w:rtl/>
        </w:rPr>
        <w:t>آ</w:t>
      </w:r>
      <w:r w:rsidRPr="00D44B34">
        <w:rPr>
          <w:rStyle w:val="Char4"/>
          <w:rFonts w:hint="cs"/>
          <w:rtl/>
        </w:rPr>
        <w:t>نچه که حمل می‌کنید، ع</w:t>
      </w:r>
      <w:r w:rsidR="007F0921" w:rsidRPr="00D44B34">
        <w:rPr>
          <w:rStyle w:val="Char4"/>
          <w:rFonts w:hint="cs"/>
          <w:rtl/>
        </w:rPr>
        <w:t xml:space="preserve">مل کنید چونکه عالم کسی است که به </w:t>
      </w:r>
      <w:r w:rsidR="004B0F5E">
        <w:rPr>
          <w:rStyle w:val="Char4"/>
          <w:rFonts w:hint="cs"/>
          <w:rtl/>
        </w:rPr>
        <w:t>آ</w:t>
      </w:r>
      <w:r w:rsidRPr="00D44B34">
        <w:rPr>
          <w:rStyle w:val="Char4"/>
          <w:rFonts w:hint="cs"/>
          <w:rtl/>
        </w:rPr>
        <w:t>نچه آموخته</w:t>
      </w:r>
      <w:r w:rsidR="007F0921" w:rsidRPr="00D44B34">
        <w:rPr>
          <w:rStyle w:val="Char4"/>
          <w:rFonts w:hint="cs"/>
          <w:rtl/>
        </w:rPr>
        <w:t xml:space="preserve"> است</w:t>
      </w:r>
      <w:r w:rsidRPr="00D44B34">
        <w:rPr>
          <w:rStyle w:val="Char4"/>
          <w:rFonts w:hint="cs"/>
          <w:rtl/>
        </w:rPr>
        <w:t>، عمل کند و</w:t>
      </w:r>
      <w:r w:rsidR="00C83022" w:rsidRPr="00D44B34">
        <w:rPr>
          <w:rStyle w:val="Char4"/>
          <w:rFonts w:hint="cs"/>
          <w:rtl/>
        </w:rPr>
        <w:t xml:space="preserve"> </w:t>
      </w:r>
      <w:r w:rsidR="007F0921" w:rsidRPr="00D44B34">
        <w:rPr>
          <w:rStyle w:val="Char4"/>
          <w:rFonts w:hint="cs"/>
          <w:rtl/>
        </w:rPr>
        <w:t>علمش موافق عملش است؛</w:t>
      </w:r>
      <w:r w:rsidRPr="00D44B34">
        <w:rPr>
          <w:rStyle w:val="Char4"/>
          <w:rFonts w:hint="cs"/>
          <w:rtl/>
        </w:rPr>
        <w:t xml:space="preserve"> و در آینده کسانی حامل خواهند بود که از پیشرفت خود صرف‌نظر خواهند کرد و رفتارشان مخالف عل</w:t>
      </w:r>
      <w:r w:rsidR="00C301D3" w:rsidRPr="00D44B34">
        <w:rPr>
          <w:rStyle w:val="Char4"/>
          <w:rFonts w:hint="cs"/>
          <w:rtl/>
        </w:rPr>
        <w:t>م</w:t>
      </w:r>
      <w:r w:rsidRPr="00D44B34">
        <w:rPr>
          <w:rStyle w:val="Char4"/>
          <w:rFonts w:hint="cs"/>
          <w:rtl/>
        </w:rPr>
        <w:t>شان است و باطنشان مخالف ظاهرشان است. بعضی از</w:t>
      </w:r>
      <w:r w:rsidR="00E4243C" w:rsidRPr="00D44B34">
        <w:rPr>
          <w:rStyle w:val="Char4"/>
          <w:rFonts w:hint="cs"/>
          <w:rtl/>
        </w:rPr>
        <w:t xml:space="preserve"> آن‌ها </w:t>
      </w:r>
      <w:r w:rsidRPr="00D44B34">
        <w:rPr>
          <w:rStyle w:val="Char4"/>
          <w:rFonts w:hint="cs"/>
          <w:rtl/>
        </w:rPr>
        <w:t>با بعضی</w:t>
      </w:r>
      <w:r w:rsidR="007F0921" w:rsidRPr="00D44B34">
        <w:rPr>
          <w:rStyle w:val="Char4"/>
          <w:rFonts w:hint="cs"/>
          <w:rtl/>
        </w:rPr>
        <w:t xml:space="preserve"> دیگر رقابت می‌کردند،</w:t>
      </w:r>
      <w:r w:rsidRPr="00D44B34">
        <w:rPr>
          <w:rStyle w:val="Char4"/>
          <w:rFonts w:hint="cs"/>
          <w:rtl/>
        </w:rPr>
        <w:t xml:space="preserve"> تا جایی که یکی از مردان بر همنشین خود عصبانی می‌شد که پیش دیگری بنشیند و ادعا می‌کرد که اعمال</w:t>
      </w:r>
      <w:r w:rsidR="00E4243C" w:rsidRPr="00D44B34">
        <w:rPr>
          <w:rStyle w:val="Char4"/>
          <w:rFonts w:hint="cs"/>
          <w:rtl/>
        </w:rPr>
        <w:t xml:space="preserve"> آن‌ها </w:t>
      </w:r>
      <w:r w:rsidRPr="00D44B34">
        <w:rPr>
          <w:rStyle w:val="Char4"/>
          <w:rFonts w:hint="cs"/>
          <w:rtl/>
        </w:rPr>
        <w:t>در چنین مجالسی، به نزد خداوند بالا نمی‌رود.»</w:t>
      </w:r>
      <w:r w:rsidR="004B5957" w:rsidRPr="00B013B7">
        <w:rPr>
          <w:rStyle w:val="Char4"/>
          <w:vertAlign w:val="superscript"/>
          <w:rtl/>
        </w:rPr>
        <w:footnoteReference w:id="34"/>
      </w:r>
    </w:p>
    <w:p w:rsidR="00732E69" w:rsidRPr="00D44B34" w:rsidRDefault="00DC029F" w:rsidP="00732E69">
      <w:pPr>
        <w:ind w:firstLine="284"/>
        <w:jc w:val="both"/>
        <w:rPr>
          <w:rStyle w:val="Char4"/>
          <w:rtl/>
        </w:rPr>
      </w:pPr>
      <w:r w:rsidRPr="00D44B34">
        <w:rPr>
          <w:rStyle w:val="Char4"/>
          <w:rFonts w:hint="cs"/>
          <w:rtl/>
        </w:rPr>
        <w:t xml:space="preserve"> از حسن بصری</w:t>
      </w:r>
      <w:r w:rsidR="007424C2" w:rsidRPr="007424C2">
        <w:rPr>
          <w:rStyle w:val="Char4"/>
          <w:rFonts w:cs="CTraditional Arabic" w:hint="cs"/>
          <w:rtl/>
        </w:rPr>
        <w:t>/</w:t>
      </w:r>
      <w:r w:rsidRPr="00D44B34">
        <w:rPr>
          <w:rStyle w:val="Char4"/>
          <w:rFonts w:hint="cs"/>
          <w:rtl/>
        </w:rPr>
        <w:t xml:space="preserve"> روایت شده</w:t>
      </w:r>
      <w:r w:rsidR="00E1205D" w:rsidRPr="00D44B34">
        <w:rPr>
          <w:rStyle w:val="Char4"/>
          <w:rFonts w:hint="cs"/>
          <w:rtl/>
        </w:rPr>
        <w:t xml:space="preserve"> است</w:t>
      </w:r>
      <w:r w:rsidRPr="00D44B34">
        <w:rPr>
          <w:rStyle w:val="Char4"/>
          <w:rFonts w:hint="cs"/>
          <w:rtl/>
        </w:rPr>
        <w:t xml:space="preserve"> که می‌گوید</w:t>
      </w:r>
      <w:r w:rsidR="00675B8A" w:rsidRPr="00D44B34">
        <w:rPr>
          <w:rStyle w:val="Char4"/>
          <w:rFonts w:hint="cs"/>
          <w:rtl/>
        </w:rPr>
        <w:t>:</w:t>
      </w:r>
      <w:r w:rsidRPr="00D44B34">
        <w:rPr>
          <w:rStyle w:val="Char4"/>
          <w:rFonts w:hint="cs"/>
          <w:rtl/>
        </w:rPr>
        <w:t xml:space="preserve"> «به مردم امر شده که به قرآن عمل کنند، پس با تلاوت قرآن به آن عمل کنید</w:t>
      </w:r>
      <w:r w:rsidR="004B5957" w:rsidRPr="00B013B7">
        <w:rPr>
          <w:rStyle w:val="Char4"/>
          <w:vertAlign w:val="superscript"/>
          <w:rtl/>
        </w:rPr>
        <w:footnoteReference w:id="35"/>
      </w:r>
      <w:r w:rsidRPr="00D44B34">
        <w:rPr>
          <w:rStyle w:val="Char4"/>
          <w:rFonts w:hint="cs"/>
          <w:rtl/>
        </w:rPr>
        <w:t>.» و حسن بن علی</w:t>
      </w:r>
      <w:r w:rsidR="00587F66" w:rsidRPr="00587F66">
        <w:rPr>
          <w:rStyle w:val="Char4"/>
          <w:rFonts w:cs="CTraditional Arabic" w:hint="cs"/>
          <w:rtl/>
        </w:rPr>
        <w:t>ب</w:t>
      </w:r>
      <w:r w:rsidRPr="00D44B34">
        <w:rPr>
          <w:rStyle w:val="Char4"/>
          <w:rFonts w:hint="cs"/>
          <w:rtl/>
        </w:rPr>
        <w:t xml:space="preserve"> می‌گوید</w:t>
      </w:r>
      <w:r w:rsidR="00675B8A" w:rsidRPr="00D44B34">
        <w:rPr>
          <w:rStyle w:val="Char4"/>
          <w:rFonts w:hint="cs"/>
          <w:rtl/>
        </w:rPr>
        <w:t>:</w:t>
      </w:r>
      <w:r w:rsidRPr="00D44B34">
        <w:rPr>
          <w:rStyle w:val="Char4"/>
          <w:rFonts w:hint="cs"/>
          <w:rtl/>
        </w:rPr>
        <w:t xml:space="preserve"> «قرآن را بخوان تا تو را</w:t>
      </w:r>
      <w:r w:rsidR="001D6F23" w:rsidRPr="00D44B34">
        <w:rPr>
          <w:rStyle w:val="Char4"/>
          <w:rFonts w:hint="cs"/>
          <w:rtl/>
        </w:rPr>
        <w:t xml:space="preserve"> (</w:t>
      </w:r>
      <w:r w:rsidRPr="00D44B34">
        <w:rPr>
          <w:rStyle w:val="Char4"/>
          <w:rFonts w:hint="cs"/>
          <w:rtl/>
        </w:rPr>
        <w:t xml:space="preserve">از گناه) بر حذر دارد وقتی </w:t>
      </w:r>
      <w:r w:rsidR="00E1205D" w:rsidRPr="00D44B34">
        <w:rPr>
          <w:rStyle w:val="Char4"/>
          <w:rFonts w:hint="cs"/>
          <w:rtl/>
        </w:rPr>
        <w:t>که تو را بر حذر نداشت</w:t>
      </w:r>
      <w:r w:rsidR="00732E69" w:rsidRPr="00D44B34">
        <w:rPr>
          <w:rStyle w:val="Char4"/>
          <w:rFonts w:hint="cs"/>
          <w:rtl/>
        </w:rPr>
        <w:t xml:space="preserve"> پس آن خواندن درست نبوده است.»</w:t>
      </w:r>
      <w:r w:rsidR="004B5957" w:rsidRPr="00B013B7">
        <w:rPr>
          <w:rStyle w:val="Char4"/>
          <w:vertAlign w:val="superscript"/>
          <w:rtl/>
        </w:rPr>
        <w:footnoteReference w:id="36"/>
      </w:r>
    </w:p>
    <w:p w:rsidR="002C098F" w:rsidRPr="00D44B34" w:rsidRDefault="00AC4DA0" w:rsidP="00186E73">
      <w:pPr>
        <w:ind w:firstLine="284"/>
        <w:jc w:val="both"/>
        <w:rPr>
          <w:rStyle w:val="Char4"/>
          <w:rtl/>
        </w:rPr>
      </w:pPr>
      <w:r w:rsidRPr="00D44B34">
        <w:rPr>
          <w:rStyle w:val="Char4"/>
          <w:rFonts w:hint="cs"/>
          <w:rtl/>
        </w:rPr>
        <w:t>حسن بصری</w:t>
      </w:r>
      <w:r w:rsidR="007424C2" w:rsidRPr="007424C2">
        <w:rPr>
          <w:rStyle w:val="Char4"/>
          <w:rFonts w:cs="CTraditional Arabic" w:hint="cs"/>
          <w:rtl/>
        </w:rPr>
        <w:t>/</w:t>
      </w:r>
      <w:r w:rsidRPr="00D44B34">
        <w:rPr>
          <w:rStyle w:val="Char4"/>
          <w:rFonts w:hint="cs"/>
          <w:rtl/>
        </w:rPr>
        <w:t xml:space="preserve"> می‌گوید</w:t>
      </w:r>
      <w:r w:rsidR="00675B8A" w:rsidRPr="00D44B34">
        <w:rPr>
          <w:rStyle w:val="Char4"/>
          <w:rFonts w:hint="cs"/>
          <w:rtl/>
        </w:rPr>
        <w:t>:</w:t>
      </w:r>
      <w:r w:rsidRPr="00D44B34">
        <w:rPr>
          <w:rStyle w:val="Char4"/>
          <w:rFonts w:hint="cs"/>
          <w:rtl/>
        </w:rPr>
        <w:t xml:space="preserve"> «بهترین مردم نسبت به این قرآن کسانی هستند که از قرآن پیروی می‌کنند هرچند که </w:t>
      </w:r>
      <w:r w:rsidR="006051C6" w:rsidRPr="00D44B34">
        <w:rPr>
          <w:rStyle w:val="Char4"/>
          <w:rFonts w:hint="cs"/>
          <w:rtl/>
        </w:rPr>
        <w:t>آن را</w:t>
      </w:r>
      <w:r w:rsidRPr="00D44B34">
        <w:rPr>
          <w:rStyle w:val="Char4"/>
          <w:rFonts w:hint="cs"/>
          <w:rtl/>
        </w:rPr>
        <w:t xml:space="preserve"> نمی‌خوانند</w:t>
      </w:r>
      <w:r w:rsidR="004B5957" w:rsidRPr="00B013B7">
        <w:rPr>
          <w:rStyle w:val="Char4"/>
          <w:vertAlign w:val="superscript"/>
          <w:rtl/>
        </w:rPr>
        <w:footnoteReference w:id="37"/>
      </w:r>
      <w:r w:rsidR="006F343F" w:rsidRPr="00D44B34">
        <w:rPr>
          <w:rStyle w:val="Char4"/>
          <w:rFonts w:hint="cs"/>
          <w:rtl/>
        </w:rPr>
        <w:t xml:space="preserve"> </w:t>
      </w:r>
      <w:r w:rsidRPr="00D44B34">
        <w:rPr>
          <w:rStyle w:val="Char4"/>
          <w:rFonts w:hint="cs"/>
          <w:rtl/>
        </w:rPr>
        <w:t>و</w:t>
      </w:r>
      <w:r w:rsidR="004B5957" w:rsidRPr="00B013B7">
        <w:rPr>
          <w:rStyle w:val="Char4"/>
          <w:vertAlign w:val="superscript"/>
          <w:rtl/>
        </w:rPr>
        <w:footnoteReference w:id="38"/>
      </w:r>
      <w:r w:rsidRPr="00D44B34">
        <w:rPr>
          <w:rStyle w:val="Char4"/>
          <w:rFonts w:hint="cs"/>
          <w:rtl/>
        </w:rPr>
        <w:t>»</w:t>
      </w:r>
      <w:r w:rsidR="00186E73">
        <w:rPr>
          <w:rStyle w:val="Char4"/>
          <w:rFonts w:hint="cs"/>
          <w:rtl/>
        </w:rPr>
        <w:t>.</w:t>
      </w:r>
      <w:r w:rsidRPr="00D44B34">
        <w:rPr>
          <w:rStyle w:val="Char4"/>
          <w:rFonts w:hint="cs"/>
          <w:rtl/>
        </w:rPr>
        <w:t xml:space="preserve"> و ابوعبدالرحمان سلمی</w:t>
      </w:r>
      <w:r w:rsidR="007424C2" w:rsidRPr="007424C2">
        <w:rPr>
          <w:rStyle w:val="Char4"/>
          <w:rFonts w:cs="CTraditional Arabic" w:hint="cs"/>
          <w:rtl/>
        </w:rPr>
        <w:t>/</w:t>
      </w:r>
      <w:r w:rsidRPr="00D44B34">
        <w:rPr>
          <w:rStyle w:val="Char4"/>
          <w:rFonts w:hint="cs"/>
          <w:rtl/>
        </w:rPr>
        <w:t xml:space="preserve"> از عثمان</w:t>
      </w:r>
      <w:r w:rsidR="004A5189" w:rsidRPr="00D44B34">
        <w:rPr>
          <w:rStyle w:val="Char4"/>
          <w:rFonts w:hint="cs"/>
          <w:rtl/>
        </w:rPr>
        <w:t>،</w:t>
      </w:r>
      <w:r w:rsidRPr="00D44B34">
        <w:rPr>
          <w:rStyle w:val="Char4"/>
          <w:rFonts w:hint="cs"/>
          <w:rtl/>
        </w:rPr>
        <w:t xml:space="preserve"> ابن مسعود و ابی بن کعب</w:t>
      </w:r>
      <w:r w:rsidR="00226E9C">
        <w:rPr>
          <w:rStyle w:val="Char4"/>
          <w:rFonts w:cs="CTraditional Arabic" w:hint="cs"/>
          <w:rtl/>
        </w:rPr>
        <w:t>ش</w:t>
      </w:r>
      <w:r w:rsidR="002C098F" w:rsidRPr="00D44B34">
        <w:rPr>
          <w:rStyle w:val="Char4"/>
          <w:rFonts w:hint="cs"/>
          <w:rtl/>
        </w:rPr>
        <w:t xml:space="preserve"> روایت </w:t>
      </w:r>
      <w:r w:rsidR="00C301D3" w:rsidRPr="00D44B34">
        <w:rPr>
          <w:rStyle w:val="Char4"/>
          <w:rFonts w:hint="cs"/>
          <w:rtl/>
        </w:rPr>
        <w:t>کر</w:t>
      </w:r>
      <w:r w:rsidR="002C098F" w:rsidRPr="00D44B34">
        <w:rPr>
          <w:rStyle w:val="Char4"/>
          <w:rFonts w:hint="cs"/>
          <w:rtl/>
        </w:rPr>
        <w:t>ده</w:t>
      </w:r>
      <w:r w:rsidR="00E1205D" w:rsidRPr="00D44B34">
        <w:rPr>
          <w:rStyle w:val="Char4"/>
          <w:rFonts w:hint="cs"/>
          <w:rtl/>
        </w:rPr>
        <w:t xml:space="preserve"> است</w:t>
      </w:r>
      <w:r w:rsidR="002C098F" w:rsidRPr="00D44B34">
        <w:rPr>
          <w:rStyle w:val="Char4"/>
          <w:rFonts w:hint="cs"/>
          <w:rtl/>
        </w:rPr>
        <w:t xml:space="preserve"> که</w:t>
      </w:r>
      <w:r w:rsidR="00675B8A" w:rsidRPr="00D44B34">
        <w:rPr>
          <w:rStyle w:val="Char4"/>
          <w:rFonts w:hint="cs"/>
          <w:rtl/>
        </w:rPr>
        <w:t>:</w:t>
      </w:r>
      <w:r w:rsidR="002C098F" w:rsidRPr="00D44B34">
        <w:rPr>
          <w:rStyle w:val="Char4"/>
          <w:rFonts w:hint="cs"/>
          <w:rtl/>
        </w:rPr>
        <w:t xml:space="preserve"> پیامبر</w:t>
      </w:r>
      <w:r w:rsidR="00F46480" w:rsidRPr="00F46480">
        <w:rPr>
          <w:rStyle w:val="Char4"/>
          <w:rFonts w:cs="CTraditional Arabic" w:hint="cs"/>
          <w:rtl/>
        </w:rPr>
        <w:t xml:space="preserve"> ج</w:t>
      </w:r>
      <w:r w:rsidR="002C098F" w:rsidRPr="00D44B34">
        <w:rPr>
          <w:rStyle w:val="Char4"/>
          <w:rFonts w:hint="cs"/>
          <w:rtl/>
        </w:rPr>
        <w:t xml:space="preserve"> وقتی ده آیه از قرآن را برای اصحاب می‌خواند، به ده آیه دیگر نمی‌رفت تا اینکه محتویات </w:t>
      </w:r>
      <w:r w:rsidR="006051C6" w:rsidRPr="00D44B34">
        <w:rPr>
          <w:rStyle w:val="Char4"/>
          <w:rFonts w:hint="cs"/>
          <w:rtl/>
        </w:rPr>
        <w:t>آن را</w:t>
      </w:r>
      <w:r w:rsidR="002C098F" w:rsidRPr="00D44B34">
        <w:rPr>
          <w:rStyle w:val="Char4"/>
          <w:rFonts w:hint="cs"/>
          <w:rtl/>
        </w:rPr>
        <w:t xml:space="preserve"> در عمل به</w:t>
      </w:r>
      <w:r w:rsidR="00E4243C" w:rsidRPr="00D44B34">
        <w:rPr>
          <w:rStyle w:val="Char4"/>
          <w:rFonts w:hint="cs"/>
          <w:rtl/>
        </w:rPr>
        <w:t xml:space="preserve"> آن‌ها </w:t>
      </w:r>
      <w:r w:rsidR="002C098F" w:rsidRPr="00D44B34">
        <w:rPr>
          <w:rStyle w:val="Char4"/>
          <w:rFonts w:hint="cs"/>
          <w:rtl/>
        </w:rPr>
        <w:t xml:space="preserve">بیاموزد، پس قرآن وعمل به </w:t>
      </w:r>
      <w:r w:rsidR="006051C6" w:rsidRPr="00D44B34">
        <w:rPr>
          <w:rStyle w:val="Char4"/>
          <w:rFonts w:hint="cs"/>
          <w:rtl/>
        </w:rPr>
        <w:t>آن را</w:t>
      </w:r>
      <w:r w:rsidR="002C098F" w:rsidRPr="00D44B34">
        <w:rPr>
          <w:rStyle w:val="Char4"/>
          <w:rFonts w:hint="cs"/>
          <w:rtl/>
        </w:rPr>
        <w:t xml:space="preserve"> با هم به اصحاب می‌آموخت.»</w:t>
      </w:r>
      <w:r w:rsidR="00732E69" w:rsidRPr="00B013B7">
        <w:rPr>
          <w:rStyle w:val="Char4"/>
          <w:vertAlign w:val="superscript"/>
          <w:rtl/>
        </w:rPr>
        <w:footnoteReference w:id="39"/>
      </w:r>
    </w:p>
    <w:p w:rsidR="002C098F" w:rsidRPr="00D44B34" w:rsidRDefault="002C098F" w:rsidP="00C301D3">
      <w:pPr>
        <w:ind w:firstLine="284"/>
        <w:jc w:val="both"/>
        <w:rPr>
          <w:rStyle w:val="Char4"/>
          <w:rtl/>
        </w:rPr>
      </w:pPr>
      <w:r w:rsidRPr="00D44B34">
        <w:rPr>
          <w:rStyle w:val="Char4"/>
          <w:rFonts w:hint="cs"/>
          <w:rtl/>
        </w:rPr>
        <w:t>آجری</w:t>
      </w:r>
      <w:r w:rsidR="007424C2" w:rsidRPr="007424C2">
        <w:rPr>
          <w:rStyle w:val="Char4"/>
          <w:rFonts w:cs="CTraditional Arabic" w:hint="cs"/>
          <w:rtl/>
        </w:rPr>
        <w:t>/</w:t>
      </w:r>
      <w:r w:rsidRPr="00D44B34">
        <w:rPr>
          <w:rStyle w:val="Char4"/>
          <w:rFonts w:hint="cs"/>
          <w:rtl/>
        </w:rPr>
        <w:t xml:space="preserve"> می‌گوید ک</w:t>
      </w:r>
      <w:r w:rsidR="00C301D3" w:rsidRPr="00D44B34">
        <w:rPr>
          <w:rStyle w:val="Char4"/>
          <w:rFonts w:hint="cs"/>
          <w:rtl/>
        </w:rPr>
        <w:t>ه</w:t>
      </w:r>
      <w:r w:rsidRPr="00D44B34">
        <w:rPr>
          <w:rStyle w:val="Char4"/>
          <w:rFonts w:hint="cs"/>
          <w:rtl/>
        </w:rPr>
        <w:t xml:space="preserve"> «قرآن را ورق می‌زند تا خودش و همتش را مؤدب کند که چه وقت جزء متقیان می‌شوم؟ و چه وقت جزء خاشعان می‌شوم؟ و چه وقت جزء صابرین می‌شوم؟ و چه وقت زاهدترین مردم در دنیا می‌شوم؟ چه وقت نفسم ازهوی وهوس باز داشته می‌شود؟»</w:t>
      </w:r>
      <w:r w:rsidR="00732E69" w:rsidRPr="00B013B7">
        <w:rPr>
          <w:rStyle w:val="Char4"/>
          <w:vertAlign w:val="superscript"/>
          <w:rtl/>
        </w:rPr>
        <w:footnoteReference w:id="40"/>
      </w:r>
    </w:p>
    <w:p w:rsidR="00DD202F" w:rsidRDefault="002C098F" w:rsidP="00226E9C">
      <w:pPr>
        <w:ind w:firstLine="284"/>
        <w:jc w:val="both"/>
        <w:rPr>
          <w:rStyle w:val="Char4"/>
          <w:rtl/>
        </w:rPr>
      </w:pPr>
      <w:r w:rsidRPr="00D44B34">
        <w:rPr>
          <w:rStyle w:val="Char4"/>
          <w:rFonts w:hint="cs"/>
          <w:rtl/>
        </w:rPr>
        <w:t>حسن بصری</w:t>
      </w:r>
      <w:r w:rsidR="007424C2" w:rsidRPr="007424C2">
        <w:rPr>
          <w:rStyle w:val="Char4"/>
          <w:rFonts w:cs="CTraditional Arabic" w:hint="cs"/>
          <w:rtl/>
        </w:rPr>
        <w:t>/</w:t>
      </w:r>
      <w:r w:rsidRPr="00D44B34">
        <w:rPr>
          <w:rStyle w:val="Char4"/>
          <w:rFonts w:hint="cs"/>
          <w:rtl/>
        </w:rPr>
        <w:t xml:space="preserve"> می‌گوید</w:t>
      </w:r>
      <w:r w:rsidR="00675B8A" w:rsidRPr="00D44B34">
        <w:rPr>
          <w:rStyle w:val="Char4"/>
          <w:rFonts w:hint="cs"/>
          <w:rtl/>
        </w:rPr>
        <w:t>:</w:t>
      </w:r>
      <w:r w:rsidRPr="00D44B34">
        <w:rPr>
          <w:rStyle w:val="Char4"/>
          <w:rFonts w:hint="cs"/>
          <w:rtl/>
        </w:rPr>
        <w:t xml:space="preserve"> «این قرآن را گاهی برده‌ها و بچه‌ها می‌خوانند ولی علمی به تأویل آن ندارند ... و به آیات آن</w:t>
      </w:r>
      <w:r w:rsidR="009970C4" w:rsidRPr="00D44B34">
        <w:rPr>
          <w:rStyle w:val="Char4"/>
          <w:rFonts w:hint="cs"/>
          <w:rtl/>
        </w:rPr>
        <w:t xml:space="preserve"> </w:t>
      </w:r>
      <w:r w:rsidR="00E1205D" w:rsidRPr="00D44B34">
        <w:rPr>
          <w:rStyle w:val="Char4"/>
          <w:rFonts w:hint="cs"/>
          <w:rtl/>
        </w:rPr>
        <w:t>جز با پیروی از آن نمی‌اندیشند</w:t>
      </w:r>
      <w:r w:rsidR="004A5189" w:rsidRPr="00D44B34">
        <w:rPr>
          <w:rStyle w:val="Char4"/>
          <w:rFonts w:hint="cs"/>
          <w:rtl/>
        </w:rPr>
        <w:t>،</w:t>
      </w:r>
      <w:r w:rsidRPr="00D44B34">
        <w:rPr>
          <w:rStyle w:val="Char4"/>
          <w:rFonts w:hint="cs"/>
          <w:rtl/>
        </w:rPr>
        <w:t xml:space="preserve"> حروف </w:t>
      </w:r>
      <w:r w:rsidR="006051C6" w:rsidRPr="00D44B34">
        <w:rPr>
          <w:rStyle w:val="Char4"/>
          <w:rFonts w:hint="cs"/>
          <w:rtl/>
        </w:rPr>
        <w:t>آن را</w:t>
      </w:r>
      <w:r w:rsidRPr="00D44B34">
        <w:rPr>
          <w:rStyle w:val="Char4"/>
          <w:rFonts w:hint="cs"/>
          <w:rtl/>
        </w:rPr>
        <w:t xml:space="preserve"> حفظ نمی‌کن</w:t>
      </w:r>
      <w:r w:rsidR="009970C4" w:rsidRPr="00D44B34">
        <w:rPr>
          <w:rStyle w:val="Char4"/>
          <w:rFonts w:hint="cs"/>
          <w:rtl/>
        </w:rPr>
        <w:t>ن</w:t>
      </w:r>
      <w:r w:rsidRPr="00D44B34">
        <w:rPr>
          <w:rStyle w:val="Char4"/>
          <w:rFonts w:hint="cs"/>
          <w:rtl/>
        </w:rPr>
        <w:t>د</w:t>
      </w:r>
      <w:r w:rsidR="000157FB" w:rsidRPr="00D44B34">
        <w:rPr>
          <w:rStyle w:val="Char4"/>
          <w:rFonts w:hint="cs"/>
          <w:rtl/>
        </w:rPr>
        <w:t xml:space="preserve"> </w:t>
      </w:r>
      <w:r w:rsidRPr="00D44B34">
        <w:rPr>
          <w:rStyle w:val="Char4"/>
          <w:rFonts w:hint="cs"/>
          <w:rtl/>
        </w:rPr>
        <w:t xml:space="preserve">و حدود </w:t>
      </w:r>
      <w:r w:rsidR="006051C6" w:rsidRPr="00D44B34">
        <w:rPr>
          <w:rStyle w:val="Char4"/>
          <w:rFonts w:hint="cs"/>
          <w:rtl/>
        </w:rPr>
        <w:t>آن را</w:t>
      </w:r>
      <w:r w:rsidRPr="00D44B34">
        <w:rPr>
          <w:rStyle w:val="Char4"/>
          <w:rFonts w:hint="cs"/>
          <w:rtl/>
        </w:rPr>
        <w:t xml:space="preserve"> رعایت نمی‌ک</w:t>
      </w:r>
      <w:r w:rsidR="009970C4" w:rsidRPr="00D44B34">
        <w:rPr>
          <w:rStyle w:val="Char4"/>
          <w:rFonts w:hint="cs"/>
          <w:rtl/>
        </w:rPr>
        <w:t>ن</w:t>
      </w:r>
      <w:r w:rsidR="00E1205D" w:rsidRPr="00D44B34">
        <w:rPr>
          <w:rStyle w:val="Char4"/>
          <w:rFonts w:hint="cs"/>
          <w:rtl/>
        </w:rPr>
        <w:t>ند</w:t>
      </w:r>
      <w:r w:rsidRPr="00D44B34">
        <w:rPr>
          <w:rStyle w:val="Char4"/>
          <w:rFonts w:hint="cs"/>
          <w:rtl/>
        </w:rPr>
        <w:t xml:space="preserve"> تا جایی که یکی از</w:t>
      </w:r>
      <w:r w:rsidR="00E4243C" w:rsidRPr="00D44B34">
        <w:rPr>
          <w:rStyle w:val="Char4"/>
          <w:rFonts w:hint="cs"/>
          <w:rtl/>
        </w:rPr>
        <w:t xml:space="preserve"> آن‌ها </w:t>
      </w:r>
      <w:r w:rsidRPr="00D44B34">
        <w:rPr>
          <w:rStyle w:val="Char4"/>
          <w:rFonts w:hint="cs"/>
          <w:rtl/>
        </w:rPr>
        <w:t>می‌گوید:</w:t>
      </w:r>
      <w:r w:rsidR="00E1205D" w:rsidRPr="00D44B34">
        <w:rPr>
          <w:rStyle w:val="Char4"/>
          <w:rFonts w:hint="cs"/>
          <w:rtl/>
        </w:rPr>
        <w:t xml:space="preserve"> </w:t>
      </w:r>
      <w:r w:rsidR="001D6F23" w:rsidRPr="00D44B34">
        <w:rPr>
          <w:rStyle w:val="Char4"/>
          <w:rFonts w:hint="cs"/>
          <w:rtl/>
        </w:rPr>
        <w:t>«</w:t>
      </w:r>
      <w:r w:rsidRPr="00D44B34">
        <w:rPr>
          <w:rStyle w:val="Char4"/>
          <w:rFonts w:hint="cs"/>
          <w:rtl/>
        </w:rPr>
        <w:t>من تمامی قرآن را خواند</w:t>
      </w:r>
      <w:r w:rsidR="00E1205D" w:rsidRPr="00D44B34">
        <w:rPr>
          <w:rStyle w:val="Char4"/>
          <w:rFonts w:hint="cs"/>
          <w:rtl/>
        </w:rPr>
        <w:t>ه‌ام ولی حرفی از آن نیفتاده است</w:t>
      </w:r>
      <w:r w:rsidR="001D6F23" w:rsidRPr="00D44B34">
        <w:rPr>
          <w:rStyle w:val="Char4"/>
          <w:rFonts w:hint="cs"/>
          <w:rtl/>
        </w:rPr>
        <w:t xml:space="preserve">» </w:t>
      </w:r>
      <w:r w:rsidRPr="00D44B34">
        <w:rPr>
          <w:rStyle w:val="Char4"/>
          <w:rFonts w:hint="cs"/>
          <w:rtl/>
        </w:rPr>
        <w:t xml:space="preserve">در حالی که به خدا قسم تمامی </w:t>
      </w:r>
      <w:r w:rsidR="006051C6" w:rsidRPr="00D44B34">
        <w:rPr>
          <w:rStyle w:val="Char4"/>
          <w:rFonts w:hint="cs"/>
          <w:rtl/>
        </w:rPr>
        <w:t>آن را</w:t>
      </w:r>
      <w:r w:rsidRPr="00D44B34">
        <w:rPr>
          <w:rStyle w:val="Char4"/>
          <w:rFonts w:hint="cs"/>
          <w:rtl/>
        </w:rPr>
        <w:t xml:space="preserve"> انداخته است چون قرآن در اخلاق و رفتار او دیده نمی‌</w:t>
      </w:r>
      <w:r w:rsidR="002D593E" w:rsidRPr="00D44B34">
        <w:rPr>
          <w:rStyle w:val="Char4"/>
          <w:rFonts w:hint="cs"/>
          <w:rtl/>
        </w:rPr>
        <w:t>شود</w:t>
      </w:r>
      <w:r w:rsidR="00346E33" w:rsidRPr="00D44B34">
        <w:rPr>
          <w:rStyle w:val="Char4"/>
          <w:rFonts w:hint="cs"/>
          <w:rtl/>
        </w:rPr>
        <w:t xml:space="preserve"> </w:t>
      </w:r>
      <w:r w:rsidR="00D55D72" w:rsidRPr="00D44B34">
        <w:rPr>
          <w:rStyle w:val="Char4"/>
          <w:rFonts w:hint="cs"/>
          <w:rtl/>
        </w:rPr>
        <w:t>و جایی که یکی از</w:t>
      </w:r>
      <w:r w:rsidR="00E4243C" w:rsidRPr="00D44B34">
        <w:rPr>
          <w:rStyle w:val="Char4"/>
          <w:rFonts w:hint="cs"/>
          <w:rtl/>
        </w:rPr>
        <w:t xml:space="preserve"> آن‌ها </w:t>
      </w:r>
      <w:r w:rsidR="00D55D72" w:rsidRPr="00D44B34">
        <w:rPr>
          <w:rStyle w:val="Char4"/>
          <w:rFonts w:hint="cs"/>
          <w:rtl/>
        </w:rPr>
        <w:t>می‌گوید</w:t>
      </w:r>
      <w:r w:rsidR="00675B8A" w:rsidRPr="00D44B34">
        <w:rPr>
          <w:rStyle w:val="Char4"/>
          <w:rFonts w:hint="cs"/>
          <w:rtl/>
        </w:rPr>
        <w:t>:</w:t>
      </w:r>
      <w:r w:rsidR="00D55D72" w:rsidRPr="00D44B34">
        <w:rPr>
          <w:rStyle w:val="Char4"/>
          <w:rFonts w:hint="cs"/>
          <w:rtl/>
        </w:rPr>
        <w:t xml:space="preserve"> من فلان سوره را در واقع خوانده‌ام! به خدا قسم که</w:t>
      </w:r>
      <w:r w:rsidR="008A0B48" w:rsidRPr="00D44B34">
        <w:rPr>
          <w:rStyle w:val="Char4"/>
          <w:rFonts w:hint="cs"/>
          <w:rtl/>
        </w:rPr>
        <w:t xml:space="preserve"> این‌ها </w:t>
      </w:r>
      <w:r w:rsidR="00D55D72" w:rsidRPr="00D44B34">
        <w:rPr>
          <w:rStyle w:val="Char4"/>
          <w:rFonts w:hint="cs"/>
          <w:rtl/>
        </w:rPr>
        <w:t>قاری</w:t>
      </w:r>
      <w:r w:rsidR="00E1205D" w:rsidRPr="00D44B34">
        <w:rPr>
          <w:rStyle w:val="Char4"/>
          <w:rFonts w:hint="cs"/>
          <w:rtl/>
        </w:rPr>
        <w:t>،</w:t>
      </w:r>
      <w:r w:rsidR="00D55D72" w:rsidRPr="00D44B34">
        <w:rPr>
          <w:rStyle w:val="Char4"/>
          <w:rFonts w:hint="cs"/>
          <w:rtl/>
        </w:rPr>
        <w:t xml:space="preserve"> ع</w:t>
      </w:r>
      <w:r w:rsidR="009970C4" w:rsidRPr="00D44B34">
        <w:rPr>
          <w:rStyle w:val="Char4"/>
          <w:rFonts w:hint="cs"/>
          <w:rtl/>
        </w:rPr>
        <w:t>ا</w:t>
      </w:r>
      <w:r w:rsidR="00E1205D" w:rsidRPr="00D44B34">
        <w:rPr>
          <w:rStyle w:val="Char4"/>
          <w:rFonts w:hint="cs"/>
          <w:rtl/>
        </w:rPr>
        <w:t xml:space="preserve">لم، </w:t>
      </w:r>
      <w:r w:rsidR="00D55D72" w:rsidRPr="00D44B34">
        <w:rPr>
          <w:rStyle w:val="Char4"/>
          <w:rFonts w:hint="cs"/>
          <w:rtl/>
        </w:rPr>
        <w:t>حک</w:t>
      </w:r>
      <w:r w:rsidR="009970C4" w:rsidRPr="00D44B34">
        <w:rPr>
          <w:rStyle w:val="Char4"/>
          <w:rFonts w:hint="cs"/>
          <w:rtl/>
        </w:rPr>
        <w:t>ی</w:t>
      </w:r>
      <w:r w:rsidR="00D55D72" w:rsidRPr="00D44B34">
        <w:rPr>
          <w:rStyle w:val="Char4"/>
          <w:rFonts w:hint="cs"/>
          <w:rtl/>
        </w:rPr>
        <w:t xml:space="preserve">م و پرهیزگار نیستند. چه وقت </w:t>
      </w:r>
      <w:r w:rsidR="009970C4" w:rsidRPr="00D44B34">
        <w:rPr>
          <w:rStyle w:val="Char4"/>
          <w:rFonts w:hint="cs"/>
          <w:rtl/>
        </w:rPr>
        <w:t>ق</w:t>
      </w:r>
      <w:r w:rsidR="00D55D72" w:rsidRPr="00D44B34">
        <w:rPr>
          <w:rStyle w:val="Char4"/>
          <w:rFonts w:hint="cs"/>
          <w:rtl/>
        </w:rPr>
        <w:t>اریان مثل</w:t>
      </w:r>
      <w:r w:rsidR="008A0B48" w:rsidRPr="00D44B34">
        <w:rPr>
          <w:rStyle w:val="Char4"/>
          <w:rFonts w:hint="cs"/>
          <w:rtl/>
        </w:rPr>
        <w:t xml:space="preserve"> این‌ها </w:t>
      </w:r>
      <w:r w:rsidR="00D55D72" w:rsidRPr="00D44B34">
        <w:rPr>
          <w:rStyle w:val="Char4"/>
          <w:rFonts w:hint="cs"/>
          <w:rtl/>
        </w:rPr>
        <w:t>هستند؟ خداوند امثال</w:t>
      </w:r>
      <w:r w:rsidR="008A0B48" w:rsidRPr="00D44B34">
        <w:rPr>
          <w:rStyle w:val="Char4"/>
          <w:rFonts w:hint="cs"/>
          <w:rtl/>
        </w:rPr>
        <w:t xml:space="preserve"> این‌ها </w:t>
      </w:r>
      <w:r w:rsidR="00D55D72" w:rsidRPr="00D44B34">
        <w:rPr>
          <w:rStyle w:val="Char4"/>
          <w:rFonts w:hint="cs"/>
          <w:rtl/>
        </w:rPr>
        <w:t>را در میان مردم زیاد نکند</w:t>
      </w:r>
      <w:r w:rsidR="00732E69" w:rsidRPr="00B013B7">
        <w:rPr>
          <w:rStyle w:val="Char4"/>
          <w:vertAlign w:val="superscript"/>
          <w:rtl/>
        </w:rPr>
        <w:footnoteReference w:id="41"/>
      </w:r>
      <w:r w:rsidR="00E1205D" w:rsidRPr="00D44B34">
        <w:rPr>
          <w:rStyle w:val="Char4"/>
          <w:rFonts w:hint="cs"/>
          <w:rtl/>
        </w:rPr>
        <w:t>.</w:t>
      </w:r>
      <w:r w:rsidR="00D55D72" w:rsidRPr="00D44B34">
        <w:rPr>
          <w:rStyle w:val="Char4"/>
          <w:rFonts w:hint="cs"/>
          <w:rtl/>
        </w:rPr>
        <w:t xml:space="preserve"> و در مورد این آیه از عایشه</w:t>
      </w:r>
      <w:r w:rsidR="00226E9C">
        <w:rPr>
          <w:rStyle w:val="Char4"/>
          <w:rFonts w:cs="CTraditional Arabic" w:hint="cs"/>
          <w:rtl/>
        </w:rPr>
        <w:t>ل</w:t>
      </w:r>
      <w:r w:rsidR="00D55D72" w:rsidRPr="00D44B34">
        <w:rPr>
          <w:rStyle w:val="Char4"/>
          <w:rFonts w:hint="cs"/>
          <w:rtl/>
        </w:rPr>
        <w:t xml:space="preserve"> سؤال شد</w:t>
      </w:r>
      <w:r w:rsidR="00232286" w:rsidRPr="00D44B34">
        <w:rPr>
          <w:rStyle w:val="Char4"/>
          <w:rFonts w:hint="cs"/>
          <w:rtl/>
        </w:rPr>
        <w:t xml:space="preserve"> </w:t>
      </w:r>
      <w:r w:rsidR="00232286">
        <w:rPr>
          <w:rFonts w:ascii="Traditional Arabic" w:hAnsi="Traditional Arabic"/>
          <w:sz w:val="28"/>
          <w:szCs w:val="28"/>
          <w:rtl/>
          <w:lang w:bidi="fa-IR"/>
        </w:rPr>
        <w:t>﴿</w:t>
      </w:r>
      <w:r w:rsidR="007D4376" w:rsidRPr="007573B4">
        <w:rPr>
          <w:rStyle w:val="Char7"/>
          <w:rtl/>
        </w:rPr>
        <w:t>وَإِنَّكَ لَعَلَىٰ خُلُقٍ عَظِيمٖ ٤</w:t>
      </w:r>
      <w:r w:rsidR="00232286">
        <w:rPr>
          <w:rFonts w:ascii="Traditional Arabic" w:hAnsi="Traditional Arabic"/>
          <w:sz w:val="28"/>
          <w:szCs w:val="28"/>
          <w:rtl/>
          <w:lang w:bidi="fa-IR"/>
        </w:rPr>
        <w:t>﴾</w:t>
      </w:r>
      <w:r w:rsidR="00232286" w:rsidRPr="00D44B34">
        <w:rPr>
          <w:rStyle w:val="Char4"/>
          <w:rFonts w:hint="cs"/>
          <w:rtl/>
        </w:rPr>
        <w:t xml:space="preserve"> </w:t>
      </w:r>
      <w:r w:rsidR="00232286" w:rsidRPr="007573B4">
        <w:rPr>
          <w:rStyle w:val="Char9"/>
          <w:rtl/>
        </w:rPr>
        <w:t>[القلم: 4]</w:t>
      </w:r>
      <w:r w:rsidR="00D55D72" w:rsidRPr="00D44B34">
        <w:rPr>
          <w:rStyle w:val="Char4"/>
          <w:rFonts w:hint="cs"/>
          <w:rtl/>
        </w:rPr>
        <w:t xml:space="preserve"> </w:t>
      </w:r>
      <w:r w:rsidR="000157FB" w:rsidRPr="00D44B34">
        <w:rPr>
          <w:rStyle w:val="Char4"/>
          <w:rFonts w:hint="cs"/>
          <w:rtl/>
        </w:rPr>
        <w:t>اخلاق پیامبر</w:t>
      </w:r>
      <w:r w:rsidR="00F46480" w:rsidRPr="00F46480">
        <w:rPr>
          <w:rStyle w:val="Char4"/>
          <w:rFonts w:cs="CTraditional Arabic" w:hint="cs"/>
          <w:rtl/>
        </w:rPr>
        <w:t xml:space="preserve"> ج</w:t>
      </w:r>
      <w:r w:rsidR="00342A16" w:rsidRPr="00D44B34">
        <w:rPr>
          <w:rStyle w:val="Char4"/>
          <w:rFonts w:hint="cs"/>
          <w:rtl/>
        </w:rPr>
        <w:t xml:space="preserve"> چگونه بوده است؟ جواب داد: «</w:t>
      </w:r>
      <w:r w:rsidR="000157FB" w:rsidRPr="00D44B34">
        <w:rPr>
          <w:rStyle w:val="Char4"/>
          <w:rFonts w:hint="cs"/>
          <w:rtl/>
        </w:rPr>
        <w:t>که اخلاق وی اخلاق قرآنی بوده</w:t>
      </w:r>
      <w:r w:rsidR="00342A16" w:rsidRPr="00D44B34">
        <w:rPr>
          <w:rStyle w:val="Char4"/>
          <w:rFonts w:hint="cs"/>
          <w:rtl/>
        </w:rPr>
        <w:t xml:space="preserve"> است</w:t>
      </w:r>
      <w:r w:rsidR="000157FB" w:rsidRPr="00D44B34">
        <w:rPr>
          <w:rStyle w:val="Char4"/>
          <w:rFonts w:hint="cs"/>
          <w:rtl/>
        </w:rPr>
        <w:t>، با عصبانیت قرآن عصبانی می‌شد و با خشنودی آن، خشنود می‌شد</w:t>
      </w:r>
      <w:r w:rsidR="00732E69" w:rsidRPr="00B013B7">
        <w:rPr>
          <w:rStyle w:val="Char4"/>
          <w:vertAlign w:val="superscript"/>
          <w:rtl/>
        </w:rPr>
        <w:footnoteReference w:id="42"/>
      </w:r>
      <w:r w:rsidR="000157FB" w:rsidRPr="00D44B34">
        <w:rPr>
          <w:rStyle w:val="Char4"/>
          <w:rFonts w:hint="cs"/>
          <w:rtl/>
        </w:rPr>
        <w:t>.» مردی با پسرش نزد ابی‌الدرداء</w:t>
      </w:r>
      <w:r w:rsidR="00D64F8B" w:rsidRPr="00D64F8B">
        <w:rPr>
          <w:rStyle w:val="Char4"/>
          <w:rFonts w:cs="CTraditional Arabic" w:hint="cs"/>
          <w:rtl/>
        </w:rPr>
        <w:t>س</w:t>
      </w:r>
      <w:r w:rsidR="000157FB" w:rsidRPr="00D44B34">
        <w:rPr>
          <w:rStyle w:val="Char4"/>
          <w:rFonts w:hint="cs"/>
          <w:rtl/>
        </w:rPr>
        <w:t xml:space="preserve"> آمد و گفت</w:t>
      </w:r>
      <w:r w:rsidR="00DB6D9A" w:rsidRPr="00D44B34">
        <w:rPr>
          <w:rStyle w:val="Char4"/>
          <w:rFonts w:hint="cs"/>
          <w:rtl/>
        </w:rPr>
        <w:t>: «</w:t>
      </w:r>
      <w:r w:rsidR="000157FB" w:rsidRPr="00D44B34">
        <w:rPr>
          <w:rStyle w:val="Char4"/>
          <w:rFonts w:hint="cs"/>
          <w:rtl/>
        </w:rPr>
        <w:t>این پسرم قرآن را حفظ کرده است.</w:t>
      </w:r>
      <w:r w:rsidR="00342A16" w:rsidRPr="00D44B34">
        <w:rPr>
          <w:rStyle w:val="Char4"/>
          <w:rFonts w:hint="cs"/>
          <w:rtl/>
        </w:rPr>
        <w:t>»</w:t>
      </w:r>
      <w:r w:rsidR="000157FB" w:rsidRPr="00D44B34">
        <w:rPr>
          <w:rStyle w:val="Char4"/>
          <w:rFonts w:hint="cs"/>
          <w:rtl/>
        </w:rPr>
        <w:t xml:space="preserve"> ابی الدرداء گفت</w:t>
      </w:r>
      <w:r w:rsidR="00DB6D9A" w:rsidRPr="00D44B34">
        <w:rPr>
          <w:rStyle w:val="Char4"/>
          <w:rFonts w:hint="cs"/>
          <w:rtl/>
        </w:rPr>
        <w:t>: «</w:t>
      </w:r>
      <w:r w:rsidR="000157FB" w:rsidRPr="00D44B34">
        <w:rPr>
          <w:rStyle w:val="Char4"/>
          <w:rFonts w:hint="cs"/>
          <w:rtl/>
        </w:rPr>
        <w:t>خداوندا وی را ببخش، چونکه او قرآن را حفظ کرده و به آن گوش فراداده و از آن اطاعت کرده است</w:t>
      </w:r>
      <w:r w:rsidR="00342A16" w:rsidRPr="00D44B34">
        <w:rPr>
          <w:rStyle w:val="Char4"/>
          <w:rFonts w:hint="cs"/>
          <w:rtl/>
        </w:rPr>
        <w:t>»</w:t>
      </w:r>
      <w:r w:rsidR="00732E69" w:rsidRPr="00B013B7">
        <w:rPr>
          <w:rStyle w:val="Char4"/>
          <w:vertAlign w:val="superscript"/>
          <w:rtl/>
        </w:rPr>
        <w:footnoteReference w:id="43"/>
      </w:r>
      <w:r w:rsidR="000157FB" w:rsidRPr="00D44B34">
        <w:rPr>
          <w:rStyle w:val="Char4"/>
          <w:rFonts w:hint="cs"/>
          <w:rtl/>
        </w:rPr>
        <w:t>. و از حذیفه</w:t>
      </w:r>
      <w:r w:rsidR="00D64F8B" w:rsidRPr="00D64F8B">
        <w:rPr>
          <w:rStyle w:val="Char4"/>
          <w:rFonts w:cs="CTraditional Arabic" w:hint="cs"/>
          <w:rtl/>
        </w:rPr>
        <w:t>س</w:t>
      </w:r>
      <w:r w:rsidR="000157FB" w:rsidRPr="00D44B34">
        <w:rPr>
          <w:rStyle w:val="Char4"/>
          <w:rFonts w:hint="cs"/>
          <w:rtl/>
        </w:rPr>
        <w:t xml:space="preserve"> روایت شده</w:t>
      </w:r>
      <w:r w:rsidR="00342A16" w:rsidRPr="00D44B34">
        <w:rPr>
          <w:rStyle w:val="Char4"/>
          <w:rFonts w:hint="cs"/>
          <w:rtl/>
        </w:rPr>
        <w:t xml:space="preserve"> است</w:t>
      </w:r>
      <w:r w:rsidR="000157FB" w:rsidRPr="00D44B34">
        <w:rPr>
          <w:rStyle w:val="Char4"/>
          <w:rFonts w:hint="cs"/>
          <w:rtl/>
        </w:rPr>
        <w:t xml:space="preserve"> که می‌گوید</w:t>
      </w:r>
      <w:r w:rsidR="00DB6D9A" w:rsidRPr="00D44B34">
        <w:rPr>
          <w:rStyle w:val="Char4"/>
          <w:rFonts w:hint="cs"/>
          <w:rtl/>
        </w:rPr>
        <w:t>: «</w:t>
      </w:r>
      <w:r w:rsidR="000157FB" w:rsidRPr="00D44B34">
        <w:rPr>
          <w:rStyle w:val="Char4"/>
          <w:rFonts w:hint="cs"/>
          <w:rtl/>
        </w:rPr>
        <w:t xml:space="preserve">ای جماعت قاریان، فقط در جهت مستقیم حرکت </w:t>
      </w:r>
      <w:r w:rsidR="00DD202F" w:rsidRPr="00D44B34">
        <w:rPr>
          <w:rStyle w:val="Char4"/>
          <w:rFonts w:hint="cs"/>
          <w:rtl/>
        </w:rPr>
        <w:t>کنید، اگر به طرف راست و چپ بروید در گمراهی آشکاری هستید.»</w:t>
      </w:r>
      <w:r w:rsidR="00732E69" w:rsidRPr="00B013B7">
        <w:rPr>
          <w:rStyle w:val="Char4"/>
          <w:vertAlign w:val="superscript"/>
          <w:rtl/>
        </w:rPr>
        <w:footnoteReference w:id="44"/>
      </w:r>
    </w:p>
    <w:p w:rsidR="004B54E9" w:rsidRDefault="004B54E9" w:rsidP="00226E9C">
      <w:pPr>
        <w:ind w:firstLine="284"/>
        <w:jc w:val="both"/>
        <w:rPr>
          <w:rStyle w:val="Char4"/>
          <w:rtl/>
        </w:rPr>
      </w:pPr>
    </w:p>
    <w:p w:rsidR="004B54E9" w:rsidRPr="007573B4" w:rsidRDefault="004B54E9" w:rsidP="00226E9C">
      <w:pPr>
        <w:ind w:firstLine="284"/>
        <w:jc w:val="both"/>
        <w:rPr>
          <w:rStyle w:val="Char7"/>
          <w:rtl/>
        </w:rPr>
      </w:pPr>
    </w:p>
    <w:p w:rsidR="00DD202F" w:rsidRPr="00DD202F" w:rsidRDefault="00DD202F" w:rsidP="006F343F">
      <w:pPr>
        <w:pStyle w:val="a3"/>
        <w:rPr>
          <w:rtl/>
        </w:rPr>
      </w:pPr>
      <w:bookmarkStart w:id="96" w:name="_Toc354985272"/>
      <w:bookmarkStart w:id="97" w:name="_Toc442776425"/>
      <w:bookmarkStart w:id="98" w:name="_Toc442776668"/>
      <w:r w:rsidRPr="00DD202F">
        <w:rPr>
          <w:rFonts w:hint="cs"/>
          <w:rtl/>
        </w:rPr>
        <w:t>مسأله دوم</w:t>
      </w:r>
      <w:r w:rsidR="00675B8A">
        <w:rPr>
          <w:rFonts w:hint="cs"/>
          <w:rtl/>
        </w:rPr>
        <w:t>:</w:t>
      </w:r>
      <w:r w:rsidRPr="00DD202F">
        <w:rPr>
          <w:rFonts w:hint="cs"/>
          <w:rtl/>
        </w:rPr>
        <w:t xml:space="preserve"> مفهوم اجرای این هدف و کیفیّت آن</w:t>
      </w:r>
      <w:bookmarkEnd w:id="96"/>
      <w:bookmarkEnd w:id="97"/>
      <w:bookmarkEnd w:id="98"/>
    </w:p>
    <w:p w:rsidR="001D6F23" w:rsidRPr="00D44B34" w:rsidRDefault="00DD202F" w:rsidP="003A06D0">
      <w:pPr>
        <w:ind w:firstLine="284"/>
        <w:jc w:val="both"/>
        <w:rPr>
          <w:rStyle w:val="Char4"/>
          <w:rtl/>
        </w:rPr>
      </w:pPr>
      <w:r w:rsidRPr="00D44B34">
        <w:rPr>
          <w:rStyle w:val="Char4"/>
          <w:rFonts w:hint="cs"/>
          <w:rtl/>
        </w:rPr>
        <w:t xml:space="preserve">اینکه قرآن را با نیّت عمل به آن </w:t>
      </w:r>
      <w:r w:rsidR="00342A16" w:rsidRPr="00D44B34">
        <w:rPr>
          <w:rStyle w:val="Char4"/>
          <w:rFonts w:hint="cs"/>
          <w:rtl/>
        </w:rPr>
        <w:t>و</w:t>
      </w:r>
      <w:r w:rsidRPr="00D44B34">
        <w:rPr>
          <w:rStyle w:val="Char4"/>
          <w:rFonts w:hint="cs"/>
          <w:rtl/>
        </w:rPr>
        <w:t xml:space="preserve"> یا دا</w:t>
      </w:r>
      <w:r w:rsidR="004E6583" w:rsidRPr="00D44B34">
        <w:rPr>
          <w:rStyle w:val="Char4"/>
          <w:rFonts w:hint="cs"/>
          <w:rtl/>
        </w:rPr>
        <w:t>نستن آن را بخواند و به آن عمل کند</w:t>
      </w:r>
      <w:r w:rsidR="00342A16" w:rsidRPr="00D44B34">
        <w:rPr>
          <w:rStyle w:val="Char4"/>
          <w:rFonts w:hint="cs"/>
          <w:rtl/>
        </w:rPr>
        <w:t>،</w:t>
      </w:r>
      <w:r w:rsidR="004E6583" w:rsidRPr="00D44B34">
        <w:rPr>
          <w:rStyle w:val="Char4"/>
          <w:rFonts w:hint="cs"/>
          <w:rtl/>
        </w:rPr>
        <w:t xml:space="preserve"> درمقابل آیات آن درنگ می‌کند تا ببیند که از آن چه می‌خواهد، آیا</w:t>
      </w:r>
      <w:r w:rsidR="00342A16" w:rsidRPr="00D44B34">
        <w:rPr>
          <w:rStyle w:val="Char4"/>
          <w:rFonts w:hint="cs"/>
          <w:rtl/>
        </w:rPr>
        <w:t xml:space="preserve"> درآن به</w:t>
      </w:r>
      <w:r w:rsidR="004E6583" w:rsidRPr="00D44B34">
        <w:rPr>
          <w:rStyle w:val="Char4"/>
          <w:rFonts w:hint="cs"/>
          <w:rtl/>
        </w:rPr>
        <w:t xml:space="preserve"> کاری امر شده</w:t>
      </w:r>
      <w:r w:rsidR="00342A16" w:rsidRPr="00D44B34">
        <w:rPr>
          <w:rStyle w:val="Char4"/>
          <w:rFonts w:hint="cs"/>
          <w:rtl/>
        </w:rPr>
        <w:t xml:space="preserve"> و یا از آن نهی شده است. یا در آن</w:t>
      </w:r>
      <w:r w:rsidR="004E6583" w:rsidRPr="00D44B34">
        <w:rPr>
          <w:rStyle w:val="Char4"/>
          <w:rFonts w:hint="cs"/>
          <w:rtl/>
        </w:rPr>
        <w:t xml:space="preserve"> فضیلتی </w:t>
      </w:r>
      <w:r w:rsidR="00342A16" w:rsidRPr="00D44B34">
        <w:rPr>
          <w:rStyle w:val="Char4"/>
          <w:rFonts w:hint="cs"/>
          <w:rtl/>
        </w:rPr>
        <w:t xml:space="preserve">است </w:t>
      </w:r>
      <w:r w:rsidR="004E6583" w:rsidRPr="00D44B34">
        <w:rPr>
          <w:rStyle w:val="Char4"/>
          <w:rFonts w:hint="cs"/>
          <w:rtl/>
        </w:rPr>
        <w:t>که به وسیله آن آراسته می‌شود یا خطر فراگیری</w:t>
      </w:r>
      <w:r w:rsidR="00342A16" w:rsidRPr="00D44B34">
        <w:rPr>
          <w:rStyle w:val="Char4"/>
          <w:rFonts w:hint="cs"/>
          <w:rtl/>
        </w:rPr>
        <w:t xml:space="preserve"> است که به وسیله آن برحذر می‌ماند.</w:t>
      </w:r>
    </w:p>
    <w:p w:rsidR="00DD202F" w:rsidRPr="00D44B34" w:rsidRDefault="004E6583" w:rsidP="003A06D0">
      <w:pPr>
        <w:ind w:firstLine="284"/>
        <w:jc w:val="both"/>
        <w:rPr>
          <w:rStyle w:val="Char4"/>
          <w:rtl/>
        </w:rPr>
      </w:pPr>
      <w:r w:rsidRPr="00D44B34">
        <w:rPr>
          <w:rStyle w:val="Char4"/>
          <w:rFonts w:hint="cs"/>
          <w:rtl/>
        </w:rPr>
        <w:t xml:space="preserve">قرآن همان دلیل علمی برای روشن سازی روح و محافظت از آن است. </w:t>
      </w:r>
      <w:r w:rsidR="00342A16" w:rsidRPr="00D44B34">
        <w:rPr>
          <w:rStyle w:val="Char4"/>
          <w:rFonts w:hint="cs"/>
          <w:rtl/>
        </w:rPr>
        <w:t xml:space="preserve">پس </w:t>
      </w:r>
      <w:r w:rsidRPr="00D44B34">
        <w:rPr>
          <w:rStyle w:val="Char4"/>
          <w:rFonts w:hint="cs"/>
          <w:rtl/>
        </w:rPr>
        <w:t>ل</w:t>
      </w:r>
      <w:r w:rsidR="00342A16" w:rsidRPr="00D44B34">
        <w:rPr>
          <w:rStyle w:val="Char4"/>
          <w:rFonts w:hint="cs"/>
          <w:rtl/>
        </w:rPr>
        <w:t xml:space="preserve">ازم است که هر مسلمانی به وسیله </w:t>
      </w:r>
      <w:r w:rsidRPr="00D44B34">
        <w:rPr>
          <w:rStyle w:val="Char4"/>
          <w:rFonts w:hint="cs"/>
          <w:rtl/>
        </w:rPr>
        <w:t>آن</w:t>
      </w:r>
      <w:r w:rsidR="00342A16" w:rsidRPr="00D44B34">
        <w:rPr>
          <w:rStyle w:val="Char4"/>
          <w:rFonts w:hint="cs"/>
          <w:rtl/>
        </w:rPr>
        <w:t>،</w:t>
      </w:r>
      <w:r w:rsidRPr="00D44B34">
        <w:rPr>
          <w:rStyle w:val="Char4"/>
          <w:rFonts w:hint="cs"/>
          <w:rtl/>
        </w:rPr>
        <w:t xml:space="preserve"> روح خود را تربیت و</w:t>
      </w:r>
      <w:r w:rsidR="00B80268" w:rsidRPr="00D44B34">
        <w:rPr>
          <w:rStyle w:val="Char4"/>
          <w:rFonts w:hint="cs"/>
          <w:rtl/>
        </w:rPr>
        <w:t xml:space="preserve"> </w:t>
      </w:r>
      <w:r w:rsidRPr="00D44B34">
        <w:rPr>
          <w:rStyle w:val="Char4"/>
          <w:rFonts w:hint="cs"/>
          <w:rtl/>
        </w:rPr>
        <w:t>تهذیب کند.</w:t>
      </w:r>
      <w:r w:rsidR="00342A16" w:rsidRPr="00D44B34">
        <w:rPr>
          <w:rStyle w:val="Char4"/>
          <w:rFonts w:hint="cs"/>
          <w:rtl/>
        </w:rPr>
        <w:t>و</w:t>
      </w:r>
      <w:r w:rsidRPr="00D44B34">
        <w:rPr>
          <w:rStyle w:val="Char4"/>
          <w:rFonts w:hint="cs"/>
          <w:rtl/>
        </w:rPr>
        <w:t xml:space="preserve"> قرآن را به نیّت حل مشکلات یا اصلاح عیوب بخواند و از تفسیر ظاهری آن</w:t>
      </w:r>
      <w:r w:rsidR="00342A16" w:rsidRPr="00D44B34">
        <w:rPr>
          <w:rStyle w:val="Char4"/>
          <w:rFonts w:hint="cs"/>
          <w:rtl/>
        </w:rPr>
        <w:t xml:space="preserve"> بپره</w:t>
      </w:r>
      <w:r w:rsidR="006328E0" w:rsidRPr="00D44B34">
        <w:rPr>
          <w:rStyle w:val="Char4"/>
          <w:rFonts w:hint="cs"/>
          <w:rtl/>
        </w:rPr>
        <w:t>ی</w:t>
      </w:r>
      <w:r w:rsidR="00342A16" w:rsidRPr="00D44B34">
        <w:rPr>
          <w:rStyle w:val="Char4"/>
          <w:rFonts w:hint="cs"/>
          <w:rtl/>
        </w:rPr>
        <w:t>زد</w:t>
      </w:r>
      <w:r w:rsidRPr="00D44B34">
        <w:rPr>
          <w:rStyle w:val="Char4"/>
          <w:rFonts w:hint="cs"/>
          <w:rtl/>
        </w:rPr>
        <w:t xml:space="preserve"> و</w:t>
      </w:r>
      <w:r w:rsidR="00342A16" w:rsidRPr="00D44B34">
        <w:rPr>
          <w:rStyle w:val="Char4"/>
          <w:rFonts w:hint="cs"/>
          <w:rtl/>
        </w:rPr>
        <w:t xml:space="preserve"> برا</w:t>
      </w:r>
      <w:r w:rsidR="006328E0" w:rsidRPr="00D44B34">
        <w:rPr>
          <w:rStyle w:val="Char4"/>
          <w:rFonts w:hint="cs"/>
          <w:rtl/>
        </w:rPr>
        <w:t>ی</w:t>
      </w:r>
      <w:r w:rsidRPr="00D44B34">
        <w:rPr>
          <w:rStyle w:val="Char4"/>
          <w:rFonts w:hint="cs"/>
          <w:rtl/>
        </w:rPr>
        <w:t xml:space="preserve"> درمان</w:t>
      </w:r>
      <w:r w:rsidR="001D6F23" w:rsidRPr="00D44B34">
        <w:rPr>
          <w:rStyle w:val="Char4"/>
          <w:rFonts w:hint="cs"/>
          <w:rtl/>
        </w:rPr>
        <w:t xml:space="preserve"> بیماری‌ها</w:t>
      </w:r>
      <w:r w:rsidR="00342A16" w:rsidRPr="00D44B34">
        <w:rPr>
          <w:rStyle w:val="Char4"/>
          <w:rFonts w:hint="cs"/>
          <w:rtl/>
        </w:rPr>
        <w:t xml:space="preserve"> آن را به </w:t>
      </w:r>
      <w:r w:rsidR="006328E0" w:rsidRPr="00D44B34">
        <w:rPr>
          <w:rStyle w:val="Char4"/>
          <w:rFonts w:hint="cs"/>
          <w:rtl/>
        </w:rPr>
        <w:t>ک</w:t>
      </w:r>
      <w:r w:rsidR="00342A16" w:rsidRPr="00D44B34">
        <w:rPr>
          <w:rStyle w:val="Char4"/>
          <w:rFonts w:hint="cs"/>
          <w:rtl/>
        </w:rPr>
        <w:t>م</w:t>
      </w:r>
      <w:r w:rsidR="006328E0" w:rsidRPr="00D44B34">
        <w:rPr>
          <w:rStyle w:val="Char4"/>
          <w:rFonts w:hint="cs"/>
          <w:rtl/>
        </w:rPr>
        <w:t>ک</w:t>
      </w:r>
      <w:r w:rsidR="00342A16" w:rsidRPr="00D44B34">
        <w:rPr>
          <w:rStyle w:val="Char4"/>
          <w:rFonts w:hint="cs"/>
          <w:rtl/>
        </w:rPr>
        <w:t xml:space="preserve"> بطلبد</w:t>
      </w:r>
      <w:r w:rsidRPr="00D44B34">
        <w:rPr>
          <w:rStyle w:val="Char4"/>
          <w:rFonts w:hint="cs"/>
          <w:rtl/>
        </w:rPr>
        <w:t>. ب</w:t>
      </w:r>
      <w:r w:rsidR="003A06D0" w:rsidRPr="00D44B34">
        <w:rPr>
          <w:rStyle w:val="Char4"/>
          <w:rFonts w:hint="cs"/>
          <w:rtl/>
        </w:rPr>
        <w:t xml:space="preserve">ه </w:t>
      </w:r>
      <w:r w:rsidRPr="00D44B34">
        <w:rPr>
          <w:rStyle w:val="Char4"/>
          <w:rFonts w:hint="cs"/>
          <w:rtl/>
        </w:rPr>
        <w:t xml:space="preserve">خاطر بررسی و جتسجوی </w:t>
      </w:r>
      <w:r w:rsidR="003A06D0" w:rsidRPr="00D44B34">
        <w:rPr>
          <w:rStyle w:val="Char4"/>
          <w:rFonts w:hint="cs"/>
          <w:rtl/>
        </w:rPr>
        <w:t>مسا</w:t>
      </w:r>
      <w:r w:rsidR="006328E0" w:rsidRPr="00D44B34">
        <w:rPr>
          <w:rStyle w:val="Char4"/>
          <w:rFonts w:hint="cs"/>
          <w:rtl/>
        </w:rPr>
        <w:t>ی</w:t>
      </w:r>
      <w:r w:rsidR="003A06D0" w:rsidRPr="00D44B34">
        <w:rPr>
          <w:rStyle w:val="Char4"/>
          <w:rFonts w:hint="cs"/>
          <w:rtl/>
        </w:rPr>
        <w:t xml:space="preserve">ل مختلف </w:t>
      </w:r>
      <w:r w:rsidRPr="00D44B34">
        <w:rPr>
          <w:rStyle w:val="Char4"/>
          <w:rFonts w:hint="cs"/>
          <w:rtl/>
        </w:rPr>
        <w:t>قرآن بخواند.</w:t>
      </w:r>
    </w:p>
    <w:p w:rsidR="00B80268" w:rsidRPr="00D44B34" w:rsidRDefault="00293D73" w:rsidP="003A06D0">
      <w:pPr>
        <w:ind w:firstLine="284"/>
        <w:jc w:val="both"/>
        <w:rPr>
          <w:rStyle w:val="Char4"/>
          <w:rtl/>
        </w:rPr>
      </w:pPr>
      <w:r w:rsidRPr="00D44B34">
        <w:rPr>
          <w:rStyle w:val="Char4"/>
          <w:rFonts w:hint="cs"/>
          <w:rtl/>
        </w:rPr>
        <w:t>وقتی که ما برای درمان مشکلات تربیتی خود در فلان کتب یا در مجلات و روزنامه‌ها یا کانال</w:t>
      </w:r>
      <w:r w:rsidR="001D6F23" w:rsidRPr="00D44B34">
        <w:rPr>
          <w:rStyle w:val="Char4"/>
          <w:rFonts w:hint="cs"/>
          <w:rtl/>
        </w:rPr>
        <w:t>‌</w:t>
      </w:r>
      <w:r w:rsidRPr="00D44B34">
        <w:rPr>
          <w:rStyle w:val="Char4"/>
          <w:rFonts w:hint="cs"/>
          <w:rtl/>
        </w:rPr>
        <w:t>های ماهواره‌ای می‌گردیم،</w:t>
      </w:r>
      <w:r w:rsidR="001D6F23" w:rsidRPr="00D44B34">
        <w:rPr>
          <w:rStyle w:val="Char4"/>
          <w:rFonts w:hint="cs"/>
          <w:rtl/>
        </w:rPr>
        <w:t xml:space="preserve"> </w:t>
      </w:r>
      <w:r w:rsidR="003A06D0" w:rsidRPr="00D44B34">
        <w:rPr>
          <w:rStyle w:val="Char4"/>
          <w:rFonts w:hint="cs"/>
          <w:rtl/>
        </w:rPr>
        <w:t xml:space="preserve">اما هر چند </w:t>
      </w:r>
      <w:r w:rsidR="006328E0" w:rsidRPr="00D44B34">
        <w:rPr>
          <w:rStyle w:val="Char4"/>
          <w:rFonts w:hint="cs"/>
          <w:rtl/>
        </w:rPr>
        <w:t>ک</w:t>
      </w:r>
      <w:r w:rsidR="003A06D0" w:rsidRPr="00D44B34">
        <w:rPr>
          <w:rStyle w:val="Char4"/>
          <w:rFonts w:hint="cs"/>
          <w:rtl/>
        </w:rPr>
        <w:t>ه بعض</w:t>
      </w:r>
      <w:r w:rsidR="006328E0" w:rsidRPr="00D44B34">
        <w:rPr>
          <w:rStyle w:val="Char4"/>
          <w:rFonts w:hint="cs"/>
          <w:rtl/>
        </w:rPr>
        <w:t>ی</w:t>
      </w:r>
      <w:r w:rsidR="003A06D0" w:rsidRPr="00D44B34">
        <w:rPr>
          <w:rStyle w:val="Char4"/>
          <w:rFonts w:hint="cs"/>
          <w:rtl/>
        </w:rPr>
        <w:t xml:space="preserve"> فا</w:t>
      </w:r>
      <w:r w:rsidR="006328E0" w:rsidRPr="00D44B34">
        <w:rPr>
          <w:rStyle w:val="Char4"/>
          <w:rFonts w:hint="cs"/>
          <w:rtl/>
        </w:rPr>
        <w:t>ی</w:t>
      </w:r>
      <w:r w:rsidR="003A06D0" w:rsidRPr="00D44B34">
        <w:rPr>
          <w:rStyle w:val="Char4"/>
          <w:rFonts w:hint="cs"/>
          <w:rtl/>
        </w:rPr>
        <w:t>ده</w:t>
      </w:r>
      <w:r w:rsidR="00E4243C" w:rsidRPr="00D44B34">
        <w:rPr>
          <w:rStyle w:val="Char4"/>
          <w:rFonts w:hint="cs"/>
          <w:rtl/>
        </w:rPr>
        <w:t>‌ها</w:t>
      </w:r>
      <w:r w:rsidR="006328E0" w:rsidRPr="00D44B34">
        <w:rPr>
          <w:rStyle w:val="Char4"/>
          <w:rFonts w:hint="cs"/>
          <w:rtl/>
        </w:rPr>
        <w:t>ی</w:t>
      </w:r>
      <w:r w:rsidR="00E4243C" w:rsidRPr="00D44B34">
        <w:rPr>
          <w:rStyle w:val="Char4"/>
          <w:rFonts w:hint="cs"/>
          <w:rtl/>
        </w:rPr>
        <w:t xml:space="preserve"> </w:t>
      </w:r>
      <w:r w:rsidR="003A06D0" w:rsidRPr="00D44B34">
        <w:rPr>
          <w:rStyle w:val="Char4"/>
          <w:rFonts w:hint="cs"/>
          <w:rtl/>
        </w:rPr>
        <w:t>موقت</w:t>
      </w:r>
      <w:r w:rsidR="006328E0" w:rsidRPr="00D44B34">
        <w:rPr>
          <w:rStyle w:val="Char4"/>
          <w:rFonts w:hint="cs"/>
          <w:rtl/>
        </w:rPr>
        <w:t>ی</w:t>
      </w:r>
      <w:r w:rsidR="003A06D0" w:rsidRPr="00D44B34">
        <w:rPr>
          <w:rStyle w:val="Char4"/>
          <w:rFonts w:hint="cs"/>
          <w:rtl/>
        </w:rPr>
        <w:t xml:space="preserve"> و تدر</w:t>
      </w:r>
      <w:r w:rsidR="006328E0" w:rsidRPr="00D44B34">
        <w:rPr>
          <w:rStyle w:val="Char4"/>
          <w:rFonts w:hint="cs"/>
          <w:rtl/>
        </w:rPr>
        <w:t>ی</w:t>
      </w:r>
      <w:r w:rsidR="003A06D0" w:rsidRPr="00D44B34">
        <w:rPr>
          <w:rStyle w:val="Char4"/>
          <w:rFonts w:hint="cs"/>
          <w:rtl/>
        </w:rPr>
        <w:t>ج</w:t>
      </w:r>
      <w:r w:rsidR="006328E0" w:rsidRPr="00D44B34">
        <w:rPr>
          <w:rStyle w:val="Char4"/>
          <w:rFonts w:hint="cs"/>
          <w:rtl/>
        </w:rPr>
        <w:t>ی</w:t>
      </w:r>
      <w:r w:rsidR="003A06D0" w:rsidRPr="00D44B34">
        <w:rPr>
          <w:rStyle w:val="Char4"/>
          <w:rFonts w:hint="cs"/>
          <w:rtl/>
        </w:rPr>
        <w:t xml:space="preserve"> داشته باشد</w:t>
      </w:r>
      <w:r w:rsidR="004A5189" w:rsidRPr="00D44B34">
        <w:rPr>
          <w:rStyle w:val="Char4"/>
          <w:rFonts w:hint="cs"/>
          <w:rtl/>
        </w:rPr>
        <w:t>،</w:t>
      </w:r>
      <w:r w:rsidRPr="00D44B34">
        <w:rPr>
          <w:rStyle w:val="Char4"/>
          <w:rFonts w:hint="cs"/>
          <w:rtl/>
        </w:rPr>
        <w:t xml:space="preserve"> با این کار این هدف مهم از اهداف قرآن را تعطیل کرده‌ایم </w:t>
      </w:r>
      <w:r w:rsidR="003A06D0" w:rsidRPr="00D44B34">
        <w:rPr>
          <w:rStyle w:val="Char4"/>
          <w:rFonts w:hint="cs"/>
          <w:rtl/>
        </w:rPr>
        <w:t>در صورت</w:t>
      </w:r>
      <w:r w:rsidR="006328E0" w:rsidRPr="00D44B34">
        <w:rPr>
          <w:rStyle w:val="Char4"/>
          <w:rFonts w:hint="cs"/>
          <w:rtl/>
        </w:rPr>
        <w:t>ی</w:t>
      </w:r>
      <w:r w:rsidR="003A06D0" w:rsidRPr="00D44B34">
        <w:rPr>
          <w:rStyle w:val="Char4"/>
          <w:rFonts w:hint="cs"/>
          <w:rtl/>
        </w:rPr>
        <w:t xml:space="preserve"> </w:t>
      </w:r>
      <w:r w:rsidR="006328E0" w:rsidRPr="00D44B34">
        <w:rPr>
          <w:rStyle w:val="Char4"/>
          <w:rFonts w:hint="cs"/>
          <w:rtl/>
        </w:rPr>
        <w:t>ک</w:t>
      </w:r>
      <w:r w:rsidR="003A06D0" w:rsidRPr="00D44B34">
        <w:rPr>
          <w:rStyle w:val="Char4"/>
          <w:rFonts w:hint="cs"/>
          <w:rtl/>
        </w:rPr>
        <w:t xml:space="preserve">ه </w:t>
      </w:r>
      <w:r w:rsidRPr="00D44B34">
        <w:rPr>
          <w:rStyle w:val="Char4"/>
          <w:rFonts w:hint="cs"/>
          <w:rtl/>
        </w:rPr>
        <w:t xml:space="preserve">هر تربیتی که به طور مستقیم مبتنی بر قرآن نباشد تربیتی قاصر </w:t>
      </w:r>
      <w:r w:rsidR="00AA7776" w:rsidRPr="00D44B34">
        <w:rPr>
          <w:rStyle w:val="Char4"/>
          <w:rFonts w:hint="cs"/>
          <w:rtl/>
        </w:rPr>
        <w:t>است</w:t>
      </w:r>
      <w:r w:rsidR="00C2633A" w:rsidRPr="00D44B34">
        <w:rPr>
          <w:rStyle w:val="Char4"/>
          <w:rFonts w:hint="cs"/>
          <w:rtl/>
        </w:rPr>
        <w:t xml:space="preserve">. </w:t>
      </w:r>
      <w:r w:rsidR="003A06D0" w:rsidRPr="00D44B34">
        <w:rPr>
          <w:rStyle w:val="Char4"/>
          <w:rFonts w:hint="cs"/>
          <w:rtl/>
        </w:rPr>
        <w:t>و</w:t>
      </w:r>
      <w:r w:rsidR="00C2633A" w:rsidRPr="00D44B34">
        <w:rPr>
          <w:rStyle w:val="Char4"/>
          <w:rFonts w:hint="cs"/>
          <w:rtl/>
        </w:rPr>
        <w:t>در حقیقت تربیت نوجوانان و جوانان بایستی به طور مستقیم و با روش</w:t>
      </w:r>
      <w:r w:rsidR="001D6F23" w:rsidRPr="00D44B34">
        <w:rPr>
          <w:rStyle w:val="Char4"/>
          <w:rFonts w:hint="cs"/>
          <w:rtl/>
        </w:rPr>
        <w:t>‌</w:t>
      </w:r>
      <w:r w:rsidR="00C2633A" w:rsidRPr="00D44B34">
        <w:rPr>
          <w:rStyle w:val="Char4"/>
          <w:rFonts w:hint="cs"/>
          <w:rtl/>
        </w:rPr>
        <w:t>ها و شیوه‌های مختلف از قرآن گرفته شده باشد.</w:t>
      </w:r>
    </w:p>
    <w:p w:rsidR="00C2633A" w:rsidRDefault="00C2633A" w:rsidP="00226E9C">
      <w:pPr>
        <w:ind w:firstLine="284"/>
        <w:jc w:val="both"/>
        <w:rPr>
          <w:rStyle w:val="Char4"/>
          <w:rtl/>
        </w:rPr>
      </w:pPr>
      <w:r w:rsidRPr="00D44B34">
        <w:rPr>
          <w:rStyle w:val="Char4"/>
          <w:rFonts w:hint="cs"/>
          <w:rtl/>
        </w:rPr>
        <w:t xml:space="preserve">بعضی از ما وقتی که به دنیا و فایده‌های آن </w:t>
      </w:r>
      <w:r w:rsidR="003A06D0" w:rsidRPr="00D44B34">
        <w:rPr>
          <w:rStyle w:val="Char4"/>
          <w:rFonts w:hint="cs"/>
          <w:rtl/>
        </w:rPr>
        <w:t>دلبستگی پیدا می‌کنیم، با دانش</w:t>
      </w:r>
      <w:r w:rsidR="001D6F23" w:rsidRPr="00D44B34">
        <w:rPr>
          <w:rStyle w:val="Char4"/>
          <w:rFonts w:hint="cs"/>
          <w:rtl/>
        </w:rPr>
        <w:t>‌</w:t>
      </w:r>
      <w:r w:rsidR="003A06D0" w:rsidRPr="00D44B34">
        <w:rPr>
          <w:rStyle w:val="Char4"/>
          <w:rFonts w:hint="cs"/>
          <w:rtl/>
        </w:rPr>
        <w:t>ها و نظریه‌های غرب</w:t>
      </w:r>
      <w:r w:rsidR="006328E0" w:rsidRPr="00D44B34">
        <w:rPr>
          <w:rStyle w:val="Char4"/>
          <w:rFonts w:hint="cs"/>
          <w:rtl/>
        </w:rPr>
        <w:t>ی</w:t>
      </w:r>
      <w:r w:rsidRPr="00D44B34">
        <w:rPr>
          <w:rStyle w:val="Char4"/>
          <w:rFonts w:hint="cs"/>
          <w:rtl/>
        </w:rPr>
        <w:t xml:space="preserve"> آزموده می‌شویم و فکر م</w:t>
      </w:r>
      <w:r w:rsidR="003A06D0" w:rsidRPr="00D44B34">
        <w:rPr>
          <w:rStyle w:val="Char4"/>
          <w:rFonts w:hint="cs"/>
          <w:rtl/>
        </w:rPr>
        <w:t>ی‌کنیم که سعادت، پیروزی،</w:t>
      </w:r>
      <w:r w:rsidR="001D6F23" w:rsidRPr="00D44B34">
        <w:rPr>
          <w:rStyle w:val="Char4"/>
          <w:rFonts w:hint="cs"/>
          <w:rtl/>
        </w:rPr>
        <w:t xml:space="preserve"> </w:t>
      </w:r>
      <w:r w:rsidRPr="00D44B34">
        <w:rPr>
          <w:rStyle w:val="Char4"/>
          <w:rFonts w:hint="cs"/>
          <w:rtl/>
        </w:rPr>
        <w:t>نیروی اداری و اقتصادی در</w:t>
      </w:r>
      <w:r w:rsidR="00E4243C" w:rsidRPr="00D44B34">
        <w:rPr>
          <w:rStyle w:val="Char4"/>
          <w:rFonts w:hint="cs"/>
          <w:rtl/>
        </w:rPr>
        <w:t xml:space="preserve"> آن‌ها </w:t>
      </w:r>
      <w:r w:rsidRPr="00D44B34">
        <w:rPr>
          <w:rStyle w:val="Char4"/>
          <w:rFonts w:hint="cs"/>
          <w:rtl/>
        </w:rPr>
        <w:t xml:space="preserve">موجود </w:t>
      </w:r>
      <w:r w:rsidR="00AA7776" w:rsidRPr="00D44B34">
        <w:rPr>
          <w:rStyle w:val="Char4"/>
          <w:rFonts w:hint="cs"/>
          <w:rtl/>
        </w:rPr>
        <w:t>است</w:t>
      </w:r>
      <w:r w:rsidR="003A06D0" w:rsidRPr="00D44B34">
        <w:rPr>
          <w:rStyle w:val="Char4"/>
          <w:rFonts w:hint="cs"/>
          <w:rtl/>
        </w:rPr>
        <w:t>. در حالیکه برای این کار</w:t>
      </w:r>
      <w:r w:rsidRPr="00D44B34">
        <w:rPr>
          <w:rStyle w:val="Char4"/>
          <w:rFonts w:hint="cs"/>
          <w:rtl/>
        </w:rPr>
        <w:t xml:space="preserve"> توجیهات شدیدی</w:t>
      </w:r>
      <w:r w:rsidR="00E4243C" w:rsidRPr="00D44B34">
        <w:rPr>
          <w:rStyle w:val="Char4"/>
          <w:rFonts w:hint="cs"/>
          <w:rtl/>
        </w:rPr>
        <w:t xml:space="preserve"> م</w:t>
      </w:r>
      <w:r w:rsidR="006328E0" w:rsidRPr="00D44B34">
        <w:rPr>
          <w:rStyle w:val="Char4"/>
          <w:rFonts w:hint="cs"/>
          <w:rtl/>
        </w:rPr>
        <w:t>ی</w:t>
      </w:r>
      <w:r w:rsidR="00E4243C" w:rsidRPr="00D44B34">
        <w:rPr>
          <w:rStyle w:val="Char4"/>
          <w:rFonts w:hint="cs"/>
          <w:rtl/>
        </w:rPr>
        <w:t>‌</w:t>
      </w:r>
      <w:r w:rsidR="003A06D0" w:rsidRPr="00D44B34">
        <w:rPr>
          <w:rStyle w:val="Char4"/>
          <w:rFonts w:hint="cs"/>
          <w:rtl/>
        </w:rPr>
        <w:t>آور</w:t>
      </w:r>
      <w:r w:rsidR="006328E0" w:rsidRPr="00D44B34">
        <w:rPr>
          <w:rStyle w:val="Char4"/>
          <w:rFonts w:hint="cs"/>
          <w:rtl/>
        </w:rPr>
        <w:t>ی</w:t>
      </w:r>
      <w:r w:rsidR="003A06D0" w:rsidRPr="00D44B34">
        <w:rPr>
          <w:rStyle w:val="Char4"/>
          <w:rFonts w:hint="cs"/>
          <w:rtl/>
        </w:rPr>
        <w:t>م</w:t>
      </w:r>
      <w:r w:rsidRPr="00D44B34">
        <w:rPr>
          <w:rStyle w:val="Char4"/>
          <w:rFonts w:hint="cs"/>
          <w:rtl/>
        </w:rPr>
        <w:t>. و برای این ت</w:t>
      </w:r>
      <w:r w:rsidR="009970C4" w:rsidRPr="00D44B34">
        <w:rPr>
          <w:rStyle w:val="Char4"/>
          <w:rFonts w:hint="cs"/>
          <w:rtl/>
        </w:rPr>
        <w:t>ص</w:t>
      </w:r>
      <w:r w:rsidRPr="00D44B34">
        <w:rPr>
          <w:rStyle w:val="Char4"/>
          <w:rFonts w:hint="cs"/>
          <w:rtl/>
        </w:rPr>
        <w:t>رفات خود</w:t>
      </w:r>
      <w:r w:rsidR="003A06D0" w:rsidRPr="00D44B34">
        <w:rPr>
          <w:rStyle w:val="Char4"/>
          <w:rFonts w:hint="cs"/>
          <w:rtl/>
        </w:rPr>
        <w:t>، به دلایل عمده‌ای احتجاج می‌ورز</w:t>
      </w:r>
      <w:r w:rsidR="006328E0" w:rsidRPr="00D44B34">
        <w:rPr>
          <w:rStyle w:val="Char4"/>
          <w:rFonts w:hint="cs"/>
          <w:rtl/>
        </w:rPr>
        <w:t>ی</w:t>
      </w:r>
      <w:r w:rsidR="003A06D0" w:rsidRPr="00D44B34">
        <w:rPr>
          <w:rStyle w:val="Char4"/>
          <w:rFonts w:hint="cs"/>
          <w:rtl/>
        </w:rPr>
        <w:t>م</w:t>
      </w:r>
      <w:r w:rsidRPr="00D44B34">
        <w:rPr>
          <w:rStyle w:val="Char4"/>
          <w:rFonts w:hint="cs"/>
          <w:rtl/>
        </w:rPr>
        <w:t>.</w:t>
      </w:r>
    </w:p>
    <w:p w:rsidR="004B54E9" w:rsidRPr="00D44B34" w:rsidRDefault="004B54E9" w:rsidP="00226E9C">
      <w:pPr>
        <w:ind w:firstLine="284"/>
        <w:jc w:val="both"/>
        <w:rPr>
          <w:rStyle w:val="Char4"/>
          <w:rtl/>
        </w:rPr>
      </w:pPr>
    </w:p>
    <w:p w:rsidR="00C2633A" w:rsidRPr="00C2633A" w:rsidRDefault="00C2633A" w:rsidP="0090200F">
      <w:pPr>
        <w:pStyle w:val="a1"/>
        <w:rPr>
          <w:rtl/>
        </w:rPr>
      </w:pPr>
      <w:bookmarkStart w:id="99" w:name="_Toc354985273"/>
      <w:bookmarkStart w:id="100" w:name="_Toc442776426"/>
      <w:bookmarkStart w:id="101" w:name="_Toc442776669"/>
      <w:r w:rsidRPr="00C2633A">
        <w:rPr>
          <w:rFonts w:hint="cs"/>
          <w:rtl/>
        </w:rPr>
        <w:t>هدف سوم</w:t>
      </w:r>
      <w:r w:rsidR="00675B8A">
        <w:rPr>
          <w:rFonts w:hint="cs"/>
          <w:rtl/>
        </w:rPr>
        <w:t>:</w:t>
      </w:r>
      <w:r w:rsidRPr="00C2633A">
        <w:rPr>
          <w:rFonts w:hint="cs"/>
          <w:rtl/>
        </w:rPr>
        <w:t xml:space="preserve"> خواندن قرآن به منظور مناجات خداوند</w:t>
      </w:r>
      <w:bookmarkEnd w:id="99"/>
      <w:bookmarkEnd w:id="100"/>
      <w:bookmarkEnd w:id="101"/>
    </w:p>
    <w:p w:rsidR="00C2633A" w:rsidRPr="00D44B34" w:rsidRDefault="00C2633A" w:rsidP="003A06D0">
      <w:pPr>
        <w:ind w:firstLine="284"/>
        <w:jc w:val="both"/>
        <w:rPr>
          <w:rStyle w:val="Char4"/>
          <w:rtl/>
        </w:rPr>
      </w:pPr>
      <w:r w:rsidRPr="00D44B34">
        <w:rPr>
          <w:rStyle w:val="Char4"/>
          <w:rFonts w:hint="cs"/>
          <w:rtl/>
        </w:rPr>
        <w:t>از ابوهریره</w:t>
      </w:r>
      <w:r w:rsidR="00D64F8B" w:rsidRPr="00D64F8B">
        <w:rPr>
          <w:rStyle w:val="Char4"/>
          <w:rFonts w:cs="CTraditional Arabic" w:hint="cs"/>
          <w:rtl/>
        </w:rPr>
        <w:t>س</w:t>
      </w:r>
      <w:r w:rsidRPr="00D44B34">
        <w:rPr>
          <w:rStyle w:val="Char4"/>
          <w:rFonts w:hint="cs"/>
          <w:rtl/>
        </w:rPr>
        <w:t xml:space="preserve"> روایت شده که از پیامبر</w:t>
      </w:r>
      <w:r w:rsidR="00F46480" w:rsidRPr="00F46480">
        <w:rPr>
          <w:rStyle w:val="Char4"/>
          <w:rFonts w:cs="CTraditional Arabic" w:hint="cs"/>
          <w:rtl/>
        </w:rPr>
        <w:t xml:space="preserve"> ج</w:t>
      </w:r>
      <w:r w:rsidRPr="00D44B34">
        <w:rPr>
          <w:rStyle w:val="Char4"/>
          <w:rFonts w:hint="cs"/>
          <w:rtl/>
        </w:rPr>
        <w:t xml:space="preserve"> شنید که فرمود</w:t>
      </w:r>
      <w:r w:rsidR="00675B8A" w:rsidRPr="00D44B34">
        <w:rPr>
          <w:rStyle w:val="Char4"/>
          <w:rFonts w:hint="cs"/>
          <w:rtl/>
        </w:rPr>
        <w:t>:</w:t>
      </w:r>
      <w:r w:rsidRPr="00D44B34">
        <w:rPr>
          <w:rStyle w:val="Char4"/>
          <w:rFonts w:hint="cs"/>
          <w:rtl/>
        </w:rPr>
        <w:t xml:space="preserve"> «خداوند چیزی را به اندازه صدای زیبای پیامبر </w:t>
      </w:r>
      <w:r w:rsidR="003A06D0" w:rsidRPr="00D44B34">
        <w:rPr>
          <w:rStyle w:val="Char4"/>
          <w:rFonts w:hint="cs"/>
          <w:rtl/>
        </w:rPr>
        <w:t>که قرآن را با صدای بلند خوانده</w:t>
      </w:r>
      <w:r w:rsidR="004A5189" w:rsidRPr="00D44B34">
        <w:rPr>
          <w:rStyle w:val="Char4"/>
          <w:rFonts w:hint="cs"/>
          <w:rtl/>
        </w:rPr>
        <w:t>،</w:t>
      </w:r>
      <w:r w:rsidRPr="00D44B34">
        <w:rPr>
          <w:rStyle w:val="Char4"/>
          <w:rFonts w:hint="cs"/>
          <w:rtl/>
        </w:rPr>
        <w:t xml:space="preserve"> نشنیده است.»</w:t>
      </w:r>
      <w:r w:rsidR="00732E69" w:rsidRPr="00B013B7">
        <w:rPr>
          <w:rStyle w:val="Char4"/>
          <w:vertAlign w:val="superscript"/>
          <w:rtl/>
        </w:rPr>
        <w:footnoteReference w:id="45"/>
      </w:r>
    </w:p>
    <w:p w:rsidR="00C2633A" w:rsidRPr="00D44B34" w:rsidRDefault="00C2633A" w:rsidP="00C2633A">
      <w:pPr>
        <w:ind w:firstLine="284"/>
        <w:jc w:val="both"/>
        <w:rPr>
          <w:rStyle w:val="Char4"/>
          <w:rtl/>
        </w:rPr>
      </w:pPr>
      <w:r w:rsidRPr="00D44B34">
        <w:rPr>
          <w:rStyle w:val="Char4"/>
          <w:rFonts w:hint="cs"/>
          <w:rtl/>
        </w:rPr>
        <w:t>و از فضاله بن عبید</w:t>
      </w:r>
      <w:r w:rsidR="00D64F8B" w:rsidRPr="00D64F8B">
        <w:rPr>
          <w:rStyle w:val="Char4"/>
          <w:rFonts w:cs="CTraditional Arabic" w:hint="cs"/>
          <w:rtl/>
        </w:rPr>
        <w:t>س</w:t>
      </w:r>
      <w:r w:rsidRPr="00D44B34">
        <w:rPr>
          <w:rStyle w:val="Char4"/>
          <w:rFonts w:hint="cs"/>
          <w:rtl/>
        </w:rPr>
        <w:t xml:space="preserve"> روایت شده که پیامبر</w:t>
      </w:r>
      <w:r w:rsidR="00F46480" w:rsidRPr="00F46480">
        <w:rPr>
          <w:rStyle w:val="Char4"/>
          <w:rFonts w:cs="CTraditional Arabic" w:hint="cs"/>
          <w:rtl/>
        </w:rPr>
        <w:t xml:space="preserve"> ج</w:t>
      </w:r>
      <w:r w:rsidRPr="00D44B34">
        <w:rPr>
          <w:rStyle w:val="Char4"/>
          <w:rFonts w:hint="cs"/>
          <w:rtl/>
        </w:rPr>
        <w:t xml:space="preserve"> فرمود</w:t>
      </w:r>
      <w:r w:rsidR="00675B8A" w:rsidRPr="00D44B34">
        <w:rPr>
          <w:rStyle w:val="Char4"/>
          <w:rFonts w:hint="cs"/>
          <w:rtl/>
        </w:rPr>
        <w:t>:</w:t>
      </w:r>
      <w:r w:rsidRPr="00D44B34">
        <w:rPr>
          <w:rStyle w:val="Char4"/>
          <w:rFonts w:hint="cs"/>
          <w:rtl/>
        </w:rPr>
        <w:t xml:space="preserve"> «خداوند گوش شنواتری دارد برای کسی که قرآن را با صدای بلند و صوت زیبا قرائت می‌کند نسبت به شتری </w:t>
      </w:r>
      <w:r w:rsidR="009970C4" w:rsidRPr="00D44B34">
        <w:rPr>
          <w:rStyle w:val="Char4"/>
          <w:rFonts w:hint="cs"/>
          <w:rtl/>
        </w:rPr>
        <w:t>ک</w:t>
      </w:r>
      <w:r w:rsidRPr="00D44B34">
        <w:rPr>
          <w:rStyle w:val="Char4"/>
          <w:rFonts w:hint="cs"/>
          <w:rtl/>
        </w:rPr>
        <w:t>ه</w:t>
      </w:r>
      <w:r w:rsidR="009970C4" w:rsidRPr="00D44B34">
        <w:rPr>
          <w:rStyle w:val="Char4"/>
          <w:rFonts w:hint="cs"/>
          <w:rtl/>
        </w:rPr>
        <w:t xml:space="preserve"> </w:t>
      </w:r>
      <w:r w:rsidRPr="00D44B34">
        <w:rPr>
          <w:rStyle w:val="Char4"/>
          <w:rFonts w:hint="cs"/>
          <w:rtl/>
        </w:rPr>
        <w:t>به آواز ساربان گوش فرا می‌دهد.»</w:t>
      </w:r>
      <w:r w:rsidR="00732E69" w:rsidRPr="00B013B7">
        <w:rPr>
          <w:rStyle w:val="Char4"/>
          <w:vertAlign w:val="superscript"/>
          <w:rtl/>
        </w:rPr>
        <w:footnoteReference w:id="46"/>
      </w:r>
    </w:p>
    <w:p w:rsidR="00C2633A" w:rsidRPr="00D44B34" w:rsidRDefault="00C2633A" w:rsidP="00C2633A">
      <w:pPr>
        <w:ind w:firstLine="284"/>
        <w:jc w:val="both"/>
        <w:rPr>
          <w:rStyle w:val="Char4"/>
          <w:rtl/>
        </w:rPr>
      </w:pPr>
      <w:r w:rsidRPr="00D44B34">
        <w:rPr>
          <w:rStyle w:val="Char4"/>
          <w:rFonts w:hint="cs"/>
          <w:rtl/>
        </w:rPr>
        <w:t>عبدالله بن مبارک</w:t>
      </w:r>
      <w:r w:rsidR="007424C2" w:rsidRPr="007424C2">
        <w:rPr>
          <w:rStyle w:val="Char4"/>
          <w:rFonts w:cs="CTraditional Arabic" w:hint="cs"/>
          <w:rtl/>
        </w:rPr>
        <w:t>/</w:t>
      </w:r>
      <w:r w:rsidRPr="00D44B34">
        <w:rPr>
          <w:rStyle w:val="Char4"/>
          <w:rFonts w:hint="cs"/>
          <w:rtl/>
        </w:rPr>
        <w:t xml:space="preserve"> می‌گوید</w:t>
      </w:r>
      <w:r w:rsidR="00675B8A" w:rsidRPr="00D44B34">
        <w:rPr>
          <w:rStyle w:val="Char4"/>
          <w:rFonts w:hint="cs"/>
          <w:rtl/>
        </w:rPr>
        <w:t>:</w:t>
      </w:r>
      <w:r w:rsidRPr="00D44B34">
        <w:rPr>
          <w:rStyle w:val="Char4"/>
          <w:rFonts w:hint="cs"/>
          <w:rtl/>
        </w:rPr>
        <w:t xml:space="preserve"> از سفیان ثوری</w:t>
      </w:r>
      <w:r w:rsidR="007424C2" w:rsidRPr="007424C2">
        <w:rPr>
          <w:rStyle w:val="Char4"/>
          <w:rFonts w:cs="CTraditional Arabic" w:hint="cs"/>
          <w:rtl/>
        </w:rPr>
        <w:t>/</w:t>
      </w:r>
      <w:r w:rsidRPr="00D44B34">
        <w:rPr>
          <w:rStyle w:val="Char4"/>
          <w:rFonts w:hint="cs"/>
          <w:rtl/>
        </w:rPr>
        <w:t xml:space="preserve"> سؤال کردم و گفتم</w:t>
      </w:r>
      <w:r w:rsidR="00675B8A" w:rsidRPr="00D44B34">
        <w:rPr>
          <w:rStyle w:val="Char4"/>
          <w:rFonts w:hint="cs"/>
          <w:rtl/>
        </w:rPr>
        <w:t>:</w:t>
      </w:r>
      <w:r w:rsidRPr="00D44B34">
        <w:rPr>
          <w:rStyle w:val="Char4"/>
          <w:rFonts w:hint="cs"/>
          <w:rtl/>
        </w:rPr>
        <w:t xml:space="preserve"> </w:t>
      </w:r>
    </w:p>
    <w:p w:rsidR="00F371A0" w:rsidRPr="00D44B34" w:rsidRDefault="003A06D0" w:rsidP="001D6F23">
      <w:pPr>
        <w:ind w:firstLine="284"/>
        <w:jc w:val="both"/>
        <w:rPr>
          <w:rStyle w:val="Char4"/>
          <w:rtl/>
        </w:rPr>
      </w:pPr>
      <w:r w:rsidRPr="00D44B34">
        <w:rPr>
          <w:rStyle w:val="Char4"/>
          <w:rFonts w:hint="cs"/>
          <w:rtl/>
        </w:rPr>
        <w:t>«</w:t>
      </w:r>
      <w:r w:rsidR="00C2633A" w:rsidRPr="00D44B34">
        <w:rPr>
          <w:rStyle w:val="Char4"/>
          <w:rFonts w:hint="cs"/>
          <w:rtl/>
        </w:rPr>
        <w:t>انسان وقتی که می‌خواهد نماز بخواند، نی</w:t>
      </w:r>
      <w:r w:rsidR="002B26F8" w:rsidRPr="00D44B34">
        <w:rPr>
          <w:rStyle w:val="Char4"/>
          <w:rFonts w:hint="cs"/>
          <w:rtl/>
        </w:rPr>
        <w:t>ّ</w:t>
      </w:r>
      <w:r w:rsidR="00C2633A" w:rsidRPr="00D44B34">
        <w:rPr>
          <w:rStyle w:val="Char4"/>
          <w:rFonts w:hint="cs"/>
          <w:rtl/>
        </w:rPr>
        <w:t>ت چه چیزی را باید در قرائت یا نمازش داشته باشد؟</w:t>
      </w:r>
      <w:r w:rsidRPr="00D44B34">
        <w:rPr>
          <w:rStyle w:val="Char4"/>
          <w:rFonts w:hint="cs"/>
          <w:rtl/>
        </w:rPr>
        <w:t>»</w:t>
      </w:r>
      <w:r w:rsidR="00C2633A" w:rsidRPr="00D44B34">
        <w:rPr>
          <w:rStyle w:val="Char4"/>
          <w:rFonts w:hint="cs"/>
          <w:rtl/>
        </w:rPr>
        <w:t xml:space="preserve"> گفت</w:t>
      </w:r>
      <w:r w:rsidR="00675B8A" w:rsidRPr="00D44B34">
        <w:rPr>
          <w:rStyle w:val="Char4"/>
          <w:rFonts w:hint="cs"/>
          <w:rtl/>
        </w:rPr>
        <w:t>:</w:t>
      </w:r>
      <w:r w:rsidR="00C2633A" w:rsidRPr="00D44B34">
        <w:rPr>
          <w:rStyle w:val="Char4"/>
          <w:rFonts w:hint="cs"/>
          <w:rtl/>
        </w:rPr>
        <w:t xml:space="preserve"> </w:t>
      </w:r>
      <w:r w:rsidRPr="00D44B34">
        <w:rPr>
          <w:rStyle w:val="Char4"/>
          <w:rFonts w:hint="cs"/>
          <w:rtl/>
        </w:rPr>
        <w:t>«</w:t>
      </w:r>
      <w:r w:rsidR="00C2633A" w:rsidRPr="00D44B34">
        <w:rPr>
          <w:rStyle w:val="Char4"/>
          <w:rFonts w:hint="cs"/>
          <w:rtl/>
        </w:rPr>
        <w:t>نیّت کند که پروردگارش را مناجات می‌کند</w:t>
      </w:r>
      <w:r w:rsidR="00732E69" w:rsidRPr="00B013B7">
        <w:rPr>
          <w:rStyle w:val="Char4"/>
          <w:vertAlign w:val="superscript"/>
          <w:rtl/>
        </w:rPr>
        <w:footnoteReference w:id="47"/>
      </w:r>
      <w:r w:rsidR="002B26F8" w:rsidRPr="00D44B34">
        <w:rPr>
          <w:rStyle w:val="Char4"/>
          <w:rFonts w:hint="cs"/>
          <w:rtl/>
        </w:rPr>
        <w:t>». از بیاضی</w:t>
      </w:r>
      <w:r w:rsidR="00D64F8B" w:rsidRPr="00D64F8B">
        <w:rPr>
          <w:rStyle w:val="Char4"/>
          <w:rFonts w:cs="CTraditional Arabic" w:hint="cs"/>
          <w:rtl/>
        </w:rPr>
        <w:t>س</w:t>
      </w:r>
      <w:r w:rsidR="002B26F8" w:rsidRPr="00D44B34">
        <w:rPr>
          <w:rStyle w:val="Char4"/>
          <w:rFonts w:hint="cs"/>
          <w:rtl/>
        </w:rPr>
        <w:t xml:space="preserve"> روایت شده که رسول الله</w:t>
      </w:r>
      <w:r w:rsidR="00F46480" w:rsidRPr="00F46480">
        <w:rPr>
          <w:rStyle w:val="Char4"/>
          <w:rFonts w:cs="CTraditional Arabic" w:hint="cs"/>
          <w:rtl/>
        </w:rPr>
        <w:t xml:space="preserve"> ج</w:t>
      </w:r>
      <w:r w:rsidR="002B26F8" w:rsidRPr="00D44B34">
        <w:rPr>
          <w:rStyle w:val="Char4"/>
          <w:rFonts w:hint="cs"/>
          <w:rtl/>
        </w:rPr>
        <w:t xml:space="preserve"> </w:t>
      </w:r>
      <w:r w:rsidRPr="00D44B34">
        <w:rPr>
          <w:rStyle w:val="Char4"/>
          <w:rFonts w:hint="cs"/>
          <w:rtl/>
        </w:rPr>
        <w:t>بر مردم وارد</w:t>
      </w:r>
      <w:r w:rsidR="00F371A0" w:rsidRPr="00D44B34">
        <w:rPr>
          <w:rStyle w:val="Char4"/>
          <w:rFonts w:hint="cs"/>
          <w:rtl/>
        </w:rPr>
        <w:t xml:space="preserve"> شد، در حالی که</w:t>
      </w:r>
      <w:r w:rsidR="00E4243C" w:rsidRPr="00D44B34">
        <w:rPr>
          <w:rStyle w:val="Char4"/>
          <w:rFonts w:hint="cs"/>
          <w:rtl/>
        </w:rPr>
        <w:t xml:space="preserve"> آن‌ها </w:t>
      </w:r>
      <w:r w:rsidR="00F371A0" w:rsidRPr="00D44B34">
        <w:rPr>
          <w:rStyle w:val="Char4"/>
          <w:rFonts w:hint="cs"/>
          <w:rtl/>
        </w:rPr>
        <w:t>نماز می‌خواندند و گاهی صدای قرائت</w:t>
      </w:r>
      <w:r w:rsidR="00E4243C" w:rsidRPr="00D44B34">
        <w:rPr>
          <w:rStyle w:val="Char4"/>
          <w:rFonts w:hint="cs"/>
          <w:rtl/>
        </w:rPr>
        <w:t xml:space="preserve"> آن‌ها </w:t>
      </w:r>
      <w:r w:rsidR="00F371A0" w:rsidRPr="00D44B34">
        <w:rPr>
          <w:rStyle w:val="Char4"/>
          <w:rFonts w:hint="cs"/>
          <w:rtl/>
        </w:rPr>
        <w:t>بلند می‌شد. سپس فرمود</w:t>
      </w:r>
      <w:r w:rsidR="00675B8A" w:rsidRPr="00D44B34">
        <w:rPr>
          <w:rStyle w:val="Char4"/>
          <w:rFonts w:hint="cs"/>
          <w:rtl/>
        </w:rPr>
        <w:t>:</w:t>
      </w:r>
      <w:r w:rsidR="00F371A0" w:rsidRPr="00D44B34">
        <w:rPr>
          <w:rStyle w:val="Char4"/>
          <w:rFonts w:hint="cs"/>
          <w:rtl/>
        </w:rPr>
        <w:t xml:space="preserve"> «نمازگزار با پروردگارش راز و نیاز می‌کند پس بنگر</w:t>
      </w:r>
      <w:r w:rsidR="006328E0" w:rsidRPr="00D44B34">
        <w:rPr>
          <w:rStyle w:val="Char4"/>
          <w:rFonts w:hint="cs"/>
          <w:rtl/>
        </w:rPr>
        <w:t>ی</w:t>
      </w:r>
      <w:r w:rsidRPr="00D44B34">
        <w:rPr>
          <w:rStyle w:val="Char4"/>
          <w:rFonts w:hint="cs"/>
          <w:rtl/>
        </w:rPr>
        <w:t>د</w:t>
      </w:r>
      <w:r w:rsidR="00F371A0" w:rsidRPr="00D44B34">
        <w:rPr>
          <w:rStyle w:val="Char4"/>
          <w:rFonts w:hint="cs"/>
          <w:rtl/>
        </w:rPr>
        <w:t xml:space="preserve"> که چگونه راز و نیاز می‌کن</w:t>
      </w:r>
      <w:r w:rsidR="006328E0" w:rsidRPr="00D44B34">
        <w:rPr>
          <w:rStyle w:val="Char4"/>
          <w:rFonts w:hint="cs"/>
          <w:rtl/>
        </w:rPr>
        <w:t>ی</w:t>
      </w:r>
      <w:r w:rsidR="00F371A0" w:rsidRPr="00D44B34">
        <w:rPr>
          <w:rStyle w:val="Char4"/>
          <w:rFonts w:hint="cs"/>
          <w:rtl/>
        </w:rPr>
        <w:t>د و بعضی از شما صدای قرائتش را بر صدای دیگری بلند نکند</w:t>
      </w:r>
      <w:r w:rsidR="00732E69" w:rsidRPr="00B013B7">
        <w:rPr>
          <w:rStyle w:val="Char4"/>
          <w:vertAlign w:val="superscript"/>
          <w:rtl/>
        </w:rPr>
        <w:footnoteReference w:id="48"/>
      </w:r>
      <w:r w:rsidR="00F371A0" w:rsidRPr="00D44B34">
        <w:rPr>
          <w:rStyle w:val="Char4"/>
          <w:rFonts w:hint="cs"/>
          <w:rtl/>
        </w:rPr>
        <w:t>.» و قتاده</w:t>
      </w:r>
      <w:r w:rsidR="007424C2" w:rsidRPr="007424C2">
        <w:rPr>
          <w:rStyle w:val="Char4"/>
          <w:rFonts w:cs="CTraditional Arabic" w:hint="cs"/>
          <w:rtl/>
        </w:rPr>
        <w:t>/</w:t>
      </w:r>
      <w:r w:rsidR="00F371A0" w:rsidRPr="00D44B34">
        <w:rPr>
          <w:rStyle w:val="Char4"/>
          <w:rFonts w:hint="cs"/>
          <w:rtl/>
        </w:rPr>
        <w:t xml:space="preserve"> می‌گوید</w:t>
      </w:r>
      <w:r w:rsidR="00675B8A" w:rsidRPr="00D44B34">
        <w:rPr>
          <w:rStyle w:val="Char4"/>
          <w:rFonts w:hint="cs"/>
          <w:rtl/>
        </w:rPr>
        <w:t>:</w:t>
      </w:r>
      <w:r w:rsidR="00F371A0" w:rsidRPr="00D44B34">
        <w:rPr>
          <w:rStyle w:val="Char4"/>
          <w:rFonts w:hint="cs"/>
          <w:rtl/>
        </w:rPr>
        <w:t xml:space="preserve"> «از وقتی که قرآن می‌خوانم تره</w:t>
      </w:r>
      <w:r w:rsidR="00533A4D" w:rsidRPr="00D44B34">
        <w:rPr>
          <w:rStyle w:val="Char4"/>
          <w:rFonts w:hint="cs"/>
          <w:rtl/>
        </w:rPr>
        <w:t>‌</w:t>
      </w:r>
      <w:r w:rsidR="00F371A0" w:rsidRPr="00D44B34">
        <w:rPr>
          <w:rStyle w:val="Char4"/>
          <w:rFonts w:hint="cs"/>
          <w:rtl/>
        </w:rPr>
        <w:t>فرنگی نمی‌خورم</w:t>
      </w:r>
      <w:r w:rsidR="00732E69" w:rsidRPr="00B013B7">
        <w:rPr>
          <w:rStyle w:val="Char4"/>
          <w:vertAlign w:val="superscript"/>
          <w:rtl/>
        </w:rPr>
        <w:footnoteReference w:id="49"/>
      </w:r>
      <w:r w:rsidR="00F371A0" w:rsidRPr="00D44B34">
        <w:rPr>
          <w:rStyle w:val="Char4"/>
          <w:rFonts w:hint="cs"/>
          <w:rtl/>
        </w:rPr>
        <w:t>.» ابومالک</w:t>
      </w:r>
      <w:r w:rsidR="007424C2" w:rsidRPr="007424C2">
        <w:rPr>
          <w:rStyle w:val="Char4"/>
          <w:rFonts w:cs="CTraditional Arabic" w:hint="cs"/>
          <w:rtl/>
        </w:rPr>
        <w:t>/</w:t>
      </w:r>
      <w:r w:rsidR="00F371A0" w:rsidRPr="00D44B34">
        <w:rPr>
          <w:rStyle w:val="Char4"/>
          <w:rFonts w:hint="cs"/>
          <w:rtl/>
        </w:rPr>
        <w:t xml:space="preserve"> می‌گوید</w:t>
      </w:r>
      <w:r w:rsidR="00675B8A" w:rsidRPr="00D44B34">
        <w:rPr>
          <w:rStyle w:val="Char4"/>
          <w:rFonts w:hint="cs"/>
          <w:rtl/>
        </w:rPr>
        <w:t>:</w:t>
      </w:r>
      <w:r w:rsidR="00F371A0" w:rsidRPr="00D44B34">
        <w:rPr>
          <w:rStyle w:val="Char4"/>
          <w:rFonts w:hint="cs"/>
          <w:rtl/>
        </w:rPr>
        <w:t xml:space="preserve"> «دهان</w:t>
      </w:r>
      <w:r w:rsidR="001D6F23" w:rsidRPr="00D44B34">
        <w:rPr>
          <w:rStyle w:val="Char4"/>
          <w:rFonts w:hint="cs"/>
          <w:rtl/>
        </w:rPr>
        <w:t>‌</w:t>
      </w:r>
      <w:r w:rsidR="00F371A0" w:rsidRPr="00D44B34">
        <w:rPr>
          <w:rStyle w:val="Char4"/>
          <w:rFonts w:hint="cs"/>
          <w:rtl/>
        </w:rPr>
        <w:t>های شما یکی از</w:t>
      </w:r>
      <w:r w:rsidR="008A0B48" w:rsidRPr="00D44B34">
        <w:rPr>
          <w:rStyle w:val="Char4"/>
          <w:rFonts w:hint="cs"/>
          <w:rtl/>
        </w:rPr>
        <w:t xml:space="preserve"> راه‌ها</w:t>
      </w:r>
      <w:r w:rsidR="00F371A0" w:rsidRPr="00D44B34">
        <w:rPr>
          <w:rStyle w:val="Char4"/>
          <w:rFonts w:hint="cs"/>
          <w:rtl/>
        </w:rPr>
        <w:t xml:space="preserve">ی رسیدن به خداوند متعال </w:t>
      </w:r>
      <w:r w:rsidR="00AA7776" w:rsidRPr="00D44B34">
        <w:rPr>
          <w:rStyle w:val="Char4"/>
          <w:rFonts w:hint="cs"/>
          <w:rtl/>
        </w:rPr>
        <w:t>است</w:t>
      </w:r>
      <w:r w:rsidR="00201AA9" w:rsidRPr="00D44B34">
        <w:rPr>
          <w:rStyle w:val="Char4"/>
          <w:rFonts w:hint="cs"/>
          <w:rtl/>
        </w:rPr>
        <w:t>،</w:t>
      </w:r>
      <w:r w:rsidR="00F371A0" w:rsidRPr="00D44B34">
        <w:rPr>
          <w:rStyle w:val="Char4"/>
          <w:rFonts w:hint="cs"/>
          <w:rtl/>
        </w:rPr>
        <w:t xml:space="preserve"> پس تا جایی که می‌توانید </w:t>
      </w:r>
      <w:r w:rsidR="006051C6" w:rsidRPr="00D44B34">
        <w:rPr>
          <w:rStyle w:val="Char4"/>
          <w:rFonts w:hint="cs"/>
          <w:rtl/>
        </w:rPr>
        <w:t>آن را</w:t>
      </w:r>
      <w:r w:rsidR="00F371A0" w:rsidRPr="00D44B34">
        <w:rPr>
          <w:rStyle w:val="Char4"/>
          <w:rFonts w:hint="cs"/>
          <w:rtl/>
        </w:rPr>
        <w:t xml:space="preserve"> تمییز نگه دارید</w:t>
      </w:r>
      <w:r w:rsidR="00201AA9" w:rsidRPr="00D44B34">
        <w:rPr>
          <w:rStyle w:val="Char4"/>
          <w:rFonts w:hint="cs"/>
          <w:rtl/>
        </w:rPr>
        <w:t>»</w:t>
      </w:r>
      <w:r w:rsidR="001D6F23" w:rsidRPr="00D44B34">
        <w:rPr>
          <w:rStyle w:val="Char4"/>
          <w:rFonts w:hint="cs"/>
          <w:rtl/>
        </w:rPr>
        <w:t xml:space="preserve"> </w:t>
      </w:r>
      <w:r w:rsidR="00F371A0" w:rsidRPr="00D44B34">
        <w:rPr>
          <w:rStyle w:val="Char4"/>
          <w:rFonts w:hint="cs"/>
          <w:rtl/>
        </w:rPr>
        <w:t>و</w:t>
      </w:r>
      <w:r w:rsidR="00201AA9" w:rsidRPr="00D44B34">
        <w:rPr>
          <w:rStyle w:val="Char4"/>
          <w:rFonts w:hint="cs"/>
          <w:rtl/>
        </w:rPr>
        <w:t>باز ب</w:t>
      </w:r>
      <w:r w:rsidR="006328E0" w:rsidRPr="00D44B34">
        <w:rPr>
          <w:rStyle w:val="Char4"/>
          <w:rFonts w:hint="cs"/>
          <w:rtl/>
        </w:rPr>
        <w:t>ی</w:t>
      </w:r>
      <w:r w:rsidR="00201AA9" w:rsidRPr="00D44B34">
        <w:rPr>
          <w:rStyle w:val="Char4"/>
          <w:rFonts w:hint="cs"/>
          <w:rtl/>
        </w:rPr>
        <w:t xml:space="preserve">ان </w:t>
      </w:r>
      <w:r w:rsidR="006328E0" w:rsidRPr="00D44B34">
        <w:rPr>
          <w:rStyle w:val="Char4"/>
          <w:rFonts w:hint="cs"/>
          <w:rtl/>
        </w:rPr>
        <w:t>ک</w:t>
      </w:r>
      <w:r w:rsidR="00201AA9" w:rsidRPr="00D44B34">
        <w:rPr>
          <w:rStyle w:val="Char4"/>
          <w:rFonts w:hint="cs"/>
          <w:rtl/>
        </w:rPr>
        <w:t xml:space="preserve">رده است </w:t>
      </w:r>
      <w:r w:rsidR="006328E0" w:rsidRPr="00D44B34">
        <w:rPr>
          <w:rStyle w:val="Char4"/>
          <w:rFonts w:hint="cs"/>
          <w:rtl/>
        </w:rPr>
        <w:t>ک</w:t>
      </w:r>
      <w:r w:rsidR="00201AA9" w:rsidRPr="00D44B34">
        <w:rPr>
          <w:rStyle w:val="Char4"/>
          <w:rFonts w:hint="cs"/>
          <w:rtl/>
        </w:rPr>
        <w:t>ه</w:t>
      </w:r>
      <w:r w:rsidR="00675B8A" w:rsidRPr="00D44B34">
        <w:rPr>
          <w:rStyle w:val="Char4"/>
          <w:rFonts w:hint="cs"/>
          <w:rtl/>
        </w:rPr>
        <w:t>:</w:t>
      </w:r>
      <w:r w:rsidR="001D6F23" w:rsidRPr="00D44B34">
        <w:rPr>
          <w:rStyle w:val="Char4"/>
          <w:rFonts w:hint="cs"/>
          <w:rtl/>
        </w:rPr>
        <w:t xml:space="preserve"> </w:t>
      </w:r>
      <w:r w:rsidR="00201AA9" w:rsidRPr="00D44B34">
        <w:rPr>
          <w:rStyle w:val="Char4"/>
          <w:rFonts w:hint="cs"/>
          <w:rtl/>
        </w:rPr>
        <w:t>«</w:t>
      </w:r>
      <w:r w:rsidR="00F371A0" w:rsidRPr="00D44B34">
        <w:rPr>
          <w:rStyle w:val="Char4"/>
          <w:rFonts w:hint="cs"/>
          <w:rtl/>
        </w:rPr>
        <w:t>از موقعی که قرآن می‌خوانم، پیاز نخورده‌ام.»</w:t>
      </w:r>
      <w:r w:rsidR="00732E69" w:rsidRPr="00B013B7">
        <w:rPr>
          <w:rStyle w:val="Char4"/>
          <w:vertAlign w:val="superscript"/>
          <w:rtl/>
        </w:rPr>
        <w:footnoteReference w:id="50"/>
      </w:r>
    </w:p>
    <w:p w:rsidR="00F371A0" w:rsidRPr="00D44B34" w:rsidRDefault="00F371A0" w:rsidP="00201AA9">
      <w:pPr>
        <w:ind w:firstLine="284"/>
        <w:jc w:val="both"/>
        <w:rPr>
          <w:rStyle w:val="Char4"/>
          <w:rtl/>
        </w:rPr>
      </w:pPr>
      <w:r w:rsidRPr="00D44B34">
        <w:rPr>
          <w:rStyle w:val="Char4"/>
          <w:rFonts w:hint="cs"/>
          <w:rtl/>
        </w:rPr>
        <w:t>پس شخص مسلمان هنگامی که قرآن می‌خواند باید این هدف بزرگ را در نظر داشته باش</w:t>
      </w:r>
      <w:r w:rsidR="00201AA9" w:rsidRPr="00D44B34">
        <w:rPr>
          <w:rStyle w:val="Char4"/>
          <w:rFonts w:hint="cs"/>
          <w:rtl/>
        </w:rPr>
        <w:t>د تا از خواندن قرآن احساس لذّت کند.</w:t>
      </w:r>
      <w:r w:rsidRPr="00D44B34">
        <w:rPr>
          <w:rStyle w:val="Char4"/>
          <w:rFonts w:hint="cs"/>
          <w:rtl/>
        </w:rPr>
        <w:t xml:space="preserve"> وقتی که به خاطر می‌آورد که خداوند او را می‌بیند و به قرائت وی گوش فرا می‌دهد</w:t>
      </w:r>
      <w:r w:rsidR="00201AA9" w:rsidRPr="00D44B34">
        <w:rPr>
          <w:rStyle w:val="Char4"/>
          <w:rFonts w:hint="cs"/>
          <w:rtl/>
        </w:rPr>
        <w:t>.</w:t>
      </w:r>
      <w:r w:rsidRPr="00D44B34">
        <w:rPr>
          <w:rStyle w:val="Char4"/>
          <w:rFonts w:hint="cs"/>
          <w:rtl/>
        </w:rPr>
        <w:t xml:space="preserve"> </w:t>
      </w:r>
      <w:r w:rsidR="00201AA9" w:rsidRPr="00D44B34">
        <w:rPr>
          <w:rStyle w:val="Char4"/>
          <w:rFonts w:hint="cs"/>
          <w:rtl/>
        </w:rPr>
        <w:t>و همچن</w:t>
      </w:r>
      <w:r w:rsidR="006328E0" w:rsidRPr="00D44B34">
        <w:rPr>
          <w:rStyle w:val="Char4"/>
          <w:rFonts w:hint="cs"/>
          <w:rtl/>
        </w:rPr>
        <w:t>ی</w:t>
      </w:r>
      <w:r w:rsidR="00201AA9" w:rsidRPr="00D44B34">
        <w:rPr>
          <w:rStyle w:val="Char4"/>
          <w:rFonts w:hint="cs"/>
          <w:rtl/>
        </w:rPr>
        <w:t>ن زمان</w:t>
      </w:r>
      <w:r w:rsidR="006328E0" w:rsidRPr="00D44B34">
        <w:rPr>
          <w:rStyle w:val="Char4"/>
          <w:rFonts w:hint="cs"/>
          <w:rtl/>
        </w:rPr>
        <w:t>ی</w:t>
      </w:r>
      <w:r w:rsidR="00201AA9" w:rsidRPr="00D44B34">
        <w:rPr>
          <w:rStyle w:val="Char4"/>
          <w:rFonts w:hint="cs"/>
          <w:rtl/>
        </w:rPr>
        <w:t xml:space="preserve"> </w:t>
      </w:r>
      <w:r w:rsidRPr="00D44B34">
        <w:rPr>
          <w:rStyle w:val="Char4"/>
          <w:rFonts w:hint="cs"/>
          <w:rtl/>
        </w:rPr>
        <w:t>که او قرآن می‌خواند</w:t>
      </w:r>
      <w:r w:rsidR="00201AA9" w:rsidRPr="00D44B34">
        <w:rPr>
          <w:rStyle w:val="Char4"/>
          <w:rFonts w:hint="cs"/>
          <w:rtl/>
        </w:rPr>
        <w:t xml:space="preserve"> و خداوند را مدح و ثنا می‌گوید</w:t>
      </w:r>
      <w:r w:rsidRPr="00D44B34">
        <w:rPr>
          <w:rStyle w:val="Char4"/>
          <w:rFonts w:hint="cs"/>
          <w:rtl/>
        </w:rPr>
        <w:t xml:space="preserve"> ملائکه مقرب به او افتخار می‌ک</w:t>
      </w:r>
      <w:r w:rsidR="009970C4" w:rsidRPr="00D44B34">
        <w:rPr>
          <w:rStyle w:val="Char4"/>
          <w:rFonts w:hint="cs"/>
          <w:rtl/>
        </w:rPr>
        <w:t>ن</w:t>
      </w:r>
      <w:r w:rsidRPr="00D44B34">
        <w:rPr>
          <w:rStyle w:val="Char4"/>
          <w:rFonts w:hint="cs"/>
          <w:rtl/>
        </w:rPr>
        <w:t xml:space="preserve">ند. </w:t>
      </w:r>
      <w:r w:rsidR="00201AA9" w:rsidRPr="00D44B34">
        <w:rPr>
          <w:rStyle w:val="Char4"/>
          <w:rFonts w:hint="cs"/>
          <w:rtl/>
        </w:rPr>
        <w:t>اگر یکی از ما تصورکند که رئیس</w:t>
      </w:r>
      <w:r w:rsidR="004A5189" w:rsidRPr="00D44B34">
        <w:rPr>
          <w:rStyle w:val="Char4"/>
          <w:rFonts w:hint="cs"/>
          <w:rtl/>
        </w:rPr>
        <w:t>،</w:t>
      </w:r>
      <w:r w:rsidRPr="00D44B34">
        <w:rPr>
          <w:rStyle w:val="Char4"/>
          <w:rFonts w:hint="cs"/>
          <w:rtl/>
        </w:rPr>
        <w:t xml:space="preserve"> پدر یا امیر وی ناظر قرائت و تمجید وی </w:t>
      </w:r>
      <w:r w:rsidR="00AA7776" w:rsidRPr="00D44B34">
        <w:rPr>
          <w:rStyle w:val="Char4"/>
          <w:rFonts w:hint="cs"/>
          <w:rtl/>
        </w:rPr>
        <w:t>است</w:t>
      </w:r>
      <w:r w:rsidR="00201AA9" w:rsidRPr="00D44B34">
        <w:rPr>
          <w:rStyle w:val="Char4"/>
          <w:rFonts w:hint="cs"/>
          <w:rtl/>
        </w:rPr>
        <w:t>،</w:t>
      </w:r>
      <w:r w:rsidRPr="00D44B34">
        <w:rPr>
          <w:rStyle w:val="Char4"/>
          <w:rFonts w:hint="cs"/>
          <w:rtl/>
        </w:rPr>
        <w:t xml:space="preserve"> در این قرائت تمام سعی خود را می‌کند. پس چگونه</w:t>
      </w:r>
      <w:r w:rsidR="00201AA9" w:rsidRPr="00D44B34">
        <w:rPr>
          <w:rStyle w:val="Char4"/>
          <w:rFonts w:hint="cs"/>
          <w:rtl/>
        </w:rPr>
        <w:t xml:space="preserve"> مم</w:t>
      </w:r>
      <w:r w:rsidR="006328E0" w:rsidRPr="00D44B34">
        <w:rPr>
          <w:rStyle w:val="Char4"/>
          <w:rFonts w:hint="cs"/>
          <w:rtl/>
        </w:rPr>
        <w:t>ک</w:t>
      </w:r>
      <w:r w:rsidR="00201AA9" w:rsidRPr="00D44B34">
        <w:rPr>
          <w:rStyle w:val="Char4"/>
          <w:rFonts w:hint="cs"/>
          <w:rtl/>
        </w:rPr>
        <w:t>ن است</w:t>
      </w:r>
      <w:r w:rsidRPr="00D44B34">
        <w:rPr>
          <w:rStyle w:val="Char4"/>
          <w:rFonts w:hint="cs"/>
          <w:rtl/>
        </w:rPr>
        <w:t xml:space="preserve"> به مالک ملوکی که آسمان</w:t>
      </w:r>
      <w:r w:rsidR="001D6F23" w:rsidRPr="00D44B34">
        <w:rPr>
          <w:rStyle w:val="Char4"/>
          <w:rFonts w:hint="cs"/>
          <w:rtl/>
        </w:rPr>
        <w:t>‌</w:t>
      </w:r>
      <w:r w:rsidRPr="00D44B34">
        <w:rPr>
          <w:rStyle w:val="Char4"/>
          <w:rFonts w:hint="cs"/>
          <w:rtl/>
        </w:rPr>
        <w:t>ها و زمین و مابین</w:t>
      </w:r>
      <w:r w:rsidR="00E4243C" w:rsidRPr="00D44B34">
        <w:rPr>
          <w:rStyle w:val="Char4"/>
          <w:rFonts w:hint="cs"/>
          <w:rtl/>
        </w:rPr>
        <w:t xml:space="preserve"> آن‌ها</w:t>
      </w:r>
      <w:r w:rsidR="001D6F23" w:rsidRPr="00D44B34">
        <w:rPr>
          <w:rStyle w:val="Char4"/>
          <w:rFonts w:hint="cs"/>
          <w:rtl/>
        </w:rPr>
        <w:t xml:space="preserve"> </w:t>
      </w:r>
      <w:r w:rsidR="00201AA9" w:rsidRPr="00D44B34">
        <w:rPr>
          <w:rStyle w:val="Char4"/>
          <w:rFonts w:hint="cs"/>
          <w:rtl/>
        </w:rPr>
        <w:t>دردست اوست، توجه ن</w:t>
      </w:r>
      <w:r w:rsidRPr="00D44B34">
        <w:rPr>
          <w:rStyle w:val="Char4"/>
          <w:rFonts w:hint="cs"/>
          <w:rtl/>
        </w:rPr>
        <w:t>‌کند.</w:t>
      </w:r>
    </w:p>
    <w:p w:rsidR="00F371A0" w:rsidRPr="00D44B34" w:rsidRDefault="00F371A0" w:rsidP="00201AA9">
      <w:pPr>
        <w:ind w:firstLine="284"/>
        <w:jc w:val="both"/>
        <w:rPr>
          <w:rStyle w:val="Char4"/>
          <w:rtl/>
        </w:rPr>
      </w:pPr>
      <w:r w:rsidRPr="00D44B34">
        <w:rPr>
          <w:rStyle w:val="Char4"/>
          <w:rFonts w:hint="cs"/>
          <w:rtl/>
        </w:rPr>
        <w:t xml:space="preserve">قاری احساس می‌کند که خداوند را به طور مستقیم مخاطب قرار داده </w:t>
      </w:r>
      <w:r w:rsidR="00201AA9" w:rsidRPr="00D44B34">
        <w:rPr>
          <w:rStyle w:val="Char4"/>
          <w:rFonts w:hint="cs"/>
          <w:rtl/>
        </w:rPr>
        <w:t xml:space="preserve">است </w:t>
      </w:r>
      <w:r w:rsidRPr="00D44B34">
        <w:rPr>
          <w:rStyle w:val="Char4"/>
          <w:rFonts w:hint="cs"/>
          <w:rtl/>
        </w:rPr>
        <w:t xml:space="preserve">و خداوند به این قرائت </w:t>
      </w:r>
      <w:r w:rsidR="00201AA9" w:rsidRPr="00D44B34">
        <w:rPr>
          <w:rStyle w:val="Char4"/>
          <w:rFonts w:hint="cs"/>
          <w:rtl/>
        </w:rPr>
        <w:t>او گوش فرا می‌دهد و</w:t>
      </w:r>
      <w:r w:rsidRPr="00D44B34">
        <w:rPr>
          <w:rStyle w:val="Char4"/>
          <w:rFonts w:hint="cs"/>
          <w:rtl/>
        </w:rPr>
        <w:t xml:space="preserve"> وقتی</w:t>
      </w:r>
      <w:r w:rsidR="00201AA9" w:rsidRPr="00D44B34">
        <w:rPr>
          <w:rStyle w:val="Char4"/>
          <w:rFonts w:hint="cs"/>
          <w:rtl/>
        </w:rPr>
        <w:t xml:space="preserve"> </w:t>
      </w:r>
      <w:r w:rsidR="006328E0" w:rsidRPr="00D44B34">
        <w:rPr>
          <w:rStyle w:val="Char4"/>
          <w:rFonts w:hint="cs"/>
          <w:rtl/>
        </w:rPr>
        <w:t>ک</w:t>
      </w:r>
      <w:r w:rsidR="00201AA9" w:rsidRPr="00D44B34">
        <w:rPr>
          <w:rStyle w:val="Char4"/>
          <w:rFonts w:hint="cs"/>
          <w:rtl/>
        </w:rPr>
        <w:t>ه</w:t>
      </w:r>
      <w:r w:rsidRPr="00D44B34">
        <w:rPr>
          <w:rStyle w:val="Char4"/>
          <w:rFonts w:hint="cs"/>
          <w:rtl/>
        </w:rPr>
        <w:t xml:space="preserve"> به آیات تسبیح برخورد می‌کند، خداوند را تسبیح می‌گوید و هنگامی که به آیات وعید می‌رسد، به خداوند پناه </w:t>
      </w:r>
      <w:r w:rsidR="00EB5205" w:rsidRPr="00D44B34">
        <w:rPr>
          <w:rStyle w:val="Char4"/>
          <w:rFonts w:hint="cs"/>
          <w:rtl/>
        </w:rPr>
        <w:t xml:space="preserve">می‌برد و هنگامی که به درخواست و تمنّا می‌رسد، </w:t>
      </w:r>
      <w:r w:rsidR="00201AA9" w:rsidRPr="00D44B34">
        <w:rPr>
          <w:rStyle w:val="Char4"/>
          <w:rFonts w:hint="cs"/>
          <w:rtl/>
        </w:rPr>
        <w:t xml:space="preserve">از او </w:t>
      </w:r>
      <w:r w:rsidR="00EB5205" w:rsidRPr="00D44B34">
        <w:rPr>
          <w:rStyle w:val="Char4"/>
          <w:rFonts w:hint="cs"/>
          <w:rtl/>
        </w:rPr>
        <w:t>درخواست می‌کند.</w:t>
      </w:r>
    </w:p>
    <w:p w:rsidR="00EB5205" w:rsidRPr="00D44B34" w:rsidRDefault="00EB5205" w:rsidP="00D05FCC">
      <w:pPr>
        <w:widowControl w:val="0"/>
        <w:ind w:firstLine="284"/>
        <w:jc w:val="both"/>
        <w:rPr>
          <w:rStyle w:val="Char4"/>
          <w:rtl/>
        </w:rPr>
      </w:pPr>
      <w:r w:rsidRPr="00D44B34">
        <w:rPr>
          <w:rStyle w:val="Char4"/>
          <w:rFonts w:hint="cs"/>
          <w:rtl/>
        </w:rPr>
        <w:t>آن چیزی که از حذیفه</w:t>
      </w:r>
      <w:r w:rsidR="00D64F8B" w:rsidRPr="00D64F8B">
        <w:rPr>
          <w:rStyle w:val="Char4"/>
          <w:rFonts w:cs="CTraditional Arabic"/>
          <w:rtl/>
        </w:rPr>
        <w:t>س</w:t>
      </w:r>
      <w:r w:rsidRPr="00D44B34">
        <w:rPr>
          <w:rStyle w:val="Char4"/>
          <w:rFonts w:hint="cs"/>
          <w:rtl/>
        </w:rPr>
        <w:t xml:space="preserve"> روایت شده، همان معنای مناجات </w:t>
      </w:r>
      <w:r w:rsidR="00AA7776" w:rsidRPr="00D44B34">
        <w:rPr>
          <w:rStyle w:val="Char4"/>
          <w:rFonts w:hint="cs"/>
          <w:rtl/>
        </w:rPr>
        <w:t>است</w:t>
      </w:r>
      <w:r w:rsidRPr="00D44B34">
        <w:rPr>
          <w:rStyle w:val="Char4"/>
          <w:rFonts w:hint="cs"/>
          <w:rtl/>
        </w:rPr>
        <w:t xml:space="preserve"> که می‌گوید</w:t>
      </w:r>
      <w:r w:rsidR="00675B8A" w:rsidRPr="00D44B34">
        <w:rPr>
          <w:rStyle w:val="Char4"/>
          <w:rFonts w:hint="cs"/>
          <w:rtl/>
        </w:rPr>
        <w:t>:</w:t>
      </w:r>
      <w:r w:rsidRPr="00D44B34">
        <w:rPr>
          <w:rStyle w:val="Char4"/>
          <w:rFonts w:hint="cs"/>
          <w:rtl/>
        </w:rPr>
        <w:t xml:space="preserve"> «شبی همراه پیامبر</w:t>
      </w:r>
      <w:r w:rsidR="00F46480" w:rsidRPr="00F46480">
        <w:rPr>
          <w:rStyle w:val="Char4"/>
          <w:rFonts w:cs="CTraditional Arabic" w:hint="cs"/>
          <w:rtl/>
        </w:rPr>
        <w:t xml:space="preserve"> ج</w:t>
      </w:r>
      <w:r w:rsidRPr="00D44B34">
        <w:rPr>
          <w:rStyle w:val="Char4"/>
          <w:rFonts w:hint="cs"/>
          <w:rtl/>
        </w:rPr>
        <w:t xml:space="preserve"> نماز خواندم، پس پیامبر با سوره بقره شروع کرد، من با خودم گفتم که در آیه صدم به رکوع می‌رود، ولی پیامبر </w:t>
      </w:r>
      <w:r w:rsidR="006051C6" w:rsidRPr="00D44B34">
        <w:rPr>
          <w:rStyle w:val="Char4"/>
          <w:rFonts w:hint="cs"/>
          <w:rtl/>
        </w:rPr>
        <w:t>آن را</w:t>
      </w:r>
      <w:r w:rsidRPr="00D44B34">
        <w:rPr>
          <w:rStyle w:val="Char4"/>
          <w:rFonts w:hint="cs"/>
          <w:rtl/>
        </w:rPr>
        <w:t xml:space="preserve"> نیز سپری کرد گفتم که در یک رکعت سوره بقره را تمام می‌کند ولی باز هم گذشت، سپس سور</w:t>
      </w:r>
      <w:r w:rsidR="006328E0" w:rsidRPr="00D44B34">
        <w:rPr>
          <w:rStyle w:val="Char4"/>
          <w:rFonts w:hint="cs"/>
          <w:rtl/>
        </w:rPr>
        <w:t>ۀ</w:t>
      </w:r>
      <w:r w:rsidRPr="00D44B34">
        <w:rPr>
          <w:rStyle w:val="Char4"/>
          <w:rFonts w:hint="cs"/>
          <w:rtl/>
        </w:rPr>
        <w:t xml:space="preserve"> نساء را شروع کرد و بعد سور</w:t>
      </w:r>
      <w:r w:rsidR="006328E0" w:rsidRPr="00D44B34">
        <w:rPr>
          <w:rStyle w:val="Char4"/>
          <w:rFonts w:hint="cs"/>
          <w:rtl/>
        </w:rPr>
        <w:t>ۀ</w:t>
      </w:r>
      <w:r w:rsidRPr="00D44B34">
        <w:rPr>
          <w:rStyle w:val="Char4"/>
          <w:rFonts w:hint="cs"/>
          <w:rtl/>
        </w:rPr>
        <w:t xml:space="preserve"> آل عمران را خواند به طوری که</w:t>
      </w:r>
      <w:r w:rsidR="00E4243C" w:rsidRPr="00D44B34">
        <w:rPr>
          <w:rStyle w:val="Char4"/>
          <w:rFonts w:hint="cs"/>
          <w:rtl/>
        </w:rPr>
        <w:t xml:space="preserve"> آن‌ها </w:t>
      </w:r>
      <w:r w:rsidRPr="00D44B34">
        <w:rPr>
          <w:rStyle w:val="Char4"/>
          <w:rFonts w:hint="cs"/>
          <w:rtl/>
        </w:rPr>
        <w:t>را به آرامی می‌خواند، هرگاه به آیات تسبیح می‌رسید</w:t>
      </w:r>
      <w:r w:rsidR="001D6F23" w:rsidRPr="00D44B34">
        <w:rPr>
          <w:rStyle w:val="Char4"/>
          <w:rFonts w:hint="cs"/>
          <w:rtl/>
        </w:rPr>
        <w:t xml:space="preserve"> (</w:t>
      </w:r>
      <w:r w:rsidRPr="00D44B34">
        <w:rPr>
          <w:rStyle w:val="Char4"/>
          <w:rFonts w:hint="cs"/>
          <w:rtl/>
        </w:rPr>
        <w:t>سبحان الله) می‌گفت و اگر به آیات دعا می‌رسید، دعا می‌کرد و اگر به آیات تعوذ می‌رسید، استعاذه می‌کرد.»</w:t>
      </w:r>
      <w:r w:rsidR="00732E69" w:rsidRPr="00B013B7">
        <w:rPr>
          <w:rStyle w:val="Char4"/>
          <w:vertAlign w:val="superscript"/>
          <w:rtl/>
        </w:rPr>
        <w:footnoteReference w:id="51"/>
      </w:r>
    </w:p>
    <w:p w:rsidR="00EB5205" w:rsidRPr="00D44B34" w:rsidRDefault="00EB5205" w:rsidP="00D05FCC">
      <w:pPr>
        <w:widowControl w:val="0"/>
        <w:ind w:firstLine="284"/>
        <w:jc w:val="both"/>
        <w:rPr>
          <w:rStyle w:val="Char4"/>
          <w:rtl/>
        </w:rPr>
      </w:pPr>
      <w:r w:rsidRPr="00D44B34">
        <w:rPr>
          <w:rStyle w:val="Char4"/>
          <w:rFonts w:hint="cs"/>
          <w:rtl/>
        </w:rPr>
        <w:t xml:space="preserve">مناجات با قرآن اینگونه است، یعنی قرائت زنده‌ای </w:t>
      </w:r>
      <w:r w:rsidR="00AA7776" w:rsidRPr="00D44B34">
        <w:rPr>
          <w:rStyle w:val="Char4"/>
          <w:rFonts w:hint="cs"/>
          <w:rtl/>
        </w:rPr>
        <w:t>است</w:t>
      </w:r>
      <w:r w:rsidRPr="00D44B34">
        <w:rPr>
          <w:rStyle w:val="Char4"/>
          <w:rFonts w:hint="cs"/>
          <w:rtl/>
        </w:rPr>
        <w:t xml:space="preserve"> که بنده را ب</w:t>
      </w:r>
      <w:r w:rsidR="00201AA9" w:rsidRPr="00D44B34">
        <w:rPr>
          <w:rStyle w:val="Char4"/>
          <w:rFonts w:hint="cs"/>
          <w:rtl/>
        </w:rPr>
        <w:t>ه هوش می‌آورد، چگونه می‌خواند؟ چرا می‌خواند؟</w:t>
      </w:r>
      <w:r w:rsidR="001D6F23" w:rsidRPr="00D44B34">
        <w:rPr>
          <w:rStyle w:val="Char4"/>
          <w:rFonts w:hint="cs"/>
          <w:rtl/>
        </w:rPr>
        <w:t xml:space="preserve"> </w:t>
      </w:r>
      <w:r w:rsidRPr="00D44B34">
        <w:rPr>
          <w:rStyle w:val="Char4"/>
          <w:rFonts w:hint="cs"/>
          <w:rtl/>
        </w:rPr>
        <w:t>با قرائتش چه کسی را مخاطب قرار می‌ده</w:t>
      </w:r>
      <w:r w:rsidR="00201AA9" w:rsidRPr="00D44B34">
        <w:rPr>
          <w:rStyle w:val="Char4"/>
          <w:rFonts w:hint="cs"/>
          <w:rtl/>
        </w:rPr>
        <w:t>د؟ و به چه چیز آن نیازمند است؟</w:t>
      </w:r>
      <w:r w:rsidR="001D6F23" w:rsidRPr="00D44B34">
        <w:rPr>
          <w:rStyle w:val="Char4"/>
          <w:rFonts w:hint="cs"/>
          <w:rtl/>
        </w:rPr>
        <w:t xml:space="preserve"> </w:t>
      </w:r>
      <w:r w:rsidRPr="00D44B34">
        <w:rPr>
          <w:rStyle w:val="Char4"/>
          <w:rFonts w:hint="cs"/>
          <w:rtl/>
        </w:rPr>
        <w:t>بایستی در این قرائت خود تعظیم و تقدیس را رعایت کند.</w:t>
      </w:r>
      <w:r w:rsidR="00201AA9" w:rsidRPr="00D44B34">
        <w:rPr>
          <w:rStyle w:val="Char4"/>
          <w:rFonts w:hint="cs"/>
          <w:rtl/>
        </w:rPr>
        <w:t>و</w:t>
      </w:r>
      <w:r w:rsidRPr="00D44B34">
        <w:rPr>
          <w:rStyle w:val="Char4"/>
          <w:rFonts w:hint="cs"/>
          <w:rtl/>
        </w:rPr>
        <w:t xml:space="preserve"> همیشه به یاد داشته باشد، وقتی که به صفتی از صفت</w:t>
      </w:r>
      <w:r w:rsidR="001D6F23" w:rsidRPr="00D44B34">
        <w:rPr>
          <w:rStyle w:val="Char4"/>
          <w:rFonts w:hint="cs"/>
          <w:rtl/>
        </w:rPr>
        <w:t>‌</w:t>
      </w:r>
      <w:r w:rsidRPr="00D44B34">
        <w:rPr>
          <w:rStyle w:val="Char4"/>
          <w:rFonts w:hint="cs"/>
          <w:rtl/>
        </w:rPr>
        <w:t xml:space="preserve">های پیروزی و سعادت رسید </w:t>
      </w:r>
      <w:r w:rsidR="006051C6" w:rsidRPr="00D44B34">
        <w:rPr>
          <w:rStyle w:val="Char4"/>
          <w:rFonts w:hint="cs"/>
          <w:rtl/>
        </w:rPr>
        <w:t>آن را</w:t>
      </w:r>
      <w:r w:rsidR="00201AA9" w:rsidRPr="00D44B34">
        <w:rPr>
          <w:rStyle w:val="Char4"/>
          <w:rFonts w:hint="cs"/>
          <w:rtl/>
        </w:rPr>
        <w:t xml:space="preserve"> فقط از خداوند متعال بخواهد</w:t>
      </w:r>
      <w:r w:rsidRPr="00D44B34">
        <w:rPr>
          <w:rStyle w:val="Char4"/>
          <w:rFonts w:hint="cs"/>
          <w:rtl/>
        </w:rPr>
        <w:t xml:space="preserve"> و هنگامی که به یکی از صفات بدبختی و شکست و ناکامی رسید، از شرّ</w:t>
      </w:r>
      <w:r w:rsidR="00E4243C" w:rsidRPr="00D44B34">
        <w:rPr>
          <w:rStyle w:val="Char4"/>
          <w:rFonts w:hint="cs"/>
          <w:rtl/>
        </w:rPr>
        <w:t xml:space="preserve"> آن‌ها </w:t>
      </w:r>
      <w:r w:rsidRPr="00D44B34">
        <w:rPr>
          <w:rStyle w:val="Char4"/>
          <w:rFonts w:hint="cs"/>
          <w:rtl/>
        </w:rPr>
        <w:t>به خداوند پناه ببرد.</w:t>
      </w:r>
    </w:p>
    <w:p w:rsidR="00EB5205" w:rsidRPr="00D44B34" w:rsidRDefault="00EB5205" w:rsidP="00EB5205">
      <w:pPr>
        <w:ind w:firstLine="284"/>
        <w:jc w:val="both"/>
        <w:rPr>
          <w:rStyle w:val="Char4"/>
          <w:rtl/>
        </w:rPr>
      </w:pPr>
      <w:r w:rsidRPr="00D44B34">
        <w:rPr>
          <w:rStyle w:val="Char4"/>
          <w:rFonts w:hint="cs"/>
          <w:rtl/>
        </w:rPr>
        <w:t>بنابراین تربیت روح براساس این هدف مراقبت خداوند متعال را در زمان فعالیت بیشتر می‌کند و مانعی در برابر شکست و ضعف خواهد بود.</w:t>
      </w:r>
    </w:p>
    <w:p w:rsidR="00693CF0" w:rsidRPr="00D05FCC" w:rsidRDefault="00EB5205" w:rsidP="00693CF0">
      <w:pPr>
        <w:ind w:firstLine="284"/>
        <w:jc w:val="both"/>
        <w:rPr>
          <w:rStyle w:val="Char4"/>
          <w:spacing w:val="-4"/>
          <w:rtl/>
        </w:rPr>
      </w:pPr>
      <w:r w:rsidRPr="00D05FCC">
        <w:rPr>
          <w:rStyle w:val="Char4"/>
          <w:rFonts w:hint="cs"/>
          <w:spacing w:val="-4"/>
          <w:rtl/>
        </w:rPr>
        <w:t>ابن قیم</w:t>
      </w:r>
      <w:r w:rsidR="007424C2" w:rsidRPr="00D05FCC">
        <w:rPr>
          <w:rStyle w:val="Char4"/>
          <w:rFonts w:cs="CTraditional Arabic" w:hint="cs"/>
          <w:spacing w:val="-4"/>
          <w:rtl/>
        </w:rPr>
        <w:t>/</w:t>
      </w:r>
      <w:r w:rsidRPr="00D05FCC">
        <w:rPr>
          <w:rStyle w:val="Char4"/>
          <w:rFonts w:hint="cs"/>
          <w:spacing w:val="-4"/>
          <w:rtl/>
        </w:rPr>
        <w:t xml:space="preserve"> می‌گوید</w:t>
      </w:r>
      <w:r w:rsidR="00675B8A" w:rsidRPr="00D05FCC">
        <w:rPr>
          <w:rStyle w:val="Char4"/>
          <w:rFonts w:hint="cs"/>
          <w:spacing w:val="-4"/>
          <w:rtl/>
        </w:rPr>
        <w:t>:</w:t>
      </w:r>
      <w:r w:rsidRPr="00D05FCC">
        <w:rPr>
          <w:rStyle w:val="Char4"/>
          <w:rFonts w:hint="cs"/>
          <w:spacing w:val="-4"/>
          <w:rtl/>
        </w:rPr>
        <w:t xml:space="preserve"> </w:t>
      </w:r>
      <w:r w:rsidR="00C95148" w:rsidRPr="00D05FCC">
        <w:rPr>
          <w:rStyle w:val="Char4"/>
          <w:rFonts w:hint="cs"/>
          <w:spacing w:val="-4"/>
          <w:rtl/>
        </w:rPr>
        <w:t>«</w:t>
      </w:r>
      <w:r w:rsidRPr="00D05FCC">
        <w:rPr>
          <w:rStyle w:val="Char4"/>
          <w:rFonts w:hint="cs"/>
          <w:spacing w:val="-4"/>
          <w:rtl/>
        </w:rPr>
        <w:t>وقتی که خواستی از قرآن نفع ببری</w:t>
      </w:r>
      <w:r w:rsidR="00201AA9" w:rsidRPr="00D05FCC">
        <w:rPr>
          <w:rStyle w:val="Char4"/>
          <w:rFonts w:hint="cs"/>
          <w:spacing w:val="-4"/>
          <w:rtl/>
        </w:rPr>
        <w:t>، قلبت را هنگام تلاوت و شنیدن</w:t>
      </w:r>
      <w:r w:rsidR="001D6F23" w:rsidRPr="00D05FCC">
        <w:rPr>
          <w:rStyle w:val="Char4"/>
          <w:rFonts w:hint="cs"/>
          <w:spacing w:val="-4"/>
          <w:rtl/>
        </w:rPr>
        <w:t xml:space="preserve"> </w:t>
      </w:r>
      <w:r w:rsidRPr="00D05FCC">
        <w:rPr>
          <w:rStyle w:val="Char4"/>
          <w:rFonts w:hint="cs"/>
          <w:spacing w:val="-4"/>
          <w:rtl/>
        </w:rPr>
        <w:t>با آن موافق کن و به آن گوش فرا</w:t>
      </w:r>
      <w:r w:rsidR="00201AA9" w:rsidRPr="00D05FCC">
        <w:rPr>
          <w:rStyle w:val="Char4"/>
          <w:rFonts w:hint="cs"/>
          <w:spacing w:val="-4"/>
          <w:rtl/>
        </w:rPr>
        <w:t xml:space="preserve"> بده و آگاه باش </w:t>
      </w:r>
      <w:r w:rsidR="006328E0" w:rsidRPr="00D05FCC">
        <w:rPr>
          <w:rStyle w:val="Char4"/>
          <w:rFonts w:hint="cs"/>
          <w:spacing w:val="-4"/>
          <w:rtl/>
        </w:rPr>
        <w:t>ک</w:t>
      </w:r>
      <w:r w:rsidR="00201AA9" w:rsidRPr="00D05FCC">
        <w:rPr>
          <w:rStyle w:val="Char4"/>
          <w:rFonts w:hint="cs"/>
          <w:spacing w:val="-4"/>
          <w:rtl/>
        </w:rPr>
        <w:t>ه</w:t>
      </w:r>
      <w:r w:rsidRPr="00D05FCC">
        <w:rPr>
          <w:rStyle w:val="Char4"/>
          <w:rFonts w:hint="cs"/>
          <w:spacing w:val="-4"/>
          <w:rtl/>
        </w:rPr>
        <w:t xml:space="preserve"> کسی که او را مخاطب قرار می‌دهی و به آیات او تکلم می‌کنی، </w:t>
      </w:r>
      <w:r w:rsidR="00693CF0" w:rsidRPr="00D05FCC">
        <w:rPr>
          <w:rStyle w:val="Char4"/>
          <w:rFonts w:hint="cs"/>
          <w:spacing w:val="-4"/>
          <w:rtl/>
        </w:rPr>
        <w:t xml:space="preserve">خداوند سبحان </w:t>
      </w:r>
      <w:r w:rsidR="00AA7776" w:rsidRPr="00D05FCC">
        <w:rPr>
          <w:rStyle w:val="Char4"/>
          <w:rFonts w:hint="cs"/>
          <w:spacing w:val="-4"/>
          <w:rtl/>
        </w:rPr>
        <w:t>است</w:t>
      </w:r>
      <w:r w:rsidR="00693CF0" w:rsidRPr="00D05FCC">
        <w:rPr>
          <w:rStyle w:val="Char4"/>
          <w:rFonts w:hint="cs"/>
          <w:spacing w:val="-4"/>
          <w:rtl/>
        </w:rPr>
        <w:t xml:space="preserve"> و قرآن خطابی است از جانب او که بر زبان رسولش جاری شده است.»</w:t>
      </w:r>
      <w:r w:rsidR="00732E69" w:rsidRPr="00D05FCC">
        <w:rPr>
          <w:rStyle w:val="Char4"/>
          <w:spacing w:val="-4"/>
          <w:vertAlign w:val="superscript"/>
          <w:rtl/>
        </w:rPr>
        <w:footnoteReference w:id="52"/>
      </w:r>
    </w:p>
    <w:p w:rsidR="001D6F23" w:rsidRPr="00226E9C" w:rsidRDefault="001D6F23" w:rsidP="00226E9C">
      <w:pPr>
        <w:pStyle w:val="a6"/>
        <w:rPr>
          <w:rStyle w:val="Char4"/>
          <w:sz w:val="24"/>
          <w:szCs w:val="24"/>
          <w:rtl/>
        </w:rPr>
      </w:pPr>
      <w:r w:rsidRPr="00226E9C">
        <w:rPr>
          <w:rStyle w:val="Char4"/>
          <w:rFonts w:hint="cs"/>
          <w:sz w:val="24"/>
          <w:szCs w:val="24"/>
          <w:rtl/>
        </w:rPr>
        <w:t>فایده:</w:t>
      </w:r>
    </w:p>
    <w:p w:rsidR="00693CF0" w:rsidRDefault="00693CF0" w:rsidP="004B4592">
      <w:pPr>
        <w:ind w:firstLine="284"/>
        <w:jc w:val="both"/>
        <w:rPr>
          <w:rStyle w:val="Char4"/>
          <w:rtl/>
        </w:rPr>
      </w:pPr>
      <w:r w:rsidRPr="00D44B34">
        <w:rPr>
          <w:rStyle w:val="Char4"/>
          <w:rFonts w:hint="cs"/>
          <w:rtl/>
        </w:rPr>
        <w:t>به یاد داشته باش که در مناجات قرآن پنج معنی جمع شده</w:t>
      </w:r>
      <w:r w:rsidR="00201AA9" w:rsidRPr="00D44B34">
        <w:rPr>
          <w:rStyle w:val="Char4"/>
          <w:rFonts w:hint="cs"/>
          <w:rtl/>
        </w:rPr>
        <w:t>، که در این سخن</w:t>
      </w:r>
      <w:r w:rsidR="001D6F23" w:rsidRPr="00D44B34">
        <w:rPr>
          <w:rStyle w:val="Char4"/>
          <w:rFonts w:hint="cs"/>
          <w:rtl/>
        </w:rPr>
        <w:t xml:space="preserve"> </w:t>
      </w:r>
      <w:r w:rsidRPr="00D44B34">
        <w:rPr>
          <w:rStyle w:val="Char4"/>
          <w:rFonts w:hint="cs"/>
          <w:rtl/>
        </w:rPr>
        <w:t xml:space="preserve">نهفته </w:t>
      </w:r>
      <w:r w:rsidR="00AA7776" w:rsidRPr="00D44B34">
        <w:rPr>
          <w:rStyle w:val="Char4"/>
          <w:rFonts w:hint="cs"/>
          <w:rtl/>
        </w:rPr>
        <w:t>است</w:t>
      </w:r>
      <w:r w:rsidR="001D6F23" w:rsidRPr="00D44B34">
        <w:rPr>
          <w:rStyle w:val="Char4"/>
          <w:rFonts w:hint="cs"/>
          <w:rtl/>
        </w:rPr>
        <w:t xml:space="preserve"> (</w:t>
      </w:r>
      <w:r w:rsidRPr="00D44B34">
        <w:rPr>
          <w:rStyle w:val="Char4"/>
          <w:rFonts w:hint="cs"/>
          <w:rtl/>
        </w:rPr>
        <w:t>حرس مع)</w:t>
      </w:r>
      <w:r w:rsidR="001D6F23" w:rsidRPr="00D44B34">
        <w:rPr>
          <w:rStyle w:val="Char4"/>
          <w:rFonts w:hint="cs"/>
          <w:rtl/>
        </w:rPr>
        <w:t xml:space="preserve"> (</w:t>
      </w:r>
      <w:r w:rsidRPr="00D44B34">
        <w:rPr>
          <w:rStyle w:val="Char4"/>
          <w:rFonts w:hint="cs"/>
          <w:rtl/>
        </w:rPr>
        <w:t>ح)</w:t>
      </w:r>
      <w:r w:rsidR="00675B8A" w:rsidRPr="00D44B34">
        <w:rPr>
          <w:rStyle w:val="Char4"/>
          <w:rFonts w:hint="cs"/>
          <w:rtl/>
        </w:rPr>
        <w:t>:</w:t>
      </w:r>
      <w:r w:rsidRPr="00D44B34">
        <w:rPr>
          <w:rStyle w:val="Char4"/>
          <w:rFonts w:hint="cs"/>
          <w:rtl/>
        </w:rPr>
        <w:t xml:space="preserve"> خداوند هنگام قرائت قرآن تو را دوست</w:t>
      </w:r>
      <w:r w:rsidR="001D6F23" w:rsidRPr="00374F79">
        <w:rPr>
          <w:rStyle w:val="Char6"/>
          <w:rFonts w:hint="cs"/>
          <w:rtl/>
        </w:rPr>
        <w:t xml:space="preserve"> (</w:t>
      </w:r>
      <w:r w:rsidRPr="00374F79">
        <w:rPr>
          <w:rStyle w:val="Char6"/>
          <w:rFonts w:hint="cs"/>
          <w:rtl/>
        </w:rPr>
        <w:t>حب)</w:t>
      </w:r>
      <w:r w:rsidRPr="00D44B34">
        <w:rPr>
          <w:rStyle w:val="Char4"/>
          <w:rFonts w:hint="cs"/>
          <w:rtl/>
        </w:rPr>
        <w:t xml:space="preserve"> دارد.</w:t>
      </w:r>
      <w:r w:rsidR="001D6F23" w:rsidRPr="00D44B34">
        <w:rPr>
          <w:rStyle w:val="Char4"/>
          <w:rFonts w:hint="cs"/>
          <w:rtl/>
        </w:rPr>
        <w:t xml:space="preserve"> (</w:t>
      </w:r>
      <w:r w:rsidRPr="00D44B34">
        <w:rPr>
          <w:rStyle w:val="Char4"/>
          <w:rFonts w:hint="cs"/>
          <w:rtl/>
        </w:rPr>
        <w:t>ر)</w:t>
      </w:r>
      <w:r w:rsidR="00675B8A" w:rsidRPr="00D44B34">
        <w:rPr>
          <w:rStyle w:val="Char4"/>
          <w:rFonts w:hint="cs"/>
          <w:rtl/>
        </w:rPr>
        <w:t>:</w:t>
      </w:r>
      <w:r w:rsidRPr="00D44B34">
        <w:rPr>
          <w:rStyle w:val="Char4"/>
          <w:rFonts w:hint="cs"/>
          <w:rtl/>
        </w:rPr>
        <w:t xml:space="preserve"> </w:t>
      </w:r>
      <w:r w:rsidRPr="00374F79">
        <w:rPr>
          <w:rStyle w:val="Char6"/>
          <w:rFonts w:hint="cs"/>
          <w:rtl/>
        </w:rPr>
        <w:t>یراک</w:t>
      </w:r>
      <w:r w:rsidR="001D6F23" w:rsidRPr="00D44B34">
        <w:rPr>
          <w:rStyle w:val="Char4"/>
          <w:rFonts w:hint="cs"/>
          <w:rtl/>
        </w:rPr>
        <w:t xml:space="preserve"> (</w:t>
      </w:r>
      <w:r w:rsidRPr="00D44B34">
        <w:rPr>
          <w:rStyle w:val="Char4"/>
          <w:rFonts w:hint="cs"/>
          <w:rtl/>
        </w:rPr>
        <w:t>خداوند تو را می‌بیند.)</w:t>
      </w:r>
      <w:r w:rsidR="001D6F23" w:rsidRPr="00D44B34">
        <w:rPr>
          <w:rStyle w:val="Char4"/>
          <w:rFonts w:hint="cs"/>
          <w:rtl/>
        </w:rPr>
        <w:t xml:space="preserve"> (</w:t>
      </w:r>
      <w:r w:rsidRPr="00D44B34">
        <w:rPr>
          <w:rStyle w:val="Char4"/>
          <w:rFonts w:hint="cs"/>
          <w:rtl/>
        </w:rPr>
        <w:t>سین)</w:t>
      </w:r>
      <w:r w:rsidR="00675B8A" w:rsidRPr="00D44B34">
        <w:rPr>
          <w:rStyle w:val="Char4"/>
          <w:rFonts w:hint="cs"/>
          <w:rtl/>
        </w:rPr>
        <w:t>:</w:t>
      </w:r>
      <w:r w:rsidRPr="00D44B34">
        <w:rPr>
          <w:rStyle w:val="Char4"/>
          <w:rFonts w:hint="cs"/>
          <w:rtl/>
        </w:rPr>
        <w:t xml:space="preserve"> </w:t>
      </w:r>
      <w:r w:rsidRPr="00374F79">
        <w:rPr>
          <w:rStyle w:val="Char6"/>
          <w:rFonts w:hint="cs"/>
          <w:rtl/>
        </w:rPr>
        <w:t>یسمعک</w:t>
      </w:r>
      <w:r w:rsidR="001D6F23" w:rsidRPr="00D44B34">
        <w:rPr>
          <w:rStyle w:val="Char4"/>
          <w:rFonts w:hint="cs"/>
          <w:rtl/>
        </w:rPr>
        <w:t xml:space="preserve"> (</w:t>
      </w:r>
      <w:r w:rsidRPr="00D44B34">
        <w:rPr>
          <w:rStyle w:val="Char4"/>
          <w:rFonts w:hint="cs"/>
          <w:rtl/>
        </w:rPr>
        <w:t>خداوند حرفهای تو را می‌شنود.)</w:t>
      </w:r>
      <w:r w:rsidR="001D6F23" w:rsidRPr="00D44B34">
        <w:rPr>
          <w:rStyle w:val="Char4"/>
          <w:rFonts w:hint="cs"/>
          <w:rtl/>
        </w:rPr>
        <w:t xml:space="preserve"> (</w:t>
      </w:r>
      <w:r w:rsidRPr="00D44B34">
        <w:rPr>
          <w:rStyle w:val="Char4"/>
          <w:rFonts w:hint="cs"/>
          <w:rtl/>
        </w:rPr>
        <w:t>میم)</w:t>
      </w:r>
      <w:r w:rsidR="00675B8A" w:rsidRPr="00D44B34">
        <w:rPr>
          <w:rStyle w:val="Char4"/>
          <w:rFonts w:hint="cs"/>
          <w:rtl/>
        </w:rPr>
        <w:t>:</w:t>
      </w:r>
      <w:r w:rsidR="001D6F23" w:rsidRPr="00D44B34">
        <w:rPr>
          <w:rStyle w:val="Char4"/>
          <w:rFonts w:hint="cs"/>
          <w:rtl/>
        </w:rPr>
        <w:t xml:space="preserve"> (</w:t>
      </w:r>
      <w:r w:rsidRPr="00D44B34">
        <w:rPr>
          <w:rStyle w:val="Char4"/>
          <w:rFonts w:hint="cs"/>
          <w:rtl/>
        </w:rPr>
        <w:t xml:space="preserve">خداوند تو را </w:t>
      </w:r>
      <w:r w:rsidRPr="00374F79">
        <w:rPr>
          <w:rStyle w:val="Char6"/>
          <w:rFonts w:hint="cs"/>
          <w:rtl/>
        </w:rPr>
        <w:t>مدح و ثنا</w:t>
      </w:r>
      <w:r w:rsidRPr="00D44B34">
        <w:rPr>
          <w:rStyle w:val="Char4"/>
          <w:rFonts w:hint="cs"/>
          <w:rtl/>
        </w:rPr>
        <w:t xml:space="preserve"> می‌گوید</w:t>
      </w:r>
      <w:r w:rsidR="00604212" w:rsidRPr="00D44B34">
        <w:rPr>
          <w:rStyle w:val="Char4"/>
          <w:rFonts w:hint="cs"/>
          <w:rtl/>
        </w:rPr>
        <w:t>)</w:t>
      </w:r>
      <w:r w:rsidRPr="00D44B34">
        <w:rPr>
          <w:rStyle w:val="Char4"/>
          <w:rFonts w:hint="cs"/>
          <w:rtl/>
        </w:rPr>
        <w:t>.</w:t>
      </w:r>
      <w:r w:rsidR="001D6F23" w:rsidRPr="00D44B34">
        <w:rPr>
          <w:rStyle w:val="Char4"/>
          <w:rFonts w:hint="cs"/>
          <w:rtl/>
        </w:rPr>
        <w:t xml:space="preserve"> (</w:t>
      </w:r>
      <w:r w:rsidRPr="00D44B34">
        <w:rPr>
          <w:rStyle w:val="Char4"/>
          <w:rFonts w:hint="cs"/>
          <w:rtl/>
        </w:rPr>
        <w:t>عین)</w:t>
      </w:r>
      <w:r w:rsidR="00675B8A" w:rsidRPr="00D44B34">
        <w:rPr>
          <w:rStyle w:val="Char4"/>
          <w:rFonts w:hint="cs"/>
          <w:rtl/>
        </w:rPr>
        <w:t>:</w:t>
      </w:r>
      <w:r w:rsidR="001D6F23" w:rsidRPr="00D44B34">
        <w:rPr>
          <w:rStyle w:val="Char4"/>
          <w:rFonts w:hint="cs"/>
          <w:rtl/>
        </w:rPr>
        <w:t xml:space="preserve"> (</w:t>
      </w:r>
      <w:r w:rsidRPr="00D44B34">
        <w:rPr>
          <w:rStyle w:val="Char4"/>
          <w:rFonts w:hint="cs"/>
          <w:rtl/>
        </w:rPr>
        <w:t xml:space="preserve">خداوند به تو </w:t>
      </w:r>
      <w:r w:rsidRPr="00374F79">
        <w:rPr>
          <w:rStyle w:val="Char6"/>
          <w:rFonts w:hint="cs"/>
          <w:rtl/>
        </w:rPr>
        <w:t>عطا</w:t>
      </w:r>
      <w:r w:rsidRPr="00D44B34">
        <w:rPr>
          <w:rStyle w:val="Char4"/>
          <w:rFonts w:hint="cs"/>
          <w:rtl/>
        </w:rPr>
        <w:t xml:space="preserve"> می‌کند</w:t>
      </w:r>
      <w:r w:rsidR="00604212" w:rsidRPr="00D44B34">
        <w:rPr>
          <w:rStyle w:val="Char4"/>
          <w:rFonts w:hint="cs"/>
          <w:rtl/>
        </w:rPr>
        <w:t>).</w:t>
      </w:r>
      <w:r w:rsidRPr="00D44B34">
        <w:rPr>
          <w:rStyle w:val="Char4"/>
          <w:rFonts w:hint="cs"/>
          <w:rtl/>
        </w:rPr>
        <w:t xml:space="preserve"> پس هنگام خواندن قرآن، این معانی را به یاد داشته باش و نگذار که از دست تو بروند.</w:t>
      </w:r>
    </w:p>
    <w:p w:rsidR="004B4592" w:rsidRPr="004B4592" w:rsidRDefault="004B4592" w:rsidP="0090200F">
      <w:pPr>
        <w:pStyle w:val="a1"/>
        <w:rPr>
          <w:rtl/>
        </w:rPr>
      </w:pPr>
      <w:bookmarkStart w:id="102" w:name="_Toc354985274"/>
      <w:bookmarkStart w:id="103" w:name="_Toc442776427"/>
      <w:bookmarkStart w:id="104" w:name="_Toc442776670"/>
      <w:r w:rsidRPr="004B4592">
        <w:rPr>
          <w:rFonts w:hint="cs"/>
          <w:rtl/>
        </w:rPr>
        <w:t>هدف چهارم</w:t>
      </w:r>
      <w:r w:rsidR="00675B8A">
        <w:rPr>
          <w:rFonts w:hint="cs"/>
          <w:rtl/>
        </w:rPr>
        <w:t>:</w:t>
      </w:r>
      <w:r w:rsidRPr="004B4592">
        <w:rPr>
          <w:rFonts w:hint="cs"/>
          <w:rtl/>
        </w:rPr>
        <w:t xml:space="preserve"> خواندن قرآن به نیّت ثواب</w:t>
      </w:r>
      <w:bookmarkEnd w:id="102"/>
      <w:bookmarkEnd w:id="103"/>
      <w:bookmarkEnd w:id="104"/>
    </w:p>
    <w:p w:rsidR="0084342F" w:rsidRPr="00D44B34" w:rsidRDefault="004B4592" w:rsidP="00226E9C">
      <w:pPr>
        <w:ind w:firstLine="284"/>
        <w:jc w:val="both"/>
        <w:rPr>
          <w:rStyle w:val="Char4"/>
          <w:rtl/>
        </w:rPr>
      </w:pPr>
      <w:r w:rsidRPr="00D44B34">
        <w:rPr>
          <w:rStyle w:val="Char4"/>
          <w:rFonts w:hint="cs"/>
          <w:rtl/>
        </w:rPr>
        <w:t>در مترتب شدن ثواب بر خواندن قرآن، نصوص زیادی آمده است که بعضی از</w:t>
      </w:r>
      <w:r w:rsidR="00E4243C" w:rsidRPr="00D44B34">
        <w:rPr>
          <w:rStyle w:val="Char4"/>
          <w:rFonts w:hint="cs"/>
          <w:rtl/>
        </w:rPr>
        <w:t xml:space="preserve"> آن‌ها </w:t>
      </w:r>
      <w:r w:rsidRPr="00D44B34">
        <w:rPr>
          <w:rStyle w:val="Char4"/>
          <w:rFonts w:hint="cs"/>
          <w:rtl/>
        </w:rPr>
        <w:t>را جهت یادآوری این امر مهم ذکر می‌کنیم. از ابن مسعود</w:t>
      </w:r>
      <w:r w:rsidR="00D64F8B" w:rsidRPr="00D64F8B">
        <w:rPr>
          <w:rStyle w:val="Char4"/>
          <w:rFonts w:cs="CTraditional Arabic" w:hint="cs"/>
          <w:rtl/>
        </w:rPr>
        <w:t>س</w:t>
      </w:r>
      <w:r w:rsidRPr="00D44B34">
        <w:rPr>
          <w:rStyle w:val="Char4"/>
          <w:rFonts w:hint="cs"/>
          <w:rtl/>
        </w:rPr>
        <w:t xml:space="preserve"> روایت شده که پیامبر</w:t>
      </w:r>
      <w:r w:rsidR="00F46480" w:rsidRPr="00F46480">
        <w:rPr>
          <w:rStyle w:val="Char4"/>
          <w:rFonts w:cs="CTraditional Arabic" w:hint="cs"/>
          <w:rtl/>
        </w:rPr>
        <w:t xml:space="preserve"> ج</w:t>
      </w:r>
      <w:r w:rsidRPr="00D44B34">
        <w:rPr>
          <w:rStyle w:val="Char4"/>
          <w:rFonts w:hint="cs"/>
          <w:rtl/>
        </w:rPr>
        <w:t xml:space="preserve"> فرمود</w:t>
      </w:r>
      <w:r w:rsidR="00675B8A" w:rsidRPr="00D44B34">
        <w:rPr>
          <w:rStyle w:val="Char4"/>
          <w:rFonts w:hint="cs"/>
          <w:rtl/>
        </w:rPr>
        <w:t>:</w:t>
      </w:r>
      <w:r w:rsidRPr="00D44B34">
        <w:rPr>
          <w:rStyle w:val="Char4"/>
          <w:rFonts w:hint="cs"/>
          <w:rtl/>
        </w:rPr>
        <w:t xml:space="preserve"> «هرکس یک حرف از قرآن را بخواند حسنه‌ای می‌برد که ده برابر ثواب دارد. نمی‌گویم که اسم یک حرف است</w:t>
      </w:r>
      <w:r w:rsidR="00604212" w:rsidRPr="00D44B34">
        <w:rPr>
          <w:rStyle w:val="Char4"/>
          <w:rFonts w:hint="cs"/>
          <w:rtl/>
        </w:rPr>
        <w:t>،</w:t>
      </w:r>
      <w:r w:rsidRPr="00D44B34">
        <w:rPr>
          <w:rStyle w:val="Char4"/>
          <w:rFonts w:hint="cs"/>
          <w:rtl/>
        </w:rPr>
        <w:t xml:space="preserve"> بلکه الف یک حرف، لام یک حرف و میم یک حرف است</w:t>
      </w:r>
      <w:r w:rsidR="00732E69" w:rsidRPr="00B013B7">
        <w:rPr>
          <w:rStyle w:val="Char4"/>
          <w:vertAlign w:val="superscript"/>
          <w:rtl/>
        </w:rPr>
        <w:footnoteReference w:id="53"/>
      </w:r>
      <w:r w:rsidR="00604212" w:rsidRPr="00D44B34">
        <w:rPr>
          <w:rStyle w:val="Char4"/>
          <w:rFonts w:hint="cs"/>
          <w:rtl/>
        </w:rPr>
        <w:t>.» همچن</w:t>
      </w:r>
      <w:r w:rsidR="006328E0" w:rsidRPr="00D44B34">
        <w:rPr>
          <w:rStyle w:val="Char4"/>
          <w:rFonts w:hint="cs"/>
          <w:rtl/>
        </w:rPr>
        <w:t>ی</w:t>
      </w:r>
      <w:r w:rsidR="00604212" w:rsidRPr="00D44B34">
        <w:rPr>
          <w:rStyle w:val="Char4"/>
          <w:rFonts w:hint="cs"/>
          <w:rtl/>
        </w:rPr>
        <w:t>ن</w:t>
      </w:r>
      <w:r w:rsidRPr="00D44B34">
        <w:rPr>
          <w:rStyle w:val="Char4"/>
          <w:rFonts w:hint="cs"/>
          <w:rtl/>
        </w:rPr>
        <w:t xml:space="preserve"> از زید بن ارقم</w:t>
      </w:r>
      <w:r w:rsidR="00226E9C">
        <w:rPr>
          <w:rStyle w:val="Char4"/>
          <w:rFonts w:cs="CTraditional Arabic" w:hint="cs"/>
          <w:rtl/>
        </w:rPr>
        <w:t>س</w:t>
      </w:r>
      <w:r w:rsidRPr="00D44B34">
        <w:rPr>
          <w:rStyle w:val="Char4"/>
          <w:rFonts w:hint="cs"/>
          <w:rtl/>
        </w:rPr>
        <w:t xml:space="preserve"> روایت شده</w:t>
      </w:r>
      <w:r w:rsidR="00604212" w:rsidRPr="00D44B34">
        <w:rPr>
          <w:rStyle w:val="Char4"/>
          <w:rFonts w:hint="cs"/>
          <w:rtl/>
        </w:rPr>
        <w:t xml:space="preserve"> است</w:t>
      </w:r>
      <w:r w:rsidRPr="00D44B34">
        <w:rPr>
          <w:rStyle w:val="Char4"/>
          <w:rFonts w:hint="cs"/>
          <w:rtl/>
        </w:rPr>
        <w:t xml:space="preserve"> که پیامبر</w:t>
      </w:r>
      <w:r w:rsidR="00F46480" w:rsidRPr="00F46480">
        <w:rPr>
          <w:rStyle w:val="Char4"/>
          <w:rFonts w:cs="CTraditional Arabic" w:hint="cs"/>
          <w:rtl/>
        </w:rPr>
        <w:t xml:space="preserve"> ج</w:t>
      </w:r>
      <w:r w:rsidRPr="00D44B34">
        <w:rPr>
          <w:rStyle w:val="Char4"/>
          <w:rFonts w:hint="cs"/>
          <w:rtl/>
        </w:rPr>
        <w:t xml:space="preserve"> فرمود</w:t>
      </w:r>
      <w:r w:rsidR="00675B8A" w:rsidRPr="00D44B34">
        <w:rPr>
          <w:rStyle w:val="Char4"/>
          <w:rFonts w:hint="cs"/>
          <w:rtl/>
        </w:rPr>
        <w:t>:</w:t>
      </w:r>
      <w:r w:rsidRPr="00D44B34">
        <w:rPr>
          <w:rStyle w:val="Char4"/>
          <w:rFonts w:hint="cs"/>
          <w:rtl/>
        </w:rPr>
        <w:t xml:space="preserve"> «من دو چیز گرانبها را برای شما به جای می‌گذارم</w:t>
      </w:r>
      <w:r w:rsidR="00675B8A" w:rsidRPr="00D44B34">
        <w:rPr>
          <w:rStyle w:val="Char4"/>
          <w:rFonts w:hint="cs"/>
          <w:rtl/>
        </w:rPr>
        <w:t>:</w:t>
      </w:r>
      <w:r w:rsidRPr="00D44B34">
        <w:rPr>
          <w:rStyle w:val="Char4"/>
          <w:rFonts w:hint="cs"/>
          <w:rtl/>
        </w:rPr>
        <w:t xml:space="preserve"> یکی از</w:t>
      </w:r>
      <w:r w:rsidR="00E4243C" w:rsidRPr="00D44B34">
        <w:rPr>
          <w:rStyle w:val="Char4"/>
          <w:rFonts w:hint="cs"/>
          <w:rtl/>
        </w:rPr>
        <w:t xml:space="preserve"> آن‌ها </w:t>
      </w:r>
      <w:r w:rsidRPr="00D44B34">
        <w:rPr>
          <w:rStyle w:val="Char4"/>
          <w:rFonts w:hint="cs"/>
          <w:rtl/>
        </w:rPr>
        <w:t xml:space="preserve">کتاب خداوند عزوجل و ریسمان الهی است کسی که از آن پیروی کند هدایت یافته و کسی که </w:t>
      </w:r>
      <w:r w:rsidR="006051C6" w:rsidRPr="00D44B34">
        <w:rPr>
          <w:rStyle w:val="Char4"/>
          <w:rFonts w:hint="cs"/>
          <w:rtl/>
        </w:rPr>
        <w:t>آن را</w:t>
      </w:r>
      <w:r w:rsidRPr="00D44B34">
        <w:rPr>
          <w:rStyle w:val="Char4"/>
          <w:rFonts w:hint="cs"/>
          <w:rtl/>
        </w:rPr>
        <w:t xml:space="preserve"> رها کند، گمراه است</w:t>
      </w:r>
      <w:r w:rsidR="00732E69" w:rsidRPr="00B013B7">
        <w:rPr>
          <w:rStyle w:val="Char4"/>
          <w:vertAlign w:val="superscript"/>
          <w:rtl/>
        </w:rPr>
        <w:footnoteReference w:id="54"/>
      </w:r>
      <w:r w:rsidRPr="00D44B34">
        <w:rPr>
          <w:rStyle w:val="Char4"/>
          <w:rFonts w:hint="cs"/>
          <w:rtl/>
        </w:rPr>
        <w:t>.» و از ابوسعیدخدری</w:t>
      </w:r>
      <w:r w:rsidR="00D64F8B" w:rsidRPr="00D64F8B">
        <w:rPr>
          <w:rStyle w:val="Char4"/>
          <w:rFonts w:cs="CTraditional Arabic" w:hint="cs"/>
          <w:rtl/>
        </w:rPr>
        <w:t>س</w:t>
      </w:r>
      <w:r w:rsidR="0084342F" w:rsidRPr="00D44B34">
        <w:rPr>
          <w:rStyle w:val="Char4"/>
          <w:rFonts w:hint="cs"/>
          <w:rtl/>
        </w:rPr>
        <w:t xml:space="preserve"> روایت شده که پیامبر</w:t>
      </w:r>
      <w:r w:rsidR="00F46480" w:rsidRPr="00F46480">
        <w:rPr>
          <w:rStyle w:val="Char4"/>
          <w:rFonts w:cs="CTraditional Arabic" w:hint="cs"/>
          <w:rtl/>
        </w:rPr>
        <w:t xml:space="preserve"> ج</w:t>
      </w:r>
      <w:r w:rsidR="0084342F" w:rsidRPr="00D44B34">
        <w:rPr>
          <w:rStyle w:val="Char4"/>
          <w:rFonts w:hint="cs"/>
          <w:rtl/>
        </w:rPr>
        <w:t xml:space="preserve"> فرمود</w:t>
      </w:r>
      <w:r w:rsidR="00675B8A" w:rsidRPr="00D44B34">
        <w:rPr>
          <w:rStyle w:val="Char4"/>
          <w:rFonts w:hint="cs"/>
          <w:rtl/>
        </w:rPr>
        <w:t>:</w:t>
      </w:r>
      <w:r w:rsidR="0084342F" w:rsidRPr="00D44B34">
        <w:rPr>
          <w:rStyle w:val="Char4"/>
          <w:rFonts w:hint="cs"/>
          <w:rtl/>
        </w:rPr>
        <w:t xml:space="preserve"> «کتاب خداوند، ریسمان الهی است که از آسمان به زمین کشیده شده است.»</w:t>
      </w:r>
      <w:r w:rsidR="00732E69" w:rsidRPr="00B013B7">
        <w:rPr>
          <w:rStyle w:val="Char4"/>
          <w:vertAlign w:val="superscript"/>
          <w:rtl/>
        </w:rPr>
        <w:footnoteReference w:id="55"/>
      </w:r>
    </w:p>
    <w:p w:rsidR="00E9041F" w:rsidRPr="00D44B34" w:rsidRDefault="00E9041F" w:rsidP="00226E9C">
      <w:pPr>
        <w:widowControl w:val="0"/>
        <w:ind w:firstLine="284"/>
        <w:jc w:val="both"/>
        <w:rPr>
          <w:rStyle w:val="Char4"/>
          <w:rtl/>
        </w:rPr>
      </w:pPr>
      <w:r w:rsidRPr="00D44B34">
        <w:rPr>
          <w:rStyle w:val="Char4"/>
          <w:rFonts w:hint="cs"/>
          <w:rtl/>
        </w:rPr>
        <w:t>و از جابر بن عبدالله</w:t>
      </w:r>
      <w:r w:rsidR="00587F66" w:rsidRPr="00587F66">
        <w:rPr>
          <w:rStyle w:val="Char4"/>
          <w:rFonts w:cs="CTraditional Arabic" w:hint="cs"/>
          <w:rtl/>
        </w:rPr>
        <w:t>ب</w:t>
      </w:r>
      <w:r w:rsidRPr="00D44B34">
        <w:rPr>
          <w:rStyle w:val="Char4"/>
          <w:rFonts w:hint="cs"/>
          <w:rtl/>
        </w:rPr>
        <w:t xml:space="preserve"> روایت شده</w:t>
      </w:r>
      <w:r w:rsidR="00604212" w:rsidRPr="00D44B34">
        <w:rPr>
          <w:rStyle w:val="Char4"/>
          <w:rFonts w:hint="cs"/>
          <w:rtl/>
        </w:rPr>
        <w:t xml:space="preserve"> است</w:t>
      </w:r>
      <w:r w:rsidRPr="00D44B34">
        <w:rPr>
          <w:rStyle w:val="Char4"/>
          <w:rFonts w:hint="cs"/>
          <w:rtl/>
        </w:rPr>
        <w:t xml:space="preserve"> که می‌گوید</w:t>
      </w:r>
      <w:r w:rsidR="00675B8A" w:rsidRPr="00D44B34">
        <w:rPr>
          <w:rStyle w:val="Char4"/>
          <w:rFonts w:hint="cs"/>
          <w:rtl/>
        </w:rPr>
        <w:t>:</w:t>
      </w:r>
      <w:r w:rsidRPr="00D44B34">
        <w:rPr>
          <w:rStyle w:val="Char4"/>
          <w:rFonts w:hint="cs"/>
          <w:rtl/>
        </w:rPr>
        <w:t xml:space="preserve"> «پیامبر</w:t>
      </w:r>
      <w:r w:rsidR="00F46480" w:rsidRPr="00F46480">
        <w:rPr>
          <w:rStyle w:val="Char4"/>
          <w:rFonts w:cs="CTraditional Arabic" w:hint="cs"/>
          <w:rtl/>
        </w:rPr>
        <w:t xml:space="preserve"> ج</w:t>
      </w:r>
      <w:r w:rsidRPr="00D44B34">
        <w:rPr>
          <w:rStyle w:val="Char4"/>
          <w:rFonts w:hint="cs"/>
          <w:rtl/>
        </w:rPr>
        <w:t xml:space="preserve"> دو مرد از شهدای جنگ را با هم در یک پارچه پیچید</w:t>
      </w:r>
      <w:r w:rsidR="001D6F23" w:rsidRPr="00D44B34">
        <w:rPr>
          <w:rStyle w:val="Char4"/>
          <w:rFonts w:hint="cs"/>
          <w:rtl/>
        </w:rPr>
        <w:t xml:space="preserve"> (</w:t>
      </w:r>
      <w:r w:rsidRPr="00D44B34">
        <w:rPr>
          <w:rStyle w:val="Char4"/>
          <w:rFonts w:hint="cs"/>
          <w:rtl/>
        </w:rPr>
        <w:t>که</w:t>
      </w:r>
      <w:r w:rsidR="00E4243C" w:rsidRPr="00D44B34">
        <w:rPr>
          <w:rStyle w:val="Char4"/>
          <w:rFonts w:hint="cs"/>
          <w:rtl/>
        </w:rPr>
        <w:t xml:space="preserve"> آن‌ها </w:t>
      </w:r>
      <w:r w:rsidRPr="00D44B34">
        <w:rPr>
          <w:rStyle w:val="Char4"/>
          <w:rFonts w:hint="cs"/>
          <w:rtl/>
        </w:rPr>
        <w:t>را در یک قبر بگذارد) و سپس فرمود</w:t>
      </w:r>
      <w:r w:rsidR="00675B8A" w:rsidRPr="00D44B34">
        <w:rPr>
          <w:rStyle w:val="Char4"/>
          <w:rFonts w:hint="cs"/>
          <w:rtl/>
        </w:rPr>
        <w:t>:</w:t>
      </w:r>
      <w:r w:rsidRPr="00D44B34">
        <w:rPr>
          <w:rStyle w:val="Char4"/>
          <w:rFonts w:hint="cs"/>
          <w:rtl/>
        </w:rPr>
        <w:t xml:space="preserve"> کدام یک بیشتر قرآن خوانده؟ وقتی که به یکی از</w:t>
      </w:r>
      <w:r w:rsidR="00E4243C" w:rsidRPr="00D44B34">
        <w:rPr>
          <w:rStyle w:val="Char4"/>
          <w:rFonts w:hint="cs"/>
          <w:rtl/>
        </w:rPr>
        <w:t xml:space="preserve"> آن‌ها </w:t>
      </w:r>
      <w:r w:rsidRPr="00D44B34">
        <w:rPr>
          <w:rStyle w:val="Char4"/>
          <w:rFonts w:hint="cs"/>
          <w:rtl/>
        </w:rPr>
        <w:t xml:space="preserve">اشاره شد، وی را در قبر </w:t>
      </w:r>
      <w:r w:rsidR="00CB676C" w:rsidRPr="00D44B34">
        <w:rPr>
          <w:rStyle w:val="Char4"/>
          <w:rFonts w:hint="cs"/>
          <w:rtl/>
        </w:rPr>
        <w:t>جلوتر گذاشت</w:t>
      </w:r>
      <w:r w:rsidR="00CB676C" w:rsidRPr="00B013B7">
        <w:rPr>
          <w:rStyle w:val="Char4"/>
          <w:vertAlign w:val="superscript"/>
          <w:rtl/>
        </w:rPr>
        <w:footnoteReference w:id="56"/>
      </w:r>
      <w:r w:rsidR="00CB676C" w:rsidRPr="00D44B34">
        <w:rPr>
          <w:rStyle w:val="Char4"/>
          <w:rFonts w:hint="cs"/>
          <w:rtl/>
        </w:rPr>
        <w:t xml:space="preserve">.» </w:t>
      </w:r>
      <w:r w:rsidRPr="00D44B34">
        <w:rPr>
          <w:rStyle w:val="Char4"/>
          <w:rFonts w:hint="cs"/>
          <w:rtl/>
        </w:rPr>
        <w:t>و از عایشه</w:t>
      </w:r>
      <w:r w:rsidR="00226E9C">
        <w:rPr>
          <w:rStyle w:val="Char4"/>
          <w:rFonts w:cs="CTraditional Arabic" w:hint="cs"/>
          <w:rtl/>
        </w:rPr>
        <w:t>ل</w:t>
      </w:r>
      <w:r w:rsidRPr="00D44B34">
        <w:rPr>
          <w:rStyle w:val="Char4"/>
          <w:rFonts w:hint="cs"/>
          <w:rtl/>
        </w:rPr>
        <w:t xml:space="preserve"> روایت شده</w:t>
      </w:r>
      <w:r w:rsidR="00604212" w:rsidRPr="00D44B34">
        <w:rPr>
          <w:rStyle w:val="Char4"/>
          <w:rFonts w:hint="cs"/>
          <w:rtl/>
        </w:rPr>
        <w:t xml:space="preserve"> است</w:t>
      </w:r>
      <w:r w:rsidR="001D6F23" w:rsidRPr="00D44B34">
        <w:rPr>
          <w:rStyle w:val="Char4"/>
          <w:rFonts w:hint="cs"/>
          <w:rtl/>
        </w:rPr>
        <w:t xml:space="preserve"> </w:t>
      </w:r>
      <w:r w:rsidRPr="00D44B34">
        <w:rPr>
          <w:rStyle w:val="Char4"/>
          <w:rFonts w:hint="cs"/>
          <w:rtl/>
        </w:rPr>
        <w:t>که، پیامبر</w:t>
      </w:r>
      <w:r w:rsidR="00F46480" w:rsidRPr="00F46480">
        <w:rPr>
          <w:rStyle w:val="Char4"/>
          <w:rFonts w:cs="CTraditional Arabic" w:hint="cs"/>
          <w:rtl/>
        </w:rPr>
        <w:t xml:space="preserve"> ج</w:t>
      </w:r>
      <w:r w:rsidRPr="00D44B34">
        <w:rPr>
          <w:rStyle w:val="Char4"/>
          <w:rFonts w:hint="cs"/>
          <w:rtl/>
        </w:rPr>
        <w:t xml:space="preserve"> فرمود</w:t>
      </w:r>
      <w:r w:rsidR="00675B8A" w:rsidRPr="00D44B34">
        <w:rPr>
          <w:rStyle w:val="Char4"/>
          <w:rFonts w:hint="cs"/>
          <w:rtl/>
        </w:rPr>
        <w:t>:</w:t>
      </w:r>
      <w:r w:rsidRPr="00D44B34">
        <w:rPr>
          <w:rStyle w:val="Char4"/>
          <w:rFonts w:hint="cs"/>
          <w:rtl/>
        </w:rPr>
        <w:t xml:space="preserve"> «کسی که در قرآن مهارت دارد</w:t>
      </w:r>
      <w:r w:rsidR="00604212" w:rsidRPr="00D44B34">
        <w:rPr>
          <w:rStyle w:val="Char4"/>
          <w:rFonts w:hint="cs"/>
          <w:rtl/>
        </w:rPr>
        <w:t>،</w:t>
      </w:r>
      <w:r w:rsidRPr="00D44B34">
        <w:rPr>
          <w:rStyle w:val="Char4"/>
          <w:rFonts w:hint="cs"/>
          <w:rtl/>
        </w:rPr>
        <w:t xml:space="preserve"> همراه ملائکه مکرم است و کسی که قرآن را می‌خواند و در آن به سختی و مشقت می‌افتد، دو اجر دارد.»</w:t>
      </w:r>
      <w:r w:rsidR="00CB676C" w:rsidRPr="00B013B7">
        <w:rPr>
          <w:rStyle w:val="Char4"/>
          <w:vertAlign w:val="superscript"/>
          <w:rtl/>
        </w:rPr>
        <w:footnoteReference w:id="57"/>
      </w:r>
    </w:p>
    <w:p w:rsidR="00E9041F" w:rsidRPr="00D44B34" w:rsidRDefault="00E9041F" w:rsidP="002F7612">
      <w:pPr>
        <w:widowControl w:val="0"/>
        <w:ind w:firstLine="284"/>
        <w:jc w:val="both"/>
        <w:rPr>
          <w:rStyle w:val="Char4"/>
          <w:rtl/>
        </w:rPr>
      </w:pPr>
      <w:r w:rsidRPr="00D44B34">
        <w:rPr>
          <w:rStyle w:val="Char4"/>
          <w:rFonts w:hint="cs"/>
          <w:rtl/>
        </w:rPr>
        <w:t>و از حضرت عثمان</w:t>
      </w:r>
      <w:r w:rsidR="00D64F8B" w:rsidRPr="00D64F8B">
        <w:rPr>
          <w:rStyle w:val="Char4"/>
          <w:rFonts w:cs="CTraditional Arabic" w:hint="cs"/>
          <w:rtl/>
        </w:rPr>
        <w:t>س</w:t>
      </w:r>
      <w:r w:rsidRPr="00D44B34">
        <w:rPr>
          <w:rStyle w:val="Char4"/>
          <w:rFonts w:hint="cs"/>
          <w:rtl/>
        </w:rPr>
        <w:t xml:space="preserve"> روایت شده</w:t>
      </w:r>
      <w:r w:rsidR="00604212" w:rsidRPr="00D44B34">
        <w:rPr>
          <w:rStyle w:val="Char4"/>
          <w:rFonts w:hint="cs"/>
          <w:rtl/>
        </w:rPr>
        <w:t xml:space="preserve"> است</w:t>
      </w:r>
      <w:r w:rsidRPr="00D44B34">
        <w:rPr>
          <w:rStyle w:val="Char4"/>
          <w:rFonts w:hint="cs"/>
          <w:rtl/>
        </w:rPr>
        <w:t xml:space="preserve"> که پیامبر</w:t>
      </w:r>
      <w:r w:rsidR="00F46480" w:rsidRPr="00F46480">
        <w:rPr>
          <w:rStyle w:val="Char4"/>
          <w:rFonts w:cs="CTraditional Arabic" w:hint="cs"/>
          <w:rtl/>
        </w:rPr>
        <w:t xml:space="preserve"> ج</w:t>
      </w:r>
      <w:r w:rsidRPr="00D44B34">
        <w:rPr>
          <w:rStyle w:val="Char4"/>
          <w:rFonts w:hint="cs"/>
          <w:rtl/>
        </w:rPr>
        <w:t xml:space="preserve"> فرمود</w:t>
      </w:r>
      <w:r w:rsidR="00675B8A" w:rsidRPr="00D44B34">
        <w:rPr>
          <w:rStyle w:val="Char4"/>
          <w:rFonts w:hint="cs"/>
          <w:rtl/>
        </w:rPr>
        <w:t>:</w:t>
      </w:r>
      <w:r w:rsidRPr="00D44B34">
        <w:rPr>
          <w:rStyle w:val="Char4"/>
          <w:rFonts w:hint="cs"/>
          <w:rtl/>
        </w:rPr>
        <w:t xml:space="preserve"> «بهترین شما کسی است که قرآن را بیاموزد و </w:t>
      </w:r>
      <w:r w:rsidR="006051C6" w:rsidRPr="00D44B34">
        <w:rPr>
          <w:rStyle w:val="Char4"/>
          <w:rFonts w:hint="cs"/>
          <w:rtl/>
        </w:rPr>
        <w:t>آن را</w:t>
      </w:r>
      <w:r w:rsidRPr="00D44B34">
        <w:rPr>
          <w:rStyle w:val="Char4"/>
          <w:rFonts w:hint="cs"/>
          <w:rtl/>
        </w:rPr>
        <w:t xml:space="preserve"> تعلیم بدهد</w:t>
      </w:r>
      <w:r w:rsidR="00CB676C" w:rsidRPr="00B013B7">
        <w:rPr>
          <w:rStyle w:val="Char4"/>
          <w:vertAlign w:val="superscript"/>
          <w:rtl/>
        </w:rPr>
        <w:footnoteReference w:id="58"/>
      </w:r>
      <w:r w:rsidRPr="00D44B34">
        <w:rPr>
          <w:rStyle w:val="Char4"/>
          <w:rFonts w:hint="cs"/>
          <w:rtl/>
        </w:rPr>
        <w:t>.» و از ابوهریره</w:t>
      </w:r>
      <w:r w:rsidR="00D64F8B" w:rsidRPr="00D64F8B">
        <w:rPr>
          <w:rStyle w:val="Char4"/>
          <w:rFonts w:cs="CTraditional Arabic" w:hint="cs"/>
          <w:rtl/>
        </w:rPr>
        <w:t>س</w:t>
      </w:r>
      <w:r w:rsidRPr="00D44B34">
        <w:rPr>
          <w:rStyle w:val="Char4"/>
          <w:rFonts w:hint="cs"/>
          <w:rtl/>
        </w:rPr>
        <w:t xml:space="preserve"> روایت شده </w:t>
      </w:r>
      <w:r w:rsidR="00604212" w:rsidRPr="00D44B34">
        <w:rPr>
          <w:rStyle w:val="Char4"/>
          <w:rFonts w:hint="cs"/>
          <w:rtl/>
        </w:rPr>
        <w:t xml:space="preserve">است </w:t>
      </w:r>
      <w:r w:rsidRPr="00D44B34">
        <w:rPr>
          <w:rStyle w:val="Char4"/>
          <w:rFonts w:hint="cs"/>
          <w:rtl/>
        </w:rPr>
        <w:t>که پیامبر</w:t>
      </w:r>
      <w:r w:rsidR="00F46480" w:rsidRPr="00F46480">
        <w:rPr>
          <w:rStyle w:val="Char4"/>
          <w:rFonts w:cs="CTraditional Arabic" w:hint="cs"/>
          <w:rtl/>
        </w:rPr>
        <w:t xml:space="preserve"> ج</w:t>
      </w:r>
      <w:r w:rsidR="00604212" w:rsidRPr="00D44B34">
        <w:rPr>
          <w:rStyle w:val="Char4"/>
          <w:rFonts w:hint="cs"/>
          <w:rtl/>
        </w:rPr>
        <w:t xml:space="preserve"> فرمود</w:t>
      </w:r>
      <w:r w:rsidR="00675B8A" w:rsidRPr="00D44B34">
        <w:rPr>
          <w:rStyle w:val="Char4"/>
          <w:rFonts w:hint="cs"/>
          <w:rtl/>
        </w:rPr>
        <w:t>:</w:t>
      </w:r>
      <w:r w:rsidR="00604212" w:rsidRPr="00D44B34">
        <w:rPr>
          <w:rStyle w:val="Char4"/>
          <w:rFonts w:hint="cs"/>
          <w:rtl/>
        </w:rPr>
        <w:t xml:space="preserve"> «قرآن را یاد بگیرید،</w:t>
      </w:r>
      <w:r w:rsidRPr="00D44B34">
        <w:rPr>
          <w:rStyle w:val="Char4"/>
          <w:rFonts w:hint="cs"/>
          <w:rtl/>
        </w:rPr>
        <w:t xml:space="preserve"> بخوانید و به دیگران بیاموزید و مَثَل قرآن برای کسی که </w:t>
      </w:r>
      <w:r w:rsidR="006051C6" w:rsidRPr="00D44B34">
        <w:rPr>
          <w:rStyle w:val="Char4"/>
          <w:rFonts w:hint="cs"/>
          <w:rtl/>
        </w:rPr>
        <w:t>آن را</w:t>
      </w:r>
      <w:r w:rsidRPr="00D44B34">
        <w:rPr>
          <w:rStyle w:val="Char4"/>
          <w:rFonts w:hint="cs"/>
          <w:rtl/>
        </w:rPr>
        <w:t xml:space="preserve"> می‌خواند مثل کیسه‌ای است پر از عطر خوشبو، که در هر جایی عطرافشانی می‌کند و مثل کسی که قرآن را یاد می‌گیرد و می‌خوابد در حالی که قرآن در باطنش است مثل کیسه‌ای است دربسته که درون آن عطر قرار دارد</w:t>
      </w:r>
      <w:r w:rsidR="00221687" w:rsidRPr="00B013B7">
        <w:rPr>
          <w:rStyle w:val="Char4"/>
          <w:vertAlign w:val="superscript"/>
          <w:rtl/>
        </w:rPr>
        <w:footnoteReference w:id="59"/>
      </w:r>
      <w:r w:rsidRPr="00D44B34">
        <w:rPr>
          <w:rStyle w:val="Char4"/>
          <w:rFonts w:hint="cs"/>
          <w:rtl/>
        </w:rPr>
        <w:t>.» و از ابوامامه</w:t>
      </w:r>
      <w:r w:rsidR="00D64F8B" w:rsidRPr="00D64F8B">
        <w:rPr>
          <w:rStyle w:val="Char4"/>
          <w:rFonts w:cs="CTraditional Arabic" w:hint="cs"/>
          <w:rtl/>
        </w:rPr>
        <w:t>س</w:t>
      </w:r>
      <w:r w:rsidRPr="00D44B34">
        <w:rPr>
          <w:rStyle w:val="Char4"/>
          <w:rFonts w:hint="cs"/>
          <w:rtl/>
        </w:rPr>
        <w:t xml:space="preserve"> روایت شده</w:t>
      </w:r>
      <w:r w:rsidR="00604212" w:rsidRPr="00D44B34">
        <w:rPr>
          <w:rStyle w:val="Char4"/>
          <w:rFonts w:hint="cs"/>
          <w:rtl/>
        </w:rPr>
        <w:t xml:space="preserve"> است</w:t>
      </w:r>
      <w:r w:rsidR="001D6F23" w:rsidRPr="00D44B34">
        <w:rPr>
          <w:rStyle w:val="Char4"/>
          <w:rFonts w:hint="cs"/>
          <w:rtl/>
        </w:rPr>
        <w:t xml:space="preserve"> </w:t>
      </w:r>
      <w:r w:rsidRPr="00D44B34">
        <w:rPr>
          <w:rStyle w:val="Char4"/>
          <w:rFonts w:hint="cs"/>
          <w:rtl/>
        </w:rPr>
        <w:t>که می‌گوید از پیامبر</w:t>
      </w:r>
      <w:r w:rsidR="00F46480" w:rsidRPr="00F46480">
        <w:rPr>
          <w:rStyle w:val="Char4"/>
          <w:rFonts w:cs="CTraditional Arabic" w:hint="cs"/>
          <w:rtl/>
        </w:rPr>
        <w:t xml:space="preserve"> ج</w:t>
      </w:r>
      <w:r w:rsidRPr="00D44B34">
        <w:rPr>
          <w:rStyle w:val="Char4"/>
          <w:rFonts w:hint="cs"/>
          <w:rtl/>
        </w:rPr>
        <w:t xml:space="preserve"> شنیدم که می‌گفت</w:t>
      </w:r>
      <w:r w:rsidR="00675B8A" w:rsidRPr="00D44B34">
        <w:rPr>
          <w:rStyle w:val="Char4"/>
          <w:rFonts w:hint="cs"/>
          <w:rtl/>
        </w:rPr>
        <w:t>:</w:t>
      </w:r>
      <w:r w:rsidRPr="00D44B34">
        <w:rPr>
          <w:rStyle w:val="Char4"/>
          <w:rFonts w:hint="cs"/>
          <w:rtl/>
        </w:rPr>
        <w:t xml:space="preserve"> «قرآن بخوانید که در روز قیامت شفیع پیروانش خواهد بود</w:t>
      </w:r>
      <w:r w:rsidR="00732E69" w:rsidRPr="00B013B7">
        <w:rPr>
          <w:rStyle w:val="Char4"/>
          <w:vertAlign w:val="superscript"/>
          <w:rtl/>
        </w:rPr>
        <w:footnoteReference w:id="60"/>
      </w:r>
      <w:r w:rsidRPr="00D44B34">
        <w:rPr>
          <w:rStyle w:val="Char4"/>
          <w:rFonts w:hint="cs"/>
          <w:rtl/>
        </w:rPr>
        <w:t>.» و از عبدالله بن عمر</w:t>
      </w:r>
      <w:r w:rsidR="00587F66" w:rsidRPr="00587F66">
        <w:rPr>
          <w:rStyle w:val="Char4"/>
          <w:rFonts w:cs="CTraditional Arabic" w:hint="cs"/>
          <w:rtl/>
        </w:rPr>
        <w:t>ب</w:t>
      </w:r>
      <w:r w:rsidRPr="00D44B34">
        <w:rPr>
          <w:rStyle w:val="Char4"/>
          <w:rFonts w:hint="cs"/>
          <w:rtl/>
        </w:rPr>
        <w:t xml:space="preserve"> روایت شده </w:t>
      </w:r>
      <w:r w:rsidR="00604212" w:rsidRPr="00D44B34">
        <w:rPr>
          <w:rStyle w:val="Char4"/>
          <w:rFonts w:hint="cs"/>
          <w:rtl/>
        </w:rPr>
        <w:t xml:space="preserve">است </w:t>
      </w:r>
      <w:r w:rsidRPr="00D44B34">
        <w:rPr>
          <w:rStyle w:val="Char4"/>
          <w:rFonts w:hint="cs"/>
          <w:rtl/>
        </w:rPr>
        <w:t>که پیامبر</w:t>
      </w:r>
      <w:r w:rsidR="00F46480" w:rsidRPr="00F46480">
        <w:rPr>
          <w:rStyle w:val="Char4"/>
          <w:rFonts w:cs="CTraditional Arabic" w:hint="cs"/>
          <w:rtl/>
        </w:rPr>
        <w:t xml:space="preserve"> ج</w:t>
      </w:r>
      <w:r w:rsidRPr="00D44B34">
        <w:rPr>
          <w:rStyle w:val="Char4"/>
          <w:rFonts w:hint="cs"/>
          <w:rtl/>
        </w:rPr>
        <w:t xml:space="preserve"> فرمود</w:t>
      </w:r>
      <w:r w:rsidR="00675B8A" w:rsidRPr="00D44B34">
        <w:rPr>
          <w:rStyle w:val="Char4"/>
          <w:rFonts w:hint="cs"/>
          <w:rtl/>
        </w:rPr>
        <w:t>:</w:t>
      </w:r>
      <w:r w:rsidRPr="00D44B34">
        <w:rPr>
          <w:rStyle w:val="Char4"/>
          <w:rFonts w:hint="cs"/>
          <w:rtl/>
        </w:rPr>
        <w:t xml:space="preserve"> «روزه و قرآن در روز قیامت شفیع بنده خواهند بود. روزه مانع خوردن غذا می‌شود و از شهوات در طی روز جلوگیری می‌کند، پس به وسیله آن در روز شفاعت می‌شود. و خواندن قرآن مانع خواب شبانگاهی می‌شود. پس به وسیله آ</w:t>
      </w:r>
      <w:r w:rsidR="00CB676C" w:rsidRPr="00D44B34">
        <w:rPr>
          <w:rStyle w:val="Char4"/>
          <w:rFonts w:hint="cs"/>
          <w:rtl/>
        </w:rPr>
        <w:t>ن</w:t>
      </w:r>
      <w:r w:rsidRPr="00D44B34">
        <w:rPr>
          <w:rStyle w:val="Char4"/>
          <w:rFonts w:hint="cs"/>
          <w:rtl/>
        </w:rPr>
        <w:t xml:space="preserve"> در شب شفاعت می‌شود</w:t>
      </w:r>
      <w:r w:rsidR="00732E69" w:rsidRPr="00B013B7">
        <w:rPr>
          <w:rStyle w:val="Char4"/>
          <w:vertAlign w:val="superscript"/>
          <w:rtl/>
        </w:rPr>
        <w:footnoteReference w:id="61"/>
      </w:r>
      <w:r w:rsidRPr="00D44B34">
        <w:rPr>
          <w:rStyle w:val="Char4"/>
          <w:rFonts w:hint="cs"/>
          <w:rtl/>
        </w:rPr>
        <w:t>.» و از جابر</w:t>
      </w:r>
      <w:r w:rsidR="00D64F8B" w:rsidRPr="00D64F8B">
        <w:rPr>
          <w:rStyle w:val="Char4"/>
          <w:rFonts w:cs="CTraditional Arabic" w:hint="cs"/>
          <w:rtl/>
        </w:rPr>
        <w:t>س</w:t>
      </w:r>
      <w:r w:rsidRPr="00D44B34">
        <w:rPr>
          <w:rStyle w:val="Char4"/>
          <w:rFonts w:hint="cs"/>
          <w:rtl/>
        </w:rPr>
        <w:t xml:space="preserve"> روایت شده که پیامبر</w:t>
      </w:r>
      <w:r w:rsidR="00F46480" w:rsidRPr="00F46480">
        <w:rPr>
          <w:rStyle w:val="Char4"/>
          <w:rFonts w:cs="CTraditional Arabic" w:hint="cs"/>
          <w:rtl/>
        </w:rPr>
        <w:t xml:space="preserve"> ج</w:t>
      </w:r>
      <w:r w:rsidRPr="00D44B34">
        <w:rPr>
          <w:rStyle w:val="Char4"/>
          <w:rFonts w:hint="cs"/>
          <w:rtl/>
        </w:rPr>
        <w:t xml:space="preserve"> فرمود</w:t>
      </w:r>
      <w:r w:rsidR="00675B8A" w:rsidRPr="00D44B34">
        <w:rPr>
          <w:rStyle w:val="Char4"/>
          <w:rFonts w:hint="cs"/>
          <w:rtl/>
        </w:rPr>
        <w:t>:</w:t>
      </w:r>
      <w:r w:rsidRPr="00D44B34">
        <w:rPr>
          <w:rStyle w:val="Char4"/>
          <w:rFonts w:hint="cs"/>
          <w:rtl/>
        </w:rPr>
        <w:t xml:space="preserve"> «قرآن شافع و مشفع است، کسی که</w:t>
      </w:r>
      <w:r w:rsidR="00604212" w:rsidRPr="00D44B34">
        <w:rPr>
          <w:rStyle w:val="Char4"/>
          <w:rFonts w:hint="cs"/>
          <w:rtl/>
        </w:rPr>
        <w:t xml:space="preserve"> آن را</w:t>
      </w:r>
      <w:r w:rsidR="001D6F23" w:rsidRPr="00D44B34">
        <w:rPr>
          <w:rStyle w:val="Char4"/>
          <w:rFonts w:hint="cs"/>
          <w:rtl/>
        </w:rPr>
        <w:t xml:space="preserve"> </w:t>
      </w:r>
      <w:r w:rsidRPr="00D44B34">
        <w:rPr>
          <w:rStyle w:val="Char4"/>
          <w:rFonts w:hint="cs"/>
          <w:rtl/>
        </w:rPr>
        <w:t>امام خود قرار دهد</w:t>
      </w:r>
      <w:r w:rsidR="00604212" w:rsidRPr="00D44B34">
        <w:rPr>
          <w:rStyle w:val="Char4"/>
          <w:rFonts w:hint="cs"/>
          <w:rtl/>
        </w:rPr>
        <w:t>،</w:t>
      </w:r>
      <w:r w:rsidRPr="00D44B34">
        <w:rPr>
          <w:rStyle w:val="Char4"/>
          <w:rFonts w:hint="cs"/>
          <w:rtl/>
        </w:rPr>
        <w:t xml:space="preserve"> وی را به سوی بهشت رهبری می‌کند و کسی که </w:t>
      </w:r>
      <w:r w:rsidR="006051C6" w:rsidRPr="00D44B34">
        <w:rPr>
          <w:rStyle w:val="Char4"/>
          <w:rFonts w:hint="cs"/>
          <w:rtl/>
        </w:rPr>
        <w:t>آن را</w:t>
      </w:r>
      <w:r w:rsidRPr="00D44B34">
        <w:rPr>
          <w:rStyle w:val="Char4"/>
          <w:rFonts w:hint="cs"/>
          <w:rtl/>
        </w:rPr>
        <w:t xml:space="preserve"> پشت سر بیاندازد</w:t>
      </w:r>
      <w:r w:rsidR="00604212" w:rsidRPr="00D44B34">
        <w:rPr>
          <w:rStyle w:val="Char4"/>
          <w:rFonts w:hint="cs"/>
          <w:rtl/>
        </w:rPr>
        <w:t>،</w:t>
      </w:r>
      <w:r w:rsidRPr="00D44B34">
        <w:rPr>
          <w:rStyle w:val="Char4"/>
          <w:rFonts w:hint="cs"/>
          <w:rtl/>
        </w:rPr>
        <w:t xml:space="preserve"> وی را به طرف جهنّم هدایت می‌کند.»</w:t>
      </w:r>
      <w:r w:rsidRPr="00B013B7">
        <w:rPr>
          <w:rStyle w:val="Char4"/>
          <w:vertAlign w:val="superscript"/>
          <w:rtl/>
        </w:rPr>
        <w:footnoteReference w:id="62"/>
      </w:r>
    </w:p>
    <w:p w:rsidR="000D1ACB" w:rsidRPr="00D05FCC" w:rsidRDefault="000D1ACB" w:rsidP="000D1ACB">
      <w:pPr>
        <w:ind w:firstLine="284"/>
        <w:jc w:val="both"/>
        <w:rPr>
          <w:rStyle w:val="Char4"/>
          <w:spacing w:val="-4"/>
          <w:rtl/>
        </w:rPr>
      </w:pPr>
      <w:r w:rsidRPr="00D05FCC">
        <w:rPr>
          <w:rStyle w:val="Char4"/>
          <w:rFonts w:hint="cs"/>
          <w:spacing w:val="-4"/>
          <w:rtl/>
        </w:rPr>
        <w:t>و از نواس بن سمعان</w:t>
      </w:r>
      <w:r w:rsidR="00D64F8B" w:rsidRPr="00D05FCC">
        <w:rPr>
          <w:rStyle w:val="Char4"/>
          <w:rFonts w:cs="CTraditional Arabic" w:hint="cs"/>
          <w:spacing w:val="-4"/>
          <w:rtl/>
        </w:rPr>
        <w:t>س</w:t>
      </w:r>
      <w:r w:rsidRPr="00D05FCC">
        <w:rPr>
          <w:rStyle w:val="Char4"/>
          <w:rFonts w:hint="cs"/>
          <w:spacing w:val="-4"/>
          <w:rtl/>
        </w:rPr>
        <w:t xml:space="preserve"> روایت شده</w:t>
      </w:r>
      <w:r w:rsidR="00604212" w:rsidRPr="00D05FCC">
        <w:rPr>
          <w:rStyle w:val="Char4"/>
          <w:rFonts w:hint="cs"/>
          <w:spacing w:val="-4"/>
          <w:rtl/>
        </w:rPr>
        <w:t xml:space="preserve"> است</w:t>
      </w:r>
      <w:r w:rsidRPr="00D05FCC">
        <w:rPr>
          <w:rStyle w:val="Char4"/>
          <w:rFonts w:hint="cs"/>
          <w:spacing w:val="-4"/>
          <w:rtl/>
        </w:rPr>
        <w:t xml:space="preserve"> که پیامبر</w:t>
      </w:r>
      <w:r w:rsidR="00F46480" w:rsidRPr="00D05FCC">
        <w:rPr>
          <w:rStyle w:val="Char4"/>
          <w:rFonts w:cs="CTraditional Arabic" w:hint="cs"/>
          <w:spacing w:val="-4"/>
          <w:rtl/>
        </w:rPr>
        <w:t xml:space="preserve"> ج</w:t>
      </w:r>
      <w:r w:rsidRPr="00D05FCC">
        <w:rPr>
          <w:rStyle w:val="Char4"/>
          <w:rFonts w:hint="cs"/>
          <w:spacing w:val="-4"/>
          <w:rtl/>
        </w:rPr>
        <w:t xml:space="preserve"> فرمود</w:t>
      </w:r>
      <w:r w:rsidR="00675B8A" w:rsidRPr="00D05FCC">
        <w:rPr>
          <w:rStyle w:val="Char4"/>
          <w:rFonts w:hint="cs"/>
          <w:spacing w:val="-4"/>
          <w:rtl/>
        </w:rPr>
        <w:t>:</w:t>
      </w:r>
      <w:r w:rsidRPr="00D05FCC">
        <w:rPr>
          <w:rStyle w:val="Char4"/>
          <w:rFonts w:hint="cs"/>
          <w:spacing w:val="-4"/>
          <w:rtl/>
        </w:rPr>
        <w:t xml:space="preserve"> «قرآن و اهل </w:t>
      </w:r>
      <w:r w:rsidR="006051C6" w:rsidRPr="00D05FCC">
        <w:rPr>
          <w:rStyle w:val="Char4"/>
          <w:rFonts w:hint="cs"/>
          <w:spacing w:val="-4"/>
          <w:rtl/>
        </w:rPr>
        <w:t>آن را</w:t>
      </w:r>
      <w:r w:rsidRPr="00D05FCC">
        <w:rPr>
          <w:rStyle w:val="Char4"/>
          <w:rFonts w:hint="cs"/>
          <w:spacing w:val="-4"/>
          <w:rtl/>
        </w:rPr>
        <w:t xml:space="preserve"> در آخرت می‌آورند همان کسانی که به قرآن در دنیا عمل کرده‌اند.»</w:t>
      </w:r>
      <w:r w:rsidR="00E9041F" w:rsidRPr="00D05FCC">
        <w:rPr>
          <w:rStyle w:val="Char4"/>
          <w:spacing w:val="-4"/>
          <w:vertAlign w:val="superscript"/>
          <w:rtl/>
        </w:rPr>
        <w:footnoteReference w:id="63"/>
      </w:r>
    </w:p>
    <w:p w:rsidR="00D94688" w:rsidRPr="00D44B34" w:rsidRDefault="000D1ACB" w:rsidP="00A23406">
      <w:pPr>
        <w:ind w:firstLine="284"/>
        <w:jc w:val="both"/>
        <w:rPr>
          <w:rStyle w:val="Char4"/>
          <w:rtl/>
        </w:rPr>
      </w:pPr>
      <w:r w:rsidRPr="00D44B34">
        <w:rPr>
          <w:rStyle w:val="Char4"/>
          <w:rFonts w:hint="cs"/>
          <w:rtl/>
        </w:rPr>
        <w:t xml:space="preserve"> از ابن عباس</w:t>
      </w:r>
      <w:r w:rsidR="00A23406">
        <w:rPr>
          <w:rStyle w:val="Char4"/>
          <w:rFonts w:cs="CTraditional Arabic" w:hint="cs"/>
          <w:rtl/>
        </w:rPr>
        <w:t>ب</w:t>
      </w:r>
      <w:r w:rsidRPr="00D44B34">
        <w:rPr>
          <w:rStyle w:val="Char4"/>
          <w:rFonts w:hint="cs"/>
          <w:rtl/>
        </w:rPr>
        <w:t xml:space="preserve"> روایت شده</w:t>
      </w:r>
      <w:r w:rsidR="00604212" w:rsidRPr="00D44B34">
        <w:rPr>
          <w:rStyle w:val="Char4"/>
          <w:rFonts w:hint="cs"/>
          <w:rtl/>
        </w:rPr>
        <w:t xml:space="preserve"> است</w:t>
      </w:r>
      <w:r w:rsidRPr="00D44B34">
        <w:rPr>
          <w:rStyle w:val="Char4"/>
          <w:rFonts w:hint="cs"/>
          <w:rtl/>
        </w:rPr>
        <w:t xml:space="preserve"> که پیامبر</w:t>
      </w:r>
      <w:r w:rsidR="00F46480" w:rsidRPr="00F46480">
        <w:rPr>
          <w:rStyle w:val="Char4"/>
          <w:rFonts w:cs="CTraditional Arabic" w:hint="cs"/>
          <w:rtl/>
        </w:rPr>
        <w:t xml:space="preserve"> ج</w:t>
      </w:r>
      <w:r w:rsidRPr="00D44B34">
        <w:rPr>
          <w:rStyle w:val="Char4"/>
          <w:rFonts w:hint="cs"/>
          <w:rtl/>
        </w:rPr>
        <w:t xml:space="preserve"> فرمود</w:t>
      </w:r>
      <w:r w:rsidR="00675B8A" w:rsidRPr="00D44B34">
        <w:rPr>
          <w:rStyle w:val="Char4"/>
          <w:rFonts w:hint="cs"/>
          <w:rtl/>
        </w:rPr>
        <w:t>:</w:t>
      </w:r>
      <w:r w:rsidRPr="00D44B34">
        <w:rPr>
          <w:rStyle w:val="Char4"/>
          <w:rFonts w:hint="cs"/>
          <w:rtl/>
        </w:rPr>
        <w:t xml:space="preserve"> «کسی که چیزی از قرآن را حفظ نداشته باشد مثل خانه‌ای ویران شده می‌ماند</w:t>
      </w:r>
      <w:r w:rsidR="00E9041F" w:rsidRPr="00B013B7">
        <w:rPr>
          <w:rStyle w:val="Char4"/>
          <w:vertAlign w:val="superscript"/>
          <w:rtl/>
        </w:rPr>
        <w:footnoteReference w:id="64"/>
      </w:r>
      <w:r w:rsidRPr="00D44B34">
        <w:rPr>
          <w:rStyle w:val="Char4"/>
          <w:rFonts w:hint="cs"/>
          <w:rtl/>
        </w:rPr>
        <w:t>.» و حضرت عمر</w:t>
      </w:r>
      <w:r w:rsidR="00D64F8B" w:rsidRPr="00D64F8B">
        <w:rPr>
          <w:rStyle w:val="Char4"/>
          <w:rFonts w:cs="CTraditional Arabic" w:hint="cs"/>
          <w:rtl/>
        </w:rPr>
        <w:t>س</w:t>
      </w:r>
      <w:r w:rsidRPr="00D44B34">
        <w:rPr>
          <w:rStyle w:val="Char4"/>
          <w:rFonts w:hint="cs"/>
          <w:rtl/>
        </w:rPr>
        <w:t xml:space="preserve"> می‌گوید که پیامبرِ شما</w:t>
      </w:r>
      <w:r w:rsidR="00F46480" w:rsidRPr="00F46480">
        <w:rPr>
          <w:rStyle w:val="Char4"/>
          <w:rFonts w:cs="CTraditional Arabic" w:hint="cs"/>
          <w:rtl/>
        </w:rPr>
        <w:t xml:space="preserve"> ج</w:t>
      </w:r>
      <w:r w:rsidRPr="00D44B34">
        <w:rPr>
          <w:rStyle w:val="Char4"/>
          <w:rFonts w:hint="cs"/>
          <w:rtl/>
        </w:rPr>
        <w:t xml:space="preserve"> می‌فرماید</w:t>
      </w:r>
      <w:r w:rsidR="00675B8A" w:rsidRPr="00D44B34">
        <w:rPr>
          <w:rStyle w:val="Char4"/>
          <w:rFonts w:hint="cs"/>
          <w:rtl/>
        </w:rPr>
        <w:t>:</w:t>
      </w:r>
      <w:r w:rsidRPr="00D44B34">
        <w:rPr>
          <w:rStyle w:val="Char4"/>
          <w:rFonts w:hint="cs"/>
          <w:rtl/>
        </w:rPr>
        <w:t xml:space="preserve"> «خداوند به وسیل</w:t>
      </w:r>
      <w:r w:rsidR="006328E0" w:rsidRPr="00D44B34">
        <w:rPr>
          <w:rStyle w:val="Char4"/>
          <w:rFonts w:hint="cs"/>
          <w:rtl/>
        </w:rPr>
        <w:t>ۀ</w:t>
      </w:r>
      <w:r w:rsidRPr="00D44B34">
        <w:rPr>
          <w:rStyle w:val="Char4"/>
          <w:rFonts w:hint="cs"/>
          <w:rtl/>
        </w:rPr>
        <w:t xml:space="preserve"> این کتاب اقوامی را بلندمرتبه و عدّه‌ای را پست می‌کند</w:t>
      </w:r>
      <w:r w:rsidR="00E9041F" w:rsidRPr="00B013B7">
        <w:rPr>
          <w:rStyle w:val="Char4"/>
          <w:vertAlign w:val="superscript"/>
          <w:rtl/>
        </w:rPr>
        <w:footnoteReference w:id="65"/>
      </w:r>
      <w:r w:rsidR="00604212" w:rsidRPr="00D44B34">
        <w:rPr>
          <w:rStyle w:val="Char4"/>
          <w:rFonts w:hint="cs"/>
          <w:rtl/>
        </w:rPr>
        <w:t>.»</w:t>
      </w:r>
      <w:r w:rsidR="001D6F23" w:rsidRPr="00D44B34">
        <w:rPr>
          <w:rStyle w:val="Char4"/>
          <w:rFonts w:hint="cs"/>
          <w:rtl/>
        </w:rPr>
        <w:t xml:space="preserve"> </w:t>
      </w:r>
      <w:r w:rsidRPr="00D44B34">
        <w:rPr>
          <w:rStyle w:val="Char4"/>
          <w:rFonts w:hint="cs"/>
          <w:rtl/>
        </w:rPr>
        <w:t>از ابوموسی اشعری</w:t>
      </w:r>
      <w:r w:rsidR="00D64F8B" w:rsidRPr="00D64F8B">
        <w:rPr>
          <w:rStyle w:val="Char4"/>
          <w:rFonts w:cs="CTraditional Arabic" w:hint="cs"/>
          <w:rtl/>
        </w:rPr>
        <w:t>س</w:t>
      </w:r>
      <w:r w:rsidRPr="00D44B34">
        <w:rPr>
          <w:rStyle w:val="Char4"/>
          <w:rFonts w:hint="cs"/>
          <w:rtl/>
        </w:rPr>
        <w:t xml:space="preserve"> روایت شده </w:t>
      </w:r>
      <w:r w:rsidR="00604212" w:rsidRPr="00D44B34">
        <w:rPr>
          <w:rStyle w:val="Char4"/>
          <w:rFonts w:hint="cs"/>
          <w:rtl/>
        </w:rPr>
        <w:t xml:space="preserve">است </w:t>
      </w:r>
      <w:r w:rsidRPr="00D44B34">
        <w:rPr>
          <w:rStyle w:val="Char4"/>
          <w:rFonts w:hint="cs"/>
          <w:rtl/>
        </w:rPr>
        <w:t>که پیامبر</w:t>
      </w:r>
      <w:r w:rsidR="00F46480" w:rsidRPr="00F46480">
        <w:rPr>
          <w:rStyle w:val="Char4"/>
          <w:rFonts w:cs="CTraditional Arabic" w:hint="cs"/>
          <w:rtl/>
        </w:rPr>
        <w:t xml:space="preserve"> ج</w:t>
      </w:r>
      <w:r w:rsidRPr="00D44B34">
        <w:rPr>
          <w:rStyle w:val="Char4"/>
          <w:rFonts w:hint="cs"/>
          <w:rtl/>
        </w:rPr>
        <w:t xml:space="preserve"> فرمود</w:t>
      </w:r>
      <w:r w:rsidR="00675B8A" w:rsidRPr="00D44B34">
        <w:rPr>
          <w:rStyle w:val="Char4"/>
          <w:rFonts w:hint="cs"/>
          <w:rtl/>
        </w:rPr>
        <w:t>:</w:t>
      </w:r>
      <w:r w:rsidRPr="00D44B34">
        <w:rPr>
          <w:rStyle w:val="Char4"/>
          <w:rFonts w:hint="cs"/>
          <w:rtl/>
        </w:rPr>
        <w:t xml:space="preserve"> «مؤمنی که قرآن می‌خواند، مثل لیمویی است که طعم و بوی آن خیلی خوب است و مؤمنی که قرآن نمی‌خواند مثل خرمایی است که بویی ندارد و طعم آن شیرین است. و منافقی که قرآن می‌خواند مثل ریحان </w:t>
      </w:r>
      <w:r w:rsidR="007A2CED" w:rsidRPr="00D44B34">
        <w:rPr>
          <w:rStyle w:val="Char4"/>
          <w:rFonts w:hint="cs"/>
          <w:rtl/>
        </w:rPr>
        <w:t xml:space="preserve">است </w:t>
      </w:r>
      <w:r w:rsidRPr="00D44B34">
        <w:rPr>
          <w:rStyle w:val="Char4"/>
          <w:rFonts w:hint="cs"/>
          <w:rtl/>
        </w:rPr>
        <w:t xml:space="preserve">که بوی آن خوب ولی طعمش تلخ </w:t>
      </w:r>
      <w:r w:rsidR="00AA7776" w:rsidRPr="00D44B34">
        <w:rPr>
          <w:rStyle w:val="Char4"/>
          <w:rFonts w:hint="cs"/>
          <w:rtl/>
        </w:rPr>
        <w:t>است</w:t>
      </w:r>
      <w:r w:rsidRPr="00D44B34">
        <w:rPr>
          <w:rStyle w:val="Char4"/>
          <w:rFonts w:hint="cs"/>
          <w:rtl/>
        </w:rPr>
        <w:t>. و منافقی که قرآن نمی‌</w:t>
      </w:r>
      <w:r w:rsidR="00CF28DF" w:rsidRPr="00D44B34">
        <w:rPr>
          <w:rStyle w:val="Char4"/>
          <w:rFonts w:hint="cs"/>
          <w:rtl/>
        </w:rPr>
        <w:t xml:space="preserve">خواند مثل خیار تلخی است که بویی ندارد و طعم </w:t>
      </w:r>
      <w:r w:rsidR="007A2CED" w:rsidRPr="00D44B34">
        <w:rPr>
          <w:rStyle w:val="Char4"/>
          <w:rFonts w:hint="cs"/>
          <w:rtl/>
        </w:rPr>
        <w:t xml:space="preserve">آن </w:t>
      </w:r>
      <w:r w:rsidR="00CF28DF" w:rsidRPr="00D44B34">
        <w:rPr>
          <w:rStyle w:val="Char4"/>
          <w:rFonts w:hint="cs"/>
          <w:rtl/>
        </w:rPr>
        <w:t xml:space="preserve">نیز تلخ </w:t>
      </w:r>
      <w:r w:rsidR="00AA7776" w:rsidRPr="00D44B34">
        <w:rPr>
          <w:rStyle w:val="Char4"/>
          <w:rFonts w:hint="cs"/>
          <w:rtl/>
        </w:rPr>
        <w:t>است</w:t>
      </w:r>
      <w:r w:rsidR="00E9041F" w:rsidRPr="00B013B7">
        <w:rPr>
          <w:rStyle w:val="Char4"/>
          <w:vertAlign w:val="superscript"/>
          <w:rtl/>
        </w:rPr>
        <w:footnoteReference w:id="66"/>
      </w:r>
      <w:r w:rsidR="00CF28DF" w:rsidRPr="00D44B34">
        <w:rPr>
          <w:rStyle w:val="Char4"/>
          <w:rFonts w:hint="cs"/>
          <w:rtl/>
        </w:rPr>
        <w:t>.» و از ابوهریره</w:t>
      </w:r>
      <w:r w:rsidR="00D64F8B" w:rsidRPr="00D64F8B">
        <w:rPr>
          <w:rStyle w:val="Char4"/>
          <w:rFonts w:cs="CTraditional Arabic" w:hint="cs"/>
          <w:rtl/>
        </w:rPr>
        <w:t>س</w:t>
      </w:r>
      <w:r w:rsidR="00CF28DF" w:rsidRPr="00D44B34">
        <w:rPr>
          <w:rStyle w:val="Char4"/>
          <w:rFonts w:hint="cs"/>
          <w:rtl/>
        </w:rPr>
        <w:t xml:space="preserve"> روایت شده که پیامبر</w:t>
      </w:r>
      <w:r w:rsidR="00F46480" w:rsidRPr="00F46480">
        <w:rPr>
          <w:rStyle w:val="Char4"/>
          <w:rFonts w:cs="CTraditional Arabic" w:hint="cs"/>
          <w:rtl/>
        </w:rPr>
        <w:t>ج</w:t>
      </w:r>
      <w:r w:rsidR="00CF28DF" w:rsidRPr="00D44B34">
        <w:rPr>
          <w:rStyle w:val="Char4"/>
          <w:rFonts w:hint="cs"/>
          <w:rtl/>
        </w:rPr>
        <w:t xml:space="preserve"> فرمود</w:t>
      </w:r>
      <w:r w:rsidR="00675B8A" w:rsidRPr="00D44B34">
        <w:rPr>
          <w:rStyle w:val="Char4"/>
          <w:rFonts w:hint="cs"/>
          <w:rtl/>
        </w:rPr>
        <w:t>:</w:t>
      </w:r>
      <w:r w:rsidR="00CF28DF" w:rsidRPr="00D44B34">
        <w:rPr>
          <w:rStyle w:val="Char4"/>
          <w:rFonts w:hint="cs"/>
          <w:rtl/>
        </w:rPr>
        <w:t xml:space="preserve"> «گروهی از مردم که در یکی از خانه‌های خداوند جمع شده</w:t>
      </w:r>
      <w:r w:rsidR="00E4243C" w:rsidRPr="00D44B34">
        <w:rPr>
          <w:rStyle w:val="Char4"/>
          <w:rFonts w:hint="cs"/>
          <w:rtl/>
        </w:rPr>
        <w:t xml:space="preserve">‌اند </w:t>
      </w:r>
      <w:r w:rsidR="00604212" w:rsidRPr="00D44B34">
        <w:rPr>
          <w:rStyle w:val="Char4"/>
          <w:rFonts w:hint="cs"/>
          <w:rtl/>
        </w:rPr>
        <w:t>و قرآن را تلاوت و</w:t>
      </w:r>
      <w:r w:rsidR="00CF28DF" w:rsidRPr="00D44B34">
        <w:rPr>
          <w:rStyle w:val="Char4"/>
          <w:rFonts w:hint="cs"/>
          <w:rtl/>
        </w:rPr>
        <w:t xml:space="preserve"> </w:t>
      </w:r>
      <w:r w:rsidR="006328E0" w:rsidRPr="00D44B34">
        <w:rPr>
          <w:rStyle w:val="Char4"/>
          <w:rFonts w:hint="cs"/>
          <w:rtl/>
        </w:rPr>
        <w:t>ی</w:t>
      </w:r>
      <w:r w:rsidR="00604212" w:rsidRPr="00D44B34">
        <w:rPr>
          <w:rStyle w:val="Char4"/>
          <w:rFonts w:hint="cs"/>
          <w:rtl/>
        </w:rPr>
        <w:t>ا</w:t>
      </w:r>
      <w:r w:rsidR="00CF28DF" w:rsidRPr="00D44B34">
        <w:rPr>
          <w:rStyle w:val="Char4"/>
          <w:rFonts w:hint="cs"/>
          <w:rtl/>
        </w:rPr>
        <w:t xml:space="preserve"> </w:t>
      </w:r>
      <w:r w:rsidR="006051C6" w:rsidRPr="00D44B34">
        <w:rPr>
          <w:rStyle w:val="Char4"/>
          <w:rFonts w:hint="cs"/>
          <w:rtl/>
        </w:rPr>
        <w:t>آن را</w:t>
      </w:r>
      <w:r w:rsidR="00CF28DF" w:rsidRPr="00D44B34">
        <w:rPr>
          <w:rStyle w:val="Char4"/>
          <w:rFonts w:hint="cs"/>
          <w:rtl/>
        </w:rPr>
        <w:t xml:space="preserve"> تدریس می‌کنند، خداوند آرامش را بر</w:t>
      </w:r>
      <w:r w:rsidR="00E4243C" w:rsidRPr="00D44B34">
        <w:rPr>
          <w:rStyle w:val="Char4"/>
          <w:rFonts w:hint="cs"/>
          <w:rtl/>
        </w:rPr>
        <w:t xml:space="preserve"> آن‌ها </w:t>
      </w:r>
      <w:r w:rsidR="00CF28DF" w:rsidRPr="00D44B34">
        <w:rPr>
          <w:rStyle w:val="Char4"/>
          <w:rFonts w:hint="cs"/>
          <w:rtl/>
        </w:rPr>
        <w:t>نازل کرده و رحمت خود را شامل حال</w:t>
      </w:r>
      <w:r w:rsidR="00E4243C" w:rsidRPr="00D44B34">
        <w:rPr>
          <w:rStyle w:val="Char4"/>
          <w:rFonts w:hint="cs"/>
          <w:rtl/>
        </w:rPr>
        <w:t xml:space="preserve"> آن‌ها </w:t>
      </w:r>
      <w:r w:rsidR="00CF28DF" w:rsidRPr="00D44B34">
        <w:rPr>
          <w:rStyle w:val="Char4"/>
          <w:rFonts w:hint="cs"/>
          <w:rtl/>
        </w:rPr>
        <w:t>می‌کند و ملائکه دور</w:t>
      </w:r>
      <w:r w:rsidR="00E4243C" w:rsidRPr="00D44B34">
        <w:rPr>
          <w:rStyle w:val="Char4"/>
          <w:rFonts w:hint="cs"/>
          <w:rtl/>
        </w:rPr>
        <w:t xml:space="preserve"> آن‌ها </w:t>
      </w:r>
      <w:r w:rsidR="00CF28DF" w:rsidRPr="00D44B34">
        <w:rPr>
          <w:rStyle w:val="Char4"/>
          <w:rFonts w:hint="cs"/>
          <w:rtl/>
        </w:rPr>
        <w:t>جمع می‌شوند و</w:t>
      </w:r>
      <w:r w:rsidR="00CC5BFB" w:rsidRPr="00D44B34">
        <w:rPr>
          <w:rStyle w:val="Char4"/>
          <w:rFonts w:hint="cs"/>
          <w:rtl/>
        </w:rPr>
        <w:t xml:space="preserve"> </w:t>
      </w:r>
      <w:r w:rsidR="00CF28DF" w:rsidRPr="00D44B34">
        <w:rPr>
          <w:rStyle w:val="Char4"/>
          <w:rFonts w:hint="cs"/>
          <w:rtl/>
        </w:rPr>
        <w:t>کسانی را که با</w:t>
      </w:r>
      <w:r w:rsidR="00E4243C" w:rsidRPr="00D44B34">
        <w:rPr>
          <w:rStyle w:val="Char4"/>
          <w:rFonts w:hint="cs"/>
          <w:rtl/>
        </w:rPr>
        <w:t xml:space="preserve"> آن‌ها </w:t>
      </w:r>
      <w:r w:rsidR="00CF28DF" w:rsidRPr="00D44B34">
        <w:rPr>
          <w:rStyle w:val="Char4"/>
          <w:rFonts w:hint="cs"/>
          <w:rtl/>
        </w:rPr>
        <w:t>هستند برای خداوند ذکر می‌کنند</w:t>
      </w:r>
      <w:r w:rsidR="00E9041F" w:rsidRPr="00B013B7">
        <w:rPr>
          <w:rStyle w:val="Char4"/>
          <w:vertAlign w:val="superscript"/>
          <w:rtl/>
        </w:rPr>
        <w:footnoteReference w:id="67"/>
      </w:r>
      <w:r w:rsidR="00604212" w:rsidRPr="00D44B34">
        <w:rPr>
          <w:rStyle w:val="Char4"/>
          <w:rFonts w:hint="cs"/>
          <w:rtl/>
        </w:rPr>
        <w:t>.»</w:t>
      </w:r>
      <w:r w:rsidR="001D6F23" w:rsidRPr="00D44B34">
        <w:rPr>
          <w:rStyle w:val="Char4"/>
          <w:rFonts w:hint="cs"/>
          <w:rtl/>
        </w:rPr>
        <w:t xml:space="preserve"> </w:t>
      </w:r>
      <w:r w:rsidR="00CF28DF" w:rsidRPr="00D44B34">
        <w:rPr>
          <w:rStyle w:val="Char4"/>
          <w:rFonts w:hint="cs"/>
          <w:rtl/>
        </w:rPr>
        <w:t>از عبدالله بن مسعود</w:t>
      </w:r>
      <w:r w:rsidR="00587F66" w:rsidRPr="00587F66">
        <w:rPr>
          <w:rStyle w:val="Char4"/>
          <w:rFonts w:cs="CTraditional Arabic" w:hint="cs"/>
          <w:rtl/>
        </w:rPr>
        <w:t>ب</w:t>
      </w:r>
      <w:r w:rsidR="00CF28DF" w:rsidRPr="00D44B34">
        <w:rPr>
          <w:rStyle w:val="Char4"/>
          <w:rFonts w:hint="cs"/>
          <w:rtl/>
        </w:rPr>
        <w:t xml:space="preserve"> </w:t>
      </w:r>
      <w:r w:rsidR="00B35C8E" w:rsidRPr="00D44B34">
        <w:rPr>
          <w:rStyle w:val="Char4"/>
          <w:rFonts w:hint="cs"/>
          <w:rtl/>
        </w:rPr>
        <w:t>روایت شده</w:t>
      </w:r>
      <w:r w:rsidR="001D6F23" w:rsidRPr="00D44B34">
        <w:rPr>
          <w:rStyle w:val="Char4"/>
          <w:rFonts w:hint="cs"/>
          <w:rtl/>
        </w:rPr>
        <w:t xml:space="preserve"> (</w:t>
      </w:r>
      <w:r w:rsidR="00B35C8E" w:rsidRPr="00D44B34">
        <w:rPr>
          <w:rStyle w:val="Char4"/>
          <w:rFonts w:hint="cs"/>
          <w:rtl/>
        </w:rPr>
        <w:t>به صورتی که حدیث به پیامبر می‌رسد.) که پیامبر</w:t>
      </w:r>
      <w:r w:rsidR="00D44B34" w:rsidRPr="00D44B34">
        <w:rPr>
          <w:rStyle w:val="Char4"/>
          <w:rFonts w:cs="CTraditional Arabic" w:hint="cs"/>
          <w:rtl/>
        </w:rPr>
        <w:t xml:space="preserve"> ج</w:t>
      </w:r>
      <w:r w:rsidR="00604212" w:rsidRPr="00D44B34">
        <w:rPr>
          <w:rStyle w:val="Char4"/>
          <w:rFonts w:hint="cs"/>
          <w:rtl/>
        </w:rPr>
        <w:t xml:space="preserve"> فرمود</w:t>
      </w:r>
      <w:r w:rsidR="00675B8A" w:rsidRPr="00D44B34">
        <w:rPr>
          <w:rStyle w:val="Char4"/>
          <w:rFonts w:hint="cs"/>
          <w:rtl/>
        </w:rPr>
        <w:t>:</w:t>
      </w:r>
      <w:r w:rsidR="00604212" w:rsidRPr="00D44B34">
        <w:rPr>
          <w:rStyle w:val="Char4"/>
          <w:rFonts w:hint="cs"/>
          <w:rtl/>
        </w:rPr>
        <w:t xml:space="preserve"> «کسی که خوشحال می‌شود</w:t>
      </w:r>
      <w:r w:rsidR="00452EAD" w:rsidRPr="00D44B34">
        <w:rPr>
          <w:rStyle w:val="Char4"/>
          <w:rFonts w:hint="cs"/>
          <w:rtl/>
        </w:rPr>
        <w:t xml:space="preserve"> خدا و پیامبرش </w:t>
      </w:r>
      <w:r w:rsidR="00604212" w:rsidRPr="00D44B34">
        <w:rPr>
          <w:rStyle w:val="Char4"/>
          <w:rFonts w:hint="cs"/>
          <w:rtl/>
        </w:rPr>
        <w:t>او را دوست بدارند؛</w:t>
      </w:r>
      <w:r w:rsidR="00452EAD" w:rsidRPr="00D44B34">
        <w:rPr>
          <w:rStyle w:val="Char4"/>
          <w:rFonts w:hint="cs"/>
          <w:rtl/>
        </w:rPr>
        <w:t xml:space="preserve"> پس باید </w:t>
      </w:r>
      <w:r w:rsidR="006051C6" w:rsidRPr="00D44B34">
        <w:rPr>
          <w:rStyle w:val="Char4"/>
          <w:rFonts w:hint="cs"/>
          <w:rtl/>
        </w:rPr>
        <w:t>آن را</w:t>
      </w:r>
      <w:r w:rsidR="00452EAD" w:rsidRPr="00D44B34">
        <w:rPr>
          <w:rStyle w:val="Char4"/>
          <w:rFonts w:hint="cs"/>
          <w:rtl/>
        </w:rPr>
        <w:t xml:space="preserve"> قرآن بخواند</w:t>
      </w:r>
      <w:r w:rsidR="00E9041F" w:rsidRPr="00B013B7">
        <w:rPr>
          <w:rStyle w:val="Char4"/>
          <w:vertAlign w:val="superscript"/>
          <w:rtl/>
        </w:rPr>
        <w:footnoteReference w:id="68"/>
      </w:r>
      <w:r w:rsidR="00D94688" w:rsidRPr="00D44B34">
        <w:rPr>
          <w:rStyle w:val="Char4"/>
          <w:rFonts w:hint="cs"/>
          <w:rtl/>
        </w:rPr>
        <w:t>.» و ابن عباس</w:t>
      </w:r>
      <w:r w:rsidR="00A23406">
        <w:rPr>
          <w:rStyle w:val="Char4"/>
          <w:rFonts w:cs="CTraditional Arabic" w:hint="cs"/>
          <w:rtl/>
        </w:rPr>
        <w:t>ب</w:t>
      </w:r>
      <w:r w:rsidR="00D94688" w:rsidRPr="00D44B34">
        <w:rPr>
          <w:rStyle w:val="Char4"/>
          <w:rFonts w:hint="cs"/>
          <w:rtl/>
        </w:rPr>
        <w:t xml:space="preserve"> می‌گوید</w:t>
      </w:r>
      <w:r w:rsidR="00675B8A" w:rsidRPr="00D44B34">
        <w:rPr>
          <w:rStyle w:val="Char4"/>
          <w:rFonts w:hint="cs"/>
          <w:rtl/>
        </w:rPr>
        <w:t>:</w:t>
      </w:r>
      <w:r w:rsidR="00D94688" w:rsidRPr="00D44B34">
        <w:rPr>
          <w:rStyle w:val="Char4"/>
          <w:rFonts w:hint="cs"/>
          <w:rtl/>
        </w:rPr>
        <w:t xml:space="preserve"> «اگر حاملان قرآن حقّ آن را ادا کنند و آنچه را که لازمه آن است انجام دهند، یقیناً خداوند</w:t>
      </w:r>
      <w:r w:rsidR="00E4243C" w:rsidRPr="00D44B34">
        <w:rPr>
          <w:rStyle w:val="Char4"/>
          <w:rFonts w:hint="cs"/>
          <w:rtl/>
        </w:rPr>
        <w:t xml:space="preserve"> آن‌ها </w:t>
      </w:r>
      <w:r w:rsidR="00D94688" w:rsidRPr="00D44B34">
        <w:rPr>
          <w:rStyle w:val="Char4"/>
          <w:rFonts w:hint="cs"/>
          <w:rtl/>
        </w:rPr>
        <w:t>را دوست دارد ولی اگر از قرآن امور دنیوی را بخواهند، خداوند از</w:t>
      </w:r>
      <w:r w:rsidR="00E4243C" w:rsidRPr="00D44B34">
        <w:rPr>
          <w:rStyle w:val="Char4"/>
          <w:rFonts w:hint="cs"/>
          <w:rtl/>
        </w:rPr>
        <w:t xml:space="preserve"> آن‌ها </w:t>
      </w:r>
      <w:r w:rsidR="00D94688" w:rsidRPr="00D44B34">
        <w:rPr>
          <w:rStyle w:val="Char4"/>
          <w:rFonts w:hint="cs"/>
          <w:rtl/>
        </w:rPr>
        <w:t>خشمگین</w:t>
      </w:r>
      <w:r w:rsidR="00E4243C" w:rsidRPr="00D44B34">
        <w:rPr>
          <w:rStyle w:val="Char4"/>
          <w:rFonts w:hint="cs"/>
          <w:rtl/>
        </w:rPr>
        <w:t xml:space="preserve"> م</w:t>
      </w:r>
      <w:r w:rsidR="006328E0" w:rsidRPr="00D44B34">
        <w:rPr>
          <w:rStyle w:val="Char4"/>
          <w:rFonts w:hint="cs"/>
          <w:rtl/>
        </w:rPr>
        <w:t>ی</w:t>
      </w:r>
      <w:r w:rsidR="00E4243C" w:rsidRPr="00D44B34">
        <w:rPr>
          <w:rStyle w:val="Char4"/>
          <w:rFonts w:hint="cs"/>
          <w:rtl/>
        </w:rPr>
        <w:t>‌</w:t>
      </w:r>
      <w:r w:rsidR="00D94688" w:rsidRPr="00D44B34">
        <w:rPr>
          <w:rStyle w:val="Char4"/>
          <w:rFonts w:hint="cs"/>
          <w:rtl/>
        </w:rPr>
        <w:t>ش</w:t>
      </w:r>
      <w:r w:rsidR="00604212" w:rsidRPr="00D44B34">
        <w:rPr>
          <w:rStyle w:val="Char4"/>
          <w:rFonts w:hint="cs"/>
          <w:rtl/>
        </w:rPr>
        <w:t>ود</w:t>
      </w:r>
      <w:r w:rsidR="00D94688" w:rsidRPr="00D44B34">
        <w:rPr>
          <w:rStyle w:val="Char4"/>
          <w:rFonts w:hint="cs"/>
          <w:rtl/>
        </w:rPr>
        <w:t xml:space="preserve"> و به</w:t>
      </w:r>
      <w:r w:rsidR="00E4243C" w:rsidRPr="00D44B34">
        <w:rPr>
          <w:rStyle w:val="Char4"/>
          <w:rFonts w:hint="cs"/>
          <w:rtl/>
        </w:rPr>
        <w:t xml:space="preserve"> آن‌ها </w:t>
      </w:r>
      <w:r w:rsidR="00D94688" w:rsidRPr="00D44B34">
        <w:rPr>
          <w:rStyle w:val="Char4"/>
          <w:rFonts w:hint="cs"/>
          <w:rtl/>
        </w:rPr>
        <w:t>اهمیّتی نمی‌دهد</w:t>
      </w:r>
      <w:r w:rsidR="00E9041F" w:rsidRPr="00B013B7">
        <w:rPr>
          <w:rStyle w:val="Char4"/>
          <w:vertAlign w:val="superscript"/>
          <w:rtl/>
        </w:rPr>
        <w:footnoteReference w:id="69"/>
      </w:r>
      <w:r w:rsidR="00604212" w:rsidRPr="00D44B34">
        <w:rPr>
          <w:rStyle w:val="Char4"/>
          <w:rFonts w:hint="cs"/>
          <w:rtl/>
        </w:rPr>
        <w:t>.»</w:t>
      </w:r>
      <w:r w:rsidR="001D6F23" w:rsidRPr="00D44B34">
        <w:rPr>
          <w:rStyle w:val="Char4"/>
          <w:rFonts w:hint="cs"/>
          <w:rtl/>
        </w:rPr>
        <w:t xml:space="preserve"> </w:t>
      </w:r>
      <w:r w:rsidR="00D94688" w:rsidRPr="00D44B34">
        <w:rPr>
          <w:rStyle w:val="Char4"/>
          <w:rFonts w:hint="cs"/>
          <w:rtl/>
        </w:rPr>
        <w:t>از ابن مسعود</w:t>
      </w:r>
      <w:r w:rsidR="00D64F8B" w:rsidRPr="00D64F8B">
        <w:rPr>
          <w:rStyle w:val="Char4"/>
          <w:rFonts w:cs="CTraditional Arabic" w:hint="cs"/>
          <w:rtl/>
        </w:rPr>
        <w:t>س</w:t>
      </w:r>
      <w:r w:rsidR="00D94688" w:rsidRPr="00D44B34">
        <w:rPr>
          <w:rStyle w:val="Char4"/>
          <w:rFonts w:hint="cs"/>
          <w:rtl/>
        </w:rPr>
        <w:t xml:space="preserve"> روایت شده</w:t>
      </w:r>
      <w:r w:rsidR="00604212" w:rsidRPr="00D44B34">
        <w:rPr>
          <w:rStyle w:val="Char4"/>
          <w:rFonts w:hint="cs"/>
          <w:rtl/>
        </w:rPr>
        <w:t xml:space="preserve"> است</w:t>
      </w:r>
      <w:r w:rsidR="00D94688" w:rsidRPr="00D44B34">
        <w:rPr>
          <w:rStyle w:val="Char4"/>
          <w:rFonts w:hint="cs"/>
          <w:rtl/>
        </w:rPr>
        <w:t xml:space="preserve"> که می‌گوید</w:t>
      </w:r>
      <w:r w:rsidR="00675B8A" w:rsidRPr="00D44B34">
        <w:rPr>
          <w:rStyle w:val="Char4"/>
          <w:rFonts w:hint="cs"/>
          <w:rtl/>
        </w:rPr>
        <w:t>:</w:t>
      </w:r>
      <w:r w:rsidR="00D94688" w:rsidRPr="00D44B34">
        <w:rPr>
          <w:rStyle w:val="Char4"/>
          <w:rFonts w:hint="cs"/>
          <w:rtl/>
        </w:rPr>
        <w:t xml:space="preserve"> «این قرآن میهمانی خداوند است، تا جایی که می‌توانید از آن بهره بگیرید. چون </w:t>
      </w:r>
      <w:r w:rsidR="00604212" w:rsidRPr="00D44B34">
        <w:rPr>
          <w:rStyle w:val="Char4"/>
          <w:rFonts w:hint="cs"/>
          <w:rtl/>
        </w:rPr>
        <w:t xml:space="preserve">من چیزی را بدتر از این نمی‌دانم </w:t>
      </w:r>
      <w:r w:rsidR="006328E0" w:rsidRPr="00D44B34">
        <w:rPr>
          <w:rStyle w:val="Char4"/>
          <w:rFonts w:hint="cs"/>
          <w:rtl/>
        </w:rPr>
        <w:t>ک</w:t>
      </w:r>
      <w:r w:rsidR="00604212" w:rsidRPr="00D44B34">
        <w:rPr>
          <w:rStyle w:val="Char4"/>
          <w:rFonts w:hint="cs"/>
          <w:rtl/>
        </w:rPr>
        <w:t>ه</w:t>
      </w:r>
      <w:r w:rsidR="00D94688" w:rsidRPr="00D44B34">
        <w:rPr>
          <w:rStyle w:val="Char4"/>
          <w:rFonts w:hint="cs"/>
          <w:rtl/>
        </w:rPr>
        <w:t xml:space="preserve"> در خانه‌ای چیزی از قرآن خوانده نشود. و قلبی که چیزی از قرآن در آن نباشد مثل خانه‌ای ویرانه می‌ماند که کسی در آن ساکن نیست.»</w:t>
      </w:r>
      <w:r w:rsidR="00E9041F" w:rsidRPr="00B013B7">
        <w:rPr>
          <w:rStyle w:val="Char4"/>
          <w:vertAlign w:val="superscript"/>
          <w:rtl/>
        </w:rPr>
        <w:footnoteReference w:id="70"/>
      </w:r>
    </w:p>
    <w:p w:rsidR="00D94688" w:rsidRPr="00D44B34" w:rsidRDefault="00D94688" w:rsidP="00D94688">
      <w:pPr>
        <w:ind w:firstLine="284"/>
        <w:jc w:val="both"/>
        <w:rPr>
          <w:rStyle w:val="Char4"/>
          <w:rtl/>
        </w:rPr>
      </w:pPr>
      <w:r w:rsidRPr="00D44B34">
        <w:rPr>
          <w:rStyle w:val="Char4"/>
          <w:rFonts w:hint="cs"/>
          <w:rtl/>
        </w:rPr>
        <w:t>و همچنین می‌گوید</w:t>
      </w:r>
      <w:r w:rsidR="00DB6D9A" w:rsidRPr="00D44B34">
        <w:rPr>
          <w:rStyle w:val="Char4"/>
          <w:rFonts w:hint="cs"/>
          <w:rtl/>
        </w:rPr>
        <w:t>: «</w:t>
      </w:r>
      <w:r w:rsidRPr="00D44B34">
        <w:rPr>
          <w:rStyle w:val="Char4"/>
          <w:rFonts w:hint="cs"/>
          <w:rtl/>
        </w:rPr>
        <w:t>در این</w:t>
      </w:r>
      <w:r w:rsidR="00232286" w:rsidRPr="00D44B34">
        <w:rPr>
          <w:rStyle w:val="Char4"/>
          <w:rFonts w:hint="cs"/>
          <w:rtl/>
        </w:rPr>
        <w:t xml:space="preserve"> قلب‌ها </w:t>
      </w:r>
      <w:r w:rsidRPr="00D44B34">
        <w:rPr>
          <w:rStyle w:val="Char4"/>
          <w:rFonts w:hint="cs"/>
          <w:rtl/>
        </w:rPr>
        <w:t>ظرف</w:t>
      </w:r>
      <w:r w:rsidR="001D6F23" w:rsidRPr="00D44B34">
        <w:rPr>
          <w:rStyle w:val="Char4"/>
          <w:rFonts w:hint="cs"/>
          <w:rtl/>
        </w:rPr>
        <w:t>‌</w:t>
      </w:r>
      <w:r w:rsidRPr="00D44B34">
        <w:rPr>
          <w:rStyle w:val="Char4"/>
          <w:rFonts w:hint="cs"/>
          <w:rtl/>
        </w:rPr>
        <w:t xml:space="preserve">هایی هستند، پس با قرآن </w:t>
      </w:r>
      <w:r w:rsidR="006051C6" w:rsidRPr="00D44B34">
        <w:rPr>
          <w:rStyle w:val="Char4"/>
          <w:rFonts w:hint="cs"/>
          <w:rtl/>
        </w:rPr>
        <w:t>آن را</w:t>
      </w:r>
      <w:r w:rsidR="00604212" w:rsidRPr="00D44B34">
        <w:rPr>
          <w:rStyle w:val="Char4"/>
          <w:rFonts w:hint="cs"/>
          <w:rtl/>
        </w:rPr>
        <w:t xml:space="preserve"> پر</w:t>
      </w:r>
      <w:r w:rsidRPr="00D44B34">
        <w:rPr>
          <w:rStyle w:val="Char4"/>
          <w:rFonts w:hint="cs"/>
          <w:rtl/>
        </w:rPr>
        <w:t xml:space="preserve"> کنید و </w:t>
      </w:r>
      <w:r w:rsidR="006051C6" w:rsidRPr="00D44B34">
        <w:rPr>
          <w:rStyle w:val="Char4"/>
          <w:rFonts w:hint="cs"/>
          <w:rtl/>
        </w:rPr>
        <w:t>آن را</w:t>
      </w:r>
      <w:r w:rsidR="00604212" w:rsidRPr="00D44B34">
        <w:rPr>
          <w:rStyle w:val="Char4"/>
          <w:rFonts w:hint="cs"/>
          <w:rtl/>
        </w:rPr>
        <w:t xml:space="preserve"> با چیز دیگری پر</w:t>
      </w:r>
      <w:r w:rsidRPr="00D44B34">
        <w:rPr>
          <w:rStyle w:val="Char4"/>
          <w:rFonts w:hint="cs"/>
          <w:rtl/>
        </w:rPr>
        <w:t xml:space="preserve"> نکنید.»</w:t>
      </w:r>
      <w:r w:rsidR="00E9041F" w:rsidRPr="00B013B7">
        <w:rPr>
          <w:rStyle w:val="Char4"/>
          <w:vertAlign w:val="superscript"/>
          <w:rtl/>
        </w:rPr>
        <w:footnoteReference w:id="71"/>
      </w:r>
    </w:p>
    <w:p w:rsidR="001D6F23" w:rsidRPr="00D44B34" w:rsidRDefault="00D94688" w:rsidP="00B5127F">
      <w:pPr>
        <w:ind w:firstLine="284"/>
        <w:jc w:val="both"/>
        <w:rPr>
          <w:rStyle w:val="Char4"/>
          <w:rtl/>
        </w:rPr>
      </w:pPr>
      <w:r w:rsidRPr="00D44B34">
        <w:rPr>
          <w:rStyle w:val="Char4"/>
          <w:rFonts w:hint="cs"/>
          <w:rtl/>
        </w:rPr>
        <w:t xml:space="preserve"> ابوهریره</w:t>
      </w:r>
      <w:r w:rsidR="00D64F8B" w:rsidRPr="00D64F8B">
        <w:rPr>
          <w:rStyle w:val="Char4"/>
          <w:rFonts w:cs="CTraditional Arabic" w:hint="cs"/>
          <w:rtl/>
        </w:rPr>
        <w:t>س</w:t>
      </w:r>
      <w:r w:rsidRPr="00D44B34">
        <w:rPr>
          <w:rStyle w:val="Char4"/>
          <w:rFonts w:hint="cs"/>
          <w:rtl/>
        </w:rPr>
        <w:t xml:space="preserve"> می‌گوید</w:t>
      </w:r>
      <w:r w:rsidR="00675B8A" w:rsidRPr="00D44B34">
        <w:rPr>
          <w:rStyle w:val="Char4"/>
          <w:rFonts w:hint="cs"/>
          <w:rtl/>
        </w:rPr>
        <w:t>:</w:t>
      </w:r>
      <w:r w:rsidRPr="00D44B34">
        <w:rPr>
          <w:rStyle w:val="Char4"/>
          <w:rFonts w:hint="cs"/>
          <w:rtl/>
        </w:rPr>
        <w:t xml:space="preserve"> «خانه‌ای که در آن قرآن تلاوت می‌شود، خداوند خیر و برکت </w:t>
      </w:r>
      <w:r w:rsidR="006051C6" w:rsidRPr="00D44B34">
        <w:rPr>
          <w:rStyle w:val="Char4"/>
          <w:rFonts w:hint="cs"/>
          <w:rtl/>
        </w:rPr>
        <w:t>آن را</w:t>
      </w:r>
      <w:r w:rsidR="00B5127F" w:rsidRPr="00D44B34">
        <w:rPr>
          <w:rStyle w:val="Char4"/>
          <w:rFonts w:hint="cs"/>
          <w:rtl/>
        </w:rPr>
        <w:t xml:space="preserve"> زیاد می‌</w:t>
      </w:r>
      <w:r w:rsidR="006328E0" w:rsidRPr="00D44B34">
        <w:rPr>
          <w:rStyle w:val="Char4"/>
          <w:rFonts w:hint="cs"/>
          <w:rtl/>
        </w:rPr>
        <w:t>ک</w:t>
      </w:r>
      <w:r w:rsidR="00B5127F" w:rsidRPr="00D44B34">
        <w:rPr>
          <w:rStyle w:val="Char4"/>
          <w:rFonts w:hint="cs"/>
          <w:rtl/>
        </w:rPr>
        <w:t>ن</w:t>
      </w:r>
      <w:r w:rsidRPr="00D44B34">
        <w:rPr>
          <w:rStyle w:val="Char4"/>
          <w:rFonts w:hint="cs"/>
          <w:rtl/>
        </w:rPr>
        <w:t>د و ملائکه در آن حضور پیدا می‌کنند و شیاطین از آن خارج می‌شوند. و خانه‌ای که در آن قرآن تلاوت نمی‌شود خداوند بر اهل آن خانه سخت می‌گیرد و خیر و برکت آن کاهش م</w:t>
      </w:r>
      <w:r w:rsidR="00B5127F" w:rsidRPr="00D44B34">
        <w:rPr>
          <w:rStyle w:val="Char4"/>
          <w:rFonts w:hint="cs"/>
          <w:rtl/>
        </w:rPr>
        <w:t>ی‌یابد و شیاطین در آن حضور</w:t>
      </w:r>
      <w:r w:rsidR="00E4243C" w:rsidRPr="00D44B34">
        <w:rPr>
          <w:rStyle w:val="Char4"/>
          <w:rFonts w:hint="cs"/>
          <w:rtl/>
        </w:rPr>
        <w:t xml:space="preserve"> م</w:t>
      </w:r>
      <w:r w:rsidR="006328E0" w:rsidRPr="00D44B34">
        <w:rPr>
          <w:rStyle w:val="Char4"/>
          <w:rFonts w:hint="cs"/>
          <w:rtl/>
        </w:rPr>
        <w:t>ی</w:t>
      </w:r>
      <w:r w:rsidR="00E4243C" w:rsidRPr="00D44B34">
        <w:rPr>
          <w:rStyle w:val="Char4"/>
          <w:rFonts w:hint="cs"/>
          <w:rtl/>
        </w:rPr>
        <w:t>‌</w:t>
      </w:r>
      <w:r w:rsidR="006328E0" w:rsidRPr="00D44B34">
        <w:rPr>
          <w:rStyle w:val="Char4"/>
          <w:rFonts w:hint="cs"/>
          <w:rtl/>
        </w:rPr>
        <w:t>ی</w:t>
      </w:r>
      <w:r w:rsidR="00B5127F" w:rsidRPr="00D44B34">
        <w:rPr>
          <w:rStyle w:val="Char4"/>
          <w:rFonts w:hint="cs"/>
          <w:rtl/>
        </w:rPr>
        <w:t>ابند</w:t>
      </w:r>
      <w:r w:rsidR="001D6F23" w:rsidRPr="00D44B34">
        <w:rPr>
          <w:rStyle w:val="Char4"/>
          <w:rFonts w:hint="cs"/>
          <w:rtl/>
        </w:rPr>
        <w:t xml:space="preserve"> </w:t>
      </w:r>
      <w:r w:rsidRPr="00D44B34">
        <w:rPr>
          <w:rStyle w:val="Char4"/>
          <w:rFonts w:hint="cs"/>
          <w:rtl/>
        </w:rPr>
        <w:t>ملائکه از آن بیرون می‌روند</w:t>
      </w:r>
      <w:r w:rsidR="00E9041F" w:rsidRPr="00B013B7">
        <w:rPr>
          <w:rStyle w:val="Char4"/>
          <w:vertAlign w:val="superscript"/>
          <w:rtl/>
        </w:rPr>
        <w:footnoteReference w:id="72"/>
      </w:r>
      <w:r w:rsidRPr="00D44B34">
        <w:rPr>
          <w:rStyle w:val="Char4"/>
          <w:rFonts w:hint="cs"/>
          <w:rtl/>
        </w:rPr>
        <w:t>.» و نصوص و</w:t>
      </w:r>
      <w:r w:rsidR="00B5127F" w:rsidRPr="00D44B34">
        <w:rPr>
          <w:rStyle w:val="Char4"/>
          <w:rFonts w:hint="cs"/>
          <w:rtl/>
        </w:rPr>
        <w:t xml:space="preserve">ارده در این مورد خیلی زیاد است </w:t>
      </w:r>
      <w:r w:rsidRPr="00D44B34">
        <w:rPr>
          <w:rStyle w:val="Char4"/>
          <w:rFonts w:hint="cs"/>
          <w:rtl/>
        </w:rPr>
        <w:t xml:space="preserve">و </w:t>
      </w:r>
      <w:r w:rsidR="00B5127F" w:rsidRPr="00D44B34">
        <w:rPr>
          <w:rStyle w:val="Char4"/>
          <w:rFonts w:hint="cs"/>
          <w:rtl/>
        </w:rPr>
        <w:t>به ا</w:t>
      </w:r>
      <w:r w:rsidR="006328E0" w:rsidRPr="00D44B34">
        <w:rPr>
          <w:rStyle w:val="Char4"/>
          <w:rFonts w:hint="cs"/>
          <w:rtl/>
        </w:rPr>
        <w:t>ی</w:t>
      </w:r>
      <w:r w:rsidR="00B5127F" w:rsidRPr="00D44B34">
        <w:rPr>
          <w:rStyle w:val="Char4"/>
          <w:rFonts w:hint="cs"/>
          <w:rtl/>
        </w:rPr>
        <w:t>ن دل</w:t>
      </w:r>
      <w:r w:rsidR="006328E0" w:rsidRPr="00D44B34">
        <w:rPr>
          <w:rStyle w:val="Char4"/>
          <w:rFonts w:hint="cs"/>
          <w:rtl/>
        </w:rPr>
        <w:t>ی</w:t>
      </w:r>
      <w:r w:rsidR="00B5127F" w:rsidRPr="00D44B34">
        <w:rPr>
          <w:rStyle w:val="Char4"/>
          <w:rFonts w:hint="cs"/>
          <w:rtl/>
        </w:rPr>
        <w:t xml:space="preserve">ل </w:t>
      </w:r>
      <w:r w:rsidRPr="00D44B34">
        <w:rPr>
          <w:rStyle w:val="Char4"/>
          <w:rFonts w:hint="cs"/>
          <w:rtl/>
        </w:rPr>
        <w:t>تصمیم گرفتم که این ب</w:t>
      </w:r>
      <w:r w:rsidR="00B5127F" w:rsidRPr="00D44B34">
        <w:rPr>
          <w:rStyle w:val="Char4"/>
          <w:rFonts w:hint="cs"/>
          <w:rtl/>
        </w:rPr>
        <w:t>حث از یک طرف خالی از نصوص نباشد،</w:t>
      </w:r>
      <w:r w:rsidRPr="00D44B34">
        <w:rPr>
          <w:rStyle w:val="Char4"/>
          <w:rFonts w:hint="cs"/>
          <w:rtl/>
        </w:rPr>
        <w:t xml:space="preserve"> تا هدفی از اهداف ق</w:t>
      </w:r>
      <w:r w:rsidR="00B5127F" w:rsidRPr="00D44B34">
        <w:rPr>
          <w:rStyle w:val="Char4"/>
          <w:rFonts w:hint="cs"/>
          <w:rtl/>
        </w:rPr>
        <w:t>رائت قرآن را استحکام بخشیده باشم.</w:t>
      </w:r>
    </w:p>
    <w:p w:rsidR="00D94688" w:rsidRPr="00D44B34" w:rsidRDefault="00D94688" w:rsidP="00B5127F">
      <w:pPr>
        <w:ind w:firstLine="284"/>
        <w:jc w:val="both"/>
        <w:rPr>
          <w:rStyle w:val="Char4"/>
          <w:rtl/>
        </w:rPr>
      </w:pPr>
      <w:r w:rsidRPr="00D44B34">
        <w:rPr>
          <w:rStyle w:val="Char4"/>
          <w:rFonts w:hint="cs"/>
          <w:rtl/>
        </w:rPr>
        <w:t>کسی که خواهان توسعه است، بایستی به</w:t>
      </w:r>
      <w:r w:rsidR="004A5189" w:rsidRPr="00D44B34">
        <w:rPr>
          <w:rStyle w:val="Char4"/>
          <w:rFonts w:hint="cs"/>
          <w:rtl/>
        </w:rPr>
        <w:t xml:space="preserve"> کتاب‌های</w:t>
      </w:r>
      <w:r w:rsidRPr="00D44B34">
        <w:rPr>
          <w:rStyle w:val="Char4"/>
          <w:rFonts w:hint="cs"/>
          <w:rtl/>
        </w:rPr>
        <w:t xml:space="preserve"> سنّت مراجعه کند. تا چیزهای </w:t>
      </w:r>
      <w:r w:rsidR="00036DF1" w:rsidRPr="00D44B34">
        <w:rPr>
          <w:rStyle w:val="Char4"/>
          <w:rFonts w:hint="cs"/>
          <w:rtl/>
        </w:rPr>
        <w:t>مهمتر و گرانبهاتری</w:t>
      </w:r>
      <w:r w:rsidR="00B5127F" w:rsidRPr="00D44B34">
        <w:rPr>
          <w:rStyle w:val="Char4"/>
          <w:rFonts w:hint="cs"/>
          <w:rtl/>
        </w:rPr>
        <w:t xml:space="preserve"> از</w:t>
      </w:r>
      <w:r w:rsidR="00E4243C" w:rsidRPr="00D44B34">
        <w:rPr>
          <w:rStyle w:val="Char4"/>
          <w:rFonts w:hint="cs"/>
          <w:rtl/>
        </w:rPr>
        <w:t xml:space="preserve"> آن‌ها </w:t>
      </w:r>
      <w:r w:rsidR="00B5127F" w:rsidRPr="00D44B34">
        <w:rPr>
          <w:rStyle w:val="Char4"/>
          <w:rFonts w:hint="cs"/>
          <w:rtl/>
        </w:rPr>
        <w:t>برداشت کند</w:t>
      </w:r>
      <w:r w:rsidRPr="00D44B34">
        <w:rPr>
          <w:rStyle w:val="Char4"/>
          <w:rFonts w:hint="cs"/>
          <w:rtl/>
        </w:rPr>
        <w:t xml:space="preserve"> و آنچه را که من در اینجا ذکر کردم قطره‌ای از دریا بود و خداوند متعال هدایتگر</w:t>
      </w:r>
      <w:r w:rsidR="004A5189" w:rsidRPr="00D44B34">
        <w:rPr>
          <w:rStyle w:val="Char4"/>
          <w:rFonts w:hint="cs"/>
          <w:rtl/>
        </w:rPr>
        <w:t xml:space="preserve"> انسان‌ها </w:t>
      </w:r>
      <w:r w:rsidRPr="00D44B34">
        <w:rPr>
          <w:rStyle w:val="Char4"/>
          <w:rFonts w:hint="cs"/>
          <w:rtl/>
        </w:rPr>
        <w:t xml:space="preserve">به راه راست </w:t>
      </w:r>
      <w:r w:rsidR="00AA7776" w:rsidRPr="00D44B34">
        <w:rPr>
          <w:rStyle w:val="Char4"/>
          <w:rFonts w:hint="cs"/>
          <w:rtl/>
        </w:rPr>
        <w:t>است</w:t>
      </w:r>
      <w:r w:rsidRPr="00D44B34">
        <w:rPr>
          <w:rStyle w:val="Char4"/>
          <w:rFonts w:hint="cs"/>
          <w:rtl/>
        </w:rPr>
        <w:t>.</w:t>
      </w:r>
    </w:p>
    <w:p w:rsidR="00232D6C" w:rsidRPr="00232D6C" w:rsidRDefault="00232D6C" w:rsidP="0090200F">
      <w:pPr>
        <w:pStyle w:val="a1"/>
        <w:rPr>
          <w:rtl/>
        </w:rPr>
      </w:pPr>
      <w:bookmarkStart w:id="105" w:name="_Toc354985275"/>
      <w:bookmarkStart w:id="106" w:name="_Toc442776428"/>
      <w:bookmarkStart w:id="107" w:name="_Toc442776671"/>
      <w:r w:rsidRPr="00232D6C">
        <w:rPr>
          <w:rFonts w:hint="cs"/>
          <w:rtl/>
        </w:rPr>
        <w:t>هدف پنجم</w:t>
      </w:r>
      <w:r w:rsidR="00675B8A">
        <w:rPr>
          <w:rFonts w:hint="cs"/>
          <w:rtl/>
        </w:rPr>
        <w:t>:</w:t>
      </w:r>
      <w:r w:rsidRPr="00232D6C">
        <w:rPr>
          <w:rFonts w:hint="cs"/>
          <w:rtl/>
        </w:rPr>
        <w:t xml:space="preserve"> خواندن قرآن به نیّت شفا یافتن</w:t>
      </w:r>
      <w:bookmarkEnd w:id="105"/>
      <w:bookmarkEnd w:id="106"/>
      <w:bookmarkEnd w:id="107"/>
    </w:p>
    <w:p w:rsidR="00E71DEC" w:rsidRPr="00D44B34" w:rsidRDefault="00232D6C" w:rsidP="00D94688">
      <w:pPr>
        <w:ind w:firstLine="284"/>
        <w:jc w:val="both"/>
        <w:rPr>
          <w:rStyle w:val="Char4"/>
          <w:rtl/>
        </w:rPr>
      </w:pPr>
      <w:r w:rsidRPr="00D44B34">
        <w:rPr>
          <w:rStyle w:val="Char4"/>
          <w:rFonts w:hint="cs"/>
          <w:rtl/>
        </w:rPr>
        <w:t>خداوند متعال می‌فرماید</w:t>
      </w:r>
      <w:r w:rsidR="00675B8A" w:rsidRPr="00D44B34">
        <w:rPr>
          <w:rStyle w:val="Char4"/>
          <w:rFonts w:hint="cs"/>
          <w:rtl/>
        </w:rPr>
        <w:t>:</w:t>
      </w:r>
    </w:p>
    <w:p w:rsidR="00232D6C" w:rsidRPr="007573B4" w:rsidRDefault="00E71DEC" w:rsidP="002732D9">
      <w:pPr>
        <w:ind w:firstLine="284"/>
        <w:jc w:val="both"/>
        <w:rPr>
          <w:rStyle w:val="Char7"/>
          <w:rtl/>
        </w:rPr>
      </w:pPr>
      <w:r>
        <w:rPr>
          <w:rFonts w:ascii="Traditional Arabic" w:hAnsi="Traditional Arabic"/>
          <w:sz w:val="28"/>
          <w:szCs w:val="28"/>
          <w:rtl/>
          <w:lang w:bidi="fa-IR"/>
        </w:rPr>
        <w:t>﴿</w:t>
      </w:r>
      <w:r w:rsidR="002732D9" w:rsidRPr="007573B4">
        <w:rPr>
          <w:rStyle w:val="Char7"/>
          <w:rFonts w:hint="cs"/>
          <w:rtl/>
        </w:rPr>
        <w:t>يَٰٓأَيُّهَا</w:t>
      </w:r>
      <w:r w:rsidR="002732D9" w:rsidRPr="007573B4">
        <w:rPr>
          <w:rStyle w:val="Char7"/>
          <w:rtl/>
        </w:rPr>
        <w:t xml:space="preserve"> </w:t>
      </w:r>
      <w:r w:rsidR="002732D9" w:rsidRPr="007573B4">
        <w:rPr>
          <w:rStyle w:val="Char7"/>
          <w:rFonts w:hint="cs"/>
          <w:rtl/>
        </w:rPr>
        <w:t>ٱلنَّاسُ</w:t>
      </w:r>
      <w:r w:rsidR="002732D9" w:rsidRPr="007573B4">
        <w:rPr>
          <w:rStyle w:val="Char7"/>
          <w:rtl/>
        </w:rPr>
        <w:t xml:space="preserve"> قَدۡ جَآءَتۡكُم مَّوۡعِظَةٞ مِّن رَّبِّكُمۡ وَشِفَآءٞ لِّمَا فِي </w:t>
      </w:r>
      <w:r w:rsidR="002732D9" w:rsidRPr="007573B4">
        <w:rPr>
          <w:rStyle w:val="Char7"/>
          <w:rFonts w:hint="cs"/>
          <w:rtl/>
        </w:rPr>
        <w:t>ٱلصُّدُورِ</w:t>
      </w:r>
      <w:r w:rsidR="002732D9" w:rsidRPr="007573B4">
        <w:rPr>
          <w:rStyle w:val="Char7"/>
          <w:rtl/>
        </w:rPr>
        <w:t xml:space="preserve"> وَهُدٗى وَرَحۡمَةٞ لِّلۡمُؤۡمِنِينَ ٥٧</w:t>
      </w:r>
      <w:r>
        <w:rPr>
          <w:rFonts w:ascii="Traditional Arabic" w:hAnsi="Traditional Arabic"/>
          <w:sz w:val="28"/>
          <w:szCs w:val="28"/>
          <w:rtl/>
          <w:lang w:bidi="fa-IR"/>
        </w:rPr>
        <w:t>﴾</w:t>
      </w:r>
      <w:r w:rsidRPr="00D44B34">
        <w:rPr>
          <w:rStyle w:val="Char4"/>
          <w:rFonts w:hint="cs"/>
          <w:rtl/>
        </w:rPr>
        <w:t xml:space="preserve"> </w:t>
      </w:r>
      <w:r w:rsidRPr="007573B4">
        <w:rPr>
          <w:rStyle w:val="Char9"/>
          <w:rtl/>
        </w:rPr>
        <w:t>[</w:t>
      </w:r>
      <w:r w:rsidR="002471C4">
        <w:rPr>
          <w:rStyle w:val="Char9"/>
          <w:rtl/>
        </w:rPr>
        <w:t>ی</w:t>
      </w:r>
      <w:r w:rsidRPr="007573B4">
        <w:rPr>
          <w:rStyle w:val="Char9"/>
          <w:rtl/>
        </w:rPr>
        <w:t>ونس: 57]</w:t>
      </w:r>
      <w:r w:rsidRPr="00D44B34">
        <w:rPr>
          <w:rStyle w:val="Char4"/>
          <w:rFonts w:hint="cs"/>
          <w:rtl/>
        </w:rPr>
        <w:t>.</w:t>
      </w:r>
      <w:r w:rsidR="00232D6C" w:rsidRPr="00D44B34">
        <w:rPr>
          <w:rStyle w:val="Char4"/>
          <w:rFonts w:hint="cs"/>
          <w:rtl/>
        </w:rPr>
        <w:t xml:space="preserve"> </w:t>
      </w:r>
    </w:p>
    <w:p w:rsidR="00232D6C" w:rsidRDefault="00232D6C" w:rsidP="006A4791">
      <w:pPr>
        <w:ind w:firstLine="284"/>
        <w:jc w:val="both"/>
        <w:rPr>
          <w:rFonts w:cs="B Lotus"/>
          <w:sz w:val="26"/>
          <w:szCs w:val="26"/>
          <w:rtl/>
          <w:lang w:bidi="fa-IR"/>
        </w:rPr>
      </w:pPr>
      <w:r w:rsidRPr="006A4791">
        <w:rPr>
          <w:rStyle w:val="Char8"/>
          <w:rFonts w:hint="cs"/>
          <w:rtl/>
        </w:rPr>
        <w:t>«</w:t>
      </w:r>
      <w:r w:rsidR="00387ADA" w:rsidRPr="006A4791">
        <w:rPr>
          <w:rStyle w:val="Char8"/>
          <w:rFonts w:hint="cs"/>
          <w:rtl/>
        </w:rPr>
        <w:t>ای مردمان! از سوی پروردگارتان برای شما اندرزی و درمانی برای چیزهایی که در سینه‌ها است، آمده است و هدایت و رحمت برای مؤمنان است</w:t>
      </w:r>
      <w:r w:rsidRPr="006A4791">
        <w:rPr>
          <w:rStyle w:val="Char8"/>
          <w:rFonts w:hint="cs"/>
          <w:rtl/>
        </w:rPr>
        <w:t>»</w:t>
      </w:r>
      <w:r w:rsidR="006A4791" w:rsidRPr="006A4791">
        <w:rPr>
          <w:rStyle w:val="Char4"/>
          <w:rFonts w:hint="cs"/>
          <w:rtl/>
        </w:rPr>
        <w:t>.</w:t>
      </w:r>
    </w:p>
    <w:p w:rsidR="00E71DEC" w:rsidRPr="007573B4" w:rsidRDefault="00E71DEC" w:rsidP="002732D9">
      <w:pPr>
        <w:ind w:firstLine="284"/>
        <w:jc w:val="both"/>
        <w:rPr>
          <w:rStyle w:val="Char7"/>
          <w:rtl/>
        </w:rPr>
      </w:pPr>
      <w:r>
        <w:rPr>
          <w:rFonts w:ascii="Traditional Arabic" w:hAnsi="Traditional Arabic"/>
          <w:sz w:val="28"/>
          <w:szCs w:val="28"/>
          <w:rtl/>
          <w:lang w:bidi="fa-IR"/>
        </w:rPr>
        <w:t>﴿</w:t>
      </w:r>
      <w:r w:rsidR="002732D9" w:rsidRPr="007573B4">
        <w:rPr>
          <w:rStyle w:val="Char7"/>
          <w:rFonts w:hint="cs"/>
          <w:rtl/>
        </w:rPr>
        <w:t>وَنُنَزِّلُ</w:t>
      </w:r>
      <w:r w:rsidR="002732D9" w:rsidRPr="007573B4">
        <w:rPr>
          <w:rStyle w:val="Char7"/>
          <w:rtl/>
        </w:rPr>
        <w:t xml:space="preserve"> مِنَ </w:t>
      </w:r>
      <w:r w:rsidR="002732D9" w:rsidRPr="007573B4">
        <w:rPr>
          <w:rStyle w:val="Char7"/>
          <w:rFonts w:hint="cs"/>
          <w:rtl/>
        </w:rPr>
        <w:t>ٱلۡقُرۡءَانِ</w:t>
      </w:r>
      <w:r w:rsidR="002732D9" w:rsidRPr="007573B4">
        <w:rPr>
          <w:rStyle w:val="Char7"/>
          <w:rtl/>
        </w:rPr>
        <w:t xml:space="preserve"> مَا هُوَ شِفَآءٞ وَرَحۡمَةٞ لِّلۡمُؤۡمِنِينَ وَلَا يَزِيدُ </w:t>
      </w:r>
      <w:r w:rsidR="002732D9" w:rsidRPr="007573B4">
        <w:rPr>
          <w:rStyle w:val="Char7"/>
          <w:rFonts w:hint="cs"/>
          <w:rtl/>
        </w:rPr>
        <w:t>ٱلظَّٰلِمِينَ</w:t>
      </w:r>
      <w:r w:rsidR="002732D9" w:rsidRPr="007573B4">
        <w:rPr>
          <w:rStyle w:val="Char7"/>
          <w:rtl/>
        </w:rPr>
        <w:t xml:space="preserve"> إِلَّا خَسَارٗا ٨٢</w:t>
      </w:r>
      <w:r>
        <w:rPr>
          <w:rFonts w:ascii="Traditional Arabic" w:hAnsi="Traditional Arabic"/>
          <w:sz w:val="28"/>
          <w:szCs w:val="28"/>
          <w:rtl/>
          <w:lang w:bidi="fa-IR"/>
        </w:rPr>
        <w:t>﴾</w:t>
      </w:r>
      <w:r w:rsidRPr="00D44B34">
        <w:rPr>
          <w:rStyle w:val="Char4"/>
          <w:rFonts w:hint="cs"/>
          <w:rtl/>
        </w:rPr>
        <w:t xml:space="preserve"> </w:t>
      </w:r>
      <w:r w:rsidRPr="007573B4">
        <w:rPr>
          <w:rStyle w:val="Char9"/>
          <w:rtl/>
        </w:rPr>
        <w:t>[الإسراء: 82]</w:t>
      </w:r>
      <w:r w:rsidRPr="00D44B34">
        <w:rPr>
          <w:rStyle w:val="Char4"/>
          <w:rFonts w:hint="cs"/>
          <w:rtl/>
        </w:rPr>
        <w:t>.</w:t>
      </w:r>
    </w:p>
    <w:p w:rsidR="00BB43C6" w:rsidRPr="000F309C" w:rsidRDefault="00BB43C6" w:rsidP="006A4791">
      <w:pPr>
        <w:ind w:firstLine="284"/>
        <w:jc w:val="both"/>
        <w:rPr>
          <w:rFonts w:cs="B Lotus"/>
          <w:sz w:val="26"/>
          <w:szCs w:val="26"/>
          <w:rtl/>
          <w:lang w:bidi="fa-IR"/>
        </w:rPr>
      </w:pPr>
      <w:r w:rsidRPr="006A4791">
        <w:rPr>
          <w:rStyle w:val="Char8"/>
          <w:rFonts w:hint="cs"/>
          <w:rtl/>
        </w:rPr>
        <w:t>«</w:t>
      </w:r>
      <w:r w:rsidR="000608E5" w:rsidRPr="006A4791">
        <w:rPr>
          <w:rStyle w:val="Char8"/>
          <w:rFonts w:hint="cs"/>
          <w:rtl/>
        </w:rPr>
        <w:t>ما آیاتی از قرآن را فرو می‌فرستیم که مای</w:t>
      </w:r>
      <w:r w:rsidR="006328E0" w:rsidRPr="006A4791">
        <w:rPr>
          <w:rStyle w:val="Char8"/>
          <w:rFonts w:hint="cs"/>
          <w:rtl/>
        </w:rPr>
        <w:t>ۀ</w:t>
      </w:r>
      <w:r w:rsidR="000608E5" w:rsidRPr="006A4791">
        <w:rPr>
          <w:rStyle w:val="Char8"/>
          <w:rFonts w:hint="cs"/>
          <w:rtl/>
        </w:rPr>
        <w:t xml:space="preserve"> بهبودی و رحمت مؤمنان است ولی بر ستمگران جز زیان نمی‌افزاید</w:t>
      </w:r>
      <w:r w:rsidRPr="006A4791">
        <w:rPr>
          <w:rStyle w:val="Char8"/>
          <w:rFonts w:hint="cs"/>
          <w:rtl/>
        </w:rPr>
        <w:t>»</w:t>
      </w:r>
      <w:r w:rsidR="006A4791" w:rsidRPr="006A4791">
        <w:rPr>
          <w:rStyle w:val="Char4"/>
          <w:rFonts w:hint="cs"/>
          <w:rtl/>
        </w:rPr>
        <w:t>.</w:t>
      </w:r>
    </w:p>
    <w:p w:rsidR="00E71DEC" w:rsidRPr="00D44B34" w:rsidRDefault="00AC6CD3" w:rsidP="00D94688">
      <w:pPr>
        <w:ind w:firstLine="284"/>
        <w:jc w:val="both"/>
        <w:rPr>
          <w:rStyle w:val="Char4"/>
          <w:rtl/>
        </w:rPr>
      </w:pPr>
      <w:r w:rsidRPr="00D44B34">
        <w:rPr>
          <w:rStyle w:val="Char4"/>
          <w:rFonts w:hint="cs"/>
          <w:rtl/>
        </w:rPr>
        <w:t>و خداوند متعال می‌فرماید</w:t>
      </w:r>
      <w:r w:rsidR="00675B8A" w:rsidRPr="00D44B34">
        <w:rPr>
          <w:rStyle w:val="Char4"/>
          <w:rFonts w:hint="cs"/>
          <w:rtl/>
        </w:rPr>
        <w:t>:</w:t>
      </w:r>
    </w:p>
    <w:p w:rsidR="00232D6C" w:rsidRPr="007573B4" w:rsidRDefault="00E71DEC" w:rsidP="002732D9">
      <w:pPr>
        <w:ind w:firstLine="284"/>
        <w:jc w:val="both"/>
        <w:rPr>
          <w:rStyle w:val="Char7"/>
          <w:rtl/>
        </w:rPr>
      </w:pPr>
      <w:r>
        <w:rPr>
          <w:rFonts w:ascii="Traditional Arabic" w:hAnsi="Traditional Arabic"/>
          <w:sz w:val="28"/>
          <w:szCs w:val="28"/>
          <w:rtl/>
          <w:lang w:bidi="fa-IR"/>
        </w:rPr>
        <w:t>﴿</w:t>
      </w:r>
      <w:r w:rsidR="002732D9" w:rsidRPr="007573B4">
        <w:rPr>
          <w:rStyle w:val="Char7"/>
          <w:rtl/>
        </w:rPr>
        <w:t>قُلۡ هُوَ لِلَّذِينَ ءَامَنُواْ هُدٗى وَشِفَآءٞۚ وَ</w:t>
      </w:r>
      <w:r w:rsidR="002732D9" w:rsidRPr="007573B4">
        <w:rPr>
          <w:rStyle w:val="Char7"/>
          <w:rFonts w:hint="cs"/>
          <w:rtl/>
        </w:rPr>
        <w:t>ٱلَّذِينَ</w:t>
      </w:r>
      <w:r w:rsidR="002732D9" w:rsidRPr="007573B4">
        <w:rPr>
          <w:rStyle w:val="Char7"/>
          <w:rtl/>
        </w:rPr>
        <w:t xml:space="preserve"> لَا يُؤۡمِنُونَ فِيٓ ءَاذَانِهِمۡ وَقۡرٞ وَهُوَ عَلَيۡهِمۡ عَمًىۚ أُوْلَٰٓئِكَ </w:t>
      </w:r>
      <w:r w:rsidR="002732D9" w:rsidRPr="007573B4">
        <w:rPr>
          <w:rStyle w:val="Char7"/>
          <w:rFonts w:hint="cs"/>
          <w:rtl/>
        </w:rPr>
        <w:t>يُنَادَوۡنَ</w:t>
      </w:r>
      <w:r w:rsidR="002732D9" w:rsidRPr="007573B4">
        <w:rPr>
          <w:rStyle w:val="Char7"/>
          <w:rtl/>
        </w:rPr>
        <w:t xml:space="preserve"> مِن مَّكَانِۢ بَعِيدٖ ٤٤</w:t>
      </w:r>
      <w:r>
        <w:rPr>
          <w:rFonts w:ascii="Traditional Arabic" w:hAnsi="Traditional Arabic"/>
          <w:sz w:val="28"/>
          <w:szCs w:val="28"/>
          <w:rtl/>
          <w:lang w:bidi="fa-IR"/>
        </w:rPr>
        <w:t>﴾</w:t>
      </w:r>
      <w:r w:rsidRPr="00D44B34">
        <w:rPr>
          <w:rStyle w:val="Char4"/>
          <w:rFonts w:hint="cs"/>
          <w:rtl/>
        </w:rPr>
        <w:t xml:space="preserve"> </w:t>
      </w:r>
      <w:r w:rsidRPr="007573B4">
        <w:rPr>
          <w:rStyle w:val="Char9"/>
          <w:rtl/>
        </w:rPr>
        <w:t>[فصلت: 44]</w:t>
      </w:r>
      <w:r w:rsidRPr="00D44B34">
        <w:rPr>
          <w:rStyle w:val="Char4"/>
          <w:rFonts w:hint="cs"/>
          <w:rtl/>
        </w:rPr>
        <w:t>.</w:t>
      </w:r>
      <w:r w:rsidR="00AC6CD3" w:rsidRPr="00D44B34">
        <w:rPr>
          <w:rStyle w:val="Char4"/>
          <w:rFonts w:hint="cs"/>
          <w:rtl/>
        </w:rPr>
        <w:t xml:space="preserve"> </w:t>
      </w:r>
    </w:p>
    <w:p w:rsidR="0047508A" w:rsidRPr="00D05FCC" w:rsidRDefault="0047508A" w:rsidP="006A4791">
      <w:pPr>
        <w:ind w:firstLine="284"/>
        <w:jc w:val="both"/>
        <w:rPr>
          <w:rFonts w:cs="B Lotus"/>
          <w:spacing w:val="-4"/>
          <w:sz w:val="26"/>
          <w:szCs w:val="26"/>
          <w:rtl/>
          <w:lang w:bidi="fa-IR"/>
        </w:rPr>
      </w:pPr>
      <w:r w:rsidRPr="00D05FCC">
        <w:rPr>
          <w:rStyle w:val="Char8"/>
          <w:rFonts w:hint="cs"/>
          <w:spacing w:val="-4"/>
          <w:rtl/>
        </w:rPr>
        <w:t>«</w:t>
      </w:r>
      <w:r w:rsidR="00462AFB" w:rsidRPr="00D05FCC">
        <w:rPr>
          <w:rStyle w:val="Char8"/>
          <w:rFonts w:hint="cs"/>
          <w:spacing w:val="-4"/>
          <w:rtl/>
        </w:rPr>
        <w:t>بگو قرآن برای مؤمنان مای</w:t>
      </w:r>
      <w:r w:rsidR="006328E0" w:rsidRPr="00D05FCC">
        <w:rPr>
          <w:rStyle w:val="Char8"/>
          <w:rFonts w:hint="cs"/>
          <w:spacing w:val="-4"/>
          <w:rtl/>
        </w:rPr>
        <w:t>ۀ</w:t>
      </w:r>
      <w:r w:rsidR="00462AFB" w:rsidRPr="00D05FCC">
        <w:rPr>
          <w:rStyle w:val="Char8"/>
          <w:rFonts w:hint="cs"/>
          <w:spacing w:val="-4"/>
          <w:rtl/>
        </w:rPr>
        <w:t xml:space="preserve"> راهنمایی و بهبودی است و امّا برای غیرمؤمنان کری</w:t>
      </w:r>
      <w:r w:rsidR="008A0B48" w:rsidRPr="00D05FCC">
        <w:rPr>
          <w:rStyle w:val="Char8"/>
          <w:rFonts w:hint="cs"/>
          <w:spacing w:val="-4"/>
          <w:rtl/>
        </w:rPr>
        <w:t xml:space="preserve"> گوش‌ها</w:t>
      </w:r>
      <w:r w:rsidR="00462AFB" w:rsidRPr="00D05FCC">
        <w:rPr>
          <w:rStyle w:val="Char8"/>
          <w:rFonts w:hint="cs"/>
          <w:spacing w:val="-4"/>
          <w:rtl/>
        </w:rPr>
        <w:t>ی ایشان و کو</w:t>
      </w:r>
      <w:r w:rsidR="00036DF1" w:rsidRPr="00D05FCC">
        <w:rPr>
          <w:rStyle w:val="Char8"/>
          <w:rFonts w:hint="cs"/>
          <w:spacing w:val="-4"/>
          <w:rtl/>
        </w:rPr>
        <w:t>ر</w:t>
      </w:r>
      <w:r w:rsidR="00462AFB" w:rsidRPr="00D05FCC">
        <w:rPr>
          <w:rStyle w:val="Char8"/>
          <w:rFonts w:hint="cs"/>
          <w:spacing w:val="-4"/>
          <w:rtl/>
        </w:rPr>
        <w:t xml:space="preserve">ی آنان </w:t>
      </w:r>
      <w:r w:rsidR="00EA64BE" w:rsidRPr="00D05FCC">
        <w:rPr>
          <w:rStyle w:val="Char8"/>
          <w:rFonts w:hint="cs"/>
          <w:spacing w:val="-4"/>
          <w:rtl/>
        </w:rPr>
        <w:t>است. آنان کسانی هستند</w:t>
      </w:r>
      <w:r w:rsidR="00462AFB" w:rsidRPr="00D05FCC">
        <w:rPr>
          <w:rStyle w:val="Char8"/>
          <w:rFonts w:hint="cs"/>
          <w:spacing w:val="-4"/>
          <w:rtl/>
        </w:rPr>
        <w:t xml:space="preserve"> که از دور صدا زده می‌شوند</w:t>
      </w:r>
      <w:r w:rsidRPr="00D05FCC">
        <w:rPr>
          <w:rStyle w:val="Char8"/>
          <w:rFonts w:hint="cs"/>
          <w:spacing w:val="-4"/>
          <w:rtl/>
        </w:rPr>
        <w:t>»</w:t>
      </w:r>
      <w:r w:rsidR="006A4791" w:rsidRPr="00D05FCC">
        <w:rPr>
          <w:rStyle w:val="Char4"/>
          <w:rFonts w:hint="cs"/>
          <w:spacing w:val="-4"/>
          <w:rtl/>
        </w:rPr>
        <w:t>.</w:t>
      </w:r>
    </w:p>
    <w:p w:rsidR="001D6F23" w:rsidRPr="00D44B34" w:rsidRDefault="00462AFB" w:rsidP="00EA64BE">
      <w:pPr>
        <w:ind w:firstLine="284"/>
        <w:jc w:val="both"/>
        <w:rPr>
          <w:rStyle w:val="Char4"/>
          <w:rtl/>
        </w:rPr>
      </w:pPr>
      <w:r w:rsidRPr="00D44B34">
        <w:rPr>
          <w:rStyle w:val="Char4"/>
          <w:rFonts w:hint="cs"/>
          <w:rtl/>
        </w:rPr>
        <w:t>بنابراین قرآن شفا</w:t>
      </w:r>
      <w:r w:rsidR="00EA64BE" w:rsidRPr="00D44B34">
        <w:rPr>
          <w:rStyle w:val="Char4"/>
          <w:rFonts w:hint="cs"/>
          <w:rtl/>
        </w:rPr>
        <w:t xml:space="preserve"> </w:t>
      </w:r>
      <w:r w:rsidRPr="00D44B34">
        <w:rPr>
          <w:rStyle w:val="Char4"/>
          <w:rFonts w:hint="cs"/>
          <w:rtl/>
        </w:rPr>
        <w:t>دهند</w:t>
      </w:r>
      <w:r w:rsidR="006328E0" w:rsidRPr="00D44B34">
        <w:rPr>
          <w:rStyle w:val="Char4"/>
          <w:rFonts w:hint="cs"/>
          <w:rtl/>
        </w:rPr>
        <w:t>ۀ</w:t>
      </w:r>
      <w:r w:rsidR="00232286" w:rsidRPr="00D44B34">
        <w:rPr>
          <w:rStyle w:val="Char4"/>
          <w:rFonts w:hint="cs"/>
          <w:rtl/>
        </w:rPr>
        <w:t xml:space="preserve"> قلب‌ها </w:t>
      </w:r>
      <w:r w:rsidR="00036DF1" w:rsidRPr="00D44B34">
        <w:rPr>
          <w:rStyle w:val="Char4"/>
          <w:rFonts w:hint="cs"/>
          <w:rtl/>
        </w:rPr>
        <w:t>از انواع</w:t>
      </w:r>
      <w:r w:rsidR="001D6F23" w:rsidRPr="00D44B34">
        <w:rPr>
          <w:rStyle w:val="Char4"/>
          <w:rFonts w:hint="cs"/>
          <w:rtl/>
        </w:rPr>
        <w:t xml:space="preserve"> بیماری‌ها</w:t>
      </w:r>
      <w:r w:rsidR="00036DF1" w:rsidRPr="00D44B34">
        <w:rPr>
          <w:rStyle w:val="Char4"/>
          <w:rFonts w:hint="cs"/>
          <w:rtl/>
        </w:rPr>
        <w:t>ی شبهه‌</w:t>
      </w:r>
      <w:r w:rsidR="00EA64BE" w:rsidRPr="00D44B34">
        <w:rPr>
          <w:rStyle w:val="Char4"/>
          <w:rFonts w:hint="cs"/>
          <w:rtl/>
        </w:rPr>
        <w:t>،</w:t>
      </w:r>
      <w:r w:rsidR="001D6F23" w:rsidRPr="00D44B34">
        <w:rPr>
          <w:rStyle w:val="Char4"/>
          <w:rFonts w:hint="cs"/>
          <w:rtl/>
        </w:rPr>
        <w:t xml:space="preserve"> </w:t>
      </w:r>
      <w:r w:rsidRPr="00D44B34">
        <w:rPr>
          <w:rStyle w:val="Char4"/>
          <w:rFonts w:hint="cs"/>
          <w:rtl/>
        </w:rPr>
        <w:t xml:space="preserve">شهوات و وسوسه‌ها </w:t>
      </w:r>
      <w:r w:rsidR="00AA7776" w:rsidRPr="00D44B34">
        <w:rPr>
          <w:rStyle w:val="Char4"/>
          <w:rFonts w:hint="cs"/>
          <w:rtl/>
        </w:rPr>
        <w:t>است</w:t>
      </w:r>
      <w:r w:rsidR="00E9041F" w:rsidRPr="00B013B7">
        <w:rPr>
          <w:rStyle w:val="Char4"/>
          <w:vertAlign w:val="superscript"/>
          <w:rtl/>
        </w:rPr>
        <w:footnoteReference w:id="73"/>
      </w:r>
      <w:r w:rsidRPr="00D44B34">
        <w:rPr>
          <w:rStyle w:val="Char4"/>
          <w:rFonts w:hint="cs"/>
          <w:rtl/>
        </w:rPr>
        <w:t>. و شفای</w:t>
      </w:r>
      <w:r w:rsidR="001D6F23" w:rsidRPr="00D44B34">
        <w:rPr>
          <w:rStyle w:val="Char4"/>
          <w:rFonts w:hint="cs"/>
          <w:rtl/>
        </w:rPr>
        <w:t xml:space="preserve"> بیماری‌ها</w:t>
      </w:r>
      <w:r w:rsidRPr="00D44B34">
        <w:rPr>
          <w:rStyle w:val="Char4"/>
          <w:rFonts w:hint="cs"/>
          <w:rtl/>
        </w:rPr>
        <w:t xml:space="preserve">ی جسمانی </w:t>
      </w:r>
      <w:r w:rsidR="00AA7776" w:rsidRPr="00D44B34">
        <w:rPr>
          <w:rStyle w:val="Char4"/>
          <w:rFonts w:hint="cs"/>
          <w:rtl/>
        </w:rPr>
        <w:t>است</w:t>
      </w:r>
      <w:r w:rsidRPr="00D44B34">
        <w:rPr>
          <w:rStyle w:val="Char4"/>
          <w:rFonts w:hint="cs"/>
          <w:rtl/>
        </w:rPr>
        <w:t>. پس هنگامی که بنده مطیع خدا این هدف را فراهم کرد، دو شفا برای وی حاصل می‌شود</w:t>
      </w:r>
      <w:r w:rsidR="00675B8A" w:rsidRPr="00D44B34">
        <w:rPr>
          <w:rStyle w:val="Char4"/>
          <w:rFonts w:hint="cs"/>
          <w:rtl/>
        </w:rPr>
        <w:t>:</w:t>
      </w:r>
      <w:r w:rsidR="00EA64BE" w:rsidRPr="00D44B34">
        <w:rPr>
          <w:rStyle w:val="Char4"/>
          <w:rFonts w:hint="cs"/>
          <w:rtl/>
        </w:rPr>
        <w:t>اول؛</w:t>
      </w:r>
      <w:r w:rsidRPr="00D44B34">
        <w:rPr>
          <w:rStyle w:val="Char4"/>
          <w:rFonts w:hint="cs"/>
          <w:rtl/>
        </w:rPr>
        <w:t xml:space="preserve"> شفای علمی</w:t>
      </w:r>
      <w:r w:rsidR="001F2055" w:rsidRPr="00D44B34">
        <w:rPr>
          <w:rStyle w:val="Char4"/>
          <w:rFonts w:hint="cs"/>
          <w:rtl/>
        </w:rPr>
        <w:t>،</w:t>
      </w:r>
      <w:r w:rsidRPr="00D44B34">
        <w:rPr>
          <w:rStyle w:val="Char4"/>
          <w:rFonts w:hint="cs"/>
          <w:rtl/>
        </w:rPr>
        <w:t xml:space="preserve"> معنوی و روحی و دیگری شفای مادی و جسمانی</w:t>
      </w:r>
      <w:r w:rsidR="00EA64BE" w:rsidRPr="00D44B34">
        <w:rPr>
          <w:rStyle w:val="Char4"/>
          <w:rFonts w:hint="cs"/>
          <w:rtl/>
        </w:rPr>
        <w:t>،</w:t>
      </w:r>
      <w:r w:rsidRPr="00D44B34">
        <w:rPr>
          <w:rStyle w:val="Char4"/>
          <w:rFonts w:hint="cs"/>
          <w:rtl/>
        </w:rPr>
        <w:t xml:space="preserve"> که</w:t>
      </w:r>
      <w:r w:rsidR="008A0B48" w:rsidRPr="00D44B34">
        <w:rPr>
          <w:rStyle w:val="Char4"/>
          <w:rFonts w:hint="cs"/>
          <w:rtl/>
        </w:rPr>
        <w:t xml:space="preserve"> این‌ها </w:t>
      </w:r>
      <w:r w:rsidRPr="00D44B34">
        <w:rPr>
          <w:rStyle w:val="Char4"/>
          <w:rFonts w:hint="cs"/>
          <w:rtl/>
        </w:rPr>
        <w:t>به اذن خداوند حاصل می‌شوند.</w:t>
      </w:r>
    </w:p>
    <w:p w:rsidR="009D505E" w:rsidRPr="00D44B34" w:rsidRDefault="00462AFB" w:rsidP="00EA64BE">
      <w:pPr>
        <w:ind w:firstLine="284"/>
        <w:jc w:val="both"/>
        <w:rPr>
          <w:rStyle w:val="Char4"/>
          <w:rtl/>
        </w:rPr>
      </w:pPr>
      <w:r w:rsidRPr="00D44B34">
        <w:rPr>
          <w:rStyle w:val="Char4"/>
          <w:rFonts w:hint="cs"/>
          <w:rtl/>
        </w:rPr>
        <w:t>از ح</w:t>
      </w:r>
      <w:r w:rsidR="001F2055" w:rsidRPr="00D44B34">
        <w:rPr>
          <w:rStyle w:val="Char4"/>
          <w:rFonts w:hint="cs"/>
          <w:rtl/>
        </w:rPr>
        <w:t>ض</w:t>
      </w:r>
      <w:r w:rsidRPr="00D44B34">
        <w:rPr>
          <w:rStyle w:val="Char4"/>
          <w:rFonts w:hint="cs"/>
          <w:rtl/>
        </w:rPr>
        <w:t>رت علی</w:t>
      </w:r>
      <w:r w:rsidR="00D64F8B" w:rsidRPr="00D64F8B">
        <w:rPr>
          <w:rStyle w:val="Char4"/>
          <w:rFonts w:cs="CTraditional Arabic" w:hint="cs"/>
          <w:rtl/>
        </w:rPr>
        <w:t>س</w:t>
      </w:r>
      <w:r w:rsidRPr="00D44B34">
        <w:rPr>
          <w:rStyle w:val="Char4"/>
          <w:rFonts w:hint="cs"/>
          <w:rtl/>
        </w:rPr>
        <w:t xml:space="preserve"> روایت شده</w:t>
      </w:r>
      <w:r w:rsidR="00EA64BE" w:rsidRPr="00D44B34">
        <w:rPr>
          <w:rStyle w:val="Char4"/>
          <w:rFonts w:hint="cs"/>
          <w:rtl/>
        </w:rPr>
        <w:t xml:space="preserve"> است</w:t>
      </w:r>
      <w:r w:rsidRPr="00D44B34">
        <w:rPr>
          <w:rStyle w:val="Char4"/>
          <w:rFonts w:hint="cs"/>
          <w:rtl/>
        </w:rPr>
        <w:t xml:space="preserve"> که پیامبر</w:t>
      </w:r>
      <w:r w:rsidR="00F46480" w:rsidRPr="00F46480">
        <w:rPr>
          <w:rStyle w:val="Char4"/>
          <w:rFonts w:cs="CTraditional Arabic" w:hint="cs"/>
          <w:rtl/>
        </w:rPr>
        <w:t xml:space="preserve"> ج</w:t>
      </w:r>
      <w:r w:rsidRPr="00D44B34">
        <w:rPr>
          <w:rStyle w:val="Char4"/>
          <w:rFonts w:hint="cs"/>
          <w:rtl/>
        </w:rPr>
        <w:t xml:space="preserve"> فرمود</w:t>
      </w:r>
      <w:r w:rsidR="00675B8A" w:rsidRPr="00D44B34">
        <w:rPr>
          <w:rStyle w:val="Char4"/>
          <w:rFonts w:hint="cs"/>
          <w:rtl/>
        </w:rPr>
        <w:t>:</w:t>
      </w:r>
      <w:r w:rsidRPr="00D44B34">
        <w:rPr>
          <w:rStyle w:val="Char4"/>
          <w:rFonts w:hint="cs"/>
          <w:rtl/>
        </w:rPr>
        <w:t xml:space="preserve"> «بهترین داروها قرآن </w:t>
      </w:r>
      <w:r w:rsidR="00AA7776" w:rsidRPr="00D44B34">
        <w:rPr>
          <w:rStyle w:val="Char4"/>
          <w:rFonts w:hint="cs"/>
          <w:rtl/>
        </w:rPr>
        <w:t>است</w:t>
      </w:r>
      <w:r w:rsidR="00E9041F" w:rsidRPr="00B013B7">
        <w:rPr>
          <w:rStyle w:val="Char4"/>
          <w:vertAlign w:val="superscript"/>
          <w:rtl/>
        </w:rPr>
        <w:footnoteReference w:id="74"/>
      </w:r>
      <w:r w:rsidR="00371472" w:rsidRPr="00D44B34">
        <w:rPr>
          <w:rStyle w:val="Char4"/>
          <w:rFonts w:hint="cs"/>
          <w:rtl/>
        </w:rPr>
        <w:t>.» و از حضرت عایشه</w:t>
      </w:r>
      <w:r w:rsidR="00226E9C" w:rsidRPr="00226E9C">
        <w:rPr>
          <w:rStyle w:val="Char4"/>
          <w:rFonts w:cs="CTraditional Arabic" w:hint="cs"/>
          <w:rtl/>
        </w:rPr>
        <w:t>ل</w:t>
      </w:r>
      <w:r w:rsidR="009D505E" w:rsidRPr="00D44B34">
        <w:rPr>
          <w:rStyle w:val="Char4"/>
          <w:rFonts w:hint="cs"/>
          <w:rtl/>
        </w:rPr>
        <w:t xml:space="preserve"> روایت شده</w:t>
      </w:r>
      <w:r w:rsidR="00EA64BE" w:rsidRPr="00D44B34">
        <w:rPr>
          <w:rStyle w:val="Char4"/>
          <w:rFonts w:hint="cs"/>
          <w:rtl/>
        </w:rPr>
        <w:t xml:space="preserve"> است</w:t>
      </w:r>
      <w:r w:rsidR="009D505E" w:rsidRPr="00D44B34">
        <w:rPr>
          <w:rStyle w:val="Char4"/>
          <w:rFonts w:hint="cs"/>
          <w:rtl/>
        </w:rPr>
        <w:t xml:space="preserve"> که پیامبر</w:t>
      </w:r>
      <w:r w:rsidR="00F46480" w:rsidRPr="00F46480">
        <w:rPr>
          <w:rStyle w:val="Char4"/>
          <w:rFonts w:cs="CTraditional Arabic" w:hint="cs"/>
          <w:rtl/>
        </w:rPr>
        <w:t xml:space="preserve"> ج</w:t>
      </w:r>
      <w:r w:rsidR="009D505E" w:rsidRPr="00D44B34">
        <w:rPr>
          <w:rStyle w:val="Char4"/>
          <w:rFonts w:hint="cs"/>
          <w:rtl/>
        </w:rPr>
        <w:t xml:space="preserve"> بر او وارد شد، در حالی که زنی داشت او را معالجه می‌کرد، پس پیامبر گفت</w:t>
      </w:r>
      <w:r w:rsidR="00675B8A" w:rsidRPr="00D44B34">
        <w:rPr>
          <w:rStyle w:val="Char4"/>
          <w:rFonts w:hint="cs"/>
          <w:rtl/>
        </w:rPr>
        <w:t>:</w:t>
      </w:r>
      <w:r w:rsidR="009D505E" w:rsidRPr="00D44B34">
        <w:rPr>
          <w:rStyle w:val="Char4"/>
          <w:rFonts w:hint="cs"/>
          <w:rtl/>
        </w:rPr>
        <w:t xml:space="preserve"> «او </w:t>
      </w:r>
      <w:r w:rsidR="001F2055" w:rsidRPr="00D44B34">
        <w:rPr>
          <w:rStyle w:val="Char4"/>
          <w:rFonts w:hint="cs"/>
          <w:rtl/>
        </w:rPr>
        <w:t xml:space="preserve">را </w:t>
      </w:r>
      <w:r w:rsidR="009D505E" w:rsidRPr="00D44B34">
        <w:rPr>
          <w:rStyle w:val="Char4"/>
          <w:rFonts w:hint="cs"/>
          <w:rtl/>
        </w:rPr>
        <w:t>به وسیله کتاب خدا معالجه کن</w:t>
      </w:r>
      <w:r w:rsidR="00E9041F" w:rsidRPr="00B013B7">
        <w:rPr>
          <w:rStyle w:val="Char4"/>
          <w:vertAlign w:val="superscript"/>
          <w:rtl/>
        </w:rPr>
        <w:footnoteReference w:id="75"/>
      </w:r>
      <w:r w:rsidR="00EA64BE" w:rsidRPr="00D44B34">
        <w:rPr>
          <w:rStyle w:val="Char4"/>
          <w:rFonts w:hint="cs"/>
          <w:rtl/>
        </w:rPr>
        <w:t>.»</w:t>
      </w:r>
      <w:r w:rsidR="001D6F23" w:rsidRPr="00D44B34">
        <w:rPr>
          <w:rStyle w:val="Char4"/>
          <w:rFonts w:hint="cs"/>
          <w:rtl/>
        </w:rPr>
        <w:t xml:space="preserve"> </w:t>
      </w:r>
      <w:r w:rsidR="00EA64BE" w:rsidRPr="00D44B34">
        <w:rPr>
          <w:rStyle w:val="Char4"/>
          <w:rFonts w:hint="cs"/>
          <w:rtl/>
        </w:rPr>
        <w:t xml:space="preserve">شفا و درمان به وسیله قرآن با دو </w:t>
      </w:r>
      <w:r w:rsidR="009D505E" w:rsidRPr="00D44B34">
        <w:rPr>
          <w:rStyle w:val="Char4"/>
          <w:rFonts w:hint="cs"/>
          <w:rtl/>
        </w:rPr>
        <w:t>چیز حاصل می‌ش</w:t>
      </w:r>
      <w:r w:rsidR="00EA64BE" w:rsidRPr="00D44B34">
        <w:rPr>
          <w:rStyle w:val="Char4"/>
          <w:rFonts w:hint="cs"/>
          <w:rtl/>
        </w:rPr>
        <w:t>ود</w:t>
      </w:r>
      <w:r w:rsidR="00675B8A" w:rsidRPr="00D44B34">
        <w:rPr>
          <w:rStyle w:val="Char4"/>
          <w:rFonts w:hint="cs"/>
          <w:rtl/>
        </w:rPr>
        <w:t>:</w:t>
      </w:r>
      <w:r w:rsidR="00EA64BE" w:rsidRPr="00D44B34">
        <w:rPr>
          <w:rStyle w:val="Char4"/>
          <w:rFonts w:hint="cs"/>
          <w:rtl/>
        </w:rPr>
        <w:t xml:space="preserve"> اوّل</w:t>
      </w:r>
      <w:r w:rsidR="00675B8A" w:rsidRPr="00D44B34">
        <w:rPr>
          <w:rStyle w:val="Char4"/>
          <w:rFonts w:hint="cs"/>
          <w:rtl/>
        </w:rPr>
        <w:t>:</w:t>
      </w:r>
      <w:r w:rsidR="00EA64BE" w:rsidRPr="00D44B34">
        <w:rPr>
          <w:rStyle w:val="Char4"/>
          <w:rFonts w:hint="cs"/>
          <w:rtl/>
        </w:rPr>
        <w:t xml:space="preserve"> خواندن قرآن، به خصوص</w:t>
      </w:r>
      <w:r w:rsidR="009D505E" w:rsidRPr="00D44B34">
        <w:rPr>
          <w:rStyle w:val="Char4"/>
          <w:rFonts w:hint="cs"/>
          <w:rtl/>
        </w:rPr>
        <w:t xml:space="preserve"> در نیمه شب و همراه با نیّت شف</w:t>
      </w:r>
      <w:r w:rsidR="00EA64BE" w:rsidRPr="00D44B34">
        <w:rPr>
          <w:rStyle w:val="Char4"/>
          <w:rFonts w:hint="cs"/>
          <w:rtl/>
        </w:rPr>
        <w:t>ا. دوّم؛ دعا کردن به وسیله قرآن.</w:t>
      </w:r>
      <w:r w:rsidR="009D505E" w:rsidRPr="00D44B34">
        <w:rPr>
          <w:rStyle w:val="Char4"/>
          <w:rFonts w:hint="cs"/>
          <w:rtl/>
        </w:rPr>
        <w:t xml:space="preserve"> پس آب دهانی که ناشی از تلاوت قرآن کریم </w:t>
      </w:r>
      <w:r w:rsidR="00AA7776" w:rsidRPr="00D44B34">
        <w:rPr>
          <w:rStyle w:val="Char4"/>
          <w:rFonts w:hint="cs"/>
          <w:rtl/>
        </w:rPr>
        <w:t>است</w:t>
      </w:r>
      <w:r w:rsidR="00EA64BE" w:rsidRPr="00D44B34">
        <w:rPr>
          <w:rStyle w:val="Char4"/>
          <w:rFonts w:hint="cs"/>
          <w:rtl/>
        </w:rPr>
        <w:t>، دارای اثری بسیار قوی در قوّت،</w:t>
      </w:r>
      <w:r w:rsidR="001D6F23" w:rsidRPr="00D44B34">
        <w:rPr>
          <w:rStyle w:val="Char4"/>
          <w:rFonts w:hint="cs"/>
          <w:rtl/>
        </w:rPr>
        <w:t xml:space="preserve"> </w:t>
      </w:r>
      <w:r w:rsidR="009D505E" w:rsidRPr="00D44B34">
        <w:rPr>
          <w:rStyle w:val="Char4"/>
          <w:rFonts w:hint="cs"/>
          <w:rtl/>
        </w:rPr>
        <w:t>ش</w:t>
      </w:r>
      <w:r w:rsidR="00EA64BE" w:rsidRPr="00D44B34">
        <w:rPr>
          <w:rStyle w:val="Char4"/>
          <w:rFonts w:hint="cs"/>
          <w:rtl/>
        </w:rPr>
        <w:t>ادابی</w:t>
      </w:r>
      <w:r w:rsidR="004A5189" w:rsidRPr="00D44B34">
        <w:rPr>
          <w:rStyle w:val="Char4"/>
          <w:rFonts w:hint="cs"/>
          <w:rtl/>
        </w:rPr>
        <w:t>،</w:t>
      </w:r>
      <w:r w:rsidR="001D6F23" w:rsidRPr="00D44B34">
        <w:rPr>
          <w:rStyle w:val="Char4"/>
          <w:rFonts w:hint="cs"/>
          <w:rtl/>
        </w:rPr>
        <w:t xml:space="preserve"> </w:t>
      </w:r>
      <w:r w:rsidR="009D505E" w:rsidRPr="00D44B34">
        <w:rPr>
          <w:rStyle w:val="Char4"/>
          <w:rFonts w:hint="cs"/>
          <w:rtl/>
        </w:rPr>
        <w:t xml:space="preserve">صحت و سلامتی </w:t>
      </w:r>
      <w:r w:rsidR="00AA7776" w:rsidRPr="00D44B34">
        <w:rPr>
          <w:rStyle w:val="Char4"/>
          <w:rFonts w:hint="cs"/>
          <w:rtl/>
        </w:rPr>
        <w:t>است</w:t>
      </w:r>
      <w:r w:rsidR="009D505E" w:rsidRPr="00D44B34">
        <w:rPr>
          <w:rStyle w:val="Char4"/>
          <w:rFonts w:hint="cs"/>
          <w:rtl/>
        </w:rPr>
        <w:t>، که معجون هیچ گیاهی یا هیچ داروی ترکیبی به آن نمی‌رسد. و فکر نمی‌کنم کسی که اثر دمیدن به وسیل</w:t>
      </w:r>
      <w:r w:rsidR="006328E0" w:rsidRPr="00D44B34">
        <w:rPr>
          <w:rStyle w:val="Char4"/>
          <w:rFonts w:hint="cs"/>
          <w:rtl/>
        </w:rPr>
        <w:t>ۀ</w:t>
      </w:r>
      <w:r w:rsidR="009D505E" w:rsidRPr="00D44B34">
        <w:rPr>
          <w:rStyle w:val="Char4"/>
          <w:rFonts w:hint="cs"/>
          <w:rtl/>
        </w:rPr>
        <w:t xml:space="preserve"> آیات را در شفا و درمان انکار کند، مسلمان ب</w:t>
      </w:r>
      <w:r w:rsidR="00EA64BE" w:rsidRPr="00D44B34">
        <w:rPr>
          <w:rStyle w:val="Char4"/>
          <w:rFonts w:hint="cs"/>
          <w:rtl/>
        </w:rPr>
        <w:t>اشد. ولی هر کس نمی‌تواند آن را ان</w:t>
      </w:r>
      <w:r w:rsidR="006328E0" w:rsidRPr="00D44B34">
        <w:rPr>
          <w:rStyle w:val="Char4"/>
          <w:rFonts w:hint="cs"/>
          <w:rtl/>
        </w:rPr>
        <w:t>ک</w:t>
      </w:r>
      <w:r w:rsidR="00EA64BE" w:rsidRPr="00D44B34">
        <w:rPr>
          <w:rStyle w:val="Char4"/>
          <w:rFonts w:hint="cs"/>
          <w:rtl/>
        </w:rPr>
        <w:t xml:space="preserve">ار </w:t>
      </w:r>
      <w:r w:rsidR="006328E0" w:rsidRPr="00D44B34">
        <w:rPr>
          <w:rStyle w:val="Char4"/>
          <w:rFonts w:hint="cs"/>
          <w:rtl/>
        </w:rPr>
        <w:t>ک</w:t>
      </w:r>
      <w:r w:rsidR="00EA64BE" w:rsidRPr="00D44B34">
        <w:rPr>
          <w:rStyle w:val="Char4"/>
          <w:rFonts w:hint="cs"/>
          <w:rtl/>
        </w:rPr>
        <w:t>ند</w:t>
      </w:r>
      <w:r w:rsidR="009D505E" w:rsidRPr="00D44B34">
        <w:rPr>
          <w:rStyle w:val="Char4"/>
          <w:rFonts w:hint="cs"/>
          <w:rtl/>
        </w:rPr>
        <w:t xml:space="preserve"> در حالی که برای هر کسی ممکن است، یعنی کسی که اسباب </w:t>
      </w:r>
      <w:r w:rsidR="001159BF" w:rsidRPr="00D44B34">
        <w:rPr>
          <w:rStyle w:val="Char4"/>
          <w:rFonts w:hint="cs"/>
          <w:rtl/>
        </w:rPr>
        <w:t xml:space="preserve">و وسایل </w:t>
      </w:r>
      <w:r w:rsidR="006051C6" w:rsidRPr="00D44B34">
        <w:rPr>
          <w:rStyle w:val="Char4"/>
          <w:rFonts w:hint="cs"/>
          <w:rtl/>
        </w:rPr>
        <w:t>آن را</w:t>
      </w:r>
      <w:r w:rsidR="001159BF" w:rsidRPr="00D44B34">
        <w:rPr>
          <w:rStyle w:val="Char4"/>
          <w:rFonts w:hint="cs"/>
          <w:rtl/>
        </w:rPr>
        <w:t xml:space="preserve"> فراهم آورده است.</w:t>
      </w:r>
    </w:p>
    <w:p w:rsidR="0058613D" w:rsidRPr="00D44B34" w:rsidRDefault="001159BF" w:rsidP="00EA64BE">
      <w:pPr>
        <w:ind w:firstLine="284"/>
        <w:jc w:val="both"/>
        <w:rPr>
          <w:rStyle w:val="Char4"/>
          <w:rtl/>
        </w:rPr>
      </w:pPr>
      <w:r w:rsidRPr="00D44B34">
        <w:rPr>
          <w:rStyle w:val="Char4"/>
          <w:rFonts w:hint="cs"/>
          <w:rtl/>
        </w:rPr>
        <w:t>پس شایسته‌تر آن است که ما در ارتباط با قرآن به طور مستقیم از آن بهره بگیریم</w:t>
      </w:r>
      <w:r w:rsidR="00EA64BE" w:rsidRPr="00D44B34">
        <w:rPr>
          <w:rStyle w:val="Char4"/>
          <w:rFonts w:hint="cs"/>
          <w:rtl/>
        </w:rPr>
        <w:t>،</w:t>
      </w:r>
      <w:r w:rsidRPr="00D44B34">
        <w:rPr>
          <w:rStyle w:val="Char4"/>
          <w:rFonts w:hint="cs"/>
          <w:rtl/>
        </w:rPr>
        <w:t xml:space="preserve"> که این امر برای هر کسی که در ارتباط خود صداقت و جدّیت داشته باشد، ممکن و سهل است. امّا هنگامی که میان خود و قرآن واسطه‌هایی را قرار دادیم و در ارتباط مستقیم با قرآن اهمال ورزیدیم خیلی دچار حرمان شده‌ایم. می‌بینی</w:t>
      </w:r>
      <w:r w:rsidR="00EA64BE" w:rsidRPr="00D44B34">
        <w:rPr>
          <w:rStyle w:val="Char4"/>
          <w:rFonts w:hint="cs"/>
          <w:rtl/>
        </w:rPr>
        <w:t>د</w:t>
      </w:r>
      <w:r w:rsidRPr="00D44B34">
        <w:rPr>
          <w:rStyle w:val="Char4"/>
          <w:rFonts w:hint="cs"/>
          <w:rtl/>
        </w:rPr>
        <w:t xml:space="preserve"> هنگامی که</w:t>
      </w:r>
      <w:r w:rsidR="00CC1C76" w:rsidRPr="00D44B34">
        <w:rPr>
          <w:rStyle w:val="Char4"/>
          <w:rFonts w:hint="cs"/>
          <w:rtl/>
        </w:rPr>
        <w:t xml:space="preserve"> شخصی</w:t>
      </w:r>
      <w:r w:rsidRPr="00D44B34">
        <w:rPr>
          <w:rStyle w:val="Char4"/>
          <w:rFonts w:hint="cs"/>
          <w:rtl/>
        </w:rPr>
        <w:t xml:space="preserve"> به مصیبتی دچار می‌شود یا وقتی که مریض می‌شود، تمامی سرزمین</w:t>
      </w:r>
      <w:r w:rsidR="001D6F23" w:rsidRPr="00D44B34">
        <w:rPr>
          <w:rStyle w:val="Char4"/>
          <w:rFonts w:hint="cs"/>
          <w:rtl/>
        </w:rPr>
        <w:t>‌</w:t>
      </w:r>
      <w:r w:rsidRPr="00D44B34">
        <w:rPr>
          <w:rStyle w:val="Char4"/>
          <w:rFonts w:hint="cs"/>
          <w:rtl/>
        </w:rPr>
        <w:t>ها را</w:t>
      </w:r>
      <w:r w:rsidR="00EA64BE" w:rsidRPr="00D44B34">
        <w:rPr>
          <w:rStyle w:val="Char4"/>
          <w:rFonts w:hint="cs"/>
          <w:rtl/>
        </w:rPr>
        <w:t xml:space="preserve"> طی کرده و در پی قاریان و معالجا</w:t>
      </w:r>
      <w:r w:rsidRPr="00D44B34">
        <w:rPr>
          <w:rStyle w:val="Char4"/>
          <w:rFonts w:hint="cs"/>
          <w:rtl/>
        </w:rPr>
        <w:t xml:space="preserve">ن می‌گردد و نمی‌داند که </w:t>
      </w:r>
      <w:r w:rsidR="00EA64BE" w:rsidRPr="00D44B34">
        <w:rPr>
          <w:rStyle w:val="Char4"/>
          <w:rFonts w:hint="cs"/>
          <w:rtl/>
        </w:rPr>
        <w:t>خواندن قران برا</w:t>
      </w:r>
      <w:r w:rsidR="006328E0" w:rsidRPr="00D44B34">
        <w:rPr>
          <w:rStyle w:val="Char4"/>
          <w:rFonts w:hint="cs"/>
          <w:rtl/>
        </w:rPr>
        <w:t>ی</w:t>
      </w:r>
      <w:r w:rsidR="00EA64BE" w:rsidRPr="00D44B34">
        <w:rPr>
          <w:rStyle w:val="Char4"/>
          <w:rFonts w:hint="cs"/>
          <w:rtl/>
        </w:rPr>
        <w:t xml:space="preserve"> شفا </w:t>
      </w:r>
      <w:r w:rsidRPr="00D44B34">
        <w:rPr>
          <w:rStyle w:val="Char4"/>
          <w:rFonts w:hint="cs"/>
          <w:rtl/>
        </w:rPr>
        <w:t>خیلی راحت‌تر و آسانتر از آن کاری است که انجام می‌دهد. چون خداوند متعال و سبحان آنگاه که ما را با سختی</w:t>
      </w:r>
      <w:r w:rsidR="001D6F23" w:rsidRPr="00D44B34">
        <w:rPr>
          <w:rStyle w:val="Char4"/>
          <w:rFonts w:hint="cs"/>
          <w:rtl/>
        </w:rPr>
        <w:t>‌</w:t>
      </w:r>
      <w:r w:rsidRPr="00D44B34">
        <w:rPr>
          <w:rStyle w:val="Char4"/>
          <w:rFonts w:hint="cs"/>
          <w:rtl/>
        </w:rPr>
        <w:t>ها و مصیبت</w:t>
      </w:r>
      <w:r w:rsidR="001D6F23" w:rsidRPr="00D44B34">
        <w:rPr>
          <w:rStyle w:val="Char4"/>
          <w:rFonts w:hint="cs"/>
          <w:rtl/>
        </w:rPr>
        <w:t>‌</w:t>
      </w:r>
      <w:r w:rsidRPr="00D44B34">
        <w:rPr>
          <w:rStyle w:val="Char4"/>
          <w:rFonts w:hint="cs"/>
          <w:rtl/>
        </w:rPr>
        <w:t>ها می‌آزماید از ما می‌خواهد که به درگاه وی تضرع و گریه و زاری کنیم. همچنان</w:t>
      </w:r>
      <w:r w:rsidR="00FA0DEC" w:rsidRPr="00D44B34">
        <w:rPr>
          <w:rStyle w:val="Char4"/>
          <w:rFonts w:hint="cs"/>
          <w:rtl/>
        </w:rPr>
        <w:t xml:space="preserve"> </w:t>
      </w:r>
      <w:r w:rsidRPr="00D44B34">
        <w:rPr>
          <w:rStyle w:val="Char4"/>
          <w:rFonts w:hint="cs"/>
          <w:rtl/>
        </w:rPr>
        <w:t>که می‌فرماید</w:t>
      </w:r>
      <w:r w:rsidR="00675B8A" w:rsidRPr="00D44B34">
        <w:rPr>
          <w:rStyle w:val="Char4"/>
          <w:rFonts w:hint="cs"/>
          <w:rtl/>
        </w:rPr>
        <w:t>:</w:t>
      </w:r>
    </w:p>
    <w:p w:rsidR="00E71DEC" w:rsidRPr="007573B4" w:rsidRDefault="00E71DEC" w:rsidP="002732D9">
      <w:pPr>
        <w:ind w:firstLine="284"/>
        <w:jc w:val="both"/>
        <w:rPr>
          <w:rStyle w:val="Char7"/>
          <w:rtl/>
        </w:rPr>
      </w:pPr>
      <w:r>
        <w:rPr>
          <w:rFonts w:ascii="Traditional Arabic" w:hAnsi="Traditional Arabic"/>
          <w:sz w:val="28"/>
          <w:szCs w:val="28"/>
          <w:rtl/>
          <w:lang w:bidi="fa-IR"/>
        </w:rPr>
        <w:t>﴿</w:t>
      </w:r>
      <w:r w:rsidR="002732D9" w:rsidRPr="007573B4">
        <w:rPr>
          <w:rStyle w:val="Char7"/>
          <w:rFonts w:hint="cs"/>
          <w:rtl/>
        </w:rPr>
        <w:t>وَلَقَدۡ</w:t>
      </w:r>
      <w:r w:rsidR="002732D9" w:rsidRPr="007573B4">
        <w:rPr>
          <w:rStyle w:val="Char7"/>
          <w:rtl/>
        </w:rPr>
        <w:t xml:space="preserve"> أَخَذۡنَٰهُم بِ</w:t>
      </w:r>
      <w:r w:rsidR="002732D9" w:rsidRPr="007573B4">
        <w:rPr>
          <w:rStyle w:val="Char7"/>
          <w:rFonts w:hint="cs"/>
          <w:rtl/>
        </w:rPr>
        <w:t>ٱلۡعَذَابِ</w:t>
      </w:r>
      <w:r w:rsidR="002732D9" w:rsidRPr="007573B4">
        <w:rPr>
          <w:rStyle w:val="Char7"/>
          <w:rtl/>
        </w:rPr>
        <w:t xml:space="preserve"> فَمَا </w:t>
      </w:r>
      <w:r w:rsidR="002732D9" w:rsidRPr="007573B4">
        <w:rPr>
          <w:rStyle w:val="Char7"/>
          <w:rFonts w:hint="cs"/>
          <w:rtl/>
        </w:rPr>
        <w:t>ٱسۡتَكَانُواْ</w:t>
      </w:r>
      <w:r w:rsidR="002732D9" w:rsidRPr="007573B4">
        <w:rPr>
          <w:rStyle w:val="Char7"/>
          <w:rtl/>
        </w:rPr>
        <w:t xml:space="preserve"> لِرَبِّهِمۡ وَمَا يَتَضَرَّعُونَ ٧٦</w:t>
      </w:r>
      <w:r>
        <w:rPr>
          <w:rFonts w:ascii="Traditional Arabic" w:hAnsi="Traditional Arabic"/>
          <w:sz w:val="28"/>
          <w:szCs w:val="28"/>
          <w:rtl/>
          <w:lang w:bidi="fa-IR"/>
        </w:rPr>
        <w:t>﴾</w:t>
      </w:r>
      <w:r w:rsidRPr="00D44B34">
        <w:rPr>
          <w:rStyle w:val="Char4"/>
          <w:rFonts w:hint="cs"/>
          <w:rtl/>
        </w:rPr>
        <w:t xml:space="preserve"> </w:t>
      </w:r>
      <w:r w:rsidRPr="007573B4">
        <w:rPr>
          <w:rStyle w:val="Char9"/>
          <w:rtl/>
        </w:rPr>
        <w:t>[المؤمنون: 76]</w:t>
      </w:r>
      <w:r w:rsidRPr="00D44B34">
        <w:rPr>
          <w:rStyle w:val="Char4"/>
          <w:rFonts w:hint="cs"/>
          <w:rtl/>
        </w:rPr>
        <w:t>.</w:t>
      </w:r>
    </w:p>
    <w:p w:rsidR="0058613D" w:rsidRPr="000F309C" w:rsidRDefault="0058613D" w:rsidP="006A4791">
      <w:pPr>
        <w:ind w:firstLine="284"/>
        <w:jc w:val="both"/>
        <w:rPr>
          <w:rFonts w:cs="B Lotus"/>
          <w:sz w:val="26"/>
          <w:szCs w:val="26"/>
          <w:rtl/>
          <w:lang w:bidi="fa-IR"/>
        </w:rPr>
      </w:pPr>
      <w:r w:rsidRPr="006A4791">
        <w:rPr>
          <w:rStyle w:val="Char8"/>
          <w:rFonts w:hint="cs"/>
          <w:rtl/>
        </w:rPr>
        <w:t>«</w:t>
      </w:r>
      <w:r w:rsidR="00C81667" w:rsidRPr="006A4791">
        <w:rPr>
          <w:rStyle w:val="Char8"/>
          <w:rFonts w:hint="cs"/>
          <w:rtl/>
        </w:rPr>
        <w:t>ما ایشان را به عذاب گرفتار می‌سازیم امّا آنان در برابر پروردگارشان نه سر فرود می‌آورند و کرنش می‌برند و نه تضرع و زاری می‌کند</w:t>
      </w:r>
      <w:r w:rsidRPr="006A4791">
        <w:rPr>
          <w:rStyle w:val="Char8"/>
          <w:rFonts w:hint="cs"/>
          <w:rtl/>
        </w:rPr>
        <w:t>»</w:t>
      </w:r>
      <w:r w:rsidR="006A4791" w:rsidRPr="006A4791">
        <w:rPr>
          <w:rStyle w:val="Char4"/>
          <w:rFonts w:hint="cs"/>
          <w:rtl/>
        </w:rPr>
        <w:t>.</w:t>
      </w:r>
    </w:p>
    <w:p w:rsidR="00E71DEC" w:rsidRPr="00D44B34" w:rsidRDefault="00C81667" w:rsidP="0058613D">
      <w:pPr>
        <w:ind w:firstLine="284"/>
        <w:jc w:val="both"/>
        <w:rPr>
          <w:rStyle w:val="Char4"/>
          <w:rtl/>
        </w:rPr>
      </w:pPr>
      <w:r w:rsidRPr="00D44B34">
        <w:rPr>
          <w:rStyle w:val="Char4"/>
          <w:rFonts w:hint="cs"/>
          <w:rtl/>
        </w:rPr>
        <w:t xml:space="preserve"> خداوند متعال می فرماید</w:t>
      </w:r>
      <w:r w:rsidR="00675B8A" w:rsidRPr="00D44B34">
        <w:rPr>
          <w:rStyle w:val="Char4"/>
          <w:rFonts w:hint="cs"/>
          <w:rtl/>
        </w:rPr>
        <w:t>:</w:t>
      </w:r>
    </w:p>
    <w:p w:rsidR="0058613D" w:rsidRPr="007573B4" w:rsidRDefault="00E71DEC" w:rsidP="002732D9">
      <w:pPr>
        <w:ind w:firstLine="284"/>
        <w:jc w:val="both"/>
        <w:rPr>
          <w:rStyle w:val="Char7"/>
          <w:rtl/>
        </w:rPr>
      </w:pPr>
      <w:r>
        <w:rPr>
          <w:rFonts w:ascii="Traditional Arabic" w:hAnsi="Traditional Arabic"/>
          <w:sz w:val="28"/>
          <w:szCs w:val="28"/>
          <w:rtl/>
          <w:lang w:bidi="fa-IR"/>
        </w:rPr>
        <w:t>﴿</w:t>
      </w:r>
      <w:r w:rsidR="002732D9" w:rsidRPr="007573B4">
        <w:rPr>
          <w:rStyle w:val="Char7"/>
          <w:rFonts w:hint="cs"/>
          <w:rtl/>
        </w:rPr>
        <w:t>وَلَقَدۡ</w:t>
      </w:r>
      <w:r w:rsidR="002732D9" w:rsidRPr="007573B4">
        <w:rPr>
          <w:rStyle w:val="Char7"/>
          <w:rtl/>
        </w:rPr>
        <w:t xml:space="preserve"> أَرۡسَلۡنَآ إِلَىٰٓ أُمَمٖ مِّن قَبۡلِكَ فَأَخَذۡنَٰهُم بِ</w:t>
      </w:r>
      <w:r w:rsidR="002732D9" w:rsidRPr="007573B4">
        <w:rPr>
          <w:rStyle w:val="Char7"/>
          <w:rFonts w:hint="cs"/>
          <w:rtl/>
        </w:rPr>
        <w:t>ٱلۡبَأۡسَآءِ</w:t>
      </w:r>
      <w:r w:rsidR="002732D9" w:rsidRPr="007573B4">
        <w:rPr>
          <w:rStyle w:val="Char7"/>
          <w:rtl/>
        </w:rPr>
        <w:t xml:space="preserve"> وَ</w:t>
      </w:r>
      <w:r w:rsidR="002732D9" w:rsidRPr="007573B4">
        <w:rPr>
          <w:rStyle w:val="Char7"/>
          <w:rFonts w:hint="cs"/>
          <w:rtl/>
        </w:rPr>
        <w:t>ٱلضَّرَّآءِ</w:t>
      </w:r>
      <w:r w:rsidR="002732D9" w:rsidRPr="007573B4">
        <w:rPr>
          <w:rStyle w:val="Char7"/>
          <w:rtl/>
        </w:rPr>
        <w:t xml:space="preserve"> لَعَلَّهُمۡ يَتَضَرَّعُونَ ٤٢</w:t>
      </w:r>
      <w:r>
        <w:rPr>
          <w:rFonts w:ascii="Traditional Arabic" w:hAnsi="Traditional Arabic"/>
          <w:sz w:val="28"/>
          <w:szCs w:val="28"/>
          <w:rtl/>
          <w:lang w:bidi="fa-IR"/>
        </w:rPr>
        <w:t>﴾</w:t>
      </w:r>
      <w:r w:rsidRPr="00D44B34">
        <w:rPr>
          <w:rStyle w:val="Char4"/>
          <w:rFonts w:hint="cs"/>
          <w:rtl/>
        </w:rPr>
        <w:t xml:space="preserve"> </w:t>
      </w:r>
      <w:r w:rsidRPr="007573B4">
        <w:rPr>
          <w:rStyle w:val="Char9"/>
          <w:rtl/>
        </w:rPr>
        <w:t>[الأنعام: 42]</w:t>
      </w:r>
      <w:r w:rsidRPr="00D44B34">
        <w:rPr>
          <w:rStyle w:val="Char4"/>
          <w:rFonts w:hint="cs"/>
          <w:rtl/>
        </w:rPr>
        <w:t>.</w:t>
      </w:r>
      <w:r w:rsidR="00C81667" w:rsidRPr="00D44B34">
        <w:rPr>
          <w:rStyle w:val="Char4"/>
          <w:rFonts w:hint="cs"/>
          <w:rtl/>
        </w:rPr>
        <w:t xml:space="preserve"> </w:t>
      </w:r>
    </w:p>
    <w:p w:rsidR="00CF1133" w:rsidRPr="000F309C" w:rsidRDefault="00CF1133" w:rsidP="006A4791">
      <w:pPr>
        <w:ind w:firstLine="284"/>
        <w:jc w:val="both"/>
        <w:rPr>
          <w:rFonts w:cs="B Lotus"/>
          <w:sz w:val="26"/>
          <w:szCs w:val="26"/>
          <w:rtl/>
          <w:lang w:bidi="fa-IR"/>
        </w:rPr>
      </w:pPr>
      <w:r w:rsidRPr="006A4791">
        <w:rPr>
          <w:rStyle w:val="Char8"/>
          <w:rFonts w:hint="cs"/>
          <w:rtl/>
        </w:rPr>
        <w:t>«ما به سوی ملت</w:t>
      </w:r>
      <w:r w:rsidR="001D6F23" w:rsidRPr="006A4791">
        <w:rPr>
          <w:rStyle w:val="Char8"/>
          <w:rFonts w:hint="cs"/>
          <w:rtl/>
        </w:rPr>
        <w:t>‌</w:t>
      </w:r>
      <w:r w:rsidRPr="006A4791">
        <w:rPr>
          <w:rStyle w:val="Char8"/>
          <w:rFonts w:hint="cs"/>
          <w:rtl/>
        </w:rPr>
        <w:t>هائی که پیش از تو بوده‌اند</w:t>
      </w:r>
      <w:r w:rsidR="001D6F23" w:rsidRPr="006A4791">
        <w:rPr>
          <w:rStyle w:val="Char8"/>
          <w:rFonts w:hint="cs"/>
          <w:rtl/>
        </w:rPr>
        <w:t xml:space="preserve"> (</w:t>
      </w:r>
      <w:r w:rsidRPr="006A4791">
        <w:rPr>
          <w:rStyle w:val="Char8"/>
          <w:rFonts w:hint="cs"/>
          <w:rtl/>
        </w:rPr>
        <w:t>پیامبران زیادی را) گسیل داشته‌ایم. آنان را به سختی</w:t>
      </w:r>
      <w:r w:rsidR="001D6F23" w:rsidRPr="006A4791">
        <w:rPr>
          <w:rStyle w:val="Char8"/>
          <w:rFonts w:hint="cs"/>
          <w:rtl/>
        </w:rPr>
        <w:t>‌</w:t>
      </w:r>
      <w:r w:rsidRPr="006A4791">
        <w:rPr>
          <w:rStyle w:val="Char8"/>
          <w:rFonts w:hint="cs"/>
          <w:rtl/>
        </w:rPr>
        <w:t>ها و زیان</w:t>
      </w:r>
      <w:r w:rsidR="001D6F23" w:rsidRPr="006A4791">
        <w:rPr>
          <w:rStyle w:val="Char8"/>
          <w:rFonts w:hint="cs"/>
          <w:rtl/>
        </w:rPr>
        <w:t>‌</w:t>
      </w:r>
      <w:r w:rsidRPr="006A4791">
        <w:rPr>
          <w:rStyle w:val="Char8"/>
          <w:rFonts w:hint="cs"/>
          <w:rtl/>
        </w:rPr>
        <w:t>ها گرفتار و به شدائد و بلایا دچار ساخته‌ایم. تا بلکه خشوع و خضوع نمایند»</w:t>
      </w:r>
      <w:r w:rsidR="006A4791" w:rsidRPr="006A4791">
        <w:rPr>
          <w:rStyle w:val="Char4"/>
          <w:rFonts w:hint="cs"/>
          <w:rtl/>
        </w:rPr>
        <w:t>.</w:t>
      </w:r>
    </w:p>
    <w:p w:rsidR="00C81667" w:rsidRPr="00D44B34" w:rsidRDefault="00CF1133" w:rsidP="0058613D">
      <w:pPr>
        <w:ind w:firstLine="284"/>
        <w:jc w:val="both"/>
        <w:rPr>
          <w:rStyle w:val="Char4"/>
          <w:rtl/>
        </w:rPr>
      </w:pPr>
      <w:r w:rsidRPr="00D44B34">
        <w:rPr>
          <w:rStyle w:val="Char4"/>
          <w:rFonts w:hint="cs"/>
          <w:rtl/>
        </w:rPr>
        <w:t>خواندن طولانی قرآن یکی از مهم</w:t>
      </w:r>
      <w:r w:rsidR="006A4791">
        <w:rPr>
          <w:rStyle w:val="Char4"/>
          <w:rFonts w:hint="eastAsia"/>
          <w:rtl/>
        </w:rPr>
        <w:t>‌</w:t>
      </w:r>
      <w:r w:rsidRPr="00D44B34">
        <w:rPr>
          <w:rStyle w:val="Char4"/>
          <w:rFonts w:hint="cs"/>
          <w:rtl/>
        </w:rPr>
        <w:t>ترین صورت</w:t>
      </w:r>
      <w:r w:rsidR="006A4791">
        <w:rPr>
          <w:rStyle w:val="Char4"/>
          <w:rFonts w:hint="eastAsia"/>
          <w:rtl/>
        </w:rPr>
        <w:t>‌</w:t>
      </w:r>
      <w:r w:rsidRPr="00D44B34">
        <w:rPr>
          <w:rStyle w:val="Char4"/>
          <w:rFonts w:hint="cs"/>
          <w:rtl/>
        </w:rPr>
        <w:t xml:space="preserve">های تذلل و تضرع در برابر خداوند متعال </w:t>
      </w:r>
      <w:r w:rsidR="00AA7776" w:rsidRPr="00D44B34">
        <w:rPr>
          <w:rStyle w:val="Char4"/>
          <w:rFonts w:hint="cs"/>
          <w:rtl/>
        </w:rPr>
        <w:t>است</w:t>
      </w:r>
      <w:r w:rsidRPr="00D44B34">
        <w:rPr>
          <w:rStyle w:val="Char4"/>
          <w:rFonts w:hint="cs"/>
          <w:rtl/>
        </w:rPr>
        <w:t>، همچنان</w:t>
      </w:r>
      <w:r w:rsidR="00FA0DEC" w:rsidRPr="00D44B34">
        <w:rPr>
          <w:rStyle w:val="Char4"/>
          <w:rFonts w:hint="cs"/>
          <w:rtl/>
        </w:rPr>
        <w:t xml:space="preserve"> </w:t>
      </w:r>
      <w:r w:rsidRPr="00D44B34">
        <w:rPr>
          <w:rStyle w:val="Char4"/>
          <w:rFonts w:hint="cs"/>
          <w:rtl/>
        </w:rPr>
        <w:t xml:space="preserve">که در نماز کسوف و غیر </w:t>
      </w:r>
      <w:r w:rsidR="00FA0DEC" w:rsidRPr="00D44B34">
        <w:rPr>
          <w:rStyle w:val="Char4"/>
          <w:rFonts w:hint="cs"/>
          <w:rtl/>
        </w:rPr>
        <w:t>آن مشاهده می‌کنیم</w:t>
      </w:r>
      <w:r w:rsidRPr="00D44B34">
        <w:rPr>
          <w:rStyle w:val="Char4"/>
          <w:rFonts w:hint="cs"/>
          <w:rtl/>
        </w:rPr>
        <w:t xml:space="preserve"> پس خواندن قرآن از قویترین سبب</w:t>
      </w:r>
      <w:r w:rsidR="001D6F23" w:rsidRPr="00D44B34">
        <w:rPr>
          <w:rStyle w:val="Char4"/>
          <w:rFonts w:hint="cs"/>
          <w:rtl/>
        </w:rPr>
        <w:t>‌</w:t>
      </w:r>
      <w:r w:rsidRPr="00D44B34">
        <w:rPr>
          <w:rStyle w:val="Char4"/>
          <w:rFonts w:hint="cs"/>
          <w:rtl/>
        </w:rPr>
        <w:t>ها و</w:t>
      </w:r>
      <w:r w:rsidR="008A0B48" w:rsidRPr="00D44B34">
        <w:rPr>
          <w:rStyle w:val="Char4"/>
          <w:rFonts w:hint="cs"/>
          <w:rtl/>
        </w:rPr>
        <w:t xml:space="preserve"> راه‌ها</w:t>
      </w:r>
      <w:r w:rsidRPr="00D44B34">
        <w:rPr>
          <w:rStyle w:val="Char4"/>
          <w:rFonts w:hint="cs"/>
          <w:rtl/>
        </w:rPr>
        <w:t xml:space="preserve">ی درمان و سلامتی </w:t>
      </w:r>
      <w:r w:rsidR="00AA7776" w:rsidRPr="00D44B34">
        <w:rPr>
          <w:rStyle w:val="Char4"/>
          <w:rFonts w:hint="cs"/>
          <w:rtl/>
        </w:rPr>
        <w:t>است</w:t>
      </w:r>
      <w:r w:rsidRPr="00D44B34">
        <w:rPr>
          <w:rStyle w:val="Char4"/>
          <w:rFonts w:hint="cs"/>
          <w:rtl/>
        </w:rPr>
        <w:t>.</w:t>
      </w:r>
    </w:p>
    <w:p w:rsidR="00CF1133" w:rsidRDefault="00CF1133" w:rsidP="00F70E19">
      <w:pPr>
        <w:ind w:firstLine="284"/>
        <w:jc w:val="both"/>
        <w:rPr>
          <w:rStyle w:val="Char4"/>
        </w:rPr>
      </w:pPr>
      <w:r w:rsidRPr="00D44B34">
        <w:rPr>
          <w:rStyle w:val="Char4"/>
          <w:rFonts w:hint="cs"/>
          <w:rtl/>
        </w:rPr>
        <w:t>اینجا جای بسط این کلام نیست و منظور از ذکر آن فقط این بود که قاری قرآن در هنگام قرائت این امر مهم را در نظر داشته باشد تا به ب</w:t>
      </w:r>
      <w:r w:rsidR="00FA0DEC" w:rsidRPr="00D44B34">
        <w:rPr>
          <w:rStyle w:val="Char4"/>
          <w:rFonts w:hint="cs"/>
          <w:rtl/>
        </w:rPr>
        <w:t>الاترین درجه تأثیر و نفع برسد.</w:t>
      </w:r>
      <w:r w:rsidR="001D6F23" w:rsidRPr="00D44B34">
        <w:rPr>
          <w:rStyle w:val="Char4"/>
          <w:rFonts w:hint="cs"/>
          <w:rtl/>
        </w:rPr>
        <w:t xml:space="preserve"> </w:t>
      </w:r>
      <w:r w:rsidRPr="00D44B34">
        <w:rPr>
          <w:rStyle w:val="Char4"/>
          <w:rFonts w:hint="cs"/>
          <w:rtl/>
        </w:rPr>
        <w:t>کسی که می‌خواهد</w:t>
      </w:r>
      <w:r w:rsidR="00FA0DEC" w:rsidRPr="00D44B34">
        <w:rPr>
          <w:rStyle w:val="Char4"/>
          <w:rFonts w:hint="cs"/>
          <w:rtl/>
        </w:rPr>
        <w:t xml:space="preserve"> در ا</w:t>
      </w:r>
      <w:r w:rsidR="006328E0" w:rsidRPr="00D44B34">
        <w:rPr>
          <w:rStyle w:val="Char4"/>
          <w:rFonts w:hint="cs"/>
          <w:rtl/>
        </w:rPr>
        <w:t>ی</w:t>
      </w:r>
      <w:r w:rsidR="00FA0DEC" w:rsidRPr="00D44B34">
        <w:rPr>
          <w:rStyle w:val="Char4"/>
          <w:rFonts w:hint="cs"/>
          <w:rtl/>
        </w:rPr>
        <w:t>ن باره</w:t>
      </w:r>
      <w:r w:rsidRPr="00D44B34">
        <w:rPr>
          <w:rStyle w:val="Char4"/>
          <w:rFonts w:hint="cs"/>
          <w:rtl/>
        </w:rPr>
        <w:t xml:space="preserve"> بیشتر بداند، باید به کتاب «طب نبوی» ابن قیم مراجعه کند. که در آنجا به تفصیل این مسأله را بررسی کرده و سخنان ارزشمندی در این باب دارد که مرا</w:t>
      </w:r>
      <w:r w:rsidR="00F70E19" w:rsidRPr="00D44B34">
        <w:rPr>
          <w:rStyle w:val="Char4"/>
          <w:rFonts w:hint="cs"/>
          <w:rtl/>
        </w:rPr>
        <w:t>ج</w:t>
      </w:r>
      <w:r w:rsidRPr="00D44B34">
        <w:rPr>
          <w:rStyle w:val="Char4"/>
          <w:rFonts w:hint="cs"/>
          <w:rtl/>
        </w:rPr>
        <w:t>عه به آن خالی از لطف نیست.</w:t>
      </w:r>
    </w:p>
    <w:p w:rsidR="00A23406" w:rsidRDefault="00A23406" w:rsidP="00F70E19">
      <w:pPr>
        <w:ind w:firstLine="284"/>
        <w:jc w:val="both"/>
        <w:rPr>
          <w:rStyle w:val="Char4"/>
          <w:rtl/>
        </w:rPr>
        <w:sectPr w:rsidR="00A23406" w:rsidSect="007538AD">
          <w:headerReference w:type="default" r:id="rId20"/>
          <w:footnotePr>
            <w:numRestart w:val="eachPage"/>
          </w:footnotePr>
          <w:pgSz w:w="7938" w:h="11907" w:code="9"/>
          <w:pgMar w:top="567" w:right="851" w:bottom="851" w:left="851" w:header="454" w:footer="0" w:gutter="0"/>
          <w:cols w:space="708"/>
          <w:titlePg/>
          <w:bidi/>
          <w:rtlGutter/>
          <w:docGrid w:linePitch="360"/>
        </w:sectPr>
      </w:pPr>
    </w:p>
    <w:p w:rsidR="00AB01DF" w:rsidRPr="00AB01DF" w:rsidRDefault="00AB01DF" w:rsidP="00A23406">
      <w:pPr>
        <w:pStyle w:val="a"/>
        <w:rPr>
          <w:rtl/>
        </w:rPr>
      </w:pPr>
      <w:bookmarkStart w:id="108" w:name="_Toc354985276"/>
      <w:bookmarkStart w:id="109" w:name="_Toc442776429"/>
      <w:bookmarkStart w:id="110" w:name="_Toc442776672"/>
      <w:r w:rsidRPr="00AB01DF">
        <w:rPr>
          <w:rFonts w:hint="cs"/>
          <w:rtl/>
        </w:rPr>
        <w:t>کلید سوّم</w:t>
      </w:r>
      <w:r w:rsidR="00675B8A">
        <w:rPr>
          <w:rFonts w:hint="cs"/>
          <w:rtl/>
        </w:rPr>
        <w:t>:</w:t>
      </w:r>
      <w:r w:rsidR="00A23406">
        <w:br/>
      </w:r>
      <w:r w:rsidRPr="00AB01DF">
        <w:rPr>
          <w:rFonts w:hint="cs"/>
          <w:rtl/>
        </w:rPr>
        <w:t>مشغول شدن به قرآن</w:t>
      </w:r>
      <w:bookmarkEnd w:id="108"/>
      <w:bookmarkEnd w:id="109"/>
      <w:bookmarkEnd w:id="110"/>
    </w:p>
    <w:p w:rsidR="00E71DEC" w:rsidRPr="00D44B34" w:rsidRDefault="00AB01DF" w:rsidP="0058613D">
      <w:pPr>
        <w:ind w:firstLine="284"/>
        <w:jc w:val="both"/>
        <w:rPr>
          <w:rStyle w:val="Char4"/>
          <w:rtl/>
        </w:rPr>
      </w:pPr>
      <w:r w:rsidRPr="00D44B34">
        <w:rPr>
          <w:rStyle w:val="Char4"/>
          <w:rFonts w:hint="cs"/>
          <w:rtl/>
        </w:rPr>
        <w:t xml:space="preserve">این یکی از مهمترین کلیدهای تدبر قرآن </w:t>
      </w:r>
      <w:r w:rsidR="00AA7776" w:rsidRPr="00D44B34">
        <w:rPr>
          <w:rStyle w:val="Char4"/>
          <w:rFonts w:hint="cs"/>
          <w:rtl/>
        </w:rPr>
        <w:t>است</w:t>
      </w:r>
      <w:r w:rsidRPr="00D44B34">
        <w:rPr>
          <w:rStyle w:val="Char4"/>
          <w:rFonts w:hint="cs"/>
          <w:rtl/>
        </w:rPr>
        <w:t xml:space="preserve"> که دارای جایگاه والا</w:t>
      </w:r>
      <w:r w:rsidR="00F70E19" w:rsidRPr="00D44B34">
        <w:rPr>
          <w:rStyle w:val="Char4"/>
          <w:rFonts w:hint="cs"/>
          <w:rtl/>
        </w:rPr>
        <w:t>ی</w:t>
      </w:r>
      <w:r w:rsidRPr="00D44B34">
        <w:rPr>
          <w:rStyle w:val="Char4"/>
          <w:rFonts w:hint="cs"/>
          <w:rtl/>
        </w:rPr>
        <w:t xml:space="preserve">ی </w:t>
      </w:r>
      <w:r w:rsidR="00AA7776" w:rsidRPr="00D44B34">
        <w:rPr>
          <w:rStyle w:val="Char4"/>
          <w:rFonts w:hint="cs"/>
          <w:rtl/>
        </w:rPr>
        <w:t>است</w:t>
      </w:r>
      <w:r w:rsidRPr="00D44B34">
        <w:rPr>
          <w:rStyle w:val="Char4"/>
          <w:rFonts w:hint="cs"/>
          <w:rtl/>
        </w:rPr>
        <w:t>. و تعدادی از نصوص در مورد اهمیّت آن آمده است. از جمله این فرمود</w:t>
      </w:r>
      <w:r w:rsidR="006328E0" w:rsidRPr="00D44B34">
        <w:rPr>
          <w:rStyle w:val="Char4"/>
          <w:rFonts w:hint="cs"/>
          <w:rtl/>
        </w:rPr>
        <w:t>ۀ</w:t>
      </w:r>
      <w:r w:rsidRPr="00D44B34">
        <w:rPr>
          <w:rStyle w:val="Char4"/>
          <w:rFonts w:hint="cs"/>
          <w:rtl/>
        </w:rPr>
        <w:t xml:space="preserve"> خداوند</w:t>
      </w:r>
      <w:r w:rsidR="00675B8A" w:rsidRPr="00D44B34">
        <w:rPr>
          <w:rStyle w:val="Char4"/>
          <w:rFonts w:hint="cs"/>
          <w:rtl/>
        </w:rPr>
        <w:t>:</w:t>
      </w:r>
    </w:p>
    <w:p w:rsidR="001159BF" w:rsidRPr="007573B4" w:rsidRDefault="00E71DEC" w:rsidP="002732D9">
      <w:pPr>
        <w:ind w:firstLine="284"/>
        <w:jc w:val="both"/>
        <w:rPr>
          <w:rStyle w:val="Char7"/>
          <w:rtl/>
        </w:rPr>
      </w:pPr>
      <w:r>
        <w:rPr>
          <w:rFonts w:ascii="Traditional Arabic" w:hAnsi="Traditional Arabic"/>
          <w:sz w:val="28"/>
          <w:szCs w:val="28"/>
          <w:rtl/>
          <w:lang w:bidi="fa-IR"/>
        </w:rPr>
        <w:t>﴿</w:t>
      </w:r>
      <w:r w:rsidR="002732D9" w:rsidRPr="007573B4">
        <w:rPr>
          <w:rStyle w:val="Char7"/>
          <w:rFonts w:hint="cs"/>
          <w:rtl/>
        </w:rPr>
        <w:t>وَمِنَ</w:t>
      </w:r>
      <w:r w:rsidR="002732D9" w:rsidRPr="007573B4">
        <w:rPr>
          <w:rStyle w:val="Char7"/>
          <w:rtl/>
        </w:rPr>
        <w:t xml:space="preserve"> </w:t>
      </w:r>
      <w:r w:rsidR="002732D9" w:rsidRPr="007573B4">
        <w:rPr>
          <w:rStyle w:val="Char7"/>
          <w:rFonts w:hint="cs"/>
          <w:rtl/>
        </w:rPr>
        <w:t>ٱلَّيۡلِ</w:t>
      </w:r>
      <w:r w:rsidR="002732D9" w:rsidRPr="007573B4">
        <w:rPr>
          <w:rStyle w:val="Char7"/>
          <w:rtl/>
        </w:rPr>
        <w:t xml:space="preserve"> فَتَهَجَّدۡ بِهِ</w:t>
      </w:r>
      <w:r w:rsidR="002732D9" w:rsidRPr="007573B4">
        <w:rPr>
          <w:rStyle w:val="Char7"/>
          <w:rFonts w:hint="cs"/>
          <w:rtl/>
        </w:rPr>
        <w:t>ۦ</w:t>
      </w:r>
      <w:r w:rsidR="002732D9" w:rsidRPr="007573B4">
        <w:rPr>
          <w:rStyle w:val="Char7"/>
          <w:rtl/>
        </w:rPr>
        <w:t xml:space="preserve"> نَافِلَةٗ لَّكَ عَسَىٰٓ أَن يَبۡعَثَكَ رَبُّكَ مَقَامٗا مَّحۡمُودٗا ٧٩</w:t>
      </w:r>
      <w:r>
        <w:rPr>
          <w:rFonts w:ascii="Traditional Arabic" w:hAnsi="Traditional Arabic"/>
          <w:sz w:val="28"/>
          <w:szCs w:val="28"/>
          <w:rtl/>
          <w:lang w:bidi="fa-IR"/>
        </w:rPr>
        <w:t>﴾</w:t>
      </w:r>
      <w:r w:rsidRPr="00D44B34">
        <w:rPr>
          <w:rStyle w:val="Char4"/>
          <w:rFonts w:hint="cs"/>
          <w:rtl/>
        </w:rPr>
        <w:t xml:space="preserve"> </w:t>
      </w:r>
      <w:r w:rsidRPr="007573B4">
        <w:rPr>
          <w:rStyle w:val="Char9"/>
          <w:rtl/>
        </w:rPr>
        <w:t>[الإسراء: 79]</w:t>
      </w:r>
      <w:r w:rsidRPr="00D44B34">
        <w:rPr>
          <w:rStyle w:val="Char4"/>
          <w:rFonts w:hint="cs"/>
          <w:rtl/>
        </w:rPr>
        <w:t>.</w:t>
      </w:r>
      <w:r w:rsidR="00AB01DF" w:rsidRPr="00D44B34">
        <w:rPr>
          <w:rStyle w:val="Char4"/>
          <w:rFonts w:hint="cs"/>
          <w:rtl/>
        </w:rPr>
        <w:t xml:space="preserve"> </w:t>
      </w:r>
    </w:p>
    <w:p w:rsidR="000256B1" w:rsidRPr="000F309C" w:rsidRDefault="000256B1" w:rsidP="00661B76">
      <w:pPr>
        <w:ind w:firstLine="284"/>
        <w:jc w:val="both"/>
        <w:rPr>
          <w:rFonts w:cs="B Lotus"/>
          <w:sz w:val="26"/>
          <w:szCs w:val="26"/>
          <w:rtl/>
          <w:lang w:bidi="fa-IR"/>
        </w:rPr>
      </w:pPr>
      <w:r w:rsidRPr="00661B76">
        <w:rPr>
          <w:rStyle w:val="Char8"/>
          <w:rFonts w:hint="cs"/>
          <w:rtl/>
        </w:rPr>
        <w:t>«</w:t>
      </w:r>
      <w:r w:rsidR="0001597B" w:rsidRPr="00661B76">
        <w:rPr>
          <w:rStyle w:val="Char8"/>
          <w:rFonts w:hint="cs"/>
          <w:rtl/>
        </w:rPr>
        <w:t>در پاسی از شب از خوا</w:t>
      </w:r>
      <w:r w:rsidR="00F70E19" w:rsidRPr="00661B76">
        <w:rPr>
          <w:rStyle w:val="Char8"/>
          <w:rFonts w:hint="cs"/>
          <w:rtl/>
        </w:rPr>
        <w:t>ب</w:t>
      </w:r>
      <w:r w:rsidR="0001597B" w:rsidRPr="00661B76">
        <w:rPr>
          <w:rStyle w:val="Char8"/>
          <w:rFonts w:hint="cs"/>
          <w:rtl/>
        </w:rPr>
        <w:t xml:space="preserve"> برخیز و در آن نماز تهجد بخوان این یک فریض</w:t>
      </w:r>
      <w:r w:rsidR="006328E0" w:rsidRPr="00661B76">
        <w:rPr>
          <w:rStyle w:val="Char8"/>
          <w:rFonts w:hint="cs"/>
          <w:rtl/>
        </w:rPr>
        <w:t>ۀ</w:t>
      </w:r>
      <w:r w:rsidR="0001597B" w:rsidRPr="00661B76">
        <w:rPr>
          <w:rStyle w:val="Char8"/>
          <w:rFonts w:hint="cs"/>
          <w:rtl/>
        </w:rPr>
        <w:t xml:space="preserve"> اضافی برای توست. باشد که خداوند تو را به مقام ستوده‌</w:t>
      </w:r>
      <w:r w:rsidR="00F70E19" w:rsidRPr="00661B76">
        <w:rPr>
          <w:rStyle w:val="Char8"/>
          <w:rFonts w:hint="cs"/>
          <w:rtl/>
        </w:rPr>
        <w:t>ا</w:t>
      </w:r>
      <w:r w:rsidR="0001597B" w:rsidRPr="00661B76">
        <w:rPr>
          <w:rStyle w:val="Char8"/>
          <w:rFonts w:hint="cs"/>
          <w:rtl/>
        </w:rPr>
        <w:t>ی برساند</w:t>
      </w:r>
      <w:r w:rsidRPr="00661B76">
        <w:rPr>
          <w:rStyle w:val="Char8"/>
          <w:rFonts w:hint="cs"/>
          <w:rtl/>
        </w:rPr>
        <w:t>»</w:t>
      </w:r>
      <w:r w:rsidR="00661B76" w:rsidRPr="00661B76">
        <w:rPr>
          <w:rStyle w:val="Char4"/>
          <w:rFonts w:hint="cs"/>
          <w:rtl/>
        </w:rPr>
        <w:t>.</w:t>
      </w:r>
    </w:p>
    <w:p w:rsidR="00E71DEC" w:rsidRPr="00D44B34" w:rsidRDefault="0001597B" w:rsidP="0058613D">
      <w:pPr>
        <w:ind w:firstLine="284"/>
        <w:jc w:val="both"/>
        <w:rPr>
          <w:rStyle w:val="Char4"/>
          <w:rtl/>
        </w:rPr>
      </w:pPr>
      <w:r w:rsidRPr="00D44B34">
        <w:rPr>
          <w:rStyle w:val="Char4"/>
          <w:rFonts w:hint="cs"/>
          <w:rtl/>
        </w:rPr>
        <w:t>و این فرموده خداوند</w:t>
      </w:r>
      <w:r w:rsidR="00675B8A" w:rsidRPr="00D44B34">
        <w:rPr>
          <w:rStyle w:val="Char4"/>
          <w:rFonts w:hint="cs"/>
          <w:rtl/>
        </w:rPr>
        <w:t>:</w:t>
      </w:r>
    </w:p>
    <w:p w:rsidR="00AB01DF" w:rsidRPr="007573B4" w:rsidRDefault="00E71DEC" w:rsidP="002732D9">
      <w:pPr>
        <w:ind w:firstLine="284"/>
        <w:jc w:val="both"/>
        <w:rPr>
          <w:rStyle w:val="Char7"/>
          <w:rtl/>
        </w:rPr>
      </w:pPr>
      <w:r>
        <w:rPr>
          <w:rFonts w:ascii="Traditional Arabic" w:hAnsi="Traditional Arabic"/>
          <w:sz w:val="28"/>
          <w:szCs w:val="28"/>
          <w:rtl/>
          <w:lang w:bidi="fa-IR"/>
        </w:rPr>
        <w:t>﴿</w:t>
      </w:r>
      <w:r w:rsidR="002732D9" w:rsidRPr="007573B4">
        <w:rPr>
          <w:rStyle w:val="Char7"/>
          <w:rFonts w:hint="cs"/>
          <w:rtl/>
        </w:rPr>
        <w:t>يَٰٓأَيُّهَا</w:t>
      </w:r>
      <w:r w:rsidR="002732D9" w:rsidRPr="007573B4">
        <w:rPr>
          <w:rStyle w:val="Char7"/>
          <w:rtl/>
        </w:rPr>
        <w:t xml:space="preserve"> </w:t>
      </w:r>
      <w:r w:rsidR="002732D9" w:rsidRPr="007573B4">
        <w:rPr>
          <w:rStyle w:val="Char7"/>
          <w:rFonts w:hint="cs"/>
          <w:rtl/>
        </w:rPr>
        <w:t>ٱلۡمُزَّمِّلُ</w:t>
      </w:r>
      <w:r w:rsidR="002732D9" w:rsidRPr="007573B4">
        <w:rPr>
          <w:rStyle w:val="Char7"/>
          <w:rtl/>
        </w:rPr>
        <w:t xml:space="preserve"> ١</w:t>
      </w:r>
      <w:r w:rsidR="009C2BFD" w:rsidRPr="007573B4">
        <w:rPr>
          <w:rStyle w:val="Char7"/>
          <w:rtl/>
        </w:rPr>
        <w:t xml:space="preserve"> </w:t>
      </w:r>
      <w:r w:rsidR="002732D9" w:rsidRPr="007573B4">
        <w:rPr>
          <w:rStyle w:val="Char7"/>
          <w:rtl/>
        </w:rPr>
        <w:t xml:space="preserve">قُمِ </w:t>
      </w:r>
      <w:r w:rsidR="002732D9" w:rsidRPr="007573B4">
        <w:rPr>
          <w:rStyle w:val="Char7"/>
          <w:rFonts w:hint="cs"/>
          <w:rtl/>
        </w:rPr>
        <w:t>ٱلَّيۡلَ</w:t>
      </w:r>
      <w:r w:rsidR="002732D9" w:rsidRPr="007573B4">
        <w:rPr>
          <w:rStyle w:val="Char7"/>
          <w:rtl/>
        </w:rPr>
        <w:t xml:space="preserve"> إِلَّا قَلِيلٗا ٢</w:t>
      </w:r>
      <w:r w:rsidR="009C2BFD" w:rsidRPr="007573B4">
        <w:rPr>
          <w:rStyle w:val="Char7"/>
          <w:rtl/>
        </w:rPr>
        <w:t xml:space="preserve"> </w:t>
      </w:r>
      <w:r w:rsidR="002732D9" w:rsidRPr="007573B4">
        <w:rPr>
          <w:rStyle w:val="Char7"/>
          <w:rtl/>
        </w:rPr>
        <w:t>نِّصۡفَهُ</w:t>
      </w:r>
      <w:r w:rsidR="002732D9" w:rsidRPr="007573B4">
        <w:rPr>
          <w:rStyle w:val="Char7"/>
          <w:rFonts w:hint="cs"/>
          <w:rtl/>
        </w:rPr>
        <w:t>ۥٓ</w:t>
      </w:r>
      <w:r w:rsidR="002732D9" w:rsidRPr="007573B4">
        <w:rPr>
          <w:rStyle w:val="Char7"/>
          <w:rtl/>
        </w:rPr>
        <w:t xml:space="preserve"> أَوِ </w:t>
      </w:r>
      <w:r w:rsidR="002732D9" w:rsidRPr="007573B4">
        <w:rPr>
          <w:rStyle w:val="Char7"/>
          <w:rFonts w:hint="cs"/>
          <w:rtl/>
        </w:rPr>
        <w:t>ٱنقُصۡ</w:t>
      </w:r>
      <w:r w:rsidR="002732D9" w:rsidRPr="007573B4">
        <w:rPr>
          <w:rStyle w:val="Char7"/>
          <w:rtl/>
        </w:rPr>
        <w:t xml:space="preserve"> مِنۡهُ قَلِيلًا ٣</w:t>
      </w:r>
      <w:r w:rsidR="009C2BFD" w:rsidRPr="007573B4">
        <w:rPr>
          <w:rStyle w:val="Char7"/>
          <w:rtl/>
        </w:rPr>
        <w:t xml:space="preserve"> </w:t>
      </w:r>
      <w:r w:rsidR="002732D9" w:rsidRPr="007573B4">
        <w:rPr>
          <w:rStyle w:val="Char7"/>
          <w:rtl/>
        </w:rPr>
        <w:t xml:space="preserve">أَوۡ زِدۡ عَلَيۡهِ وَرَتِّلِ </w:t>
      </w:r>
      <w:r w:rsidR="002732D9" w:rsidRPr="007573B4">
        <w:rPr>
          <w:rStyle w:val="Char7"/>
          <w:rFonts w:hint="cs"/>
          <w:rtl/>
        </w:rPr>
        <w:t>ٱلۡقُرۡءَانَ</w:t>
      </w:r>
      <w:r w:rsidR="002732D9" w:rsidRPr="007573B4">
        <w:rPr>
          <w:rStyle w:val="Char7"/>
          <w:rtl/>
        </w:rPr>
        <w:t xml:space="preserve"> تَرۡتِيلًا ٤ </w:t>
      </w:r>
      <w:r w:rsidR="002732D9" w:rsidRPr="007573B4">
        <w:rPr>
          <w:rStyle w:val="Char7"/>
          <w:rFonts w:hint="cs"/>
          <w:rtl/>
        </w:rPr>
        <w:t>إِنَّا</w:t>
      </w:r>
      <w:r w:rsidR="002732D9" w:rsidRPr="007573B4">
        <w:rPr>
          <w:rStyle w:val="Char7"/>
          <w:rtl/>
        </w:rPr>
        <w:t xml:space="preserve"> سَنُلۡقِي عَلَيۡكَ قَوۡلٗا ثَقِيلًا ٥</w:t>
      </w:r>
      <w:r>
        <w:rPr>
          <w:rFonts w:ascii="Traditional Arabic" w:hAnsi="Traditional Arabic"/>
          <w:sz w:val="28"/>
          <w:szCs w:val="28"/>
          <w:rtl/>
          <w:lang w:bidi="fa-IR"/>
        </w:rPr>
        <w:t>﴾</w:t>
      </w:r>
      <w:r w:rsidRPr="00D44B34">
        <w:rPr>
          <w:rStyle w:val="Char4"/>
          <w:rFonts w:hint="cs"/>
          <w:rtl/>
        </w:rPr>
        <w:t xml:space="preserve"> </w:t>
      </w:r>
      <w:r w:rsidRPr="007573B4">
        <w:rPr>
          <w:rStyle w:val="Char9"/>
          <w:rtl/>
        </w:rPr>
        <w:t>[المزمل: 1-5]</w:t>
      </w:r>
      <w:r w:rsidRPr="00D44B34">
        <w:rPr>
          <w:rStyle w:val="Char4"/>
          <w:rFonts w:hint="cs"/>
          <w:rtl/>
        </w:rPr>
        <w:t>.</w:t>
      </w:r>
      <w:r w:rsidR="0001597B" w:rsidRPr="00D44B34">
        <w:rPr>
          <w:rStyle w:val="Char4"/>
          <w:rFonts w:hint="cs"/>
          <w:rtl/>
        </w:rPr>
        <w:t xml:space="preserve"> </w:t>
      </w:r>
    </w:p>
    <w:p w:rsidR="00A37AAF" w:rsidRDefault="00A37AAF" w:rsidP="00661B76">
      <w:pPr>
        <w:ind w:firstLine="284"/>
        <w:jc w:val="both"/>
        <w:rPr>
          <w:rFonts w:cs="B Lotus"/>
          <w:sz w:val="26"/>
          <w:szCs w:val="26"/>
          <w:rtl/>
          <w:lang w:bidi="fa-IR"/>
        </w:rPr>
      </w:pPr>
      <w:r w:rsidRPr="00661B76">
        <w:rPr>
          <w:rStyle w:val="Char8"/>
          <w:rFonts w:hint="cs"/>
          <w:rtl/>
        </w:rPr>
        <w:t>«</w:t>
      </w:r>
      <w:r w:rsidR="00622C7B" w:rsidRPr="00661B76">
        <w:rPr>
          <w:rStyle w:val="Char8"/>
          <w:rFonts w:hint="cs"/>
          <w:rtl/>
        </w:rPr>
        <w:t>ای جامعه به خود پیچیده! – شب، جز اندکی</w:t>
      </w:r>
      <w:r w:rsidR="001D6F23" w:rsidRPr="00661B76">
        <w:rPr>
          <w:rStyle w:val="Char8"/>
          <w:rFonts w:hint="cs"/>
          <w:rtl/>
        </w:rPr>
        <w:t xml:space="preserve"> (</w:t>
      </w:r>
      <w:r w:rsidR="00622C7B" w:rsidRPr="00661B76">
        <w:rPr>
          <w:rStyle w:val="Char8"/>
          <w:rFonts w:hint="cs"/>
          <w:rtl/>
        </w:rPr>
        <w:t>از شب) بیدار بمان – نیمی از شب، یا کمی از نیمه بکاه – یا بر نیم</w:t>
      </w:r>
      <w:r w:rsidR="006328E0" w:rsidRPr="00661B76">
        <w:rPr>
          <w:rStyle w:val="Char8"/>
          <w:rFonts w:hint="cs"/>
          <w:rtl/>
        </w:rPr>
        <w:t>ۀ</w:t>
      </w:r>
      <w:r w:rsidR="00622C7B" w:rsidRPr="00661B76">
        <w:rPr>
          <w:rStyle w:val="Char8"/>
          <w:rFonts w:hint="cs"/>
          <w:rtl/>
        </w:rPr>
        <w:t xml:space="preserve"> آن بیفزا و قرآن را خیلی خوب بخوان – ما سخن سنگینی را بر تو نازل خواهیم کرد</w:t>
      </w:r>
      <w:r w:rsidRPr="00661B76">
        <w:rPr>
          <w:rStyle w:val="Char8"/>
          <w:rFonts w:hint="cs"/>
          <w:rtl/>
        </w:rPr>
        <w:t>»</w:t>
      </w:r>
      <w:r w:rsidR="00661B76" w:rsidRPr="00661B76">
        <w:rPr>
          <w:rStyle w:val="Char4"/>
          <w:rFonts w:hint="cs"/>
          <w:rtl/>
        </w:rPr>
        <w:t>.</w:t>
      </w:r>
    </w:p>
    <w:p w:rsidR="00E71DEC" w:rsidRPr="007573B4" w:rsidRDefault="00E71DEC" w:rsidP="002732D9">
      <w:pPr>
        <w:ind w:firstLine="284"/>
        <w:jc w:val="both"/>
        <w:rPr>
          <w:rStyle w:val="Char7"/>
          <w:rtl/>
        </w:rPr>
      </w:pPr>
      <w:r>
        <w:rPr>
          <w:rFonts w:ascii="Traditional Arabic" w:hAnsi="Traditional Arabic"/>
          <w:sz w:val="28"/>
          <w:szCs w:val="28"/>
          <w:rtl/>
          <w:lang w:bidi="fa-IR"/>
        </w:rPr>
        <w:t>﴿</w:t>
      </w:r>
      <w:r w:rsidR="002732D9" w:rsidRPr="007573B4">
        <w:rPr>
          <w:rStyle w:val="Char7"/>
          <w:rtl/>
        </w:rPr>
        <w:t xml:space="preserve">۞لَيۡسُواْ سَوَآءٗۗ مِّنۡ أَهۡلِ </w:t>
      </w:r>
      <w:r w:rsidR="002732D9" w:rsidRPr="007573B4">
        <w:rPr>
          <w:rStyle w:val="Char7"/>
          <w:rFonts w:hint="cs"/>
          <w:rtl/>
        </w:rPr>
        <w:t>ٱلۡكِتَٰبِ</w:t>
      </w:r>
      <w:r w:rsidR="002732D9" w:rsidRPr="007573B4">
        <w:rPr>
          <w:rStyle w:val="Char7"/>
          <w:rtl/>
        </w:rPr>
        <w:t xml:space="preserve"> أُمَّةٞ قَآئِمَةٞ يَتۡلُونَ ءَايَٰتِ </w:t>
      </w:r>
      <w:r w:rsidR="002732D9" w:rsidRPr="007573B4">
        <w:rPr>
          <w:rStyle w:val="Char7"/>
          <w:rFonts w:hint="cs"/>
          <w:rtl/>
        </w:rPr>
        <w:t>ٱللَّهِ</w:t>
      </w:r>
      <w:r w:rsidR="002732D9" w:rsidRPr="007573B4">
        <w:rPr>
          <w:rStyle w:val="Char7"/>
          <w:rtl/>
        </w:rPr>
        <w:t xml:space="preserve"> ءَانَآءَ </w:t>
      </w:r>
      <w:r w:rsidR="002732D9" w:rsidRPr="007573B4">
        <w:rPr>
          <w:rStyle w:val="Char7"/>
          <w:rFonts w:hint="cs"/>
          <w:rtl/>
        </w:rPr>
        <w:t>ٱلَّيۡلِ</w:t>
      </w:r>
      <w:r w:rsidR="002732D9" w:rsidRPr="007573B4">
        <w:rPr>
          <w:rStyle w:val="Char7"/>
          <w:rtl/>
        </w:rPr>
        <w:t xml:space="preserve"> وَهُمۡ يَسۡجُدُونَ ١١٣</w:t>
      </w:r>
      <w:r>
        <w:rPr>
          <w:rFonts w:ascii="Traditional Arabic" w:hAnsi="Traditional Arabic"/>
          <w:sz w:val="28"/>
          <w:szCs w:val="28"/>
          <w:rtl/>
          <w:lang w:bidi="fa-IR"/>
        </w:rPr>
        <w:t>﴾</w:t>
      </w:r>
      <w:r w:rsidRPr="00D44B34">
        <w:rPr>
          <w:rStyle w:val="Char4"/>
          <w:rFonts w:hint="cs"/>
          <w:rtl/>
        </w:rPr>
        <w:t xml:space="preserve"> </w:t>
      </w:r>
      <w:r w:rsidRPr="007573B4">
        <w:rPr>
          <w:rStyle w:val="Char9"/>
          <w:rtl/>
        </w:rPr>
        <w:t>[آل عمران: 113]</w:t>
      </w:r>
      <w:r w:rsidRPr="00D44B34">
        <w:rPr>
          <w:rStyle w:val="Char4"/>
          <w:rFonts w:hint="cs"/>
          <w:rtl/>
        </w:rPr>
        <w:t>.</w:t>
      </w:r>
    </w:p>
    <w:p w:rsidR="002D002F" w:rsidRDefault="002D002F" w:rsidP="00661B76">
      <w:pPr>
        <w:ind w:firstLine="284"/>
        <w:jc w:val="both"/>
        <w:rPr>
          <w:rFonts w:cs="B Lotus"/>
          <w:sz w:val="26"/>
          <w:szCs w:val="26"/>
          <w:rtl/>
          <w:lang w:bidi="fa-IR"/>
        </w:rPr>
      </w:pPr>
      <w:r w:rsidRPr="00661B76">
        <w:rPr>
          <w:rStyle w:val="Char8"/>
          <w:rFonts w:hint="cs"/>
          <w:rtl/>
        </w:rPr>
        <w:t>«</w:t>
      </w:r>
      <w:r w:rsidR="00E96FF6" w:rsidRPr="00661B76">
        <w:rPr>
          <w:rStyle w:val="Char8"/>
          <w:rFonts w:hint="cs"/>
          <w:rtl/>
        </w:rPr>
        <w:t>آنان همه یکسان نیستند</w:t>
      </w:r>
      <w:r w:rsidR="00FA0DEC" w:rsidRPr="00661B76">
        <w:rPr>
          <w:rStyle w:val="Char8"/>
          <w:rFonts w:hint="cs"/>
          <w:rtl/>
        </w:rPr>
        <w:t>، گروهی از اهل کتاب پابرجا هستند و در بخش</w:t>
      </w:r>
      <w:r w:rsidR="00A23406" w:rsidRPr="00661B76">
        <w:rPr>
          <w:rStyle w:val="Char8"/>
          <w:rFonts w:hint="cs"/>
          <w:rtl/>
        </w:rPr>
        <w:t>‌</w:t>
      </w:r>
      <w:r w:rsidR="00FA0DEC" w:rsidRPr="00661B76">
        <w:rPr>
          <w:rStyle w:val="Char8"/>
          <w:rFonts w:hint="cs"/>
          <w:rtl/>
        </w:rPr>
        <w:t>ها</w:t>
      </w:r>
      <w:r w:rsidR="006328E0" w:rsidRPr="00661B76">
        <w:rPr>
          <w:rStyle w:val="Char8"/>
          <w:rFonts w:hint="cs"/>
          <w:rtl/>
        </w:rPr>
        <w:t>ی</w:t>
      </w:r>
      <w:r w:rsidR="008E50FA" w:rsidRPr="00661B76">
        <w:rPr>
          <w:rStyle w:val="Char8"/>
          <w:rFonts w:hint="cs"/>
          <w:rtl/>
        </w:rPr>
        <w:t>ی از شب – در حالی که به نماز ایستاده‌اند – آیات خدا را می‌خوانند</w:t>
      </w:r>
      <w:r w:rsidRPr="00661B76">
        <w:rPr>
          <w:rStyle w:val="Char8"/>
          <w:rFonts w:hint="cs"/>
          <w:rtl/>
        </w:rPr>
        <w:t>»</w:t>
      </w:r>
      <w:r w:rsidR="00661B76" w:rsidRPr="00661B76">
        <w:rPr>
          <w:rStyle w:val="Char4"/>
          <w:rFonts w:hint="cs"/>
          <w:rtl/>
        </w:rPr>
        <w:t>.</w:t>
      </w:r>
    </w:p>
    <w:p w:rsidR="00E71DEC" w:rsidRPr="007573B4" w:rsidRDefault="00E71DEC" w:rsidP="002732D9">
      <w:pPr>
        <w:ind w:firstLine="284"/>
        <w:jc w:val="both"/>
        <w:rPr>
          <w:rStyle w:val="Char7"/>
          <w:rtl/>
        </w:rPr>
      </w:pPr>
      <w:r>
        <w:rPr>
          <w:rFonts w:ascii="Traditional Arabic" w:hAnsi="Traditional Arabic"/>
          <w:sz w:val="28"/>
          <w:szCs w:val="28"/>
          <w:rtl/>
          <w:lang w:bidi="fa-IR"/>
        </w:rPr>
        <w:t>﴿</w:t>
      </w:r>
      <w:r w:rsidR="002732D9" w:rsidRPr="007573B4">
        <w:rPr>
          <w:rStyle w:val="Char7"/>
          <w:rFonts w:hint="cs"/>
          <w:rtl/>
        </w:rPr>
        <w:t>أَمَّنۡ</w:t>
      </w:r>
      <w:r w:rsidR="002732D9" w:rsidRPr="007573B4">
        <w:rPr>
          <w:rStyle w:val="Char7"/>
          <w:rtl/>
        </w:rPr>
        <w:t xml:space="preserve"> هُوَ قَٰنِتٌ ءَانَآءَ </w:t>
      </w:r>
      <w:r w:rsidR="002732D9" w:rsidRPr="007573B4">
        <w:rPr>
          <w:rStyle w:val="Char7"/>
          <w:rFonts w:hint="cs"/>
          <w:rtl/>
        </w:rPr>
        <w:t>ٱلَّيۡلِ</w:t>
      </w:r>
      <w:r w:rsidR="002732D9" w:rsidRPr="007573B4">
        <w:rPr>
          <w:rStyle w:val="Char7"/>
          <w:rtl/>
        </w:rPr>
        <w:t xml:space="preserve"> سَاجِدٗا وَقَآئِمٗا يَحۡذَرُ </w:t>
      </w:r>
      <w:r w:rsidR="002732D9" w:rsidRPr="007573B4">
        <w:rPr>
          <w:rStyle w:val="Char7"/>
          <w:rFonts w:hint="cs"/>
          <w:rtl/>
        </w:rPr>
        <w:t>ٱلۡأٓخِرَةَ</w:t>
      </w:r>
      <w:r w:rsidR="002732D9" w:rsidRPr="007573B4">
        <w:rPr>
          <w:rStyle w:val="Char7"/>
          <w:rtl/>
        </w:rPr>
        <w:t xml:space="preserve"> وَيَرۡجُواْ رَحۡمَةَ رَبِّهِ</w:t>
      </w:r>
      <w:r w:rsidR="002732D9" w:rsidRPr="007573B4">
        <w:rPr>
          <w:rStyle w:val="Char7"/>
          <w:rFonts w:hint="cs"/>
          <w:rtl/>
        </w:rPr>
        <w:t>ۦۗ</w:t>
      </w:r>
      <w:r w:rsidR="002732D9" w:rsidRPr="007573B4">
        <w:rPr>
          <w:rStyle w:val="Char7"/>
          <w:rtl/>
        </w:rPr>
        <w:t xml:space="preserve"> قُلۡ هَلۡ يَسۡتَوِي </w:t>
      </w:r>
      <w:r w:rsidR="002732D9" w:rsidRPr="007573B4">
        <w:rPr>
          <w:rStyle w:val="Char7"/>
          <w:rFonts w:hint="cs"/>
          <w:rtl/>
        </w:rPr>
        <w:t>ٱلَّذِينَ</w:t>
      </w:r>
      <w:r w:rsidR="002732D9" w:rsidRPr="007573B4">
        <w:rPr>
          <w:rStyle w:val="Char7"/>
          <w:rtl/>
        </w:rPr>
        <w:t xml:space="preserve"> يَعۡلَمُونَ وَ</w:t>
      </w:r>
      <w:r w:rsidR="002732D9" w:rsidRPr="007573B4">
        <w:rPr>
          <w:rStyle w:val="Char7"/>
          <w:rFonts w:hint="cs"/>
          <w:rtl/>
        </w:rPr>
        <w:t>ٱلَّذِينَ</w:t>
      </w:r>
      <w:r w:rsidR="002732D9" w:rsidRPr="007573B4">
        <w:rPr>
          <w:rStyle w:val="Char7"/>
          <w:rtl/>
        </w:rPr>
        <w:t xml:space="preserve"> لَا يَعۡلَمُونَۗ إِنَّمَا يَتَذَكَّرُ أُوْلُواْ </w:t>
      </w:r>
      <w:r w:rsidR="002732D9" w:rsidRPr="007573B4">
        <w:rPr>
          <w:rStyle w:val="Char7"/>
          <w:rFonts w:hint="cs"/>
          <w:rtl/>
        </w:rPr>
        <w:t>ٱلۡأَلۡبَٰبِ</w:t>
      </w:r>
      <w:r w:rsidR="002732D9" w:rsidRPr="007573B4">
        <w:rPr>
          <w:rStyle w:val="Char7"/>
          <w:rtl/>
        </w:rPr>
        <w:t xml:space="preserve"> ٩</w:t>
      </w:r>
      <w:r>
        <w:rPr>
          <w:rFonts w:ascii="Traditional Arabic" w:hAnsi="Traditional Arabic"/>
          <w:sz w:val="28"/>
          <w:szCs w:val="28"/>
          <w:rtl/>
          <w:lang w:bidi="fa-IR"/>
        </w:rPr>
        <w:t>﴾</w:t>
      </w:r>
      <w:r w:rsidRPr="00D44B34">
        <w:rPr>
          <w:rStyle w:val="Char4"/>
          <w:rFonts w:hint="cs"/>
          <w:rtl/>
        </w:rPr>
        <w:t xml:space="preserve"> </w:t>
      </w:r>
      <w:r w:rsidRPr="007573B4">
        <w:rPr>
          <w:rStyle w:val="Char9"/>
          <w:rtl/>
        </w:rPr>
        <w:t>[الزمر: 9]</w:t>
      </w:r>
      <w:r w:rsidRPr="00D44B34">
        <w:rPr>
          <w:rStyle w:val="Char4"/>
          <w:rFonts w:hint="cs"/>
          <w:rtl/>
        </w:rPr>
        <w:t>.</w:t>
      </w:r>
    </w:p>
    <w:p w:rsidR="008E50FA" w:rsidRPr="00B314DB" w:rsidRDefault="008E50FA" w:rsidP="00661B76">
      <w:pPr>
        <w:ind w:firstLine="284"/>
        <w:jc w:val="both"/>
        <w:rPr>
          <w:rFonts w:cs="B Lotus"/>
          <w:spacing w:val="-4"/>
          <w:sz w:val="26"/>
          <w:szCs w:val="26"/>
          <w:rtl/>
          <w:lang w:bidi="fa-IR"/>
        </w:rPr>
      </w:pPr>
      <w:r w:rsidRPr="00661B76">
        <w:rPr>
          <w:rStyle w:val="Char8"/>
          <w:rFonts w:hint="cs"/>
          <w:rtl/>
        </w:rPr>
        <w:t>«</w:t>
      </w:r>
      <w:r w:rsidR="001D6F23" w:rsidRPr="00661B76">
        <w:rPr>
          <w:rStyle w:val="Char8"/>
          <w:rFonts w:hint="cs"/>
          <w:rtl/>
        </w:rPr>
        <w:t>(</w:t>
      </w:r>
      <w:r w:rsidR="00B452F9" w:rsidRPr="00661B76">
        <w:rPr>
          <w:rStyle w:val="Char8"/>
          <w:rFonts w:hint="cs"/>
          <w:rtl/>
        </w:rPr>
        <w:t>آیا شخص مشرک بهتر است) یا کسی که در اوقات شب سجده‌کنان و ایستاده به طاعت و عبادت مشغول می‌شود و</w:t>
      </w:r>
      <w:r w:rsidR="001D6F23" w:rsidRPr="00661B76">
        <w:rPr>
          <w:rStyle w:val="Char8"/>
          <w:rFonts w:hint="cs"/>
          <w:rtl/>
        </w:rPr>
        <w:t xml:space="preserve"> (</w:t>
      </w:r>
      <w:r w:rsidR="00B452F9" w:rsidRPr="00661B76">
        <w:rPr>
          <w:rStyle w:val="Char8"/>
          <w:rFonts w:hint="cs"/>
          <w:rtl/>
        </w:rPr>
        <w:t>خویشتن را) از</w:t>
      </w:r>
      <w:r w:rsidR="001D6F23" w:rsidRPr="00661B76">
        <w:rPr>
          <w:rStyle w:val="Char8"/>
          <w:rFonts w:hint="cs"/>
          <w:rtl/>
        </w:rPr>
        <w:t xml:space="preserve"> (</w:t>
      </w:r>
      <w:r w:rsidR="00B452F9" w:rsidRPr="00661B76">
        <w:rPr>
          <w:rStyle w:val="Char8"/>
          <w:rFonts w:hint="cs"/>
          <w:rtl/>
        </w:rPr>
        <w:t>عذاب) آخرت به دور می‌دارد. و رحمت پروردگار خود را خواستار می‌گردد؟ بگو</w:t>
      </w:r>
      <w:r w:rsidR="00675B8A" w:rsidRPr="00661B76">
        <w:rPr>
          <w:rStyle w:val="Char8"/>
          <w:rFonts w:hint="cs"/>
          <w:rtl/>
        </w:rPr>
        <w:t>:</w:t>
      </w:r>
      <w:r w:rsidR="00B452F9" w:rsidRPr="00661B76">
        <w:rPr>
          <w:rStyle w:val="Char8"/>
          <w:rFonts w:hint="cs"/>
          <w:rtl/>
        </w:rPr>
        <w:t xml:space="preserve"> آیا کسانی که می‌دانند با کسانی که نمی‌دانند، برابر و یکسانند؟ تنها خردمندان پند و اندرز می‌گیرند</w:t>
      </w:r>
      <w:r w:rsidRPr="00661B76">
        <w:rPr>
          <w:rStyle w:val="Char8"/>
          <w:rFonts w:hint="cs"/>
          <w:rtl/>
        </w:rPr>
        <w:t>»</w:t>
      </w:r>
      <w:r w:rsidR="00661B76" w:rsidRPr="00661B76">
        <w:rPr>
          <w:rStyle w:val="Char4"/>
          <w:rFonts w:hint="cs"/>
          <w:rtl/>
        </w:rPr>
        <w:t>.</w:t>
      </w:r>
    </w:p>
    <w:p w:rsidR="00B452F9" w:rsidRPr="00D44B34" w:rsidRDefault="00B452F9" w:rsidP="00FA0DEC">
      <w:pPr>
        <w:ind w:firstLine="284"/>
        <w:jc w:val="both"/>
        <w:rPr>
          <w:rStyle w:val="Char4"/>
          <w:rtl/>
        </w:rPr>
      </w:pPr>
      <w:r w:rsidRPr="00D44B34">
        <w:rPr>
          <w:rStyle w:val="Char4"/>
          <w:rFonts w:hint="cs"/>
          <w:rtl/>
        </w:rPr>
        <w:t>و پیامبر</w:t>
      </w:r>
      <w:r w:rsidR="00F46480" w:rsidRPr="00F46480">
        <w:rPr>
          <w:rStyle w:val="Char4"/>
          <w:rFonts w:cs="CTraditional Arabic" w:hint="cs"/>
          <w:rtl/>
        </w:rPr>
        <w:t xml:space="preserve"> ج</w:t>
      </w:r>
      <w:r w:rsidRPr="00D44B34">
        <w:rPr>
          <w:rStyle w:val="Char4"/>
          <w:rFonts w:hint="cs"/>
          <w:rtl/>
        </w:rPr>
        <w:t xml:space="preserve"> فرموده است ک</w:t>
      </w:r>
      <w:r w:rsidR="00FA0DEC" w:rsidRPr="00D44B34">
        <w:rPr>
          <w:rStyle w:val="Char4"/>
          <w:rFonts w:hint="cs"/>
          <w:rtl/>
        </w:rPr>
        <w:t>ه: «حسد جز در دو مورد وجود ندارد؛</w:t>
      </w:r>
      <w:r w:rsidRPr="00D44B34">
        <w:rPr>
          <w:rStyle w:val="Char4"/>
          <w:rFonts w:hint="cs"/>
          <w:rtl/>
        </w:rPr>
        <w:t xml:space="preserve"> مردی که قرآن خداوند را در اث</w:t>
      </w:r>
      <w:r w:rsidR="00533A4D" w:rsidRPr="00D44B34">
        <w:rPr>
          <w:rStyle w:val="Char4"/>
          <w:rFonts w:hint="cs"/>
          <w:rtl/>
        </w:rPr>
        <w:t>ن</w:t>
      </w:r>
      <w:r w:rsidRPr="00D44B34">
        <w:rPr>
          <w:rStyle w:val="Char4"/>
          <w:rFonts w:hint="cs"/>
          <w:rtl/>
        </w:rPr>
        <w:t>ای شب و روز می‌خواند</w:t>
      </w:r>
      <w:r w:rsidR="006D2D38" w:rsidRPr="00D44B34">
        <w:rPr>
          <w:rStyle w:val="Char4"/>
          <w:rFonts w:hint="cs"/>
          <w:rtl/>
        </w:rPr>
        <w:t>.</w:t>
      </w:r>
      <w:r w:rsidRPr="00D44B34">
        <w:rPr>
          <w:rStyle w:val="Char4"/>
          <w:rFonts w:hint="cs"/>
          <w:rtl/>
        </w:rPr>
        <w:t xml:space="preserve"> و مردی که خداوند به وی مالی داده است و او </w:t>
      </w:r>
      <w:r w:rsidR="006051C6" w:rsidRPr="00D44B34">
        <w:rPr>
          <w:rStyle w:val="Char4"/>
          <w:rFonts w:hint="cs"/>
          <w:rtl/>
        </w:rPr>
        <w:t>آن را</w:t>
      </w:r>
      <w:r w:rsidRPr="00D44B34">
        <w:rPr>
          <w:rStyle w:val="Char4"/>
          <w:rFonts w:hint="cs"/>
          <w:rtl/>
        </w:rPr>
        <w:t xml:space="preserve"> در اثنای شب و روز می‌بخشد.»</w:t>
      </w:r>
      <w:r w:rsidR="00E9041F" w:rsidRPr="00B013B7">
        <w:rPr>
          <w:rStyle w:val="Char4"/>
          <w:vertAlign w:val="superscript"/>
          <w:rtl/>
        </w:rPr>
        <w:footnoteReference w:id="76"/>
      </w:r>
    </w:p>
    <w:p w:rsidR="00C236EF" w:rsidRPr="00D44B34" w:rsidRDefault="00C236EF" w:rsidP="00C236EF">
      <w:pPr>
        <w:ind w:firstLine="284"/>
        <w:jc w:val="both"/>
        <w:rPr>
          <w:rStyle w:val="Char4"/>
          <w:rtl/>
        </w:rPr>
      </w:pPr>
      <w:r w:rsidRPr="00D44B34">
        <w:rPr>
          <w:rStyle w:val="Char4"/>
          <w:rFonts w:hint="cs"/>
          <w:rtl/>
        </w:rPr>
        <w:t>پس با مقایسه کلمات بخشیدن مال و</w:t>
      </w:r>
      <w:r w:rsidR="00FA0DEC" w:rsidRPr="00D44B34">
        <w:rPr>
          <w:rStyle w:val="Char4"/>
          <w:rFonts w:hint="cs"/>
          <w:rtl/>
        </w:rPr>
        <w:t xml:space="preserve"> خواندن قرآن، در می‌یابیم، کسی</w:t>
      </w:r>
      <w:r w:rsidRPr="00D44B34">
        <w:rPr>
          <w:rStyle w:val="Char4"/>
          <w:rFonts w:hint="cs"/>
          <w:rtl/>
        </w:rPr>
        <w:t xml:space="preserve"> که خداوند به او قرآن داده است اگر </w:t>
      </w:r>
      <w:r w:rsidR="006051C6" w:rsidRPr="00D44B34">
        <w:rPr>
          <w:rStyle w:val="Char4"/>
          <w:rFonts w:hint="cs"/>
          <w:rtl/>
        </w:rPr>
        <w:t>آن را</w:t>
      </w:r>
      <w:r w:rsidRPr="00D44B34">
        <w:rPr>
          <w:rStyle w:val="Char4"/>
          <w:rFonts w:hint="cs"/>
          <w:rtl/>
        </w:rPr>
        <w:t xml:space="preserve"> در نمازهایش نخواند مثل</w:t>
      </w:r>
      <w:r w:rsidR="00FA0DEC" w:rsidRPr="00D44B34">
        <w:rPr>
          <w:rStyle w:val="Char4"/>
          <w:rFonts w:hint="cs"/>
          <w:rtl/>
        </w:rPr>
        <w:t xml:space="preserve"> کسی است که خداوند مالی را به او</w:t>
      </w:r>
      <w:r w:rsidRPr="00D44B34">
        <w:rPr>
          <w:rStyle w:val="Char4"/>
          <w:rFonts w:hint="cs"/>
          <w:rtl/>
        </w:rPr>
        <w:t xml:space="preserve"> داده است و او </w:t>
      </w:r>
      <w:r w:rsidR="006051C6" w:rsidRPr="00D44B34">
        <w:rPr>
          <w:rStyle w:val="Char4"/>
          <w:rFonts w:hint="cs"/>
          <w:rtl/>
        </w:rPr>
        <w:t>آن را</w:t>
      </w:r>
      <w:r w:rsidRPr="00D44B34">
        <w:rPr>
          <w:rStyle w:val="Char4"/>
          <w:rFonts w:hint="cs"/>
          <w:rtl/>
        </w:rPr>
        <w:t xml:space="preserve"> نمی‌بخشد.» و حدیث دیگر که از ابوهریره</w:t>
      </w:r>
      <w:r w:rsidR="00D64F8B" w:rsidRPr="00D64F8B">
        <w:rPr>
          <w:rStyle w:val="Char4"/>
          <w:rFonts w:cs="CTraditional Arabic"/>
          <w:rtl/>
        </w:rPr>
        <w:t>س</w:t>
      </w:r>
      <w:r w:rsidRPr="00D44B34">
        <w:rPr>
          <w:rStyle w:val="Char4"/>
          <w:rFonts w:hint="cs"/>
          <w:rtl/>
        </w:rPr>
        <w:t xml:space="preserve"> روایت شده</w:t>
      </w:r>
      <w:r w:rsidR="00FA0DEC" w:rsidRPr="00D44B34">
        <w:rPr>
          <w:rStyle w:val="Char4"/>
          <w:rFonts w:hint="cs"/>
          <w:rtl/>
        </w:rPr>
        <w:t xml:space="preserve"> است</w:t>
      </w:r>
      <w:r w:rsidRPr="00D44B34">
        <w:rPr>
          <w:rStyle w:val="Char4"/>
          <w:rFonts w:hint="cs"/>
          <w:rtl/>
        </w:rPr>
        <w:t xml:space="preserve"> بر آن تأکید می‌کند که پیامبر</w:t>
      </w:r>
      <w:r w:rsidR="00F46480" w:rsidRPr="00F46480">
        <w:rPr>
          <w:rStyle w:val="Char4"/>
          <w:rFonts w:cs="CTraditional Arabic" w:hint="cs"/>
          <w:rtl/>
        </w:rPr>
        <w:t xml:space="preserve"> ج</w:t>
      </w:r>
      <w:r w:rsidRPr="00D44B34">
        <w:rPr>
          <w:rStyle w:val="Char4"/>
          <w:rFonts w:hint="cs"/>
          <w:rtl/>
        </w:rPr>
        <w:t xml:space="preserve"> فرمود</w:t>
      </w:r>
      <w:r w:rsidR="00675B8A" w:rsidRPr="00D44B34">
        <w:rPr>
          <w:rStyle w:val="Char4"/>
          <w:rFonts w:hint="cs"/>
          <w:rtl/>
        </w:rPr>
        <w:t>:</w:t>
      </w:r>
      <w:r w:rsidRPr="00D44B34">
        <w:rPr>
          <w:rStyle w:val="Char4"/>
          <w:rFonts w:hint="cs"/>
          <w:rtl/>
        </w:rPr>
        <w:t xml:space="preserve"> «قرآن را یاد بگیرید و </w:t>
      </w:r>
      <w:r w:rsidR="006051C6" w:rsidRPr="00D44B34">
        <w:rPr>
          <w:rStyle w:val="Char4"/>
          <w:rFonts w:hint="cs"/>
          <w:rtl/>
        </w:rPr>
        <w:t>آن را</w:t>
      </w:r>
      <w:r w:rsidRPr="00D44B34">
        <w:rPr>
          <w:rStyle w:val="Char4"/>
          <w:rFonts w:hint="cs"/>
          <w:rtl/>
        </w:rPr>
        <w:t xml:space="preserve"> بخوانید و به دیگران بیاموزید، چون مثل قرآن برای کسی که </w:t>
      </w:r>
      <w:r w:rsidR="006051C6" w:rsidRPr="00D44B34">
        <w:rPr>
          <w:rStyle w:val="Char4"/>
          <w:rFonts w:hint="cs"/>
          <w:rtl/>
        </w:rPr>
        <w:t>آن را</w:t>
      </w:r>
      <w:r w:rsidRPr="00D44B34">
        <w:rPr>
          <w:rStyle w:val="Char4"/>
          <w:rFonts w:hint="cs"/>
          <w:rtl/>
        </w:rPr>
        <w:t xml:space="preserve"> می‌خواند مثل کیسه‌ای است که پر از عطر </w:t>
      </w:r>
      <w:r w:rsidR="00AA7776" w:rsidRPr="00D44B34">
        <w:rPr>
          <w:rStyle w:val="Char4"/>
          <w:rFonts w:hint="cs"/>
          <w:rtl/>
        </w:rPr>
        <w:t>است</w:t>
      </w:r>
      <w:r w:rsidRPr="00D44B34">
        <w:rPr>
          <w:rStyle w:val="Char4"/>
          <w:rFonts w:hint="cs"/>
          <w:rtl/>
        </w:rPr>
        <w:t xml:space="preserve"> و بوی آن به هر جایی عطرافشانی می‌کند و مثل کسی که قرآن را یاد می‌گیرد و سپس می‌خوابد در حالی که قرآن را در باطن دارد مثل کیسه‌ای در بسته می‌ماند که درون آن عطر قرار دارد.»</w:t>
      </w:r>
      <w:r w:rsidR="00E9041F" w:rsidRPr="00B013B7">
        <w:rPr>
          <w:rStyle w:val="Char4"/>
          <w:vertAlign w:val="superscript"/>
          <w:rtl/>
        </w:rPr>
        <w:footnoteReference w:id="77"/>
      </w:r>
    </w:p>
    <w:p w:rsidR="00E71DEC" w:rsidRPr="00D44B34" w:rsidRDefault="00C236EF" w:rsidP="00C236EF">
      <w:pPr>
        <w:ind w:firstLine="284"/>
        <w:jc w:val="both"/>
        <w:rPr>
          <w:rStyle w:val="Char4"/>
          <w:rtl/>
        </w:rPr>
      </w:pPr>
      <w:r w:rsidRPr="00D44B34">
        <w:rPr>
          <w:rStyle w:val="Char4"/>
          <w:rFonts w:hint="cs"/>
          <w:rtl/>
        </w:rPr>
        <w:t>این حدیث دلالت بر این می‌کند</w:t>
      </w:r>
      <w:r w:rsidR="00FA0DEC" w:rsidRPr="00D44B34">
        <w:rPr>
          <w:rStyle w:val="Char4"/>
          <w:rFonts w:hint="cs"/>
          <w:rtl/>
        </w:rPr>
        <w:t xml:space="preserve"> </w:t>
      </w:r>
      <w:r w:rsidR="006328E0" w:rsidRPr="00D44B34">
        <w:rPr>
          <w:rStyle w:val="Char4"/>
          <w:rFonts w:hint="cs"/>
          <w:rtl/>
        </w:rPr>
        <w:t>ک</w:t>
      </w:r>
      <w:r w:rsidR="00FA0DEC" w:rsidRPr="00D44B34">
        <w:rPr>
          <w:rStyle w:val="Char4"/>
          <w:rFonts w:hint="cs"/>
          <w:rtl/>
        </w:rPr>
        <w:t>ه اگر</w:t>
      </w:r>
      <w:r w:rsidRPr="00D44B34">
        <w:rPr>
          <w:rStyle w:val="Char4"/>
          <w:rFonts w:hint="cs"/>
          <w:rtl/>
        </w:rPr>
        <w:t xml:space="preserve"> کسی که خداوند به وی قرآن را داده است در حالی که او بخوابد و به خواندن آن مشغول نشود، مثل کسی است که عطری را بخرد و </w:t>
      </w:r>
      <w:r w:rsidR="006051C6" w:rsidRPr="00D44B34">
        <w:rPr>
          <w:rStyle w:val="Char4"/>
          <w:rFonts w:hint="cs"/>
          <w:rtl/>
        </w:rPr>
        <w:t>آن را</w:t>
      </w:r>
      <w:r w:rsidRPr="00D44B34">
        <w:rPr>
          <w:rStyle w:val="Char4"/>
          <w:rFonts w:hint="cs"/>
          <w:rtl/>
        </w:rPr>
        <w:t xml:space="preserve"> سربسته </w:t>
      </w:r>
      <w:r w:rsidR="00FA0DEC" w:rsidRPr="00D44B34">
        <w:rPr>
          <w:rStyle w:val="Char4"/>
          <w:rFonts w:hint="cs"/>
          <w:rtl/>
        </w:rPr>
        <w:t>نگه دارد و از آن استفاده نکند.</w:t>
      </w:r>
      <w:r w:rsidR="001D6F23" w:rsidRPr="00D44B34">
        <w:rPr>
          <w:rStyle w:val="Char4"/>
          <w:rFonts w:hint="cs"/>
          <w:rtl/>
        </w:rPr>
        <w:t xml:space="preserve"> </w:t>
      </w:r>
      <w:r w:rsidRPr="00D44B34">
        <w:rPr>
          <w:rStyle w:val="Char4"/>
          <w:rFonts w:hint="cs"/>
          <w:rtl/>
        </w:rPr>
        <w:t>حدیث آینده هدف از خواندن قرآن را</w:t>
      </w:r>
      <w:r w:rsidR="00FA0DEC" w:rsidRPr="00D44B34">
        <w:rPr>
          <w:rStyle w:val="Char4"/>
          <w:rFonts w:hint="cs"/>
          <w:rtl/>
        </w:rPr>
        <w:t xml:space="preserve"> ن</w:t>
      </w:r>
      <w:r w:rsidR="006328E0" w:rsidRPr="00D44B34">
        <w:rPr>
          <w:rStyle w:val="Char4"/>
          <w:rFonts w:hint="cs"/>
          <w:rtl/>
        </w:rPr>
        <w:t>ی</w:t>
      </w:r>
      <w:r w:rsidR="00FA0DEC" w:rsidRPr="00D44B34">
        <w:rPr>
          <w:rStyle w:val="Char4"/>
          <w:rFonts w:hint="cs"/>
          <w:rtl/>
        </w:rPr>
        <w:t>ز</w:t>
      </w:r>
      <w:r w:rsidRPr="00D44B34">
        <w:rPr>
          <w:rStyle w:val="Char4"/>
          <w:rFonts w:hint="cs"/>
          <w:rtl/>
        </w:rPr>
        <w:t xml:space="preserve"> بیان می‌کند و همچنین علّت و تفاوت اصلی میان کسی که به</w:t>
      </w:r>
      <w:r w:rsidR="00FA0DEC" w:rsidRPr="00D44B34">
        <w:rPr>
          <w:rStyle w:val="Char4"/>
          <w:rFonts w:hint="cs"/>
          <w:rtl/>
        </w:rPr>
        <w:t xml:space="preserve"> خواندن</w:t>
      </w:r>
      <w:r w:rsidR="001D6F23" w:rsidRPr="00D44B34">
        <w:rPr>
          <w:rStyle w:val="Char4"/>
          <w:rFonts w:hint="cs"/>
          <w:rtl/>
        </w:rPr>
        <w:t xml:space="preserve"> </w:t>
      </w:r>
      <w:r w:rsidRPr="00D44B34">
        <w:rPr>
          <w:rStyle w:val="Char4"/>
          <w:rFonts w:hint="cs"/>
          <w:rtl/>
        </w:rPr>
        <w:t>قرآن مشغول می‌شود و کسی که به</w:t>
      </w:r>
      <w:r w:rsidR="00FA0DEC" w:rsidRPr="00D44B34">
        <w:rPr>
          <w:rStyle w:val="Char4"/>
          <w:rFonts w:hint="cs"/>
          <w:rtl/>
        </w:rPr>
        <w:t xml:space="preserve"> خواندن</w:t>
      </w:r>
      <w:r w:rsidRPr="00D44B34">
        <w:rPr>
          <w:rStyle w:val="Char4"/>
          <w:rFonts w:hint="cs"/>
          <w:rtl/>
        </w:rPr>
        <w:t xml:space="preserve"> آن مشغول نمی‌شود، را بیان می‌کند.</w:t>
      </w:r>
    </w:p>
    <w:p w:rsidR="00E71DEC" w:rsidRPr="00D44B34" w:rsidRDefault="00C236EF" w:rsidP="002F7612">
      <w:pPr>
        <w:ind w:firstLine="284"/>
        <w:jc w:val="both"/>
        <w:rPr>
          <w:rStyle w:val="Char4"/>
          <w:rtl/>
        </w:rPr>
      </w:pPr>
      <w:r w:rsidRPr="00D44B34">
        <w:rPr>
          <w:rStyle w:val="Char4"/>
          <w:rFonts w:hint="cs"/>
          <w:rtl/>
        </w:rPr>
        <w:t>از ابن عمر</w:t>
      </w:r>
      <w:r w:rsidR="00587F66" w:rsidRPr="00587F66">
        <w:rPr>
          <w:rStyle w:val="Char4"/>
          <w:rFonts w:cs="CTraditional Arabic" w:hint="cs"/>
          <w:rtl/>
        </w:rPr>
        <w:t>ب</w:t>
      </w:r>
      <w:r w:rsidRPr="00D44B34">
        <w:rPr>
          <w:rStyle w:val="Char4"/>
          <w:rFonts w:hint="cs"/>
          <w:rtl/>
        </w:rPr>
        <w:t xml:space="preserve"> روایت شده</w:t>
      </w:r>
      <w:r w:rsidR="00590010" w:rsidRPr="00D44B34">
        <w:rPr>
          <w:rStyle w:val="Char4"/>
          <w:rFonts w:hint="cs"/>
          <w:rtl/>
        </w:rPr>
        <w:t xml:space="preserve"> است</w:t>
      </w:r>
      <w:r w:rsidRPr="00D44B34">
        <w:rPr>
          <w:rStyle w:val="Char4"/>
          <w:rFonts w:hint="cs"/>
          <w:rtl/>
        </w:rPr>
        <w:t xml:space="preserve"> که پیامبر</w:t>
      </w:r>
      <w:r w:rsidR="00F46480" w:rsidRPr="00F46480">
        <w:rPr>
          <w:rStyle w:val="Char4"/>
          <w:rFonts w:cs="CTraditional Arabic" w:hint="cs"/>
          <w:rtl/>
        </w:rPr>
        <w:t xml:space="preserve"> ج</w:t>
      </w:r>
      <w:r w:rsidRPr="00D44B34">
        <w:rPr>
          <w:rStyle w:val="Char4"/>
          <w:rFonts w:hint="cs"/>
          <w:rtl/>
        </w:rPr>
        <w:t xml:space="preserve"> فرمود</w:t>
      </w:r>
      <w:r w:rsidR="00675B8A" w:rsidRPr="00D44B34">
        <w:rPr>
          <w:rStyle w:val="Char4"/>
          <w:rFonts w:hint="cs"/>
          <w:rtl/>
        </w:rPr>
        <w:t>:</w:t>
      </w:r>
      <w:r w:rsidRPr="00D44B34">
        <w:rPr>
          <w:rStyle w:val="Char4"/>
          <w:rFonts w:hint="cs"/>
          <w:rtl/>
        </w:rPr>
        <w:t xml:space="preserve"> «اگر صاحب قرآن شدید، </w:t>
      </w:r>
      <w:r w:rsidR="006051C6" w:rsidRPr="00D44B34">
        <w:rPr>
          <w:rStyle w:val="Char4"/>
          <w:rFonts w:hint="cs"/>
          <w:rtl/>
        </w:rPr>
        <w:t>آن را</w:t>
      </w:r>
      <w:r w:rsidRPr="00D44B34">
        <w:rPr>
          <w:rStyle w:val="Char4"/>
          <w:rFonts w:hint="cs"/>
          <w:rtl/>
        </w:rPr>
        <w:t xml:space="preserve"> شب و روز بخوانید تا شما را به یاد آورد و اگر </w:t>
      </w:r>
      <w:r w:rsidR="006051C6" w:rsidRPr="00D44B34">
        <w:rPr>
          <w:rStyle w:val="Char4"/>
          <w:rFonts w:hint="cs"/>
          <w:rtl/>
        </w:rPr>
        <w:t>آن را</w:t>
      </w:r>
      <w:r w:rsidRPr="00D44B34">
        <w:rPr>
          <w:rStyle w:val="Char4"/>
          <w:rFonts w:hint="cs"/>
          <w:rtl/>
        </w:rPr>
        <w:t xml:space="preserve"> نخوانید صاحب قرآن شما را فراموش می‌کند</w:t>
      </w:r>
      <w:r w:rsidR="00E9041F" w:rsidRPr="00B013B7">
        <w:rPr>
          <w:rStyle w:val="Char4"/>
          <w:vertAlign w:val="superscript"/>
          <w:rtl/>
        </w:rPr>
        <w:footnoteReference w:id="78"/>
      </w:r>
      <w:r w:rsidRPr="00D44B34">
        <w:rPr>
          <w:rStyle w:val="Char4"/>
          <w:rFonts w:hint="cs"/>
          <w:rtl/>
        </w:rPr>
        <w:t>.» این حدیث همان شاه بیت قصیده و سنگ پایه تدبر قرآن</w:t>
      </w:r>
      <w:r w:rsidR="00590010" w:rsidRPr="00D44B34">
        <w:rPr>
          <w:rStyle w:val="Char4"/>
          <w:rFonts w:hint="cs"/>
          <w:rtl/>
        </w:rPr>
        <w:t xml:space="preserve"> </w:t>
      </w:r>
      <w:r w:rsidR="006328E0" w:rsidRPr="00D44B34">
        <w:rPr>
          <w:rStyle w:val="Char4"/>
          <w:rFonts w:hint="cs"/>
          <w:rtl/>
        </w:rPr>
        <w:t>ک</w:t>
      </w:r>
      <w:r w:rsidR="00590010" w:rsidRPr="00D44B34">
        <w:rPr>
          <w:rStyle w:val="Char4"/>
          <w:rFonts w:hint="cs"/>
          <w:rtl/>
        </w:rPr>
        <w:t>ه</w:t>
      </w:r>
      <w:r w:rsidR="001D6F23" w:rsidRPr="00D44B34">
        <w:rPr>
          <w:rStyle w:val="Char4"/>
          <w:rFonts w:hint="cs"/>
          <w:rtl/>
        </w:rPr>
        <w:t xml:space="preserve"> </w:t>
      </w:r>
      <w:r w:rsidRPr="00D44B34">
        <w:rPr>
          <w:rStyle w:val="Char4"/>
          <w:rFonts w:hint="cs"/>
          <w:rtl/>
        </w:rPr>
        <w:t xml:space="preserve">بهره گرفتن از آن </w:t>
      </w:r>
      <w:r w:rsidR="00AA7776" w:rsidRPr="00D44B34">
        <w:rPr>
          <w:rStyle w:val="Char4"/>
          <w:rFonts w:hint="cs"/>
          <w:rtl/>
        </w:rPr>
        <w:t>است</w:t>
      </w:r>
      <w:r w:rsidR="00590010" w:rsidRPr="00D44B34">
        <w:rPr>
          <w:rStyle w:val="Char4"/>
          <w:rFonts w:hint="cs"/>
          <w:rtl/>
        </w:rPr>
        <w:t>،</w:t>
      </w:r>
      <w:r w:rsidR="002F7612" w:rsidRPr="00D44B34">
        <w:rPr>
          <w:rStyle w:val="Char4"/>
          <w:rFonts w:hint="cs"/>
          <w:rtl/>
        </w:rPr>
        <w:t xml:space="preserve"> </w:t>
      </w:r>
      <w:r w:rsidR="00590010" w:rsidRPr="00D44B34">
        <w:rPr>
          <w:rStyle w:val="Char4"/>
          <w:rFonts w:hint="cs"/>
          <w:rtl/>
        </w:rPr>
        <w:t>م</w:t>
      </w:r>
      <w:r w:rsidR="006328E0" w:rsidRPr="00D44B34">
        <w:rPr>
          <w:rStyle w:val="Char4"/>
          <w:rFonts w:hint="cs"/>
          <w:rtl/>
        </w:rPr>
        <w:t>ی</w:t>
      </w:r>
      <w:r w:rsidR="002F7612" w:rsidRPr="00D44B34">
        <w:rPr>
          <w:rStyle w:val="Char4"/>
          <w:rFonts w:hint="cs"/>
          <w:rtl/>
        </w:rPr>
        <w:t>‌</w:t>
      </w:r>
      <w:r w:rsidR="00590010" w:rsidRPr="00D44B34">
        <w:rPr>
          <w:rStyle w:val="Char4"/>
          <w:rFonts w:hint="cs"/>
          <w:rtl/>
        </w:rPr>
        <w:t>باشد</w:t>
      </w:r>
      <w:r w:rsidRPr="00D44B34">
        <w:rPr>
          <w:rStyle w:val="Char4"/>
          <w:rFonts w:hint="cs"/>
          <w:rtl/>
        </w:rPr>
        <w:t xml:space="preserve"> چونکه باعث به یاد آوردن آیات قرآن کریم می‌شود و همیشه و در همه حال در قلب حاضر </w:t>
      </w:r>
      <w:r w:rsidR="00AA7776" w:rsidRPr="00D44B34">
        <w:rPr>
          <w:rStyle w:val="Char4"/>
          <w:rFonts w:hint="cs"/>
          <w:rtl/>
        </w:rPr>
        <w:t>است</w:t>
      </w:r>
      <w:r w:rsidR="00590010" w:rsidRPr="00D44B34">
        <w:rPr>
          <w:rStyle w:val="Char4"/>
          <w:rFonts w:hint="cs"/>
          <w:rtl/>
        </w:rPr>
        <w:t>، به خصوص</w:t>
      </w:r>
      <w:r w:rsidRPr="00D44B34">
        <w:rPr>
          <w:rStyle w:val="Char4"/>
          <w:rFonts w:hint="cs"/>
          <w:rtl/>
        </w:rPr>
        <w:t xml:space="preserve"> در</w:t>
      </w:r>
      <w:r w:rsidR="00655139" w:rsidRPr="00D44B34">
        <w:rPr>
          <w:rStyle w:val="Char4"/>
          <w:rFonts w:hint="cs"/>
          <w:rtl/>
        </w:rPr>
        <w:t xml:space="preserve"> </w:t>
      </w:r>
      <w:r w:rsidRPr="00D44B34">
        <w:rPr>
          <w:rStyle w:val="Char4"/>
          <w:rFonts w:hint="cs"/>
          <w:rtl/>
        </w:rPr>
        <w:t>موقعیت</w:t>
      </w:r>
      <w:r w:rsidR="001D6F23" w:rsidRPr="00D44B34">
        <w:rPr>
          <w:rStyle w:val="Char4"/>
          <w:rFonts w:hint="cs"/>
          <w:rtl/>
        </w:rPr>
        <w:t>‌</w:t>
      </w:r>
      <w:r w:rsidRPr="00D44B34">
        <w:rPr>
          <w:rStyle w:val="Char4"/>
          <w:rFonts w:hint="cs"/>
          <w:rtl/>
        </w:rPr>
        <w:t>های سخت زندگی، موقعیت</w:t>
      </w:r>
      <w:r w:rsidR="001D6F23" w:rsidRPr="00D44B34">
        <w:rPr>
          <w:rStyle w:val="Char4"/>
          <w:rFonts w:hint="cs"/>
          <w:rtl/>
        </w:rPr>
        <w:t>‌</w:t>
      </w:r>
      <w:r w:rsidRPr="00D44B34">
        <w:rPr>
          <w:rStyle w:val="Char4"/>
          <w:rFonts w:hint="cs"/>
          <w:rtl/>
        </w:rPr>
        <w:t>های آشفتگی و سردرگمی، موقعیت</w:t>
      </w:r>
      <w:r w:rsidR="001D6F23" w:rsidRPr="00D44B34">
        <w:rPr>
          <w:rStyle w:val="Char4"/>
          <w:rFonts w:hint="cs"/>
          <w:rtl/>
        </w:rPr>
        <w:t>‌</w:t>
      </w:r>
      <w:r w:rsidRPr="00D44B34">
        <w:rPr>
          <w:rStyle w:val="Char4"/>
          <w:rFonts w:hint="cs"/>
          <w:rtl/>
        </w:rPr>
        <w:t>هایی که در آن انسان آزموده می‌شود</w:t>
      </w:r>
      <w:r w:rsidR="00590010" w:rsidRPr="00D44B34">
        <w:rPr>
          <w:rStyle w:val="Char4"/>
          <w:rFonts w:hint="cs"/>
          <w:rtl/>
        </w:rPr>
        <w:t>،</w:t>
      </w:r>
      <w:r w:rsidRPr="00D44B34">
        <w:rPr>
          <w:rStyle w:val="Char4"/>
          <w:rFonts w:hint="cs"/>
          <w:rtl/>
        </w:rPr>
        <w:t xml:space="preserve"> پس کسی که در اثنای شب و روز به خواندن قرآن مشغول شود، جواب </w:t>
      </w:r>
      <w:r w:rsidR="006051C6" w:rsidRPr="00D44B34">
        <w:rPr>
          <w:rStyle w:val="Char4"/>
          <w:rFonts w:hint="cs"/>
          <w:rtl/>
        </w:rPr>
        <w:t>آن را</w:t>
      </w:r>
      <w:r w:rsidR="00590010" w:rsidRPr="00D44B34">
        <w:rPr>
          <w:rStyle w:val="Char4"/>
          <w:rFonts w:hint="cs"/>
          <w:rtl/>
        </w:rPr>
        <w:t xml:space="preserve"> حاضر،</w:t>
      </w:r>
      <w:r w:rsidR="001D6F23" w:rsidRPr="00D44B34">
        <w:rPr>
          <w:rStyle w:val="Char4"/>
          <w:rFonts w:hint="cs"/>
          <w:rtl/>
        </w:rPr>
        <w:t xml:space="preserve"> </w:t>
      </w:r>
      <w:r w:rsidR="00590010" w:rsidRPr="00D44B34">
        <w:rPr>
          <w:rStyle w:val="Char4"/>
          <w:rFonts w:hint="cs"/>
          <w:rtl/>
        </w:rPr>
        <w:t>سریع و محکم می‌گیرد</w:t>
      </w:r>
      <w:r w:rsidR="004A5189" w:rsidRPr="00D44B34">
        <w:rPr>
          <w:rStyle w:val="Char4"/>
          <w:rFonts w:hint="cs"/>
          <w:rtl/>
        </w:rPr>
        <w:t>،</w:t>
      </w:r>
      <w:r w:rsidRPr="00D44B34">
        <w:rPr>
          <w:rStyle w:val="Char4"/>
          <w:rFonts w:hint="cs"/>
          <w:rtl/>
        </w:rPr>
        <w:t xml:space="preserve"> این شخص ناظر </w:t>
      </w:r>
      <w:r w:rsidR="003625E8" w:rsidRPr="00D44B34">
        <w:rPr>
          <w:rStyle w:val="Char4"/>
          <w:rFonts w:hint="cs"/>
          <w:rtl/>
        </w:rPr>
        <w:t xml:space="preserve">قرآن </w:t>
      </w:r>
      <w:r w:rsidR="00AA7776" w:rsidRPr="00D44B34">
        <w:rPr>
          <w:rStyle w:val="Char4"/>
          <w:rFonts w:hint="cs"/>
          <w:rtl/>
        </w:rPr>
        <w:t>است</w:t>
      </w:r>
      <w:r w:rsidR="003625E8" w:rsidRPr="00D44B34">
        <w:rPr>
          <w:rStyle w:val="Char4"/>
          <w:rFonts w:hint="cs"/>
          <w:rtl/>
        </w:rPr>
        <w:t xml:space="preserve"> و همیشه آرام و مطمئن و حتی در سخت‌ترین شرایط قوی و صبور </w:t>
      </w:r>
      <w:r w:rsidR="00AA7776" w:rsidRPr="00D44B34">
        <w:rPr>
          <w:rStyle w:val="Char4"/>
          <w:rFonts w:hint="cs"/>
          <w:rtl/>
        </w:rPr>
        <w:t>است</w:t>
      </w:r>
      <w:r w:rsidR="003625E8" w:rsidRPr="00D44B34">
        <w:rPr>
          <w:rStyle w:val="Char4"/>
          <w:rFonts w:hint="cs"/>
          <w:rtl/>
        </w:rPr>
        <w:t>. ولی کسی که در استفاده از این هدف و کلید زیاده‌روی کند، خیلی زود از بین می‌رود و به نتیجه نمی‌رسد. و این آیه قرآن بر آن دلالت می‌کند.</w:t>
      </w:r>
    </w:p>
    <w:p w:rsidR="00C236EF" w:rsidRPr="007573B4" w:rsidRDefault="00E71DEC" w:rsidP="002732D9">
      <w:pPr>
        <w:ind w:firstLine="284"/>
        <w:jc w:val="both"/>
        <w:rPr>
          <w:rStyle w:val="Char7"/>
          <w:rtl/>
        </w:rPr>
      </w:pPr>
      <w:r>
        <w:rPr>
          <w:rFonts w:ascii="Traditional Arabic" w:hAnsi="Traditional Arabic"/>
          <w:sz w:val="28"/>
          <w:szCs w:val="28"/>
          <w:rtl/>
          <w:lang w:bidi="fa-IR"/>
        </w:rPr>
        <w:t>﴿</w:t>
      </w:r>
      <w:r w:rsidR="002732D9" w:rsidRPr="007573B4">
        <w:rPr>
          <w:rStyle w:val="Char7"/>
          <w:rFonts w:hint="cs"/>
          <w:rtl/>
        </w:rPr>
        <w:t>يَٰٓأَيُّهَا</w:t>
      </w:r>
      <w:r w:rsidR="002732D9" w:rsidRPr="007573B4">
        <w:rPr>
          <w:rStyle w:val="Char7"/>
          <w:rtl/>
        </w:rPr>
        <w:t xml:space="preserve"> </w:t>
      </w:r>
      <w:r w:rsidR="002732D9" w:rsidRPr="007573B4">
        <w:rPr>
          <w:rStyle w:val="Char7"/>
          <w:rFonts w:hint="cs"/>
          <w:rtl/>
        </w:rPr>
        <w:t>ٱلَّذِينَ</w:t>
      </w:r>
      <w:r w:rsidR="002732D9" w:rsidRPr="007573B4">
        <w:rPr>
          <w:rStyle w:val="Char7"/>
          <w:rtl/>
        </w:rPr>
        <w:t xml:space="preserve"> ءَامَنُواْ </w:t>
      </w:r>
      <w:r w:rsidR="002732D9" w:rsidRPr="007573B4">
        <w:rPr>
          <w:rStyle w:val="Char7"/>
          <w:rFonts w:hint="cs"/>
          <w:rtl/>
        </w:rPr>
        <w:t>ٱسۡتَعِينُواْ</w:t>
      </w:r>
      <w:r w:rsidR="002732D9" w:rsidRPr="007573B4">
        <w:rPr>
          <w:rStyle w:val="Char7"/>
          <w:rtl/>
        </w:rPr>
        <w:t xml:space="preserve"> بِ</w:t>
      </w:r>
      <w:r w:rsidR="002732D9" w:rsidRPr="007573B4">
        <w:rPr>
          <w:rStyle w:val="Char7"/>
          <w:rFonts w:hint="cs"/>
          <w:rtl/>
        </w:rPr>
        <w:t>ٱلصَّبۡرِ</w:t>
      </w:r>
      <w:r w:rsidR="002732D9" w:rsidRPr="007573B4">
        <w:rPr>
          <w:rStyle w:val="Char7"/>
          <w:rtl/>
        </w:rPr>
        <w:t xml:space="preserve"> وَ</w:t>
      </w:r>
      <w:r w:rsidR="002732D9" w:rsidRPr="007573B4">
        <w:rPr>
          <w:rStyle w:val="Char7"/>
          <w:rFonts w:hint="cs"/>
          <w:rtl/>
        </w:rPr>
        <w:t>ٱلصَّلَوٰةِۚ</w:t>
      </w:r>
      <w:r w:rsidR="002732D9" w:rsidRPr="007573B4">
        <w:rPr>
          <w:rStyle w:val="Char7"/>
          <w:rtl/>
        </w:rPr>
        <w:t xml:space="preserve"> إِنَّ </w:t>
      </w:r>
      <w:r w:rsidR="002732D9" w:rsidRPr="007573B4">
        <w:rPr>
          <w:rStyle w:val="Char7"/>
          <w:rFonts w:hint="cs"/>
          <w:rtl/>
        </w:rPr>
        <w:t>ٱللَّهَ</w:t>
      </w:r>
      <w:r w:rsidR="002732D9" w:rsidRPr="007573B4">
        <w:rPr>
          <w:rStyle w:val="Char7"/>
          <w:rtl/>
        </w:rPr>
        <w:t xml:space="preserve"> مَعَ </w:t>
      </w:r>
      <w:r w:rsidR="002732D9" w:rsidRPr="007573B4">
        <w:rPr>
          <w:rStyle w:val="Char7"/>
          <w:rFonts w:hint="cs"/>
          <w:rtl/>
        </w:rPr>
        <w:t>ٱلصَّٰبِرِينَ</w:t>
      </w:r>
      <w:r w:rsidR="002732D9" w:rsidRPr="007573B4">
        <w:rPr>
          <w:rStyle w:val="Char7"/>
          <w:rtl/>
        </w:rPr>
        <w:t xml:space="preserve"> ١٥٣</w:t>
      </w:r>
      <w:r>
        <w:rPr>
          <w:rFonts w:ascii="Traditional Arabic" w:hAnsi="Traditional Arabic"/>
          <w:sz w:val="28"/>
          <w:szCs w:val="28"/>
          <w:rtl/>
          <w:lang w:bidi="fa-IR"/>
        </w:rPr>
        <w:t>﴾</w:t>
      </w:r>
      <w:r w:rsidRPr="00D44B34">
        <w:rPr>
          <w:rStyle w:val="Char4"/>
          <w:rFonts w:hint="cs"/>
          <w:rtl/>
        </w:rPr>
        <w:t xml:space="preserve"> </w:t>
      </w:r>
      <w:r w:rsidRPr="007573B4">
        <w:rPr>
          <w:rStyle w:val="Char9"/>
          <w:rtl/>
        </w:rPr>
        <w:t>[البقرة: 153]</w:t>
      </w:r>
      <w:r w:rsidRPr="00D44B34">
        <w:rPr>
          <w:rStyle w:val="Char4"/>
          <w:rFonts w:hint="cs"/>
          <w:rtl/>
        </w:rPr>
        <w:t>.</w:t>
      </w:r>
      <w:r w:rsidR="003625E8" w:rsidRPr="00D44B34">
        <w:rPr>
          <w:rStyle w:val="Char4"/>
          <w:rFonts w:hint="cs"/>
          <w:rtl/>
        </w:rPr>
        <w:t xml:space="preserve"> </w:t>
      </w:r>
    </w:p>
    <w:p w:rsidR="003625E8" w:rsidRPr="000F309C" w:rsidRDefault="003625E8" w:rsidP="00661B76">
      <w:pPr>
        <w:ind w:firstLine="284"/>
        <w:jc w:val="both"/>
        <w:rPr>
          <w:rFonts w:cs="B Lotus"/>
          <w:sz w:val="26"/>
          <w:szCs w:val="26"/>
          <w:rtl/>
          <w:lang w:bidi="fa-IR"/>
        </w:rPr>
      </w:pPr>
      <w:r w:rsidRPr="00661B76">
        <w:rPr>
          <w:rStyle w:val="Char8"/>
          <w:rFonts w:hint="cs"/>
          <w:rtl/>
        </w:rPr>
        <w:t xml:space="preserve">«ای کسانی که ایمان آورده‌اید، با بردباری و نماز خواندن از خدا کمک بگیرید، و خدا با </w:t>
      </w:r>
      <w:r w:rsidR="00E82F07" w:rsidRPr="00661B76">
        <w:rPr>
          <w:rStyle w:val="Char8"/>
          <w:rFonts w:hint="cs"/>
          <w:rtl/>
        </w:rPr>
        <w:t>بردباران است</w:t>
      </w:r>
      <w:r w:rsidRPr="00661B76">
        <w:rPr>
          <w:rStyle w:val="Char8"/>
          <w:rFonts w:hint="cs"/>
          <w:rtl/>
        </w:rPr>
        <w:t>»</w:t>
      </w:r>
      <w:r w:rsidR="00661B76" w:rsidRPr="00661B76">
        <w:rPr>
          <w:rStyle w:val="Char4"/>
          <w:rFonts w:hint="cs"/>
          <w:rtl/>
        </w:rPr>
        <w:t>.</w:t>
      </w:r>
    </w:p>
    <w:p w:rsidR="0079452A" w:rsidRPr="00D44B34" w:rsidRDefault="00E82F07" w:rsidP="00082E3D">
      <w:pPr>
        <w:ind w:firstLine="284"/>
        <w:jc w:val="both"/>
        <w:rPr>
          <w:rStyle w:val="Char4"/>
          <w:rtl/>
        </w:rPr>
      </w:pPr>
      <w:r w:rsidRPr="00D44B34">
        <w:rPr>
          <w:rStyle w:val="Char4"/>
          <w:rFonts w:hint="cs"/>
          <w:rtl/>
        </w:rPr>
        <w:t xml:space="preserve">صبر همان ثمره و بهره علم </w:t>
      </w:r>
      <w:r w:rsidR="00AA7776" w:rsidRPr="00D44B34">
        <w:rPr>
          <w:rStyle w:val="Char4"/>
          <w:rFonts w:hint="cs"/>
          <w:rtl/>
        </w:rPr>
        <w:t>است</w:t>
      </w:r>
      <w:r w:rsidRPr="00D44B34">
        <w:rPr>
          <w:rStyle w:val="Char4"/>
          <w:rFonts w:hint="cs"/>
          <w:rtl/>
        </w:rPr>
        <w:t xml:space="preserve"> و ابزار علم قرائت همراه با تدبّر </w:t>
      </w:r>
      <w:r w:rsidR="00AA7776" w:rsidRPr="00D44B34">
        <w:rPr>
          <w:rStyle w:val="Char4"/>
          <w:rFonts w:hint="cs"/>
          <w:rtl/>
        </w:rPr>
        <w:t>است</w:t>
      </w:r>
      <w:r w:rsidRPr="00D44B34">
        <w:rPr>
          <w:rStyle w:val="Char4"/>
          <w:rFonts w:hint="cs"/>
          <w:rtl/>
        </w:rPr>
        <w:t xml:space="preserve"> و این برای کسی که قرآن را در ن</w:t>
      </w:r>
      <w:r w:rsidR="00590010" w:rsidRPr="00D44B34">
        <w:rPr>
          <w:rStyle w:val="Char4"/>
          <w:rFonts w:hint="cs"/>
          <w:rtl/>
        </w:rPr>
        <w:t>مازهایش می‌خواند، حاصل می‌شود.</w:t>
      </w:r>
      <w:r w:rsidR="001D6F23" w:rsidRPr="00D44B34">
        <w:rPr>
          <w:rStyle w:val="Char4"/>
          <w:rFonts w:hint="cs"/>
          <w:rtl/>
        </w:rPr>
        <w:t xml:space="preserve"> </w:t>
      </w:r>
      <w:r w:rsidRPr="00D44B34">
        <w:rPr>
          <w:rStyle w:val="Char4"/>
          <w:rFonts w:hint="cs"/>
          <w:rtl/>
        </w:rPr>
        <w:t>به این دلیل خداوند متعال میان</w:t>
      </w:r>
      <w:r w:rsidR="00E4243C" w:rsidRPr="00D44B34">
        <w:rPr>
          <w:rStyle w:val="Char4"/>
          <w:rFonts w:hint="cs"/>
          <w:rtl/>
        </w:rPr>
        <w:t xml:space="preserve"> آن‌ها </w:t>
      </w:r>
      <w:r w:rsidRPr="00D44B34">
        <w:rPr>
          <w:rStyle w:val="Char4"/>
          <w:rFonts w:hint="cs"/>
          <w:rtl/>
        </w:rPr>
        <w:t>نزدیکی ایجاد می‌کند. پیامبر</w:t>
      </w:r>
      <w:r w:rsidR="00F46480" w:rsidRPr="00F46480">
        <w:rPr>
          <w:rStyle w:val="Char4"/>
          <w:rFonts w:cs="CTraditional Arabic" w:hint="cs"/>
          <w:rtl/>
        </w:rPr>
        <w:t xml:space="preserve"> ج</w:t>
      </w:r>
      <w:r w:rsidR="00590010" w:rsidRPr="00D44B34">
        <w:rPr>
          <w:rStyle w:val="Char4"/>
          <w:rFonts w:hint="cs"/>
          <w:rtl/>
        </w:rPr>
        <w:t xml:space="preserve"> هنگامی که مش</w:t>
      </w:r>
      <w:r w:rsidR="006328E0" w:rsidRPr="00D44B34">
        <w:rPr>
          <w:rStyle w:val="Char4"/>
          <w:rFonts w:hint="cs"/>
          <w:rtl/>
        </w:rPr>
        <w:t>ک</w:t>
      </w:r>
      <w:r w:rsidR="00590010" w:rsidRPr="00D44B34">
        <w:rPr>
          <w:rStyle w:val="Char4"/>
          <w:rFonts w:hint="cs"/>
          <w:rtl/>
        </w:rPr>
        <w:t>ل</w:t>
      </w:r>
      <w:r w:rsidR="006328E0" w:rsidRPr="00D44B34">
        <w:rPr>
          <w:rStyle w:val="Char4"/>
          <w:rFonts w:hint="cs"/>
          <w:rtl/>
        </w:rPr>
        <w:t>ی</w:t>
      </w:r>
      <w:r w:rsidR="00590010" w:rsidRPr="00D44B34">
        <w:rPr>
          <w:rStyle w:val="Char4"/>
          <w:rFonts w:hint="cs"/>
          <w:rtl/>
        </w:rPr>
        <w:t xml:space="preserve"> برا</w:t>
      </w:r>
      <w:r w:rsidR="006328E0" w:rsidRPr="00D44B34">
        <w:rPr>
          <w:rStyle w:val="Char4"/>
          <w:rFonts w:hint="cs"/>
          <w:rtl/>
        </w:rPr>
        <w:t>ی</w:t>
      </w:r>
      <w:r w:rsidR="00590010" w:rsidRPr="00D44B34">
        <w:rPr>
          <w:rStyle w:val="Char4"/>
          <w:rFonts w:hint="cs"/>
          <w:rtl/>
        </w:rPr>
        <w:t>ش پ</w:t>
      </w:r>
      <w:r w:rsidR="006328E0" w:rsidRPr="00D44B34">
        <w:rPr>
          <w:rStyle w:val="Char4"/>
          <w:rFonts w:hint="cs"/>
          <w:rtl/>
        </w:rPr>
        <w:t>ی</w:t>
      </w:r>
      <w:r w:rsidR="00590010" w:rsidRPr="00D44B34">
        <w:rPr>
          <w:rStyle w:val="Char4"/>
          <w:rFonts w:hint="cs"/>
          <w:rtl/>
        </w:rPr>
        <w:t>ش</w:t>
      </w:r>
      <w:r w:rsidR="00E4243C" w:rsidRPr="00D44B34">
        <w:rPr>
          <w:rStyle w:val="Char4"/>
          <w:rFonts w:hint="cs"/>
          <w:rtl/>
        </w:rPr>
        <w:t xml:space="preserve"> م</w:t>
      </w:r>
      <w:r w:rsidR="006328E0" w:rsidRPr="00D44B34">
        <w:rPr>
          <w:rStyle w:val="Char4"/>
          <w:rFonts w:hint="cs"/>
          <w:rtl/>
        </w:rPr>
        <w:t>ی</w:t>
      </w:r>
      <w:r w:rsidR="00E4243C" w:rsidRPr="00D44B34">
        <w:rPr>
          <w:rStyle w:val="Char4"/>
          <w:rFonts w:hint="cs"/>
          <w:rtl/>
        </w:rPr>
        <w:t>‌</w:t>
      </w:r>
      <w:r w:rsidR="00590010" w:rsidRPr="00D44B34">
        <w:rPr>
          <w:rStyle w:val="Char4"/>
          <w:rFonts w:hint="cs"/>
          <w:rtl/>
        </w:rPr>
        <w:t>آمد</w:t>
      </w:r>
      <w:r w:rsidR="001D6F23" w:rsidRPr="00D44B34">
        <w:rPr>
          <w:rStyle w:val="Char4"/>
          <w:rFonts w:hint="cs"/>
          <w:rtl/>
        </w:rPr>
        <w:t xml:space="preserve"> </w:t>
      </w:r>
      <w:r w:rsidRPr="00D44B34">
        <w:rPr>
          <w:rStyle w:val="Char4"/>
          <w:rFonts w:hint="cs"/>
          <w:rtl/>
        </w:rPr>
        <w:t>به نماز پناه می‌برد و مثل نماز کسوف قرائت قرآن را در آن طولانی می‌کرد</w:t>
      </w:r>
      <w:r w:rsidR="00F8056C" w:rsidRPr="00D44B34">
        <w:rPr>
          <w:rStyle w:val="Char4"/>
          <w:rFonts w:hint="cs"/>
          <w:rtl/>
        </w:rPr>
        <w:t>. پس کسی که بر اساس این هدف تربیت شده باشد</w:t>
      </w:r>
      <w:r w:rsidR="001D6F23" w:rsidRPr="00D44B34">
        <w:rPr>
          <w:rStyle w:val="Char4"/>
          <w:rFonts w:hint="cs"/>
          <w:rtl/>
        </w:rPr>
        <w:t xml:space="preserve"> (</w:t>
      </w:r>
      <w:r w:rsidR="00F8056C" w:rsidRPr="00D44B34">
        <w:rPr>
          <w:rStyle w:val="Char4"/>
          <w:rFonts w:hint="cs"/>
          <w:rtl/>
        </w:rPr>
        <w:t>مخصوصاً از زمان بچگی) بهره‌گرفتن از قرآن برای وی در زندگی آسان می‌شود. اما کسی که براساس آن تربیت نشده باشد، هنگام</w:t>
      </w:r>
      <w:r w:rsidR="00590010" w:rsidRPr="00D44B34">
        <w:rPr>
          <w:rStyle w:val="Char4"/>
          <w:rFonts w:hint="cs"/>
          <w:rtl/>
        </w:rPr>
        <w:t xml:space="preserve"> سختیهای زندگی در تنگنا</w:t>
      </w:r>
      <w:r w:rsidR="00E4243C" w:rsidRPr="00D44B34">
        <w:rPr>
          <w:rStyle w:val="Char4"/>
          <w:rFonts w:hint="cs"/>
          <w:rtl/>
        </w:rPr>
        <w:t xml:space="preserve"> م</w:t>
      </w:r>
      <w:r w:rsidR="006328E0" w:rsidRPr="00D44B34">
        <w:rPr>
          <w:rStyle w:val="Char4"/>
          <w:rFonts w:hint="cs"/>
          <w:rtl/>
        </w:rPr>
        <w:t>ی</w:t>
      </w:r>
      <w:r w:rsidR="00E4243C" w:rsidRPr="00D44B34">
        <w:rPr>
          <w:rStyle w:val="Char4"/>
          <w:rFonts w:hint="cs"/>
          <w:rtl/>
        </w:rPr>
        <w:t>‌</w:t>
      </w:r>
      <w:r w:rsidR="00590010" w:rsidRPr="00D44B34">
        <w:rPr>
          <w:rStyle w:val="Char4"/>
          <w:rFonts w:hint="cs"/>
          <w:rtl/>
        </w:rPr>
        <w:t>افتد</w:t>
      </w:r>
      <w:r w:rsidR="00F8056C" w:rsidRPr="00D44B34">
        <w:rPr>
          <w:rStyle w:val="Char4"/>
          <w:rFonts w:hint="cs"/>
          <w:rtl/>
        </w:rPr>
        <w:t xml:space="preserve"> و زندگی در هنگام ضعف بر او ضایع می‌شود. اجتماع قرآن و نماز ممکن است که شبیه اجتماع اکسیژن با هیدروژن باشد </w:t>
      </w:r>
      <w:r w:rsidR="00F8056C" w:rsidRPr="00D05FCC">
        <w:rPr>
          <w:rStyle w:val="Char4"/>
          <w:rFonts w:hint="cs"/>
          <w:spacing w:val="-4"/>
          <w:rtl/>
        </w:rPr>
        <w:t>از آنجایی که از ترکیب</w:t>
      </w:r>
      <w:r w:rsidR="00E4243C" w:rsidRPr="00D05FCC">
        <w:rPr>
          <w:rStyle w:val="Char4"/>
          <w:rFonts w:hint="cs"/>
          <w:spacing w:val="-4"/>
          <w:rtl/>
        </w:rPr>
        <w:t xml:space="preserve"> آن‌ها </w:t>
      </w:r>
      <w:r w:rsidR="00F8056C" w:rsidRPr="00D05FCC">
        <w:rPr>
          <w:rStyle w:val="Char4"/>
          <w:rFonts w:hint="cs"/>
          <w:spacing w:val="-4"/>
          <w:rtl/>
        </w:rPr>
        <w:t>آبی که مای</w:t>
      </w:r>
      <w:r w:rsidR="006328E0" w:rsidRPr="00D05FCC">
        <w:rPr>
          <w:rStyle w:val="Char4"/>
          <w:rFonts w:hint="cs"/>
          <w:spacing w:val="-4"/>
          <w:rtl/>
        </w:rPr>
        <w:t>ۀ</w:t>
      </w:r>
      <w:r w:rsidR="00F8056C" w:rsidRPr="00D05FCC">
        <w:rPr>
          <w:rStyle w:val="Char4"/>
          <w:rFonts w:hint="cs"/>
          <w:spacing w:val="-4"/>
          <w:rtl/>
        </w:rPr>
        <w:t xml:space="preserve"> حیات جسم است، ب</w:t>
      </w:r>
      <w:r w:rsidR="00590010" w:rsidRPr="00D05FCC">
        <w:rPr>
          <w:rStyle w:val="Char4"/>
          <w:rFonts w:hint="cs"/>
          <w:spacing w:val="-4"/>
          <w:rtl/>
        </w:rPr>
        <w:t xml:space="preserve">ه </w:t>
      </w:r>
      <w:r w:rsidR="00F8056C" w:rsidRPr="00D05FCC">
        <w:rPr>
          <w:rStyle w:val="Char4"/>
          <w:rFonts w:hint="cs"/>
          <w:spacing w:val="-4"/>
          <w:rtl/>
        </w:rPr>
        <w:t>دست می‌</w:t>
      </w:r>
      <w:r w:rsidR="0079452A" w:rsidRPr="00D05FCC">
        <w:rPr>
          <w:rStyle w:val="Char4"/>
          <w:rFonts w:hint="cs"/>
          <w:spacing w:val="-4"/>
          <w:rtl/>
        </w:rPr>
        <w:t>آ</w:t>
      </w:r>
      <w:r w:rsidR="00F8056C" w:rsidRPr="00D05FCC">
        <w:rPr>
          <w:rStyle w:val="Char4"/>
          <w:rFonts w:hint="cs"/>
          <w:spacing w:val="-4"/>
          <w:rtl/>
        </w:rPr>
        <w:t>ید</w:t>
      </w:r>
      <w:r w:rsidR="0079452A" w:rsidRPr="00D05FCC">
        <w:rPr>
          <w:rStyle w:val="Char4"/>
          <w:rFonts w:hint="cs"/>
          <w:spacing w:val="-4"/>
          <w:rtl/>
        </w:rPr>
        <w:t>. پس از اجتماع قرآن و نماز</w:t>
      </w:r>
      <w:r w:rsidR="00590010" w:rsidRPr="00D05FCC">
        <w:rPr>
          <w:rStyle w:val="Char4"/>
          <w:rFonts w:hint="cs"/>
          <w:spacing w:val="-4"/>
          <w:rtl/>
        </w:rPr>
        <w:t>،</w:t>
      </w:r>
      <w:r w:rsidR="0079452A" w:rsidRPr="00D05FCC">
        <w:rPr>
          <w:rStyle w:val="Char4"/>
          <w:rFonts w:hint="cs"/>
          <w:spacing w:val="-4"/>
          <w:rtl/>
        </w:rPr>
        <w:t xml:space="preserve"> آبی که مای</w:t>
      </w:r>
      <w:r w:rsidR="006328E0" w:rsidRPr="00D05FCC">
        <w:rPr>
          <w:rStyle w:val="Char4"/>
          <w:rFonts w:hint="cs"/>
          <w:spacing w:val="-4"/>
          <w:rtl/>
        </w:rPr>
        <w:t>ۀ</w:t>
      </w:r>
      <w:r w:rsidR="0079452A" w:rsidRPr="00D05FCC">
        <w:rPr>
          <w:rStyle w:val="Char4"/>
          <w:rFonts w:hint="cs"/>
          <w:spacing w:val="-4"/>
          <w:rtl/>
        </w:rPr>
        <w:t xml:space="preserve"> حیات قلب و صحت و قوّت آن </w:t>
      </w:r>
      <w:r w:rsidR="00AA7776" w:rsidRPr="00D05FCC">
        <w:rPr>
          <w:rStyle w:val="Char4"/>
          <w:rFonts w:hint="cs"/>
          <w:spacing w:val="-4"/>
          <w:rtl/>
        </w:rPr>
        <w:t>است</w:t>
      </w:r>
      <w:r w:rsidR="0079452A" w:rsidRPr="00D05FCC">
        <w:rPr>
          <w:rStyle w:val="Char4"/>
          <w:rFonts w:hint="cs"/>
          <w:spacing w:val="-4"/>
          <w:rtl/>
        </w:rPr>
        <w:t>، حاصل می‌شود. بنابراین از فضلی که بر تمامی</w:t>
      </w:r>
      <w:r w:rsidR="008A0B48" w:rsidRPr="00D05FCC">
        <w:rPr>
          <w:rStyle w:val="Char4"/>
          <w:rFonts w:hint="cs"/>
          <w:spacing w:val="-4"/>
          <w:rtl/>
        </w:rPr>
        <w:t xml:space="preserve"> این‌ها </w:t>
      </w:r>
      <w:r w:rsidR="0079452A" w:rsidRPr="00D05FCC">
        <w:rPr>
          <w:rStyle w:val="Char4"/>
          <w:rFonts w:hint="cs"/>
          <w:spacing w:val="-4"/>
          <w:rtl/>
        </w:rPr>
        <w:t>مترتب می‌شود، تعجب نکنید. از عبدالله بن عمر</w:t>
      </w:r>
      <w:r w:rsidR="00587F66" w:rsidRPr="00D05FCC">
        <w:rPr>
          <w:rStyle w:val="Char4"/>
          <w:rFonts w:cs="CTraditional Arabic" w:hint="cs"/>
          <w:spacing w:val="-4"/>
          <w:rtl/>
        </w:rPr>
        <w:t>ب</w:t>
      </w:r>
      <w:r w:rsidR="0079452A" w:rsidRPr="00D05FCC">
        <w:rPr>
          <w:rStyle w:val="Char4"/>
          <w:rFonts w:hint="cs"/>
          <w:spacing w:val="-4"/>
          <w:rtl/>
        </w:rPr>
        <w:t xml:space="preserve"> روایت شده</w:t>
      </w:r>
      <w:r w:rsidR="00590010" w:rsidRPr="00D05FCC">
        <w:rPr>
          <w:rStyle w:val="Char4"/>
          <w:rFonts w:hint="cs"/>
          <w:spacing w:val="-4"/>
          <w:rtl/>
        </w:rPr>
        <w:t xml:space="preserve"> است</w:t>
      </w:r>
      <w:r w:rsidR="001D6F23" w:rsidRPr="00D05FCC">
        <w:rPr>
          <w:rStyle w:val="Char4"/>
          <w:rFonts w:hint="cs"/>
          <w:spacing w:val="-4"/>
          <w:rtl/>
        </w:rPr>
        <w:t xml:space="preserve"> </w:t>
      </w:r>
      <w:r w:rsidR="0079452A" w:rsidRPr="00D05FCC">
        <w:rPr>
          <w:rStyle w:val="Char4"/>
          <w:rFonts w:hint="cs"/>
          <w:spacing w:val="-4"/>
          <w:rtl/>
        </w:rPr>
        <w:t>که پیامبر</w:t>
      </w:r>
      <w:r w:rsidR="00F46480" w:rsidRPr="00D05FCC">
        <w:rPr>
          <w:rStyle w:val="Char4"/>
          <w:rFonts w:cs="CTraditional Arabic" w:hint="cs"/>
          <w:spacing w:val="-4"/>
          <w:rtl/>
        </w:rPr>
        <w:t xml:space="preserve"> ج</w:t>
      </w:r>
      <w:r w:rsidR="0079452A" w:rsidRPr="00D05FCC">
        <w:rPr>
          <w:rStyle w:val="Char4"/>
          <w:rFonts w:hint="cs"/>
          <w:spacing w:val="-4"/>
          <w:rtl/>
        </w:rPr>
        <w:t xml:space="preserve"> فرمود</w:t>
      </w:r>
      <w:r w:rsidR="00675B8A" w:rsidRPr="00D05FCC">
        <w:rPr>
          <w:rStyle w:val="Char4"/>
          <w:rFonts w:hint="cs"/>
          <w:spacing w:val="-4"/>
          <w:rtl/>
        </w:rPr>
        <w:t>:</w:t>
      </w:r>
      <w:r w:rsidR="0079452A" w:rsidRPr="00D05FCC">
        <w:rPr>
          <w:rStyle w:val="Char4"/>
          <w:rFonts w:hint="cs"/>
          <w:spacing w:val="-4"/>
          <w:rtl/>
        </w:rPr>
        <w:t xml:space="preserve"> «کسی که ده آیه را بخواند از جمله غافلین نیست و کسی که صد آیه را بخواند، از جمله پارسایان است و کسی که هزار آیه بخواند، از جمله توانگران است.»</w:t>
      </w:r>
      <w:r w:rsidR="00E9041F" w:rsidRPr="00D05FCC">
        <w:rPr>
          <w:rStyle w:val="Char4"/>
          <w:spacing w:val="-4"/>
          <w:vertAlign w:val="superscript"/>
          <w:rtl/>
        </w:rPr>
        <w:footnoteReference w:id="79"/>
      </w:r>
    </w:p>
    <w:p w:rsidR="00E36AF3" w:rsidRPr="00D44B34" w:rsidRDefault="00E36AF3" w:rsidP="00661B76">
      <w:pPr>
        <w:ind w:firstLine="284"/>
        <w:jc w:val="both"/>
        <w:rPr>
          <w:rStyle w:val="Char4"/>
          <w:rtl/>
        </w:rPr>
      </w:pPr>
      <w:r w:rsidRPr="00D44B34">
        <w:rPr>
          <w:rStyle w:val="Char4"/>
          <w:rFonts w:hint="cs"/>
          <w:rtl/>
        </w:rPr>
        <w:t>آیا کسی که 995 آیه</w:t>
      </w:r>
      <w:r w:rsidR="001D6F23" w:rsidRPr="00D44B34">
        <w:rPr>
          <w:rStyle w:val="Char4"/>
          <w:rFonts w:hint="cs"/>
          <w:rtl/>
        </w:rPr>
        <w:t xml:space="preserve"> (</w:t>
      </w:r>
      <w:r w:rsidRPr="00D44B34">
        <w:rPr>
          <w:rStyle w:val="Char4"/>
          <w:rFonts w:hint="cs"/>
          <w:rtl/>
        </w:rPr>
        <w:t>همراه با سوره فاتحه 1002 آیه</w:t>
      </w:r>
      <w:r w:rsidR="00082E3D" w:rsidRPr="00D44B34">
        <w:rPr>
          <w:rStyle w:val="Char4"/>
          <w:rFonts w:hint="cs"/>
          <w:rtl/>
        </w:rPr>
        <w:t>)</w:t>
      </w:r>
      <w:r w:rsidRPr="00D44B34">
        <w:rPr>
          <w:rStyle w:val="Char4"/>
          <w:rFonts w:hint="cs"/>
          <w:rtl/>
        </w:rPr>
        <w:t xml:space="preserve"> را جهت تبرک به مردم می‌آموزد و هر مسلمانی شبانه </w:t>
      </w:r>
      <w:r w:rsidR="006051C6" w:rsidRPr="00D44B34">
        <w:rPr>
          <w:rStyle w:val="Char4"/>
          <w:rFonts w:hint="cs"/>
          <w:rtl/>
        </w:rPr>
        <w:t>آن را</w:t>
      </w:r>
      <w:r w:rsidRPr="00D44B34">
        <w:rPr>
          <w:rStyle w:val="Char4"/>
          <w:rFonts w:hint="cs"/>
          <w:rtl/>
        </w:rPr>
        <w:t xml:space="preserve"> بخواند، چه می‌شود؟ و از ابوهریره</w:t>
      </w:r>
      <w:r w:rsidR="00D64F8B" w:rsidRPr="00D64F8B">
        <w:rPr>
          <w:rStyle w:val="Char4"/>
          <w:rFonts w:cs="CTraditional Arabic" w:hint="cs"/>
          <w:rtl/>
        </w:rPr>
        <w:t>س</w:t>
      </w:r>
      <w:r w:rsidRPr="00D44B34">
        <w:rPr>
          <w:rStyle w:val="Char4"/>
          <w:rFonts w:hint="cs"/>
          <w:rtl/>
        </w:rPr>
        <w:t xml:space="preserve"> روایت شده</w:t>
      </w:r>
      <w:r w:rsidR="00590010" w:rsidRPr="00D44B34">
        <w:rPr>
          <w:rStyle w:val="Char4"/>
          <w:rFonts w:hint="cs"/>
          <w:rtl/>
        </w:rPr>
        <w:t xml:space="preserve"> است</w:t>
      </w:r>
      <w:r w:rsidRPr="00D44B34">
        <w:rPr>
          <w:rStyle w:val="Char4"/>
          <w:rFonts w:hint="cs"/>
          <w:rtl/>
        </w:rPr>
        <w:t xml:space="preserve"> که پیامبر</w:t>
      </w:r>
      <w:r w:rsidR="00F46480" w:rsidRPr="00F46480">
        <w:rPr>
          <w:rStyle w:val="Char4"/>
          <w:rFonts w:cs="CTraditional Arabic" w:hint="cs"/>
          <w:rtl/>
        </w:rPr>
        <w:t xml:space="preserve"> ج</w:t>
      </w:r>
      <w:r w:rsidRPr="00D44B34">
        <w:rPr>
          <w:rStyle w:val="Char4"/>
          <w:rFonts w:hint="cs"/>
          <w:rtl/>
        </w:rPr>
        <w:t xml:space="preserve"> فرمود</w:t>
      </w:r>
      <w:r w:rsidR="00590010" w:rsidRPr="00D44B34">
        <w:rPr>
          <w:rStyle w:val="Char4"/>
          <w:rFonts w:hint="cs"/>
          <w:rtl/>
        </w:rPr>
        <w:t>:</w:t>
      </w:r>
      <w:r w:rsidRPr="00D44B34">
        <w:rPr>
          <w:rStyle w:val="Char4"/>
          <w:rFonts w:hint="cs"/>
          <w:rtl/>
        </w:rPr>
        <w:t xml:space="preserve"> «آیا یکی از شما دوست دارد که هرگاه به خانه بازگشت سه </w:t>
      </w:r>
      <w:r w:rsidR="00082E3D" w:rsidRPr="00D44B34">
        <w:rPr>
          <w:rStyle w:val="Char4"/>
          <w:rFonts w:hint="cs"/>
          <w:rtl/>
        </w:rPr>
        <w:t>شتر</w:t>
      </w:r>
      <w:r w:rsidRPr="00D44B34">
        <w:rPr>
          <w:rStyle w:val="Char4"/>
          <w:rFonts w:hint="cs"/>
          <w:rtl/>
        </w:rPr>
        <w:t xml:space="preserve"> چاق و بزرگ داشته باشد؟ گفتند</w:t>
      </w:r>
      <w:r w:rsidR="00675B8A" w:rsidRPr="00D44B34">
        <w:rPr>
          <w:rStyle w:val="Char4"/>
          <w:rFonts w:hint="cs"/>
          <w:rtl/>
        </w:rPr>
        <w:t>:</w:t>
      </w:r>
      <w:r w:rsidRPr="00D44B34">
        <w:rPr>
          <w:rStyle w:val="Char4"/>
          <w:rFonts w:hint="cs"/>
          <w:rtl/>
        </w:rPr>
        <w:t xml:space="preserve"> بله</w:t>
      </w:r>
      <w:r w:rsidR="00675B8A" w:rsidRPr="00D44B34">
        <w:rPr>
          <w:rStyle w:val="Char4"/>
          <w:rFonts w:hint="cs"/>
          <w:rtl/>
        </w:rPr>
        <w:t>:</w:t>
      </w:r>
      <w:r w:rsidRPr="00D44B34">
        <w:rPr>
          <w:rStyle w:val="Char4"/>
          <w:rFonts w:hint="cs"/>
          <w:rtl/>
        </w:rPr>
        <w:t xml:space="preserve"> فرمود</w:t>
      </w:r>
      <w:r w:rsidR="00675B8A" w:rsidRPr="00D44B34">
        <w:rPr>
          <w:rStyle w:val="Char4"/>
          <w:rFonts w:hint="cs"/>
          <w:rtl/>
        </w:rPr>
        <w:t>:</w:t>
      </w:r>
      <w:r w:rsidRPr="00D44B34">
        <w:rPr>
          <w:rStyle w:val="Char4"/>
          <w:rFonts w:hint="cs"/>
          <w:rtl/>
        </w:rPr>
        <w:t xml:space="preserve"> پس </w:t>
      </w:r>
      <w:r w:rsidR="00590010" w:rsidRPr="00D44B34">
        <w:rPr>
          <w:rStyle w:val="Char4"/>
          <w:rFonts w:hint="cs"/>
          <w:rtl/>
        </w:rPr>
        <w:t>سه</w:t>
      </w:r>
      <w:r w:rsidR="001D6F23" w:rsidRPr="00D44B34">
        <w:rPr>
          <w:rStyle w:val="Char4"/>
          <w:rFonts w:hint="cs"/>
          <w:rtl/>
        </w:rPr>
        <w:t xml:space="preserve"> </w:t>
      </w:r>
      <w:r w:rsidRPr="00D44B34">
        <w:rPr>
          <w:rStyle w:val="Char4"/>
          <w:rFonts w:hint="cs"/>
          <w:rtl/>
        </w:rPr>
        <w:t xml:space="preserve">آیه را در نمازش برای اهل خانه بخواند، بهتر از 3 </w:t>
      </w:r>
      <w:r w:rsidR="00082E3D" w:rsidRPr="00D44B34">
        <w:rPr>
          <w:rStyle w:val="Char4"/>
          <w:rFonts w:hint="cs"/>
          <w:rtl/>
        </w:rPr>
        <w:t>شتر</w:t>
      </w:r>
      <w:r w:rsidRPr="00D44B34">
        <w:rPr>
          <w:rStyle w:val="Char4"/>
          <w:rFonts w:hint="cs"/>
          <w:rtl/>
        </w:rPr>
        <w:t xml:space="preserve"> چاق و بزرگ </w:t>
      </w:r>
      <w:r w:rsidR="00AA7776" w:rsidRPr="00D44B34">
        <w:rPr>
          <w:rStyle w:val="Char4"/>
          <w:rFonts w:hint="cs"/>
          <w:rtl/>
        </w:rPr>
        <w:t>است</w:t>
      </w:r>
      <w:r w:rsidRPr="00D44B34">
        <w:rPr>
          <w:rStyle w:val="Char4"/>
          <w:rFonts w:hint="cs"/>
          <w:rtl/>
        </w:rPr>
        <w:t>»</w:t>
      </w:r>
      <w:r w:rsidR="00E9041F" w:rsidRPr="00B013B7">
        <w:rPr>
          <w:rStyle w:val="Char4"/>
          <w:vertAlign w:val="superscript"/>
          <w:rtl/>
        </w:rPr>
        <w:footnoteReference w:id="80"/>
      </w:r>
      <w:r w:rsidR="00661B76">
        <w:rPr>
          <w:rStyle w:val="Char4"/>
          <w:rFonts w:hint="cs"/>
          <w:rtl/>
        </w:rPr>
        <w:t>.</w:t>
      </w:r>
    </w:p>
    <w:p w:rsidR="00BC1488" w:rsidRPr="00D44B34" w:rsidRDefault="00E36AF3" w:rsidP="00661B76">
      <w:pPr>
        <w:ind w:firstLine="284"/>
        <w:jc w:val="both"/>
        <w:rPr>
          <w:rStyle w:val="Char4"/>
          <w:rtl/>
        </w:rPr>
      </w:pPr>
      <w:r w:rsidRPr="00D44B34">
        <w:rPr>
          <w:rStyle w:val="Char4"/>
          <w:rFonts w:hint="cs"/>
          <w:rtl/>
        </w:rPr>
        <w:t>علاوه بر آنچه که قبلاً ذکر شد نصوصی بر آن دلالت می‌کند که بنده</w:t>
      </w:r>
      <w:r w:rsidR="00590010" w:rsidRPr="00D44B34">
        <w:rPr>
          <w:rStyle w:val="Char4"/>
          <w:rFonts w:hint="cs"/>
          <w:rtl/>
        </w:rPr>
        <w:t>،</w:t>
      </w:r>
      <w:r w:rsidRPr="00D44B34">
        <w:rPr>
          <w:rStyle w:val="Char4"/>
          <w:rFonts w:hint="cs"/>
          <w:rtl/>
        </w:rPr>
        <w:t xml:space="preserve"> هنگام نماز خواندن بیشتر به خداوند متعال نزدیک می‌شود و خداوند </w:t>
      </w:r>
      <w:r w:rsidR="006051C6" w:rsidRPr="00D44B34">
        <w:rPr>
          <w:rStyle w:val="Char4"/>
          <w:rFonts w:hint="cs"/>
          <w:rtl/>
        </w:rPr>
        <w:t>آن را</w:t>
      </w:r>
      <w:r w:rsidRPr="00D44B34">
        <w:rPr>
          <w:rStyle w:val="Char4"/>
          <w:rFonts w:hint="cs"/>
          <w:rtl/>
        </w:rPr>
        <w:t xml:space="preserve"> به گونه‌ای از او قبول می‌کند مثل دیثی که از انس</w:t>
      </w:r>
      <w:r w:rsidR="00D64F8B" w:rsidRPr="00D64F8B">
        <w:rPr>
          <w:rStyle w:val="Char4"/>
          <w:rFonts w:cs="CTraditional Arabic" w:hint="cs"/>
          <w:rtl/>
        </w:rPr>
        <w:t>س</w:t>
      </w:r>
      <w:r w:rsidRPr="00D44B34">
        <w:rPr>
          <w:rStyle w:val="Char4"/>
          <w:rFonts w:hint="cs"/>
          <w:rtl/>
        </w:rPr>
        <w:t xml:space="preserve"> روایت شده</w:t>
      </w:r>
      <w:r w:rsidR="00590010" w:rsidRPr="00D44B34">
        <w:rPr>
          <w:rStyle w:val="Char4"/>
          <w:rFonts w:hint="cs"/>
          <w:rtl/>
        </w:rPr>
        <w:t xml:space="preserve"> است</w:t>
      </w:r>
      <w:r w:rsidRPr="00D44B34">
        <w:rPr>
          <w:rStyle w:val="Char4"/>
          <w:rFonts w:hint="cs"/>
          <w:rtl/>
        </w:rPr>
        <w:t xml:space="preserve"> که پیامبر</w:t>
      </w:r>
      <w:r w:rsidR="00F46480" w:rsidRPr="00F46480">
        <w:rPr>
          <w:rStyle w:val="Char4"/>
          <w:rFonts w:cs="CTraditional Arabic" w:hint="cs"/>
          <w:rtl/>
        </w:rPr>
        <w:t xml:space="preserve"> ج</w:t>
      </w:r>
      <w:r w:rsidRPr="00D44B34">
        <w:rPr>
          <w:rStyle w:val="Char4"/>
          <w:rFonts w:hint="cs"/>
          <w:rtl/>
        </w:rPr>
        <w:t xml:space="preserve"> فرمود</w:t>
      </w:r>
      <w:r w:rsidR="00675B8A" w:rsidRPr="00D44B34">
        <w:rPr>
          <w:rStyle w:val="Char4"/>
          <w:rFonts w:hint="cs"/>
          <w:rtl/>
        </w:rPr>
        <w:t>:</w:t>
      </w:r>
      <w:r w:rsidRPr="00D44B34">
        <w:rPr>
          <w:rStyle w:val="Char4"/>
          <w:rFonts w:hint="cs"/>
          <w:rtl/>
        </w:rPr>
        <w:t xml:space="preserve"> «ای مردم اگر یکی از شما در حال نماز خواندن بود، پس او با پروردگارش مناجات می‌کند و پروردگارش بین او و قبله قرار دارد</w:t>
      </w:r>
      <w:r w:rsidR="00E9041F" w:rsidRPr="00B013B7">
        <w:rPr>
          <w:rStyle w:val="Char4"/>
          <w:vertAlign w:val="superscript"/>
          <w:rtl/>
        </w:rPr>
        <w:footnoteReference w:id="81"/>
      </w:r>
      <w:r w:rsidRPr="00D44B34">
        <w:rPr>
          <w:rStyle w:val="Char4"/>
          <w:rFonts w:hint="cs"/>
          <w:rtl/>
        </w:rPr>
        <w:t>»</w:t>
      </w:r>
      <w:r w:rsidR="00661B76">
        <w:rPr>
          <w:rStyle w:val="Char4"/>
          <w:rFonts w:hint="cs"/>
          <w:rtl/>
        </w:rPr>
        <w:t>.</w:t>
      </w:r>
      <w:r w:rsidRPr="00D44B34">
        <w:rPr>
          <w:rStyle w:val="Char4"/>
          <w:rFonts w:hint="cs"/>
          <w:rtl/>
        </w:rPr>
        <w:t xml:space="preserve"> و از ابوهریره</w:t>
      </w:r>
      <w:r w:rsidR="00D64F8B" w:rsidRPr="00D64F8B">
        <w:rPr>
          <w:rStyle w:val="Char4"/>
          <w:rFonts w:cs="CTraditional Arabic" w:hint="cs"/>
          <w:rtl/>
        </w:rPr>
        <w:t>س</w:t>
      </w:r>
      <w:r w:rsidRPr="00D44B34">
        <w:rPr>
          <w:rStyle w:val="Char4"/>
          <w:rFonts w:hint="cs"/>
          <w:rtl/>
        </w:rPr>
        <w:t xml:space="preserve"> </w:t>
      </w:r>
      <w:r w:rsidR="00BC1488" w:rsidRPr="00D44B34">
        <w:rPr>
          <w:rStyle w:val="Char4"/>
          <w:rFonts w:hint="cs"/>
          <w:rtl/>
        </w:rPr>
        <w:t>روایت شده</w:t>
      </w:r>
      <w:r w:rsidR="00590010" w:rsidRPr="00D44B34">
        <w:rPr>
          <w:rStyle w:val="Char4"/>
          <w:rFonts w:hint="cs"/>
          <w:rtl/>
        </w:rPr>
        <w:t xml:space="preserve"> است</w:t>
      </w:r>
      <w:r w:rsidR="00BC1488" w:rsidRPr="00D44B34">
        <w:rPr>
          <w:rStyle w:val="Char4"/>
          <w:rFonts w:hint="cs"/>
          <w:rtl/>
        </w:rPr>
        <w:t xml:space="preserve"> که پیامبر</w:t>
      </w:r>
      <w:r w:rsidR="00F46480" w:rsidRPr="00F46480">
        <w:rPr>
          <w:rStyle w:val="Char4"/>
          <w:rFonts w:cs="CTraditional Arabic" w:hint="cs"/>
          <w:rtl/>
        </w:rPr>
        <w:t xml:space="preserve"> ج</w:t>
      </w:r>
      <w:r w:rsidR="00BC1488" w:rsidRPr="00D44B34">
        <w:rPr>
          <w:rStyle w:val="Char4"/>
          <w:rFonts w:hint="cs"/>
          <w:rtl/>
        </w:rPr>
        <w:t xml:space="preserve"> فرمود</w:t>
      </w:r>
      <w:r w:rsidR="00675B8A" w:rsidRPr="00D44B34">
        <w:rPr>
          <w:rStyle w:val="Char4"/>
          <w:rFonts w:hint="cs"/>
          <w:rtl/>
        </w:rPr>
        <w:t>:</w:t>
      </w:r>
      <w:r w:rsidR="00BC1488" w:rsidRPr="00D44B34">
        <w:rPr>
          <w:rStyle w:val="Char4"/>
          <w:rFonts w:hint="cs"/>
          <w:rtl/>
        </w:rPr>
        <w:t xml:space="preserve"> «وقتی یکی از شما در نماز بود، آب دهانش را به مقابل خود نیاندازد، چون در آنجا با خدا روبرو می‌شود»</w:t>
      </w:r>
      <w:r w:rsidR="00E9041F" w:rsidRPr="00B013B7">
        <w:rPr>
          <w:rStyle w:val="Char4"/>
          <w:vertAlign w:val="superscript"/>
          <w:rtl/>
        </w:rPr>
        <w:footnoteReference w:id="82"/>
      </w:r>
      <w:r w:rsidR="00661B76">
        <w:rPr>
          <w:rStyle w:val="Char4"/>
          <w:rFonts w:hint="cs"/>
          <w:rtl/>
        </w:rPr>
        <w:t>.</w:t>
      </w:r>
    </w:p>
    <w:p w:rsidR="00EF76BA" w:rsidRDefault="00BC1488" w:rsidP="00FF55F1">
      <w:pPr>
        <w:ind w:firstLine="284"/>
        <w:jc w:val="both"/>
        <w:rPr>
          <w:rStyle w:val="Char4"/>
          <w:rtl/>
        </w:rPr>
      </w:pPr>
      <w:r w:rsidRPr="00D44B34">
        <w:rPr>
          <w:rStyle w:val="Char4"/>
          <w:rFonts w:hint="cs"/>
          <w:rtl/>
        </w:rPr>
        <w:t>ابن جریح</w:t>
      </w:r>
      <w:r w:rsidR="007424C2" w:rsidRPr="007424C2">
        <w:rPr>
          <w:rStyle w:val="Char4"/>
          <w:rFonts w:cs="CTraditional Arabic" w:hint="cs"/>
          <w:rtl/>
        </w:rPr>
        <w:t>/</w:t>
      </w:r>
      <w:r w:rsidRPr="00D44B34">
        <w:rPr>
          <w:rStyle w:val="Char4"/>
          <w:rFonts w:hint="cs"/>
          <w:rtl/>
        </w:rPr>
        <w:t xml:space="preserve"> می‌گوید که به عطاء</w:t>
      </w:r>
      <w:r w:rsidR="007424C2" w:rsidRPr="007424C2">
        <w:rPr>
          <w:rStyle w:val="Char4"/>
          <w:rFonts w:cs="CTraditional Arabic" w:hint="cs"/>
          <w:rtl/>
        </w:rPr>
        <w:t>/</w:t>
      </w:r>
      <w:r w:rsidRPr="00D44B34">
        <w:rPr>
          <w:rStyle w:val="Char4"/>
          <w:rFonts w:hint="cs"/>
          <w:rtl/>
        </w:rPr>
        <w:t xml:space="preserve"> گفتم</w:t>
      </w:r>
      <w:r w:rsidR="00675B8A" w:rsidRPr="00D44B34">
        <w:rPr>
          <w:rStyle w:val="Char4"/>
          <w:rFonts w:hint="cs"/>
          <w:rtl/>
        </w:rPr>
        <w:t>:</w:t>
      </w:r>
      <w:r w:rsidRPr="00D44B34">
        <w:rPr>
          <w:rStyle w:val="Char4"/>
          <w:rFonts w:hint="cs"/>
          <w:rtl/>
        </w:rPr>
        <w:t xml:space="preserve"> «آیا آن مرد دستش را بر بینی یا لباسش قرار داده بود؟ گفت</w:t>
      </w:r>
      <w:r w:rsidR="00675B8A" w:rsidRPr="00D44B34">
        <w:rPr>
          <w:rStyle w:val="Char4"/>
          <w:rFonts w:hint="cs"/>
          <w:rtl/>
        </w:rPr>
        <w:t>:</w:t>
      </w:r>
      <w:r w:rsidRPr="00D44B34">
        <w:rPr>
          <w:rStyle w:val="Char4"/>
          <w:rFonts w:hint="cs"/>
          <w:rtl/>
        </w:rPr>
        <w:t xml:space="preserve"> نه، گفتم برای اینکه پروردگارش را مناجات کند؟ گفت</w:t>
      </w:r>
      <w:r w:rsidR="00675B8A" w:rsidRPr="00D44B34">
        <w:rPr>
          <w:rStyle w:val="Char4"/>
          <w:rFonts w:hint="cs"/>
          <w:rtl/>
        </w:rPr>
        <w:t>:</w:t>
      </w:r>
      <w:r w:rsidRPr="00D44B34">
        <w:rPr>
          <w:rStyle w:val="Char4"/>
          <w:rFonts w:hint="cs"/>
          <w:rtl/>
        </w:rPr>
        <w:t xml:space="preserve"> بله و دوست داشتم که دهانش را نپوشاند</w:t>
      </w:r>
      <w:r w:rsidR="00E9041F" w:rsidRPr="00B013B7">
        <w:rPr>
          <w:rStyle w:val="Char4"/>
          <w:vertAlign w:val="superscript"/>
          <w:rtl/>
        </w:rPr>
        <w:footnoteReference w:id="83"/>
      </w:r>
      <w:r w:rsidRPr="00D44B34">
        <w:rPr>
          <w:rStyle w:val="Char4"/>
          <w:rFonts w:hint="cs"/>
          <w:rtl/>
        </w:rPr>
        <w:t>» عطاء</w:t>
      </w:r>
      <w:r w:rsidR="007424C2" w:rsidRPr="007424C2">
        <w:rPr>
          <w:rStyle w:val="Char4"/>
          <w:rFonts w:cs="CTraditional Arabic" w:hint="cs"/>
          <w:rtl/>
        </w:rPr>
        <w:t>/</w:t>
      </w:r>
      <w:r w:rsidRPr="00D44B34">
        <w:rPr>
          <w:rStyle w:val="Char4"/>
          <w:rFonts w:hint="cs"/>
          <w:rtl/>
        </w:rPr>
        <w:t xml:space="preserve"> گفت</w:t>
      </w:r>
      <w:r w:rsidR="00675B8A" w:rsidRPr="00D44B34">
        <w:rPr>
          <w:rStyle w:val="Char4"/>
          <w:rFonts w:hint="cs"/>
          <w:rtl/>
        </w:rPr>
        <w:t>:</w:t>
      </w:r>
      <w:r w:rsidRPr="00D44B34">
        <w:rPr>
          <w:rStyle w:val="Char4"/>
          <w:rFonts w:hint="cs"/>
          <w:rtl/>
        </w:rPr>
        <w:t xml:space="preserve"> «به ما رسیده است که خداوند می‌فرماید</w:t>
      </w:r>
      <w:r w:rsidR="00675B8A" w:rsidRPr="00D44B34">
        <w:rPr>
          <w:rStyle w:val="Char4"/>
          <w:rFonts w:hint="cs"/>
          <w:rtl/>
        </w:rPr>
        <w:t>:</w:t>
      </w:r>
      <w:r w:rsidRPr="00D44B34">
        <w:rPr>
          <w:rStyle w:val="Char4"/>
          <w:rFonts w:hint="cs"/>
          <w:rtl/>
        </w:rPr>
        <w:t xml:space="preserve"> به کجا توجه می‌کنی</w:t>
      </w:r>
      <w:r w:rsidR="00D86043" w:rsidRPr="00D44B34">
        <w:rPr>
          <w:rStyle w:val="Char4"/>
          <w:rFonts w:hint="cs"/>
          <w:rtl/>
        </w:rPr>
        <w:t>؟ به من توجه کن ای انسان چون من از هر کسی که تو بدان توجه کنی، بهتر هستم</w:t>
      </w:r>
      <w:r w:rsidR="00E9041F" w:rsidRPr="00B013B7">
        <w:rPr>
          <w:rStyle w:val="Char4"/>
          <w:vertAlign w:val="superscript"/>
          <w:rtl/>
        </w:rPr>
        <w:footnoteReference w:id="84"/>
      </w:r>
      <w:r w:rsidR="00EF76BA" w:rsidRPr="00D44B34">
        <w:rPr>
          <w:rStyle w:val="Char4"/>
          <w:rFonts w:hint="cs"/>
          <w:rtl/>
        </w:rPr>
        <w:t>.» و اگر در قرائت داخل ن</w:t>
      </w:r>
      <w:r w:rsidR="00FF55F1" w:rsidRPr="00D44B34">
        <w:rPr>
          <w:rStyle w:val="Char4"/>
          <w:rFonts w:hint="cs"/>
          <w:rtl/>
        </w:rPr>
        <w:t>ماز، انسان</w:t>
      </w:r>
      <w:r w:rsidR="00EF76BA" w:rsidRPr="00D44B34">
        <w:rPr>
          <w:rStyle w:val="Char4"/>
          <w:rFonts w:hint="cs"/>
          <w:rtl/>
        </w:rPr>
        <w:t xml:space="preserve"> از مشغله‌ها و کارهای لهو و لعب </w:t>
      </w:r>
      <w:r w:rsidR="00FF55F1" w:rsidRPr="00D44B34">
        <w:rPr>
          <w:rStyle w:val="Char4"/>
          <w:rFonts w:hint="cs"/>
          <w:rtl/>
        </w:rPr>
        <w:t>بپزه</w:t>
      </w:r>
      <w:r w:rsidR="006328E0" w:rsidRPr="00D44B34">
        <w:rPr>
          <w:rStyle w:val="Char4"/>
          <w:rFonts w:hint="cs"/>
          <w:rtl/>
        </w:rPr>
        <w:t>ی</w:t>
      </w:r>
      <w:r w:rsidR="00FF55F1" w:rsidRPr="00D44B34">
        <w:rPr>
          <w:rStyle w:val="Char4"/>
          <w:rFonts w:hint="cs"/>
          <w:rtl/>
        </w:rPr>
        <w:t>زد برا</w:t>
      </w:r>
      <w:r w:rsidR="006328E0" w:rsidRPr="00D44B34">
        <w:rPr>
          <w:rStyle w:val="Char4"/>
          <w:rFonts w:hint="cs"/>
          <w:rtl/>
        </w:rPr>
        <w:t>ی</w:t>
      </w:r>
      <w:r w:rsidR="00FF55F1" w:rsidRPr="00D44B34">
        <w:rPr>
          <w:rStyle w:val="Char4"/>
          <w:rFonts w:hint="cs"/>
          <w:rtl/>
        </w:rPr>
        <w:t xml:space="preserve"> نتیجه</w:t>
      </w:r>
      <w:r w:rsidR="00EF76BA" w:rsidRPr="00D44B34">
        <w:rPr>
          <w:rStyle w:val="Char4"/>
          <w:rFonts w:hint="cs"/>
          <w:rtl/>
        </w:rPr>
        <w:t xml:space="preserve">، همین کافی است. شخص نمازگزار هنگامی که داخل نماز شد، سخن </w:t>
      </w:r>
      <w:r w:rsidR="0086714D" w:rsidRPr="00D44B34">
        <w:rPr>
          <w:rStyle w:val="Char4"/>
          <w:rFonts w:hint="cs"/>
          <w:rtl/>
        </w:rPr>
        <w:t xml:space="preserve">گفتن و حرکت غیر لازم و نگاه کردن به این طرف و آن طرف برای او حرام </w:t>
      </w:r>
      <w:r w:rsidR="00AA7776" w:rsidRPr="00D44B34">
        <w:rPr>
          <w:rStyle w:val="Char4"/>
          <w:rFonts w:hint="cs"/>
          <w:rtl/>
        </w:rPr>
        <w:t>است</w:t>
      </w:r>
      <w:r w:rsidR="0086714D" w:rsidRPr="00D44B34">
        <w:rPr>
          <w:rStyle w:val="Char4"/>
          <w:rFonts w:hint="cs"/>
          <w:rtl/>
        </w:rPr>
        <w:t>. پس ای</w:t>
      </w:r>
      <w:r w:rsidR="00D86043" w:rsidRPr="00D44B34">
        <w:rPr>
          <w:rStyle w:val="Char4"/>
          <w:rFonts w:hint="cs"/>
          <w:rtl/>
        </w:rPr>
        <w:t>ن</w:t>
      </w:r>
      <w:r w:rsidR="0086714D" w:rsidRPr="00D44B34">
        <w:rPr>
          <w:rStyle w:val="Char4"/>
          <w:rFonts w:hint="cs"/>
          <w:rtl/>
        </w:rPr>
        <w:t xml:space="preserve"> تدبر و تفکر به وی کمک کرده</w:t>
      </w:r>
      <w:r w:rsidR="00FF55F1" w:rsidRPr="00D44B34">
        <w:rPr>
          <w:rStyle w:val="Char4"/>
          <w:rFonts w:hint="cs"/>
          <w:rtl/>
        </w:rPr>
        <w:t xml:space="preserve"> است</w:t>
      </w:r>
      <w:r w:rsidR="0086714D" w:rsidRPr="00D44B34">
        <w:rPr>
          <w:rStyle w:val="Char4"/>
          <w:rFonts w:hint="cs"/>
          <w:rtl/>
        </w:rPr>
        <w:t xml:space="preserve"> و حواس او را جمع می‌کند. و همچنین کسانی که اطراف وی هستند هنگام نماز او را مشغول نکرده و نماز وی را قطع نمی‌کنند.</w:t>
      </w:r>
    </w:p>
    <w:p w:rsidR="00A23406" w:rsidRDefault="00A23406" w:rsidP="00FF55F1">
      <w:pPr>
        <w:ind w:firstLine="284"/>
        <w:jc w:val="both"/>
        <w:rPr>
          <w:rStyle w:val="Char4"/>
          <w:rtl/>
        </w:rPr>
        <w:sectPr w:rsidR="00A23406" w:rsidSect="007538AD">
          <w:headerReference w:type="default" r:id="rId21"/>
          <w:footnotePr>
            <w:numRestart w:val="eachPage"/>
          </w:footnotePr>
          <w:pgSz w:w="7938" w:h="11907" w:code="9"/>
          <w:pgMar w:top="567" w:right="851" w:bottom="851" w:left="851" w:header="454" w:footer="0" w:gutter="0"/>
          <w:cols w:space="708"/>
          <w:titlePg/>
          <w:bidi/>
          <w:rtlGutter/>
          <w:docGrid w:linePitch="360"/>
        </w:sectPr>
      </w:pPr>
    </w:p>
    <w:p w:rsidR="0086714D" w:rsidRPr="0086714D" w:rsidRDefault="0086714D" w:rsidP="00A23406">
      <w:pPr>
        <w:pStyle w:val="a"/>
        <w:rPr>
          <w:rtl/>
        </w:rPr>
      </w:pPr>
      <w:bookmarkStart w:id="111" w:name="_Toc354985277"/>
      <w:bookmarkStart w:id="112" w:name="_Toc442776430"/>
      <w:bookmarkStart w:id="113" w:name="_Toc442776673"/>
      <w:r w:rsidRPr="0086714D">
        <w:rPr>
          <w:rFonts w:hint="cs"/>
          <w:rtl/>
        </w:rPr>
        <w:t>کلید چهارم</w:t>
      </w:r>
      <w:r w:rsidR="00675B8A">
        <w:rPr>
          <w:rFonts w:hint="cs"/>
          <w:rtl/>
        </w:rPr>
        <w:t>:</w:t>
      </w:r>
      <w:r w:rsidR="00A23406">
        <w:rPr>
          <w:rtl/>
        </w:rPr>
        <w:br/>
      </w:r>
      <w:r w:rsidRPr="0086714D">
        <w:rPr>
          <w:rFonts w:hint="cs"/>
          <w:rtl/>
        </w:rPr>
        <w:t>قرائت باید هنگام شب باشد</w:t>
      </w:r>
      <w:bookmarkEnd w:id="111"/>
      <w:bookmarkEnd w:id="112"/>
      <w:bookmarkEnd w:id="113"/>
    </w:p>
    <w:p w:rsidR="00DF6C88" w:rsidRPr="00D44B34" w:rsidRDefault="00FF55F1" w:rsidP="00A07862">
      <w:pPr>
        <w:ind w:firstLine="284"/>
        <w:jc w:val="both"/>
        <w:rPr>
          <w:rStyle w:val="Char4"/>
          <w:rtl/>
        </w:rPr>
      </w:pPr>
      <w:r w:rsidRPr="00D44B34">
        <w:rPr>
          <w:rStyle w:val="Char4"/>
          <w:rFonts w:hint="cs"/>
          <w:rtl/>
        </w:rPr>
        <w:t>شب و به خصوص</w:t>
      </w:r>
      <w:r w:rsidR="00A07862" w:rsidRPr="00D44B34">
        <w:rPr>
          <w:rStyle w:val="Char4"/>
          <w:rFonts w:hint="cs"/>
          <w:rtl/>
        </w:rPr>
        <w:t xml:space="preserve"> سحرگاهان</w:t>
      </w:r>
      <w:r w:rsidRPr="00D44B34">
        <w:rPr>
          <w:rStyle w:val="Char4"/>
          <w:rFonts w:hint="cs"/>
          <w:rtl/>
        </w:rPr>
        <w:t>،</w:t>
      </w:r>
      <w:r w:rsidR="00A07862" w:rsidRPr="00D44B34">
        <w:rPr>
          <w:rStyle w:val="Char4"/>
          <w:rFonts w:hint="cs"/>
          <w:rtl/>
        </w:rPr>
        <w:t xml:space="preserve"> بهترین وقت برای ب</w:t>
      </w:r>
      <w:r w:rsidRPr="00D44B34">
        <w:rPr>
          <w:rStyle w:val="Char4"/>
          <w:rFonts w:hint="cs"/>
          <w:rtl/>
        </w:rPr>
        <w:t xml:space="preserve">ه </w:t>
      </w:r>
      <w:r w:rsidR="00A07862" w:rsidRPr="00D44B34">
        <w:rPr>
          <w:rStyle w:val="Char4"/>
          <w:rFonts w:hint="cs"/>
          <w:rtl/>
        </w:rPr>
        <w:t>خاطر سپردن است و حافظه انسان به علت آرامش و سکوت و همچنین به سبب برکت آن وقت</w:t>
      </w:r>
      <w:r w:rsidR="001D6F23" w:rsidRPr="00D44B34">
        <w:rPr>
          <w:rStyle w:val="Char4"/>
          <w:rFonts w:hint="cs"/>
          <w:rtl/>
        </w:rPr>
        <w:t xml:space="preserve"> (</w:t>
      </w:r>
      <w:r w:rsidR="00A07862" w:rsidRPr="00D44B34">
        <w:rPr>
          <w:rStyle w:val="Char4"/>
          <w:rFonts w:hint="cs"/>
          <w:rtl/>
        </w:rPr>
        <w:t xml:space="preserve">هنگام نزولات الهی) به بالاترین درجه خود می‌رسد. و درهای آسمان در هنگام سحر گشوده می‌شود. پس هر چیزی را که می‌خواهی به حافظه بسپاری به طوری که در طول روز بتوانی </w:t>
      </w:r>
      <w:r w:rsidR="006051C6" w:rsidRPr="00D44B34">
        <w:rPr>
          <w:rStyle w:val="Char4"/>
          <w:rFonts w:hint="cs"/>
          <w:rtl/>
        </w:rPr>
        <w:t>آن را</w:t>
      </w:r>
      <w:r w:rsidR="00A07862" w:rsidRPr="00D44B34">
        <w:rPr>
          <w:rStyle w:val="Char4"/>
          <w:rFonts w:hint="cs"/>
          <w:rtl/>
        </w:rPr>
        <w:t xml:space="preserve"> به یاد بیاوری، باید در هنگام سحر </w:t>
      </w:r>
      <w:r w:rsidR="006051C6" w:rsidRPr="00D44B34">
        <w:rPr>
          <w:rStyle w:val="Char4"/>
          <w:rFonts w:hint="cs"/>
          <w:rtl/>
        </w:rPr>
        <w:t>آن را</w:t>
      </w:r>
      <w:r w:rsidRPr="00D44B34">
        <w:rPr>
          <w:rStyle w:val="Char4"/>
          <w:rFonts w:hint="cs"/>
          <w:rtl/>
        </w:rPr>
        <w:t xml:space="preserve"> حفظ کنی.</w:t>
      </w:r>
      <w:r w:rsidR="001D6F23" w:rsidRPr="00D44B34">
        <w:rPr>
          <w:rStyle w:val="Char4"/>
          <w:rFonts w:hint="cs"/>
          <w:rtl/>
        </w:rPr>
        <w:t xml:space="preserve"> </w:t>
      </w:r>
      <w:r w:rsidR="00A07862" w:rsidRPr="00D44B34">
        <w:rPr>
          <w:rStyle w:val="Char4"/>
          <w:rFonts w:hint="cs"/>
          <w:rtl/>
        </w:rPr>
        <w:t>گاهی مردمان دنیا مخصوصاً سیاستمداران و اقتصاددانان غربی از این و</w:t>
      </w:r>
      <w:r w:rsidRPr="00D44B34">
        <w:rPr>
          <w:rStyle w:val="Char4"/>
          <w:rFonts w:hint="cs"/>
          <w:rtl/>
        </w:rPr>
        <w:t>قت استفاده می‌کنند،</w:t>
      </w:r>
      <w:r w:rsidR="00A07862" w:rsidRPr="00D44B34">
        <w:rPr>
          <w:rStyle w:val="Char4"/>
          <w:rFonts w:hint="cs"/>
          <w:rtl/>
        </w:rPr>
        <w:t xml:space="preserve"> به گونه‌ای که تعدادی از</w:t>
      </w:r>
      <w:r w:rsidR="00E4243C" w:rsidRPr="00D44B34">
        <w:rPr>
          <w:rStyle w:val="Char4"/>
          <w:rFonts w:hint="cs"/>
          <w:rtl/>
        </w:rPr>
        <w:t xml:space="preserve"> آن‌ها </w:t>
      </w:r>
      <w:r w:rsidR="00A07862" w:rsidRPr="00D44B34">
        <w:rPr>
          <w:rStyle w:val="Char4"/>
          <w:rFonts w:hint="cs"/>
          <w:rtl/>
        </w:rPr>
        <w:t>به لایحه‌ها و حساب</w:t>
      </w:r>
      <w:r w:rsidR="00E4243C" w:rsidRPr="00D44B34">
        <w:rPr>
          <w:rStyle w:val="Char4"/>
          <w:rFonts w:hint="cs"/>
          <w:rtl/>
        </w:rPr>
        <w:t>‌ها،</w:t>
      </w:r>
      <w:r w:rsidR="001D6F23" w:rsidRPr="00D44B34">
        <w:rPr>
          <w:rStyle w:val="Char4"/>
          <w:rFonts w:hint="cs"/>
          <w:rtl/>
        </w:rPr>
        <w:t xml:space="preserve"> </w:t>
      </w:r>
      <w:r w:rsidR="00A07862" w:rsidRPr="00D44B34">
        <w:rPr>
          <w:rStyle w:val="Char4"/>
          <w:rFonts w:hint="cs"/>
          <w:rtl/>
        </w:rPr>
        <w:t>معاملات و اوراق خود در این وقت رسیدگی می‌کنند و به این دلیل تصممیاتی که می‌گیرند، درست از آب درمی‌آید. پس اهل قرآن و کسانی که به آخرت تعلق دارند، بهتر است که از این فرصت برای تثبیت علم و ایمانشان استفاده کنند. و یکی از حقایق</w:t>
      </w:r>
      <w:r w:rsidRPr="00D44B34">
        <w:rPr>
          <w:rStyle w:val="Char4"/>
          <w:rFonts w:hint="cs"/>
          <w:rtl/>
        </w:rPr>
        <w:t xml:space="preserve"> تاریخی که شایسته است تدریس</w:t>
      </w:r>
      <w:r w:rsidR="001D6F23" w:rsidRPr="00D44B34">
        <w:rPr>
          <w:rStyle w:val="Char4"/>
          <w:rFonts w:hint="cs"/>
          <w:rtl/>
        </w:rPr>
        <w:t xml:space="preserve"> </w:t>
      </w:r>
      <w:r w:rsidR="00A07862" w:rsidRPr="00D44B34">
        <w:rPr>
          <w:rStyle w:val="Char4"/>
          <w:rFonts w:hint="cs"/>
          <w:rtl/>
        </w:rPr>
        <w:t>و در مورد آن تأمل شود همان رابطه میان قوّت مسلمانان با اشتغال</w:t>
      </w:r>
      <w:r w:rsidR="00E4243C" w:rsidRPr="00D44B34">
        <w:rPr>
          <w:rStyle w:val="Char4"/>
          <w:rFonts w:hint="cs"/>
          <w:rtl/>
        </w:rPr>
        <w:t xml:space="preserve"> آن‌ها </w:t>
      </w:r>
      <w:r w:rsidR="00A07862" w:rsidRPr="00D44B34">
        <w:rPr>
          <w:rStyle w:val="Char4"/>
          <w:rFonts w:hint="cs"/>
          <w:rtl/>
        </w:rPr>
        <w:t xml:space="preserve">به قرآن در شبانگاهان </w:t>
      </w:r>
      <w:r w:rsidR="00AA7776" w:rsidRPr="00D44B34">
        <w:rPr>
          <w:rStyle w:val="Char4"/>
          <w:rFonts w:hint="cs"/>
          <w:rtl/>
        </w:rPr>
        <w:t>است</w:t>
      </w:r>
      <w:r w:rsidRPr="00D44B34">
        <w:rPr>
          <w:rStyle w:val="Char4"/>
          <w:rFonts w:hint="cs"/>
          <w:rtl/>
        </w:rPr>
        <w:t>.</w:t>
      </w:r>
    </w:p>
    <w:p w:rsidR="005E4411" w:rsidRPr="00D44B34" w:rsidRDefault="00A07862" w:rsidP="00A07862">
      <w:pPr>
        <w:ind w:firstLine="284"/>
        <w:jc w:val="both"/>
        <w:rPr>
          <w:rStyle w:val="Char4"/>
          <w:rtl/>
        </w:rPr>
      </w:pPr>
      <w:r w:rsidRPr="00D44B34">
        <w:rPr>
          <w:rStyle w:val="Char4"/>
          <w:rFonts w:hint="cs"/>
          <w:rtl/>
        </w:rPr>
        <w:t>در خلال این تأملات در می‌یابیم که پیروزی</w:t>
      </w:r>
      <w:r w:rsidR="00A23406">
        <w:rPr>
          <w:rStyle w:val="Char4"/>
          <w:rFonts w:hint="eastAsia"/>
          <w:rtl/>
        </w:rPr>
        <w:t>‌</w:t>
      </w:r>
      <w:r w:rsidRPr="00D44B34">
        <w:rPr>
          <w:rStyle w:val="Char4"/>
          <w:rFonts w:hint="cs"/>
          <w:rtl/>
        </w:rPr>
        <w:t>های مسلمانان هنگامی بود که لشکریان</w:t>
      </w:r>
      <w:r w:rsidR="00E4243C" w:rsidRPr="00D44B34">
        <w:rPr>
          <w:rStyle w:val="Char4"/>
          <w:rFonts w:hint="cs"/>
          <w:rtl/>
        </w:rPr>
        <w:t xml:space="preserve"> آن‌ها </w:t>
      </w:r>
      <w:r w:rsidRPr="00D44B34">
        <w:rPr>
          <w:rStyle w:val="Char4"/>
          <w:rFonts w:hint="cs"/>
          <w:rtl/>
        </w:rPr>
        <w:t>به</w:t>
      </w:r>
      <w:r w:rsidR="001D6F23" w:rsidRPr="00D44B34">
        <w:rPr>
          <w:rStyle w:val="Char4"/>
          <w:rFonts w:hint="cs"/>
          <w:rtl/>
        </w:rPr>
        <w:t xml:space="preserve"> (</w:t>
      </w:r>
      <w:r w:rsidRPr="00D44B34">
        <w:rPr>
          <w:rStyle w:val="Char4"/>
          <w:rFonts w:hint="cs"/>
          <w:rtl/>
        </w:rPr>
        <w:t>راهبان شب و اسب</w:t>
      </w:r>
      <w:r w:rsidR="00A23406">
        <w:rPr>
          <w:rStyle w:val="Char4"/>
          <w:rFonts w:hint="eastAsia"/>
          <w:rtl/>
        </w:rPr>
        <w:t>‌</w:t>
      </w:r>
      <w:r w:rsidRPr="00D44B34">
        <w:rPr>
          <w:rStyle w:val="Char4"/>
          <w:rFonts w:hint="cs"/>
          <w:rtl/>
        </w:rPr>
        <w:t>های روز) توصیف می‌شدند.</w:t>
      </w:r>
    </w:p>
    <w:p w:rsidR="00E71DEC" w:rsidRPr="00D44B34" w:rsidRDefault="006F4A8F" w:rsidP="00A07862">
      <w:pPr>
        <w:ind w:firstLine="284"/>
        <w:jc w:val="both"/>
        <w:rPr>
          <w:rStyle w:val="Char4"/>
          <w:rtl/>
        </w:rPr>
      </w:pPr>
      <w:r w:rsidRPr="00D44B34">
        <w:rPr>
          <w:rStyle w:val="Char4"/>
          <w:rFonts w:hint="cs"/>
          <w:rtl/>
        </w:rPr>
        <w:t xml:space="preserve"> آنچه که بر خ</w:t>
      </w:r>
      <w:r w:rsidR="00FF55F1" w:rsidRPr="00D44B34">
        <w:rPr>
          <w:rStyle w:val="Char4"/>
          <w:rFonts w:hint="cs"/>
          <w:rtl/>
        </w:rPr>
        <w:t>واندن شبانه قرآن دلالت می‌کند و</w:t>
      </w:r>
      <w:r w:rsidRPr="00D44B34">
        <w:rPr>
          <w:rStyle w:val="Char4"/>
          <w:rFonts w:hint="cs"/>
          <w:rtl/>
        </w:rPr>
        <w:t xml:space="preserve"> یکی از کلیدهای تدبر</w:t>
      </w:r>
      <w:r w:rsidR="00FF55F1" w:rsidRPr="00D44B34">
        <w:rPr>
          <w:rStyle w:val="Char4"/>
          <w:rFonts w:hint="cs"/>
          <w:rtl/>
        </w:rPr>
        <w:t xml:space="preserve"> در</w:t>
      </w:r>
      <w:r w:rsidRPr="00D44B34">
        <w:rPr>
          <w:rStyle w:val="Char4"/>
          <w:rFonts w:hint="cs"/>
          <w:rtl/>
        </w:rPr>
        <w:t xml:space="preserve"> قرآن </w:t>
      </w:r>
      <w:r w:rsidR="00AA7776" w:rsidRPr="00D44B34">
        <w:rPr>
          <w:rStyle w:val="Char4"/>
          <w:rFonts w:hint="cs"/>
          <w:rtl/>
        </w:rPr>
        <w:t>است</w:t>
      </w:r>
      <w:r w:rsidRPr="00D44B34">
        <w:rPr>
          <w:rStyle w:val="Char4"/>
          <w:rFonts w:hint="cs"/>
          <w:rtl/>
        </w:rPr>
        <w:t>،</w:t>
      </w:r>
      <w:r w:rsidR="001D6F23" w:rsidRPr="00D44B34">
        <w:rPr>
          <w:rStyle w:val="Char4"/>
          <w:rFonts w:hint="cs"/>
          <w:rtl/>
        </w:rPr>
        <w:t xml:space="preserve"> </w:t>
      </w:r>
      <w:r w:rsidR="00FF55F1" w:rsidRPr="00D44B34">
        <w:rPr>
          <w:rStyle w:val="Char4"/>
          <w:rFonts w:hint="cs"/>
          <w:rtl/>
        </w:rPr>
        <w:t>ا</w:t>
      </w:r>
      <w:r w:rsidR="006328E0" w:rsidRPr="00D44B34">
        <w:rPr>
          <w:rStyle w:val="Char4"/>
          <w:rFonts w:hint="cs"/>
          <w:rtl/>
        </w:rPr>
        <w:t>ی</w:t>
      </w:r>
      <w:r w:rsidR="00FF55F1" w:rsidRPr="00D44B34">
        <w:rPr>
          <w:rStyle w:val="Char4"/>
          <w:rFonts w:hint="cs"/>
          <w:rtl/>
        </w:rPr>
        <w:t>ن فرموده خداوند متعال</w:t>
      </w:r>
      <w:r w:rsidR="00E4243C" w:rsidRPr="00D44B34">
        <w:rPr>
          <w:rStyle w:val="Char4"/>
          <w:rFonts w:hint="cs"/>
          <w:rtl/>
        </w:rPr>
        <w:t xml:space="preserve"> م</w:t>
      </w:r>
      <w:r w:rsidR="006328E0" w:rsidRPr="00D44B34">
        <w:rPr>
          <w:rStyle w:val="Char4"/>
          <w:rFonts w:hint="cs"/>
          <w:rtl/>
        </w:rPr>
        <w:t>ی</w:t>
      </w:r>
      <w:r w:rsidR="00E4243C" w:rsidRPr="00D44B34">
        <w:rPr>
          <w:rStyle w:val="Char4"/>
          <w:rFonts w:hint="cs"/>
          <w:rtl/>
        </w:rPr>
        <w:t>‌</w:t>
      </w:r>
      <w:r w:rsidR="00FF55F1" w:rsidRPr="00D44B34">
        <w:rPr>
          <w:rStyle w:val="Char4"/>
          <w:rFonts w:hint="cs"/>
          <w:rtl/>
        </w:rPr>
        <w:t>باشد</w:t>
      </w:r>
      <w:r w:rsidR="00675B8A" w:rsidRPr="00D44B34">
        <w:rPr>
          <w:rStyle w:val="Char4"/>
          <w:rFonts w:hint="cs"/>
          <w:rtl/>
        </w:rPr>
        <w:t>:</w:t>
      </w:r>
    </w:p>
    <w:p w:rsidR="00A07862" w:rsidRPr="007573B4" w:rsidRDefault="00E71DEC" w:rsidP="00745C92">
      <w:pPr>
        <w:ind w:firstLine="284"/>
        <w:jc w:val="both"/>
        <w:rPr>
          <w:rStyle w:val="Char7"/>
          <w:rtl/>
        </w:rPr>
      </w:pPr>
      <w:r>
        <w:rPr>
          <w:rFonts w:ascii="Traditional Arabic" w:hAnsi="Traditional Arabic"/>
          <w:sz w:val="28"/>
          <w:szCs w:val="28"/>
          <w:rtl/>
          <w:lang w:bidi="fa-IR"/>
        </w:rPr>
        <w:t>﴿</w:t>
      </w:r>
      <w:r w:rsidR="00745C92" w:rsidRPr="007573B4">
        <w:rPr>
          <w:rStyle w:val="Char7"/>
          <w:rFonts w:hint="cs"/>
          <w:rtl/>
        </w:rPr>
        <w:t>وَمِنَ</w:t>
      </w:r>
      <w:r w:rsidR="00745C92" w:rsidRPr="007573B4">
        <w:rPr>
          <w:rStyle w:val="Char7"/>
          <w:rtl/>
        </w:rPr>
        <w:t xml:space="preserve"> </w:t>
      </w:r>
      <w:r w:rsidR="00745C92" w:rsidRPr="007573B4">
        <w:rPr>
          <w:rStyle w:val="Char7"/>
          <w:rFonts w:hint="cs"/>
          <w:rtl/>
        </w:rPr>
        <w:t>ٱلَّيۡلِ</w:t>
      </w:r>
      <w:r w:rsidR="00745C92" w:rsidRPr="007573B4">
        <w:rPr>
          <w:rStyle w:val="Char7"/>
          <w:rtl/>
        </w:rPr>
        <w:t xml:space="preserve"> فَتَهَجَّدۡ بِهِ</w:t>
      </w:r>
      <w:r w:rsidR="00745C92" w:rsidRPr="007573B4">
        <w:rPr>
          <w:rStyle w:val="Char7"/>
          <w:rFonts w:hint="cs"/>
          <w:rtl/>
        </w:rPr>
        <w:t>ۦ</w:t>
      </w:r>
      <w:r w:rsidR="00745C92" w:rsidRPr="007573B4">
        <w:rPr>
          <w:rStyle w:val="Char7"/>
          <w:rtl/>
        </w:rPr>
        <w:t xml:space="preserve"> نَافِلَةٗ لَّكَ عَسَىٰٓ أَن يَبۡعَثَكَ رَبُّكَ مَقَامٗا مَّحۡمُودٗا ٧٩</w:t>
      </w:r>
      <w:r>
        <w:rPr>
          <w:rFonts w:ascii="Traditional Arabic" w:hAnsi="Traditional Arabic"/>
          <w:sz w:val="28"/>
          <w:szCs w:val="28"/>
          <w:rtl/>
          <w:lang w:bidi="fa-IR"/>
        </w:rPr>
        <w:t>﴾</w:t>
      </w:r>
      <w:r w:rsidRPr="00D44B34">
        <w:rPr>
          <w:rStyle w:val="Char4"/>
          <w:rFonts w:hint="cs"/>
          <w:rtl/>
        </w:rPr>
        <w:t xml:space="preserve"> </w:t>
      </w:r>
      <w:r w:rsidRPr="007573B4">
        <w:rPr>
          <w:rStyle w:val="Char9"/>
          <w:rtl/>
        </w:rPr>
        <w:t>[الإسراء: 79]</w:t>
      </w:r>
      <w:r w:rsidRPr="00D44B34">
        <w:rPr>
          <w:rStyle w:val="Char4"/>
          <w:rFonts w:hint="cs"/>
          <w:rtl/>
        </w:rPr>
        <w:t>.</w:t>
      </w:r>
      <w:r w:rsidR="006F4A8F" w:rsidRPr="00D44B34">
        <w:rPr>
          <w:rStyle w:val="Char4"/>
          <w:rFonts w:hint="cs"/>
          <w:rtl/>
        </w:rPr>
        <w:t xml:space="preserve"> </w:t>
      </w:r>
    </w:p>
    <w:p w:rsidR="00F85125" w:rsidRDefault="00F85125" w:rsidP="00E4694C">
      <w:pPr>
        <w:ind w:firstLine="284"/>
        <w:jc w:val="both"/>
        <w:rPr>
          <w:rFonts w:cs="B Lotus"/>
          <w:sz w:val="26"/>
          <w:szCs w:val="26"/>
          <w:rtl/>
          <w:lang w:bidi="fa-IR"/>
        </w:rPr>
      </w:pPr>
      <w:r w:rsidRPr="00E4694C">
        <w:rPr>
          <w:rStyle w:val="Char8"/>
          <w:rFonts w:hint="cs"/>
          <w:rtl/>
        </w:rPr>
        <w:t>«در پاسی از شب از خواب برخیز و در آن نماز تهجّد بخوان این یک فریض</w:t>
      </w:r>
      <w:r w:rsidR="006328E0" w:rsidRPr="00E4694C">
        <w:rPr>
          <w:rStyle w:val="Char8"/>
          <w:rFonts w:hint="cs"/>
          <w:rtl/>
        </w:rPr>
        <w:t>ۀ</w:t>
      </w:r>
      <w:r w:rsidRPr="00E4694C">
        <w:rPr>
          <w:rStyle w:val="Char8"/>
          <w:rFonts w:hint="cs"/>
          <w:rtl/>
        </w:rPr>
        <w:t xml:space="preserve"> اضافی برای توست، باشد که خداوند تو را به مقام ستوده‌ای برساند»</w:t>
      </w:r>
      <w:r w:rsidR="00E4694C" w:rsidRPr="00E4694C">
        <w:rPr>
          <w:rStyle w:val="Char4"/>
          <w:rFonts w:hint="cs"/>
          <w:rtl/>
        </w:rPr>
        <w:t>.</w:t>
      </w:r>
    </w:p>
    <w:p w:rsidR="00E71DEC" w:rsidRPr="007573B4" w:rsidRDefault="00E71DEC" w:rsidP="00745C92">
      <w:pPr>
        <w:ind w:firstLine="284"/>
        <w:jc w:val="both"/>
        <w:rPr>
          <w:rStyle w:val="Char7"/>
          <w:rtl/>
        </w:rPr>
      </w:pPr>
      <w:r>
        <w:rPr>
          <w:rFonts w:ascii="Traditional Arabic" w:hAnsi="Traditional Arabic"/>
          <w:sz w:val="28"/>
          <w:szCs w:val="28"/>
          <w:rtl/>
          <w:lang w:bidi="fa-IR"/>
        </w:rPr>
        <w:t>﴿</w:t>
      </w:r>
      <w:r w:rsidR="00745C92" w:rsidRPr="007573B4">
        <w:rPr>
          <w:rStyle w:val="Char7"/>
          <w:rtl/>
        </w:rPr>
        <w:t xml:space="preserve">إِنَّ نَاشِئَةَ </w:t>
      </w:r>
      <w:r w:rsidR="00745C92" w:rsidRPr="007573B4">
        <w:rPr>
          <w:rStyle w:val="Char7"/>
          <w:rFonts w:hint="cs"/>
          <w:rtl/>
        </w:rPr>
        <w:t>ٱلَّيۡلِ</w:t>
      </w:r>
      <w:r w:rsidR="00745C92" w:rsidRPr="007573B4">
        <w:rPr>
          <w:rStyle w:val="Char7"/>
          <w:rtl/>
        </w:rPr>
        <w:t xml:space="preserve"> هِيَ أَشَدُّ وَطۡ‍ٔٗا وَأَقۡوَمُ قِيلًا ٦</w:t>
      </w:r>
      <w:r>
        <w:rPr>
          <w:rFonts w:ascii="Traditional Arabic" w:hAnsi="Traditional Arabic"/>
          <w:sz w:val="28"/>
          <w:szCs w:val="28"/>
          <w:rtl/>
          <w:lang w:bidi="fa-IR"/>
        </w:rPr>
        <w:t>﴾</w:t>
      </w:r>
      <w:r w:rsidRPr="00D44B34">
        <w:rPr>
          <w:rStyle w:val="Char4"/>
          <w:rFonts w:hint="cs"/>
          <w:rtl/>
        </w:rPr>
        <w:t xml:space="preserve"> </w:t>
      </w:r>
      <w:r w:rsidRPr="007573B4">
        <w:rPr>
          <w:rStyle w:val="Char9"/>
          <w:rtl/>
        </w:rPr>
        <w:t>[المزمل: 6]</w:t>
      </w:r>
      <w:r w:rsidRPr="00D44B34">
        <w:rPr>
          <w:rStyle w:val="Char4"/>
          <w:rFonts w:hint="cs"/>
          <w:rtl/>
        </w:rPr>
        <w:t>.</w:t>
      </w:r>
    </w:p>
    <w:p w:rsidR="00F85125" w:rsidRPr="000F309C" w:rsidRDefault="00F85125" w:rsidP="00E4694C">
      <w:pPr>
        <w:ind w:firstLine="284"/>
        <w:jc w:val="both"/>
        <w:rPr>
          <w:rFonts w:cs="B Lotus"/>
          <w:sz w:val="26"/>
          <w:szCs w:val="26"/>
          <w:rtl/>
          <w:lang w:bidi="fa-IR"/>
        </w:rPr>
      </w:pPr>
      <w:r w:rsidRPr="00E4694C">
        <w:rPr>
          <w:rStyle w:val="Char8"/>
          <w:rFonts w:hint="cs"/>
          <w:rtl/>
        </w:rPr>
        <w:t>«</w:t>
      </w:r>
      <w:r w:rsidR="00754BD8" w:rsidRPr="00E4694C">
        <w:rPr>
          <w:rStyle w:val="Char8"/>
          <w:rFonts w:hint="cs"/>
          <w:rtl/>
        </w:rPr>
        <w:t>عبادت شبانه، مؤثرتر و ماندگارتر و اقوال</w:t>
      </w:r>
      <w:r w:rsidR="001D6F23" w:rsidRPr="00E4694C">
        <w:rPr>
          <w:rStyle w:val="Char8"/>
          <w:rFonts w:hint="cs"/>
          <w:rtl/>
        </w:rPr>
        <w:t xml:space="preserve"> (</w:t>
      </w:r>
      <w:r w:rsidR="00754BD8" w:rsidRPr="00E4694C">
        <w:rPr>
          <w:rStyle w:val="Char8"/>
          <w:rFonts w:hint="cs"/>
          <w:rtl/>
        </w:rPr>
        <w:t>آن) درست‌تر و پابرجاتر است</w:t>
      </w:r>
      <w:r w:rsidRPr="00E4694C">
        <w:rPr>
          <w:rStyle w:val="Char8"/>
          <w:rFonts w:hint="cs"/>
          <w:rtl/>
        </w:rPr>
        <w:t>»</w:t>
      </w:r>
      <w:r w:rsidR="00E4694C" w:rsidRPr="00E4694C">
        <w:rPr>
          <w:rStyle w:val="Char4"/>
          <w:rFonts w:hint="cs"/>
          <w:rtl/>
        </w:rPr>
        <w:t>.</w:t>
      </w:r>
    </w:p>
    <w:p w:rsidR="00E71DEC" w:rsidRPr="00D44B34" w:rsidRDefault="00754BD8" w:rsidP="00E4694C">
      <w:pPr>
        <w:ind w:firstLine="284"/>
        <w:jc w:val="both"/>
        <w:rPr>
          <w:rStyle w:val="Char4"/>
          <w:rtl/>
        </w:rPr>
      </w:pPr>
      <w:r w:rsidRPr="00D44B34">
        <w:rPr>
          <w:rStyle w:val="Char4"/>
          <w:rFonts w:hint="cs"/>
          <w:rtl/>
        </w:rPr>
        <w:t>ابن عباس</w:t>
      </w:r>
      <w:r w:rsidR="00A23406">
        <w:rPr>
          <w:rStyle w:val="Char4"/>
          <w:rFonts w:cs="CTraditional Arabic" w:hint="cs"/>
          <w:rtl/>
        </w:rPr>
        <w:t>ب</w:t>
      </w:r>
      <w:r w:rsidR="009C69CE" w:rsidRPr="00D44B34">
        <w:rPr>
          <w:rStyle w:val="Char4"/>
          <w:rFonts w:hint="cs"/>
          <w:rtl/>
        </w:rPr>
        <w:t xml:space="preserve"> می‌گوید</w:t>
      </w:r>
      <w:r w:rsidR="00675B8A" w:rsidRPr="00D44B34">
        <w:rPr>
          <w:rStyle w:val="Char4"/>
          <w:rFonts w:hint="cs"/>
          <w:rtl/>
        </w:rPr>
        <w:t>:</w:t>
      </w:r>
      <w:r w:rsidR="009C69CE" w:rsidRPr="00D44B34">
        <w:rPr>
          <w:rStyle w:val="Char4"/>
          <w:rFonts w:hint="cs"/>
          <w:rtl/>
        </w:rPr>
        <w:t xml:space="preserve"> «شایسته‌تر این است که قرآن را بفهمی</w:t>
      </w:r>
      <w:r w:rsidR="00D21ACD" w:rsidRPr="00D44B34">
        <w:rPr>
          <w:rStyle w:val="Char4"/>
          <w:rFonts w:hint="cs"/>
          <w:rtl/>
        </w:rPr>
        <w:t>»</w:t>
      </w:r>
      <w:r w:rsidR="00E4694C">
        <w:rPr>
          <w:rStyle w:val="Char4"/>
          <w:rFonts w:hint="cs"/>
          <w:rtl/>
        </w:rPr>
        <w:t>.</w:t>
      </w:r>
      <w:r w:rsidR="009C69CE" w:rsidRPr="00D44B34">
        <w:rPr>
          <w:rStyle w:val="Char4"/>
          <w:rFonts w:hint="cs"/>
          <w:rtl/>
        </w:rPr>
        <w:t xml:space="preserve"> و ابن حجر در مورد آموزش پیامبر</w:t>
      </w:r>
      <w:r w:rsidR="00F46480" w:rsidRPr="00F46480">
        <w:rPr>
          <w:rStyle w:val="Char4"/>
          <w:rFonts w:cs="CTraditional Arabic" w:hint="cs"/>
          <w:rtl/>
        </w:rPr>
        <w:t xml:space="preserve"> ج</w:t>
      </w:r>
      <w:r w:rsidR="009C69CE" w:rsidRPr="00D44B34">
        <w:rPr>
          <w:rStyle w:val="Char4"/>
          <w:rFonts w:hint="cs"/>
          <w:rtl/>
        </w:rPr>
        <w:t xml:space="preserve"> توسط جبرئیل</w:t>
      </w:r>
      <w:r w:rsidR="00587F66" w:rsidRPr="00587F66">
        <w:rPr>
          <w:rStyle w:val="Char4"/>
          <w:rFonts w:cs="CTraditional Arabic" w:hint="cs"/>
          <w:rtl/>
        </w:rPr>
        <w:t>÷</w:t>
      </w:r>
      <w:r w:rsidR="009C69CE" w:rsidRPr="00D44B34">
        <w:rPr>
          <w:rStyle w:val="Char4"/>
          <w:rFonts w:hint="cs"/>
          <w:rtl/>
        </w:rPr>
        <w:t xml:space="preserve"> در شبهای رمضان می‌گوید</w:t>
      </w:r>
      <w:r w:rsidR="00675B8A" w:rsidRPr="00D44B34">
        <w:rPr>
          <w:rStyle w:val="Char4"/>
          <w:rFonts w:hint="cs"/>
          <w:rtl/>
        </w:rPr>
        <w:t>:</w:t>
      </w:r>
      <w:r w:rsidR="009C69CE" w:rsidRPr="00D44B34">
        <w:rPr>
          <w:rStyle w:val="Char4"/>
          <w:rFonts w:hint="cs"/>
          <w:rtl/>
        </w:rPr>
        <w:t xml:space="preserve"> «منظور از تلاوت</w:t>
      </w:r>
      <w:r w:rsidR="00FF55F1" w:rsidRPr="00D44B34">
        <w:rPr>
          <w:rStyle w:val="Char4"/>
          <w:rFonts w:hint="cs"/>
          <w:rtl/>
        </w:rPr>
        <w:t>،</w:t>
      </w:r>
      <w:r w:rsidR="009C69CE" w:rsidRPr="00D44B34">
        <w:rPr>
          <w:rStyle w:val="Char4"/>
          <w:rFonts w:hint="cs"/>
          <w:rtl/>
        </w:rPr>
        <w:t xml:space="preserve"> حضور قلب و فهم قرآن </w:t>
      </w:r>
      <w:r w:rsidR="00AA7776" w:rsidRPr="00D44B34">
        <w:rPr>
          <w:rStyle w:val="Char4"/>
          <w:rFonts w:hint="cs"/>
          <w:rtl/>
        </w:rPr>
        <w:t>است</w:t>
      </w:r>
      <w:r w:rsidR="009C69CE" w:rsidRPr="00D44B34">
        <w:rPr>
          <w:rStyle w:val="Char4"/>
          <w:rFonts w:hint="cs"/>
          <w:rtl/>
        </w:rPr>
        <w:t xml:space="preserve">. </w:t>
      </w:r>
      <w:r w:rsidR="00FF55F1" w:rsidRPr="00D44B34">
        <w:rPr>
          <w:rStyle w:val="Char4"/>
          <w:rFonts w:hint="cs"/>
          <w:rtl/>
        </w:rPr>
        <w:t>چون که شب محل نظر است</w:t>
      </w:r>
      <w:r w:rsidR="000723C8" w:rsidRPr="00D44B34">
        <w:rPr>
          <w:rStyle w:val="Char4"/>
          <w:rFonts w:hint="cs"/>
          <w:rtl/>
        </w:rPr>
        <w:t xml:space="preserve"> و در روز مشغله‌ها و عوارض </w:t>
      </w:r>
      <w:r w:rsidR="00FF55F1" w:rsidRPr="00D44B34">
        <w:rPr>
          <w:rStyle w:val="Char4"/>
          <w:rFonts w:hint="cs"/>
          <w:rtl/>
        </w:rPr>
        <w:t>دینی و دنیوی دیگری وجود دارد.»</w:t>
      </w:r>
      <w:r w:rsidR="001D6F23" w:rsidRPr="00D44B34">
        <w:rPr>
          <w:rStyle w:val="Char4"/>
          <w:rFonts w:hint="cs"/>
          <w:rtl/>
        </w:rPr>
        <w:t xml:space="preserve"> </w:t>
      </w:r>
      <w:r w:rsidR="000723C8" w:rsidRPr="00D44B34">
        <w:rPr>
          <w:rStyle w:val="Char4"/>
          <w:rFonts w:hint="cs"/>
          <w:rtl/>
        </w:rPr>
        <w:t>خداوند متعال می‌فرماید</w:t>
      </w:r>
      <w:r w:rsidR="00675B8A" w:rsidRPr="00D44B34">
        <w:rPr>
          <w:rStyle w:val="Char4"/>
          <w:rFonts w:hint="cs"/>
          <w:rtl/>
        </w:rPr>
        <w:t>:</w:t>
      </w:r>
    </w:p>
    <w:p w:rsidR="00F85125" w:rsidRPr="007573B4" w:rsidRDefault="00E71DEC" w:rsidP="00745C92">
      <w:pPr>
        <w:ind w:firstLine="284"/>
        <w:jc w:val="both"/>
        <w:rPr>
          <w:rStyle w:val="Char7"/>
          <w:rtl/>
        </w:rPr>
      </w:pPr>
      <w:r>
        <w:rPr>
          <w:rFonts w:ascii="Traditional Arabic" w:hAnsi="Traditional Arabic"/>
          <w:sz w:val="28"/>
          <w:szCs w:val="28"/>
          <w:rtl/>
          <w:lang w:bidi="fa-IR"/>
        </w:rPr>
        <w:t>﴿</w:t>
      </w:r>
      <w:r w:rsidR="00745C92" w:rsidRPr="007573B4">
        <w:rPr>
          <w:rStyle w:val="Char7"/>
          <w:rtl/>
        </w:rPr>
        <w:t xml:space="preserve">۞لَيۡسُواْ سَوَآءٗۗ مِّنۡ أَهۡلِ </w:t>
      </w:r>
      <w:r w:rsidR="00745C92" w:rsidRPr="007573B4">
        <w:rPr>
          <w:rStyle w:val="Char7"/>
          <w:rFonts w:hint="cs"/>
          <w:rtl/>
        </w:rPr>
        <w:t>ٱلۡكِتَٰبِ</w:t>
      </w:r>
      <w:r w:rsidR="00745C92" w:rsidRPr="007573B4">
        <w:rPr>
          <w:rStyle w:val="Char7"/>
          <w:rtl/>
        </w:rPr>
        <w:t xml:space="preserve"> أُمَّةٞ قَآئِمَةٞ يَتۡلُونَ ءَايَٰتِ </w:t>
      </w:r>
      <w:r w:rsidR="00745C92" w:rsidRPr="007573B4">
        <w:rPr>
          <w:rStyle w:val="Char7"/>
          <w:rFonts w:hint="cs"/>
          <w:rtl/>
        </w:rPr>
        <w:t>ٱللَّهِ</w:t>
      </w:r>
      <w:r w:rsidR="00745C92" w:rsidRPr="007573B4">
        <w:rPr>
          <w:rStyle w:val="Char7"/>
          <w:rtl/>
        </w:rPr>
        <w:t xml:space="preserve"> ءَانَآءَ </w:t>
      </w:r>
      <w:r w:rsidR="00745C92" w:rsidRPr="007573B4">
        <w:rPr>
          <w:rStyle w:val="Char7"/>
          <w:rFonts w:hint="cs"/>
          <w:rtl/>
        </w:rPr>
        <w:t>ٱلَّيۡلِ</w:t>
      </w:r>
      <w:r w:rsidR="00745C92" w:rsidRPr="007573B4">
        <w:rPr>
          <w:rStyle w:val="Char7"/>
          <w:rtl/>
        </w:rPr>
        <w:t xml:space="preserve"> وَهُمۡ يَسۡجُدُونَ ١١٣</w:t>
      </w:r>
      <w:r>
        <w:rPr>
          <w:rFonts w:ascii="Traditional Arabic" w:hAnsi="Traditional Arabic"/>
          <w:sz w:val="28"/>
          <w:szCs w:val="28"/>
          <w:rtl/>
          <w:lang w:bidi="fa-IR"/>
        </w:rPr>
        <w:t>﴾</w:t>
      </w:r>
      <w:r w:rsidRPr="00D44B34">
        <w:rPr>
          <w:rStyle w:val="Char4"/>
          <w:rFonts w:hint="cs"/>
          <w:rtl/>
        </w:rPr>
        <w:t xml:space="preserve"> </w:t>
      </w:r>
      <w:r w:rsidRPr="007573B4">
        <w:rPr>
          <w:rStyle w:val="Char9"/>
          <w:rtl/>
        </w:rPr>
        <w:t>[آل عمران: 113]</w:t>
      </w:r>
      <w:r w:rsidRPr="00D44B34">
        <w:rPr>
          <w:rStyle w:val="Char4"/>
          <w:rFonts w:hint="cs"/>
          <w:rtl/>
        </w:rPr>
        <w:t>.</w:t>
      </w:r>
      <w:r w:rsidR="000723C8" w:rsidRPr="00D44B34">
        <w:rPr>
          <w:rStyle w:val="Char4"/>
          <w:rFonts w:hint="cs"/>
          <w:rtl/>
        </w:rPr>
        <w:t xml:space="preserve"> </w:t>
      </w:r>
    </w:p>
    <w:p w:rsidR="00C36C25" w:rsidRDefault="00C36C25" w:rsidP="00E4694C">
      <w:pPr>
        <w:ind w:firstLine="284"/>
        <w:jc w:val="both"/>
        <w:rPr>
          <w:rFonts w:cs="B Lotus"/>
          <w:sz w:val="26"/>
          <w:szCs w:val="26"/>
          <w:rtl/>
          <w:lang w:bidi="fa-IR"/>
        </w:rPr>
      </w:pPr>
      <w:r w:rsidRPr="00E4694C">
        <w:rPr>
          <w:rStyle w:val="Char8"/>
          <w:rFonts w:hint="cs"/>
          <w:rtl/>
        </w:rPr>
        <w:t>«</w:t>
      </w:r>
      <w:r w:rsidR="00575C73" w:rsidRPr="00E4694C">
        <w:rPr>
          <w:rStyle w:val="Char8"/>
          <w:rFonts w:hint="cs"/>
          <w:rtl/>
        </w:rPr>
        <w:t>آنان همه یکسان نیستند، گروهی از اهل کتاب پابرجایند و در بخش</w:t>
      </w:r>
      <w:r w:rsidR="00E4694C">
        <w:rPr>
          <w:rStyle w:val="Char8"/>
          <w:rFonts w:hint="cs"/>
          <w:rtl/>
        </w:rPr>
        <w:t>‌</w:t>
      </w:r>
      <w:r w:rsidR="00575C73" w:rsidRPr="00E4694C">
        <w:rPr>
          <w:rStyle w:val="Char8"/>
          <w:rFonts w:hint="cs"/>
          <w:rtl/>
        </w:rPr>
        <w:t>های</w:t>
      </w:r>
      <w:r w:rsidR="00D21ACD" w:rsidRPr="00E4694C">
        <w:rPr>
          <w:rStyle w:val="Char8"/>
          <w:rFonts w:hint="cs"/>
          <w:rtl/>
        </w:rPr>
        <w:t>ی</w:t>
      </w:r>
      <w:r w:rsidR="00575C73" w:rsidRPr="00E4694C">
        <w:rPr>
          <w:rStyle w:val="Char8"/>
          <w:rFonts w:hint="cs"/>
          <w:rtl/>
        </w:rPr>
        <w:t xml:space="preserve"> از شب</w:t>
      </w:r>
      <w:r w:rsidR="001D6F23" w:rsidRPr="00E4694C">
        <w:rPr>
          <w:rStyle w:val="Char8"/>
          <w:rFonts w:hint="cs"/>
          <w:rtl/>
        </w:rPr>
        <w:t xml:space="preserve"> (</w:t>
      </w:r>
      <w:r w:rsidR="00575C73" w:rsidRPr="00E4694C">
        <w:rPr>
          <w:rStyle w:val="Char8"/>
          <w:rFonts w:hint="cs"/>
          <w:rtl/>
        </w:rPr>
        <w:t>در حالی که به نماز ای</w:t>
      </w:r>
      <w:r w:rsidR="00C11202" w:rsidRPr="00E4694C">
        <w:rPr>
          <w:rStyle w:val="Char8"/>
          <w:rFonts w:hint="cs"/>
          <w:rtl/>
        </w:rPr>
        <w:t>س</w:t>
      </w:r>
      <w:r w:rsidR="00575C73" w:rsidRPr="00E4694C">
        <w:rPr>
          <w:rStyle w:val="Char8"/>
          <w:rFonts w:hint="cs"/>
          <w:rtl/>
        </w:rPr>
        <w:t>تاده‌اند</w:t>
      </w:r>
      <w:r w:rsidR="00C11202" w:rsidRPr="00E4694C">
        <w:rPr>
          <w:rStyle w:val="Char8"/>
          <w:rFonts w:hint="cs"/>
          <w:rtl/>
        </w:rPr>
        <w:t>)</w:t>
      </w:r>
      <w:r w:rsidR="00E4694C">
        <w:rPr>
          <w:rStyle w:val="Char8"/>
          <w:rFonts w:hint="cs"/>
          <w:rtl/>
        </w:rPr>
        <w:t>.</w:t>
      </w:r>
      <w:r w:rsidR="00C11202" w:rsidRPr="00E4694C">
        <w:rPr>
          <w:rStyle w:val="Char8"/>
          <w:rFonts w:hint="cs"/>
          <w:rtl/>
        </w:rPr>
        <w:t xml:space="preserve"> آیات خدا را می‌خوانند</w:t>
      </w:r>
      <w:r w:rsidRPr="00E4694C">
        <w:rPr>
          <w:rStyle w:val="Char8"/>
          <w:rFonts w:hint="cs"/>
          <w:rtl/>
        </w:rPr>
        <w:t>»</w:t>
      </w:r>
      <w:r w:rsidR="00E4694C" w:rsidRPr="00E4694C">
        <w:rPr>
          <w:rStyle w:val="Char4"/>
          <w:rFonts w:hint="cs"/>
          <w:rtl/>
        </w:rPr>
        <w:t>.</w:t>
      </w:r>
    </w:p>
    <w:p w:rsidR="00E71DEC" w:rsidRPr="007573B4" w:rsidRDefault="00E71DEC" w:rsidP="00745C92">
      <w:pPr>
        <w:ind w:firstLine="284"/>
        <w:jc w:val="both"/>
        <w:rPr>
          <w:rStyle w:val="Char7"/>
          <w:rtl/>
        </w:rPr>
      </w:pPr>
      <w:r>
        <w:rPr>
          <w:rFonts w:ascii="Traditional Arabic" w:hAnsi="Traditional Arabic"/>
          <w:sz w:val="28"/>
          <w:szCs w:val="28"/>
          <w:rtl/>
          <w:lang w:bidi="fa-IR"/>
        </w:rPr>
        <w:t>﴿</w:t>
      </w:r>
      <w:r w:rsidR="00745C92" w:rsidRPr="007573B4">
        <w:rPr>
          <w:rStyle w:val="Char7"/>
          <w:rFonts w:hint="cs"/>
          <w:rtl/>
        </w:rPr>
        <w:t>أَمَّنۡ</w:t>
      </w:r>
      <w:r w:rsidR="00745C92" w:rsidRPr="007573B4">
        <w:rPr>
          <w:rStyle w:val="Char7"/>
          <w:rtl/>
        </w:rPr>
        <w:t xml:space="preserve"> هُوَ قَٰنِتٌ ءَانَآءَ </w:t>
      </w:r>
      <w:r w:rsidR="00745C92" w:rsidRPr="007573B4">
        <w:rPr>
          <w:rStyle w:val="Char7"/>
          <w:rFonts w:hint="cs"/>
          <w:rtl/>
        </w:rPr>
        <w:t>ٱلَّيۡلِ</w:t>
      </w:r>
      <w:r w:rsidR="00745C92" w:rsidRPr="007573B4">
        <w:rPr>
          <w:rStyle w:val="Char7"/>
          <w:rtl/>
        </w:rPr>
        <w:t xml:space="preserve"> سَاجِدٗا وَقَآئِمٗا يَحۡذَرُ </w:t>
      </w:r>
      <w:r w:rsidR="00745C92" w:rsidRPr="007573B4">
        <w:rPr>
          <w:rStyle w:val="Char7"/>
          <w:rFonts w:hint="cs"/>
          <w:rtl/>
        </w:rPr>
        <w:t>ٱلۡأٓخِرَةَ</w:t>
      </w:r>
      <w:r w:rsidR="00745C92" w:rsidRPr="007573B4">
        <w:rPr>
          <w:rStyle w:val="Char7"/>
          <w:rtl/>
        </w:rPr>
        <w:t xml:space="preserve"> وَيَرۡجُواْ رَحۡمَةَ رَبِّهِ</w:t>
      </w:r>
      <w:r w:rsidR="00745C92" w:rsidRPr="007573B4">
        <w:rPr>
          <w:rStyle w:val="Char7"/>
          <w:rFonts w:hint="cs"/>
          <w:rtl/>
        </w:rPr>
        <w:t>ۦۗ</w:t>
      </w:r>
      <w:r w:rsidR="00745C92" w:rsidRPr="007573B4">
        <w:rPr>
          <w:rStyle w:val="Char7"/>
          <w:rtl/>
        </w:rPr>
        <w:t xml:space="preserve"> قُلۡ هَلۡ يَسۡتَوِي </w:t>
      </w:r>
      <w:r w:rsidR="00745C92" w:rsidRPr="007573B4">
        <w:rPr>
          <w:rStyle w:val="Char7"/>
          <w:rFonts w:hint="cs"/>
          <w:rtl/>
        </w:rPr>
        <w:t>ٱلَّذِينَ</w:t>
      </w:r>
      <w:r w:rsidR="00745C92" w:rsidRPr="007573B4">
        <w:rPr>
          <w:rStyle w:val="Char7"/>
          <w:rtl/>
        </w:rPr>
        <w:t xml:space="preserve"> يَعۡلَمُونَ وَ</w:t>
      </w:r>
      <w:r w:rsidR="00745C92" w:rsidRPr="007573B4">
        <w:rPr>
          <w:rStyle w:val="Char7"/>
          <w:rFonts w:hint="cs"/>
          <w:rtl/>
        </w:rPr>
        <w:t>ٱلَّذِينَ</w:t>
      </w:r>
      <w:r w:rsidR="00745C92" w:rsidRPr="007573B4">
        <w:rPr>
          <w:rStyle w:val="Char7"/>
          <w:rtl/>
        </w:rPr>
        <w:t xml:space="preserve"> لَا يَعۡلَمُونَۗ إِنَّمَا يَتَذَكَّرُ أُوْلُواْ </w:t>
      </w:r>
      <w:r w:rsidR="00745C92" w:rsidRPr="007573B4">
        <w:rPr>
          <w:rStyle w:val="Char7"/>
          <w:rFonts w:hint="cs"/>
          <w:rtl/>
        </w:rPr>
        <w:t>ٱلۡأَلۡبَٰبِ</w:t>
      </w:r>
      <w:r w:rsidR="00745C92" w:rsidRPr="007573B4">
        <w:rPr>
          <w:rStyle w:val="Char7"/>
          <w:rtl/>
        </w:rPr>
        <w:t xml:space="preserve"> ٩</w:t>
      </w:r>
      <w:r>
        <w:rPr>
          <w:rFonts w:ascii="Traditional Arabic" w:hAnsi="Traditional Arabic"/>
          <w:sz w:val="28"/>
          <w:szCs w:val="28"/>
          <w:rtl/>
          <w:lang w:bidi="fa-IR"/>
        </w:rPr>
        <w:t>﴾</w:t>
      </w:r>
      <w:r w:rsidRPr="00D44B34">
        <w:rPr>
          <w:rStyle w:val="Char4"/>
          <w:rFonts w:hint="cs"/>
          <w:rtl/>
        </w:rPr>
        <w:t xml:space="preserve"> </w:t>
      </w:r>
      <w:r w:rsidRPr="007573B4">
        <w:rPr>
          <w:rStyle w:val="Char9"/>
          <w:rtl/>
        </w:rPr>
        <w:t>[الزمر: 9]</w:t>
      </w:r>
      <w:r w:rsidRPr="00D44B34">
        <w:rPr>
          <w:rStyle w:val="Char4"/>
          <w:rFonts w:hint="cs"/>
          <w:rtl/>
        </w:rPr>
        <w:t>.</w:t>
      </w:r>
    </w:p>
    <w:p w:rsidR="00C11202" w:rsidRPr="000F309C" w:rsidRDefault="00C11202" w:rsidP="00E4694C">
      <w:pPr>
        <w:ind w:firstLine="284"/>
        <w:jc w:val="both"/>
        <w:rPr>
          <w:rFonts w:cs="B Lotus"/>
          <w:sz w:val="26"/>
          <w:szCs w:val="26"/>
          <w:rtl/>
          <w:lang w:bidi="fa-IR"/>
        </w:rPr>
      </w:pPr>
      <w:r w:rsidRPr="00E4694C">
        <w:rPr>
          <w:rStyle w:val="Char8"/>
          <w:rFonts w:hint="cs"/>
          <w:rtl/>
        </w:rPr>
        <w:t>«</w:t>
      </w:r>
      <w:r w:rsidR="001D6F23" w:rsidRPr="00E4694C">
        <w:rPr>
          <w:rStyle w:val="Char8"/>
          <w:rFonts w:hint="cs"/>
          <w:rtl/>
        </w:rPr>
        <w:t>(</w:t>
      </w:r>
      <w:r w:rsidRPr="00E4694C">
        <w:rPr>
          <w:rStyle w:val="Char8"/>
          <w:rFonts w:hint="cs"/>
          <w:rtl/>
        </w:rPr>
        <w:t>آیا چنی شخص مشرکی بهتر است) یا کسی که در اوقات شب سجده‌کنان و ایستاده به طاعت و عبادت مشغول می‌شود و از</w:t>
      </w:r>
      <w:r w:rsidR="001D6F23" w:rsidRPr="00E4694C">
        <w:rPr>
          <w:rStyle w:val="Char8"/>
          <w:rFonts w:hint="cs"/>
          <w:rtl/>
        </w:rPr>
        <w:t xml:space="preserve"> (</w:t>
      </w:r>
      <w:r w:rsidRPr="00E4694C">
        <w:rPr>
          <w:rStyle w:val="Char8"/>
          <w:rFonts w:hint="cs"/>
          <w:rtl/>
        </w:rPr>
        <w:t xml:space="preserve">عذاب) آخرت به دور می‌دارد و رحمت پروردگار خود را خواستار می‌گردد؟ بگو آیا کسانی که می‌دانند </w:t>
      </w:r>
      <w:r w:rsidR="009D1424" w:rsidRPr="00E4694C">
        <w:rPr>
          <w:rStyle w:val="Char8"/>
          <w:rFonts w:hint="cs"/>
          <w:rtl/>
        </w:rPr>
        <w:t>با کسانی که نمی‌دانند برابر و یکسانند، تنها خردمندان پند و اندرز می‌گیرند</w:t>
      </w:r>
      <w:r w:rsidRPr="00E4694C">
        <w:rPr>
          <w:rStyle w:val="Char8"/>
          <w:rFonts w:hint="cs"/>
          <w:rtl/>
        </w:rPr>
        <w:t>»</w:t>
      </w:r>
      <w:r w:rsidR="00E4694C" w:rsidRPr="00E4694C">
        <w:rPr>
          <w:rStyle w:val="Char4"/>
          <w:rFonts w:hint="cs"/>
          <w:rtl/>
        </w:rPr>
        <w:t>.</w:t>
      </w:r>
    </w:p>
    <w:p w:rsidR="00067A0C" w:rsidRPr="00D44B34" w:rsidRDefault="009D1424" w:rsidP="00D34F38">
      <w:pPr>
        <w:ind w:firstLine="284"/>
        <w:jc w:val="both"/>
        <w:rPr>
          <w:rStyle w:val="Char4"/>
          <w:rtl/>
        </w:rPr>
      </w:pPr>
      <w:r w:rsidRPr="00D44B34">
        <w:rPr>
          <w:rStyle w:val="Char4"/>
          <w:rFonts w:hint="cs"/>
          <w:rtl/>
        </w:rPr>
        <w:t>حسن بن علی</w:t>
      </w:r>
      <w:r w:rsidR="00587F66" w:rsidRPr="00587F66">
        <w:rPr>
          <w:rStyle w:val="Char4"/>
          <w:rFonts w:cs="CTraditional Arabic" w:hint="cs"/>
          <w:rtl/>
        </w:rPr>
        <w:t>ب</w:t>
      </w:r>
      <w:r w:rsidR="00D21ACD" w:rsidRPr="00D44B34">
        <w:rPr>
          <w:rStyle w:val="Char4"/>
          <w:rFonts w:hint="cs"/>
          <w:rtl/>
        </w:rPr>
        <w:t xml:space="preserve"> می‌گوید</w:t>
      </w:r>
      <w:r w:rsidR="00675B8A" w:rsidRPr="00D44B34">
        <w:rPr>
          <w:rStyle w:val="Char4"/>
          <w:rFonts w:hint="cs"/>
          <w:rtl/>
        </w:rPr>
        <w:t>:</w:t>
      </w:r>
      <w:r w:rsidRPr="00D44B34">
        <w:rPr>
          <w:rStyle w:val="Char4"/>
          <w:rFonts w:hint="cs"/>
          <w:rtl/>
        </w:rPr>
        <w:t xml:space="preserve"> «اگر پیشینیان شما قرآن را نامه‌هایی از جانب پروردگارشان می‌دیدند، به این دلیل شبانه در آن تدبّر </w:t>
      </w:r>
      <w:r w:rsidR="00C84E07" w:rsidRPr="00D44B34">
        <w:rPr>
          <w:rStyle w:val="Char4"/>
          <w:rFonts w:hint="cs"/>
          <w:rtl/>
        </w:rPr>
        <w:t xml:space="preserve">می‌کردند و در روز </w:t>
      </w:r>
      <w:r w:rsidR="006051C6" w:rsidRPr="00D44B34">
        <w:rPr>
          <w:rStyle w:val="Char4"/>
          <w:rFonts w:hint="cs"/>
          <w:rtl/>
        </w:rPr>
        <w:t>آن را</w:t>
      </w:r>
      <w:r w:rsidR="00C84E07" w:rsidRPr="00D44B34">
        <w:rPr>
          <w:rStyle w:val="Char4"/>
          <w:rFonts w:hint="cs"/>
          <w:rtl/>
        </w:rPr>
        <w:t xml:space="preserve"> بررسی می‌کردند</w:t>
      </w:r>
      <w:r w:rsidR="00E9041F" w:rsidRPr="00B013B7">
        <w:rPr>
          <w:rStyle w:val="Char4"/>
          <w:vertAlign w:val="superscript"/>
          <w:rtl/>
        </w:rPr>
        <w:footnoteReference w:id="85"/>
      </w:r>
      <w:r w:rsidR="00C84E07" w:rsidRPr="00D44B34">
        <w:rPr>
          <w:rStyle w:val="Char4"/>
          <w:rFonts w:hint="cs"/>
          <w:rtl/>
        </w:rPr>
        <w:t xml:space="preserve">.» و شاهد سخن وی، تدبر شبانه </w:t>
      </w:r>
      <w:r w:rsidR="00AA7776" w:rsidRPr="00D44B34">
        <w:rPr>
          <w:rStyle w:val="Char4"/>
          <w:rFonts w:hint="cs"/>
          <w:rtl/>
        </w:rPr>
        <w:t>است</w:t>
      </w:r>
      <w:r w:rsidR="00C84E07" w:rsidRPr="00D44B34">
        <w:rPr>
          <w:rStyle w:val="Char4"/>
          <w:rFonts w:hint="cs"/>
          <w:rtl/>
        </w:rPr>
        <w:t>. و</w:t>
      </w:r>
      <w:r w:rsidR="00735E27" w:rsidRPr="00D44B34">
        <w:rPr>
          <w:rStyle w:val="Char4"/>
          <w:rFonts w:hint="cs"/>
          <w:rtl/>
        </w:rPr>
        <w:t>همچن</w:t>
      </w:r>
      <w:r w:rsidR="006328E0" w:rsidRPr="00D44B34">
        <w:rPr>
          <w:rStyle w:val="Char4"/>
          <w:rFonts w:hint="cs"/>
          <w:rtl/>
        </w:rPr>
        <w:t>ی</w:t>
      </w:r>
      <w:r w:rsidR="00735E27" w:rsidRPr="00D44B34">
        <w:rPr>
          <w:rStyle w:val="Char4"/>
          <w:rFonts w:hint="cs"/>
          <w:rtl/>
        </w:rPr>
        <w:t>ن</w:t>
      </w:r>
      <w:r w:rsidR="00C84E07" w:rsidRPr="00D44B34">
        <w:rPr>
          <w:rStyle w:val="Char4"/>
          <w:rFonts w:hint="cs"/>
          <w:rtl/>
        </w:rPr>
        <w:t xml:space="preserve"> ابن عمر</w:t>
      </w:r>
      <w:r w:rsidR="00587F66" w:rsidRPr="00587F66">
        <w:rPr>
          <w:rStyle w:val="Char4"/>
          <w:rFonts w:cs="CTraditional Arabic" w:hint="cs"/>
          <w:rtl/>
        </w:rPr>
        <w:t>ب</w:t>
      </w:r>
      <w:r w:rsidR="00C84E07" w:rsidRPr="00D44B34">
        <w:rPr>
          <w:rStyle w:val="Char4"/>
          <w:rFonts w:hint="cs"/>
          <w:rtl/>
        </w:rPr>
        <w:t xml:space="preserve"> می‌فرماید</w:t>
      </w:r>
      <w:r w:rsidR="00675B8A" w:rsidRPr="00D44B34">
        <w:rPr>
          <w:rStyle w:val="Char4"/>
          <w:rFonts w:hint="cs"/>
          <w:rtl/>
        </w:rPr>
        <w:t>:</w:t>
      </w:r>
      <w:r w:rsidR="00C84E07" w:rsidRPr="00D44B34">
        <w:rPr>
          <w:rStyle w:val="Char4"/>
          <w:rFonts w:hint="cs"/>
          <w:rtl/>
        </w:rPr>
        <w:t xml:space="preserve"> «اوّلین چیزی که از عبادت می‌کاهد؛ تهجد شبانه و با صدای بلند خواندن قرآن در آن </w:t>
      </w:r>
      <w:r w:rsidR="00AA7776" w:rsidRPr="00D44B34">
        <w:rPr>
          <w:rStyle w:val="Char4"/>
          <w:rFonts w:hint="cs"/>
          <w:rtl/>
        </w:rPr>
        <w:t>است</w:t>
      </w:r>
      <w:r w:rsidR="00E9041F" w:rsidRPr="00B013B7">
        <w:rPr>
          <w:rStyle w:val="Char4"/>
          <w:vertAlign w:val="superscript"/>
          <w:rtl/>
        </w:rPr>
        <w:footnoteReference w:id="86"/>
      </w:r>
      <w:r w:rsidR="00C84E07" w:rsidRPr="00D44B34">
        <w:rPr>
          <w:rStyle w:val="Char4"/>
          <w:rFonts w:hint="cs"/>
          <w:rtl/>
        </w:rPr>
        <w:t>.»</w:t>
      </w:r>
      <w:r w:rsidR="001D6F23" w:rsidRPr="00D44B34">
        <w:rPr>
          <w:rStyle w:val="Char4"/>
          <w:rFonts w:hint="cs"/>
          <w:rtl/>
        </w:rPr>
        <w:t xml:space="preserve"> </w:t>
      </w:r>
      <w:r w:rsidR="00C84E07" w:rsidRPr="00D44B34">
        <w:rPr>
          <w:rStyle w:val="Char4"/>
          <w:rFonts w:hint="cs"/>
          <w:rtl/>
        </w:rPr>
        <w:t>شیخ عطیه سالم</w:t>
      </w:r>
      <w:r w:rsidR="007424C2" w:rsidRPr="007424C2">
        <w:rPr>
          <w:rStyle w:val="Char4"/>
          <w:rFonts w:cs="CTraditional Arabic" w:hint="cs"/>
          <w:rtl/>
        </w:rPr>
        <w:t>/</w:t>
      </w:r>
      <w:r w:rsidR="00C84E07" w:rsidRPr="00D44B34">
        <w:rPr>
          <w:rStyle w:val="Char4"/>
          <w:rFonts w:hint="cs"/>
          <w:rtl/>
        </w:rPr>
        <w:t xml:space="preserve"> از شیخ شنقیطی</w:t>
      </w:r>
      <w:r w:rsidR="007424C2" w:rsidRPr="007424C2">
        <w:rPr>
          <w:rStyle w:val="Char4"/>
          <w:rFonts w:cs="CTraditional Arabic" w:hint="cs"/>
          <w:rtl/>
        </w:rPr>
        <w:t>/</w:t>
      </w:r>
      <w:r w:rsidR="00C84E07" w:rsidRPr="00D44B34">
        <w:rPr>
          <w:rStyle w:val="Char4"/>
          <w:rFonts w:hint="cs"/>
          <w:rtl/>
        </w:rPr>
        <w:t xml:space="preserve"> نقل می‌‌کند که</w:t>
      </w:r>
      <w:r w:rsidR="00675B8A" w:rsidRPr="00D44B34">
        <w:rPr>
          <w:rStyle w:val="Char4"/>
          <w:rFonts w:hint="cs"/>
          <w:rtl/>
        </w:rPr>
        <w:t>:</w:t>
      </w:r>
      <w:r w:rsidR="00C84E07" w:rsidRPr="00D44B34">
        <w:rPr>
          <w:rStyle w:val="Char4"/>
          <w:rFonts w:hint="cs"/>
          <w:rtl/>
        </w:rPr>
        <w:t xml:space="preserve"> «از شیخ شنیدم که می‌گفت</w:t>
      </w:r>
      <w:r w:rsidR="00675B8A" w:rsidRPr="00D44B34">
        <w:rPr>
          <w:rStyle w:val="Char4"/>
          <w:rFonts w:hint="cs"/>
          <w:rtl/>
        </w:rPr>
        <w:t>:</w:t>
      </w:r>
      <w:r w:rsidR="00C84E07" w:rsidRPr="00D44B34">
        <w:rPr>
          <w:rStyle w:val="Char4"/>
          <w:rFonts w:hint="cs"/>
          <w:rtl/>
        </w:rPr>
        <w:t xml:space="preserve"> قرآن در سینه‌ها ثبت نمی‌شود و حفظ آن آسان نمی‌شود و فهم آن راحت نمی‌شود مگر اینکه در وسط شب به خواندن آن مشغول شود</w:t>
      </w:r>
      <w:r w:rsidR="00E9041F" w:rsidRPr="00B013B7">
        <w:rPr>
          <w:rStyle w:val="Char4"/>
          <w:vertAlign w:val="superscript"/>
          <w:rtl/>
        </w:rPr>
        <w:footnoteReference w:id="87"/>
      </w:r>
      <w:r w:rsidR="00C84E07" w:rsidRPr="00D44B34">
        <w:rPr>
          <w:rStyle w:val="Char4"/>
          <w:rFonts w:hint="cs"/>
          <w:rtl/>
        </w:rPr>
        <w:t>.</w:t>
      </w:r>
      <w:r w:rsidR="00735E27" w:rsidRPr="00D44B34">
        <w:rPr>
          <w:rStyle w:val="Char4"/>
          <w:rFonts w:hint="cs"/>
          <w:rtl/>
        </w:rPr>
        <w:t>» و سری سقطی</w:t>
      </w:r>
      <w:r w:rsidR="00D34F38">
        <w:rPr>
          <w:rStyle w:val="Char4"/>
          <w:rFonts w:cs="CTraditional Arabic" w:hint="cs"/>
          <w:rtl/>
        </w:rPr>
        <w:t>/</w:t>
      </w:r>
      <w:r w:rsidR="00735E27" w:rsidRPr="00D44B34">
        <w:rPr>
          <w:rStyle w:val="Char4"/>
          <w:rFonts w:hint="cs"/>
          <w:rtl/>
        </w:rPr>
        <w:t xml:space="preserve"> می‌گوید</w:t>
      </w:r>
      <w:r w:rsidR="00675B8A" w:rsidRPr="00D44B34">
        <w:rPr>
          <w:rStyle w:val="Char4"/>
          <w:rFonts w:hint="cs"/>
          <w:rtl/>
        </w:rPr>
        <w:t>:</w:t>
      </w:r>
      <w:r w:rsidR="00735E27" w:rsidRPr="00D44B34">
        <w:rPr>
          <w:rStyle w:val="Char4"/>
          <w:rFonts w:hint="cs"/>
          <w:rtl/>
        </w:rPr>
        <w:t xml:space="preserve"> «فوا</w:t>
      </w:r>
      <w:r w:rsidR="006328E0" w:rsidRPr="00D44B34">
        <w:rPr>
          <w:rStyle w:val="Char4"/>
          <w:rFonts w:hint="cs"/>
          <w:rtl/>
        </w:rPr>
        <w:t>ی</w:t>
      </w:r>
      <w:r w:rsidR="00C84E07" w:rsidRPr="00D44B34">
        <w:rPr>
          <w:rStyle w:val="Char4"/>
          <w:rFonts w:hint="cs"/>
          <w:rtl/>
        </w:rPr>
        <w:t>د زیادی را که در تاریکی شب وارد می‌شوند، مشاهده کردم</w:t>
      </w:r>
      <w:r w:rsidR="00E9041F" w:rsidRPr="00B013B7">
        <w:rPr>
          <w:rStyle w:val="Char4"/>
          <w:vertAlign w:val="superscript"/>
          <w:rtl/>
        </w:rPr>
        <w:footnoteReference w:id="88"/>
      </w:r>
      <w:r w:rsidR="00067A0C" w:rsidRPr="00D44B34">
        <w:rPr>
          <w:rStyle w:val="Char4"/>
          <w:rFonts w:hint="cs"/>
          <w:rtl/>
        </w:rPr>
        <w:t>.» نووی</w:t>
      </w:r>
      <w:r w:rsidR="007424C2" w:rsidRPr="007424C2">
        <w:rPr>
          <w:rStyle w:val="Char4"/>
          <w:rFonts w:cs="CTraditional Arabic" w:hint="cs"/>
          <w:rtl/>
        </w:rPr>
        <w:t>/</w:t>
      </w:r>
      <w:r w:rsidR="00067A0C" w:rsidRPr="00D44B34">
        <w:rPr>
          <w:rStyle w:val="Char4"/>
          <w:rFonts w:hint="cs"/>
          <w:rtl/>
        </w:rPr>
        <w:t xml:space="preserve"> می‌فرماید</w:t>
      </w:r>
      <w:r w:rsidR="00675B8A" w:rsidRPr="00D44B34">
        <w:rPr>
          <w:rStyle w:val="Char4"/>
          <w:rFonts w:hint="cs"/>
          <w:rtl/>
        </w:rPr>
        <w:t>:</w:t>
      </w:r>
      <w:r w:rsidR="00067A0C" w:rsidRPr="00D44B34">
        <w:rPr>
          <w:rStyle w:val="Char4"/>
          <w:rFonts w:hint="cs"/>
          <w:rtl/>
        </w:rPr>
        <w:t xml:space="preserve"> «شایسته است که اعتنا و توجه شخص به خواندن قرآن در شب و نمازهای شبانه بیشتر باشد. چون احادیث و آثار در این مورد خیلی زیاد </w:t>
      </w:r>
      <w:r w:rsidR="00AA7776" w:rsidRPr="00D44B34">
        <w:rPr>
          <w:rStyle w:val="Char4"/>
          <w:rFonts w:hint="cs"/>
          <w:rtl/>
        </w:rPr>
        <w:t>است</w:t>
      </w:r>
      <w:r w:rsidR="00067A0C" w:rsidRPr="00D44B34">
        <w:rPr>
          <w:rStyle w:val="Char4"/>
          <w:rFonts w:hint="cs"/>
          <w:rtl/>
        </w:rPr>
        <w:t>. و فقط نماز شب و خواندن قرآن ترجیح داده شده</w:t>
      </w:r>
      <w:r w:rsidR="00735E27" w:rsidRPr="00D44B34">
        <w:rPr>
          <w:rStyle w:val="Char4"/>
          <w:rFonts w:hint="cs"/>
          <w:rtl/>
        </w:rPr>
        <w:t>،</w:t>
      </w:r>
      <w:r w:rsidR="00067A0C" w:rsidRPr="00D44B34">
        <w:rPr>
          <w:rStyle w:val="Char4"/>
          <w:rFonts w:hint="cs"/>
          <w:rtl/>
        </w:rPr>
        <w:t xml:space="preserve"> چون</w:t>
      </w:r>
      <w:r w:rsidR="00735E27" w:rsidRPr="00D44B34">
        <w:rPr>
          <w:rStyle w:val="Char4"/>
          <w:rFonts w:hint="cs"/>
          <w:rtl/>
        </w:rPr>
        <w:t xml:space="preserve"> </w:t>
      </w:r>
      <w:r w:rsidR="00067A0C" w:rsidRPr="00D44B34">
        <w:rPr>
          <w:rStyle w:val="Char4"/>
          <w:rFonts w:hint="cs"/>
          <w:rtl/>
        </w:rPr>
        <w:t>که جمع کننده</w:t>
      </w:r>
      <w:r w:rsidR="00232286" w:rsidRPr="00D44B34">
        <w:rPr>
          <w:rStyle w:val="Char4"/>
          <w:rFonts w:hint="cs"/>
          <w:rtl/>
        </w:rPr>
        <w:t xml:space="preserve"> قلب‌ها </w:t>
      </w:r>
      <w:r w:rsidR="00AA7776" w:rsidRPr="00D44B34">
        <w:rPr>
          <w:rStyle w:val="Char4"/>
          <w:rFonts w:hint="cs"/>
          <w:rtl/>
        </w:rPr>
        <w:t>است</w:t>
      </w:r>
      <w:r w:rsidR="00067A0C" w:rsidRPr="00D44B34">
        <w:rPr>
          <w:rStyle w:val="Char4"/>
          <w:rFonts w:hint="cs"/>
          <w:rtl/>
        </w:rPr>
        <w:t xml:space="preserve">. و به دور از مشاغل و لهو و لعب و تصرفات و نیازمندیهای دیگر </w:t>
      </w:r>
      <w:r w:rsidR="00AA7776" w:rsidRPr="00D44B34">
        <w:rPr>
          <w:rStyle w:val="Char4"/>
          <w:rFonts w:hint="cs"/>
          <w:rtl/>
        </w:rPr>
        <w:t>است</w:t>
      </w:r>
      <w:r w:rsidR="00067A0C" w:rsidRPr="00D44B34">
        <w:rPr>
          <w:rStyle w:val="Char4"/>
          <w:rFonts w:hint="cs"/>
          <w:rtl/>
        </w:rPr>
        <w:t xml:space="preserve">. و از ریا </w:t>
      </w:r>
      <w:r w:rsidR="00735E27" w:rsidRPr="00D44B34">
        <w:rPr>
          <w:rStyle w:val="Char4"/>
          <w:rFonts w:hint="cs"/>
          <w:rtl/>
        </w:rPr>
        <w:t>و کارهای بیهوده محفوظ می‌ماند.</w:t>
      </w:r>
      <w:r w:rsidR="001D6F23" w:rsidRPr="00D44B34">
        <w:rPr>
          <w:rStyle w:val="Char4"/>
          <w:rFonts w:hint="cs"/>
          <w:rtl/>
        </w:rPr>
        <w:t xml:space="preserve"> </w:t>
      </w:r>
      <w:r w:rsidR="00067A0C" w:rsidRPr="00D44B34">
        <w:rPr>
          <w:rStyle w:val="Char4"/>
          <w:rFonts w:hint="cs"/>
          <w:rtl/>
        </w:rPr>
        <w:t>علاوه بر آن در شرع نیز در مورد نزول خیرات در شب مثال</w:t>
      </w:r>
      <w:r w:rsidR="001D6F23" w:rsidRPr="00D44B34">
        <w:rPr>
          <w:rStyle w:val="Char4"/>
          <w:rFonts w:hint="cs"/>
          <w:rtl/>
        </w:rPr>
        <w:t>‌</w:t>
      </w:r>
      <w:r w:rsidR="00067A0C" w:rsidRPr="00D44B34">
        <w:rPr>
          <w:rStyle w:val="Char4"/>
          <w:rFonts w:hint="cs"/>
          <w:rtl/>
        </w:rPr>
        <w:t>هایی وجود دارد مانند اسراء پیامبر</w:t>
      </w:r>
      <w:r w:rsidR="00F46480" w:rsidRPr="00F46480">
        <w:rPr>
          <w:rStyle w:val="Char4"/>
          <w:rFonts w:cs="CTraditional Arabic" w:hint="cs"/>
          <w:rtl/>
        </w:rPr>
        <w:t xml:space="preserve"> ج</w:t>
      </w:r>
      <w:r w:rsidR="00067A0C" w:rsidRPr="00D44B34">
        <w:rPr>
          <w:rStyle w:val="Char4"/>
          <w:rFonts w:hint="cs"/>
          <w:rtl/>
        </w:rPr>
        <w:t xml:space="preserve"> که شبانه بود.»</w:t>
      </w:r>
      <w:r w:rsidR="00E9041F" w:rsidRPr="00B013B7">
        <w:rPr>
          <w:rStyle w:val="Char4"/>
          <w:vertAlign w:val="superscript"/>
          <w:rtl/>
        </w:rPr>
        <w:footnoteReference w:id="89"/>
      </w:r>
    </w:p>
    <w:p w:rsidR="00BC6B7B" w:rsidRPr="00D44B34" w:rsidRDefault="00041175" w:rsidP="00D34F38">
      <w:pPr>
        <w:ind w:firstLine="284"/>
        <w:jc w:val="both"/>
        <w:rPr>
          <w:rStyle w:val="Char4"/>
          <w:rtl/>
        </w:rPr>
      </w:pPr>
      <w:r w:rsidRPr="00D44B34">
        <w:rPr>
          <w:rStyle w:val="Char4"/>
          <w:rFonts w:hint="cs"/>
          <w:rtl/>
        </w:rPr>
        <w:t>و از عمر بن خطاب</w:t>
      </w:r>
      <w:r w:rsidR="00D64F8B" w:rsidRPr="00D64F8B">
        <w:rPr>
          <w:rStyle w:val="Char4"/>
          <w:rFonts w:cs="CTraditional Arabic" w:hint="cs"/>
          <w:rtl/>
        </w:rPr>
        <w:t>س</w:t>
      </w:r>
      <w:r w:rsidRPr="00D44B34">
        <w:rPr>
          <w:rStyle w:val="Char4"/>
          <w:rFonts w:hint="cs"/>
          <w:rtl/>
        </w:rPr>
        <w:t xml:space="preserve"> روایت شده</w:t>
      </w:r>
      <w:r w:rsidR="00735E27" w:rsidRPr="00D44B34">
        <w:rPr>
          <w:rStyle w:val="Char4"/>
          <w:rFonts w:hint="cs"/>
          <w:rtl/>
        </w:rPr>
        <w:t xml:space="preserve"> است</w:t>
      </w:r>
      <w:r w:rsidRPr="00D44B34">
        <w:rPr>
          <w:rStyle w:val="Char4"/>
          <w:rFonts w:hint="cs"/>
          <w:rtl/>
        </w:rPr>
        <w:t xml:space="preserve"> که پیامبر</w:t>
      </w:r>
      <w:r w:rsidR="00F46480" w:rsidRPr="00F46480">
        <w:rPr>
          <w:rStyle w:val="Char4"/>
          <w:rFonts w:cs="CTraditional Arabic" w:hint="cs"/>
          <w:rtl/>
        </w:rPr>
        <w:t xml:space="preserve"> ج</w:t>
      </w:r>
      <w:r w:rsidRPr="00D44B34">
        <w:rPr>
          <w:rStyle w:val="Char4"/>
          <w:rFonts w:hint="cs"/>
          <w:rtl/>
        </w:rPr>
        <w:t xml:space="preserve"> فرمود</w:t>
      </w:r>
      <w:r w:rsidR="00675B8A" w:rsidRPr="00D44B34">
        <w:rPr>
          <w:rStyle w:val="Char4"/>
          <w:rFonts w:hint="cs"/>
          <w:rtl/>
        </w:rPr>
        <w:t>:</w:t>
      </w:r>
      <w:r w:rsidRPr="00D44B34">
        <w:rPr>
          <w:rStyle w:val="Char4"/>
          <w:rFonts w:hint="cs"/>
          <w:rtl/>
        </w:rPr>
        <w:t xml:space="preserve"> «کسی که ب</w:t>
      </w:r>
      <w:r w:rsidR="00735E27" w:rsidRPr="00D44B34">
        <w:rPr>
          <w:rStyle w:val="Char4"/>
          <w:rFonts w:hint="cs"/>
          <w:rtl/>
        </w:rPr>
        <w:t>خوابد و حزبی از قرآن را نخواند،</w:t>
      </w:r>
      <w:r w:rsidR="001D6F23" w:rsidRPr="00D44B34">
        <w:rPr>
          <w:rStyle w:val="Char4"/>
          <w:rFonts w:hint="cs"/>
          <w:rtl/>
        </w:rPr>
        <w:t xml:space="preserve"> </w:t>
      </w:r>
      <w:r w:rsidRPr="00D44B34">
        <w:rPr>
          <w:rStyle w:val="Char4"/>
          <w:rFonts w:hint="cs"/>
          <w:rtl/>
        </w:rPr>
        <w:t xml:space="preserve">سپس </w:t>
      </w:r>
      <w:r w:rsidR="006051C6" w:rsidRPr="00D44B34">
        <w:rPr>
          <w:rStyle w:val="Char4"/>
          <w:rFonts w:hint="cs"/>
          <w:rtl/>
        </w:rPr>
        <w:t>آن را</w:t>
      </w:r>
      <w:r w:rsidRPr="00D44B34">
        <w:rPr>
          <w:rStyle w:val="Char4"/>
          <w:rFonts w:hint="cs"/>
          <w:rtl/>
        </w:rPr>
        <w:t xml:space="preserve"> میان نماز صبح و نماز ظهر بخواند، برای وی ثواب قرائت شبانه نوشته می‌شود</w:t>
      </w:r>
      <w:r w:rsidR="00C84E07" w:rsidRPr="00B013B7">
        <w:rPr>
          <w:rStyle w:val="Char4"/>
          <w:vertAlign w:val="superscript"/>
          <w:rtl/>
        </w:rPr>
        <w:footnoteReference w:id="90"/>
      </w:r>
      <w:r w:rsidRPr="00D44B34">
        <w:rPr>
          <w:rStyle w:val="Char4"/>
          <w:rFonts w:hint="cs"/>
          <w:rtl/>
        </w:rPr>
        <w:t>.» و این دلالت آشکاری است بر اینکه خ</w:t>
      </w:r>
      <w:r w:rsidR="00735E27" w:rsidRPr="00D44B34">
        <w:rPr>
          <w:rStyle w:val="Char4"/>
          <w:rFonts w:hint="cs"/>
          <w:rtl/>
        </w:rPr>
        <w:t>واندن حزبی قرآن باید شبانه باشد،</w:t>
      </w:r>
      <w:r w:rsidRPr="00D44B34">
        <w:rPr>
          <w:rStyle w:val="Char4"/>
          <w:rFonts w:hint="cs"/>
          <w:rtl/>
        </w:rPr>
        <w:t xml:space="preserve"> و هنگامی که نتواند </w:t>
      </w:r>
      <w:r w:rsidR="006051C6" w:rsidRPr="00D44B34">
        <w:rPr>
          <w:rStyle w:val="Char4"/>
          <w:rFonts w:hint="cs"/>
          <w:rtl/>
        </w:rPr>
        <w:t>آن را</w:t>
      </w:r>
      <w:r w:rsidR="00735E27" w:rsidRPr="00D44B34">
        <w:rPr>
          <w:rStyle w:val="Char4"/>
          <w:rFonts w:hint="cs"/>
          <w:rtl/>
        </w:rPr>
        <w:t xml:space="preserve"> در شب بخواند،</w:t>
      </w:r>
      <w:r w:rsidR="001D6F23" w:rsidRPr="00D44B34">
        <w:rPr>
          <w:rStyle w:val="Char4"/>
          <w:rFonts w:hint="cs"/>
          <w:rtl/>
        </w:rPr>
        <w:t xml:space="preserve"> </w:t>
      </w:r>
      <w:r w:rsidRPr="00D44B34">
        <w:rPr>
          <w:rStyle w:val="Char4"/>
          <w:rFonts w:hint="cs"/>
          <w:rtl/>
        </w:rPr>
        <w:t>در</w:t>
      </w:r>
      <w:r w:rsidR="00735E27" w:rsidRPr="00D44B34">
        <w:rPr>
          <w:rStyle w:val="Char4"/>
          <w:rFonts w:hint="cs"/>
          <w:rtl/>
        </w:rPr>
        <w:t xml:space="preserve"> صورت</w:t>
      </w:r>
      <w:r w:rsidR="006328E0" w:rsidRPr="00D44B34">
        <w:rPr>
          <w:rStyle w:val="Char4"/>
          <w:rFonts w:hint="cs"/>
          <w:rtl/>
        </w:rPr>
        <w:t>ی</w:t>
      </w:r>
      <w:r w:rsidR="00735E27" w:rsidRPr="00D44B34">
        <w:rPr>
          <w:rStyle w:val="Char4"/>
          <w:rFonts w:hint="cs"/>
          <w:rtl/>
        </w:rPr>
        <w:t xml:space="preserve"> </w:t>
      </w:r>
      <w:r w:rsidR="006328E0" w:rsidRPr="00D44B34">
        <w:rPr>
          <w:rStyle w:val="Char4"/>
          <w:rFonts w:hint="cs"/>
          <w:rtl/>
        </w:rPr>
        <w:t>ک</w:t>
      </w:r>
      <w:r w:rsidR="00735E27" w:rsidRPr="00D44B34">
        <w:rPr>
          <w:rStyle w:val="Char4"/>
          <w:rFonts w:hint="cs"/>
          <w:rtl/>
        </w:rPr>
        <w:t>ه در</w:t>
      </w:r>
      <w:r w:rsidRPr="00D44B34">
        <w:rPr>
          <w:rStyle w:val="Char4"/>
          <w:rFonts w:hint="cs"/>
          <w:rtl/>
        </w:rPr>
        <w:t xml:space="preserve"> روز</w:t>
      </w:r>
      <w:r w:rsidR="001D6F23" w:rsidRPr="00D44B34">
        <w:rPr>
          <w:rStyle w:val="Char4"/>
          <w:rFonts w:hint="cs"/>
          <w:rtl/>
        </w:rPr>
        <w:t xml:space="preserve"> </w:t>
      </w:r>
      <w:r w:rsidR="00735E27" w:rsidRPr="00D44B34">
        <w:rPr>
          <w:rStyle w:val="Char4"/>
          <w:rFonts w:hint="cs"/>
          <w:rtl/>
        </w:rPr>
        <w:t xml:space="preserve">آن را </w:t>
      </w:r>
      <w:r w:rsidRPr="00D44B34">
        <w:rPr>
          <w:rStyle w:val="Char4"/>
          <w:rFonts w:hint="cs"/>
          <w:rtl/>
        </w:rPr>
        <w:t>قضا کند، همان ثواب را می‌گیرد. ابوداو</w:t>
      </w:r>
      <w:r w:rsidR="00BC6B7B" w:rsidRPr="00D44B34">
        <w:rPr>
          <w:rStyle w:val="Char4"/>
          <w:rFonts w:hint="cs"/>
          <w:rtl/>
        </w:rPr>
        <w:t>د جعفری</w:t>
      </w:r>
      <w:r w:rsidR="007424C2" w:rsidRPr="007424C2">
        <w:rPr>
          <w:rStyle w:val="Char4"/>
          <w:rFonts w:cs="CTraditional Arabic" w:hint="cs"/>
          <w:rtl/>
        </w:rPr>
        <w:t>/</w:t>
      </w:r>
      <w:r w:rsidR="00BC6B7B" w:rsidRPr="00D44B34">
        <w:rPr>
          <w:rStyle w:val="Char4"/>
          <w:rFonts w:hint="cs"/>
          <w:rtl/>
        </w:rPr>
        <w:t xml:space="preserve"> می‌گوید</w:t>
      </w:r>
      <w:r w:rsidR="00675B8A" w:rsidRPr="00D44B34">
        <w:rPr>
          <w:rStyle w:val="Char4"/>
          <w:rFonts w:hint="cs"/>
          <w:rtl/>
        </w:rPr>
        <w:t>:</w:t>
      </w:r>
      <w:r w:rsidR="00BC6B7B" w:rsidRPr="00D44B34">
        <w:rPr>
          <w:rStyle w:val="Char4"/>
          <w:rFonts w:hint="cs"/>
          <w:rtl/>
        </w:rPr>
        <w:t xml:space="preserve"> «برکرز بن وبره</w:t>
      </w:r>
      <w:r w:rsidR="00D34F38">
        <w:rPr>
          <w:rStyle w:val="Char4"/>
          <w:rFonts w:cs="CTraditional Arabic" w:hint="cs"/>
          <w:rtl/>
        </w:rPr>
        <w:t>/</w:t>
      </w:r>
      <w:r w:rsidR="00BC6B7B" w:rsidRPr="00D44B34">
        <w:rPr>
          <w:rStyle w:val="Char4"/>
          <w:rFonts w:hint="cs"/>
          <w:rtl/>
        </w:rPr>
        <w:t xml:space="preserve"> در خانه‌اش وارد شدم و او داشت گریه می‌کرد. گفتم چه چیزی تو را به گریه انداخته است؟ گفت</w:t>
      </w:r>
      <w:r w:rsidR="00675B8A" w:rsidRPr="00D44B34">
        <w:rPr>
          <w:rStyle w:val="Char4"/>
          <w:rFonts w:hint="cs"/>
          <w:rtl/>
        </w:rPr>
        <w:t>:</w:t>
      </w:r>
      <w:r w:rsidR="00BC6B7B" w:rsidRPr="00D44B34">
        <w:rPr>
          <w:rStyle w:val="Char4"/>
          <w:rFonts w:hint="cs"/>
          <w:rtl/>
        </w:rPr>
        <w:t xml:space="preserve"> در خانه‌ام</w:t>
      </w:r>
      <w:r w:rsidR="00F424AB" w:rsidRPr="00D44B34">
        <w:rPr>
          <w:rStyle w:val="Char4"/>
          <w:rFonts w:hint="cs"/>
          <w:rtl/>
        </w:rPr>
        <w:t xml:space="preserve"> </w:t>
      </w:r>
      <w:r w:rsidR="00735E27" w:rsidRPr="00D44B34">
        <w:rPr>
          <w:rStyle w:val="Char4"/>
          <w:rFonts w:hint="cs"/>
          <w:rtl/>
        </w:rPr>
        <w:t>بسته بود و دیوار حیاط بلند بود،</w:t>
      </w:r>
      <w:r w:rsidR="001D6F23" w:rsidRPr="00D44B34">
        <w:rPr>
          <w:rStyle w:val="Char4"/>
          <w:rFonts w:hint="cs"/>
          <w:rtl/>
        </w:rPr>
        <w:t xml:space="preserve"> </w:t>
      </w:r>
      <w:r w:rsidR="00BC6B7B" w:rsidRPr="00D44B34">
        <w:rPr>
          <w:rStyle w:val="Char4"/>
          <w:rFonts w:hint="cs"/>
          <w:rtl/>
        </w:rPr>
        <w:t>نتوانستم داخل خانه بشوم و دیشب از خواندن</w:t>
      </w:r>
      <w:r w:rsidR="00735E27" w:rsidRPr="00D44B34">
        <w:rPr>
          <w:rStyle w:val="Char4"/>
          <w:rFonts w:hint="cs"/>
          <w:rtl/>
        </w:rPr>
        <w:t xml:space="preserve"> یک حزب قرآن محروم شدم،</w:t>
      </w:r>
      <w:r w:rsidR="001D6F23" w:rsidRPr="00D44B34">
        <w:rPr>
          <w:rStyle w:val="Char4"/>
          <w:rFonts w:hint="cs"/>
          <w:rtl/>
        </w:rPr>
        <w:t xml:space="preserve"> </w:t>
      </w:r>
      <w:r w:rsidR="00BC6B7B" w:rsidRPr="00D44B34">
        <w:rPr>
          <w:rStyle w:val="Char4"/>
          <w:rFonts w:hint="cs"/>
          <w:rtl/>
        </w:rPr>
        <w:t>این گناهی است که بر من عارض شده است.»</w:t>
      </w:r>
      <w:r w:rsidR="00C84E07" w:rsidRPr="00B013B7">
        <w:rPr>
          <w:rStyle w:val="Char4"/>
          <w:vertAlign w:val="superscript"/>
          <w:rtl/>
        </w:rPr>
        <w:footnoteReference w:id="91"/>
      </w:r>
    </w:p>
    <w:p w:rsidR="00BC6B7B" w:rsidRPr="00D44B34" w:rsidRDefault="00990742" w:rsidP="00A83802">
      <w:pPr>
        <w:ind w:firstLine="284"/>
        <w:jc w:val="both"/>
        <w:rPr>
          <w:rStyle w:val="Char4"/>
          <w:rtl/>
        </w:rPr>
      </w:pPr>
      <w:r w:rsidRPr="00D44B34">
        <w:rPr>
          <w:rStyle w:val="Char4"/>
          <w:rFonts w:hint="cs"/>
          <w:rtl/>
        </w:rPr>
        <w:t xml:space="preserve">خواندن قرآن برای قلب مثل آبیاری برای گیاهان </w:t>
      </w:r>
      <w:r w:rsidR="00AA7776" w:rsidRPr="00D44B34">
        <w:rPr>
          <w:rStyle w:val="Char4"/>
          <w:rFonts w:hint="cs"/>
          <w:rtl/>
        </w:rPr>
        <w:t>است</w:t>
      </w:r>
      <w:r w:rsidRPr="00D44B34">
        <w:rPr>
          <w:rStyle w:val="Char4"/>
          <w:rFonts w:hint="cs"/>
          <w:rtl/>
        </w:rPr>
        <w:t>. پس آبیاری گیاهان در برابر حرارت آفتاب خوب ن</w:t>
      </w:r>
      <w:r w:rsidR="006328E0" w:rsidRPr="00D44B34">
        <w:rPr>
          <w:rStyle w:val="Char4"/>
          <w:rFonts w:hint="cs"/>
          <w:rtl/>
        </w:rPr>
        <w:t>ی</w:t>
      </w:r>
      <w:r w:rsidR="00AA7776" w:rsidRPr="00D44B34">
        <w:rPr>
          <w:rStyle w:val="Char4"/>
          <w:rFonts w:hint="cs"/>
          <w:rtl/>
        </w:rPr>
        <w:t>ست</w:t>
      </w:r>
      <w:r w:rsidRPr="00D44B34">
        <w:rPr>
          <w:rStyle w:val="Char4"/>
          <w:rFonts w:hint="cs"/>
          <w:rtl/>
        </w:rPr>
        <w:t xml:space="preserve"> چون این </w:t>
      </w:r>
      <w:r w:rsidR="00735E27" w:rsidRPr="00D44B34">
        <w:rPr>
          <w:rStyle w:val="Char4"/>
          <w:rFonts w:hint="cs"/>
          <w:rtl/>
        </w:rPr>
        <w:t>حرارت اثر آب را کم کرده، به خصوص</w:t>
      </w:r>
      <w:r w:rsidRPr="00D44B34">
        <w:rPr>
          <w:rStyle w:val="Char4"/>
          <w:rFonts w:hint="cs"/>
          <w:rtl/>
        </w:rPr>
        <w:t xml:space="preserve"> هنگامی که آب کم باشد، </w:t>
      </w:r>
      <w:r w:rsidR="006051C6" w:rsidRPr="00D44B34">
        <w:rPr>
          <w:rStyle w:val="Char4"/>
          <w:rFonts w:hint="cs"/>
          <w:rtl/>
        </w:rPr>
        <w:t>آن را</w:t>
      </w:r>
      <w:r w:rsidR="00735E27" w:rsidRPr="00D44B34">
        <w:rPr>
          <w:rStyle w:val="Char4"/>
          <w:rFonts w:hint="cs"/>
          <w:rtl/>
        </w:rPr>
        <w:t xml:space="preserve"> بخار می‌کند.</w:t>
      </w:r>
      <w:r w:rsidR="001D6F23" w:rsidRPr="00D44B34">
        <w:rPr>
          <w:rStyle w:val="Char4"/>
          <w:rFonts w:hint="cs"/>
          <w:rtl/>
        </w:rPr>
        <w:t xml:space="preserve"> </w:t>
      </w:r>
      <w:r w:rsidRPr="00D44B34">
        <w:rPr>
          <w:rStyle w:val="Char4"/>
          <w:rFonts w:hint="cs"/>
          <w:rtl/>
        </w:rPr>
        <w:t>همچنین خواند</w:t>
      </w:r>
      <w:r w:rsidR="00735E27" w:rsidRPr="00D44B34">
        <w:rPr>
          <w:rStyle w:val="Char4"/>
          <w:rFonts w:hint="cs"/>
          <w:rtl/>
        </w:rPr>
        <w:t>ن قرآن اگر کم و در طول روز یعنی هنگام مشغله</w:t>
      </w:r>
      <w:r w:rsidR="00E4243C" w:rsidRPr="00D44B34">
        <w:rPr>
          <w:rStyle w:val="Char4"/>
          <w:rFonts w:hint="cs"/>
          <w:rtl/>
        </w:rPr>
        <w:t xml:space="preserve">‌ها </w:t>
      </w:r>
      <w:r w:rsidRPr="00D44B34">
        <w:rPr>
          <w:rStyle w:val="Char4"/>
          <w:rFonts w:hint="cs"/>
          <w:rtl/>
        </w:rPr>
        <w:t>و ناراحتی‌ها باشد، آن معانی که بر قلب وارد می‌شود بخار شده و</w:t>
      </w:r>
      <w:r w:rsidR="00F424AB" w:rsidRPr="00D44B34">
        <w:rPr>
          <w:rStyle w:val="Char4"/>
          <w:rFonts w:hint="cs"/>
          <w:rtl/>
        </w:rPr>
        <w:t xml:space="preserve"> </w:t>
      </w:r>
      <w:r w:rsidR="00735E27" w:rsidRPr="00D44B34">
        <w:rPr>
          <w:rStyle w:val="Char4"/>
          <w:rFonts w:hint="cs"/>
          <w:rtl/>
        </w:rPr>
        <w:t>اثری در قلب ندارد،</w:t>
      </w:r>
      <w:r w:rsidRPr="00D44B34">
        <w:rPr>
          <w:rStyle w:val="Char4"/>
          <w:rFonts w:hint="cs"/>
          <w:rtl/>
        </w:rPr>
        <w:t xml:space="preserve"> و این جواب سؤال کسانی است که می‌گویند</w:t>
      </w:r>
      <w:r w:rsidR="00675B8A" w:rsidRPr="00D44B34">
        <w:rPr>
          <w:rStyle w:val="Char4"/>
          <w:rFonts w:hint="cs"/>
          <w:rtl/>
        </w:rPr>
        <w:t>:</w:t>
      </w:r>
      <w:r w:rsidRPr="00D44B34">
        <w:rPr>
          <w:rStyle w:val="Char4"/>
          <w:rFonts w:hint="cs"/>
          <w:rtl/>
        </w:rPr>
        <w:t xml:space="preserve"> من بیشتر قرآن می‌خوانم ولی از آن متأثر نمی‌شوم؟ پس وقتی از او می‌پرسی که چه وقت قرآن می‌خواند؟ روشن می‌شود که تمام قرائت</w:t>
      </w:r>
      <w:r w:rsidR="00E4243C" w:rsidRPr="00D44B34">
        <w:rPr>
          <w:rStyle w:val="Char4"/>
          <w:rFonts w:hint="cs"/>
          <w:rtl/>
        </w:rPr>
        <w:t xml:space="preserve">‌های </w:t>
      </w:r>
      <w:r w:rsidRPr="00D44B34">
        <w:rPr>
          <w:rStyle w:val="Char4"/>
          <w:rFonts w:hint="cs"/>
          <w:rtl/>
        </w:rPr>
        <w:t>وی در طول روز</w:t>
      </w:r>
      <w:r w:rsidR="001D6F23" w:rsidRPr="00D44B34">
        <w:rPr>
          <w:rStyle w:val="Char4"/>
          <w:rFonts w:hint="cs"/>
          <w:rtl/>
        </w:rPr>
        <w:t xml:space="preserve"> </w:t>
      </w:r>
      <w:r w:rsidRPr="00D44B34">
        <w:rPr>
          <w:rStyle w:val="Char4"/>
          <w:rFonts w:hint="cs"/>
          <w:rtl/>
        </w:rPr>
        <w:t xml:space="preserve">و هنگام مشکلات وگرفتاریها </w:t>
      </w:r>
      <w:r w:rsidR="00AA7776" w:rsidRPr="00D44B34">
        <w:rPr>
          <w:rStyle w:val="Char4"/>
          <w:rFonts w:hint="cs"/>
          <w:rtl/>
        </w:rPr>
        <w:t>است</w:t>
      </w:r>
      <w:r w:rsidRPr="00D44B34">
        <w:rPr>
          <w:rStyle w:val="Char4"/>
          <w:rFonts w:hint="cs"/>
          <w:rtl/>
        </w:rPr>
        <w:t>. و برای به دست آوردن تمرکز دچار رنج و عذاب می‌شود</w:t>
      </w:r>
      <w:r w:rsidR="00735E27" w:rsidRPr="00D44B34">
        <w:rPr>
          <w:rStyle w:val="Char4"/>
          <w:rFonts w:hint="cs"/>
          <w:rtl/>
        </w:rPr>
        <w:t>،</w:t>
      </w:r>
      <w:r w:rsidRPr="00D44B34">
        <w:rPr>
          <w:rStyle w:val="Char4"/>
          <w:rFonts w:hint="cs"/>
          <w:rtl/>
        </w:rPr>
        <w:t xml:space="preserve"> پس چگونه تأثیر می‌پذیرد؟</w:t>
      </w:r>
    </w:p>
    <w:p w:rsidR="00990742" w:rsidRDefault="00F32611" w:rsidP="00990742">
      <w:pPr>
        <w:ind w:firstLine="284"/>
        <w:jc w:val="both"/>
        <w:rPr>
          <w:rStyle w:val="Char4"/>
          <w:rtl/>
        </w:rPr>
      </w:pPr>
      <w:r w:rsidRPr="00D44B34">
        <w:rPr>
          <w:rStyle w:val="Char4"/>
          <w:rFonts w:hint="cs"/>
          <w:rtl/>
        </w:rPr>
        <w:t>قرائت شبانه قرآن همراه با آرامش و سکوت است</w:t>
      </w:r>
      <w:r w:rsidR="00735E27" w:rsidRPr="00D44B34">
        <w:rPr>
          <w:rStyle w:val="Char4"/>
          <w:rFonts w:hint="cs"/>
          <w:rtl/>
        </w:rPr>
        <w:t>،</w:t>
      </w:r>
      <w:r w:rsidRPr="00D44B34">
        <w:rPr>
          <w:rStyle w:val="Char4"/>
          <w:rFonts w:hint="cs"/>
          <w:rtl/>
        </w:rPr>
        <w:t xml:space="preserve"> به گونه‌ای که هیچ صدایی گوش را مشغول نکرده و هیچ</w:t>
      </w:r>
      <w:r w:rsidR="00735E27" w:rsidRPr="00D44B34">
        <w:rPr>
          <w:rStyle w:val="Char4"/>
          <w:rFonts w:hint="cs"/>
          <w:rtl/>
        </w:rPr>
        <w:t xml:space="preserve"> تصویری چشم را منحرف</w:t>
      </w:r>
      <w:r w:rsidR="00E4243C" w:rsidRPr="00D44B34">
        <w:rPr>
          <w:rStyle w:val="Char4"/>
          <w:rFonts w:hint="cs"/>
          <w:rtl/>
        </w:rPr>
        <w:t xml:space="preserve"> نم</w:t>
      </w:r>
      <w:r w:rsidR="006328E0" w:rsidRPr="00D44B34">
        <w:rPr>
          <w:rStyle w:val="Char4"/>
          <w:rFonts w:hint="cs"/>
          <w:rtl/>
        </w:rPr>
        <w:t>ی</w:t>
      </w:r>
      <w:r w:rsidR="00E4243C" w:rsidRPr="00D44B34">
        <w:rPr>
          <w:rStyle w:val="Char4"/>
          <w:rFonts w:hint="cs"/>
          <w:rtl/>
        </w:rPr>
        <w:t>‌</w:t>
      </w:r>
      <w:r w:rsidR="006328E0" w:rsidRPr="00D44B34">
        <w:rPr>
          <w:rStyle w:val="Char4"/>
          <w:rFonts w:hint="cs"/>
          <w:rtl/>
        </w:rPr>
        <w:t>ک</w:t>
      </w:r>
      <w:r w:rsidR="00735E27" w:rsidRPr="00D44B34">
        <w:rPr>
          <w:rStyle w:val="Char4"/>
          <w:rFonts w:hint="cs"/>
          <w:rtl/>
        </w:rPr>
        <w:t>ند، پس تمرکز کامل حاصل</w:t>
      </w:r>
      <w:r w:rsidR="00BE3F99" w:rsidRPr="00D44B34">
        <w:rPr>
          <w:rStyle w:val="Char4"/>
          <w:rFonts w:hint="cs"/>
          <w:rtl/>
        </w:rPr>
        <w:t>،</w:t>
      </w:r>
      <w:r w:rsidRPr="00D44B34">
        <w:rPr>
          <w:rStyle w:val="Char4"/>
          <w:rFonts w:hint="cs"/>
          <w:rtl/>
        </w:rPr>
        <w:t xml:space="preserve"> و</w:t>
      </w:r>
      <w:r w:rsidR="00BE3F99" w:rsidRPr="00D44B34">
        <w:rPr>
          <w:rStyle w:val="Char4"/>
          <w:rFonts w:hint="cs"/>
          <w:rtl/>
        </w:rPr>
        <w:t xml:space="preserve"> این منجر به نیروی تدبر،</w:t>
      </w:r>
      <w:r w:rsidR="001D6F23" w:rsidRPr="00D44B34">
        <w:rPr>
          <w:rStyle w:val="Char4"/>
          <w:rFonts w:hint="cs"/>
          <w:rtl/>
        </w:rPr>
        <w:t xml:space="preserve"> </w:t>
      </w:r>
      <w:r w:rsidR="00BE3F99" w:rsidRPr="00D44B34">
        <w:rPr>
          <w:rStyle w:val="Char4"/>
          <w:rFonts w:hint="cs"/>
          <w:rtl/>
        </w:rPr>
        <w:t>تفکر،</w:t>
      </w:r>
      <w:r w:rsidRPr="00D44B34">
        <w:rPr>
          <w:rStyle w:val="Char4"/>
          <w:rFonts w:hint="cs"/>
          <w:rtl/>
        </w:rPr>
        <w:t xml:space="preserve"> حفظ و رسوخ الفاظ و معانی قرآن می‌شود.</w:t>
      </w:r>
    </w:p>
    <w:p w:rsidR="00A23406" w:rsidRDefault="00A23406" w:rsidP="00990742">
      <w:pPr>
        <w:ind w:firstLine="284"/>
        <w:jc w:val="both"/>
        <w:rPr>
          <w:rStyle w:val="Char4"/>
          <w:rtl/>
        </w:rPr>
        <w:sectPr w:rsidR="00A23406" w:rsidSect="007538AD">
          <w:headerReference w:type="default" r:id="rId22"/>
          <w:footnotePr>
            <w:numRestart w:val="eachPage"/>
          </w:footnotePr>
          <w:pgSz w:w="7938" w:h="11907" w:code="9"/>
          <w:pgMar w:top="567" w:right="851" w:bottom="851" w:left="851" w:header="454" w:footer="0" w:gutter="0"/>
          <w:cols w:space="708"/>
          <w:titlePg/>
          <w:bidi/>
          <w:rtlGutter/>
          <w:docGrid w:linePitch="360"/>
        </w:sectPr>
      </w:pPr>
    </w:p>
    <w:p w:rsidR="00F32611" w:rsidRPr="00F32611" w:rsidRDefault="00F32611" w:rsidP="00A23406">
      <w:pPr>
        <w:pStyle w:val="a"/>
        <w:rPr>
          <w:rtl/>
        </w:rPr>
      </w:pPr>
      <w:bookmarkStart w:id="114" w:name="_Toc354985278"/>
      <w:bookmarkStart w:id="115" w:name="_Toc442776431"/>
      <w:bookmarkStart w:id="116" w:name="_Toc442776674"/>
      <w:r w:rsidRPr="00F32611">
        <w:rPr>
          <w:rFonts w:hint="cs"/>
          <w:rtl/>
        </w:rPr>
        <w:t>کلید پنجم</w:t>
      </w:r>
      <w:r w:rsidR="00675B8A">
        <w:rPr>
          <w:rFonts w:hint="cs"/>
          <w:rtl/>
        </w:rPr>
        <w:t>:</w:t>
      </w:r>
      <w:r w:rsidR="00A23406">
        <w:rPr>
          <w:rtl/>
        </w:rPr>
        <w:br/>
      </w:r>
      <w:r w:rsidRPr="00F32611">
        <w:rPr>
          <w:rFonts w:hint="cs"/>
          <w:rtl/>
        </w:rPr>
        <w:t>تکرار هفتگی قرآن</w:t>
      </w:r>
      <w:bookmarkEnd w:id="114"/>
      <w:bookmarkEnd w:id="115"/>
      <w:bookmarkEnd w:id="116"/>
    </w:p>
    <w:p w:rsidR="00F32611" w:rsidRPr="00CB27FD" w:rsidRDefault="00CB27FD" w:rsidP="00D36E94">
      <w:pPr>
        <w:pStyle w:val="a1"/>
        <w:rPr>
          <w:rtl/>
        </w:rPr>
      </w:pPr>
      <w:bookmarkStart w:id="117" w:name="_Toc354985279"/>
      <w:bookmarkStart w:id="118" w:name="_Toc442776432"/>
      <w:bookmarkStart w:id="119" w:name="_Toc442776675"/>
      <w:r w:rsidRPr="00CB27FD">
        <w:rPr>
          <w:rFonts w:hint="cs"/>
          <w:rtl/>
        </w:rPr>
        <w:t>مسأله اول</w:t>
      </w:r>
      <w:r w:rsidR="00675B8A">
        <w:rPr>
          <w:rFonts w:hint="cs"/>
          <w:rtl/>
        </w:rPr>
        <w:t>:</w:t>
      </w:r>
      <w:r w:rsidRPr="00CB27FD">
        <w:rPr>
          <w:rFonts w:hint="cs"/>
          <w:rtl/>
        </w:rPr>
        <w:t xml:space="preserve"> اهمیت ت</w:t>
      </w:r>
      <w:r w:rsidR="00BE3F99">
        <w:rPr>
          <w:rFonts w:hint="cs"/>
          <w:rtl/>
        </w:rPr>
        <w:t>قسیم</w:t>
      </w:r>
      <w:r w:rsidR="001D6F23">
        <w:rPr>
          <w:rFonts w:hint="cs"/>
          <w:rtl/>
        </w:rPr>
        <w:t xml:space="preserve"> (</w:t>
      </w:r>
      <w:r w:rsidR="00BE3F99">
        <w:rPr>
          <w:rFonts w:hint="cs"/>
          <w:rtl/>
        </w:rPr>
        <w:t>حزب‌بندی) قرآن و محافظت از</w:t>
      </w:r>
      <w:r w:rsidRPr="00CB27FD">
        <w:rPr>
          <w:rFonts w:hint="cs"/>
          <w:rtl/>
        </w:rPr>
        <w:t xml:space="preserve"> آن</w:t>
      </w:r>
      <w:r w:rsidR="00D36E94">
        <w:rPr>
          <w:rFonts w:hint="cs"/>
          <w:rtl/>
        </w:rPr>
        <w:t>‌</w:t>
      </w:r>
      <w:r w:rsidRPr="00CB27FD">
        <w:rPr>
          <w:rFonts w:hint="cs"/>
          <w:rtl/>
        </w:rPr>
        <w:t>ها</w:t>
      </w:r>
      <w:bookmarkEnd w:id="117"/>
      <w:bookmarkEnd w:id="118"/>
      <w:bookmarkEnd w:id="119"/>
    </w:p>
    <w:p w:rsidR="009F12CB" w:rsidRPr="00D44B34" w:rsidRDefault="00CB27FD" w:rsidP="00D34F38">
      <w:pPr>
        <w:ind w:firstLine="284"/>
        <w:jc w:val="both"/>
        <w:rPr>
          <w:rStyle w:val="Char4"/>
          <w:rtl/>
        </w:rPr>
      </w:pPr>
      <w:r w:rsidRPr="00D44B34">
        <w:rPr>
          <w:rStyle w:val="Char4"/>
          <w:rFonts w:hint="cs"/>
          <w:rtl/>
        </w:rPr>
        <w:t>قرآن نازل شده</w:t>
      </w:r>
      <w:r w:rsidR="001D6F23" w:rsidRPr="00D44B34">
        <w:rPr>
          <w:rStyle w:val="Char4"/>
          <w:rFonts w:hint="cs"/>
          <w:rtl/>
        </w:rPr>
        <w:t xml:space="preserve"> </w:t>
      </w:r>
      <w:r w:rsidR="00BE3F99" w:rsidRPr="00D44B34">
        <w:rPr>
          <w:rStyle w:val="Char4"/>
          <w:rFonts w:hint="cs"/>
          <w:rtl/>
        </w:rPr>
        <w:t xml:space="preserve">است </w:t>
      </w:r>
      <w:r w:rsidRPr="00D44B34">
        <w:rPr>
          <w:rStyle w:val="Char4"/>
          <w:rFonts w:hint="cs"/>
          <w:rtl/>
        </w:rPr>
        <w:t xml:space="preserve">که به آن عمل شود و ابزار عمل در مرحله اوّل علم به آن </w:t>
      </w:r>
      <w:r w:rsidR="00AA7776" w:rsidRPr="00D44B34">
        <w:rPr>
          <w:rStyle w:val="Char4"/>
          <w:rFonts w:hint="cs"/>
          <w:rtl/>
        </w:rPr>
        <w:t>است</w:t>
      </w:r>
      <w:r w:rsidRPr="00D44B34">
        <w:rPr>
          <w:rStyle w:val="Char4"/>
          <w:rFonts w:hint="cs"/>
          <w:rtl/>
        </w:rPr>
        <w:t>. و این علم با قرائت وتدبر</w:t>
      </w:r>
      <w:r w:rsidR="00BE3F99" w:rsidRPr="00D44B34">
        <w:rPr>
          <w:rStyle w:val="Char4"/>
          <w:rFonts w:hint="cs"/>
          <w:rtl/>
        </w:rPr>
        <w:t xml:space="preserve"> در</w:t>
      </w:r>
      <w:r w:rsidRPr="00D44B34">
        <w:rPr>
          <w:rStyle w:val="Char4"/>
          <w:rFonts w:hint="cs"/>
          <w:rtl/>
        </w:rPr>
        <w:t xml:space="preserve"> آن کسب می‌شود. هرچه اوقا</w:t>
      </w:r>
      <w:r w:rsidR="00BE3F99" w:rsidRPr="00D44B34">
        <w:rPr>
          <w:rStyle w:val="Char4"/>
          <w:rFonts w:hint="cs"/>
          <w:rtl/>
        </w:rPr>
        <w:t>ت مطالعه قرآن به هم نزدیکتر،</w:t>
      </w:r>
      <w:r w:rsidRPr="00D44B34">
        <w:rPr>
          <w:rStyle w:val="Char4"/>
          <w:rFonts w:hint="cs"/>
          <w:rtl/>
        </w:rPr>
        <w:t xml:space="preserve"> و هرچه که تکرار آن بیشتر باشد، در رسوخ معانی قرآن کریم</w:t>
      </w:r>
      <w:r w:rsidR="00BE3F99" w:rsidRPr="00D44B34">
        <w:rPr>
          <w:rStyle w:val="Char4"/>
          <w:rFonts w:hint="cs"/>
          <w:rtl/>
        </w:rPr>
        <w:t>،</w:t>
      </w:r>
      <w:r w:rsidRPr="00D44B34">
        <w:rPr>
          <w:rStyle w:val="Char4"/>
          <w:rFonts w:hint="cs"/>
          <w:rtl/>
        </w:rPr>
        <w:t xml:space="preserve"> تأثیر قویتری</w:t>
      </w:r>
      <w:r w:rsidR="00BE3F99" w:rsidRPr="00D44B34">
        <w:rPr>
          <w:rStyle w:val="Char4"/>
          <w:rFonts w:hint="cs"/>
          <w:rtl/>
        </w:rPr>
        <w:t xml:space="preserve"> وجود دارد.</w:t>
      </w:r>
      <w:r w:rsidR="001D6F23" w:rsidRPr="00D44B34">
        <w:rPr>
          <w:rStyle w:val="Char4"/>
          <w:rFonts w:hint="cs"/>
          <w:rtl/>
        </w:rPr>
        <w:t xml:space="preserve"> </w:t>
      </w:r>
      <w:r w:rsidRPr="00D44B34">
        <w:rPr>
          <w:rStyle w:val="Char4"/>
          <w:rFonts w:hint="cs"/>
          <w:rtl/>
        </w:rPr>
        <w:t>به همین دل</w:t>
      </w:r>
      <w:r w:rsidR="00BE3F99" w:rsidRPr="00D44B34">
        <w:rPr>
          <w:rStyle w:val="Char4"/>
          <w:rFonts w:hint="cs"/>
          <w:rtl/>
        </w:rPr>
        <w:t>یل پیشینیان بر قرائت قرآن اصرار،</w:t>
      </w:r>
      <w:r w:rsidRPr="00D44B34">
        <w:rPr>
          <w:rStyle w:val="Char4"/>
          <w:rFonts w:hint="cs"/>
          <w:rtl/>
        </w:rPr>
        <w:t xml:space="preserve"> و بر کثرت تلاوت وتکرار آن حرص می‌ورزیدند. و تصور می‌کردند کسانی که قرآن ر</w:t>
      </w:r>
      <w:r w:rsidR="00BE3F99" w:rsidRPr="00D44B34">
        <w:rPr>
          <w:rStyle w:val="Char4"/>
          <w:rFonts w:hint="cs"/>
          <w:rtl/>
        </w:rPr>
        <w:t xml:space="preserve">ا به خاطر ثواب آن قرائت می‌کنند در فهم آن کوتاهی </w:t>
      </w:r>
      <w:r w:rsidR="006328E0" w:rsidRPr="00D44B34">
        <w:rPr>
          <w:rStyle w:val="Char4"/>
          <w:rFonts w:hint="cs"/>
          <w:rtl/>
        </w:rPr>
        <w:t>ک</w:t>
      </w:r>
      <w:r w:rsidR="00BE3F99" w:rsidRPr="00D44B34">
        <w:rPr>
          <w:rStyle w:val="Char4"/>
          <w:rFonts w:hint="cs"/>
          <w:rtl/>
        </w:rPr>
        <w:t>رده</w:t>
      </w:r>
      <w:r w:rsidR="00E4243C" w:rsidRPr="00D44B34">
        <w:rPr>
          <w:rStyle w:val="Char4"/>
          <w:rFonts w:hint="cs"/>
          <w:rtl/>
        </w:rPr>
        <w:t>‌</w:t>
      </w:r>
      <w:r w:rsidR="00BE3F99" w:rsidRPr="00D44B34">
        <w:rPr>
          <w:rStyle w:val="Char4"/>
          <w:rFonts w:hint="cs"/>
          <w:rtl/>
        </w:rPr>
        <w:t>اند</w:t>
      </w:r>
      <w:r w:rsidRPr="00D44B34">
        <w:rPr>
          <w:rStyle w:val="Char4"/>
          <w:rFonts w:hint="cs"/>
          <w:rtl/>
        </w:rPr>
        <w:t>. از حضرت عمر بن خطاب</w:t>
      </w:r>
      <w:r w:rsidR="00D64F8B" w:rsidRPr="00D64F8B">
        <w:rPr>
          <w:rStyle w:val="Char4"/>
          <w:rFonts w:cs="CTraditional Arabic" w:hint="cs"/>
          <w:rtl/>
        </w:rPr>
        <w:t>س</w:t>
      </w:r>
      <w:r w:rsidRPr="00D44B34">
        <w:rPr>
          <w:rStyle w:val="Char4"/>
          <w:rFonts w:hint="cs"/>
          <w:rtl/>
        </w:rPr>
        <w:t xml:space="preserve"> روایت شده</w:t>
      </w:r>
      <w:r w:rsidR="00BE3F99" w:rsidRPr="00D44B34">
        <w:rPr>
          <w:rStyle w:val="Char4"/>
          <w:rFonts w:hint="cs"/>
          <w:rtl/>
        </w:rPr>
        <w:t xml:space="preserve"> است</w:t>
      </w:r>
      <w:r w:rsidRPr="00D44B34">
        <w:rPr>
          <w:rStyle w:val="Char4"/>
          <w:rFonts w:hint="cs"/>
          <w:rtl/>
        </w:rPr>
        <w:t xml:space="preserve"> که پیامبر</w:t>
      </w:r>
      <w:r w:rsidR="00F46480" w:rsidRPr="00F46480">
        <w:rPr>
          <w:rStyle w:val="Char4"/>
          <w:rFonts w:cs="CTraditional Arabic" w:hint="cs"/>
          <w:rtl/>
        </w:rPr>
        <w:t>ج</w:t>
      </w:r>
      <w:r w:rsidRPr="00D44B34">
        <w:rPr>
          <w:rStyle w:val="Char4"/>
          <w:rFonts w:hint="cs"/>
          <w:rtl/>
        </w:rPr>
        <w:t xml:space="preserve"> فرمود</w:t>
      </w:r>
      <w:r w:rsidR="00675B8A" w:rsidRPr="00D44B34">
        <w:rPr>
          <w:rStyle w:val="Char4"/>
          <w:rFonts w:hint="cs"/>
          <w:rtl/>
        </w:rPr>
        <w:t>:</w:t>
      </w:r>
      <w:r w:rsidRPr="00D44B34">
        <w:rPr>
          <w:rStyle w:val="Char4"/>
          <w:rFonts w:hint="cs"/>
          <w:rtl/>
        </w:rPr>
        <w:t xml:space="preserve"> </w:t>
      </w:r>
      <w:r w:rsidR="00A83802" w:rsidRPr="00D44B34">
        <w:rPr>
          <w:rStyle w:val="Char4"/>
          <w:rFonts w:hint="cs"/>
          <w:rtl/>
        </w:rPr>
        <w:t>«</w:t>
      </w:r>
      <w:r w:rsidRPr="00D44B34">
        <w:rPr>
          <w:rStyle w:val="Char4"/>
          <w:rFonts w:hint="cs"/>
          <w:rtl/>
        </w:rPr>
        <w:t xml:space="preserve">کسی که حزب خود را فراموش کرده </w:t>
      </w:r>
      <w:r w:rsidR="00BE3F99" w:rsidRPr="00D44B34">
        <w:rPr>
          <w:rStyle w:val="Char4"/>
          <w:rFonts w:hint="cs"/>
          <w:rtl/>
        </w:rPr>
        <w:t xml:space="preserve">باشد </w:t>
      </w:r>
      <w:r w:rsidRPr="00D44B34">
        <w:rPr>
          <w:rStyle w:val="Char4"/>
          <w:rFonts w:hint="cs"/>
          <w:rtl/>
        </w:rPr>
        <w:t xml:space="preserve">و بخوابد، سپس میان نماز صبح و نماز ظهر </w:t>
      </w:r>
      <w:r w:rsidR="006051C6" w:rsidRPr="00D44B34">
        <w:rPr>
          <w:rStyle w:val="Char4"/>
          <w:rFonts w:hint="cs"/>
          <w:rtl/>
        </w:rPr>
        <w:t>آن را</w:t>
      </w:r>
      <w:r w:rsidRPr="00D44B34">
        <w:rPr>
          <w:rStyle w:val="Char4"/>
          <w:rFonts w:hint="cs"/>
          <w:rtl/>
        </w:rPr>
        <w:t xml:space="preserve"> بخواند، گویی که شب </w:t>
      </w:r>
      <w:r w:rsidR="006051C6" w:rsidRPr="00D44B34">
        <w:rPr>
          <w:rStyle w:val="Char4"/>
          <w:rFonts w:hint="cs"/>
          <w:rtl/>
        </w:rPr>
        <w:t>آن را</w:t>
      </w:r>
      <w:r w:rsidRPr="00D44B34">
        <w:rPr>
          <w:rStyle w:val="Char4"/>
          <w:rFonts w:hint="cs"/>
          <w:rtl/>
        </w:rPr>
        <w:t xml:space="preserve"> خوانده و ثواب آن برای وی نوشته می‌شود</w:t>
      </w:r>
      <w:r w:rsidR="00C84E07" w:rsidRPr="00B013B7">
        <w:rPr>
          <w:rStyle w:val="Char4"/>
          <w:vertAlign w:val="superscript"/>
          <w:rtl/>
        </w:rPr>
        <w:footnoteReference w:id="92"/>
      </w:r>
      <w:r w:rsidR="00BE3F99" w:rsidRPr="00D44B34">
        <w:rPr>
          <w:rStyle w:val="Char4"/>
          <w:rFonts w:hint="cs"/>
          <w:rtl/>
        </w:rPr>
        <w:t>.» همچن</w:t>
      </w:r>
      <w:r w:rsidR="006328E0" w:rsidRPr="00D44B34">
        <w:rPr>
          <w:rStyle w:val="Char4"/>
          <w:rFonts w:hint="cs"/>
          <w:rtl/>
        </w:rPr>
        <w:t>ی</w:t>
      </w:r>
      <w:r w:rsidR="00BE3F99" w:rsidRPr="00D44B34">
        <w:rPr>
          <w:rStyle w:val="Char4"/>
          <w:rFonts w:hint="cs"/>
          <w:rtl/>
        </w:rPr>
        <w:t>ن</w:t>
      </w:r>
      <w:r w:rsidR="001D6F23" w:rsidRPr="00D44B34">
        <w:rPr>
          <w:rStyle w:val="Char4"/>
          <w:rFonts w:hint="cs"/>
          <w:rtl/>
        </w:rPr>
        <w:t xml:space="preserve"> </w:t>
      </w:r>
      <w:r w:rsidRPr="00D44B34">
        <w:rPr>
          <w:rStyle w:val="Char4"/>
          <w:rFonts w:hint="cs"/>
          <w:rtl/>
        </w:rPr>
        <w:t>عقبه بن عامر جهنی</w:t>
      </w:r>
      <w:r w:rsidR="00D64F8B" w:rsidRPr="00D64F8B">
        <w:rPr>
          <w:rStyle w:val="Char4"/>
          <w:rFonts w:cs="CTraditional Arabic" w:hint="cs"/>
          <w:rtl/>
        </w:rPr>
        <w:t>س</w:t>
      </w:r>
      <w:r w:rsidRPr="00D44B34">
        <w:rPr>
          <w:rStyle w:val="Char4"/>
          <w:rFonts w:hint="cs"/>
          <w:rtl/>
        </w:rPr>
        <w:t xml:space="preserve"> می‌گوید</w:t>
      </w:r>
      <w:r w:rsidR="00675B8A" w:rsidRPr="00D44B34">
        <w:rPr>
          <w:rStyle w:val="Char4"/>
          <w:rFonts w:hint="cs"/>
          <w:rtl/>
        </w:rPr>
        <w:t>:</w:t>
      </w:r>
      <w:r w:rsidRPr="00D44B34">
        <w:rPr>
          <w:rStyle w:val="Char4"/>
          <w:rFonts w:hint="cs"/>
          <w:rtl/>
        </w:rPr>
        <w:t xml:space="preserve"> «از وقتی که قرآن می‌خوانم خواندن حزبی از قرآن را در شب آن ترک نکرده‌ام</w:t>
      </w:r>
      <w:r w:rsidR="00C84E07" w:rsidRPr="00B013B7">
        <w:rPr>
          <w:rStyle w:val="Char4"/>
          <w:vertAlign w:val="superscript"/>
          <w:rtl/>
        </w:rPr>
        <w:footnoteReference w:id="93"/>
      </w:r>
      <w:r w:rsidR="00651485" w:rsidRPr="00D44B34">
        <w:rPr>
          <w:rStyle w:val="Char4"/>
          <w:rFonts w:hint="cs"/>
          <w:rtl/>
        </w:rPr>
        <w:t>.» و از مغیره بن شعبه</w:t>
      </w:r>
      <w:r w:rsidR="00D64F8B" w:rsidRPr="00D64F8B">
        <w:rPr>
          <w:rStyle w:val="Char4"/>
          <w:rFonts w:cs="CTraditional Arabic" w:hint="cs"/>
          <w:rtl/>
        </w:rPr>
        <w:t>س</w:t>
      </w:r>
      <w:r w:rsidR="00651485" w:rsidRPr="00D44B34">
        <w:rPr>
          <w:rStyle w:val="Char4"/>
          <w:rFonts w:hint="cs"/>
          <w:rtl/>
        </w:rPr>
        <w:t xml:space="preserve"> روایت شده </w:t>
      </w:r>
      <w:r w:rsidR="00BE3F99" w:rsidRPr="00D44B34">
        <w:rPr>
          <w:rStyle w:val="Char4"/>
          <w:rFonts w:hint="cs"/>
          <w:rtl/>
        </w:rPr>
        <w:t xml:space="preserve">است </w:t>
      </w:r>
      <w:r w:rsidR="00651485" w:rsidRPr="00D44B34">
        <w:rPr>
          <w:rStyle w:val="Char4"/>
          <w:rFonts w:hint="cs"/>
          <w:rtl/>
        </w:rPr>
        <w:t>که</w:t>
      </w:r>
      <w:r w:rsidR="00675B8A" w:rsidRPr="00D44B34">
        <w:rPr>
          <w:rStyle w:val="Char4"/>
          <w:rFonts w:hint="cs"/>
          <w:rtl/>
        </w:rPr>
        <w:t>:</w:t>
      </w:r>
      <w:r w:rsidR="00651485" w:rsidRPr="00D44B34">
        <w:rPr>
          <w:rStyle w:val="Char4"/>
          <w:rFonts w:hint="cs"/>
          <w:rtl/>
        </w:rPr>
        <w:t xml:space="preserve"> «مردی از پیامبر</w:t>
      </w:r>
      <w:r w:rsidR="00F46480" w:rsidRPr="00F46480">
        <w:rPr>
          <w:rStyle w:val="Char4"/>
          <w:rFonts w:cs="CTraditional Arabic" w:hint="cs"/>
          <w:rtl/>
        </w:rPr>
        <w:t>ج</w:t>
      </w:r>
      <w:r w:rsidR="00651485" w:rsidRPr="00D44B34">
        <w:rPr>
          <w:rStyle w:val="Char4"/>
          <w:rFonts w:hint="cs"/>
          <w:rtl/>
        </w:rPr>
        <w:t xml:space="preserve"> ا</w:t>
      </w:r>
      <w:r w:rsidR="00A83802" w:rsidRPr="00D44B34">
        <w:rPr>
          <w:rStyle w:val="Char4"/>
          <w:rFonts w:hint="cs"/>
          <w:rtl/>
        </w:rPr>
        <w:t>ج</w:t>
      </w:r>
      <w:r w:rsidR="00651485" w:rsidRPr="00D44B34">
        <w:rPr>
          <w:rStyle w:val="Char4"/>
          <w:rFonts w:hint="cs"/>
          <w:rtl/>
        </w:rPr>
        <w:t>ازه خواست در حالی که میان مکه و مدینه بود و گفت</w:t>
      </w:r>
      <w:r w:rsidR="00675B8A" w:rsidRPr="00D44B34">
        <w:rPr>
          <w:rStyle w:val="Char4"/>
          <w:rFonts w:hint="cs"/>
          <w:rtl/>
        </w:rPr>
        <w:t>:</w:t>
      </w:r>
      <w:r w:rsidR="00651485" w:rsidRPr="00D44B34">
        <w:rPr>
          <w:rStyle w:val="Char4"/>
          <w:rFonts w:hint="cs"/>
          <w:rtl/>
        </w:rPr>
        <w:t xml:space="preserve"> من دیشب حزبی از قرآن را از دست دادم </w:t>
      </w:r>
      <w:r w:rsidR="00083C34" w:rsidRPr="00D44B34">
        <w:rPr>
          <w:rStyle w:val="Char4"/>
          <w:rFonts w:hint="cs"/>
          <w:rtl/>
        </w:rPr>
        <w:t xml:space="preserve">و نتوانستم چیزی از </w:t>
      </w:r>
      <w:r w:rsidR="006051C6" w:rsidRPr="00D44B34">
        <w:rPr>
          <w:rStyle w:val="Char4"/>
          <w:rFonts w:hint="cs"/>
          <w:rtl/>
        </w:rPr>
        <w:t>آن را</w:t>
      </w:r>
      <w:r w:rsidR="00083C34" w:rsidRPr="00D44B34">
        <w:rPr>
          <w:rStyle w:val="Char4"/>
          <w:rFonts w:hint="cs"/>
          <w:rtl/>
        </w:rPr>
        <w:t xml:space="preserve"> آماده کنم</w:t>
      </w:r>
      <w:r w:rsidR="00C84E07" w:rsidRPr="00B013B7">
        <w:rPr>
          <w:rStyle w:val="Char4"/>
          <w:vertAlign w:val="superscript"/>
          <w:rtl/>
        </w:rPr>
        <w:footnoteReference w:id="94"/>
      </w:r>
      <w:r w:rsidR="00BE3F99" w:rsidRPr="00D44B34">
        <w:rPr>
          <w:rStyle w:val="Char4"/>
          <w:rFonts w:hint="cs"/>
          <w:rtl/>
        </w:rPr>
        <w:t>.» و خیثمه</w:t>
      </w:r>
      <w:r w:rsidR="007424C2" w:rsidRPr="007424C2">
        <w:rPr>
          <w:rStyle w:val="Char4"/>
          <w:rFonts w:cs="CTraditional Arabic" w:hint="cs"/>
          <w:rtl/>
        </w:rPr>
        <w:t>/</w:t>
      </w:r>
      <w:r w:rsidR="00BE3F99" w:rsidRPr="00D44B34">
        <w:rPr>
          <w:rStyle w:val="Char4"/>
          <w:rFonts w:hint="cs"/>
          <w:rtl/>
        </w:rPr>
        <w:t xml:space="preserve"> می‌گوید</w:t>
      </w:r>
      <w:r w:rsidR="00DB6D9A" w:rsidRPr="00D44B34">
        <w:rPr>
          <w:rStyle w:val="Char4"/>
          <w:rFonts w:hint="cs"/>
          <w:rtl/>
        </w:rPr>
        <w:t>: «</w:t>
      </w:r>
      <w:r w:rsidR="00083C34" w:rsidRPr="00D44B34">
        <w:rPr>
          <w:rStyle w:val="Char4"/>
          <w:rFonts w:hint="cs"/>
          <w:rtl/>
        </w:rPr>
        <w:t>به سمت عبدالله بن عمر</w:t>
      </w:r>
      <w:r w:rsidR="00587F66" w:rsidRPr="00587F66">
        <w:rPr>
          <w:rStyle w:val="Char4"/>
          <w:rFonts w:cs="CTraditional Arabic" w:hint="cs"/>
          <w:rtl/>
        </w:rPr>
        <w:t>ب</w:t>
      </w:r>
      <w:r w:rsidR="00083C34" w:rsidRPr="00D44B34">
        <w:rPr>
          <w:rStyle w:val="Char4"/>
          <w:rFonts w:hint="cs"/>
          <w:rtl/>
        </w:rPr>
        <w:t xml:space="preserve"> رفتم در حالی که مشغول خواندن قرآن بود، و گفت</w:t>
      </w:r>
      <w:r w:rsidR="00675B8A" w:rsidRPr="00D44B34">
        <w:rPr>
          <w:rStyle w:val="Char4"/>
          <w:rFonts w:hint="cs"/>
          <w:rtl/>
        </w:rPr>
        <w:t>:</w:t>
      </w:r>
      <w:r w:rsidR="00083C34" w:rsidRPr="00D44B34">
        <w:rPr>
          <w:rStyle w:val="Char4"/>
          <w:rFonts w:hint="cs"/>
          <w:rtl/>
        </w:rPr>
        <w:t xml:space="preserve"> این حزب من است که هر شب به خواندن آن می‌پردازم</w:t>
      </w:r>
      <w:r w:rsidR="00C84E07" w:rsidRPr="00B013B7">
        <w:rPr>
          <w:rStyle w:val="Char4"/>
          <w:vertAlign w:val="superscript"/>
          <w:rtl/>
        </w:rPr>
        <w:footnoteReference w:id="95"/>
      </w:r>
      <w:r w:rsidR="00083C34" w:rsidRPr="00D44B34">
        <w:rPr>
          <w:rStyle w:val="Char4"/>
          <w:rFonts w:hint="cs"/>
          <w:rtl/>
        </w:rPr>
        <w:t>.» و از قاسم</w:t>
      </w:r>
      <w:r w:rsidR="00D34F38">
        <w:rPr>
          <w:rStyle w:val="Char4"/>
          <w:rFonts w:cs="CTraditional Arabic" w:hint="cs"/>
          <w:rtl/>
        </w:rPr>
        <w:t>/</w:t>
      </w:r>
      <w:r w:rsidR="00083C34" w:rsidRPr="00D44B34">
        <w:rPr>
          <w:rStyle w:val="Char4"/>
          <w:rFonts w:hint="cs"/>
          <w:rtl/>
        </w:rPr>
        <w:t xml:space="preserve"> روایت شده </w:t>
      </w:r>
      <w:r w:rsidR="00BE3F99" w:rsidRPr="00D44B34">
        <w:rPr>
          <w:rStyle w:val="Char4"/>
          <w:rFonts w:hint="cs"/>
          <w:rtl/>
        </w:rPr>
        <w:t xml:space="preserve">است </w:t>
      </w:r>
      <w:r w:rsidR="00083C34" w:rsidRPr="00D44B34">
        <w:rPr>
          <w:rStyle w:val="Char4"/>
          <w:rFonts w:hint="cs"/>
          <w:rtl/>
        </w:rPr>
        <w:t>که</w:t>
      </w:r>
      <w:r w:rsidR="00675B8A" w:rsidRPr="00D44B34">
        <w:rPr>
          <w:rStyle w:val="Char4"/>
          <w:rFonts w:hint="cs"/>
          <w:rtl/>
        </w:rPr>
        <w:t>:</w:t>
      </w:r>
      <w:r w:rsidR="00083C34" w:rsidRPr="00D44B34">
        <w:rPr>
          <w:rStyle w:val="Char4"/>
          <w:rFonts w:hint="cs"/>
          <w:rtl/>
        </w:rPr>
        <w:t xml:space="preserve"> «ما قبل از هنگام نماز صبح نزد عایشه</w:t>
      </w:r>
      <w:r w:rsidR="00226E9C" w:rsidRPr="00226E9C">
        <w:rPr>
          <w:rStyle w:val="Char4"/>
          <w:rFonts w:cs="CTraditional Arabic" w:hint="cs"/>
          <w:rtl/>
        </w:rPr>
        <w:t>ل</w:t>
      </w:r>
      <w:r w:rsidR="00083C34" w:rsidRPr="00D44B34">
        <w:rPr>
          <w:rStyle w:val="Char4"/>
          <w:rFonts w:hint="cs"/>
          <w:rtl/>
        </w:rPr>
        <w:t xml:space="preserve"> آمدیم و همان روز نیز پیش وی آمدیم</w:t>
      </w:r>
      <w:r w:rsidR="00BE3F99" w:rsidRPr="00D44B34">
        <w:rPr>
          <w:rStyle w:val="Char4"/>
          <w:rFonts w:hint="cs"/>
          <w:rtl/>
        </w:rPr>
        <w:t>، هنگامی که او نماز می‌خواند.</w:t>
      </w:r>
      <w:r w:rsidR="00083C34" w:rsidRPr="00D44B34">
        <w:rPr>
          <w:rStyle w:val="Char4"/>
          <w:rFonts w:hint="cs"/>
          <w:rtl/>
        </w:rPr>
        <w:t xml:space="preserve"> گفت</w:t>
      </w:r>
      <w:r w:rsidR="00675B8A" w:rsidRPr="00D44B34">
        <w:rPr>
          <w:rStyle w:val="Char4"/>
          <w:rFonts w:hint="cs"/>
          <w:rtl/>
        </w:rPr>
        <w:t>:</w:t>
      </w:r>
      <w:r w:rsidR="00083C34" w:rsidRPr="00D44B34">
        <w:rPr>
          <w:rStyle w:val="Char4"/>
          <w:rFonts w:hint="cs"/>
          <w:rtl/>
        </w:rPr>
        <w:t xml:space="preserve"> من شب حزبم را نخواندم و خوابیدم، بنابراین نمی‌خواهم که </w:t>
      </w:r>
      <w:r w:rsidR="006051C6" w:rsidRPr="00D44B34">
        <w:rPr>
          <w:rStyle w:val="Char4"/>
          <w:rFonts w:hint="cs"/>
          <w:rtl/>
        </w:rPr>
        <w:t>آن را</w:t>
      </w:r>
      <w:r w:rsidR="00083C34" w:rsidRPr="00D44B34">
        <w:rPr>
          <w:rStyle w:val="Char4"/>
          <w:rFonts w:hint="cs"/>
          <w:rtl/>
        </w:rPr>
        <w:t xml:space="preserve"> ترک کرده باشم</w:t>
      </w:r>
      <w:r w:rsidR="00C84E07" w:rsidRPr="00B013B7">
        <w:rPr>
          <w:rStyle w:val="Char4"/>
          <w:vertAlign w:val="superscript"/>
          <w:rtl/>
        </w:rPr>
        <w:footnoteReference w:id="96"/>
      </w:r>
      <w:r w:rsidR="00083C34" w:rsidRPr="00D44B34">
        <w:rPr>
          <w:rStyle w:val="Char4"/>
          <w:rFonts w:hint="cs"/>
          <w:rtl/>
        </w:rPr>
        <w:t>.» و از ابوبکر بن عمرو بن حزم</w:t>
      </w:r>
      <w:r w:rsidR="00D34F38">
        <w:rPr>
          <w:rStyle w:val="Char4"/>
          <w:rFonts w:cs="CTraditional Arabic" w:hint="cs"/>
          <w:rtl/>
        </w:rPr>
        <w:t>/</w:t>
      </w:r>
      <w:r w:rsidR="00083C34" w:rsidRPr="00D44B34">
        <w:rPr>
          <w:rStyle w:val="Char4"/>
          <w:rFonts w:hint="cs"/>
          <w:rtl/>
        </w:rPr>
        <w:t xml:space="preserve"> روایت شده </w:t>
      </w:r>
      <w:r w:rsidR="00BE3F99" w:rsidRPr="00D44B34">
        <w:rPr>
          <w:rStyle w:val="Char4"/>
          <w:rFonts w:hint="cs"/>
          <w:rtl/>
        </w:rPr>
        <w:t xml:space="preserve">است </w:t>
      </w:r>
      <w:r w:rsidR="00083C34" w:rsidRPr="00D44B34">
        <w:rPr>
          <w:rStyle w:val="Char4"/>
          <w:rFonts w:hint="cs"/>
          <w:rtl/>
        </w:rPr>
        <w:t>که «مردی از عمر</w:t>
      </w:r>
      <w:r w:rsidR="00D64F8B" w:rsidRPr="00D64F8B">
        <w:rPr>
          <w:rStyle w:val="Char4"/>
          <w:rFonts w:cs="CTraditional Arabic" w:hint="cs"/>
          <w:rtl/>
        </w:rPr>
        <w:t>س</w:t>
      </w:r>
      <w:r w:rsidR="00083C34" w:rsidRPr="00D44B34">
        <w:rPr>
          <w:rStyle w:val="Char4"/>
          <w:rFonts w:hint="cs"/>
          <w:rtl/>
        </w:rPr>
        <w:t xml:space="preserve"> اجازه مهاجرت خواست پس عمر مدّت طولانی وی را منع کرد سپس به وی اجازه داد و او گفت</w:t>
      </w:r>
      <w:r w:rsidR="00675B8A" w:rsidRPr="00D44B34">
        <w:rPr>
          <w:rStyle w:val="Char4"/>
          <w:rFonts w:hint="cs"/>
          <w:rtl/>
        </w:rPr>
        <w:t>:</w:t>
      </w:r>
      <w:r w:rsidR="00083C34" w:rsidRPr="00D44B34">
        <w:rPr>
          <w:rStyle w:val="Char4"/>
          <w:rFonts w:hint="cs"/>
          <w:rtl/>
        </w:rPr>
        <w:t xml:space="preserve"> من دیشب قرآن نخوانده</w:t>
      </w:r>
      <w:r w:rsidR="009F12CB" w:rsidRPr="00D44B34">
        <w:rPr>
          <w:rStyle w:val="Char4"/>
          <w:rFonts w:hint="cs"/>
          <w:rtl/>
        </w:rPr>
        <w:t xml:space="preserve">‌ام و می‌خواهم که </w:t>
      </w:r>
      <w:r w:rsidR="006051C6" w:rsidRPr="00D44B34">
        <w:rPr>
          <w:rStyle w:val="Char4"/>
          <w:rFonts w:hint="cs"/>
          <w:rtl/>
        </w:rPr>
        <w:t>آن را</w:t>
      </w:r>
      <w:r w:rsidR="009F12CB" w:rsidRPr="00D44B34">
        <w:rPr>
          <w:rStyle w:val="Char4"/>
          <w:rFonts w:hint="cs"/>
          <w:rtl/>
        </w:rPr>
        <w:t xml:space="preserve"> قضا کنم.»</w:t>
      </w:r>
      <w:r w:rsidR="00C84E07" w:rsidRPr="00B013B7">
        <w:rPr>
          <w:rStyle w:val="Char4"/>
          <w:vertAlign w:val="superscript"/>
          <w:rtl/>
        </w:rPr>
        <w:footnoteReference w:id="97"/>
      </w:r>
    </w:p>
    <w:p w:rsidR="00093310" w:rsidRPr="00D44B34" w:rsidRDefault="009F12CB" w:rsidP="00D34F38">
      <w:pPr>
        <w:ind w:firstLine="284"/>
        <w:jc w:val="both"/>
        <w:rPr>
          <w:rStyle w:val="Char4"/>
          <w:rtl/>
        </w:rPr>
      </w:pPr>
      <w:r w:rsidRPr="00D44B34">
        <w:rPr>
          <w:rStyle w:val="Char4"/>
          <w:rFonts w:hint="cs"/>
          <w:rtl/>
        </w:rPr>
        <w:t xml:space="preserve"> از ابن هادی</w:t>
      </w:r>
      <w:r w:rsidR="00D34F38">
        <w:rPr>
          <w:rStyle w:val="Char4"/>
          <w:rFonts w:cs="CTraditional Arabic" w:hint="cs"/>
          <w:rtl/>
        </w:rPr>
        <w:t>/</w:t>
      </w:r>
      <w:r w:rsidRPr="00D44B34">
        <w:rPr>
          <w:rStyle w:val="Char4"/>
          <w:rFonts w:hint="cs"/>
          <w:rtl/>
        </w:rPr>
        <w:t xml:space="preserve"> روایت شده</w:t>
      </w:r>
      <w:r w:rsidR="00BE3F99" w:rsidRPr="00D44B34">
        <w:rPr>
          <w:rStyle w:val="Char4"/>
          <w:rFonts w:hint="cs"/>
          <w:rtl/>
        </w:rPr>
        <w:t xml:space="preserve"> است که گفت</w:t>
      </w:r>
      <w:r w:rsidR="00DB6D9A" w:rsidRPr="00D44B34">
        <w:rPr>
          <w:rStyle w:val="Char4"/>
          <w:rFonts w:hint="cs"/>
          <w:rtl/>
        </w:rPr>
        <w:t>: «</w:t>
      </w:r>
      <w:r w:rsidRPr="00D44B34">
        <w:rPr>
          <w:rStyle w:val="Char4"/>
          <w:rFonts w:hint="cs"/>
          <w:rtl/>
        </w:rPr>
        <w:t>نافع بن جبیر بن مطعم</w:t>
      </w:r>
      <w:r w:rsidR="00D34F38">
        <w:rPr>
          <w:rStyle w:val="Char4"/>
          <w:rFonts w:cs="CTraditional Arabic" w:hint="cs"/>
          <w:rtl/>
        </w:rPr>
        <w:t>/</w:t>
      </w:r>
      <w:r w:rsidRPr="00D44B34">
        <w:rPr>
          <w:rStyle w:val="Char4"/>
          <w:rFonts w:hint="cs"/>
          <w:rtl/>
        </w:rPr>
        <w:t xml:space="preserve"> از من سؤال کرد و گفت</w:t>
      </w:r>
      <w:r w:rsidR="00675B8A" w:rsidRPr="00D44B34">
        <w:rPr>
          <w:rStyle w:val="Char4"/>
          <w:rFonts w:hint="cs"/>
          <w:rtl/>
        </w:rPr>
        <w:t>:</w:t>
      </w:r>
      <w:r w:rsidRPr="00D44B34">
        <w:rPr>
          <w:rStyle w:val="Char4"/>
          <w:rFonts w:hint="cs"/>
          <w:rtl/>
        </w:rPr>
        <w:t xml:space="preserve"> چقدر قرآن می‌خوانی؟ گفتم</w:t>
      </w:r>
      <w:r w:rsidR="00675B8A" w:rsidRPr="00D44B34">
        <w:rPr>
          <w:rStyle w:val="Char4"/>
          <w:rFonts w:hint="cs"/>
          <w:rtl/>
        </w:rPr>
        <w:t>:</w:t>
      </w:r>
      <w:r w:rsidRPr="00D44B34">
        <w:rPr>
          <w:rStyle w:val="Char4"/>
          <w:rFonts w:hint="cs"/>
          <w:rtl/>
        </w:rPr>
        <w:t xml:space="preserve"> یک حزب</w:t>
      </w:r>
      <w:r w:rsidR="00BE3F99" w:rsidRPr="00D44B34">
        <w:rPr>
          <w:rStyle w:val="Char4"/>
          <w:rFonts w:hint="cs"/>
          <w:rtl/>
        </w:rPr>
        <w:t>.</w:t>
      </w:r>
      <w:r w:rsidRPr="00D44B34">
        <w:rPr>
          <w:rStyle w:val="Char4"/>
          <w:rFonts w:hint="cs"/>
          <w:rtl/>
        </w:rPr>
        <w:t xml:space="preserve"> پس گفت</w:t>
      </w:r>
      <w:r w:rsidR="00675B8A" w:rsidRPr="00D44B34">
        <w:rPr>
          <w:rStyle w:val="Char4"/>
          <w:rFonts w:hint="cs"/>
          <w:rtl/>
        </w:rPr>
        <w:t>:</w:t>
      </w:r>
      <w:r w:rsidRPr="00D44B34">
        <w:rPr>
          <w:rStyle w:val="Char4"/>
          <w:rFonts w:hint="cs"/>
          <w:rtl/>
        </w:rPr>
        <w:t xml:space="preserve"> نگو یک حزب، چون پیامبر</w:t>
      </w:r>
      <w:r w:rsidR="00F46480" w:rsidRPr="00F46480">
        <w:rPr>
          <w:rStyle w:val="Char4"/>
          <w:rFonts w:cs="CTraditional Arabic" w:hint="cs"/>
          <w:rtl/>
        </w:rPr>
        <w:t xml:space="preserve"> ج</w:t>
      </w:r>
      <w:r w:rsidRPr="00D44B34">
        <w:rPr>
          <w:rStyle w:val="Char4"/>
          <w:rFonts w:hint="cs"/>
          <w:rtl/>
        </w:rPr>
        <w:t xml:space="preserve"> فرمود</w:t>
      </w:r>
      <w:r w:rsidR="00675B8A" w:rsidRPr="00D44B34">
        <w:rPr>
          <w:rStyle w:val="Char4"/>
          <w:rFonts w:hint="cs"/>
          <w:rtl/>
        </w:rPr>
        <w:t>:</w:t>
      </w:r>
      <w:r w:rsidRPr="00D44B34">
        <w:rPr>
          <w:rStyle w:val="Char4"/>
          <w:rFonts w:hint="cs"/>
          <w:rtl/>
        </w:rPr>
        <w:t xml:space="preserve"> جزئی از قرآن را خواندم</w:t>
      </w:r>
      <w:r w:rsidR="00093310" w:rsidRPr="00D44B34">
        <w:rPr>
          <w:rStyle w:val="Char4"/>
          <w:rFonts w:hint="cs"/>
          <w:rtl/>
        </w:rPr>
        <w:t>.»</w:t>
      </w:r>
      <w:r w:rsidR="00C84E07" w:rsidRPr="00B013B7">
        <w:rPr>
          <w:rStyle w:val="Char4"/>
          <w:vertAlign w:val="superscript"/>
          <w:rtl/>
        </w:rPr>
        <w:footnoteReference w:id="98"/>
      </w:r>
    </w:p>
    <w:p w:rsidR="00093310" w:rsidRPr="00D44B34" w:rsidRDefault="00E0588A" w:rsidP="00093310">
      <w:pPr>
        <w:ind w:firstLine="284"/>
        <w:jc w:val="both"/>
        <w:rPr>
          <w:rStyle w:val="Char4"/>
          <w:rtl/>
        </w:rPr>
      </w:pPr>
      <w:r w:rsidRPr="00D44B34">
        <w:rPr>
          <w:rStyle w:val="Char4"/>
          <w:rFonts w:hint="cs"/>
          <w:rtl/>
        </w:rPr>
        <w:t>پس این نصوص و نصوص دیگر</w:t>
      </w:r>
      <w:r w:rsidR="00093310" w:rsidRPr="00D44B34">
        <w:rPr>
          <w:rStyle w:val="Char4"/>
          <w:rFonts w:hint="cs"/>
          <w:rtl/>
        </w:rPr>
        <w:t xml:space="preserve"> که در مورد این قضیه مهم از سلف نقل شده است، بر</w:t>
      </w:r>
      <w:r w:rsidRPr="00D44B34">
        <w:rPr>
          <w:rStyle w:val="Char4"/>
          <w:rFonts w:hint="cs"/>
          <w:rtl/>
        </w:rPr>
        <w:t xml:space="preserve"> ضرورت حزب‌بندی قرآن و محافظت از</w:t>
      </w:r>
      <w:r w:rsidR="00E4243C" w:rsidRPr="00D44B34">
        <w:rPr>
          <w:rStyle w:val="Char4"/>
          <w:rFonts w:hint="cs"/>
          <w:rtl/>
        </w:rPr>
        <w:t xml:space="preserve"> آن‌ها </w:t>
      </w:r>
      <w:r w:rsidR="00093310" w:rsidRPr="00D44B34">
        <w:rPr>
          <w:rStyle w:val="Char4"/>
          <w:rFonts w:hint="cs"/>
          <w:rtl/>
        </w:rPr>
        <w:t>تأکید می‌ک</w:t>
      </w:r>
      <w:r w:rsidRPr="00D44B34">
        <w:rPr>
          <w:rStyle w:val="Char4"/>
          <w:rFonts w:hint="cs"/>
          <w:rtl/>
        </w:rPr>
        <w:t>ن</w:t>
      </w:r>
      <w:r w:rsidR="00093310" w:rsidRPr="00D44B34">
        <w:rPr>
          <w:rStyle w:val="Char4"/>
          <w:rFonts w:hint="cs"/>
          <w:rtl/>
        </w:rPr>
        <w:t>ند. و بایستی در هر زمانی اولین اولویّت باش</w:t>
      </w:r>
      <w:r w:rsidRPr="00D44B34">
        <w:rPr>
          <w:rStyle w:val="Char4"/>
          <w:rFonts w:hint="cs"/>
          <w:rtl/>
        </w:rPr>
        <w:t>ن</w:t>
      </w:r>
      <w:r w:rsidR="00093310" w:rsidRPr="00D44B34">
        <w:rPr>
          <w:rStyle w:val="Char4"/>
          <w:rFonts w:hint="cs"/>
          <w:rtl/>
        </w:rPr>
        <w:t>د.</w:t>
      </w:r>
    </w:p>
    <w:p w:rsidR="00E71DEC" w:rsidRPr="00D44B34" w:rsidRDefault="00093310" w:rsidP="00DC1072">
      <w:pPr>
        <w:ind w:firstLine="284"/>
        <w:jc w:val="both"/>
        <w:rPr>
          <w:rStyle w:val="Char4"/>
          <w:rtl/>
        </w:rPr>
      </w:pPr>
      <w:r w:rsidRPr="00D44B34">
        <w:rPr>
          <w:rStyle w:val="Char4"/>
          <w:rFonts w:hint="cs"/>
          <w:rtl/>
        </w:rPr>
        <w:t>لازم است که</w:t>
      </w:r>
      <w:r w:rsidR="00E0588A" w:rsidRPr="00D44B34">
        <w:rPr>
          <w:rStyle w:val="Char4"/>
          <w:rFonts w:hint="cs"/>
          <w:rtl/>
        </w:rPr>
        <w:t xml:space="preserve"> مومن حرص تمام بر این حزب‌بندی</w:t>
      </w:r>
      <w:r w:rsidRPr="00D44B34">
        <w:rPr>
          <w:rStyle w:val="Char4"/>
          <w:rFonts w:hint="cs"/>
          <w:rtl/>
        </w:rPr>
        <w:t xml:space="preserve"> داشته</w:t>
      </w:r>
      <w:r w:rsidR="00E0588A" w:rsidRPr="00D44B34">
        <w:rPr>
          <w:rStyle w:val="Char4"/>
          <w:rFonts w:hint="cs"/>
          <w:rtl/>
        </w:rPr>
        <w:t xml:space="preserve"> باشد</w:t>
      </w:r>
      <w:r w:rsidRPr="00D44B34">
        <w:rPr>
          <w:rStyle w:val="Char4"/>
          <w:rFonts w:hint="cs"/>
          <w:rtl/>
        </w:rPr>
        <w:t xml:space="preserve"> و</w:t>
      </w:r>
      <w:r w:rsidR="006051C6" w:rsidRPr="00D44B34">
        <w:rPr>
          <w:rStyle w:val="Char4"/>
          <w:rFonts w:hint="cs"/>
          <w:rtl/>
        </w:rPr>
        <w:t>آن را</w:t>
      </w:r>
      <w:r w:rsidRPr="00D44B34">
        <w:rPr>
          <w:rStyle w:val="Char4"/>
          <w:rFonts w:hint="cs"/>
          <w:rtl/>
        </w:rPr>
        <w:t xml:space="preserve"> بر هر کاری مقدم کند. و</w:t>
      </w:r>
      <w:r w:rsidR="00672EB4" w:rsidRPr="00D44B34">
        <w:rPr>
          <w:rStyle w:val="Char4"/>
          <w:rFonts w:hint="cs"/>
          <w:rtl/>
        </w:rPr>
        <w:t xml:space="preserve"> </w:t>
      </w:r>
      <w:r w:rsidRPr="00D44B34">
        <w:rPr>
          <w:rStyle w:val="Char4"/>
          <w:rFonts w:hint="cs"/>
          <w:rtl/>
        </w:rPr>
        <w:t>این</w:t>
      </w:r>
      <w:r w:rsidR="00E4243C" w:rsidRPr="00D44B34">
        <w:rPr>
          <w:rStyle w:val="Char4"/>
          <w:rFonts w:hint="cs"/>
          <w:rtl/>
        </w:rPr>
        <w:t xml:space="preserve"> ب</w:t>
      </w:r>
      <w:r w:rsidR="006328E0" w:rsidRPr="00D44B34">
        <w:rPr>
          <w:rStyle w:val="Char4"/>
          <w:rFonts w:hint="cs"/>
          <w:rtl/>
        </w:rPr>
        <w:t>ی</w:t>
      </w:r>
      <w:r w:rsidR="00E4243C" w:rsidRPr="00D44B34">
        <w:rPr>
          <w:rStyle w:val="Char4"/>
          <w:rFonts w:hint="cs"/>
          <w:rtl/>
        </w:rPr>
        <w:t>‌</w:t>
      </w:r>
      <w:r w:rsidRPr="00D44B34">
        <w:rPr>
          <w:rStyle w:val="Char4"/>
          <w:rFonts w:hint="cs"/>
          <w:rtl/>
        </w:rPr>
        <w:t>توجه</w:t>
      </w:r>
      <w:r w:rsidR="006328E0" w:rsidRPr="00D44B34">
        <w:rPr>
          <w:rStyle w:val="Char4"/>
          <w:rFonts w:hint="cs"/>
          <w:rtl/>
        </w:rPr>
        <w:t>ی</w:t>
      </w:r>
      <w:r w:rsidR="00E0588A" w:rsidRPr="00D44B34">
        <w:rPr>
          <w:rStyle w:val="Char4"/>
          <w:rFonts w:hint="cs"/>
          <w:rtl/>
        </w:rPr>
        <w:t xml:space="preserve"> به قران</w:t>
      </w:r>
      <w:r w:rsidR="001D6F23" w:rsidRPr="00D44B34">
        <w:rPr>
          <w:rStyle w:val="Char4"/>
          <w:rFonts w:hint="cs"/>
          <w:rtl/>
        </w:rPr>
        <w:t xml:space="preserve"> </w:t>
      </w:r>
      <w:r w:rsidR="00E0588A" w:rsidRPr="00D44B34">
        <w:rPr>
          <w:rStyle w:val="Char4"/>
          <w:rFonts w:hint="cs"/>
          <w:rtl/>
        </w:rPr>
        <w:t>آرامشی برای تو به ارمغان</w:t>
      </w:r>
      <w:r w:rsidR="00E4243C" w:rsidRPr="00D44B34">
        <w:rPr>
          <w:rStyle w:val="Char4"/>
          <w:rFonts w:hint="cs"/>
          <w:rtl/>
        </w:rPr>
        <w:t xml:space="preserve"> نم</w:t>
      </w:r>
      <w:r w:rsidR="006328E0" w:rsidRPr="00D44B34">
        <w:rPr>
          <w:rStyle w:val="Char4"/>
          <w:rFonts w:hint="cs"/>
          <w:rtl/>
        </w:rPr>
        <w:t>ی</w:t>
      </w:r>
      <w:r w:rsidR="00E4243C" w:rsidRPr="00D44B34">
        <w:rPr>
          <w:rStyle w:val="Char4"/>
          <w:rFonts w:hint="cs"/>
          <w:rtl/>
        </w:rPr>
        <w:t>‌</w:t>
      </w:r>
      <w:r w:rsidR="00E0588A" w:rsidRPr="00D44B34">
        <w:rPr>
          <w:rStyle w:val="Char4"/>
          <w:rFonts w:hint="cs"/>
          <w:rtl/>
        </w:rPr>
        <w:t>آورد و با</w:t>
      </w:r>
      <w:r w:rsidR="006328E0" w:rsidRPr="00D44B34">
        <w:rPr>
          <w:rStyle w:val="Char4"/>
          <w:rFonts w:hint="cs"/>
          <w:rtl/>
        </w:rPr>
        <w:t>ی</w:t>
      </w:r>
      <w:r w:rsidR="00E0588A" w:rsidRPr="00D44B34">
        <w:rPr>
          <w:rStyle w:val="Char4"/>
          <w:rFonts w:hint="cs"/>
          <w:rtl/>
        </w:rPr>
        <w:t>د به آن ب</w:t>
      </w:r>
      <w:r w:rsidRPr="00D44B34">
        <w:rPr>
          <w:rStyle w:val="Char4"/>
          <w:rFonts w:hint="cs"/>
          <w:rtl/>
        </w:rPr>
        <w:t>پرد</w:t>
      </w:r>
      <w:r w:rsidR="00E0588A" w:rsidRPr="00D44B34">
        <w:rPr>
          <w:rStyle w:val="Char4"/>
          <w:rFonts w:hint="cs"/>
          <w:rtl/>
        </w:rPr>
        <w:t>ازی و حق آن را در وقت خودش ادا کنی و</w:t>
      </w:r>
      <w:r w:rsidRPr="00D44B34">
        <w:rPr>
          <w:rStyle w:val="Char4"/>
          <w:rFonts w:hint="cs"/>
          <w:rtl/>
        </w:rPr>
        <w:t xml:space="preserve"> اگر وقت آن سپ</w:t>
      </w:r>
      <w:r w:rsidR="00672EB4" w:rsidRPr="00D44B34">
        <w:rPr>
          <w:rStyle w:val="Char4"/>
          <w:rFonts w:hint="cs"/>
          <w:rtl/>
        </w:rPr>
        <w:t>ر</w:t>
      </w:r>
      <w:r w:rsidRPr="00D44B34">
        <w:rPr>
          <w:rStyle w:val="Char4"/>
          <w:rFonts w:hint="cs"/>
          <w:rtl/>
        </w:rPr>
        <w:t xml:space="preserve">ی شد. </w:t>
      </w:r>
      <w:r w:rsidR="00E0588A" w:rsidRPr="00D44B34">
        <w:rPr>
          <w:rStyle w:val="Char4"/>
          <w:rFonts w:hint="cs"/>
          <w:rtl/>
        </w:rPr>
        <w:t>با</w:t>
      </w:r>
      <w:r w:rsidR="006328E0" w:rsidRPr="00D44B34">
        <w:rPr>
          <w:rStyle w:val="Char4"/>
          <w:rFonts w:hint="cs"/>
          <w:rtl/>
        </w:rPr>
        <w:t>ی</w:t>
      </w:r>
      <w:r w:rsidR="00E0588A" w:rsidRPr="00D44B34">
        <w:rPr>
          <w:rStyle w:val="Char4"/>
          <w:rFonts w:hint="cs"/>
          <w:rtl/>
        </w:rPr>
        <w:t xml:space="preserve">د </w:t>
      </w:r>
      <w:r w:rsidR="006051C6" w:rsidRPr="00D44B34">
        <w:rPr>
          <w:rStyle w:val="Char4"/>
          <w:rFonts w:hint="cs"/>
          <w:rtl/>
        </w:rPr>
        <w:t>آن را</w:t>
      </w:r>
      <w:r w:rsidR="00E0588A" w:rsidRPr="00D44B34">
        <w:rPr>
          <w:rStyle w:val="Char4"/>
          <w:rFonts w:hint="cs"/>
          <w:rtl/>
        </w:rPr>
        <w:t xml:space="preserve"> قضا کنی. عملی</w:t>
      </w:r>
      <w:r w:rsidR="001D6F23" w:rsidRPr="00D44B34">
        <w:rPr>
          <w:rStyle w:val="Char4"/>
          <w:rFonts w:hint="cs"/>
          <w:rtl/>
        </w:rPr>
        <w:t xml:space="preserve"> </w:t>
      </w:r>
      <w:r w:rsidRPr="00D44B34">
        <w:rPr>
          <w:rStyle w:val="Char4"/>
          <w:rFonts w:hint="cs"/>
          <w:rtl/>
        </w:rPr>
        <w:t xml:space="preserve">اگر قضا شد و </w:t>
      </w:r>
      <w:r w:rsidR="006051C6" w:rsidRPr="00D44B34">
        <w:rPr>
          <w:rStyle w:val="Char4"/>
          <w:rFonts w:hint="cs"/>
          <w:rtl/>
        </w:rPr>
        <w:t>آن را</w:t>
      </w:r>
      <w:r w:rsidR="00E0588A" w:rsidRPr="00D44B34">
        <w:rPr>
          <w:rStyle w:val="Char4"/>
          <w:rFonts w:hint="cs"/>
          <w:rtl/>
        </w:rPr>
        <w:t xml:space="preserve"> ادا نکرد</w:t>
      </w:r>
      <w:r w:rsidRPr="00D44B34">
        <w:rPr>
          <w:rStyle w:val="Char4"/>
          <w:rFonts w:hint="cs"/>
          <w:rtl/>
        </w:rPr>
        <w:t>ی</w:t>
      </w:r>
      <w:r w:rsidR="00E0588A" w:rsidRPr="00D44B34">
        <w:rPr>
          <w:rStyle w:val="Char4"/>
          <w:rFonts w:hint="cs"/>
          <w:rtl/>
        </w:rPr>
        <w:t>،</w:t>
      </w:r>
      <w:r w:rsidRPr="00D44B34">
        <w:rPr>
          <w:rStyle w:val="Char4"/>
          <w:rFonts w:hint="cs"/>
          <w:rtl/>
        </w:rPr>
        <w:t xml:space="preserve"> </w:t>
      </w:r>
      <w:r w:rsidR="003708B5" w:rsidRPr="00D44B34">
        <w:rPr>
          <w:rStyle w:val="Char4"/>
          <w:rFonts w:hint="cs"/>
          <w:rtl/>
        </w:rPr>
        <w:t>یعنی فعل و ترک آن نزد تو مساوی است و این برای تو دلالت بر عدم اهمیّت آن می‌کند.</w:t>
      </w:r>
      <w:r w:rsidR="00DC1072">
        <w:rPr>
          <w:rStyle w:val="Char4"/>
          <w:rFonts w:hint="cs"/>
          <w:rtl/>
        </w:rPr>
        <w:t xml:space="preserve"> </w:t>
      </w:r>
      <w:r w:rsidR="003708B5" w:rsidRPr="00D44B34">
        <w:rPr>
          <w:rStyle w:val="Char4"/>
          <w:rFonts w:hint="cs"/>
          <w:rtl/>
        </w:rPr>
        <w:t>وقت</w:t>
      </w:r>
      <w:r w:rsidR="00E0588A" w:rsidRPr="00D44B34">
        <w:rPr>
          <w:rStyle w:val="Char4"/>
          <w:rFonts w:hint="cs"/>
          <w:rtl/>
        </w:rPr>
        <w:t>ی که این حرص وجود داشته باشد،</w:t>
      </w:r>
      <w:r w:rsidR="001D6F23" w:rsidRPr="00D44B34">
        <w:rPr>
          <w:rStyle w:val="Char4"/>
          <w:rFonts w:hint="cs"/>
          <w:rtl/>
        </w:rPr>
        <w:t xml:space="preserve"> </w:t>
      </w:r>
      <w:r w:rsidR="003708B5" w:rsidRPr="00D44B34">
        <w:rPr>
          <w:rStyle w:val="Char4"/>
          <w:rFonts w:hint="cs"/>
          <w:rtl/>
        </w:rPr>
        <w:t>همان کلید پیروزی در زندگی حاصل شده</w:t>
      </w:r>
      <w:r w:rsidR="00E0588A" w:rsidRPr="00D44B34">
        <w:rPr>
          <w:rStyle w:val="Char4"/>
          <w:rFonts w:hint="cs"/>
          <w:rtl/>
        </w:rPr>
        <w:t>،</w:t>
      </w:r>
      <w:r w:rsidR="003708B5" w:rsidRPr="00D44B34">
        <w:rPr>
          <w:rStyle w:val="Char4"/>
          <w:rFonts w:hint="cs"/>
          <w:rtl/>
        </w:rPr>
        <w:t xml:space="preserve"> چونکه </w:t>
      </w:r>
      <w:r w:rsidR="004C3BD2" w:rsidRPr="00D44B34">
        <w:rPr>
          <w:rStyle w:val="Char4"/>
          <w:rFonts w:hint="cs"/>
          <w:rtl/>
        </w:rPr>
        <w:t>این کلیدی است که نیاز به اثبات موفقیت آن براساس تجربه ن</w:t>
      </w:r>
      <w:r w:rsidR="00AA7776" w:rsidRPr="00D44B34">
        <w:rPr>
          <w:rStyle w:val="Char4"/>
          <w:rFonts w:hint="cs"/>
          <w:rtl/>
        </w:rPr>
        <w:t>است</w:t>
      </w:r>
      <w:r w:rsidR="004C3BD2" w:rsidRPr="00D44B34">
        <w:rPr>
          <w:rStyle w:val="Char4"/>
          <w:rFonts w:hint="cs"/>
          <w:rtl/>
        </w:rPr>
        <w:t xml:space="preserve"> و با اخباری که از</w:t>
      </w:r>
      <w:r w:rsidR="00E0588A" w:rsidRPr="00D44B34">
        <w:rPr>
          <w:rStyle w:val="Char4"/>
          <w:rFonts w:hint="cs"/>
          <w:rtl/>
        </w:rPr>
        <w:t>طرف</w:t>
      </w:r>
      <w:r w:rsidR="004C3BD2" w:rsidRPr="00D44B34">
        <w:rPr>
          <w:rStyle w:val="Char4"/>
          <w:rFonts w:hint="cs"/>
          <w:rtl/>
        </w:rPr>
        <w:t xml:space="preserve"> خداوند متعال و پیامبر</w:t>
      </w:r>
      <w:r w:rsidR="00F46480" w:rsidRPr="00F46480">
        <w:rPr>
          <w:rStyle w:val="Char4"/>
          <w:rFonts w:cs="CTraditional Arabic" w:hint="cs"/>
          <w:rtl/>
        </w:rPr>
        <w:t xml:space="preserve"> ج</w:t>
      </w:r>
      <w:r w:rsidR="00E0588A" w:rsidRPr="00D44B34">
        <w:rPr>
          <w:rStyle w:val="Char4"/>
          <w:rFonts w:hint="cs"/>
          <w:rtl/>
        </w:rPr>
        <w:t xml:space="preserve"> آمده است</w:t>
      </w:r>
      <w:r w:rsidR="004C3BD2" w:rsidRPr="00D44B34">
        <w:rPr>
          <w:rStyle w:val="Char4"/>
          <w:rFonts w:hint="cs"/>
          <w:rtl/>
        </w:rPr>
        <w:t>، ثابت شده‌اند. همچنان</w:t>
      </w:r>
      <w:r w:rsidR="004D6DCF" w:rsidRPr="00D44B34">
        <w:rPr>
          <w:rStyle w:val="Char4"/>
          <w:rFonts w:hint="cs"/>
          <w:rtl/>
        </w:rPr>
        <w:t xml:space="preserve"> </w:t>
      </w:r>
      <w:r w:rsidR="004C3BD2" w:rsidRPr="00D44B34">
        <w:rPr>
          <w:rStyle w:val="Char4"/>
          <w:rFonts w:hint="cs"/>
          <w:rtl/>
        </w:rPr>
        <w:t>که خداوند متعال می‌فرماید</w:t>
      </w:r>
      <w:r w:rsidR="00675B8A" w:rsidRPr="00D44B34">
        <w:rPr>
          <w:rStyle w:val="Char4"/>
          <w:rFonts w:hint="cs"/>
          <w:rtl/>
        </w:rPr>
        <w:t>:</w:t>
      </w:r>
    </w:p>
    <w:p w:rsidR="00093310" w:rsidRPr="007573B4" w:rsidRDefault="00E71DEC" w:rsidP="00745C92">
      <w:pPr>
        <w:ind w:firstLine="284"/>
        <w:jc w:val="both"/>
        <w:rPr>
          <w:rStyle w:val="Char7"/>
          <w:rtl/>
        </w:rPr>
      </w:pPr>
      <w:r>
        <w:rPr>
          <w:rFonts w:ascii="Traditional Arabic" w:hAnsi="Traditional Arabic"/>
          <w:sz w:val="28"/>
          <w:szCs w:val="28"/>
          <w:rtl/>
          <w:lang w:bidi="fa-IR"/>
        </w:rPr>
        <w:t>﴿</w:t>
      </w:r>
      <w:r w:rsidR="00745C92" w:rsidRPr="007573B4">
        <w:rPr>
          <w:rStyle w:val="Char7"/>
          <w:rtl/>
        </w:rPr>
        <w:t xml:space="preserve">فَمَنِ </w:t>
      </w:r>
      <w:r w:rsidR="00745C92" w:rsidRPr="007573B4">
        <w:rPr>
          <w:rStyle w:val="Char7"/>
          <w:rFonts w:hint="cs"/>
          <w:rtl/>
        </w:rPr>
        <w:t>ٱتَّبَعَ</w:t>
      </w:r>
      <w:r w:rsidR="00745C92" w:rsidRPr="007573B4">
        <w:rPr>
          <w:rStyle w:val="Char7"/>
          <w:rtl/>
        </w:rPr>
        <w:t xml:space="preserve"> هُدَايَ فَلَا يَضِلُّ وَلَا يَشۡقَىٰ ١٢٣</w:t>
      </w:r>
      <w:r>
        <w:rPr>
          <w:rFonts w:ascii="Traditional Arabic" w:hAnsi="Traditional Arabic"/>
          <w:sz w:val="28"/>
          <w:szCs w:val="28"/>
          <w:rtl/>
          <w:lang w:bidi="fa-IR"/>
        </w:rPr>
        <w:t>﴾</w:t>
      </w:r>
      <w:r w:rsidRPr="00D44B34">
        <w:rPr>
          <w:rStyle w:val="Char4"/>
          <w:rFonts w:hint="cs"/>
          <w:rtl/>
        </w:rPr>
        <w:t xml:space="preserve"> </w:t>
      </w:r>
      <w:r w:rsidRPr="007573B4">
        <w:rPr>
          <w:rStyle w:val="Char9"/>
          <w:rtl/>
        </w:rPr>
        <w:t>[طه: 123]</w:t>
      </w:r>
      <w:r w:rsidRPr="00D44B34">
        <w:rPr>
          <w:rStyle w:val="Char4"/>
          <w:rFonts w:hint="cs"/>
          <w:rtl/>
        </w:rPr>
        <w:t>.</w:t>
      </w:r>
      <w:r w:rsidR="004C3BD2" w:rsidRPr="00D44B34">
        <w:rPr>
          <w:rStyle w:val="Char4"/>
          <w:rFonts w:hint="cs"/>
          <w:rtl/>
        </w:rPr>
        <w:t xml:space="preserve"> </w:t>
      </w:r>
    </w:p>
    <w:p w:rsidR="004C3BD2" w:rsidRPr="000F309C" w:rsidRDefault="004C3BD2" w:rsidP="00A056C1">
      <w:pPr>
        <w:ind w:firstLine="284"/>
        <w:jc w:val="both"/>
        <w:rPr>
          <w:rFonts w:cs="B Lotus"/>
          <w:sz w:val="26"/>
          <w:szCs w:val="26"/>
          <w:rtl/>
          <w:lang w:bidi="fa-IR"/>
        </w:rPr>
      </w:pPr>
      <w:r w:rsidRPr="00A056C1">
        <w:rPr>
          <w:rStyle w:val="Char8"/>
          <w:rFonts w:hint="cs"/>
          <w:rtl/>
        </w:rPr>
        <w:t>«</w:t>
      </w:r>
      <w:r w:rsidR="003C06A5" w:rsidRPr="00A056C1">
        <w:rPr>
          <w:rStyle w:val="Char8"/>
          <w:rFonts w:hint="cs"/>
          <w:rtl/>
        </w:rPr>
        <w:t>هرکه از هدایت و رهنمودم پیروی کند، گمراه و بدبخت نخواهد شد</w:t>
      </w:r>
      <w:r w:rsidRPr="00A056C1">
        <w:rPr>
          <w:rStyle w:val="Char8"/>
          <w:rFonts w:hint="cs"/>
          <w:rtl/>
        </w:rPr>
        <w:t>»</w:t>
      </w:r>
      <w:r w:rsidR="00A056C1" w:rsidRPr="00A056C1">
        <w:rPr>
          <w:rStyle w:val="Char4"/>
          <w:rFonts w:hint="cs"/>
          <w:rtl/>
        </w:rPr>
        <w:t>.</w:t>
      </w:r>
    </w:p>
    <w:p w:rsidR="004C3BD2" w:rsidRPr="00D44B34" w:rsidRDefault="003C06A5" w:rsidP="00672EB4">
      <w:pPr>
        <w:ind w:firstLine="284"/>
        <w:jc w:val="both"/>
        <w:rPr>
          <w:rStyle w:val="Char4"/>
          <w:rtl/>
        </w:rPr>
      </w:pPr>
      <w:r w:rsidRPr="00D44B34">
        <w:rPr>
          <w:rStyle w:val="Char4"/>
          <w:rFonts w:hint="cs"/>
          <w:rtl/>
        </w:rPr>
        <w:t>و آیا عاقلانه است</w:t>
      </w:r>
      <w:r w:rsidR="004D6DCF" w:rsidRPr="00D44B34">
        <w:rPr>
          <w:rStyle w:val="Char4"/>
          <w:rFonts w:hint="cs"/>
          <w:rtl/>
        </w:rPr>
        <w:t xml:space="preserve"> و</w:t>
      </w:r>
      <w:r w:rsidRPr="00D44B34">
        <w:rPr>
          <w:rStyle w:val="Char4"/>
          <w:rFonts w:hint="cs"/>
          <w:rtl/>
        </w:rPr>
        <w:t xml:space="preserve"> یا</w:t>
      </w:r>
      <w:r w:rsidR="004D6DCF" w:rsidRPr="00D44B34">
        <w:rPr>
          <w:rStyle w:val="Char4"/>
          <w:rFonts w:hint="cs"/>
          <w:rtl/>
        </w:rPr>
        <w:t xml:space="preserve"> آ</w:t>
      </w:r>
      <w:r w:rsidR="006328E0" w:rsidRPr="00D44B34">
        <w:rPr>
          <w:rStyle w:val="Char4"/>
          <w:rFonts w:hint="cs"/>
          <w:rtl/>
        </w:rPr>
        <w:t>ی</w:t>
      </w:r>
      <w:r w:rsidR="004D6DCF" w:rsidRPr="00D44B34">
        <w:rPr>
          <w:rStyle w:val="Char4"/>
          <w:rFonts w:hint="cs"/>
          <w:rtl/>
        </w:rPr>
        <w:t>ا</w:t>
      </w:r>
      <w:r w:rsidRPr="00D44B34">
        <w:rPr>
          <w:rStyle w:val="Char4"/>
          <w:rFonts w:hint="cs"/>
          <w:rtl/>
        </w:rPr>
        <w:t xml:space="preserve"> تصور می</w:t>
      </w:r>
      <w:r w:rsidR="00DC69B6" w:rsidRPr="00D44B34">
        <w:rPr>
          <w:rStyle w:val="Char4"/>
          <w:rFonts w:hint="cs"/>
          <w:rtl/>
        </w:rPr>
        <w:t>‌شود که پیروی از خداوند بدون قرائت مستمر قرآن و بدون به یادآوردن قواعد و توجیهات آن وجود داشته باشد.</w:t>
      </w:r>
    </w:p>
    <w:p w:rsidR="00DC69B6" w:rsidRPr="00D44B34" w:rsidRDefault="00DC69B6" w:rsidP="004D6DCF">
      <w:pPr>
        <w:ind w:firstLine="284"/>
        <w:jc w:val="both"/>
        <w:rPr>
          <w:rStyle w:val="Char4"/>
          <w:rtl/>
        </w:rPr>
      </w:pPr>
      <w:r w:rsidRPr="00D44B34">
        <w:rPr>
          <w:rStyle w:val="Char4"/>
          <w:rFonts w:hint="cs"/>
          <w:rtl/>
        </w:rPr>
        <w:t>همچنا</w:t>
      </w:r>
      <w:r w:rsidR="004D6DCF" w:rsidRPr="00D44B34">
        <w:rPr>
          <w:rStyle w:val="Char4"/>
          <w:rFonts w:hint="cs"/>
          <w:rtl/>
        </w:rPr>
        <w:t>ن که قبلاً بیان کردیم</w:t>
      </w:r>
      <w:r w:rsidR="001D6F23" w:rsidRPr="00D44B34">
        <w:rPr>
          <w:rStyle w:val="Char4"/>
          <w:rFonts w:hint="cs"/>
          <w:rtl/>
        </w:rPr>
        <w:t xml:space="preserve"> </w:t>
      </w:r>
      <w:r w:rsidRPr="00D44B34">
        <w:rPr>
          <w:rStyle w:val="Char4"/>
          <w:rFonts w:hint="cs"/>
          <w:rtl/>
        </w:rPr>
        <w:t>در زندگی امروزی</w:t>
      </w:r>
      <w:r w:rsidR="001D6F23" w:rsidRPr="00D44B34">
        <w:rPr>
          <w:rStyle w:val="Char4"/>
          <w:rFonts w:hint="cs"/>
          <w:rtl/>
        </w:rPr>
        <w:t xml:space="preserve"> </w:t>
      </w:r>
      <w:r w:rsidR="004D6DCF" w:rsidRPr="00D44B34">
        <w:rPr>
          <w:rStyle w:val="Char4"/>
          <w:rFonts w:hint="cs"/>
          <w:rtl/>
        </w:rPr>
        <w:t xml:space="preserve">اگر </w:t>
      </w:r>
      <w:r w:rsidRPr="00D44B34">
        <w:rPr>
          <w:rStyle w:val="Char4"/>
          <w:rFonts w:hint="cs"/>
          <w:rtl/>
        </w:rPr>
        <w:t>یک شخص مدیر</w:t>
      </w:r>
      <w:r w:rsidR="004D6DCF" w:rsidRPr="00D44B34">
        <w:rPr>
          <w:rStyle w:val="Char4"/>
          <w:rFonts w:hint="cs"/>
          <w:rtl/>
        </w:rPr>
        <w:t>،</w:t>
      </w:r>
      <w:r w:rsidR="001D6F23" w:rsidRPr="00D44B34">
        <w:rPr>
          <w:rStyle w:val="Char4"/>
          <w:rFonts w:hint="cs"/>
          <w:rtl/>
        </w:rPr>
        <w:t xml:space="preserve"> </w:t>
      </w:r>
      <w:r w:rsidR="004D6DCF" w:rsidRPr="00D44B34">
        <w:rPr>
          <w:rStyle w:val="Char4"/>
          <w:rFonts w:hint="cs"/>
          <w:rtl/>
        </w:rPr>
        <w:t>لایحه و تصمیات خود را حفظ نکند</w:t>
      </w:r>
      <w:r w:rsidRPr="00D44B34">
        <w:rPr>
          <w:rStyle w:val="Char4"/>
          <w:rFonts w:hint="cs"/>
          <w:rtl/>
        </w:rPr>
        <w:t xml:space="preserve"> و</w:t>
      </w:r>
      <w:r w:rsidR="00E4243C" w:rsidRPr="00D44B34">
        <w:rPr>
          <w:rStyle w:val="Char4"/>
          <w:rFonts w:hint="cs"/>
          <w:rtl/>
        </w:rPr>
        <w:t xml:space="preserve"> آن‌ها </w:t>
      </w:r>
      <w:r w:rsidR="006051C6" w:rsidRPr="00D44B34">
        <w:rPr>
          <w:rStyle w:val="Char4"/>
          <w:rFonts w:hint="cs"/>
          <w:rtl/>
        </w:rPr>
        <w:t>را</w:t>
      </w:r>
      <w:r w:rsidR="004D6DCF" w:rsidRPr="00D44B34">
        <w:rPr>
          <w:rStyle w:val="Char4"/>
          <w:rFonts w:hint="cs"/>
          <w:rtl/>
        </w:rPr>
        <w:t xml:space="preserve"> در نیابد،</w:t>
      </w:r>
      <w:r w:rsidR="001D6F23" w:rsidRPr="00D44B34">
        <w:rPr>
          <w:rStyle w:val="Char4"/>
          <w:rFonts w:hint="cs"/>
          <w:rtl/>
        </w:rPr>
        <w:t xml:space="preserve"> </w:t>
      </w:r>
      <w:r w:rsidRPr="00D44B34">
        <w:rPr>
          <w:rStyle w:val="Char4"/>
          <w:rFonts w:hint="cs"/>
          <w:rtl/>
        </w:rPr>
        <w:t>یک مدیر شکست خورده است. و</w:t>
      </w:r>
      <w:r w:rsidR="004D6DCF" w:rsidRPr="00D44B34">
        <w:rPr>
          <w:rStyle w:val="Char4"/>
          <w:rFonts w:hint="cs"/>
          <w:rtl/>
        </w:rPr>
        <w:t xml:space="preserve"> </w:t>
      </w:r>
      <w:r w:rsidR="006328E0" w:rsidRPr="00D44B34">
        <w:rPr>
          <w:rStyle w:val="Char4"/>
          <w:rFonts w:hint="cs"/>
          <w:rtl/>
        </w:rPr>
        <w:t>ی</w:t>
      </w:r>
      <w:r w:rsidR="004D6DCF" w:rsidRPr="00D44B34">
        <w:rPr>
          <w:rStyle w:val="Char4"/>
          <w:rFonts w:hint="cs"/>
          <w:rtl/>
        </w:rPr>
        <w:t>ا</w:t>
      </w:r>
      <w:r w:rsidRPr="00D44B34">
        <w:rPr>
          <w:rStyle w:val="Char4"/>
          <w:rFonts w:hint="cs"/>
          <w:rtl/>
        </w:rPr>
        <w:t xml:space="preserve"> دانشجویی که درس</w:t>
      </w:r>
      <w:r w:rsidR="0069681F">
        <w:rPr>
          <w:rStyle w:val="Char4"/>
          <w:rFonts w:hint="eastAsia"/>
          <w:rtl/>
        </w:rPr>
        <w:t>‌</w:t>
      </w:r>
      <w:r w:rsidRPr="00D44B34">
        <w:rPr>
          <w:rStyle w:val="Char4"/>
          <w:rFonts w:hint="cs"/>
          <w:rtl/>
        </w:rPr>
        <w:t>هایش را یادآوری نمی‌کند،</w:t>
      </w:r>
      <w:r w:rsidR="004D6DCF" w:rsidRPr="00D44B34">
        <w:rPr>
          <w:rStyle w:val="Char4"/>
          <w:rFonts w:hint="cs"/>
          <w:rtl/>
        </w:rPr>
        <w:t xml:space="preserve"> ن</w:t>
      </w:r>
      <w:r w:rsidR="006328E0" w:rsidRPr="00D44B34">
        <w:rPr>
          <w:rStyle w:val="Char4"/>
          <w:rFonts w:hint="cs"/>
          <w:rtl/>
        </w:rPr>
        <w:t>ی</w:t>
      </w:r>
      <w:r w:rsidR="004D6DCF" w:rsidRPr="00D44B34">
        <w:rPr>
          <w:rStyle w:val="Char4"/>
          <w:rFonts w:hint="cs"/>
          <w:rtl/>
        </w:rPr>
        <w:t>ز</w:t>
      </w:r>
      <w:r w:rsidR="001D6F23" w:rsidRPr="00D44B34">
        <w:rPr>
          <w:rStyle w:val="Char4"/>
          <w:rFonts w:hint="cs"/>
          <w:rtl/>
        </w:rPr>
        <w:t xml:space="preserve"> </w:t>
      </w:r>
      <w:r w:rsidRPr="00D44B34">
        <w:rPr>
          <w:rStyle w:val="Char4"/>
          <w:rFonts w:hint="cs"/>
          <w:rtl/>
        </w:rPr>
        <w:t>همین</w:t>
      </w:r>
      <w:r w:rsidR="004D6DCF" w:rsidRPr="00D44B34">
        <w:rPr>
          <w:rStyle w:val="Char4"/>
          <w:rFonts w:hint="cs"/>
          <w:rtl/>
        </w:rPr>
        <w:t xml:space="preserve"> </w:t>
      </w:r>
      <w:r w:rsidRPr="00D44B34">
        <w:rPr>
          <w:rStyle w:val="Char4"/>
          <w:rFonts w:hint="cs"/>
          <w:rtl/>
        </w:rPr>
        <w:t xml:space="preserve">طور است. وهنگامی که خداوند عالم </w:t>
      </w:r>
      <w:r w:rsidR="00691ADC" w:rsidRPr="00D44B34">
        <w:rPr>
          <w:rStyle w:val="Char4"/>
          <w:rFonts w:hint="cs"/>
          <w:rtl/>
        </w:rPr>
        <w:t xml:space="preserve">به صدق رغبت و حرص وی به این غذای روح </w:t>
      </w:r>
      <w:r w:rsidR="00AA7776" w:rsidRPr="00D44B34">
        <w:rPr>
          <w:rStyle w:val="Char4"/>
          <w:rFonts w:hint="cs"/>
          <w:rtl/>
        </w:rPr>
        <w:t>است</w:t>
      </w:r>
      <w:r w:rsidR="004D6DCF" w:rsidRPr="00D44B34">
        <w:rPr>
          <w:rStyle w:val="Char4"/>
          <w:rFonts w:hint="cs"/>
          <w:rtl/>
        </w:rPr>
        <w:t>، درهای رحمتش را برایش باز می‌کند،</w:t>
      </w:r>
      <w:r w:rsidR="001D6F23" w:rsidRPr="00D44B34">
        <w:rPr>
          <w:rStyle w:val="Char4"/>
          <w:rFonts w:hint="cs"/>
          <w:rtl/>
        </w:rPr>
        <w:t xml:space="preserve"> </w:t>
      </w:r>
      <w:r w:rsidR="006051C6" w:rsidRPr="00D44B34">
        <w:rPr>
          <w:rStyle w:val="Char4"/>
          <w:rFonts w:hint="cs"/>
          <w:rtl/>
        </w:rPr>
        <w:t>آن را</w:t>
      </w:r>
      <w:r w:rsidR="003F327C" w:rsidRPr="00D44B34">
        <w:rPr>
          <w:rStyle w:val="Char4"/>
          <w:rFonts w:hint="cs"/>
          <w:rtl/>
        </w:rPr>
        <w:t xml:space="preserve"> برای وی مبارک می‌گرداند</w:t>
      </w:r>
      <w:r w:rsidR="00691ADC" w:rsidRPr="00D44B34">
        <w:rPr>
          <w:rStyle w:val="Char4"/>
          <w:rFonts w:hint="cs"/>
          <w:rtl/>
        </w:rPr>
        <w:t xml:space="preserve"> واثر </w:t>
      </w:r>
      <w:r w:rsidR="006051C6" w:rsidRPr="00D44B34">
        <w:rPr>
          <w:rStyle w:val="Char4"/>
          <w:rFonts w:hint="cs"/>
          <w:rtl/>
        </w:rPr>
        <w:t>آن را</w:t>
      </w:r>
      <w:r w:rsidR="003F327C" w:rsidRPr="00D44B34">
        <w:rPr>
          <w:rStyle w:val="Char4"/>
          <w:rFonts w:hint="cs"/>
          <w:rtl/>
        </w:rPr>
        <w:t xml:space="preserve"> به تمامی جنبه‌های زندگی</w:t>
      </w:r>
      <w:r w:rsidR="00E4243C" w:rsidRPr="00D44B34">
        <w:rPr>
          <w:rStyle w:val="Char4"/>
          <w:rFonts w:hint="cs"/>
          <w:rtl/>
        </w:rPr>
        <w:t xml:space="preserve">‌اش </w:t>
      </w:r>
      <w:r w:rsidR="003F327C" w:rsidRPr="00D44B34">
        <w:rPr>
          <w:rStyle w:val="Char4"/>
          <w:rFonts w:hint="cs"/>
          <w:rtl/>
        </w:rPr>
        <w:t>توسعه</w:t>
      </w:r>
      <w:r w:rsidR="00E4243C" w:rsidRPr="00D44B34">
        <w:rPr>
          <w:rStyle w:val="Char4"/>
          <w:rFonts w:hint="cs"/>
          <w:rtl/>
        </w:rPr>
        <w:t xml:space="preserve"> م</w:t>
      </w:r>
      <w:r w:rsidR="006328E0" w:rsidRPr="00D44B34">
        <w:rPr>
          <w:rStyle w:val="Char4"/>
          <w:rFonts w:hint="cs"/>
          <w:rtl/>
        </w:rPr>
        <w:t>ی</w:t>
      </w:r>
      <w:r w:rsidR="00E4243C" w:rsidRPr="00D44B34">
        <w:rPr>
          <w:rStyle w:val="Char4"/>
          <w:rFonts w:hint="cs"/>
          <w:rtl/>
        </w:rPr>
        <w:t>‌</w:t>
      </w:r>
      <w:r w:rsidR="00691ADC" w:rsidRPr="00D44B34">
        <w:rPr>
          <w:rStyle w:val="Char4"/>
          <w:rFonts w:hint="cs"/>
          <w:rtl/>
        </w:rPr>
        <w:t>دهد، نمی‌گویم که تجربه</w:t>
      </w:r>
      <w:r w:rsidR="008A0B48" w:rsidRPr="00D44B34">
        <w:rPr>
          <w:rStyle w:val="Char4"/>
          <w:rFonts w:hint="cs"/>
          <w:rtl/>
        </w:rPr>
        <w:t xml:space="preserve"> این‌ها </w:t>
      </w:r>
      <w:r w:rsidR="00691ADC" w:rsidRPr="00D44B34">
        <w:rPr>
          <w:rStyle w:val="Char4"/>
          <w:rFonts w:hint="cs"/>
          <w:rtl/>
        </w:rPr>
        <w:t>را ثابت کرده است. بلکه اثبات نتایج این عمل قویتر و صادقتر از آن است که در برابر تجربه سر</w:t>
      </w:r>
      <w:r w:rsidR="003F327C" w:rsidRPr="00D44B34">
        <w:rPr>
          <w:rStyle w:val="Char4"/>
          <w:rFonts w:hint="cs"/>
          <w:rtl/>
        </w:rPr>
        <w:t xml:space="preserve"> </w:t>
      </w:r>
      <w:r w:rsidR="00691ADC" w:rsidRPr="00D44B34">
        <w:rPr>
          <w:rStyle w:val="Char4"/>
          <w:rFonts w:hint="cs"/>
          <w:rtl/>
        </w:rPr>
        <w:t>فرو بیاورد. و هیچ نقصی در زندگی ما وجود ندارد</w:t>
      </w:r>
      <w:r w:rsidR="003F327C" w:rsidRPr="00D44B34">
        <w:rPr>
          <w:rStyle w:val="Char4"/>
          <w:rFonts w:hint="cs"/>
          <w:rtl/>
        </w:rPr>
        <w:t>،</w:t>
      </w:r>
      <w:r w:rsidR="00C32CD1" w:rsidRPr="00D44B34">
        <w:rPr>
          <w:rStyle w:val="Char4"/>
          <w:rFonts w:hint="cs"/>
          <w:rtl/>
        </w:rPr>
        <w:t xml:space="preserve"> غیر از اینکه به علت</w:t>
      </w:r>
      <w:r w:rsidR="001D6F23" w:rsidRPr="00D44B34">
        <w:rPr>
          <w:rStyle w:val="Char4"/>
          <w:rFonts w:hint="cs"/>
          <w:rtl/>
        </w:rPr>
        <w:t xml:space="preserve"> </w:t>
      </w:r>
      <w:r w:rsidR="00691ADC" w:rsidRPr="00D44B34">
        <w:rPr>
          <w:rStyle w:val="Char4"/>
          <w:rFonts w:hint="cs"/>
          <w:rtl/>
        </w:rPr>
        <w:t>سهل‌انگاری</w:t>
      </w:r>
      <w:r w:rsidR="00C32CD1" w:rsidRPr="00D44B34">
        <w:rPr>
          <w:rStyle w:val="Char4"/>
          <w:rFonts w:hint="cs"/>
          <w:rtl/>
        </w:rPr>
        <w:t xml:space="preserve"> در انجام</w:t>
      </w:r>
      <w:r w:rsidR="00691ADC" w:rsidRPr="00D44B34">
        <w:rPr>
          <w:rStyle w:val="Char4"/>
          <w:rFonts w:hint="cs"/>
          <w:rtl/>
        </w:rPr>
        <w:t xml:space="preserve"> این عمل باشد</w:t>
      </w:r>
      <w:r w:rsidR="00C32CD1" w:rsidRPr="00D44B34">
        <w:rPr>
          <w:rStyle w:val="Char4"/>
          <w:rFonts w:hint="cs"/>
          <w:rtl/>
        </w:rPr>
        <w:t>،</w:t>
      </w:r>
      <w:r w:rsidR="00691ADC" w:rsidRPr="00D44B34">
        <w:rPr>
          <w:rStyle w:val="Char4"/>
          <w:rFonts w:hint="cs"/>
          <w:rtl/>
        </w:rPr>
        <w:t xml:space="preserve"> عملی که خدا </w:t>
      </w:r>
      <w:r w:rsidR="006051C6" w:rsidRPr="00D44B34">
        <w:rPr>
          <w:rStyle w:val="Char4"/>
          <w:rFonts w:hint="cs"/>
          <w:rtl/>
        </w:rPr>
        <w:t>آن را</w:t>
      </w:r>
      <w:r w:rsidR="00691ADC" w:rsidRPr="00D44B34">
        <w:rPr>
          <w:rStyle w:val="Char4"/>
          <w:rFonts w:hint="cs"/>
          <w:rtl/>
        </w:rPr>
        <w:t xml:space="preserve"> برای وی آسان کرده و دارای منفعت</w:t>
      </w:r>
      <w:r w:rsidR="001D6F23" w:rsidRPr="00D44B34">
        <w:rPr>
          <w:rStyle w:val="Char4"/>
          <w:rFonts w:hint="cs"/>
          <w:rtl/>
        </w:rPr>
        <w:t>‌</w:t>
      </w:r>
      <w:r w:rsidR="00691ADC" w:rsidRPr="00D44B34">
        <w:rPr>
          <w:rStyle w:val="Char4"/>
          <w:rFonts w:hint="cs"/>
          <w:rtl/>
        </w:rPr>
        <w:t xml:space="preserve">های زیاد و اثر فراگیر در تحقق پیروزی کامل است برای کسی که </w:t>
      </w:r>
      <w:r w:rsidR="006051C6" w:rsidRPr="00D44B34">
        <w:rPr>
          <w:rStyle w:val="Char4"/>
          <w:rFonts w:hint="cs"/>
          <w:rtl/>
        </w:rPr>
        <w:t>آن را</w:t>
      </w:r>
      <w:r w:rsidR="00691ADC" w:rsidRPr="00D44B34">
        <w:rPr>
          <w:rStyle w:val="Char4"/>
          <w:rFonts w:hint="cs"/>
          <w:rtl/>
        </w:rPr>
        <w:t xml:space="preserve"> به دقت مطالعه کرده و این به صورت مجانی </w:t>
      </w:r>
      <w:r w:rsidR="00AA7776" w:rsidRPr="00D44B34">
        <w:rPr>
          <w:rStyle w:val="Char4"/>
          <w:rFonts w:hint="cs"/>
          <w:rtl/>
        </w:rPr>
        <w:t>است</w:t>
      </w:r>
      <w:r w:rsidR="00691ADC" w:rsidRPr="00D44B34">
        <w:rPr>
          <w:rStyle w:val="Char4"/>
          <w:rFonts w:hint="cs"/>
          <w:rtl/>
        </w:rPr>
        <w:t xml:space="preserve"> و نیازی به دوره و</w:t>
      </w:r>
      <w:r w:rsidR="00691F23" w:rsidRPr="00D44B34">
        <w:rPr>
          <w:rStyle w:val="Char4"/>
          <w:rFonts w:hint="cs"/>
          <w:rtl/>
        </w:rPr>
        <w:t>ی</w:t>
      </w:r>
      <w:r w:rsidR="00691ADC" w:rsidRPr="00D44B34">
        <w:rPr>
          <w:rStyle w:val="Char4"/>
          <w:rFonts w:hint="cs"/>
          <w:rtl/>
        </w:rPr>
        <w:t xml:space="preserve"> مربی و کلاس ندارد.</w:t>
      </w:r>
    </w:p>
    <w:p w:rsidR="00FC0C89" w:rsidRPr="00D44B34" w:rsidRDefault="00FC0C89" w:rsidP="00D36E94">
      <w:pPr>
        <w:ind w:firstLine="284"/>
        <w:jc w:val="both"/>
        <w:rPr>
          <w:rStyle w:val="Char4"/>
          <w:rtl/>
        </w:rPr>
      </w:pPr>
      <w:r w:rsidRPr="00D44B34">
        <w:rPr>
          <w:rStyle w:val="Char4"/>
          <w:rFonts w:hint="cs"/>
          <w:rtl/>
        </w:rPr>
        <w:t>عادت</w:t>
      </w:r>
      <w:r w:rsidR="001D6F23" w:rsidRPr="00D44B34">
        <w:rPr>
          <w:rStyle w:val="Char4"/>
          <w:rFonts w:hint="cs"/>
          <w:rtl/>
        </w:rPr>
        <w:t>‌</w:t>
      </w:r>
      <w:r w:rsidRPr="00D44B34">
        <w:rPr>
          <w:rStyle w:val="Char4"/>
          <w:rFonts w:hint="cs"/>
          <w:rtl/>
        </w:rPr>
        <w:t xml:space="preserve">های پیروزی هفت تا و ده تا نیستند، بلکه تنها یک عادت </w:t>
      </w:r>
      <w:r w:rsidR="00AA7776" w:rsidRPr="00D44B34">
        <w:rPr>
          <w:rStyle w:val="Char4"/>
          <w:rFonts w:hint="cs"/>
          <w:rtl/>
        </w:rPr>
        <w:t>است</w:t>
      </w:r>
      <w:r w:rsidRPr="00D44B34">
        <w:rPr>
          <w:rStyle w:val="Char4"/>
          <w:rFonts w:hint="cs"/>
          <w:rtl/>
        </w:rPr>
        <w:t xml:space="preserve"> و آن مراقبت و محافظت بر قرائت حزب حزب قرآن </w:t>
      </w:r>
      <w:r w:rsidR="00AA7776" w:rsidRPr="00D44B34">
        <w:rPr>
          <w:rStyle w:val="Char4"/>
          <w:rFonts w:hint="cs"/>
          <w:rtl/>
        </w:rPr>
        <w:t>است</w:t>
      </w:r>
      <w:r w:rsidRPr="00D44B34">
        <w:rPr>
          <w:rStyle w:val="Char4"/>
          <w:rFonts w:hint="cs"/>
          <w:rtl/>
        </w:rPr>
        <w:t>. و این عبادت اس</w:t>
      </w:r>
      <w:r w:rsidR="00C32CD1" w:rsidRPr="00D44B34">
        <w:rPr>
          <w:rStyle w:val="Char4"/>
          <w:rFonts w:hint="cs"/>
          <w:rtl/>
        </w:rPr>
        <w:t xml:space="preserve">ت نه عادت. کسی که خداوند </w:t>
      </w:r>
      <w:r w:rsidRPr="00D44B34">
        <w:rPr>
          <w:rStyle w:val="Char4"/>
          <w:rFonts w:hint="cs"/>
          <w:rtl/>
        </w:rPr>
        <w:t>محافظت را</w:t>
      </w:r>
      <w:r w:rsidR="00C32CD1" w:rsidRPr="00D44B34">
        <w:rPr>
          <w:rStyle w:val="Char4"/>
          <w:rFonts w:hint="cs"/>
          <w:rtl/>
        </w:rPr>
        <w:t xml:space="preserve"> برا</w:t>
      </w:r>
      <w:r w:rsidR="006328E0" w:rsidRPr="00D44B34">
        <w:rPr>
          <w:rStyle w:val="Char4"/>
          <w:rFonts w:hint="cs"/>
          <w:rtl/>
        </w:rPr>
        <w:t>ی</w:t>
      </w:r>
      <w:r w:rsidR="00C32CD1" w:rsidRPr="00D44B34">
        <w:rPr>
          <w:rStyle w:val="Char4"/>
          <w:rFonts w:hint="cs"/>
          <w:rtl/>
        </w:rPr>
        <w:t>ش</w:t>
      </w:r>
      <w:r w:rsidR="001D6F23" w:rsidRPr="00D44B34">
        <w:rPr>
          <w:rStyle w:val="Char4"/>
          <w:rFonts w:hint="cs"/>
          <w:rtl/>
        </w:rPr>
        <w:t xml:space="preserve"> </w:t>
      </w:r>
      <w:r w:rsidRPr="00D44B34">
        <w:rPr>
          <w:rStyle w:val="Char4"/>
          <w:rFonts w:hint="cs"/>
          <w:rtl/>
        </w:rPr>
        <w:t xml:space="preserve">آسان </w:t>
      </w:r>
      <w:r w:rsidR="000805CF" w:rsidRPr="00D44B34">
        <w:rPr>
          <w:rStyle w:val="Char4"/>
          <w:rFonts w:hint="cs"/>
          <w:rtl/>
        </w:rPr>
        <w:t>کرده</w:t>
      </w:r>
      <w:r w:rsidR="00C32CD1" w:rsidRPr="00D44B34">
        <w:rPr>
          <w:rStyle w:val="Char4"/>
          <w:rFonts w:hint="cs"/>
          <w:rtl/>
        </w:rPr>
        <w:t xml:space="preserve"> است</w:t>
      </w:r>
      <w:r w:rsidR="000805CF" w:rsidRPr="00D44B34">
        <w:rPr>
          <w:rStyle w:val="Char4"/>
          <w:rFonts w:hint="cs"/>
          <w:rtl/>
        </w:rPr>
        <w:t>، تمامی معانی پیروزی دینی و دنیوی برای</w:t>
      </w:r>
      <w:r w:rsidR="00C32CD1" w:rsidRPr="00D44B34">
        <w:rPr>
          <w:rStyle w:val="Char4"/>
          <w:rFonts w:hint="cs"/>
          <w:rtl/>
        </w:rPr>
        <w:t>ش</w:t>
      </w:r>
      <w:r w:rsidR="001D6F23" w:rsidRPr="00D44B34">
        <w:rPr>
          <w:rStyle w:val="Char4"/>
          <w:rFonts w:hint="cs"/>
          <w:rtl/>
        </w:rPr>
        <w:t xml:space="preserve"> </w:t>
      </w:r>
      <w:r w:rsidR="000805CF" w:rsidRPr="00D44B34">
        <w:rPr>
          <w:rStyle w:val="Char4"/>
          <w:rFonts w:hint="cs"/>
          <w:rtl/>
        </w:rPr>
        <w:t>حاصل می‌شود.</w:t>
      </w:r>
    </w:p>
    <w:p w:rsidR="000805CF" w:rsidRPr="000805CF" w:rsidRDefault="000805CF" w:rsidP="00D36E94">
      <w:pPr>
        <w:pStyle w:val="a1"/>
        <w:rPr>
          <w:rtl/>
        </w:rPr>
      </w:pPr>
      <w:bookmarkStart w:id="120" w:name="_Toc354985280"/>
      <w:bookmarkStart w:id="121" w:name="_Toc442776433"/>
      <w:bookmarkStart w:id="122" w:name="_Toc442776676"/>
      <w:r w:rsidRPr="000805CF">
        <w:rPr>
          <w:rFonts w:hint="cs"/>
          <w:rtl/>
        </w:rPr>
        <w:t>مسأله دوم</w:t>
      </w:r>
      <w:r w:rsidR="00675B8A">
        <w:rPr>
          <w:rFonts w:hint="cs"/>
          <w:rtl/>
        </w:rPr>
        <w:t>:</w:t>
      </w:r>
      <w:r w:rsidRPr="000805CF">
        <w:rPr>
          <w:rFonts w:hint="cs"/>
          <w:rtl/>
        </w:rPr>
        <w:t>کیفیت حزب‌بندی قرآن و مدّت ختم قرآن</w:t>
      </w:r>
      <w:bookmarkEnd w:id="120"/>
      <w:bookmarkEnd w:id="121"/>
      <w:bookmarkEnd w:id="122"/>
      <w:r w:rsidRPr="000805CF">
        <w:rPr>
          <w:rFonts w:hint="cs"/>
          <w:rtl/>
        </w:rPr>
        <w:t xml:space="preserve"> </w:t>
      </w:r>
    </w:p>
    <w:p w:rsidR="00672EB4" w:rsidRPr="00D44B34" w:rsidRDefault="000805CF" w:rsidP="00691F23">
      <w:pPr>
        <w:ind w:firstLine="284"/>
        <w:jc w:val="both"/>
        <w:rPr>
          <w:rStyle w:val="Char4"/>
          <w:rtl/>
        </w:rPr>
      </w:pPr>
      <w:r w:rsidRPr="00D44B34">
        <w:rPr>
          <w:rStyle w:val="Char4"/>
          <w:rFonts w:hint="cs"/>
          <w:rtl/>
        </w:rPr>
        <w:t xml:space="preserve">قرائت قرآن مثل درمان بیماری است که ناگزیر به رعایت دوره زمانی </w:t>
      </w:r>
      <w:r w:rsidR="00AA7776" w:rsidRPr="00D44B34">
        <w:rPr>
          <w:rStyle w:val="Char4"/>
          <w:rFonts w:hint="cs"/>
          <w:rtl/>
        </w:rPr>
        <w:t>است</w:t>
      </w:r>
      <w:r w:rsidRPr="00D44B34">
        <w:rPr>
          <w:rStyle w:val="Char4"/>
          <w:rFonts w:hint="cs"/>
          <w:rtl/>
        </w:rPr>
        <w:t xml:space="preserve"> که نه کم</w:t>
      </w:r>
      <w:r w:rsidR="00C32CD1" w:rsidRPr="00D44B34">
        <w:rPr>
          <w:rStyle w:val="Char4"/>
          <w:rFonts w:hint="cs"/>
          <w:rtl/>
        </w:rPr>
        <w:t xml:space="preserve"> باشد و نه زیاد، تا بتواند اثرگذ</w:t>
      </w:r>
      <w:r w:rsidRPr="00D44B34">
        <w:rPr>
          <w:rStyle w:val="Char4"/>
          <w:rFonts w:hint="cs"/>
          <w:rtl/>
        </w:rPr>
        <w:t>ار باشد. مثل داروهای ضروری که اگر مدت</w:t>
      </w:r>
      <w:r w:rsidR="00E4243C" w:rsidRPr="00D44B34">
        <w:rPr>
          <w:rStyle w:val="Char4"/>
          <w:rFonts w:hint="cs"/>
          <w:rtl/>
        </w:rPr>
        <w:t xml:space="preserve"> آن‌ها </w:t>
      </w:r>
      <w:r w:rsidRPr="00D44B34">
        <w:rPr>
          <w:rStyle w:val="Char4"/>
          <w:rFonts w:hint="cs"/>
          <w:rtl/>
        </w:rPr>
        <w:t>بگذرد، اثرشان ضعیف</w:t>
      </w:r>
      <w:r w:rsidR="00E4243C" w:rsidRPr="00D44B34">
        <w:rPr>
          <w:rStyle w:val="Char4"/>
          <w:rFonts w:hint="cs"/>
          <w:rtl/>
        </w:rPr>
        <w:t xml:space="preserve"> م</w:t>
      </w:r>
      <w:r w:rsidR="006328E0" w:rsidRPr="00D44B34">
        <w:rPr>
          <w:rStyle w:val="Char4"/>
          <w:rFonts w:hint="cs"/>
          <w:rtl/>
        </w:rPr>
        <w:t>ی</w:t>
      </w:r>
      <w:r w:rsidR="00E4243C" w:rsidRPr="00D44B34">
        <w:rPr>
          <w:rStyle w:val="Char4"/>
          <w:rFonts w:hint="cs"/>
          <w:rtl/>
        </w:rPr>
        <w:t>‌</w:t>
      </w:r>
      <w:r w:rsidRPr="00D44B34">
        <w:rPr>
          <w:rStyle w:val="Char4"/>
          <w:rFonts w:hint="cs"/>
          <w:rtl/>
        </w:rPr>
        <w:t>ش</w:t>
      </w:r>
      <w:r w:rsidR="00C32CD1" w:rsidRPr="00D44B34">
        <w:rPr>
          <w:rStyle w:val="Char4"/>
          <w:rFonts w:hint="cs"/>
          <w:rtl/>
        </w:rPr>
        <w:t>ود</w:t>
      </w:r>
      <w:r w:rsidRPr="00D44B34">
        <w:rPr>
          <w:rStyle w:val="Char4"/>
          <w:rFonts w:hint="cs"/>
          <w:rtl/>
        </w:rPr>
        <w:t xml:space="preserve"> و اگر مناسب بدن نباش</w:t>
      </w:r>
      <w:r w:rsidR="00C32CD1" w:rsidRPr="00D44B34">
        <w:rPr>
          <w:rStyle w:val="Char4"/>
          <w:rFonts w:hint="cs"/>
          <w:rtl/>
        </w:rPr>
        <w:t>ن</w:t>
      </w:r>
      <w:r w:rsidRPr="00D44B34">
        <w:rPr>
          <w:rStyle w:val="Char4"/>
          <w:rFonts w:hint="cs"/>
          <w:rtl/>
        </w:rPr>
        <w:t>د، ضرر دار</w:t>
      </w:r>
      <w:r w:rsidR="00C32CD1" w:rsidRPr="00D44B34">
        <w:rPr>
          <w:rStyle w:val="Char4"/>
          <w:rFonts w:hint="cs"/>
          <w:rtl/>
        </w:rPr>
        <w:t>ن</w:t>
      </w:r>
      <w:r w:rsidRPr="00D44B34">
        <w:rPr>
          <w:rStyle w:val="Char4"/>
          <w:rFonts w:hint="cs"/>
          <w:rtl/>
        </w:rPr>
        <w:t>د. قرائت قرآن هم در مدتی که پیامبر</w:t>
      </w:r>
      <w:r w:rsidR="00F46480" w:rsidRPr="00F46480">
        <w:rPr>
          <w:rStyle w:val="Char4"/>
          <w:rFonts w:cs="CTraditional Arabic" w:hint="cs"/>
          <w:rtl/>
        </w:rPr>
        <w:t xml:space="preserve"> ج</w:t>
      </w:r>
      <w:r w:rsidRPr="00D44B34">
        <w:rPr>
          <w:rStyle w:val="Char4"/>
          <w:rFonts w:hint="cs"/>
          <w:rtl/>
        </w:rPr>
        <w:t xml:space="preserve"> </w:t>
      </w:r>
      <w:r w:rsidR="006051C6" w:rsidRPr="00D44B34">
        <w:rPr>
          <w:rStyle w:val="Char4"/>
          <w:rFonts w:hint="cs"/>
          <w:rtl/>
        </w:rPr>
        <w:t>آن را</w:t>
      </w:r>
      <w:r w:rsidRPr="00D44B34">
        <w:rPr>
          <w:rStyle w:val="Char4"/>
          <w:rFonts w:hint="cs"/>
          <w:rtl/>
        </w:rPr>
        <w:t xml:space="preserve"> برای امّتش می‌خواند، این</w:t>
      </w:r>
      <w:r w:rsidR="00C32CD1" w:rsidRPr="00D44B34">
        <w:rPr>
          <w:rStyle w:val="Char4"/>
          <w:rFonts w:hint="cs"/>
          <w:rtl/>
        </w:rPr>
        <w:t xml:space="preserve"> گونه بود.</w:t>
      </w:r>
      <w:r w:rsidR="001D6F23" w:rsidRPr="00D44B34">
        <w:rPr>
          <w:rStyle w:val="Char4"/>
          <w:rFonts w:hint="cs"/>
          <w:rtl/>
        </w:rPr>
        <w:t xml:space="preserve"> </w:t>
      </w:r>
      <w:r w:rsidRPr="00D44B34">
        <w:rPr>
          <w:rStyle w:val="Char4"/>
          <w:rFonts w:hint="cs"/>
          <w:rtl/>
        </w:rPr>
        <w:t>برای کسانی که مایل به خ</w:t>
      </w:r>
      <w:r w:rsidR="00691F23" w:rsidRPr="00D44B34">
        <w:rPr>
          <w:rStyle w:val="Char4"/>
          <w:rFonts w:hint="cs"/>
          <w:rtl/>
        </w:rPr>
        <w:t>ی</w:t>
      </w:r>
      <w:r w:rsidRPr="00D44B34">
        <w:rPr>
          <w:rStyle w:val="Char4"/>
          <w:rFonts w:hint="cs"/>
          <w:rtl/>
        </w:rPr>
        <w:t>ر بودند، از 7 روز تا یک ماه توصیه می‌کرد</w:t>
      </w:r>
      <w:r w:rsidR="00C32CD1" w:rsidRPr="00D44B34">
        <w:rPr>
          <w:rStyle w:val="Char4"/>
          <w:rFonts w:hint="cs"/>
          <w:rtl/>
        </w:rPr>
        <w:t xml:space="preserve"> </w:t>
      </w:r>
      <w:r w:rsidR="006328E0" w:rsidRPr="00D44B34">
        <w:rPr>
          <w:rStyle w:val="Char4"/>
          <w:rFonts w:hint="cs"/>
          <w:rtl/>
        </w:rPr>
        <w:t>ک</w:t>
      </w:r>
      <w:r w:rsidR="00C32CD1" w:rsidRPr="00D44B34">
        <w:rPr>
          <w:rStyle w:val="Char4"/>
          <w:rFonts w:hint="cs"/>
          <w:rtl/>
        </w:rPr>
        <w:t>ه قرآن بخوانند</w:t>
      </w:r>
      <w:r w:rsidRPr="00D44B34">
        <w:rPr>
          <w:rStyle w:val="Char4"/>
          <w:rFonts w:hint="cs"/>
          <w:rtl/>
        </w:rPr>
        <w:t xml:space="preserve"> و از زمان کمتر از 3 روز</w:t>
      </w:r>
      <w:r w:rsidR="00C32CD1" w:rsidRPr="00D44B34">
        <w:rPr>
          <w:rStyle w:val="Char4"/>
          <w:rFonts w:hint="cs"/>
          <w:rtl/>
        </w:rPr>
        <w:t xml:space="preserve"> را برای ختم قرآن نهی می‌کرد.</w:t>
      </w:r>
      <w:r w:rsidR="001D6F23" w:rsidRPr="00D44B34">
        <w:rPr>
          <w:rStyle w:val="Char4"/>
          <w:rFonts w:hint="cs"/>
          <w:rtl/>
        </w:rPr>
        <w:t xml:space="preserve"> </w:t>
      </w:r>
      <w:r w:rsidR="00691F23" w:rsidRPr="00D44B34">
        <w:rPr>
          <w:rStyle w:val="Char4"/>
          <w:rFonts w:hint="cs"/>
          <w:rtl/>
        </w:rPr>
        <w:t>احادیثی</w:t>
      </w:r>
      <w:r w:rsidRPr="00D44B34">
        <w:rPr>
          <w:rStyle w:val="Char4"/>
          <w:rFonts w:hint="cs"/>
          <w:rtl/>
        </w:rPr>
        <w:t xml:space="preserve"> در مورد نهی از ترک قرآن بیشتر از 40 روز آمده است.</w:t>
      </w:r>
    </w:p>
    <w:p w:rsidR="000805CF" w:rsidRPr="00D44B34" w:rsidRDefault="000805CF" w:rsidP="00A056C1">
      <w:pPr>
        <w:ind w:firstLine="284"/>
        <w:jc w:val="both"/>
        <w:rPr>
          <w:rStyle w:val="Char4"/>
          <w:rtl/>
        </w:rPr>
      </w:pPr>
      <w:r w:rsidRPr="00D44B34">
        <w:rPr>
          <w:rStyle w:val="Char4"/>
          <w:rFonts w:hint="cs"/>
          <w:rtl/>
        </w:rPr>
        <w:t>اوس بن حذیفه ثقفی</w:t>
      </w:r>
      <w:r w:rsidR="00D64F8B" w:rsidRPr="00D64F8B">
        <w:rPr>
          <w:rStyle w:val="Char4"/>
          <w:rFonts w:cs="CTraditional Arabic" w:hint="cs"/>
          <w:rtl/>
        </w:rPr>
        <w:t>س</w:t>
      </w:r>
      <w:r w:rsidR="00C32CD1" w:rsidRPr="00D44B34">
        <w:rPr>
          <w:rStyle w:val="Char4"/>
          <w:rFonts w:hint="cs"/>
          <w:rtl/>
        </w:rPr>
        <w:t xml:space="preserve"> می‌گوید</w:t>
      </w:r>
      <w:r w:rsidRPr="00D44B34">
        <w:rPr>
          <w:rStyle w:val="Char4"/>
          <w:rFonts w:hint="cs"/>
          <w:rtl/>
        </w:rPr>
        <w:t>:</w:t>
      </w:r>
      <w:r w:rsidR="001D6F23" w:rsidRPr="00D44B34">
        <w:rPr>
          <w:rStyle w:val="Char4"/>
          <w:rFonts w:hint="cs"/>
          <w:rtl/>
        </w:rPr>
        <w:t xml:space="preserve"> </w:t>
      </w:r>
      <w:r w:rsidR="00C32CD1" w:rsidRPr="00D44B34">
        <w:rPr>
          <w:rStyle w:val="Char4"/>
          <w:rFonts w:hint="cs"/>
          <w:rtl/>
        </w:rPr>
        <w:t>«</w:t>
      </w:r>
      <w:r w:rsidRPr="00D44B34">
        <w:rPr>
          <w:rStyle w:val="Char4"/>
          <w:rFonts w:hint="cs"/>
          <w:rtl/>
        </w:rPr>
        <w:t xml:space="preserve">در </w:t>
      </w:r>
      <w:r w:rsidR="00C32CD1" w:rsidRPr="00D44B34">
        <w:rPr>
          <w:rStyle w:val="Char4"/>
          <w:rFonts w:hint="cs"/>
          <w:rtl/>
        </w:rPr>
        <w:t>هیأ</w:t>
      </w:r>
      <w:r w:rsidR="00691F23" w:rsidRPr="00D44B34">
        <w:rPr>
          <w:rStyle w:val="Char4"/>
          <w:rFonts w:hint="cs"/>
          <w:rtl/>
        </w:rPr>
        <w:t>ت</w:t>
      </w:r>
      <w:r w:rsidR="00086A86" w:rsidRPr="00D44B34">
        <w:rPr>
          <w:rStyle w:val="Char4"/>
          <w:rFonts w:hint="cs"/>
          <w:rtl/>
        </w:rPr>
        <w:t xml:space="preserve"> ثقیف نزد رسول الله</w:t>
      </w:r>
      <w:r w:rsidR="00F46480" w:rsidRPr="00F46480">
        <w:rPr>
          <w:rStyle w:val="Char4"/>
          <w:rFonts w:cs="CTraditional Arabic" w:hint="cs"/>
          <w:rtl/>
        </w:rPr>
        <w:t xml:space="preserve"> ج</w:t>
      </w:r>
      <w:r w:rsidR="00C32CD1" w:rsidRPr="00D44B34">
        <w:rPr>
          <w:rStyle w:val="Char4"/>
          <w:rFonts w:hint="cs"/>
          <w:rtl/>
        </w:rPr>
        <w:t xml:space="preserve"> آمدیم، </w:t>
      </w:r>
      <w:r w:rsidR="00086A86" w:rsidRPr="00D44B34">
        <w:rPr>
          <w:rStyle w:val="Char4"/>
          <w:rFonts w:hint="cs"/>
          <w:rtl/>
        </w:rPr>
        <w:t xml:space="preserve">پیامبر دسته‌هایی را به فرماندهی مغیره بن شعبه به آنجا فرستاد و </w:t>
      </w:r>
      <w:r w:rsidR="00D45B91" w:rsidRPr="00D44B34">
        <w:rPr>
          <w:rStyle w:val="Char4"/>
          <w:rFonts w:hint="cs"/>
          <w:rtl/>
        </w:rPr>
        <w:t>سپس</w:t>
      </w:r>
      <w:r w:rsidR="00086A86" w:rsidRPr="00D44B34">
        <w:rPr>
          <w:rStyle w:val="Char4"/>
          <w:rFonts w:hint="cs"/>
          <w:rtl/>
        </w:rPr>
        <w:t xml:space="preserve"> بنی مالک را در مکانی قرار داد که هر شب بعد از نماز عشاء نزد ما می‌آمد و بر روی پاهایش برای ما صحب</w:t>
      </w:r>
      <w:r w:rsidR="00D45B91" w:rsidRPr="00D44B34">
        <w:rPr>
          <w:rStyle w:val="Char4"/>
          <w:rFonts w:hint="cs"/>
          <w:rtl/>
        </w:rPr>
        <w:t>ت می‌کرد و گاهی استراحت می‌کرد؛</w:t>
      </w:r>
      <w:r w:rsidR="001D6F23" w:rsidRPr="00D44B34">
        <w:rPr>
          <w:rStyle w:val="Char4"/>
          <w:rFonts w:hint="cs"/>
          <w:rtl/>
        </w:rPr>
        <w:t xml:space="preserve"> </w:t>
      </w:r>
      <w:r w:rsidR="00086A86" w:rsidRPr="00D44B34">
        <w:rPr>
          <w:rStyle w:val="Char4"/>
          <w:rFonts w:hint="cs"/>
          <w:rtl/>
        </w:rPr>
        <w:t>بیشتر درمورد دشواریها</w:t>
      </w:r>
      <w:r w:rsidR="006328E0" w:rsidRPr="00D44B34">
        <w:rPr>
          <w:rStyle w:val="Char4"/>
          <w:rFonts w:hint="cs"/>
          <w:rtl/>
        </w:rPr>
        <w:t>ی</w:t>
      </w:r>
      <w:r w:rsidR="00086A86" w:rsidRPr="00D44B34">
        <w:rPr>
          <w:rStyle w:val="Char4"/>
          <w:rFonts w:hint="cs"/>
          <w:rtl/>
        </w:rPr>
        <w:t>ی ک</w:t>
      </w:r>
      <w:r w:rsidR="00691F23" w:rsidRPr="00D44B34">
        <w:rPr>
          <w:rStyle w:val="Char4"/>
          <w:rFonts w:hint="cs"/>
          <w:rtl/>
        </w:rPr>
        <w:t>ه</w:t>
      </w:r>
      <w:r w:rsidR="00086A86" w:rsidRPr="00D44B34">
        <w:rPr>
          <w:rStyle w:val="Char4"/>
          <w:rFonts w:hint="cs"/>
          <w:rtl/>
        </w:rPr>
        <w:t xml:space="preserve"> از قوم خود، قریش، کشیده بود صحبت می‌کرد</w:t>
      </w:r>
      <w:r w:rsidR="00D45B91" w:rsidRPr="00D44B34">
        <w:rPr>
          <w:rStyle w:val="Char4"/>
          <w:rFonts w:hint="cs"/>
          <w:rtl/>
        </w:rPr>
        <w:t>،</w:t>
      </w:r>
      <w:r w:rsidR="00086A86" w:rsidRPr="00D44B34">
        <w:rPr>
          <w:rStyle w:val="Char4"/>
          <w:rFonts w:hint="cs"/>
          <w:rtl/>
        </w:rPr>
        <w:t xml:space="preserve"> و می‌گفت</w:t>
      </w:r>
      <w:r w:rsidR="00675B8A" w:rsidRPr="00D44B34">
        <w:rPr>
          <w:rStyle w:val="Char4"/>
          <w:rFonts w:hint="cs"/>
          <w:rtl/>
        </w:rPr>
        <w:t>:</w:t>
      </w:r>
      <w:r w:rsidR="00086A86" w:rsidRPr="00D44B34">
        <w:rPr>
          <w:rStyle w:val="Char4"/>
          <w:rFonts w:hint="cs"/>
          <w:rtl/>
        </w:rPr>
        <w:t xml:space="preserve"> ما هنگامی که از مکه خارج می‌شدیم مستضعفانی بیش نبودیم ولی رقابت </w:t>
      </w:r>
      <w:r w:rsidR="00D45B91" w:rsidRPr="00D44B34">
        <w:rPr>
          <w:rStyle w:val="Char4"/>
          <w:rFonts w:hint="cs"/>
          <w:rtl/>
        </w:rPr>
        <w:t>و جنگ میان ما و</w:t>
      </w:r>
      <w:r w:rsidR="00E4243C" w:rsidRPr="00D44B34">
        <w:rPr>
          <w:rStyle w:val="Char4"/>
          <w:rFonts w:hint="cs"/>
          <w:rtl/>
        </w:rPr>
        <w:t xml:space="preserve"> آن‌ها </w:t>
      </w:r>
      <w:r w:rsidR="00D45B91" w:rsidRPr="00D44B34">
        <w:rPr>
          <w:rStyle w:val="Char4"/>
          <w:rFonts w:hint="cs"/>
          <w:rtl/>
        </w:rPr>
        <w:t>به وجود آمد</w:t>
      </w:r>
      <w:r w:rsidR="00086A86" w:rsidRPr="00D44B34">
        <w:rPr>
          <w:rStyle w:val="Char4"/>
          <w:rFonts w:hint="cs"/>
          <w:rtl/>
        </w:rPr>
        <w:t>. ما بر</w:t>
      </w:r>
      <w:r w:rsidR="00E4243C" w:rsidRPr="00D44B34">
        <w:rPr>
          <w:rStyle w:val="Char4"/>
          <w:rFonts w:hint="cs"/>
          <w:rtl/>
        </w:rPr>
        <w:t xml:space="preserve"> آن‌ها </w:t>
      </w:r>
      <w:r w:rsidR="00086A86" w:rsidRPr="00D44B34">
        <w:rPr>
          <w:rStyle w:val="Char4"/>
          <w:rFonts w:hint="cs"/>
          <w:rtl/>
        </w:rPr>
        <w:t>می‌تا</w:t>
      </w:r>
      <w:r w:rsidR="00691F23" w:rsidRPr="00D44B34">
        <w:rPr>
          <w:rStyle w:val="Char4"/>
          <w:rFonts w:hint="cs"/>
          <w:rtl/>
        </w:rPr>
        <w:t>خ</w:t>
      </w:r>
      <w:r w:rsidR="00086A86" w:rsidRPr="00D44B34">
        <w:rPr>
          <w:rStyle w:val="Char4"/>
          <w:rFonts w:hint="cs"/>
          <w:rtl/>
        </w:rPr>
        <w:t>تیم و</w:t>
      </w:r>
      <w:r w:rsidR="00E4243C" w:rsidRPr="00D44B34">
        <w:rPr>
          <w:rStyle w:val="Char4"/>
          <w:rFonts w:hint="cs"/>
          <w:rtl/>
        </w:rPr>
        <w:t xml:space="preserve"> آن‌ها </w:t>
      </w:r>
      <w:r w:rsidR="00D45B91" w:rsidRPr="00D44B34">
        <w:rPr>
          <w:rStyle w:val="Char4"/>
          <w:rFonts w:hint="cs"/>
          <w:rtl/>
        </w:rPr>
        <w:t>ن</w:t>
      </w:r>
      <w:r w:rsidR="006328E0" w:rsidRPr="00D44B34">
        <w:rPr>
          <w:rStyle w:val="Char4"/>
          <w:rFonts w:hint="cs"/>
          <w:rtl/>
        </w:rPr>
        <w:t>ی</w:t>
      </w:r>
      <w:r w:rsidR="00D45B91" w:rsidRPr="00D44B34">
        <w:rPr>
          <w:rStyle w:val="Char4"/>
          <w:rFonts w:hint="cs"/>
          <w:rtl/>
        </w:rPr>
        <w:t>ز بر ما می‌تاختند.</w:t>
      </w:r>
      <w:r w:rsidR="001D6F23" w:rsidRPr="00D44B34">
        <w:rPr>
          <w:rStyle w:val="Char4"/>
          <w:rFonts w:hint="cs"/>
          <w:rtl/>
        </w:rPr>
        <w:t xml:space="preserve"> (</w:t>
      </w:r>
      <w:r w:rsidR="00D45B91" w:rsidRPr="00D44B34">
        <w:rPr>
          <w:rStyle w:val="Char4"/>
          <w:rFonts w:hint="cs"/>
          <w:rtl/>
        </w:rPr>
        <w:t>حذ</w:t>
      </w:r>
      <w:r w:rsidR="006328E0" w:rsidRPr="00D44B34">
        <w:rPr>
          <w:rStyle w:val="Char4"/>
          <w:rFonts w:hint="cs"/>
          <w:rtl/>
        </w:rPr>
        <w:t>ی</w:t>
      </w:r>
      <w:r w:rsidR="00D45B91" w:rsidRPr="00D44B34">
        <w:rPr>
          <w:rStyle w:val="Char4"/>
          <w:rFonts w:hint="cs"/>
          <w:rtl/>
        </w:rPr>
        <w:t>فه ثقف</w:t>
      </w:r>
      <w:r w:rsidR="006328E0" w:rsidRPr="00D44B34">
        <w:rPr>
          <w:rStyle w:val="Char4"/>
          <w:rFonts w:hint="cs"/>
          <w:rtl/>
        </w:rPr>
        <w:t>ی</w:t>
      </w:r>
      <w:r w:rsidR="00D45B91" w:rsidRPr="00D44B34">
        <w:rPr>
          <w:rStyle w:val="Char4"/>
          <w:rFonts w:hint="cs"/>
          <w:rtl/>
        </w:rPr>
        <w:t xml:space="preserve"> م</w:t>
      </w:r>
      <w:r w:rsidR="006328E0" w:rsidRPr="00D44B34">
        <w:rPr>
          <w:rStyle w:val="Char4"/>
          <w:rFonts w:hint="cs"/>
          <w:rtl/>
        </w:rPr>
        <w:t>ی</w:t>
      </w:r>
      <w:r w:rsidR="001D6F23" w:rsidRPr="00D44B34">
        <w:rPr>
          <w:rStyle w:val="Char4"/>
          <w:rFonts w:hint="cs"/>
          <w:rtl/>
        </w:rPr>
        <w:t>‌</w:t>
      </w:r>
      <w:r w:rsidR="00D45B91" w:rsidRPr="00D44B34">
        <w:rPr>
          <w:rStyle w:val="Char4"/>
          <w:rFonts w:hint="cs"/>
          <w:rtl/>
        </w:rPr>
        <w:t>گو</w:t>
      </w:r>
      <w:r w:rsidR="006328E0" w:rsidRPr="00D44B34">
        <w:rPr>
          <w:rStyle w:val="Char4"/>
          <w:rFonts w:hint="cs"/>
          <w:rtl/>
        </w:rPr>
        <w:t>ی</w:t>
      </w:r>
      <w:r w:rsidR="00D45B91" w:rsidRPr="00D44B34">
        <w:rPr>
          <w:rStyle w:val="Char4"/>
          <w:rFonts w:hint="cs"/>
          <w:rtl/>
        </w:rPr>
        <w:t>د:) هنگامی که آن شب د</w:t>
      </w:r>
      <w:r w:rsidR="006328E0" w:rsidRPr="00D44B34">
        <w:rPr>
          <w:rStyle w:val="Char4"/>
          <w:rFonts w:hint="cs"/>
          <w:rtl/>
        </w:rPr>
        <w:t>ی</w:t>
      </w:r>
      <w:r w:rsidR="00D45B91" w:rsidRPr="00D44B34">
        <w:rPr>
          <w:rStyle w:val="Char4"/>
          <w:rFonts w:hint="cs"/>
          <w:rtl/>
        </w:rPr>
        <w:t>رتر از موعد مقرر بر سر قرار آمد،</w:t>
      </w:r>
      <w:r w:rsidR="00086A86" w:rsidRPr="00D44B34">
        <w:rPr>
          <w:rStyle w:val="Char4"/>
          <w:rFonts w:hint="cs"/>
          <w:rtl/>
        </w:rPr>
        <w:t xml:space="preserve"> گفتم</w:t>
      </w:r>
      <w:r w:rsidR="00675B8A" w:rsidRPr="00D44B34">
        <w:rPr>
          <w:rStyle w:val="Char4"/>
          <w:rFonts w:hint="cs"/>
          <w:rtl/>
        </w:rPr>
        <w:t>:</w:t>
      </w:r>
      <w:r w:rsidR="00086A86" w:rsidRPr="00D44B34">
        <w:rPr>
          <w:rStyle w:val="Char4"/>
          <w:rFonts w:hint="cs"/>
          <w:rtl/>
        </w:rPr>
        <w:t xml:space="preserve"> ای رسول خدا چرا امشب دیر کردی؟ فرمود</w:t>
      </w:r>
      <w:r w:rsidR="00675B8A" w:rsidRPr="00D44B34">
        <w:rPr>
          <w:rStyle w:val="Char4"/>
          <w:rFonts w:hint="cs"/>
          <w:rtl/>
        </w:rPr>
        <w:t>:</w:t>
      </w:r>
      <w:r w:rsidR="00086A86" w:rsidRPr="00D44B34">
        <w:rPr>
          <w:rStyle w:val="Char4"/>
          <w:rFonts w:hint="cs"/>
          <w:rtl/>
        </w:rPr>
        <w:t xml:space="preserve"> من به </w:t>
      </w:r>
      <w:r w:rsidR="00D45B91" w:rsidRPr="00D44B34">
        <w:rPr>
          <w:rStyle w:val="Char4"/>
          <w:rFonts w:hint="cs"/>
          <w:rtl/>
        </w:rPr>
        <w:t>خواندن قرآن مشغول بودم،دوست نداشتم که تا</w:t>
      </w:r>
      <w:r w:rsidR="001D6F23" w:rsidRPr="00D44B34">
        <w:rPr>
          <w:rStyle w:val="Char4"/>
          <w:rFonts w:hint="cs"/>
          <w:rtl/>
        </w:rPr>
        <w:t xml:space="preserve"> </w:t>
      </w:r>
      <w:r w:rsidR="006051C6" w:rsidRPr="00D44B34">
        <w:rPr>
          <w:rStyle w:val="Char4"/>
          <w:rFonts w:hint="cs"/>
          <w:rtl/>
        </w:rPr>
        <w:t>آن را</w:t>
      </w:r>
      <w:r w:rsidR="00D45B91" w:rsidRPr="00D44B34">
        <w:rPr>
          <w:rStyle w:val="Char4"/>
          <w:rFonts w:hint="cs"/>
          <w:rtl/>
        </w:rPr>
        <w:t xml:space="preserve"> تمام ن</w:t>
      </w:r>
      <w:r w:rsidR="006328E0" w:rsidRPr="00D44B34">
        <w:rPr>
          <w:rStyle w:val="Char4"/>
          <w:rFonts w:hint="cs"/>
          <w:rtl/>
        </w:rPr>
        <w:t>ک</w:t>
      </w:r>
      <w:r w:rsidR="00D45B91" w:rsidRPr="00D44B34">
        <w:rPr>
          <w:rStyle w:val="Char4"/>
          <w:rFonts w:hint="cs"/>
          <w:rtl/>
        </w:rPr>
        <w:t>نم</w:t>
      </w:r>
      <w:r w:rsidR="00086A86" w:rsidRPr="00D44B34">
        <w:rPr>
          <w:rStyle w:val="Char4"/>
          <w:rFonts w:hint="cs"/>
          <w:rtl/>
        </w:rPr>
        <w:t xml:space="preserve"> رها</w:t>
      </w:r>
      <w:r w:rsidR="006328E0" w:rsidRPr="00D44B34">
        <w:rPr>
          <w:rStyle w:val="Char4"/>
          <w:rFonts w:hint="cs"/>
          <w:rtl/>
        </w:rPr>
        <w:t>ی</w:t>
      </w:r>
      <w:r w:rsidR="00D45B91" w:rsidRPr="00D44B34">
        <w:rPr>
          <w:rStyle w:val="Char4"/>
          <w:rFonts w:hint="cs"/>
          <w:rtl/>
        </w:rPr>
        <w:t>ش ‌کن</w:t>
      </w:r>
      <w:r w:rsidR="00086A86" w:rsidRPr="00D44B34">
        <w:rPr>
          <w:rStyle w:val="Char4"/>
          <w:rFonts w:hint="cs"/>
          <w:rtl/>
        </w:rPr>
        <w:t>م. اوس بن حذیفه از اصحاب پیامبر</w:t>
      </w:r>
      <w:r w:rsidR="00F46480" w:rsidRPr="00F46480">
        <w:rPr>
          <w:rStyle w:val="Char4"/>
          <w:rFonts w:cs="CTraditional Arabic" w:hint="cs"/>
          <w:rtl/>
        </w:rPr>
        <w:t xml:space="preserve"> ج</w:t>
      </w:r>
      <w:r w:rsidR="00086A86" w:rsidRPr="00D44B34">
        <w:rPr>
          <w:rStyle w:val="Char4"/>
          <w:rFonts w:hint="cs"/>
          <w:rtl/>
        </w:rPr>
        <w:t xml:space="preserve"> پرسید که</w:t>
      </w:r>
      <w:r w:rsidR="00675B8A" w:rsidRPr="00D44B34">
        <w:rPr>
          <w:rStyle w:val="Char4"/>
          <w:rFonts w:hint="cs"/>
          <w:rtl/>
        </w:rPr>
        <w:t>:</w:t>
      </w:r>
      <w:r w:rsidR="00086A86" w:rsidRPr="00D44B34">
        <w:rPr>
          <w:rStyle w:val="Char4"/>
          <w:rFonts w:hint="cs"/>
          <w:rtl/>
        </w:rPr>
        <w:t xml:space="preserve"> </w:t>
      </w:r>
      <w:r w:rsidR="00D45B91" w:rsidRPr="00D44B34">
        <w:rPr>
          <w:rStyle w:val="Char4"/>
          <w:rFonts w:hint="cs"/>
          <w:rtl/>
        </w:rPr>
        <w:t>«</w:t>
      </w:r>
      <w:r w:rsidR="00B6647B" w:rsidRPr="00D44B34">
        <w:rPr>
          <w:rStyle w:val="Char4"/>
          <w:rFonts w:hint="cs"/>
          <w:rtl/>
        </w:rPr>
        <w:t>چگونه قرآن را حز</w:t>
      </w:r>
      <w:r w:rsidR="00D45B91" w:rsidRPr="00D44B34">
        <w:rPr>
          <w:rStyle w:val="Char4"/>
          <w:rFonts w:hint="cs"/>
          <w:rtl/>
        </w:rPr>
        <w:t>ب‌بندی می‌کردند؟ گفتند</w:t>
      </w:r>
      <w:r w:rsidR="00675B8A" w:rsidRPr="00D44B34">
        <w:rPr>
          <w:rStyle w:val="Char4"/>
          <w:rFonts w:hint="cs"/>
          <w:rtl/>
        </w:rPr>
        <w:t>:</w:t>
      </w:r>
      <w:r w:rsidR="00D45B91" w:rsidRPr="00D44B34">
        <w:rPr>
          <w:rStyle w:val="Char4"/>
          <w:rFonts w:hint="cs"/>
          <w:rtl/>
        </w:rPr>
        <w:t xml:space="preserve"> 3تایی،</w:t>
      </w:r>
      <w:r w:rsidR="001D6F23" w:rsidRPr="00D44B34">
        <w:rPr>
          <w:rStyle w:val="Char4"/>
          <w:rFonts w:hint="cs"/>
          <w:rtl/>
        </w:rPr>
        <w:t xml:space="preserve"> </w:t>
      </w:r>
      <w:r w:rsidR="00D45B91" w:rsidRPr="00D44B34">
        <w:rPr>
          <w:rStyle w:val="Char4"/>
          <w:rFonts w:hint="cs"/>
          <w:rtl/>
        </w:rPr>
        <w:t>5تایی،</w:t>
      </w:r>
      <w:r w:rsidR="001D6F23" w:rsidRPr="00D44B34">
        <w:rPr>
          <w:rStyle w:val="Char4"/>
          <w:rFonts w:hint="cs"/>
          <w:rtl/>
        </w:rPr>
        <w:t xml:space="preserve"> </w:t>
      </w:r>
      <w:r w:rsidR="00D45B91" w:rsidRPr="00D44B34">
        <w:rPr>
          <w:rStyle w:val="Char4"/>
          <w:rFonts w:hint="cs"/>
          <w:rtl/>
        </w:rPr>
        <w:t>7تایی،</w:t>
      </w:r>
      <w:r w:rsidR="001D6F23" w:rsidRPr="00D44B34">
        <w:rPr>
          <w:rStyle w:val="Char4"/>
          <w:rFonts w:hint="cs"/>
          <w:rtl/>
        </w:rPr>
        <w:t xml:space="preserve"> </w:t>
      </w:r>
      <w:r w:rsidR="00D45B91" w:rsidRPr="00D44B34">
        <w:rPr>
          <w:rStyle w:val="Char4"/>
          <w:rFonts w:hint="cs"/>
          <w:rtl/>
        </w:rPr>
        <w:t>9تایی،</w:t>
      </w:r>
      <w:r w:rsidR="001D6F23" w:rsidRPr="00D44B34">
        <w:rPr>
          <w:rStyle w:val="Char4"/>
          <w:rFonts w:hint="cs"/>
          <w:rtl/>
        </w:rPr>
        <w:t xml:space="preserve"> </w:t>
      </w:r>
      <w:r w:rsidR="00B6647B" w:rsidRPr="00D44B34">
        <w:rPr>
          <w:rStyle w:val="Char4"/>
          <w:rFonts w:hint="cs"/>
          <w:rtl/>
        </w:rPr>
        <w:t>11تایی و 13تایی و حزب مفصل»</w:t>
      </w:r>
      <w:r w:rsidR="00A056C1">
        <w:rPr>
          <w:rStyle w:val="Char4"/>
          <w:rFonts w:hint="cs"/>
          <w:rtl/>
        </w:rPr>
        <w:t>.</w:t>
      </w:r>
    </w:p>
    <w:p w:rsidR="00056C2C" w:rsidRPr="00D44B34" w:rsidRDefault="000F5F5D" w:rsidP="00D45B91">
      <w:pPr>
        <w:ind w:firstLine="284"/>
        <w:jc w:val="both"/>
        <w:rPr>
          <w:rStyle w:val="Char4"/>
          <w:rtl/>
        </w:rPr>
      </w:pPr>
      <w:r w:rsidRPr="00D44B34">
        <w:rPr>
          <w:rStyle w:val="Char4"/>
          <w:rFonts w:hint="cs"/>
          <w:rtl/>
        </w:rPr>
        <w:t xml:space="preserve"> از حضرت عثمان</w:t>
      </w:r>
      <w:r w:rsidR="00D64F8B" w:rsidRPr="00D64F8B">
        <w:rPr>
          <w:rStyle w:val="Char4"/>
          <w:rFonts w:cs="CTraditional Arabic" w:hint="cs"/>
          <w:rtl/>
        </w:rPr>
        <w:t>س</w:t>
      </w:r>
      <w:r w:rsidRPr="00D44B34">
        <w:rPr>
          <w:rStyle w:val="Char4"/>
          <w:rFonts w:hint="cs"/>
          <w:rtl/>
        </w:rPr>
        <w:t xml:space="preserve"> ذکر شده</w:t>
      </w:r>
      <w:r w:rsidR="00D45B91" w:rsidRPr="00D44B34">
        <w:rPr>
          <w:rStyle w:val="Char4"/>
          <w:rFonts w:hint="cs"/>
          <w:rtl/>
        </w:rPr>
        <w:t xml:space="preserve"> است</w:t>
      </w:r>
      <w:r w:rsidRPr="00D44B34">
        <w:rPr>
          <w:rStyle w:val="Char4"/>
          <w:rFonts w:hint="cs"/>
          <w:rtl/>
        </w:rPr>
        <w:t xml:space="preserve"> که او شب جمعه با سوره بقره شروع می‌کرد و پنج شنبه شب قرآن را ختم می‌کرد. و عایشه</w:t>
      </w:r>
      <w:r w:rsidR="00226E9C" w:rsidRPr="00226E9C">
        <w:rPr>
          <w:rStyle w:val="Char4"/>
          <w:rFonts w:cs="CTraditional Arabic" w:hint="cs"/>
          <w:rtl/>
        </w:rPr>
        <w:t>ل</w:t>
      </w:r>
      <w:r w:rsidRPr="00D44B34">
        <w:rPr>
          <w:rStyle w:val="Char4"/>
          <w:rFonts w:hint="cs"/>
          <w:rtl/>
        </w:rPr>
        <w:t xml:space="preserve"> می‌گوید</w:t>
      </w:r>
      <w:r w:rsidR="00675B8A" w:rsidRPr="00D44B34">
        <w:rPr>
          <w:rStyle w:val="Char4"/>
          <w:rFonts w:hint="cs"/>
          <w:rtl/>
        </w:rPr>
        <w:t>:</w:t>
      </w:r>
      <w:r w:rsidRPr="00D44B34">
        <w:rPr>
          <w:rStyle w:val="Char4"/>
          <w:rFonts w:hint="cs"/>
          <w:rtl/>
        </w:rPr>
        <w:t xml:space="preserve"> «من یک جزء از قرآن را</w:t>
      </w:r>
      <w:r w:rsidR="00E4243C" w:rsidRPr="00D44B34">
        <w:rPr>
          <w:rStyle w:val="Char4"/>
          <w:rFonts w:hint="cs"/>
          <w:rtl/>
        </w:rPr>
        <w:t xml:space="preserve"> م</w:t>
      </w:r>
      <w:r w:rsidR="006328E0" w:rsidRPr="00D44B34">
        <w:rPr>
          <w:rStyle w:val="Char4"/>
          <w:rFonts w:hint="cs"/>
          <w:rtl/>
        </w:rPr>
        <w:t>ی</w:t>
      </w:r>
      <w:r w:rsidR="00E4243C" w:rsidRPr="00D44B34">
        <w:rPr>
          <w:rStyle w:val="Char4"/>
          <w:rFonts w:hint="cs"/>
          <w:rtl/>
        </w:rPr>
        <w:t>‌</w:t>
      </w:r>
      <w:r w:rsidRPr="00D44B34">
        <w:rPr>
          <w:rStyle w:val="Char4"/>
          <w:rFonts w:hint="cs"/>
          <w:rtl/>
        </w:rPr>
        <w:t>خواندم، در حالی که بر روی پاهایم نشسته بودم یا بر تکیه‌گاهم، تکیه می‌دادم</w:t>
      </w:r>
      <w:r w:rsidR="00C84E07" w:rsidRPr="00B013B7">
        <w:rPr>
          <w:rStyle w:val="Char4"/>
          <w:vertAlign w:val="superscript"/>
          <w:rtl/>
        </w:rPr>
        <w:footnoteReference w:id="99"/>
      </w:r>
      <w:r w:rsidR="00D45B91" w:rsidRPr="00D44B34">
        <w:rPr>
          <w:rStyle w:val="Char4"/>
          <w:rFonts w:hint="cs"/>
          <w:rtl/>
        </w:rPr>
        <w:t xml:space="preserve">.» </w:t>
      </w:r>
      <w:r w:rsidRPr="00D44B34">
        <w:rPr>
          <w:rStyle w:val="Char4"/>
          <w:rFonts w:hint="cs"/>
          <w:rtl/>
        </w:rPr>
        <w:t>عبدالله بن مسعود</w:t>
      </w:r>
      <w:r w:rsidR="00D64F8B" w:rsidRPr="00D64F8B">
        <w:rPr>
          <w:rStyle w:val="Char4"/>
          <w:rFonts w:cs="CTraditional Arabic" w:hint="cs"/>
          <w:rtl/>
        </w:rPr>
        <w:t>س</w:t>
      </w:r>
      <w:r w:rsidRPr="00D44B34">
        <w:rPr>
          <w:rStyle w:val="Char4"/>
          <w:rFonts w:hint="cs"/>
          <w:rtl/>
        </w:rPr>
        <w:t xml:space="preserve"> می‌گوید</w:t>
      </w:r>
      <w:r w:rsidR="00675B8A" w:rsidRPr="00D44B34">
        <w:rPr>
          <w:rStyle w:val="Char4"/>
          <w:rFonts w:hint="cs"/>
          <w:rtl/>
        </w:rPr>
        <w:t>:</w:t>
      </w:r>
      <w:r w:rsidRPr="00D44B34">
        <w:rPr>
          <w:rStyle w:val="Char4"/>
          <w:rFonts w:hint="cs"/>
          <w:rtl/>
        </w:rPr>
        <w:t xml:space="preserve"> کمتر از 3 بار </w:t>
      </w:r>
      <w:r w:rsidR="00D45B91" w:rsidRPr="00D44B34">
        <w:rPr>
          <w:rStyle w:val="Char4"/>
          <w:rFonts w:hint="cs"/>
          <w:rtl/>
        </w:rPr>
        <w:t>درهفته قرآن نمی‌خواند و انسان به</w:t>
      </w:r>
      <w:r w:rsidRPr="00D44B34">
        <w:rPr>
          <w:rStyle w:val="Char4"/>
          <w:rFonts w:hint="cs"/>
          <w:rtl/>
        </w:rPr>
        <w:t xml:space="preserve"> حزب </w:t>
      </w:r>
      <w:r w:rsidR="00D45B91" w:rsidRPr="00D44B34">
        <w:rPr>
          <w:rStyle w:val="Char4"/>
          <w:rFonts w:hint="cs"/>
          <w:rtl/>
        </w:rPr>
        <w:t>قرآن</w:t>
      </w:r>
      <w:r w:rsidR="006328E0" w:rsidRPr="00D44B34">
        <w:rPr>
          <w:rStyle w:val="Char4"/>
          <w:rFonts w:hint="cs"/>
          <w:rtl/>
        </w:rPr>
        <w:t>ی</w:t>
      </w:r>
      <w:r w:rsidR="00D45B91" w:rsidRPr="00D44B34">
        <w:rPr>
          <w:rStyle w:val="Char4"/>
          <w:rFonts w:hint="cs"/>
          <w:rtl/>
        </w:rPr>
        <w:t xml:space="preserve"> </w:t>
      </w:r>
      <w:r w:rsidR="006328E0" w:rsidRPr="00D44B34">
        <w:rPr>
          <w:rStyle w:val="Char4"/>
          <w:rFonts w:hint="cs"/>
          <w:rtl/>
        </w:rPr>
        <w:t>ک</w:t>
      </w:r>
      <w:r w:rsidR="00D45B91" w:rsidRPr="00D44B34">
        <w:rPr>
          <w:rStyle w:val="Char4"/>
          <w:rFonts w:hint="cs"/>
          <w:rtl/>
        </w:rPr>
        <w:t>ه</w:t>
      </w:r>
      <w:r w:rsidR="00E4243C" w:rsidRPr="00D44B34">
        <w:rPr>
          <w:rStyle w:val="Char4"/>
          <w:rFonts w:hint="cs"/>
          <w:rtl/>
        </w:rPr>
        <w:t xml:space="preserve"> م</w:t>
      </w:r>
      <w:r w:rsidR="006328E0" w:rsidRPr="00D44B34">
        <w:rPr>
          <w:rStyle w:val="Char4"/>
          <w:rFonts w:hint="cs"/>
          <w:rtl/>
        </w:rPr>
        <w:t>ی</w:t>
      </w:r>
      <w:r w:rsidR="00E4243C" w:rsidRPr="00D44B34">
        <w:rPr>
          <w:rStyle w:val="Char4"/>
          <w:rFonts w:hint="cs"/>
          <w:rtl/>
        </w:rPr>
        <w:t>‌</w:t>
      </w:r>
      <w:r w:rsidR="00D45B91" w:rsidRPr="00D44B34">
        <w:rPr>
          <w:rStyle w:val="Char4"/>
          <w:rFonts w:hint="cs"/>
          <w:rtl/>
        </w:rPr>
        <w:t>خواند با</w:t>
      </w:r>
      <w:r w:rsidR="006328E0" w:rsidRPr="00D44B34">
        <w:rPr>
          <w:rStyle w:val="Char4"/>
          <w:rFonts w:hint="cs"/>
          <w:rtl/>
        </w:rPr>
        <w:t>ی</w:t>
      </w:r>
      <w:r w:rsidR="00D45B91" w:rsidRPr="00D44B34">
        <w:rPr>
          <w:rStyle w:val="Char4"/>
          <w:rFonts w:hint="cs"/>
          <w:rtl/>
        </w:rPr>
        <w:t>د توجه داشته باشد</w:t>
      </w:r>
      <w:r w:rsidR="00C84E07" w:rsidRPr="00B013B7">
        <w:rPr>
          <w:rStyle w:val="Char4"/>
          <w:vertAlign w:val="superscript"/>
          <w:rtl/>
        </w:rPr>
        <w:footnoteReference w:id="100"/>
      </w:r>
      <w:r w:rsidR="00056C2C" w:rsidRPr="00D44B34">
        <w:rPr>
          <w:rStyle w:val="Char4"/>
          <w:rFonts w:hint="cs"/>
          <w:rtl/>
        </w:rPr>
        <w:t>.» نووی</w:t>
      </w:r>
      <w:r w:rsidR="00D34F38" w:rsidRPr="00D34F38">
        <w:rPr>
          <w:rStyle w:val="Char4"/>
          <w:rFonts w:cs="CTraditional Arabic" w:hint="cs"/>
          <w:rtl/>
        </w:rPr>
        <w:t>/</w:t>
      </w:r>
      <w:r w:rsidR="00056C2C" w:rsidRPr="00D44B34">
        <w:rPr>
          <w:rStyle w:val="Char4"/>
          <w:rFonts w:hint="cs"/>
          <w:rtl/>
        </w:rPr>
        <w:t xml:space="preserve"> در مورد ختم قرآن در هفته</w:t>
      </w:r>
      <w:r w:rsidR="008527B9" w:rsidRPr="00D44B34">
        <w:rPr>
          <w:rStyle w:val="Char4"/>
          <w:rFonts w:hint="cs"/>
          <w:rtl/>
        </w:rPr>
        <w:t xml:space="preserve"> می‌گوید</w:t>
      </w:r>
      <w:r w:rsidR="00675B8A" w:rsidRPr="00D44B34">
        <w:rPr>
          <w:rStyle w:val="Char4"/>
          <w:rFonts w:hint="cs"/>
          <w:rtl/>
        </w:rPr>
        <w:t>:</w:t>
      </w:r>
      <w:r w:rsidR="008527B9" w:rsidRPr="00D44B34">
        <w:rPr>
          <w:rStyle w:val="Char4"/>
          <w:rFonts w:hint="cs"/>
          <w:rtl/>
        </w:rPr>
        <w:t xml:space="preserve"> «این امر کار اکثر پیش</w:t>
      </w:r>
      <w:r w:rsidR="00056C2C" w:rsidRPr="00D44B34">
        <w:rPr>
          <w:rStyle w:val="Char4"/>
          <w:rFonts w:hint="cs"/>
          <w:rtl/>
        </w:rPr>
        <w:t>ینیان بوده است.» و سیوطی</w:t>
      </w:r>
      <w:r w:rsidR="00D34F38" w:rsidRPr="00D34F38">
        <w:rPr>
          <w:rStyle w:val="Char4"/>
          <w:rFonts w:cs="CTraditional Arabic" w:hint="cs"/>
          <w:rtl/>
        </w:rPr>
        <w:t>/</w:t>
      </w:r>
      <w:r w:rsidR="00056C2C" w:rsidRPr="00D44B34">
        <w:rPr>
          <w:rStyle w:val="Char4"/>
          <w:rFonts w:hint="cs"/>
          <w:rtl/>
        </w:rPr>
        <w:t xml:space="preserve"> می‌گوید</w:t>
      </w:r>
      <w:r w:rsidR="00675B8A" w:rsidRPr="00D44B34">
        <w:rPr>
          <w:rStyle w:val="Char4"/>
          <w:rFonts w:hint="cs"/>
          <w:rtl/>
        </w:rPr>
        <w:t>:</w:t>
      </w:r>
      <w:r w:rsidR="00056C2C" w:rsidRPr="00D44B34">
        <w:rPr>
          <w:rStyle w:val="Char4"/>
          <w:rFonts w:hint="cs"/>
          <w:rtl/>
        </w:rPr>
        <w:t xml:space="preserve"> «ختم قرآن در هفته حد متوسط آن و بهترین کارهاست و این کار اکثر صحابه و سلف بوده است.»</w:t>
      </w:r>
    </w:p>
    <w:p w:rsidR="00056C2C" w:rsidRDefault="00056C2C" w:rsidP="00056C2C">
      <w:pPr>
        <w:ind w:firstLine="284"/>
        <w:jc w:val="both"/>
        <w:rPr>
          <w:rStyle w:val="Char4"/>
          <w:rtl/>
        </w:rPr>
      </w:pPr>
      <w:r w:rsidRPr="00D44B34">
        <w:rPr>
          <w:rStyle w:val="Char4"/>
          <w:rFonts w:hint="cs"/>
          <w:rtl/>
        </w:rPr>
        <w:t xml:space="preserve">بهتر آن است که حزب‌بندی قرآن و تقسیم آن بر اساس سوره‌های قرآن باشد </w:t>
      </w:r>
      <w:r>
        <w:rPr>
          <w:rFonts w:cs="Times New Roman" w:hint="cs"/>
          <w:sz w:val="28"/>
          <w:szCs w:val="28"/>
          <w:rtl/>
          <w:lang w:bidi="fa-IR"/>
        </w:rPr>
        <w:t>–</w:t>
      </w:r>
      <w:r w:rsidRPr="00D44B34">
        <w:rPr>
          <w:rStyle w:val="Char4"/>
          <w:rFonts w:hint="cs"/>
          <w:rtl/>
        </w:rPr>
        <w:t xml:space="preserve"> تا جایی که امکان دارد </w:t>
      </w:r>
      <w:r>
        <w:rPr>
          <w:rFonts w:cs="Times New Roman" w:hint="cs"/>
          <w:sz w:val="28"/>
          <w:szCs w:val="28"/>
          <w:rtl/>
          <w:lang w:bidi="fa-IR"/>
        </w:rPr>
        <w:t>–</w:t>
      </w:r>
      <w:r w:rsidRPr="00D44B34">
        <w:rPr>
          <w:rStyle w:val="Char4"/>
          <w:rFonts w:hint="cs"/>
          <w:rtl/>
        </w:rPr>
        <w:t xml:space="preserve"> یعنی یک سوره را به طور کامل در یک شب بخوانی</w:t>
      </w:r>
      <w:r w:rsidR="008527B9" w:rsidRPr="00D44B34">
        <w:rPr>
          <w:rStyle w:val="Char4"/>
          <w:rFonts w:hint="cs"/>
          <w:rtl/>
        </w:rPr>
        <w:t>د</w:t>
      </w:r>
      <w:r w:rsidRPr="00D44B34">
        <w:rPr>
          <w:rStyle w:val="Char4"/>
          <w:rFonts w:hint="cs"/>
          <w:rtl/>
        </w:rPr>
        <w:t xml:space="preserve"> و تقسیم و دسته‌بندی</w:t>
      </w:r>
      <w:r w:rsidR="008527B9" w:rsidRPr="00D44B34">
        <w:rPr>
          <w:rStyle w:val="Char4"/>
          <w:rFonts w:hint="cs"/>
          <w:rtl/>
        </w:rPr>
        <w:t xml:space="preserve"> قرآن با آخر سوره‌ها تمام شود.</w:t>
      </w:r>
      <w:r w:rsidR="001D6F23" w:rsidRPr="00D44B34">
        <w:rPr>
          <w:rStyle w:val="Char4"/>
          <w:rFonts w:hint="cs"/>
          <w:rtl/>
        </w:rPr>
        <w:t xml:space="preserve"> </w:t>
      </w:r>
      <w:r w:rsidRPr="00D44B34">
        <w:rPr>
          <w:rStyle w:val="Char4"/>
          <w:rFonts w:hint="cs"/>
          <w:rtl/>
        </w:rPr>
        <w:t>این سنّت پیامبر</w:t>
      </w:r>
      <w:r w:rsidR="00F46480" w:rsidRPr="00F46480">
        <w:rPr>
          <w:rStyle w:val="Char4"/>
          <w:rFonts w:cs="CTraditional Arabic" w:hint="cs"/>
          <w:rtl/>
        </w:rPr>
        <w:t xml:space="preserve"> ج</w:t>
      </w:r>
      <w:r w:rsidRPr="00D44B34">
        <w:rPr>
          <w:rStyle w:val="Char4"/>
          <w:rFonts w:hint="cs"/>
          <w:rtl/>
        </w:rPr>
        <w:t xml:space="preserve"> بوده است و صحابه و تابعین نیز از آن پیروی کرده‌اند. اما حزب</w:t>
      </w:r>
      <w:r w:rsidR="001D6F23" w:rsidRPr="00D44B34">
        <w:rPr>
          <w:rStyle w:val="Char4"/>
          <w:rFonts w:hint="cs"/>
          <w:rtl/>
        </w:rPr>
        <w:t>‌</w:t>
      </w:r>
      <w:r w:rsidRPr="00D44B34">
        <w:rPr>
          <w:rStyle w:val="Char4"/>
          <w:rFonts w:hint="cs"/>
          <w:rtl/>
        </w:rPr>
        <w:t xml:space="preserve">ها و جزءهای معروف امروزی قرآن، </w:t>
      </w:r>
      <w:r w:rsidR="008527B9" w:rsidRPr="00D44B34">
        <w:rPr>
          <w:rStyle w:val="Char4"/>
          <w:rFonts w:hint="cs"/>
          <w:rtl/>
        </w:rPr>
        <w:t>چیزی است که متأخرین آورده‌اند.</w:t>
      </w:r>
      <w:r w:rsidR="001D6F23" w:rsidRPr="00D44B34">
        <w:rPr>
          <w:rStyle w:val="Char4"/>
          <w:rFonts w:hint="cs"/>
          <w:rtl/>
        </w:rPr>
        <w:t xml:space="preserve"> </w:t>
      </w:r>
      <w:r w:rsidRPr="00D44B34">
        <w:rPr>
          <w:rStyle w:val="Char4"/>
          <w:rFonts w:hint="cs"/>
          <w:rtl/>
        </w:rPr>
        <w:t>این کار</w:t>
      </w:r>
      <w:r w:rsidR="00E4243C" w:rsidRPr="00D44B34">
        <w:rPr>
          <w:rStyle w:val="Char4"/>
          <w:rFonts w:hint="cs"/>
          <w:rtl/>
        </w:rPr>
        <w:t xml:space="preserve"> آن‌ها </w:t>
      </w:r>
      <w:r w:rsidRPr="00D44B34">
        <w:rPr>
          <w:rStyle w:val="Char4"/>
          <w:rFonts w:hint="cs"/>
          <w:rtl/>
        </w:rPr>
        <w:t>باعث قطع معانی و قطع سوره‌های قرآن</w:t>
      </w:r>
      <w:r w:rsidR="008527B9" w:rsidRPr="00D44B34">
        <w:rPr>
          <w:rStyle w:val="Char4"/>
          <w:rFonts w:hint="cs"/>
          <w:rtl/>
        </w:rPr>
        <w:t xml:space="preserve"> شده</w:t>
      </w:r>
      <w:r w:rsidRPr="00D44B34">
        <w:rPr>
          <w:rStyle w:val="Char4"/>
          <w:rFonts w:hint="cs"/>
          <w:rtl/>
        </w:rPr>
        <w:t xml:space="preserve"> </w:t>
      </w:r>
      <w:r w:rsidR="00AA7776" w:rsidRPr="00D44B34">
        <w:rPr>
          <w:rStyle w:val="Char4"/>
          <w:rFonts w:hint="cs"/>
          <w:rtl/>
        </w:rPr>
        <w:t>است</w:t>
      </w:r>
      <w:r w:rsidRPr="00D44B34">
        <w:rPr>
          <w:rStyle w:val="Char4"/>
          <w:rFonts w:hint="cs"/>
          <w:rtl/>
        </w:rPr>
        <w:t>. و کسی ک</w:t>
      </w:r>
      <w:r w:rsidR="008527B9" w:rsidRPr="00D44B34">
        <w:rPr>
          <w:rStyle w:val="Char4"/>
          <w:rFonts w:hint="cs"/>
          <w:rtl/>
        </w:rPr>
        <w:t>ه می‌خواهد، در ا</w:t>
      </w:r>
      <w:r w:rsidR="006328E0" w:rsidRPr="00D44B34">
        <w:rPr>
          <w:rStyle w:val="Char4"/>
          <w:rFonts w:hint="cs"/>
          <w:rtl/>
        </w:rPr>
        <w:t>ی</w:t>
      </w:r>
      <w:r w:rsidR="008527B9" w:rsidRPr="00D44B34">
        <w:rPr>
          <w:rStyle w:val="Char4"/>
          <w:rFonts w:hint="cs"/>
          <w:rtl/>
        </w:rPr>
        <w:t>ن باره ب</w:t>
      </w:r>
      <w:r w:rsidR="006328E0" w:rsidRPr="00D44B34">
        <w:rPr>
          <w:rStyle w:val="Char4"/>
          <w:rFonts w:hint="cs"/>
          <w:rtl/>
        </w:rPr>
        <w:t>ی</w:t>
      </w:r>
      <w:r w:rsidR="008527B9" w:rsidRPr="00D44B34">
        <w:rPr>
          <w:rStyle w:val="Char4"/>
          <w:rFonts w:hint="cs"/>
          <w:rtl/>
        </w:rPr>
        <w:t>شتر بداند</w:t>
      </w:r>
      <w:r w:rsidR="001D6F23" w:rsidRPr="00D44B34">
        <w:rPr>
          <w:rStyle w:val="Char4"/>
          <w:rFonts w:hint="cs"/>
          <w:rtl/>
        </w:rPr>
        <w:t xml:space="preserve"> </w:t>
      </w:r>
      <w:r w:rsidR="008527B9" w:rsidRPr="00D44B34">
        <w:rPr>
          <w:rStyle w:val="Char4"/>
          <w:rFonts w:hint="cs"/>
          <w:rtl/>
        </w:rPr>
        <w:t>به فت</w:t>
      </w:r>
      <w:r w:rsidRPr="00D44B34">
        <w:rPr>
          <w:rStyle w:val="Char4"/>
          <w:rFonts w:hint="cs"/>
          <w:rtl/>
        </w:rPr>
        <w:t>وا</w:t>
      </w:r>
      <w:r w:rsidR="008527B9" w:rsidRPr="00D44B34">
        <w:rPr>
          <w:rStyle w:val="Char4"/>
          <w:rFonts w:hint="cs"/>
          <w:rtl/>
        </w:rPr>
        <w:t>ها</w:t>
      </w:r>
      <w:r w:rsidRPr="00D44B34">
        <w:rPr>
          <w:rStyle w:val="Char4"/>
          <w:rFonts w:hint="cs"/>
          <w:rtl/>
        </w:rPr>
        <w:t>ی شیخ‌الاسلام ابن تیمیه جلد سیزدهم، مراجعه کند.</w:t>
      </w:r>
    </w:p>
    <w:p w:rsidR="004102FC" w:rsidRDefault="004102FC" w:rsidP="00056C2C">
      <w:pPr>
        <w:ind w:firstLine="284"/>
        <w:jc w:val="both"/>
        <w:rPr>
          <w:rStyle w:val="Char4"/>
          <w:rtl/>
        </w:rPr>
      </w:pPr>
    </w:p>
    <w:p w:rsidR="004102FC" w:rsidRDefault="004102FC" w:rsidP="00056C2C">
      <w:pPr>
        <w:ind w:firstLine="284"/>
        <w:jc w:val="both"/>
        <w:rPr>
          <w:rStyle w:val="Char4"/>
          <w:rtl/>
        </w:rPr>
      </w:pPr>
    </w:p>
    <w:p w:rsidR="004102FC" w:rsidRPr="00D44B34" w:rsidRDefault="004102FC" w:rsidP="00056C2C">
      <w:pPr>
        <w:ind w:firstLine="284"/>
        <w:jc w:val="both"/>
        <w:rPr>
          <w:rStyle w:val="Char4"/>
          <w:rtl/>
        </w:rPr>
      </w:pPr>
    </w:p>
    <w:p w:rsidR="00056C2C" w:rsidRPr="00056C2C" w:rsidRDefault="00056C2C" w:rsidP="00D36E94">
      <w:pPr>
        <w:pStyle w:val="a1"/>
        <w:rPr>
          <w:rtl/>
        </w:rPr>
      </w:pPr>
      <w:bookmarkStart w:id="123" w:name="_Toc354985281"/>
      <w:bookmarkStart w:id="124" w:name="_Toc442776434"/>
      <w:bookmarkStart w:id="125" w:name="_Toc442776677"/>
      <w:r w:rsidRPr="00056C2C">
        <w:rPr>
          <w:rFonts w:hint="cs"/>
          <w:rtl/>
        </w:rPr>
        <w:t>مسأله سوم</w:t>
      </w:r>
      <w:r w:rsidR="00675B8A">
        <w:rPr>
          <w:rFonts w:hint="cs"/>
          <w:rtl/>
        </w:rPr>
        <w:t>:</w:t>
      </w:r>
      <w:r w:rsidRPr="00056C2C">
        <w:rPr>
          <w:rFonts w:hint="cs"/>
          <w:rtl/>
        </w:rPr>
        <w:t xml:space="preserve"> چگونگی اجرای این کلید</w:t>
      </w:r>
      <w:bookmarkEnd w:id="123"/>
      <w:bookmarkEnd w:id="124"/>
      <w:bookmarkEnd w:id="125"/>
    </w:p>
    <w:p w:rsidR="00056C2C" w:rsidRDefault="00056C2C" w:rsidP="00056C2C">
      <w:pPr>
        <w:ind w:firstLine="284"/>
        <w:jc w:val="both"/>
        <w:rPr>
          <w:rStyle w:val="Char4"/>
          <w:rtl/>
        </w:rPr>
      </w:pPr>
      <w:r w:rsidRPr="00D44B34">
        <w:rPr>
          <w:rStyle w:val="Char4"/>
          <w:rFonts w:hint="cs"/>
          <w:rtl/>
        </w:rPr>
        <w:t>خواندن قرآن به طور کامل در هر هفته، نیاز به</w:t>
      </w:r>
      <w:r w:rsidR="006E58E9" w:rsidRPr="00D44B34">
        <w:rPr>
          <w:rStyle w:val="Char4"/>
          <w:rFonts w:hint="cs"/>
          <w:rtl/>
        </w:rPr>
        <w:t xml:space="preserve"> </w:t>
      </w:r>
      <w:r w:rsidR="0061248E" w:rsidRPr="00D44B34">
        <w:rPr>
          <w:rStyle w:val="Char4"/>
          <w:rFonts w:hint="cs"/>
          <w:rtl/>
        </w:rPr>
        <w:t>تمرین و ت</w:t>
      </w:r>
      <w:r w:rsidR="006328E0" w:rsidRPr="00D44B34">
        <w:rPr>
          <w:rStyle w:val="Char4"/>
          <w:rFonts w:hint="cs"/>
          <w:rtl/>
        </w:rPr>
        <w:t>ک</w:t>
      </w:r>
      <w:r w:rsidR="0061248E" w:rsidRPr="00D44B34">
        <w:rPr>
          <w:rStyle w:val="Char4"/>
          <w:rFonts w:hint="cs"/>
          <w:rtl/>
        </w:rPr>
        <w:t>رار</w:t>
      </w:r>
      <w:r w:rsidRPr="00D44B34">
        <w:rPr>
          <w:rStyle w:val="Char4"/>
          <w:rFonts w:hint="cs"/>
          <w:rtl/>
        </w:rPr>
        <w:t xml:space="preserve"> دارد. </w:t>
      </w:r>
      <w:r w:rsidR="00FD6B35" w:rsidRPr="00D44B34">
        <w:rPr>
          <w:rStyle w:val="Char4"/>
          <w:rFonts w:hint="cs"/>
          <w:rtl/>
        </w:rPr>
        <w:t>و برای این کار، قاعده</w:t>
      </w:r>
      <w:r w:rsidR="001D6F23" w:rsidRPr="00D44B34">
        <w:rPr>
          <w:rStyle w:val="Char4"/>
          <w:rFonts w:hint="cs"/>
          <w:rtl/>
        </w:rPr>
        <w:t xml:space="preserve"> (</w:t>
      </w:r>
      <w:r w:rsidR="008F4431" w:rsidRPr="00D44B34">
        <w:rPr>
          <w:rStyle w:val="Char4"/>
          <w:rFonts w:hint="cs"/>
          <w:rtl/>
        </w:rPr>
        <w:t>ادامه می‌دهم هرچند که کم باشد) را اجرا کند. ممکن است که تمام قرآن را به طور مفصل به هفت حزب تقسیم کند،</w:t>
      </w:r>
      <w:r w:rsidR="0061248E" w:rsidRPr="00D44B34">
        <w:rPr>
          <w:rStyle w:val="Char4"/>
          <w:rFonts w:hint="cs"/>
          <w:rtl/>
        </w:rPr>
        <w:t xml:space="preserve"> هر روز در</w:t>
      </w:r>
      <w:r w:rsidR="008F4431" w:rsidRPr="00D44B34">
        <w:rPr>
          <w:rStyle w:val="Char4"/>
          <w:rFonts w:hint="cs"/>
          <w:rtl/>
        </w:rPr>
        <w:t xml:space="preserve"> هفته یک حزب</w:t>
      </w:r>
      <w:r w:rsidR="0061248E" w:rsidRPr="00D44B34">
        <w:rPr>
          <w:rStyle w:val="Char4"/>
          <w:rFonts w:hint="cs"/>
          <w:rtl/>
        </w:rPr>
        <w:t xml:space="preserve"> آن را بخواند و </w:t>
      </w:r>
      <w:r w:rsidR="006328E0" w:rsidRPr="00D44B34">
        <w:rPr>
          <w:rStyle w:val="Char4"/>
          <w:rFonts w:hint="cs"/>
          <w:rtl/>
        </w:rPr>
        <w:t>ی</w:t>
      </w:r>
      <w:r w:rsidR="0061248E" w:rsidRPr="00D44B34">
        <w:rPr>
          <w:rStyle w:val="Char4"/>
          <w:rFonts w:hint="cs"/>
          <w:rtl/>
        </w:rPr>
        <w:t>ا</w:t>
      </w:r>
      <w:r w:rsidR="001D6F23" w:rsidRPr="00D44B34">
        <w:rPr>
          <w:rStyle w:val="Char4"/>
          <w:rFonts w:hint="cs"/>
          <w:rtl/>
        </w:rPr>
        <w:t xml:space="preserve"> </w:t>
      </w:r>
      <w:r w:rsidR="008F4431" w:rsidRPr="00D44B34">
        <w:rPr>
          <w:rStyle w:val="Char4"/>
          <w:rFonts w:hint="cs"/>
          <w:rtl/>
        </w:rPr>
        <w:t>از سوره تکویر تا سوره ناس را به هفت قسمت تقسیم کند و هر شب قسمتی از آن بخواند</w:t>
      </w:r>
      <w:r w:rsidR="0061248E" w:rsidRPr="00D44B34">
        <w:rPr>
          <w:rStyle w:val="Char4"/>
          <w:rFonts w:hint="cs"/>
          <w:rtl/>
        </w:rPr>
        <w:t>،</w:t>
      </w:r>
      <w:r w:rsidR="008F4431" w:rsidRPr="00D44B34">
        <w:rPr>
          <w:rStyle w:val="Char4"/>
          <w:rFonts w:hint="cs"/>
          <w:rtl/>
        </w:rPr>
        <w:t xml:space="preserve"> </w:t>
      </w:r>
      <w:r w:rsidR="0061248E" w:rsidRPr="00D44B34">
        <w:rPr>
          <w:rStyle w:val="Char4"/>
          <w:rFonts w:hint="cs"/>
          <w:rtl/>
        </w:rPr>
        <w:t>سپس بنگرد که نتیجه چه می‌شود؟</w:t>
      </w:r>
      <w:r w:rsidR="001D6F23" w:rsidRPr="00D44B34">
        <w:rPr>
          <w:rStyle w:val="Char4"/>
          <w:rFonts w:hint="cs"/>
          <w:rtl/>
        </w:rPr>
        <w:t xml:space="preserve"> </w:t>
      </w:r>
      <w:r w:rsidR="00755A56" w:rsidRPr="00D44B34">
        <w:rPr>
          <w:rStyle w:val="Char4"/>
          <w:rFonts w:hint="cs"/>
          <w:rtl/>
        </w:rPr>
        <w:t>هنگامی که تأثیر و فاید</w:t>
      </w:r>
      <w:r w:rsidR="006328E0" w:rsidRPr="00D44B34">
        <w:rPr>
          <w:rStyle w:val="Char4"/>
          <w:rFonts w:hint="cs"/>
          <w:rtl/>
        </w:rPr>
        <w:t>ۀ</w:t>
      </w:r>
      <w:r w:rsidR="00755A56" w:rsidRPr="00D44B34">
        <w:rPr>
          <w:rStyle w:val="Char4"/>
          <w:rFonts w:hint="cs"/>
          <w:rtl/>
        </w:rPr>
        <w:t xml:space="preserve"> </w:t>
      </w:r>
      <w:r w:rsidR="006051C6" w:rsidRPr="00D44B34">
        <w:rPr>
          <w:rStyle w:val="Char4"/>
          <w:rFonts w:hint="cs"/>
          <w:rtl/>
        </w:rPr>
        <w:t>آن را</w:t>
      </w:r>
      <w:r w:rsidR="00755A56" w:rsidRPr="00D44B34">
        <w:rPr>
          <w:rStyle w:val="Char4"/>
          <w:rFonts w:hint="cs"/>
          <w:rtl/>
        </w:rPr>
        <w:t xml:space="preserve"> مشاهده کند، به قسمت</w:t>
      </w:r>
      <w:r w:rsidR="00725DD2">
        <w:rPr>
          <w:rStyle w:val="Char4"/>
          <w:rFonts w:hint="eastAsia"/>
          <w:rtl/>
        </w:rPr>
        <w:t>‌</w:t>
      </w:r>
      <w:r w:rsidR="00755A56" w:rsidRPr="00D44B34">
        <w:rPr>
          <w:rStyle w:val="Char4"/>
          <w:rFonts w:hint="cs"/>
          <w:rtl/>
        </w:rPr>
        <w:t xml:space="preserve">های بیشتر قرآن می‌پردازد و به تدریج مقدار </w:t>
      </w:r>
      <w:r w:rsidR="006051C6" w:rsidRPr="00D44B34">
        <w:rPr>
          <w:rStyle w:val="Char4"/>
          <w:rFonts w:hint="cs"/>
          <w:rtl/>
        </w:rPr>
        <w:t>آن را</w:t>
      </w:r>
      <w:r w:rsidR="0061248E" w:rsidRPr="00D44B34">
        <w:rPr>
          <w:rStyle w:val="Char4"/>
          <w:rFonts w:hint="cs"/>
          <w:rtl/>
        </w:rPr>
        <w:t xml:space="preserve"> زیاد کند</w:t>
      </w:r>
      <w:r w:rsidR="001D6F23" w:rsidRPr="00D44B34">
        <w:rPr>
          <w:rStyle w:val="Char4"/>
          <w:rFonts w:hint="cs"/>
          <w:rtl/>
        </w:rPr>
        <w:t xml:space="preserve"> </w:t>
      </w:r>
      <w:r w:rsidR="00755A56" w:rsidRPr="00D44B34">
        <w:rPr>
          <w:rStyle w:val="Char4"/>
          <w:rFonts w:hint="cs"/>
          <w:rtl/>
        </w:rPr>
        <w:t xml:space="preserve">به همان روش قسمت دیگری از قرآن را به هفت بخش تقسیم کرده و هر شب قسمتی از </w:t>
      </w:r>
      <w:r w:rsidR="006051C6" w:rsidRPr="00D44B34">
        <w:rPr>
          <w:rStyle w:val="Char4"/>
          <w:rFonts w:hint="cs"/>
          <w:rtl/>
        </w:rPr>
        <w:t>آن را</w:t>
      </w:r>
      <w:r w:rsidR="00755A56" w:rsidRPr="00D44B34">
        <w:rPr>
          <w:rStyle w:val="Char4"/>
          <w:rFonts w:hint="cs"/>
          <w:rtl/>
        </w:rPr>
        <w:t xml:space="preserve"> بخواند، به گونه‌ای که هر هفته مقدار مشخص شده را تمام کند، تاجایی که آیات در قلبش به طور قوی و محکم ثبت ش</w:t>
      </w:r>
      <w:r w:rsidR="0061248E" w:rsidRPr="00D44B34">
        <w:rPr>
          <w:rStyle w:val="Char4"/>
          <w:rFonts w:hint="cs"/>
          <w:rtl/>
        </w:rPr>
        <w:t>وند</w:t>
      </w:r>
      <w:r w:rsidR="00755A56" w:rsidRPr="00D44B34">
        <w:rPr>
          <w:rStyle w:val="Char4"/>
          <w:rFonts w:hint="cs"/>
          <w:rtl/>
        </w:rPr>
        <w:t xml:space="preserve"> و در موقعیت</w:t>
      </w:r>
      <w:r w:rsidR="001D6F23" w:rsidRPr="00D44B34">
        <w:rPr>
          <w:rStyle w:val="Char4"/>
          <w:rFonts w:hint="cs"/>
          <w:rtl/>
        </w:rPr>
        <w:t>‌</w:t>
      </w:r>
      <w:r w:rsidR="00755A56" w:rsidRPr="00D44B34">
        <w:rPr>
          <w:rStyle w:val="Char4"/>
          <w:rFonts w:hint="cs"/>
          <w:rtl/>
        </w:rPr>
        <w:t>های مختلف زندگی روزانه بتواند،</w:t>
      </w:r>
      <w:r w:rsidR="00E4243C" w:rsidRPr="00D44B34">
        <w:rPr>
          <w:rStyle w:val="Char4"/>
          <w:rFonts w:hint="cs"/>
          <w:rtl/>
        </w:rPr>
        <w:t xml:space="preserve"> آن‌ها </w:t>
      </w:r>
      <w:r w:rsidR="00755A56" w:rsidRPr="00D44B34">
        <w:rPr>
          <w:rStyle w:val="Char4"/>
          <w:rFonts w:hint="cs"/>
          <w:rtl/>
        </w:rPr>
        <w:t>را به یاد بیاورد.</w:t>
      </w:r>
    </w:p>
    <w:p w:rsidR="00725DD2" w:rsidRDefault="00725DD2" w:rsidP="00056C2C">
      <w:pPr>
        <w:ind w:firstLine="284"/>
        <w:jc w:val="both"/>
        <w:rPr>
          <w:rStyle w:val="Char4"/>
          <w:rtl/>
        </w:rPr>
        <w:sectPr w:rsidR="00725DD2" w:rsidSect="007538AD">
          <w:headerReference w:type="default" r:id="rId23"/>
          <w:footnotePr>
            <w:numRestart w:val="eachPage"/>
          </w:footnotePr>
          <w:pgSz w:w="7938" w:h="11907" w:code="9"/>
          <w:pgMar w:top="567" w:right="851" w:bottom="851" w:left="851" w:header="454" w:footer="0" w:gutter="0"/>
          <w:cols w:space="708"/>
          <w:titlePg/>
          <w:bidi/>
          <w:rtlGutter/>
          <w:docGrid w:linePitch="360"/>
        </w:sectPr>
      </w:pPr>
    </w:p>
    <w:p w:rsidR="00755A56" w:rsidRPr="00755A56" w:rsidRDefault="00755A56" w:rsidP="00725DD2">
      <w:pPr>
        <w:pStyle w:val="a"/>
        <w:rPr>
          <w:rtl/>
        </w:rPr>
      </w:pPr>
      <w:bookmarkStart w:id="126" w:name="_Toc354985282"/>
      <w:bookmarkStart w:id="127" w:name="_Toc442776435"/>
      <w:bookmarkStart w:id="128" w:name="_Toc442776678"/>
      <w:r w:rsidRPr="00755A56">
        <w:rPr>
          <w:rFonts w:hint="cs"/>
          <w:rtl/>
        </w:rPr>
        <w:t>کلید ششم</w:t>
      </w:r>
      <w:r w:rsidR="00675B8A">
        <w:rPr>
          <w:rFonts w:hint="cs"/>
          <w:rtl/>
        </w:rPr>
        <w:t>:</w:t>
      </w:r>
      <w:r w:rsidR="00725DD2">
        <w:rPr>
          <w:rtl/>
        </w:rPr>
        <w:br/>
      </w:r>
      <w:r w:rsidRPr="00755A56">
        <w:rPr>
          <w:rFonts w:hint="cs"/>
          <w:rtl/>
        </w:rPr>
        <w:t>خواندن قرآن به صورت حفظی باشد</w:t>
      </w:r>
      <w:bookmarkEnd w:id="126"/>
      <w:bookmarkEnd w:id="127"/>
      <w:bookmarkEnd w:id="128"/>
    </w:p>
    <w:p w:rsidR="00755A56" w:rsidRPr="00755A56" w:rsidRDefault="00755A56" w:rsidP="00D36E94">
      <w:pPr>
        <w:pStyle w:val="a1"/>
        <w:rPr>
          <w:rtl/>
        </w:rPr>
      </w:pPr>
      <w:bookmarkStart w:id="129" w:name="_Toc354985283"/>
      <w:bookmarkStart w:id="130" w:name="_Toc442776436"/>
      <w:bookmarkStart w:id="131" w:name="_Toc442776679"/>
      <w:r w:rsidRPr="00755A56">
        <w:rPr>
          <w:rFonts w:hint="cs"/>
          <w:rtl/>
        </w:rPr>
        <w:t>مسأله اول</w:t>
      </w:r>
      <w:r w:rsidR="00675B8A">
        <w:rPr>
          <w:rFonts w:hint="cs"/>
          <w:rtl/>
        </w:rPr>
        <w:t>:</w:t>
      </w:r>
      <w:r w:rsidRPr="00755A56">
        <w:rPr>
          <w:rFonts w:hint="cs"/>
          <w:rtl/>
        </w:rPr>
        <w:t xml:space="preserve"> اهمیت این کلید</w:t>
      </w:r>
      <w:bookmarkEnd w:id="129"/>
      <w:bookmarkEnd w:id="130"/>
      <w:bookmarkEnd w:id="131"/>
    </w:p>
    <w:p w:rsidR="00755A56" w:rsidRPr="00D44B34" w:rsidRDefault="00755A56" w:rsidP="0061248E">
      <w:pPr>
        <w:ind w:firstLine="284"/>
        <w:jc w:val="both"/>
        <w:rPr>
          <w:rStyle w:val="Char4"/>
          <w:rtl/>
        </w:rPr>
      </w:pPr>
      <w:r w:rsidRPr="00D44B34">
        <w:rPr>
          <w:rStyle w:val="Char4"/>
          <w:rFonts w:hint="cs"/>
          <w:rtl/>
        </w:rPr>
        <w:t>مثال</w:t>
      </w:r>
      <w:r w:rsidR="0061248E" w:rsidRPr="00D44B34">
        <w:rPr>
          <w:rStyle w:val="Char4"/>
          <w:rFonts w:hint="cs"/>
          <w:rtl/>
        </w:rPr>
        <w:t>:</w:t>
      </w:r>
      <w:r w:rsidR="001D6F23" w:rsidRPr="00D44B34">
        <w:rPr>
          <w:rStyle w:val="Char4"/>
          <w:rFonts w:hint="cs"/>
          <w:rtl/>
        </w:rPr>
        <w:t xml:space="preserve"> </w:t>
      </w:r>
      <w:r w:rsidR="006328E0" w:rsidRPr="00D44B34">
        <w:rPr>
          <w:rStyle w:val="Char4"/>
          <w:rFonts w:hint="cs"/>
          <w:rtl/>
        </w:rPr>
        <w:t>ک</w:t>
      </w:r>
      <w:r w:rsidR="0061248E" w:rsidRPr="00D44B34">
        <w:rPr>
          <w:rStyle w:val="Char4"/>
          <w:rFonts w:hint="cs"/>
          <w:rtl/>
        </w:rPr>
        <w:t>س</w:t>
      </w:r>
      <w:r w:rsidR="006328E0" w:rsidRPr="00D44B34">
        <w:rPr>
          <w:rStyle w:val="Char4"/>
          <w:rFonts w:hint="cs"/>
          <w:rtl/>
        </w:rPr>
        <w:t>ی</w:t>
      </w:r>
      <w:r w:rsidR="0061248E" w:rsidRPr="00D44B34">
        <w:rPr>
          <w:rStyle w:val="Char4"/>
          <w:rFonts w:hint="cs"/>
          <w:rtl/>
        </w:rPr>
        <w:t xml:space="preserve"> </w:t>
      </w:r>
      <w:r w:rsidR="006328E0" w:rsidRPr="00D44B34">
        <w:rPr>
          <w:rStyle w:val="Char4"/>
          <w:rFonts w:hint="cs"/>
          <w:rtl/>
        </w:rPr>
        <w:t>ک</w:t>
      </w:r>
      <w:r w:rsidR="0061248E" w:rsidRPr="00D44B34">
        <w:rPr>
          <w:rStyle w:val="Char4"/>
          <w:rFonts w:hint="cs"/>
          <w:rtl/>
        </w:rPr>
        <w:t xml:space="preserve">ه </w:t>
      </w:r>
      <w:r w:rsidRPr="00D44B34">
        <w:rPr>
          <w:rStyle w:val="Char4"/>
          <w:rFonts w:hint="cs"/>
          <w:rtl/>
        </w:rPr>
        <w:t xml:space="preserve">حافظ </w:t>
      </w:r>
      <w:r w:rsidR="0061248E" w:rsidRPr="00D44B34">
        <w:rPr>
          <w:rStyle w:val="Char4"/>
          <w:rFonts w:hint="cs"/>
          <w:rtl/>
        </w:rPr>
        <w:t xml:space="preserve">قرآن است با </w:t>
      </w:r>
      <w:r w:rsidR="006328E0" w:rsidRPr="00D44B34">
        <w:rPr>
          <w:rStyle w:val="Char4"/>
          <w:rFonts w:hint="cs"/>
          <w:rtl/>
        </w:rPr>
        <w:t>ک</w:t>
      </w:r>
      <w:r w:rsidR="0061248E" w:rsidRPr="00D44B34">
        <w:rPr>
          <w:rStyle w:val="Char4"/>
          <w:rFonts w:hint="cs"/>
          <w:rtl/>
        </w:rPr>
        <w:t>س</w:t>
      </w:r>
      <w:r w:rsidR="006328E0" w:rsidRPr="00D44B34">
        <w:rPr>
          <w:rStyle w:val="Char4"/>
          <w:rFonts w:hint="cs"/>
          <w:rtl/>
        </w:rPr>
        <w:t>ی</w:t>
      </w:r>
      <w:r w:rsidR="0061248E" w:rsidRPr="00D44B34">
        <w:rPr>
          <w:rStyle w:val="Char4"/>
          <w:rFonts w:hint="cs"/>
          <w:rtl/>
        </w:rPr>
        <w:t xml:space="preserve"> </w:t>
      </w:r>
      <w:r w:rsidR="006328E0" w:rsidRPr="00D44B34">
        <w:rPr>
          <w:rStyle w:val="Char4"/>
          <w:rFonts w:hint="cs"/>
          <w:rtl/>
        </w:rPr>
        <w:t>ک</w:t>
      </w:r>
      <w:r w:rsidR="0061248E" w:rsidRPr="00D44B34">
        <w:rPr>
          <w:rStyle w:val="Char4"/>
          <w:rFonts w:hint="cs"/>
          <w:rtl/>
        </w:rPr>
        <w:t>ه</w:t>
      </w:r>
      <w:r w:rsidR="001D6F23" w:rsidRPr="00D44B34">
        <w:rPr>
          <w:rStyle w:val="Char4"/>
          <w:rFonts w:hint="cs"/>
          <w:rtl/>
        </w:rPr>
        <w:t xml:space="preserve"> </w:t>
      </w:r>
      <w:r w:rsidRPr="00D44B34">
        <w:rPr>
          <w:rStyle w:val="Char4"/>
          <w:rFonts w:hint="cs"/>
          <w:rtl/>
        </w:rPr>
        <w:t>حافظ</w:t>
      </w:r>
      <w:r w:rsidR="0061248E" w:rsidRPr="00D44B34">
        <w:rPr>
          <w:rStyle w:val="Char4"/>
          <w:rFonts w:hint="cs"/>
          <w:rtl/>
        </w:rPr>
        <w:t xml:space="preserve"> آن ن</w:t>
      </w:r>
      <w:r w:rsidR="006328E0" w:rsidRPr="00D44B34">
        <w:rPr>
          <w:rStyle w:val="Char4"/>
          <w:rFonts w:hint="cs"/>
          <w:rtl/>
        </w:rPr>
        <w:t>ی</w:t>
      </w:r>
      <w:r w:rsidR="0061248E" w:rsidRPr="00D44B34">
        <w:rPr>
          <w:rStyle w:val="Char4"/>
          <w:rFonts w:hint="cs"/>
          <w:rtl/>
        </w:rPr>
        <w:t>ست مثل دو</w:t>
      </w:r>
      <w:r w:rsidR="001D6F23" w:rsidRPr="00D44B34">
        <w:rPr>
          <w:rStyle w:val="Char4"/>
          <w:rFonts w:hint="cs"/>
          <w:rtl/>
        </w:rPr>
        <w:t xml:space="preserve"> </w:t>
      </w:r>
      <w:r w:rsidR="0061248E" w:rsidRPr="00D44B34">
        <w:rPr>
          <w:rStyle w:val="Char4"/>
          <w:rFonts w:hint="cs"/>
          <w:rtl/>
        </w:rPr>
        <w:t>نفر مسافر ه</w:t>
      </w:r>
      <w:r w:rsidRPr="00D44B34">
        <w:rPr>
          <w:rStyle w:val="Char4"/>
          <w:rFonts w:hint="cs"/>
          <w:rtl/>
        </w:rPr>
        <w:t>ست</w:t>
      </w:r>
      <w:r w:rsidR="0061248E" w:rsidRPr="00D44B34">
        <w:rPr>
          <w:rStyle w:val="Char4"/>
          <w:rFonts w:hint="cs"/>
          <w:rtl/>
        </w:rPr>
        <w:t>ند</w:t>
      </w:r>
      <w:r w:rsidRPr="00D44B34">
        <w:rPr>
          <w:rStyle w:val="Char4"/>
          <w:rFonts w:hint="cs"/>
          <w:rtl/>
        </w:rPr>
        <w:t xml:space="preserve"> که یکی از</w:t>
      </w:r>
      <w:r w:rsidR="00E4243C" w:rsidRPr="00D44B34">
        <w:rPr>
          <w:rStyle w:val="Char4"/>
          <w:rFonts w:hint="cs"/>
          <w:rtl/>
        </w:rPr>
        <w:t xml:space="preserve"> آن‌ها </w:t>
      </w:r>
      <w:r w:rsidRPr="00D44B34">
        <w:rPr>
          <w:rStyle w:val="Char4"/>
          <w:rFonts w:hint="cs"/>
          <w:rtl/>
        </w:rPr>
        <w:t>خرما همراه خود دارد و دیگری آرد همراه دارد. شخص اوّل هرگاه بخواهد می‌تواند در سر جای خود خرمایش را بخورد</w:t>
      </w:r>
      <w:r w:rsidR="0061248E" w:rsidRPr="00D44B34">
        <w:rPr>
          <w:rStyle w:val="Char4"/>
          <w:rFonts w:hint="cs"/>
          <w:rtl/>
        </w:rPr>
        <w:t>،</w:t>
      </w:r>
      <w:r w:rsidRPr="00D44B34">
        <w:rPr>
          <w:rStyle w:val="Char4"/>
          <w:rFonts w:hint="cs"/>
          <w:rtl/>
        </w:rPr>
        <w:t xml:space="preserve"> ولی دوّمی</w:t>
      </w:r>
      <w:r w:rsidR="0061248E" w:rsidRPr="00D44B34">
        <w:rPr>
          <w:rStyle w:val="Char4"/>
          <w:rFonts w:hint="cs"/>
          <w:rtl/>
        </w:rPr>
        <w:t xml:space="preserve"> ابتدا</w:t>
      </w:r>
      <w:r w:rsidRPr="00D44B34">
        <w:rPr>
          <w:rStyle w:val="Char4"/>
          <w:rFonts w:hint="cs"/>
          <w:rtl/>
        </w:rPr>
        <w:t xml:space="preserve"> باید پیاده ش</w:t>
      </w:r>
      <w:r w:rsidR="0061248E" w:rsidRPr="00D44B34">
        <w:rPr>
          <w:rStyle w:val="Char4"/>
          <w:rFonts w:hint="cs"/>
          <w:rtl/>
        </w:rPr>
        <w:t>ود</w:t>
      </w:r>
      <w:r w:rsidRPr="00D44B34">
        <w:rPr>
          <w:rStyle w:val="Char4"/>
          <w:rFonts w:hint="cs"/>
          <w:rtl/>
        </w:rPr>
        <w:t xml:space="preserve"> و </w:t>
      </w:r>
      <w:r w:rsidR="006051C6" w:rsidRPr="00D44B34">
        <w:rPr>
          <w:rStyle w:val="Char4"/>
          <w:rFonts w:hint="cs"/>
          <w:rtl/>
        </w:rPr>
        <w:t>آ</w:t>
      </w:r>
      <w:r w:rsidR="0061248E" w:rsidRPr="00D44B34">
        <w:rPr>
          <w:rStyle w:val="Char4"/>
          <w:rFonts w:hint="cs"/>
          <w:rtl/>
        </w:rPr>
        <w:t>رد</w:t>
      </w:r>
      <w:r w:rsidR="006051C6" w:rsidRPr="00D44B34">
        <w:rPr>
          <w:rStyle w:val="Char4"/>
          <w:rFonts w:hint="cs"/>
          <w:rtl/>
        </w:rPr>
        <w:t xml:space="preserve"> را</w:t>
      </w:r>
      <w:r w:rsidRPr="00D44B34">
        <w:rPr>
          <w:rStyle w:val="Char4"/>
          <w:rFonts w:hint="cs"/>
          <w:rtl/>
        </w:rPr>
        <w:t xml:space="preserve"> تبدیل ب</w:t>
      </w:r>
      <w:r w:rsidR="0061248E" w:rsidRPr="00D44B34">
        <w:rPr>
          <w:rStyle w:val="Char4"/>
          <w:rFonts w:hint="cs"/>
          <w:rtl/>
        </w:rPr>
        <w:t>ه خمیر کند و بعد آتشی فراهم کند،</w:t>
      </w:r>
      <w:r w:rsidRPr="00D44B34">
        <w:rPr>
          <w:rStyle w:val="Char4"/>
          <w:rFonts w:hint="cs"/>
          <w:rtl/>
        </w:rPr>
        <w:t xml:space="preserve"> تا بتواند نان درست کند و منتظر بماند تا بپزد.</w:t>
      </w:r>
    </w:p>
    <w:p w:rsidR="00755A56" w:rsidRPr="00D44B34" w:rsidRDefault="00AD6DE4" w:rsidP="0061248E">
      <w:pPr>
        <w:ind w:firstLine="284"/>
        <w:jc w:val="both"/>
        <w:rPr>
          <w:rStyle w:val="Char4"/>
          <w:rtl/>
        </w:rPr>
      </w:pPr>
      <w:r w:rsidRPr="00D44B34">
        <w:rPr>
          <w:rStyle w:val="Char4"/>
          <w:rFonts w:hint="cs"/>
          <w:rtl/>
        </w:rPr>
        <w:t xml:space="preserve"> علم مانند داروست،</w:t>
      </w:r>
      <w:r w:rsidR="0061248E" w:rsidRPr="00D44B34">
        <w:rPr>
          <w:rStyle w:val="Char4"/>
          <w:rFonts w:hint="cs"/>
          <w:rtl/>
        </w:rPr>
        <w:t xml:space="preserve"> تا وارد بدن او نشود و با خون وی حل نشود</w:t>
      </w:r>
      <w:r w:rsidRPr="00D44B34">
        <w:rPr>
          <w:rStyle w:val="Char4"/>
          <w:rFonts w:hint="cs"/>
          <w:rtl/>
        </w:rPr>
        <w:t xml:space="preserve"> تأثیری بر </w:t>
      </w:r>
      <w:r w:rsidR="006E58E9" w:rsidRPr="00D44B34">
        <w:rPr>
          <w:rStyle w:val="Char4"/>
          <w:rFonts w:hint="cs"/>
          <w:rtl/>
        </w:rPr>
        <w:t>ف</w:t>
      </w:r>
      <w:r w:rsidRPr="00D44B34">
        <w:rPr>
          <w:rStyle w:val="Char4"/>
          <w:rFonts w:hint="cs"/>
          <w:rtl/>
        </w:rPr>
        <w:t xml:space="preserve">رد نمی‌گذارد </w:t>
      </w:r>
      <w:r w:rsidR="0061248E" w:rsidRPr="00D44B34">
        <w:rPr>
          <w:rStyle w:val="Char4"/>
          <w:rFonts w:hint="cs"/>
          <w:rtl/>
        </w:rPr>
        <w:t>و در غ</w:t>
      </w:r>
      <w:r w:rsidR="006328E0" w:rsidRPr="00D44B34">
        <w:rPr>
          <w:rStyle w:val="Char4"/>
          <w:rFonts w:hint="cs"/>
          <w:rtl/>
        </w:rPr>
        <w:t>ی</w:t>
      </w:r>
      <w:r w:rsidR="0061248E" w:rsidRPr="00D44B34">
        <w:rPr>
          <w:rStyle w:val="Char4"/>
          <w:rFonts w:hint="cs"/>
          <w:rtl/>
        </w:rPr>
        <w:t>ر ا</w:t>
      </w:r>
      <w:r w:rsidR="006328E0" w:rsidRPr="00D44B34">
        <w:rPr>
          <w:rStyle w:val="Char4"/>
          <w:rFonts w:hint="cs"/>
          <w:rtl/>
        </w:rPr>
        <w:t>ی</w:t>
      </w:r>
      <w:r w:rsidR="0061248E" w:rsidRPr="00D44B34">
        <w:rPr>
          <w:rStyle w:val="Char4"/>
          <w:rFonts w:hint="cs"/>
          <w:rtl/>
        </w:rPr>
        <w:t>ن صورت</w:t>
      </w:r>
      <w:r w:rsidRPr="00D44B34">
        <w:rPr>
          <w:rStyle w:val="Char4"/>
          <w:rFonts w:hint="cs"/>
          <w:rtl/>
        </w:rPr>
        <w:t xml:space="preserve"> اثر آن موقت </w:t>
      </w:r>
      <w:r w:rsidR="00AA7776" w:rsidRPr="00D44B34">
        <w:rPr>
          <w:rStyle w:val="Char4"/>
          <w:rFonts w:hint="cs"/>
          <w:rtl/>
        </w:rPr>
        <w:t>است</w:t>
      </w:r>
      <w:r w:rsidR="0061248E" w:rsidRPr="00D44B34">
        <w:rPr>
          <w:rStyle w:val="Char4"/>
          <w:rFonts w:hint="cs"/>
          <w:rtl/>
        </w:rPr>
        <w:t>.</w:t>
      </w:r>
      <w:r w:rsidR="001D6F23" w:rsidRPr="00D44B34">
        <w:rPr>
          <w:rStyle w:val="Char4"/>
          <w:rFonts w:hint="cs"/>
          <w:rtl/>
        </w:rPr>
        <w:t xml:space="preserve"> </w:t>
      </w:r>
      <w:r w:rsidRPr="00D44B34">
        <w:rPr>
          <w:rStyle w:val="Char4"/>
          <w:rFonts w:hint="cs"/>
          <w:rtl/>
        </w:rPr>
        <w:t>مثل دستگاه</w:t>
      </w:r>
      <w:r w:rsidR="001D6F23" w:rsidRPr="00D44B34">
        <w:rPr>
          <w:rStyle w:val="Char4"/>
          <w:rFonts w:hint="cs"/>
          <w:rtl/>
        </w:rPr>
        <w:t>‌</w:t>
      </w:r>
      <w:r w:rsidRPr="00D44B34">
        <w:rPr>
          <w:rStyle w:val="Char4"/>
          <w:rFonts w:hint="cs"/>
          <w:rtl/>
        </w:rPr>
        <w:t>های مجهز به باطری و دستگاه</w:t>
      </w:r>
      <w:r w:rsidR="00725DD2">
        <w:rPr>
          <w:rStyle w:val="Char4"/>
          <w:rFonts w:hint="eastAsia"/>
          <w:rtl/>
        </w:rPr>
        <w:t>‌</w:t>
      </w:r>
      <w:r w:rsidRPr="00D44B34">
        <w:rPr>
          <w:rStyle w:val="Char4"/>
          <w:rFonts w:hint="cs"/>
          <w:rtl/>
        </w:rPr>
        <w:t>هایی که باطری ندارند. اولی ممکن است که در هر جایی کار بکند ولی دوّمی بایستی حتماً ی</w:t>
      </w:r>
      <w:r w:rsidR="0061248E" w:rsidRPr="00D44B34">
        <w:rPr>
          <w:rStyle w:val="Char4"/>
          <w:rFonts w:hint="cs"/>
          <w:rtl/>
        </w:rPr>
        <w:t xml:space="preserve">ک منبع الکتریکی وجود داشته باشد، تا </w:t>
      </w:r>
      <w:r w:rsidR="006328E0" w:rsidRPr="00D44B34">
        <w:rPr>
          <w:rStyle w:val="Char4"/>
          <w:rFonts w:hint="cs"/>
          <w:rtl/>
        </w:rPr>
        <w:t>ک</w:t>
      </w:r>
      <w:r w:rsidR="0061248E" w:rsidRPr="00D44B34">
        <w:rPr>
          <w:rStyle w:val="Char4"/>
          <w:rFonts w:hint="cs"/>
          <w:rtl/>
        </w:rPr>
        <w:t xml:space="preserve">ار </w:t>
      </w:r>
      <w:r w:rsidR="006328E0" w:rsidRPr="00D44B34">
        <w:rPr>
          <w:rStyle w:val="Char4"/>
          <w:rFonts w:hint="cs"/>
          <w:rtl/>
        </w:rPr>
        <w:t>ک</w:t>
      </w:r>
      <w:r w:rsidR="0061248E" w:rsidRPr="00D44B34">
        <w:rPr>
          <w:rStyle w:val="Char4"/>
          <w:rFonts w:hint="cs"/>
          <w:rtl/>
        </w:rPr>
        <w:t>ند.</w:t>
      </w:r>
    </w:p>
    <w:p w:rsidR="00CB7651" w:rsidRPr="00D44B34" w:rsidRDefault="00AD6DE4" w:rsidP="000B5823">
      <w:pPr>
        <w:ind w:firstLine="284"/>
        <w:jc w:val="both"/>
        <w:rPr>
          <w:rStyle w:val="Char4"/>
          <w:rtl/>
        </w:rPr>
      </w:pPr>
      <w:r w:rsidRPr="00D44B34">
        <w:rPr>
          <w:rStyle w:val="Char4"/>
          <w:rFonts w:hint="cs"/>
          <w:rtl/>
        </w:rPr>
        <w:t>از ابن عباس</w:t>
      </w:r>
      <w:r w:rsidR="000B5823">
        <w:rPr>
          <w:rStyle w:val="Char4"/>
          <w:rFonts w:cs="CTraditional Arabic" w:hint="cs"/>
          <w:rtl/>
        </w:rPr>
        <w:t>ب</w:t>
      </w:r>
      <w:r w:rsidRPr="00D44B34">
        <w:rPr>
          <w:rStyle w:val="Char4"/>
          <w:rFonts w:hint="cs"/>
          <w:rtl/>
        </w:rPr>
        <w:t xml:space="preserve"> روایت شده</w:t>
      </w:r>
      <w:r w:rsidR="0061248E" w:rsidRPr="00D44B34">
        <w:rPr>
          <w:rStyle w:val="Char4"/>
          <w:rFonts w:hint="cs"/>
          <w:rtl/>
        </w:rPr>
        <w:t xml:space="preserve"> است</w:t>
      </w:r>
      <w:r w:rsidRPr="00D44B34">
        <w:rPr>
          <w:rStyle w:val="Char4"/>
          <w:rFonts w:hint="cs"/>
          <w:rtl/>
        </w:rPr>
        <w:t xml:space="preserve"> که پیامبر</w:t>
      </w:r>
      <w:r w:rsidR="00F46480" w:rsidRPr="00F46480">
        <w:rPr>
          <w:rStyle w:val="Char4"/>
          <w:rFonts w:cs="CTraditional Arabic" w:hint="cs"/>
          <w:rtl/>
        </w:rPr>
        <w:t xml:space="preserve"> ج</w:t>
      </w:r>
      <w:r w:rsidRPr="00D44B34">
        <w:rPr>
          <w:rStyle w:val="Char4"/>
          <w:rFonts w:hint="cs"/>
          <w:rtl/>
        </w:rPr>
        <w:t xml:space="preserve"> فرمود</w:t>
      </w:r>
      <w:r w:rsidR="00675B8A" w:rsidRPr="00D44B34">
        <w:rPr>
          <w:rStyle w:val="Char4"/>
          <w:rFonts w:hint="cs"/>
          <w:rtl/>
        </w:rPr>
        <w:t>:</w:t>
      </w:r>
      <w:r w:rsidRPr="00D44B34">
        <w:rPr>
          <w:rStyle w:val="Char4"/>
          <w:rFonts w:hint="cs"/>
          <w:rtl/>
        </w:rPr>
        <w:t xml:space="preserve"> «کسی که در باطن خود چیزی از قرآن ندارد. مثل خانه‌ای ویران شده می‌ماند</w:t>
      </w:r>
      <w:r w:rsidR="00056C2C" w:rsidRPr="00B013B7">
        <w:rPr>
          <w:rStyle w:val="Char4"/>
          <w:vertAlign w:val="superscript"/>
          <w:rtl/>
        </w:rPr>
        <w:footnoteReference w:id="101"/>
      </w:r>
      <w:r w:rsidR="0061248E" w:rsidRPr="00D44B34">
        <w:rPr>
          <w:rStyle w:val="Char4"/>
          <w:rFonts w:hint="cs"/>
          <w:rtl/>
        </w:rPr>
        <w:t>.» همچن</w:t>
      </w:r>
      <w:r w:rsidR="006328E0" w:rsidRPr="00D44B34">
        <w:rPr>
          <w:rStyle w:val="Char4"/>
          <w:rFonts w:hint="cs"/>
          <w:rtl/>
        </w:rPr>
        <w:t>ی</w:t>
      </w:r>
      <w:r w:rsidR="0061248E" w:rsidRPr="00D44B34">
        <w:rPr>
          <w:rStyle w:val="Char4"/>
          <w:rFonts w:hint="cs"/>
          <w:rtl/>
        </w:rPr>
        <w:t>ن</w:t>
      </w:r>
      <w:r w:rsidRPr="00D44B34">
        <w:rPr>
          <w:rStyle w:val="Char4"/>
          <w:rFonts w:hint="cs"/>
          <w:rtl/>
        </w:rPr>
        <w:t xml:space="preserve"> ابن تیمیه</w:t>
      </w:r>
      <w:r w:rsidR="00D34F38" w:rsidRPr="00D34F38">
        <w:rPr>
          <w:rStyle w:val="Char4"/>
          <w:rFonts w:cs="CTraditional Arabic" w:hint="cs"/>
          <w:rtl/>
        </w:rPr>
        <w:t>/</w:t>
      </w:r>
      <w:r w:rsidRPr="00D44B34">
        <w:rPr>
          <w:rStyle w:val="Char4"/>
          <w:rFonts w:hint="cs"/>
          <w:rtl/>
        </w:rPr>
        <w:t xml:space="preserve"> می‌گوید</w:t>
      </w:r>
      <w:r w:rsidR="00675B8A" w:rsidRPr="00D44B34">
        <w:rPr>
          <w:rStyle w:val="Char4"/>
          <w:rFonts w:hint="cs"/>
          <w:rtl/>
        </w:rPr>
        <w:t>:</w:t>
      </w:r>
      <w:r w:rsidRPr="00D44B34">
        <w:rPr>
          <w:rStyle w:val="Char4"/>
          <w:rFonts w:hint="cs"/>
          <w:rtl/>
        </w:rPr>
        <w:t xml:space="preserve"> «بهشت و بوستان من در سینه‌ام است، هر جا سفر </w:t>
      </w:r>
      <w:r w:rsidR="00210028" w:rsidRPr="00D44B34">
        <w:rPr>
          <w:rStyle w:val="Char4"/>
          <w:rFonts w:hint="cs"/>
          <w:rtl/>
        </w:rPr>
        <w:t>ک</w:t>
      </w:r>
      <w:r w:rsidRPr="00D44B34">
        <w:rPr>
          <w:rStyle w:val="Char4"/>
          <w:rFonts w:hint="cs"/>
          <w:rtl/>
        </w:rPr>
        <w:t xml:space="preserve">نم </w:t>
      </w:r>
      <w:r w:rsidR="0061248E" w:rsidRPr="00D44B34">
        <w:rPr>
          <w:rStyle w:val="Char4"/>
          <w:rFonts w:hint="cs"/>
          <w:rtl/>
        </w:rPr>
        <w:t>همراه من است.»</w:t>
      </w:r>
      <w:r w:rsidR="001D6F23" w:rsidRPr="00D44B34">
        <w:rPr>
          <w:rStyle w:val="Char4"/>
          <w:rFonts w:hint="cs"/>
          <w:rtl/>
        </w:rPr>
        <w:t xml:space="preserve"> </w:t>
      </w:r>
      <w:r w:rsidR="00CB7651" w:rsidRPr="00D44B34">
        <w:rPr>
          <w:rStyle w:val="Char4"/>
          <w:rFonts w:hint="cs"/>
          <w:rtl/>
        </w:rPr>
        <w:t xml:space="preserve">منظور </w:t>
      </w:r>
      <w:r w:rsidR="0061248E" w:rsidRPr="00D44B34">
        <w:rPr>
          <w:rStyle w:val="Char4"/>
          <w:rFonts w:hint="cs"/>
          <w:rtl/>
        </w:rPr>
        <w:t>او</w:t>
      </w:r>
      <w:r w:rsidR="00CB7651" w:rsidRPr="00D44B34">
        <w:rPr>
          <w:rStyle w:val="Char4"/>
          <w:rFonts w:hint="cs"/>
          <w:rtl/>
        </w:rPr>
        <w:t xml:space="preserve"> قرآن و سنّتی بوده که در سینه حفظ کرده و به طو</w:t>
      </w:r>
      <w:r w:rsidR="0061248E" w:rsidRPr="00D44B34">
        <w:rPr>
          <w:rStyle w:val="Char4"/>
          <w:rFonts w:hint="cs"/>
          <w:rtl/>
        </w:rPr>
        <w:t>ر یقین بر مقدار آن افزوده است.</w:t>
      </w:r>
      <w:r w:rsidR="001D6F23" w:rsidRPr="00D44B34">
        <w:rPr>
          <w:rStyle w:val="Char4"/>
          <w:rFonts w:hint="cs"/>
          <w:rtl/>
        </w:rPr>
        <w:t xml:space="preserve"> </w:t>
      </w:r>
      <w:r w:rsidR="00CB7651" w:rsidRPr="00D44B34">
        <w:rPr>
          <w:rStyle w:val="Char4"/>
          <w:rFonts w:hint="cs"/>
          <w:rtl/>
        </w:rPr>
        <w:t>سهل بن عبدالله</w:t>
      </w:r>
      <w:r w:rsidR="00D34F38" w:rsidRPr="00D34F38">
        <w:rPr>
          <w:rStyle w:val="Char4"/>
          <w:rFonts w:cs="CTraditional Arabic" w:hint="cs"/>
          <w:rtl/>
        </w:rPr>
        <w:t>/</w:t>
      </w:r>
      <w:r w:rsidR="00CB7651" w:rsidRPr="00D44B34">
        <w:rPr>
          <w:rStyle w:val="Char4"/>
          <w:rFonts w:hint="cs"/>
          <w:rtl/>
        </w:rPr>
        <w:t xml:space="preserve"> به یکی از دانشجویانش می‌گوید</w:t>
      </w:r>
      <w:r w:rsidR="00675B8A" w:rsidRPr="00D44B34">
        <w:rPr>
          <w:rStyle w:val="Char4"/>
          <w:rFonts w:hint="cs"/>
          <w:rtl/>
        </w:rPr>
        <w:t>:</w:t>
      </w:r>
      <w:r w:rsidR="00CB7651" w:rsidRPr="00D44B34">
        <w:rPr>
          <w:rStyle w:val="Char4"/>
          <w:rFonts w:hint="cs"/>
          <w:rtl/>
        </w:rPr>
        <w:t xml:space="preserve"> آیا قرآن</w:t>
      </w:r>
      <w:r w:rsidR="00F50C7C" w:rsidRPr="00D44B34">
        <w:rPr>
          <w:rStyle w:val="Char4"/>
          <w:rFonts w:hint="cs"/>
          <w:rtl/>
        </w:rPr>
        <w:t xml:space="preserve"> </w:t>
      </w:r>
      <w:r w:rsidR="00CB7651" w:rsidRPr="00D44B34">
        <w:rPr>
          <w:rStyle w:val="Char4"/>
          <w:rFonts w:hint="cs"/>
          <w:rtl/>
        </w:rPr>
        <w:t>را حفظ داری؟ گفت</w:t>
      </w:r>
      <w:r w:rsidR="00675B8A" w:rsidRPr="00D44B34">
        <w:rPr>
          <w:rStyle w:val="Char4"/>
          <w:rFonts w:hint="cs"/>
          <w:rtl/>
        </w:rPr>
        <w:t>:</w:t>
      </w:r>
      <w:r w:rsidR="00CB7651" w:rsidRPr="00D44B34">
        <w:rPr>
          <w:rStyle w:val="Char4"/>
          <w:rFonts w:hint="cs"/>
          <w:rtl/>
        </w:rPr>
        <w:t xml:space="preserve"> خیر، گفت: طلب یاری می‌کنم برای مؤمنی که قرآن را حفظ ندارد. پس چه چیزی را زمزمه می‌کنی؟ واز چه چیزی بهره می‌گیری؟ و با چه چیزی پروردگارت را مناجات می‌کنی؟ وابوعبدالله بن بشر قطان</w:t>
      </w:r>
      <w:r w:rsidR="007424C2" w:rsidRPr="007424C2">
        <w:rPr>
          <w:rStyle w:val="Char4"/>
          <w:rFonts w:cs="CTraditional Arabic" w:hint="cs"/>
          <w:rtl/>
        </w:rPr>
        <w:t>/</w:t>
      </w:r>
      <w:r w:rsidR="00CB7651" w:rsidRPr="00D44B34">
        <w:rPr>
          <w:rStyle w:val="Char4"/>
          <w:rFonts w:hint="cs"/>
          <w:rtl/>
        </w:rPr>
        <w:t xml:space="preserve"> می‌گوید</w:t>
      </w:r>
      <w:r w:rsidR="00675B8A" w:rsidRPr="00D44B34">
        <w:rPr>
          <w:rStyle w:val="Char4"/>
          <w:rFonts w:hint="cs"/>
          <w:rtl/>
        </w:rPr>
        <w:t>:</w:t>
      </w:r>
      <w:r w:rsidR="00CB7651" w:rsidRPr="00D44B34">
        <w:rPr>
          <w:rStyle w:val="Char4"/>
          <w:rFonts w:hint="cs"/>
          <w:rtl/>
        </w:rPr>
        <w:t xml:space="preserve"> هیچ کسی را بهتر از ابوسهل بن زیاد</w:t>
      </w:r>
      <w:r w:rsidR="00D34F38" w:rsidRPr="00D34F38">
        <w:rPr>
          <w:rStyle w:val="Char4"/>
          <w:rFonts w:cs="CTraditional Arabic" w:hint="cs"/>
          <w:rtl/>
        </w:rPr>
        <w:t>/</w:t>
      </w:r>
      <w:r w:rsidR="00CB7651" w:rsidRPr="00D44B34">
        <w:rPr>
          <w:rStyle w:val="Char4"/>
          <w:rFonts w:hint="cs"/>
          <w:rtl/>
        </w:rPr>
        <w:t xml:space="preserve"> ندیده‌ام که آیات قرآن را حفظ کرده باشد. او همسایه </w:t>
      </w:r>
      <w:r w:rsidR="0017467C" w:rsidRPr="00D44B34">
        <w:rPr>
          <w:rStyle w:val="Char4"/>
          <w:rFonts w:hint="cs"/>
          <w:rtl/>
        </w:rPr>
        <w:t>ما بود و نماز شب را</w:t>
      </w:r>
      <w:r w:rsidR="001D6F23" w:rsidRPr="00D44B34">
        <w:rPr>
          <w:rStyle w:val="Char4"/>
          <w:rFonts w:hint="cs"/>
          <w:rtl/>
        </w:rPr>
        <w:t xml:space="preserve"> </w:t>
      </w:r>
      <w:r w:rsidR="0017467C" w:rsidRPr="00D44B34">
        <w:rPr>
          <w:rStyle w:val="Char4"/>
          <w:rFonts w:hint="cs"/>
          <w:rtl/>
        </w:rPr>
        <w:t>می‌خواند</w:t>
      </w:r>
      <w:r w:rsidR="00CB7651" w:rsidRPr="00D44B34">
        <w:rPr>
          <w:rStyle w:val="Char4"/>
          <w:rFonts w:hint="cs"/>
          <w:rtl/>
        </w:rPr>
        <w:t xml:space="preserve"> و</w:t>
      </w:r>
      <w:r w:rsidR="0017467C" w:rsidRPr="00D44B34">
        <w:rPr>
          <w:rStyle w:val="Char4"/>
          <w:rFonts w:hint="cs"/>
          <w:rtl/>
        </w:rPr>
        <w:t>سپس</w:t>
      </w:r>
      <w:r w:rsidR="00CB7651" w:rsidRPr="00D44B34">
        <w:rPr>
          <w:rStyle w:val="Char4"/>
          <w:rFonts w:hint="cs"/>
          <w:rtl/>
        </w:rPr>
        <w:t xml:space="preserve"> به تلاوت قرآن می‌پرداخت و به خاطر کثرت تدریس</w:t>
      </w:r>
      <w:r w:rsidR="0017467C" w:rsidRPr="00D44B34">
        <w:rPr>
          <w:rStyle w:val="Char4"/>
          <w:rFonts w:hint="cs"/>
          <w:rtl/>
        </w:rPr>
        <w:t xml:space="preserve"> بر</w:t>
      </w:r>
      <w:r w:rsidR="00CB7651" w:rsidRPr="00D44B34">
        <w:rPr>
          <w:rStyle w:val="Char4"/>
          <w:rFonts w:hint="cs"/>
          <w:rtl/>
        </w:rPr>
        <w:t xml:space="preserve"> آن</w:t>
      </w:r>
      <w:r w:rsidR="0017467C" w:rsidRPr="00D44B34">
        <w:rPr>
          <w:rStyle w:val="Char4"/>
          <w:rFonts w:hint="cs"/>
          <w:rtl/>
        </w:rPr>
        <w:t xml:space="preserve"> تسلط داشت وبه راحت</w:t>
      </w:r>
      <w:r w:rsidR="006328E0" w:rsidRPr="00D44B34">
        <w:rPr>
          <w:rStyle w:val="Char4"/>
          <w:rFonts w:hint="cs"/>
          <w:rtl/>
        </w:rPr>
        <w:t>ی</w:t>
      </w:r>
      <w:r w:rsidR="0017467C" w:rsidRPr="00D44B34">
        <w:rPr>
          <w:rStyle w:val="Char4"/>
          <w:rFonts w:hint="cs"/>
          <w:rtl/>
        </w:rPr>
        <w:t xml:space="preserve"> آن را</w:t>
      </w:r>
      <w:r w:rsidR="00E4243C" w:rsidRPr="00D44B34">
        <w:rPr>
          <w:rStyle w:val="Char4"/>
          <w:rFonts w:hint="cs"/>
          <w:rtl/>
        </w:rPr>
        <w:t xml:space="preserve"> م</w:t>
      </w:r>
      <w:r w:rsidR="006328E0" w:rsidRPr="00D44B34">
        <w:rPr>
          <w:rStyle w:val="Char4"/>
          <w:rFonts w:hint="cs"/>
          <w:rtl/>
        </w:rPr>
        <w:t>ی</w:t>
      </w:r>
      <w:r w:rsidR="00E4243C" w:rsidRPr="00D44B34">
        <w:rPr>
          <w:rStyle w:val="Char4"/>
          <w:rFonts w:hint="cs"/>
          <w:rtl/>
        </w:rPr>
        <w:t>‌</w:t>
      </w:r>
      <w:r w:rsidR="0017467C" w:rsidRPr="00D44B34">
        <w:rPr>
          <w:rStyle w:val="Char4"/>
          <w:rFonts w:hint="cs"/>
          <w:rtl/>
        </w:rPr>
        <w:t>فهم</w:t>
      </w:r>
      <w:r w:rsidR="006328E0" w:rsidRPr="00D44B34">
        <w:rPr>
          <w:rStyle w:val="Char4"/>
          <w:rFonts w:hint="cs"/>
          <w:rtl/>
        </w:rPr>
        <w:t>ی</w:t>
      </w:r>
      <w:r w:rsidR="0017467C" w:rsidRPr="00D44B34">
        <w:rPr>
          <w:rStyle w:val="Char4"/>
          <w:rFonts w:hint="cs"/>
          <w:rtl/>
        </w:rPr>
        <w:t>د</w:t>
      </w:r>
      <w:r w:rsidR="00056C2C" w:rsidRPr="00B013B7">
        <w:rPr>
          <w:rStyle w:val="Char4"/>
          <w:vertAlign w:val="superscript"/>
          <w:rtl/>
        </w:rPr>
        <w:footnoteReference w:id="102"/>
      </w:r>
      <w:r w:rsidR="00CB7651" w:rsidRPr="00D44B34">
        <w:rPr>
          <w:rStyle w:val="Char4"/>
          <w:rFonts w:hint="cs"/>
          <w:rtl/>
        </w:rPr>
        <w:t>.»</w:t>
      </w:r>
      <w:r w:rsidR="0017467C" w:rsidRPr="00D44B34">
        <w:rPr>
          <w:rStyle w:val="Char4"/>
          <w:rFonts w:hint="cs"/>
          <w:rtl/>
        </w:rPr>
        <w:t>منظور از</w:t>
      </w:r>
      <w:r w:rsidR="00CB7651" w:rsidRPr="00D44B34">
        <w:rPr>
          <w:rStyle w:val="Char4"/>
          <w:rFonts w:hint="cs"/>
          <w:rtl/>
        </w:rPr>
        <w:t xml:space="preserve"> اینکه حفظ قرآن یکی از کلیدهای تدبر آن </w:t>
      </w:r>
      <w:r w:rsidR="00AA7776" w:rsidRPr="00D44B34">
        <w:rPr>
          <w:rStyle w:val="Char4"/>
          <w:rFonts w:hint="cs"/>
          <w:rtl/>
        </w:rPr>
        <w:t>است</w:t>
      </w:r>
      <w:r w:rsidR="00CB7651" w:rsidRPr="00D44B34">
        <w:rPr>
          <w:rStyle w:val="Char4"/>
          <w:rFonts w:hint="cs"/>
          <w:rtl/>
        </w:rPr>
        <w:t>،</w:t>
      </w:r>
      <w:r w:rsidR="001D6F23" w:rsidRPr="00D44B34">
        <w:rPr>
          <w:rStyle w:val="Char4"/>
          <w:rFonts w:hint="cs"/>
          <w:rtl/>
        </w:rPr>
        <w:t xml:space="preserve"> </w:t>
      </w:r>
      <w:r w:rsidR="00CB7651" w:rsidRPr="00D44B34">
        <w:rPr>
          <w:rStyle w:val="Char4"/>
          <w:rFonts w:hint="cs"/>
          <w:rtl/>
        </w:rPr>
        <w:t xml:space="preserve">این است که هر وقت آیه‌ای حفظ شده باشد، حاضر و آماده </w:t>
      </w:r>
      <w:r w:rsidR="00AA7776" w:rsidRPr="00D44B34">
        <w:rPr>
          <w:rStyle w:val="Char4"/>
          <w:rFonts w:hint="cs"/>
          <w:rtl/>
        </w:rPr>
        <w:t>است</w:t>
      </w:r>
      <w:r w:rsidR="00CB7651" w:rsidRPr="00D44B34">
        <w:rPr>
          <w:rStyle w:val="Char4"/>
          <w:rFonts w:hint="cs"/>
          <w:rtl/>
        </w:rPr>
        <w:t xml:space="preserve"> و تنزیل آن در موقعیتهای روزمره زندگی به شیوه‌ای سریع و مستقیماً بر قلب صورت می‌گیرد. اما وقتی که قرآن فقط بر روی طاقچه‌های ما قرار داشته باشد چگونه ممکن است که </w:t>
      </w:r>
      <w:r w:rsidR="006051C6" w:rsidRPr="00D44B34">
        <w:rPr>
          <w:rStyle w:val="Char4"/>
          <w:rFonts w:hint="cs"/>
          <w:rtl/>
        </w:rPr>
        <w:t>آن را</w:t>
      </w:r>
      <w:r w:rsidR="00CB7651" w:rsidRPr="00D44B34">
        <w:rPr>
          <w:rStyle w:val="Char4"/>
          <w:rFonts w:hint="cs"/>
          <w:rtl/>
        </w:rPr>
        <w:t xml:space="preserve"> در زندگیمان اجرا و عملی بکنیم؟</w:t>
      </w:r>
    </w:p>
    <w:p w:rsidR="00CB7651" w:rsidRPr="00CB7651" w:rsidRDefault="00CB7651" w:rsidP="00D36E94">
      <w:pPr>
        <w:pStyle w:val="a1"/>
        <w:rPr>
          <w:rtl/>
        </w:rPr>
      </w:pPr>
      <w:bookmarkStart w:id="132" w:name="_Toc354985284"/>
      <w:bookmarkStart w:id="133" w:name="_Toc442776437"/>
      <w:bookmarkStart w:id="134" w:name="_Toc442776680"/>
      <w:r w:rsidRPr="00CB7651">
        <w:rPr>
          <w:rFonts w:hint="cs"/>
          <w:rtl/>
        </w:rPr>
        <w:t>مسأله دوّم</w:t>
      </w:r>
      <w:r w:rsidR="00675B8A">
        <w:rPr>
          <w:rFonts w:hint="cs"/>
          <w:rtl/>
        </w:rPr>
        <w:t>:</w:t>
      </w:r>
      <w:r w:rsidRPr="00CB7651">
        <w:rPr>
          <w:rFonts w:hint="cs"/>
          <w:rtl/>
        </w:rPr>
        <w:t xml:space="preserve"> توضیح اثر حفظ قرآن بر فهم و تدبر آن</w:t>
      </w:r>
      <w:bookmarkEnd w:id="132"/>
      <w:bookmarkEnd w:id="133"/>
      <w:bookmarkEnd w:id="134"/>
    </w:p>
    <w:p w:rsidR="00CB7651" w:rsidRPr="00D44B34" w:rsidRDefault="00CB7651" w:rsidP="0017467C">
      <w:pPr>
        <w:ind w:firstLine="284"/>
        <w:jc w:val="both"/>
        <w:rPr>
          <w:rStyle w:val="Char4"/>
          <w:rtl/>
        </w:rPr>
      </w:pPr>
      <w:r w:rsidRPr="00D44B34">
        <w:rPr>
          <w:rStyle w:val="Char4"/>
          <w:rFonts w:hint="cs"/>
          <w:rtl/>
        </w:rPr>
        <w:t xml:space="preserve"> درمان هر مشکلی </w:t>
      </w:r>
      <w:r w:rsidR="0017467C" w:rsidRPr="00D44B34">
        <w:rPr>
          <w:rStyle w:val="Char4"/>
          <w:rFonts w:hint="cs"/>
          <w:rtl/>
        </w:rPr>
        <w:t>سه</w:t>
      </w:r>
      <w:r w:rsidRPr="00D44B34">
        <w:rPr>
          <w:rStyle w:val="Char4"/>
          <w:rFonts w:hint="cs"/>
          <w:rtl/>
        </w:rPr>
        <w:t xml:space="preserve"> صورت دارد</w:t>
      </w:r>
      <w:r w:rsidR="00675B8A" w:rsidRPr="00D44B34">
        <w:rPr>
          <w:rStyle w:val="Char4"/>
          <w:rFonts w:hint="cs"/>
          <w:rtl/>
        </w:rPr>
        <w:t>:</w:t>
      </w:r>
      <w:r w:rsidRPr="00D44B34">
        <w:rPr>
          <w:rStyle w:val="Char4"/>
          <w:rFonts w:hint="cs"/>
          <w:rtl/>
        </w:rPr>
        <w:t xml:space="preserve"> </w:t>
      </w:r>
    </w:p>
    <w:p w:rsidR="00CB7651" w:rsidRPr="00D44B34" w:rsidRDefault="00CB7651" w:rsidP="00CB7651">
      <w:pPr>
        <w:ind w:firstLine="284"/>
        <w:jc w:val="both"/>
        <w:rPr>
          <w:rStyle w:val="Char4"/>
          <w:rtl/>
        </w:rPr>
      </w:pPr>
      <w:r w:rsidRPr="00D44B34">
        <w:rPr>
          <w:rStyle w:val="Char4"/>
          <w:rFonts w:hint="cs"/>
          <w:rtl/>
        </w:rPr>
        <w:t>اوّل</w:t>
      </w:r>
      <w:r w:rsidR="00675B8A" w:rsidRPr="00D44B34">
        <w:rPr>
          <w:rStyle w:val="Char4"/>
          <w:rFonts w:hint="cs"/>
          <w:rtl/>
        </w:rPr>
        <w:t>:</w:t>
      </w:r>
      <w:r w:rsidRPr="00D44B34">
        <w:rPr>
          <w:rStyle w:val="Char4"/>
          <w:rFonts w:hint="cs"/>
          <w:rtl/>
        </w:rPr>
        <w:t xml:space="preserve"> درمان ذهنی صرف و شفاهی آن بدون رهایی و ترتیب برای حل مشکل.</w:t>
      </w:r>
    </w:p>
    <w:p w:rsidR="00CB7651" w:rsidRPr="00D44B34" w:rsidRDefault="00CB7651" w:rsidP="00CB7651">
      <w:pPr>
        <w:ind w:firstLine="284"/>
        <w:jc w:val="both"/>
        <w:rPr>
          <w:rStyle w:val="Char4"/>
          <w:rtl/>
        </w:rPr>
      </w:pPr>
      <w:r w:rsidRPr="00D44B34">
        <w:rPr>
          <w:rStyle w:val="Char4"/>
          <w:rFonts w:hint="cs"/>
          <w:rtl/>
        </w:rPr>
        <w:t>دوّم</w:t>
      </w:r>
      <w:r w:rsidR="00675B8A" w:rsidRPr="00D44B34">
        <w:rPr>
          <w:rStyle w:val="Char4"/>
          <w:rFonts w:hint="cs"/>
          <w:rtl/>
        </w:rPr>
        <w:t>:</w:t>
      </w:r>
      <w:r w:rsidRPr="00D44B34">
        <w:rPr>
          <w:rStyle w:val="Char4"/>
          <w:rFonts w:hint="cs"/>
          <w:rtl/>
        </w:rPr>
        <w:t xml:space="preserve"> درمان مکتوب و رهایی‌بخش و مرتب</w:t>
      </w:r>
      <w:r w:rsidR="00E642DF" w:rsidRPr="00D44B34">
        <w:rPr>
          <w:rStyle w:val="Char4"/>
          <w:rFonts w:hint="cs"/>
          <w:rtl/>
        </w:rPr>
        <w:t>.</w:t>
      </w:r>
    </w:p>
    <w:p w:rsidR="00E642DF" w:rsidRPr="00D44B34" w:rsidRDefault="00E642DF" w:rsidP="00F50C7C">
      <w:pPr>
        <w:ind w:firstLine="284"/>
        <w:jc w:val="both"/>
        <w:rPr>
          <w:rStyle w:val="Char4"/>
          <w:rtl/>
        </w:rPr>
      </w:pPr>
      <w:r w:rsidRPr="00D44B34">
        <w:rPr>
          <w:rStyle w:val="Char4"/>
          <w:rFonts w:hint="cs"/>
          <w:rtl/>
        </w:rPr>
        <w:t>سوّم</w:t>
      </w:r>
      <w:r w:rsidR="00675B8A" w:rsidRPr="00D44B34">
        <w:rPr>
          <w:rStyle w:val="Char4"/>
          <w:rFonts w:hint="cs"/>
          <w:rtl/>
        </w:rPr>
        <w:t>:</w:t>
      </w:r>
      <w:r w:rsidRPr="00D44B34">
        <w:rPr>
          <w:rStyle w:val="Char4"/>
          <w:rFonts w:hint="cs"/>
          <w:rtl/>
        </w:rPr>
        <w:t xml:space="preserve"> درمان ذهنی چیزهایی که قبلاً مکتو</w:t>
      </w:r>
      <w:r w:rsidR="00F50C7C" w:rsidRPr="00D44B34">
        <w:rPr>
          <w:rStyle w:val="Char4"/>
          <w:rFonts w:hint="cs"/>
          <w:rtl/>
        </w:rPr>
        <w:t>ب</w:t>
      </w:r>
      <w:r w:rsidRPr="00D44B34">
        <w:rPr>
          <w:rStyle w:val="Char4"/>
          <w:rFonts w:hint="cs"/>
          <w:rtl/>
        </w:rPr>
        <w:t xml:space="preserve"> شده و آماده شده</w:t>
      </w:r>
      <w:r w:rsidR="0017467C" w:rsidRPr="00D44B34">
        <w:rPr>
          <w:rStyle w:val="Char4"/>
          <w:rFonts w:hint="cs"/>
          <w:rtl/>
        </w:rPr>
        <w:t xml:space="preserve"> به معنای حفظ تمام آن چیزهایی</w:t>
      </w:r>
      <w:r w:rsidR="001D6F23" w:rsidRPr="00D44B34">
        <w:rPr>
          <w:rStyle w:val="Char4"/>
          <w:rFonts w:hint="cs"/>
          <w:rtl/>
        </w:rPr>
        <w:t xml:space="preserve"> </w:t>
      </w:r>
      <w:r w:rsidRPr="00D44B34">
        <w:rPr>
          <w:rStyle w:val="Char4"/>
          <w:rFonts w:hint="cs"/>
          <w:rtl/>
        </w:rPr>
        <w:t>که برای درمان مشکل به صورت مکتوب وجود دارد.</w:t>
      </w:r>
    </w:p>
    <w:p w:rsidR="00E642DF" w:rsidRPr="00D44B34" w:rsidRDefault="00E642DF" w:rsidP="00CB7651">
      <w:pPr>
        <w:ind w:firstLine="284"/>
        <w:jc w:val="both"/>
        <w:rPr>
          <w:rStyle w:val="Char4"/>
          <w:rtl/>
        </w:rPr>
      </w:pPr>
      <w:r w:rsidRPr="00D44B34">
        <w:rPr>
          <w:rStyle w:val="Char4"/>
          <w:rFonts w:hint="cs"/>
          <w:rtl/>
        </w:rPr>
        <w:t xml:space="preserve"> صورت سوّم، قویترین صورت آن</w:t>
      </w:r>
      <w:r w:rsidR="00E4243C" w:rsidRPr="00D44B34">
        <w:rPr>
          <w:rStyle w:val="Char4"/>
          <w:rFonts w:hint="cs"/>
          <w:rtl/>
        </w:rPr>
        <w:t>‌</w:t>
      </w:r>
      <w:r w:rsidRPr="00D44B34">
        <w:rPr>
          <w:rStyle w:val="Char4"/>
          <w:rFonts w:hint="cs"/>
          <w:rtl/>
        </w:rPr>
        <w:t>هاست،</w:t>
      </w:r>
      <w:r w:rsidR="0017467C" w:rsidRPr="00D44B34">
        <w:rPr>
          <w:rStyle w:val="Char4"/>
          <w:rFonts w:hint="cs"/>
          <w:rtl/>
        </w:rPr>
        <w:t xml:space="preserve"> بعد صورت دوّم و بعد صورت اوّل .</w:t>
      </w:r>
      <w:r w:rsidRPr="00D44B34">
        <w:rPr>
          <w:rStyle w:val="Char4"/>
          <w:rFonts w:hint="cs"/>
          <w:rtl/>
        </w:rPr>
        <w:t xml:space="preserve"> حفظ قرآن و تکرار خواندن آن همان نوع سوّم است. پس تکرار آیه‌ها و تفکر در</w:t>
      </w:r>
      <w:r w:rsidR="00E4243C" w:rsidRPr="00D44B34">
        <w:rPr>
          <w:rStyle w:val="Char4"/>
          <w:rFonts w:hint="cs"/>
          <w:rtl/>
        </w:rPr>
        <w:t xml:space="preserve"> آن‌ها </w:t>
      </w:r>
      <w:r w:rsidRPr="00D44B34">
        <w:rPr>
          <w:rStyle w:val="Char4"/>
          <w:rFonts w:hint="cs"/>
          <w:rtl/>
        </w:rPr>
        <w:t>در حالی</w:t>
      </w:r>
      <w:r w:rsidR="0017467C" w:rsidRPr="00D44B34">
        <w:rPr>
          <w:rStyle w:val="Char4"/>
          <w:rFonts w:hint="cs"/>
          <w:rtl/>
        </w:rPr>
        <w:t xml:space="preserve"> </w:t>
      </w:r>
      <w:r w:rsidRPr="00D44B34">
        <w:rPr>
          <w:rStyle w:val="Char4"/>
          <w:rFonts w:hint="cs"/>
          <w:rtl/>
        </w:rPr>
        <w:t>که در ذهن و حافظه هستند، بهتر از آن است که</w:t>
      </w:r>
      <w:r w:rsidR="001D6F23" w:rsidRPr="00D44B34">
        <w:rPr>
          <w:rStyle w:val="Char4"/>
          <w:rFonts w:hint="cs"/>
          <w:rtl/>
        </w:rPr>
        <w:t xml:space="preserve"> </w:t>
      </w:r>
      <w:r w:rsidR="0017467C" w:rsidRPr="00D44B34">
        <w:rPr>
          <w:rStyle w:val="Char4"/>
          <w:rFonts w:hint="cs"/>
          <w:rtl/>
        </w:rPr>
        <w:t>از روی کتاب تکرار شوند</w:t>
      </w:r>
      <w:r w:rsidRPr="00D44B34">
        <w:rPr>
          <w:rStyle w:val="Char4"/>
          <w:rFonts w:hint="cs"/>
          <w:rtl/>
        </w:rPr>
        <w:t>. چونکه مصداق و مدلول روش سوّم ادامه دارد در حالی که روش دوّم هنگام بستن مصحف کاربردی ندارد.</w:t>
      </w:r>
    </w:p>
    <w:p w:rsidR="00E642DF" w:rsidRPr="00E642DF" w:rsidRDefault="00E642DF" w:rsidP="00D36E94">
      <w:pPr>
        <w:pStyle w:val="a1"/>
        <w:rPr>
          <w:rtl/>
        </w:rPr>
      </w:pPr>
      <w:bookmarkStart w:id="135" w:name="_Toc354985285"/>
      <w:bookmarkStart w:id="136" w:name="_Toc442776438"/>
      <w:bookmarkStart w:id="137" w:name="_Toc442776681"/>
      <w:r w:rsidRPr="00E642DF">
        <w:rPr>
          <w:rFonts w:hint="cs"/>
          <w:rtl/>
        </w:rPr>
        <w:t>مسأله سوّم</w:t>
      </w:r>
      <w:r w:rsidR="00675B8A">
        <w:rPr>
          <w:rFonts w:hint="cs"/>
          <w:rtl/>
        </w:rPr>
        <w:t>:</w:t>
      </w:r>
      <w:r w:rsidRPr="00E642DF">
        <w:rPr>
          <w:rFonts w:hint="cs"/>
          <w:rtl/>
        </w:rPr>
        <w:t xml:space="preserve"> چرا قرآن را حفظ می‌کنیم؟</w:t>
      </w:r>
      <w:bookmarkEnd w:id="135"/>
      <w:bookmarkEnd w:id="136"/>
      <w:bookmarkEnd w:id="137"/>
    </w:p>
    <w:p w:rsidR="00E642DF" w:rsidRPr="00D44B34" w:rsidRDefault="00E642DF" w:rsidP="00E642DF">
      <w:pPr>
        <w:ind w:firstLine="284"/>
        <w:jc w:val="both"/>
        <w:rPr>
          <w:rStyle w:val="Char4"/>
          <w:rtl/>
        </w:rPr>
      </w:pPr>
      <w:r w:rsidRPr="00D44B34">
        <w:rPr>
          <w:rStyle w:val="Char4"/>
          <w:rFonts w:hint="cs"/>
          <w:rtl/>
        </w:rPr>
        <w:t>براساس آنچه که در کلیدهای قبلی ذکر شد، هدف اوّ</w:t>
      </w:r>
      <w:r w:rsidR="0017467C" w:rsidRPr="00D44B34">
        <w:rPr>
          <w:rStyle w:val="Char4"/>
          <w:rFonts w:hint="cs"/>
          <w:rtl/>
        </w:rPr>
        <w:t xml:space="preserve">ل از حفظ قرآن همان پرداختن به </w:t>
      </w:r>
      <w:r w:rsidRPr="00D44B34">
        <w:rPr>
          <w:rStyle w:val="Char4"/>
          <w:rFonts w:hint="cs"/>
          <w:rtl/>
        </w:rPr>
        <w:t>آن د</w:t>
      </w:r>
      <w:r w:rsidR="0017467C" w:rsidRPr="00D44B34">
        <w:rPr>
          <w:rStyle w:val="Char4"/>
          <w:rFonts w:hint="cs"/>
          <w:rtl/>
        </w:rPr>
        <w:t>ر هنگام شب و</w:t>
      </w:r>
      <w:r w:rsidR="001D6F23" w:rsidRPr="00D44B34">
        <w:rPr>
          <w:rStyle w:val="Char4"/>
          <w:rFonts w:hint="cs"/>
          <w:rtl/>
        </w:rPr>
        <w:t xml:space="preserve"> </w:t>
      </w:r>
      <w:r w:rsidRPr="00D44B34">
        <w:rPr>
          <w:rStyle w:val="Char4"/>
          <w:rFonts w:hint="cs"/>
          <w:rtl/>
        </w:rPr>
        <w:t xml:space="preserve">روز </w:t>
      </w:r>
      <w:r w:rsidR="00AA7776" w:rsidRPr="00D44B34">
        <w:rPr>
          <w:rStyle w:val="Char4"/>
          <w:rFonts w:hint="cs"/>
          <w:rtl/>
        </w:rPr>
        <w:t>است</w:t>
      </w:r>
      <w:r w:rsidR="0017467C" w:rsidRPr="00D44B34">
        <w:rPr>
          <w:rStyle w:val="Char4"/>
          <w:rFonts w:hint="cs"/>
          <w:rtl/>
        </w:rPr>
        <w:t>.</w:t>
      </w:r>
      <w:r w:rsidR="001D6F23" w:rsidRPr="00D44B34">
        <w:rPr>
          <w:rStyle w:val="Char4"/>
          <w:rFonts w:hint="cs"/>
          <w:rtl/>
        </w:rPr>
        <w:t xml:space="preserve"> </w:t>
      </w:r>
      <w:r w:rsidRPr="00D44B34">
        <w:rPr>
          <w:rStyle w:val="Char4"/>
          <w:rFonts w:hint="cs"/>
          <w:rtl/>
        </w:rPr>
        <w:t>هدف از پرداختن به قرآن حفظ چیزهایی است که شامل علم به خدا و علم به روز قیامت می</w:t>
      </w:r>
      <w:r w:rsidR="0017467C" w:rsidRPr="00D44B34">
        <w:rPr>
          <w:rStyle w:val="Char4"/>
          <w:rFonts w:hint="cs"/>
          <w:rtl/>
        </w:rPr>
        <w:t xml:space="preserve"> با‌شد.</w:t>
      </w:r>
      <w:r w:rsidR="001D6F23" w:rsidRPr="00D44B34">
        <w:rPr>
          <w:rStyle w:val="Char4"/>
          <w:rFonts w:hint="cs"/>
          <w:rtl/>
        </w:rPr>
        <w:t xml:space="preserve"> </w:t>
      </w:r>
      <w:r w:rsidRPr="00D44B34">
        <w:rPr>
          <w:rStyle w:val="Char4"/>
          <w:rFonts w:hint="cs"/>
          <w:rtl/>
        </w:rPr>
        <w:t>این علم</w:t>
      </w:r>
      <w:r w:rsidR="00E4243C" w:rsidRPr="00D44B34">
        <w:rPr>
          <w:rStyle w:val="Char4"/>
          <w:rFonts w:hint="cs"/>
          <w:rtl/>
        </w:rPr>
        <w:t xml:space="preserve">‌ها </w:t>
      </w:r>
      <w:r w:rsidRPr="00D44B34">
        <w:rPr>
          <w:rStyle w:val="Char4"/>
          <w:rFonts w:hint="cs"/>
          <w:rtl/>
        </w:rPr>
        <w:t>سعادت و حیات سالم انسان را محقق می‌کنند. و هنگام سختی</w:t>
      </w:r>
      <w:r w:rsidR="000B5823">
        <w:rPr>
          <w:rStyle w:val="Char4"/>
          <w:rFonts w:hint="eastAsia"/>
          <w:rtl/>
        </w:rPr>
        <w:t>‌</w:t>
      </w:r>
      <w:r w:rsidRPr="00D44B34">
        <w:rPr>
          <w:rStyle w:val="Char4"/>
          <w:rFonts w:hint="cs"/>
          <w:rtl/>
        </w:rPr>
        <w:t>ها ثبات و استواری را محقق می‌کنند. و هنگام روبروشدن با دشمن نیرو و قوّت را ب</w:t>
      </w:r>
      <w:r w:rsidR="0017467C" w:rsidRPr="00D44B34">
        <w:rPr>
          <w:rStyle w:val="Char4"/>
          <w:rFonts w:hint="cs"/>
          <w:rtl/>
        </w:rPr>
        <w:t>رای امّت برآورده می‌کند.</w:t>
      </w:r>
      <w:r w:rsidR="001D6F23" w:rsidRPr="00D44B34">
        <w:rPr>
          <w:rStyle w:val="Char4"/>
          <w:rFonts w:hint="cs"/>
          <w:rtl/>
        </w:rPr>
        <w:t xml:space="preserve"> </w:t>
      </w:r>
      <w:r w:rsidRPr="00D44B34">
        <w:rPr>
          <w:rStyle w:val="Char4"/>
          <w:rFonts w:hint="cs"/>
          <w:rtl/>
        </w:rPr>
        <w:t xml:space="preserve">این همان هدف مهم برای حفظ قرآن </w:t>
      </w:r>
      <w:r w:rsidR="00AA7776" w:rsidRPr="00D44B34">
        <w:rPr>
          <w:rStyle w:val="Char4"/>
          <w:rFonts w:hint="cs"/>
          <w:rtl/>
        </w:rPr>
        <w:t>است</w:t>
      </w:r>
      <w:r w:rsidRPr="00D44B34">
        <w:rPr>
          <w:rStyle w:val="Char4"/>
          <w:rFonts w:hint="cs"/>
          <w:rtl/>
        </w:rPr>
        <w:t>. و همان چیزی است که لازم است مربیان تعلیم و تربیت بر آن تمرکز داشته باشند.</w:t>
      </w:r>
    </w:p>
    <w:p w:rsidR="00E642DF" w:rsidRPr="00D44B34" w:rsidRDefault="00E642DF" w:rsidP="000B5823">
      <w:pPr>
        <w:ind w:firstLine="284"/>
        <w:jc w:val="both"/>
        <w:rPr>
          <w:rStyle w:val="Char4"/>
          <w:rtl/>
        </w:rPr>
      </w:pPr>
      <w:r w:rsidRPr="00D44B34">
        <w:rPr>
          <w:rStyle w:val="Char4"/>
          <w:rFonts w:hint="cs"/>
          <w:rtl/>
        </w:rPr>
        <w:t>همانا حفظ کلمات</w:t>
      </w:r>
      <w:r w:rsidR="0017467C" w:rsidRPr="00D44B34">
        <w:rPr>
          <w:rStyle w:val="Char4"/>
          <w:rFonts w:hint="cs"/>
          <w:rtl/>
        </w:rPr>
        <w:t xml:space="preserve"> قرآن</w:t>
      </w:r>
      <w:r w:rsidRPr="00D44B34">
        <w:rPr>
          <w:rStyle w:val="Char4"/>
          <w:rFonts w:hint="cs"/>
          <w:rtl/>
        </w:rPr>
        <w:t xml:space="preserve"> ابزار است نه هدف، ابزاری جهت حفظ معانی و بهره‌گرفتن از آن در زندگی</w:t>
      </w:r>
      <w:r w:rsidR="00B169DC" w:rsidRPr="00D44B34">
        <w:rPr>
          <w:rStyle w:val="Char4"/>
          <w:rFonts w:hint="cs"/>
          <w:rtl/>
        </w:rPr>
        <w:t xml:space="preserve"> روزمره</w:t>
      </w:r>
      <w:r w:rsidRPr="00D44B34">
        <w:rPr>
          <w:rStyle w:val="Char4"/>
          <w:rFonts w:hint="cs"/>
          <w:rtl/>
        </w:rPr>
        <w:t xml:space="preserve"> است.</w:t>
      </w:r>
      <w:r w:rsidR="001806E4" w:rsidRPr="00D44B34">
        <w:rPr>
          <w:rStyle w:val="Char4"/>
          <w:rFonts w:hint="cs"/>
          <w:rtl/>
        </w:rPr>
        <w:t xml:space="preserve"> </w:t>
      </w:r>
      <w:r w:rsidR="001A0510" w:rsidRPr="00D44B34">
        <w:rPr>
          <w:rStyle w:val="Char4"/>
          <w:rFonts w:hint="cs"/>
          <w:rtl/>
        </w:rPr>
        <w:t>اما کوتاهی</w:t>
      </w:r>
      <w:r w:rsidR="000B5823">
        <w:rPr>
          <w:rStyle w:val="Char4"/>
          <w:rFonts w:hint="eastAsia"/>
          <w:rtl/>
        </w:rPr>
        <w:t>‌</w:t>
      </w:r>
      <w:r w:rsidR="001A0510" w:rsidRPr="00D44B34">
        <w:rPr>
          <w:rStyle w:val="Char4"/>
          <w:rFonts w:hint="cs"/>
          <w:rtl/>
        </w:rPr>
        <w:t xml:space="preserve">ورزیدن در حفظ کلمات قرآن، کوتاهی در حق قرآن عظیم </w:t>
      </w:r>
      <w:r w:rsidR="00AA7776" w:rsidRPr="00D44B34">
        <w:rPr>
          <w:rStyle w:val="Char4"/>
          <w:rFonts w:hint="cs"/>
          <w:rtl/>
        </w:rPr>
        <w:t>است</w:t>
      </w:r>
      <w:r w:rsidR="001A0510" w:rsidRPr="00D44B34">
        <w:rPr>
          <w:rStyle w:val="Char4"/>
          <w:rFonts w:hint="cs"/>
          <w:rtl/>
        </w:rPr>
        <w:t>. و این همان انحراف از راه راست و رعایت و بهره</w:t>
      </w:r>
      <w:r w:rsidR="000B5823">
        <w:rPr>
          <w:rStyle w:val="Char4"/>
          <w:rFonts w:hint="eastAsia"/>
          <w:rtl/>
        </w:rPr>
        <w:t>‌</w:t>
      </w:r>
      <w:r w:rsidR="001A0510" w:rsidRPr="00D44B34">
        <w:rPr>
          <w:rStyle w:val="Char4"/>
          <w:rFonts w:hint="cs"/>
          <w:rtl/>
        </w:rPr>
        <w:t xml:space="preserve">بردن از قرآن در زندگی دنیا و آخرت </w:t>
      </w:r>
      <w:r w:rsidR="00AA7776" w:rsidRPr="00D44B34">
        <w:rPr>
          <w:rStyle w:val="Char4"/>
          <w:rFonts w:hint="cs"/>
          <w:rtl/>
        </w:rPr>
        <w:t>است</w:t>
      </w:r>
      <w:r w:rsidR="001A0510" w:rsidRPr="00D44B34">
        <w:rPr>
          <w:rStyle w:val="Char4"/>
          <w:rFonts w:hint="cs"/>
          <w:rtl/>
        </w:rPr>
        <w:t>.</w:t>
      </w:r>
    </w:p>
    <w:p w:rsidR="001A0510" w:rsidRPr="001A0510" w:rsidRDefault="001A0510" w:rsidP="00D36E94">
      <w:pPr>
        <w:pStyle w:val="a1"/>
        <w:rPr>
          <w:rtl/>
        </w:rPr>
      </w:pPr>
      <w:bookmarkStart w:id="138" w:name="_Toc354985286"/>
      <w:bookmarkStart w:id="139" w:name="_Toc442776439"/>
      <w:bookmarkStart w:id="140" w:name="_Toc442776682"/>
      <w:r w:rsidRPr="001A0510">
        <w:rPr>
          <w:rFonts w:hint="cs"/>
          <w:rtl/>
        </w:rPr>
        <w:t>مسأله چهارم</w:t>
      </w:r>
      <w:r w:rsidR="00675B8A">
        <w:rPr>
          <w:rFonts w:hint="cs"/>
          <w:rtl/>
        </w:rPr>
        <w:t>:</w:t>
      </w:r>
      <w:r w:rsidRPr="001A0510">
        <w:rPr>
          <w:rFonts w:hint="cs"/>
          <w:rtl/>
        </w:rPr>
        <w:t xml:space="preserve"> چگونه قرآن کریم را حفظ کنیم</w:t>
      </w:r>
      <w:r w:rsidR="001D6F23">
        <w:rPr>
          <w:rFonts w:hint="cs"/>
          <w:rtl/>
        </w:rPr>
        <w:t xml:space="preserve"> (</w:t>
      </w:r>
      <w:r w:rsidRPr="001A0510">
        <w:rPr>
          <w:rFonts w:hint="cs"/>
          <w:rtl/>
        </w:rPr>
        <w:t>حفظ تربیتی)</w:t>
      </w:r>
      <w:bookmarkEnd w:id="138"/>
      <w:bookmarkEnd w:id="139"/>
      <w:bookmarkEnd w:id="140"/>
    </w:p>
    <w:p w:rsidR="00C84A29" w:rsidRPr="00D44B34" w:rsidRDefault="00B169DC" w:rsidP="00C84A29">
      <w:pPr>
        <w:ind w:firstLine="284"/>
        <w:jc w:val="both"/>
        <w:rPr>
          <w:rStyle w:val="Char4"/>
          <w:rtl/>
        </w:rPr>
      </w:pPr>
      <w:r w:rsidRPr="00D44B34">
        <w:rPr>
          <w:rStyle w:val="Char4"/>
          <w:rFonts w:hint="cs"/>
          <w:rtl/>
        </w:rPr>
        <w:t>بنابر آنچه که در مسأله قبل</w:t>
      </w:r>
      <w:r w:rsidR="001A0510" w:rsidRPr="00D44B34">
        <w:rPr>
          <w:rStyle w:val="Char4"/>
          <w:rFonts w:hint="cs"/>
          <w:rtl/>
        </w:rPr>
        <w:t xml:space="preserve"> ذکر شد و آنچه که در کلید پنجم بیان کردیم؛ می‌گوئیم که حفظ قرآن جهت تربیت</w:t>
      </w:r>
      <w:r w:rsidRPr="00D44B34">
        <w:rPr>
          <w:rStyle w:val="Char4"/>
          <w:rFonts w:hint="cs"/>
          <w:rtl/>
        </w:rPr>
        <w:t>،</w:t>
      </w:r>
      <w:r w:rsidR="001A0510" w:rsidRPr="00D44B34">
        <w:rPr>
          <w:rStyle w:val="Char4"/>
          <w:rFonts w:hint="cs"/>
          <w:rtl/>
        </w:rPr>
        <w:t xml:space="preserve"> در نکات زیر خلاصه می‌شود؛</w:t>
      </w:r>
      <w:r w:rsidR="00056C2C" w:rsidRPr="00B013B7">
        <w:rPr>
          <w:rStyle w:val="Char4"/>
          <w:vertAlign w:val="superscript"/>
          <w:rtl/>
        </w:rPr>
        <w:footnoteReference w:id="103"/>
      </w:r>
    </w:p>
    <w:p w:rsidR="00C84A29" w:rsidRPr="00D44B34" w:rsidRDefault="00C84A29" w:rsidP="001D6F23">
      <w:pPr>
        <w:numPr>
          <w:ilvl w:val="0"/>
          <w:numId w:val="5"/>
        </w:numPr>
        <w:jc w:val="both"/>
        <w:rPr>
          <w:rStyle w:val="Char4"/>
          <w:rtl/>
        </w:rPr>
      </w:pPr>
      <w:r w:rsidRPr="00D44B34">
        <w:rPr>
          <w:rStyle w:val="Char4"/>
          <w:rFonts w:hint="cs"/>
          <w:rtl/>
        </w:rPr>
        <w:t xml:space="preserve">شروع حفظ قرآن باید از سوره ناس به سوره فلق، یعنی برعکس ترتیب قرآن باشد. این گرایش تدریجی بودن و سهولت </w:t>
      </w:r>
      <w:r w:rsidR="006051C6" w:rsidRPr="00D44B34">
        <w:rPr>
          <w:rStyle w:val="Char4"/>
          <w:rFonts w:hint="cs"/>
          <w:rtl/>
        </w:rPr>
        <w:t>آن را</w:t>
      </w:r>
      <w:r w:rsidR="00B169DC" w:rsidRPr="00D44B34">
        <w:rPr>
          <w:rStyle w:val="Char4"/>
          <w:rFonts w:hint="cs"/>
          <w:rtl/>
        </w:rPr>
        <w:t xml:space="preserve"> محقق می‌کند،</w:t>
      </w:r>
      <w:r w:rsidR="001D6F23" w:rsidRPr="00D44B34">
        <w:rPr>
          <w:rStyle w:val="Char4"/>
          <w:rFonts w:hint="cs"/>
          <w:rtl/>
        </w:rPr>
        <w:t xml:space="preserve"> </w:t>
      </w:r>
      <w:r w:rsidRPr="00D44B34">
        <w:rPr>
          <w:rStyle w:val="Char4"/>
          <w:rFonts w:hint="cs"/>
          <w:rtl/>
        </w:rPr>
        <w:t>ثبات مسیر مشروع حفظ قرآن را محقق می‌کند. و عادت به خواندن قرآن را آسان می‌کند. فرقی ن</w:t>
      </w:r>
      <w:r w:rsidR="00B169DC" w:rsidRPr="00D44B34">
        <w:rPr>
          <w:rStyle w:val="Char4"/>
          <w:rFonts w:hint="cs"/>
          <w:rtl/>
        </w:rPr>
        <w:t>دارد که فرد بچه و یا بزرگ باشد.</w:t>
      </w:r>
      <w:r w:rsidR="001D6F23" w:rsidRPr="00D44B34">
        <w:rPr>
          <w:rStyle w:val="Char4"/>
          <w:rFonts w:hint="cs"/>
          <w:rtl/>
        </w:rPr>
        <w:t xml:space="preserve"> </w:t>
      </w:r>
      <w:r w:rsidRPr="00D44B34">
        <w:rPr>
          <w:rStyle w:val="Char4"/>
          <w:rFonts w:hint="cs"/>
          <w:rtl/>
        </w:rPr>
        <w:t xml:space="preserve">این چیزی است که در مدارس حفظ قرآن کریم در وزارت تعلیم و تربیت موفق و لازم الاتباع است. و این حزب‌بندی سوره‌ها را سهل و </w:t>
      </w:r>
      <w:r w:rsidR="003E5247" w:rsidRPr="00D44B34">
        <w:rPr>
          <w:rStyle w:val="Char4"/>
          <w:rFonts w:hint="cs"/>
          <w:rtl/>
        </w:rPr>
        <w:t>آ</w:t>
      </w:r>
      <w:r w:rsidRPr="00D44B34">
        <w:rPr>
          <w:rStyle w:val="Char4"/>
          <w:rFonts w:hint="cs"/>
          <w:rtl/>
        </w:rPr>
        <w:t>سان می‌کند. أما حزب‌بند</w:t>
      </w:r>
      <w:r w:rsidR="00B169DC" w:rsidRPr="00D44B34">
        <w:rPr>
          <w:rStyle w:val="Char4"/>
          <w:rFonts w:hint="cs"/>
          <w:rtl/>
        </w:rPr>
        <w:t>ی براساس جزءهای قرآن سخت است. و</w:t>
      </w:r>
      <w:r w:rsidRPr="00D44B34">
        <w:rPr>
          <w:rStyle w:val="Char4"/>
          <w:rFonts w:hint="cs"/>
          <w:rtl/>
        </w:rPr>
        <w:t xml:space="preserve"> کسانی که براساس جزءها قرآن را حفظ می‌کنند، روند حفظ</w:t>
      </w:r>
      <w:r w:rsidR="00E4243C" w:rsidRPr="00D44B34">
        <w:rPr>
          <w:rStyle w:val="Char4"/>
          <w:rFonts w:hint="cs"/>
          <w:rtl/>
        </w:rPr>
        <w:t xml:space="preserve"> آن‌ها </w:t>
      </w:r>
      <w:r w:rsidRPr="00D44B34">
        <w:rPr>
          <w:rStyle w:val="Char4"/>
          <w:rFonts w:hint="cs"/>
          <w:rtl/>
        </w:rPr>
        <w:t>ب</w:t>
      </w:r>
      <w:r w:rsidR="00B169DC" w:rsidRPr="00D44B34">
        <w:rPr>
          <w:rStyle w:val="Char4"/>
          <w:rFonts w:hint="cs"/>
          <w:rtl/>
        </w:rPr>
        <w:t xml:space="preserve">ه </w:t>
      </w:r>
      <w:r w:rsidRPr="00D44B34">
        <w:rPr>
          <w:rStyle w:val="Char4"/>
          <w:rFonts w:hint="cs"/>
          <w:rtl/>
        </w:rPr>
        <w:t>خاطر کوتاهی سوره‌ها دیده نمی‌شو</w:t>
      </w:r>
      <w:r w:rsidR="00B169DC" w:rsidRPr="00D44B34">
        <w:rPr>
          <w:rStyle w:val="Char4"/>
          <w:rFonts w:hint="cs"/>
          <w:rtl/>
        </w:rPr>
        <w:t xml:space="preserve">د، چون برخلاف جزءهای قرآن است. </w:t>
      </w:r>
      <w:r w:rsidRPr="00D44B34">
        <w:rPr>
          <w:rStyle w:val="Char4"/>
          <w:rFonts w:hint="cs"/>
          <w:rtl/>
        </w:rPr>
        <w:t>اگر تقسیم را بر اساس سوره‌ها امتحان کنند، ازته دل آه عمیقی می‌کشند و از پیروی آن روش رهایی می‌یابند و لذّت حفظ قرآن را می‌چشند.</w:t>
      </w:r>
    </w:p>
    <w:p w:rsidR="00C84A29" w:rsidRPr="00D44B34" w:rsidRDefault="00FB2F0B" w:rsidP="001D6F23">
      <w:pPr>
        <w:numPr>
          <w:ilvl w:val="0"/>
          <w:numId w:val="5"/>
        </w:numPr>
        <w:jc w:val="both"/>
        <w:rPr>
          <w:rStyle w:val="Char4"/>
          <w:rtl/>
        </w:rPr>
      </w:pPr>
      <w:r w:rsidRPr="00D44B34">
        <w:rPr>
          <w:rStyle w:val="Char4"/>
          <w:rFonts w:hint="cs"/>
          <w:rtl/>
        </w:rPr>
        <w:t>حفظ قرآن به دو بخش تقسیم می‌شود</w:t>
      </w:r>
      <w:r w:rsidR="00675B8A" w:rsidRPr="00D44B34">
        <w:rPr>
          <w:rStyle w:val="Char4"/>
          <w:rFonts w:hint="cs"/>
          <w:rtl/>
        </w:rPr>
        <w:t>:</w:t>
      </w:r>
      <w:r w:rsidRPr="00D44B34">
        <w:rPr>
          <w:rStyle w:val="Char4"/>
          <w:rFonts w:hint="cs"/>
          <w:rtl/>
        </w:rPr>
        <w:t xml:space="preserve"> الف) حفظ جدید ب) پرداختن به قرآن</w:t>
      </w:r>
      <w:r w:rsidR="00051ED4" w:rsidRPr="00D44B34">
        <w:rPr>
          <w:rStyle w:val="Char4"/>
          <w:rFonts w:hint="cs"/>
          <w:rtl/>
        </w:rPr>
        <w:t>.</w:t>
      </w:r>
    </w:p>
    <w:p w:rsidR="00051ED4" w:rsidRPr="00D44B34" w:rsidRDefault="00051ED4" w:rsidP="001D6F23">
      <w:pPr>
        <w:numPr>
          <w:ilvl w:val="0"/>
          <w:numId w:val="5"/>
        </w:numPr>
        <w:jc w:val="both"/>
        <w:rPr>
          <w:rStyle w:val="Char4"/>
          <w:rtl/>
        </w:rPr>
      </w:pPr>
      <w:r w:rsidRPr="00D44B34">
        <w:rPr>
          <w:rStyle w:val="Char4"/>
          <w:rFonts w:hint="cs"/>
          <w:rtl/>
        </w:rPr>
        <w:t>روزها یعنی از طلوع آفتاب تا مغرب رابه حفظ جدید قرآن اختصاص بدهی</w:t>
      </w:r>
      <w:r w:rsidR="00B169DC" w:rsidRPr="00D44B34">
        <w:rPr>
          <w:rStyle w:val="Char4"/>
          <w:rFonts w:hint="cs"/>
          <w:rtl/>
        </w:rPr>
        <w:t>د</w:t>
      </w:r>
      <w:r w:rsidRPr="00D44B34">
        <w:rPr>
          <w:rStyle w:val="Char4"/>
          <w:rFonts w:hint="cs"/>
          <w:rtl/>
        </w:rPr>
        <w:t>.</w:t>
      </w:r>
    </w:p>
    <w:p w:rsidR="00051ED4" w:rsidRPr="00D44B34" w:rsidRDefault="00051ED4" w:rsidP="001D6F23">
      <w:pPr>
        <w:numPr>
          <w:ilvl w:val="0"/>
          <w:numId w:val="5"/>
        </w:numPr>
        <w:jc w:val="both"/>
        <w:rPr>
          <w:rStyle w:val="Char4"/>
          <w:rtl/>
        </w:rPr>
      </w:pPr>
      <w:r w:rsidRPr="00D44B34">
        <w:rPr>
          <w:rStyle w:val="Char4"/>
          <w:rFonts w:hint="cs"/>
          <w:rtl/>
        </w:rPr>
        <w:t>شب</w:t>
      </w:r>
      <w:r w:rsidR="001D6F23" w:rsidRPr="00D44B34">
        <w:rPr>
          <w:rStyle w:val="Char4"/>
          <w:rFonts w:hint="cs"/>
          <w:rtl/>
        </w:rPr>
        <w:t>‌</w:t>
      </w:r>
      <w:r w:rsidRPr="00D44B34">
        <w:rPr>
          <w:rStyle w:val="Char4"/>
          <w:rFonts w:hint="cs"/>
          <w:rtl/>
        </w:rPr>
        <w:t>ها یعنی از اذان مغرب تا اذان صبح را به خواندن قرآن و تطبیق آن با بقیه کلیدهای ده‌گانه، اختصاص بدهی</w:t>
      </w:r>
      <w:r w:rsidR="00B169DC" w:rsidRPr="00D44B34">
        <w:rPr>
          <w:rStyle w:val="Char4"/>
          <w:rFonts w:hint="cs"/>
          <w:rtl/>
        </w:rPr>
        <w:t>د</w:t>
      </w:r>
      <w:r w:rsidRPr="00D44B34">
        <w:rPr>
          <w:rStyle w:val="Char4"/>
          <w:rFonts w:hint="cs"/>
          <w:rtl/>
        </w:rPr>
        <w:t>.</w:t>
      </w:r>
    </w:p>
    <w:p w:rsidR="00051ED4" w:rsidRPr="00D44B34" w:rsidRDefault="00051ED4" w:rsidP="001D6F23">
      <w:pPr>
        <w:numPr>
          <w:ilvl w:val="0"/>
          <w:numId w:val="5"/>
        </w:numPr>
        <w:jc w:val="both"/>
        <w:rPr>
          <w:rStyle w:val="Char4"/>
          <w:rtl/>
        </w:rPr>
      </w:pPr>
      <w:r w:rsidRPr="00D44B34">
        <w:rPr>
          <w:rStyle w:val="Char4"/>
          <w:rFonts w:hint="cs"/>
          <w:rtl/>
        </w:rPr>
        <w:t>حفظ جدید قرآن به</w:t>
      </w:r>
      <w:r w:rsidR="001D6F23" w:rsidRPr="00D44B34">
        <w:rPr>
          <w:rStyle w:val="Char4"/>
          <w:rFonts w:hint="cs"/>
          <w:rtl/>
        </w:rPr>
        <w:t xml:space="preserve"> </w:t>
      </w:r>
      <w:r w:rsidR="00B169DC" w:rsidRPr="00D44B34">
        <w:rPr>
          <w:rStyle w:val="Char4"/>
          <w:rFonts w:hint="cs"/>
          <w:rtl/>
        </w:rPr>
        <w:t>دو</w:t>
      </w:r>
      <w:r w:rsidR="001D6F23" w:rsidRPr="00D44B34">
        <w:rPr>
          <w:rStyle w:val="Char4"/>
          <w:rFonts w:hint="cs"/>
          <w:rtl/>
        </w:rPr>
        <w:t xml:space="preserve"> </w:t>
      </w:r>
      <w:r w:rsidRPr="00D44B34">
        <w:rPr>
          <w:rStyle w:val="Char4"/>
          <w:rFonts w:hint="cs"/>
          <w:rtl/>
        </w:rPr>
        <w:t>بخش تقسیم می‌شود. الف) حفظ</w:t>
      </w:r>
      <w:r w:rsidR="001D6F23" w:rsidRPr="00D44B34">
        <w:rPr>
          <w:rStyle w:val="Char4"/>
          <w:rFonts w:hint="cs"/>
          <w:rtl/>
        </w:rPr>
        <w:t xml:space="preserve"> </w:t>
      </w:r>
      <w:r w:rsidRPr="00D44B34">
        <w:rPr>
          <w:rStyle w:val="Char4"/>
          <w:rFonts w:hint="cs"/>
          <w:rtl/>
        </w:rPr>
        <w:t>ب) تکرار،</w:t>
      </w:r>
      <w:r w:rsidR="00B169DC" w:rsidRPr="00D44B34">
        <w:rPr>
          <w:rStyle w:val="Char4"/>
          <w:rFonts w:hint="cs"/>
          <w:rtl/>
        </w:rPr>
        <w:t xml:space="preserve"> برا</w:t>
      </w:r>
      <w:r w:rsidR="006328E0" w:rsidRPr="00D44B34">
        <w:rPr>
          <w:rStyle w:val="Char4"/>
          <w:rFonts w:hint="cs"/>
          <w:rtl/>
        </w:rPr>
        <w:t>ی</w:t>
      </w:r>
      <w:r w:rsidR="00B169DC" w:rsidRPr="00D44B34">
        <w:rPr>
          <w:rStyle w:val="Char4"/>
          <w:rFonts w:hint="cs"/>
          <w:rtl/>
        </w:rPr>
        <w:t xml:space="preserve"> حفظ قرآن</w:t>
      </w:r>
      <w:r w:rsidR="001D6F23" w:rsidRPr="00D44B34">
        <w:rPr>
          <w:rStyle w:val="Char4"/>
          <w:rFonts w:hint="cs"/>
          <w:rtl/>
        </w:rPr>
        <w:t xml:space="preserve"> </w:t>
      </w:r>
      <w:r w:rsidRPr="00D44B34">
        <w:rPr>
          <w:rStyle w:val="Char4"/>
          <w:rFonts w:hint="cs"/>
          <w:rtl/>
        </w:rPr>
        <w:t>باید موعدی را بعد از طلوع و بعد از عصر برای آن معین کرد و تکرا</w:t>
      </w:r>
      <w:r w:rsidR="001806E4" w:rsidRPr="00D44B34">
        <w:rPr>
          <w:rStyle w:val="Char4"/>
          <w:rFonts w:hint="cs"/>
          <w:rtl/>
        </w:rPr>
        <w:t>ر</w:t>
      </w:r>
      <w:r w:rsidRPr="00D44B34">
        <w:rPr>
          <w:rStyle w:val="Char4"/>
          <w:rFonts w:hint="cs"/>
          <w:rtl/>
        </w:rPr>
        <w:t xml:space="preserve"> آن باید در نمازهای نافله یا نمازهای واجب در طول روز صورت بگیرد. </w:t>
      </w:r>
    </w:p>
    <w:p w:rsidR="00051ED4" w:rsidRPr="00D44B34" w:rsidRDefault="00051ED4" w:rsidP="001D6F23">
      <w:pPr>
        <w:numPr>
          <w:ilvl w:val="0"/>
          <w:numId w:val="5"/>
        </w:numPr>
        <w:jc w:val="both"/>
        <w:rPr>
          <w:rStyle w:val="Char4"/>
          <w:rtl/>
        </w:rPr>
      </w:pPr>
      <w:r w:rsidRPr="00D44B34">
        <w:rPr>
          <w:rStyle w:val="Char4"/>
          <w:rFonts w:hint="cs"/>
          <w:rtl/>
        </w:rPr>
        <w:t>کم کردن مقدار حفظ جدید و تمرکز بیشتر بر تکرار آنچه که حفظ کرده</w:t>
      </w:r>
      <w:r w:rsidR="001D6F23" w:rsidRPr="00D44B34">
        <w:rPr>
          <w:rStyle w:val="Char4"/>
          <w:rFonts w:hint="cs"/>
          <w:rtl/>
        </w:rPr>
        <w:t>‌</w:t>
      </w:r>
      <w:r w:rsidR="00B169DC" w:rsidRPr="00D44B34">
        <w:rPr>
          <w:rStyle w:val="Char4"/>
          <w:rFonts w:hint="cs"/>
          <w:rtl/>
        </w:rPr>
        <w:t>ا</w:t>
      </w:r>
      <w:r w:rsidR="006328E0" w:rsidRPr="00D44B34">
        <w:rPr>
          <w:rStyle w:val="Char4"/>
          <w:rFonts w:hint="cs"/>
          <w:rtl/>
        </w:rPr>
        <w:t>ی</w:t>
      </w:r>
      <w:r w:rsidR="00B169DC" w:rsidRPr="00D44B34">
        <w:rPr>
          <w:rStyle w:val="Char4"/>
          <w:rFonts w:hint="cs"/>
          <w:rtl/>
        </w:rPr>
        <w:t>د</w:t>
      </w:r>
      <w:r w:rsidRPr="00D44B34">
        <w:rPr>
          <w:rStyle w:val="Char4"/>
          <w:rFonts w:hint="cs"/>
          <w:rtl/>
        </w:rPr>
        <w:t>.</w:t>
      </w:r>
    </w:p>
    <w:p w:rsidR="00051ED4" w:rsidRPr="00D44B34" w:rsidRDefault="00051ED4" w:rsidP="001D6F23">
      <w:pPr>
        <w:numPr>
          <w:ilvl w:val="0"/>
          <w:numId w:val="5"/>
        </w:numPr>
        <w:jc w:val="both"/>
        <w:rPr>
          <w:rStyle w:val="Char4"/>
          <w:rtl/>
        </w:rPr>
      </w:pPr>
      <w:r w:rsidRPr="00D44B34">
        <w:rPr>
          <w:rStyle w:val="Char4"/>
          <w:rFonts w:hint="cs"/>
          <w:rtl/>
        </w:rPr>
        <w:t xml:space="preserve">تمامی آنچه را </w:t>
      </w:r>
      <w:r w:rsidRPr="000B5823">
        <w:rPr>
          <w:rStyle w:val="Char4"/>
          <w:rFonts w:hint="cs"/>
          <w:rtl/>
        </w:rPr>
        <w:t xml:space="preserve">که حفظ کرده به </w:t>
      </w:r>
      <w:r w:rsidR="00B169DC" w:rsidRPr="000B5823">
        <w:rPr>
          <w:rStyle w:val="Char4"/>
          <w:rFonts w:hint="cs"/>
          <w:rtl/>
        </w:rPr>
        <w:t>هفت</w:t>
      </w:r>
      <w:r w:rsidRPr="000B5823">
        <w:rPr>
          <w:rStyle w:val="Char4"/>
          <w:rFonts w:hint="cs"/>
          <w:rtl/>
        </w:rPr>
        <w:t xml:space="preserve"> قسمت</w:t>
      </w:r>
      <w:r w:rsidR="001D6F23" w:rsidRPr="000B5823">
        <w:rPr>
          <w:rStyle w:val="Char4"/>
          <w:rFonts w:hint="cs"/>
          <w:rtl/>
        </w:rPr>
        <w:t xml:space="preserve"> (</w:t>
      </w:r>
      <w:r w:rsidRPr="000B5823">
        <w:rPr>
          <w:rStyle w:val="Char4"/>
          <w:rFonts w:hint="cs"/>
          <w:rtl/>
        </w:rPr>
        <w:t>تعداد روزهای هفته) تقسیم کند و هر شب به قسمتی از</w:t>
      </w:r>
      <w:r w:rsidR="00E4243C" w:rsidRPr="000B5823">
        <w:rPr>
          <w:rStyle w:val="Char4"/>
          <w:rFonts w:hint="cs"/>
          <w:rtl/>
        </w:rPr>
        <w:t xml:space="preserve"> آن‌ها </w:t>
      </w:r>
      <w:r w:rsidRPr="000B5823">
        <w:rPr>
          <w:rStyle w:val="Char4"/>
          <w:rFonts w:hint="cs"/>
          <w:rtl/>
        </w:rPr>
        <w:t>بپردازد و این همان پرداختن به قرآن است که</w:t>
      </w:r>
      <w:r w:rsidRPr="00D44B34">
        <w:rPr>
          <w:rStyle w:val="Char4"/>
          <w:rFonts w:hint="cs"/>
          <w:rtl/>
        </w:rPr>
        <w:t xml:space="preserve"> با رجوع به آن دانسته می‌شود.</w:t>
      </w:r>
    </w:p>
    <w:p w:rsidR="00051ED4" w:rsidRPr="00D44B34" w:rsidRDefault="00051ED4" w:rsidP="001D6F23">
      <w:pPr>
        <w:numPr>
          <w:ilvl w:val="0"/>
          <w:numId w:val="5"/>
        </w:numPr>
        <w:jc w:val="both"/>
        <w:rPr>
          <w:rStyle w:val="Char4"/>
          <w:rtl/>
        </w:rPr>
      </w:pPr>
      <w:r w:rsidRPr="00D44B34">
        <w:rPr>
          <w:rStyle w:val="Char4"/>
          <w:rFonts w:hint="cs"/>
          <w:rtl/>
        </w:rPr>
        <w:t>هرچه که مقدار محفوظات بیشتر شود، بازگشت به تقسیم و توزیع هفتگی به پایان می‌رسد، با این تفاوت که مقدار حفظ کردن در روزهای هفته‌های اوّل باید کمتر باشد تا بعداً رسوخ پیدا کند.</w:t>
      </w:r>
    </w:p>
    <w:p w:rsidR="00051ED4" w:rsidRPr="00D44B34" w:rsidRDefault="00051ED4" w:rsidP="001D6F23">
      <w:pPr>
        <w:numPr>
          <w:ilvl w:val="0"/>
          <w:numId w:val="5"/>
        </w:numPr>
        <w:jc w:val="both"/>
        <w:rPr>
          <w:rStyle w:val="Char4"/>
          <w:rtl/>
        </w:rPr>
      </w:pPr>
      <w:r w:rsidRPr="00D44B34">
        <w:rPr>
          <w:rStyle w:val="Char4"/>
          <w:rFonts w:hint="cs"/>
          <w:rtl/>
        </w:rPr>
        <w:t xml:space="preserve">حفظ قرآن به صورت سوره سوره </w:t>
      </w:r>
      <w:r w:rsidR="00AA7776" w:rsidRPr="00D44B34">
        <w:rPr>
          <w:rStyle w:val="Char4"/>
          <w:rFonts w:hint="cs"/>
          <w:rtl/>
        </w:rPr>
        <w:t>است</w:t>
      </w:r>
      <w:r w:rsidRPr="00D44B34">
        <w:rPr>
          <w:rStyle w:val="Char4"/>
          <w:rFonts w:hint="cs"/>
          <w:rtl/>
        </w:rPr>
        <w:t xml:space="preserve"> و ممکن است که حفظ سوره‌ای برای اولین بار به صورت تقسی</w:t>
      </w:r>
      <w:r w:rsidR="00066CB7" w:rsidRPr="00D44B34">
        <w:rPr>
          <w:rStyle w:val="Char4"/>
          <w:rFonts w:hint="cs"/>
          <w:rtl/>
        </w:rPr>
        <w:t>است</w:t>
      </w:r>
      <w:r w:rsidR="00B169DC" w:rsidRPr="00D44B34">
        <w:rPr>
          <w:rStyle w:val="Char4"/>
          <w:rFonts w:hint="cs"/>
          <w:rtl/>
        </w:rPr>
        <w:t xml:space="preserve"> پس احتمال</w:t>
      </w:r>
      <w:r w:rsidR="00E4243C" w:rsidRPr="00D44B34">
        <w:rPr>
          <w:rStyle w:val="Char4"/>
          <w:rFonts w:hint="cs"/>
          <w:rtl/>
        </w:rPr>
        <w:t xml:space="preserve"> م</w:t>
      </w:r>
      <w:r w:rsidR="006328E0" w:rsidRPr="00D44B34">
        <w:rPr>
          <w:rStyle w:val="Char4"/>
          <w:rFonts w:hint="cs"/>
          <w:rtl/>
        </w:rPr>
        <w:t>ی</w:t>
      </w:r>
      <w:r w:rsidR="00E4243C" w:rsidRPr="00D44B34">
        <w:rPr>
          <w:rStyle w:val="Char4"/>
          <w:rFonts w:hint="cs"/>
          <w:rtl/>
        </w:rPr>
        <w:t>‌</w:t>
      </w:r>
      <w:r w:rsidR="00B169DC" w:rsidRPr="00D44B34">
        <w:rPr>
          <w:rStyle w:val="Char4"/>
          <w:rFonts w:hint="cs"/>
          <w:rtl/>
        </w:rPr>
        <w:t>رود</w:t>
      </w:r>
      <w:r w:rsidRPr="00D44B34">
        <w:rPr>
          <w:rStyle w:val="Char4"/>
          <w:rFonts w:hint="cs"/>
          <w:rtl/>
        </w:rPr>
        <w:t xml:space="preserve"> </w:t>
      </w:r>
      <w:r w:rsidR="00250102" w:rsidRPr="00D44B34">
        <w:rPr>
          <w:rStyle w:val="Char4"/>
          <w:rFonts w:hint="cs"/>
          <w:rtl/>
        </w:rPr>
        <w:t>که تقسیم سوره‌ای بر مبنای تعدادی از آیات</w:t>
      </w:r>
      <w:r w:rsidR="00B169DC" w:rsidRPr="00D44B34">
        <w:rPr>
          <w:rStyle w:val="Char4"/>
          <w:rFonts w:hint="cs"/>
          <w:rtl/>
        </w:rPr>
        <w:t>، بر حسب موضوعاتش</w:t>
      </w:r>
      <w:r w:rsidR="00250102" w:rsidRPr="00D44B34">
        <w:rPr>
          <w:rStyle w:val="Char4"/>
          <w:rFonts w:hint="cs"/>
          <w:rtl/>
        </w:rPr>
        <w:t xml:space="preserve">، باشد. و بعضی از موضوعات طولانی به </w:t>
      </w:r>
      <w:r w:rsidR="00B169DC" w:rsidRPr="00D44B34">
        <w:rPr>
          <w:rStyle w:val="Char4"/>
          <w:rFonts w:hint="cs"/>
          <w:rtl/>
        </w:rPr>
        <w:t>دو</w:t>
      </w:r>
      <w:r w:rsidR="00250102" w:rsidRPr="00D44B34">
        <w:rPr>
          <w:rStyle w:val="Char4"/>
          <w:rFonts w:hint="cs"/>
          <w:rtl/>
        </w:rPr>
        <w:t xml:space="preserve"> یا چند بخش تقسیم می‌شوند. و ممکن است که چند م</w:t>
      </w:r>
      <w:r w:rsidR="00B169DC" w:rsidRPr="00D44B34">
        <w:rPr>
          <w:rStyle w:val="Char4"/>
          <w:rFonts w:hint="cs"/>
          <w:rtl/>
        </w:rPr>
        <w:t>وضوع را با هم حفظ کند، در صورت</w:t>
      </w:r>
      <w:r w:rsidR="006328E0" w:rsidRPr="00D44B34">
        <w:rPr>
          <w:rStyle w:val="Char4"/>
          <w:rFonts w:hint="cs"/>
          <w:rtl/>
        </w:rPr>
        <w:t>ی</w:t>
      </w:r>
      <w:r w:rsidR="00B169DC" w:rsidRPr="00D44B34">
        <w:rPr>
          <w:rStyle w:val="Char4"/>
          <w:rFonts w:hint="cs"/>
          <w:rtl/>
        </w:rPr>
        <w:t xml:space="preserve"> </w:t>
      </w:r>
      <w:r w:rsidR="006328E0" w:rsidRPr="00D44B34">
        <w:rPr>
          <w:rStyle w:val="Char4"/>
          <w:rFonts w:hint="cs"/>
          <w:rtl/>
        </w:rPr>
        <w:t>ک</w:t>
      </w:r>
      <w:r w:rsidR="00B169DC" w:rsidRPr="00D44B34">
        <w:rPr>
          <w:rStyle w:val="Char4"/>
          <w:rFonts w:hint="cs"/>
          <w:rtl/>
        </w:rPr>
        <w:t>ه</w:t>
      </w:r>
      <w:r w:rsidR="00250102" w:rsidRPr="00D44B34">
        <w:rPr>
          <w:rStyle w:val="Char4"/>
          <w:rFonts w:hint="cs"/>
          <w:rtl/>
        </w:rPr>
        <w:t xml:space="preserve"> کوتاه باشند. چون بعضی از موضوع</w:t>
      </w:r>
      <w:r w:rsidR="00B169DC" w:rsidRPr="00D44B34">
        <w:rPr>
          <w:rStyle w:val="Char4"/>
          <w:rFonts w:hint="cs"/>
          <w:rtl/>
        </w:rPr>
        <w:t>ات فقط در یک آیه آمده‌اند</w:t>
      </w:r>
      <w:r w:rsidR="00675B8A" w:rsidRPr="00D44B34">
        <w:rPr>
          <w:rStyle w:val="Char4"/>
          <w:rFonts w:hint="cs"/>
          <w:rtl/>
        </w:rPr>
        <w:t>:</w:t>
      </w:r>
      <w:r w:rsidR="00B169DC" w:rsidRPr="00D44B34">
        <w:rPr>
          <w:rStyle w:val="Char4"/>
          <w:rFonts w:hint="cs"/>
          <w:rtl/>
        </w:rPr>
        <w:t xml:space="preserve"> همچن</w:t>
      </w:r>
      <w:r w:rsidR="006328E0" w:rsidRPr="00D44B34">
        <w:rPr>
          <w:rStyle w:val="Char4"/>
          <w:rFonts w:hint="cs"/>
          <w:rtl/>
        </w:rPr>
        <w:t>ی</w:t>
      </w:r>
      <w:r w:rsidR="00B169DC" w:rsidRPr="00D44B34">
        <w:rPr>
          <w:rStyle w:val="Char4"/>
          <w:rFonts w:hint="cs"/>
          <w:rtl/>
        </w:rPr>
        <w:t>ن</w:t>
      </w:r>
      <w:r w:rsidR="00250102" w:rsidRPr="00D44B34">
        <w:rPr>
          <w:rStyle w:val="Char4"/>
          <w:rFonts w:hint="cs"/>
          <w:rtl/>
        </w:rPr>
        <w:t xml:space="preserve"> بعضی از آیات</w:t>
      </w:r>
      <w:r w:rsidR="00B169DC" w:rsidRPr="00D44B34">
        <w:rPr>
          <w:rStyle w:val="Char4"/>
          <w:rFonts w:hint="cs"/>
          <w:rtl/>
        </w:rPr>
        <w:t>،</w:t>
      </w:r>
      <w:r w:rsidR="00250102" w:rsidRPr="00D44B34">
        <w:rPr>
          <w:rStyle w:val="Char4"/>
          <w:rFonts w:hint="cs"/>
          <w:rtl/>
        </w:rPr>
        <w:t xml:space="preserve"> دربردارنده چندین موضوع می‌باشند.</w:t>
      </w:r>
      <w:r w:rsidR="00B169DC" w:rsidRPr="00D44B34">
        <w:rPr>
          <w:rStyle w:val="Char4"/>
          <w:rFonts w:hint="cs"/>
          <w:rtl/>
        </w:rPr>
        <w:t>اما</w:t>
      </w:r>
      <w:r w:rsidR="00250102" w:rsidRPr="00D44B34">
        <w:rPr>
          <w:rStyle w:val="Char4"/>
          <w:rFonts w:hint="cs"/>
          <w:rtl/>
        </w:rPr>
        <w:t xml:space="preserve"> مهم این است که تقسیم بی‌هدف و</w:t>
      </w:r>
      <w:r w:rsidR="00D77F6D" w:rsidRPr="00D44B34">
        <w:rPr>
          <w:rStyle w:val="Char4"/>
          <w:rFonts w:hint="cs"/>
          <w:rtl/>
        </w:rPr>
        <w:t xml:space="preserve"> </w:t>
      </w:r>
      <w:r w:rsidR="00B169DC" w:rsidRPr="00D44B34">
        <w:rPr>
          <w:rStyle w:val="Char4"/>
          <w:rFonts w:hint="cs"/>
          <w:rtl/>
        </w:rPr>
        <w:t>کورکورانه نباشد،</w:t>
      </w:r>
      <w:r w:rsidR="00250102" w:rsidRPr="00D44B34">
        <w:rPr>
          <w:rStyle w:val="Char4"/>
          <w:rFonts w:hint="cs"/>
          <w:rtl/>
        </w:rPr>
        <w:t xml:space="preserve"> و نباید فقط حفظ ظاهر قرآن باشد.</w:t>
      </w:r>
      <w:r w:rsidR="001D6F23" w:rsidRPr="00D44B34">
        <w:rPr>
          <w:rStyle w:val="Char4"/>
          <w:rFonts w:hint="cs"/>
          <w:rtl/>
        </w:rPr>
        <w:t xml:space="preserve"> (</w:t>
      </w:r>
      <w:r w:rsidR="00250102" w:rsidRPr="00D44B34">
        <w:rPr>
          <w:rStyle w:val="Char4"/>
          <w:rFonts w:hint="cs"/>
          <w:rtl/>
        </w:rPr>
        <w:t>بلکه باید حفظ همراه با معانی باشد.)</w:t>
      </w:r>
      <w:r w:rsidR="00454097" w:rsidRPr="00D44B34">
        <w:rPr>
          <w:rStyle w:val="Char4"/>
          <w:rFonts w:hint="cs"/>
          <w:rtl/>
        </w:rPr>
        <w:t xml:space="preserve"> </w:t>
      </w:r>
    </w:p>
    <w:p w:rsidR="00454097" w:rsidRPr="00D44B34" w:rsidRDefault="00454097" w:rsidP="001D6F23">
      <w:pPr>
        <w:numPr>
          <w:ilvl w:val="0"/>
          <w:numId w:val="5"/>
        </w:numPr>
        <w:jc w:val="both"/>
        <w:rPr>
          <w:rStyle w:val="Char4"/>
          <w:rtl/>
        </w:rPr>
      </w:pPr>
      <w:r w:rsidRPr="00D44B34">
        <w:rPr>
          <w:rStyle w:val="Char4"/>
          <w:rFonts w:hint="cs"/>
          <w:rtl/>
        </w:rPr>
        <w:t>به هیچ عنوان درست و جایز نیست تا سوره‌ای به طور کامل حفظ نشده</w:t>
      </w:r>
      <w:r w:rsidR="00B169DC" w:rsidRPr="00D44B34">
        <w:rPr>
          <w:rStyle w:val="Char4"/>
          <w:rFonts w:hint="cs"/>
          <w:rtl/>
        </w:rPr>
        <w:t xml:space="preserve"> است</w:t>
      </w:r>
      <w:r w:rsidRPr="00D44B34">
        <w:rPr>
          <w:rStyle w:val="Char4"/>
          <w:rFonts w:hint="cs"/>
          <w:rtl/>
        </w:rPr>
        <w:t xml:space="preserve">، به سراغ </w:t>
      </w:r>
      <w:r w:rsidR="00332A19" w:rsidRPr="00D44B34">
        <w:rPr>
          <w:rStyle w:val="Char4"/>
          <w:rFonts w:hint="cs"/>
          <w:rtl/>
        </w:rPr>
        <w:t>سوره دیگری رفت،</w:t>
      </w:r>
      <w:r w:rsidR="00B169DC" w:rsidRPr="00D44B34">
        <w:rPr>
          <w:rStyle w:val="Char4"/>
          <w:rFonts w:hint="cs"/>
          <w:rtl/>
        </w:rPr>
        <w:t xml:space="preserve"> هرچند که آن سوره طولانی باشد.</w:t>
      </w:r>
      <w:r w:rsidR="001D6F23" w:rsidRPr="00D44B34">
        <w:rPr>
          <w:rStyle w:val="Char4"/>
          <w:rFonts w:hint="cs"/>
          <w:rtl/>
        </w:rPr>
        <w:t xml:space="preserve"> </w:t>
      </w:r>
      <w:r w:rsidR="00332A19" w:rsidRPr="00D44B34">
        <w:rPr>
          <w:rStyle w:val="Char4"/>
          <w:rFonts w:hint="cs"/>
          <w:rtl/>
        </w:rPr>
        <w:t>باید بعد از حفظ آن را تکرار کند، یعنی چندین مرتبه و</w:t>
      </w:r>
      <w:r w:rsidR="008F246A" w:rsidRPr="00D44B34">
        <w:rPr>
          <w:rStyle w:val="Char4"/>
          <w:rFonts w:hint="cs"/>
          <w:rtl/>
        </w:rPr>
        <w:t xml:space="preserve"> در</w:t>
      </w:r>
      <w:r w:rsidR="00332A19" w:rsidRPr="00D44B34">
        <w:rPr>
          <w:rStyle w:val="Char4"/>
          <w:rFonts w:hint="cs"/>
          <w:rtl/>
        </w:rPr>
        <w:t xml:space="preserve"> بیشتر از یک روز </w:t>
      </w:r>
      <w:r w:rsidR="006051C6" w:rsidRPr="00D44B34">
        <w:rPr>
          <w:rStyle w:val="Char4"/>
          <w:rFonts w:hint="cs"/>
          <w:rtl/>
        </w:rPr>
        <w:t>آن را</w:t>
      </w:r>
      <w:r w:rsidR="00332A19" w:rsidRPr="00D44B34">
        <w:rPr>
          <w:rStyle w:val="Char4"/>
          <w:rFonts w:hint="cs"/>
          <w:rtl/>
        </w:rPr>
        <w:t xml:space="preserve"> تکرار کند.</w:t>
      </w:r>
    </w:p>
    <w:p w:rsidR="00332A19" w:rsidRPr="00D44B34" w:rsidRDefault="00332A19" w:rsidP="001D6F23">
      <w:pPr>
        <w:numPr>
          <w:ilvl w:val="0"/>
          <w:numId w:val="5"/>
        </w:numPr>
        <w:jc w:val="both"/>
        <w:rPr>
          <w:rStyle w:val="Char4"/>
          <w:rtl/>
        </w:rPr>
      </w:pPr>
      <w:r w:rsidRPr="00D44B34">
        <w:rPr>
          <w:rStyle w:val="Char4"/>
          <w:rFonts w:hint="cs"/>
          <w:rtl/>
        </w:rPr>
        <w:t>اگر چیزهایی را که در شب قبل حفظ کرده‌ای، از زبان کس دیگری بشنوی خیلی مفید خواهد بود وبهتر این است که آن شخص از خانواده خود</w:t>
      </w:r>
      <w:r w:rsidR="008F246A" w:rsidRPr="00D44B34">
        <w:rPr>
          <w:rStyle w:val="Char4"/>
          <w:rFonts w:hint="cs"/>
          <w:rtl/>
        </w:rPr>
        <w:t xml:space="preserve"> فرد</w:t>
      </w:r>
      <w:r w:rsidRPr="00D44B34">
        <w:rPr>
          <w:rStyle w:val="Char4"/>
          <w:rFonts w:hint="cs"/>
          <w:rtl/>
        </w:rPr>
        <w:t xml:space="preserve"> باشد تا همکاری و صمیمت میان</w:t>
      </w:r>
      <w:r w:rsidR="00E4243C" w:rsidRPr="00D44B34">
        <w:rPr>
          <w:rStyle w:val="Char4"/>
          <w:rFonts w:hint="cs"/>
          <w:rtl/>
        </w:rPr>
        <w:t xml:space="preserve"> آن‌ها </w:t>
      </w:r>
      <w:r w:rsidRPr="00D44B34">
        <w:rPr>
          <w:rStyle w:val="Char4"/>
          <w:rFonts w:hint="cs"/>
          <w:rtl/>
        </w:rPr>
        <w:t>به دست آید.</w:t>
      </w:r>
    </w:p>
    <w:p w:rsidR="00332A19" w:rsidRPr="00D44B34" w:rsidRDefault="00332A19" w:rsidP="001D6F23">
      <w:pPr>
        <w:numPr>
          <w:ilvl w:val="0"/>
          <w:numId w:val="5"/>
        </w:numPr>
        <w:jc w:val="both"/>
        <w:rPr>
          <w:rStyle w:val="Char4"/>
          <w:rtl/>
        </w:rPr>
      </w:pPr>
      <w:r w:rsidRPr="00D44B34">
        <w:rPr>
          <w:rStyle w:val="Char4"/>
          <w:rFonts w:hint="cs"/>
          <w:rtl/>
        </w:rPr>
        <w:t>وقتی که حفظ بعضی از سوره‌ها</w:t>
      </w:r>
      <w:r w:rsidR="001D6F23" w:rsidRPr="00D44B34">
        <w:rPr>
          <w:rStyle w:val="Char4"/>
          <w:rFonts w:hint="cs"/>
          <w:rtl/>
        </w:rPr>
        <w:t xml:space="preserve"> (</w:t>
      </w:r>
      <w:r w:rsidRPr="00D44B34">
        <w:rPr>
          <w:rStyle w:val="Char4"/>
          <w:rFonts w:hint="cs"/>
          <w:rtl/>
        </w:rPr>
        <w:t>در هنگام حفظ قرآن) در شب ضعیف شد. بای</w:t>
      </w:r>
      <w:r w:rsidR="008F246A" w:rsidRPr="00D44B34">
        <w:rPr>
          <w:rStyle w:val="Char4"/>
          <w:rFonts w:hint="cs"/>
          <w:rtl/>
        </w:rPr>
        <w:t>د در روز آینده به قرآن مراجعه</w:t>
      </w:r>
      <w:r w:rsidR="001D6F23" w:rsidRPr="00D44B34">
        <w:rPr>
          <w:rStyle w:val="Char4"/>
          <w:rFonts w:hint="cs"/>
          <w:rtl/>
        </w:rPr>
        <w:t xml:space="preserve"> </w:t>
      </w:r>
      <w:r w:rsidRPr="00D44B34">
        <w:rPr>
          <w:rStyle w:val="Char4"/>
          <w:rFonts w:hint="cs"/>
          <w:rtl/>
        </w:rPr>
        <w:t xml:space="preserve">و </w:t>
      </w:r>
      <w:r w:rsidR="006051C6" w:rsidRPr="00D44B34">
        <w:rPr>
          <w:rStyle w:val="Char4"/>
          <w:rFonts w:hint="cs"/>
          <w:rtl/>
        </w:rPr>
        <w:t>آن را</w:t>
      </w:r>
      <w:r w:rsidR="008F246A" w:rsidRPr="00D44B34">
        <w:rPr>
          <w:rStyle w:val="Char4"/>
          <w:rFonts w:hint="cs"/>
          <w:rtl/>
        </w:rPr>
        <w:t xml:space="preserve"> حفظ کرد.</w:t>
      </w:r>
      <w:r w:rsidR="001D6F23" w:rsidRPr="00D44B34">
        <w:rPr>
          <w:rStyle w:val="Char4"/>
          <w:rFonts w:hint="cs"/>
          <w:rtl/>
        </w:rPr>
        <w:t xml:space="preserve"> </w:t>
      </w:r>
      <w:r w:rsidRPr="00D44B34">
        <w:rPr>
          <w:rStyle w:val="Char4"/>
          <w:rFonts w:hint="cs"/>
          <w:rtl/>
        </w:rPr>
        <w:t xml:space="preserve">در این حال درست نیست که به حفظ جدید قرآن بپردازد. و این امر غالباً در هفته‌های اوّل </w:t>
      </w:r>
      <w:r w:rsidR="00AA7776" w:rsidRPr="00D44B34">
        <w:rPr>
          <w:rStyle w:val="Char4"/>
          <w:rFonts w:hint="cs"/>
          <w:rtl/>
        </w:rPr>
        <w:t>است</w:t>
      </w:r>
      <w:r w:rsidRPr="00D44B34">
        <w:rPr>
          <w:rStyle w:val="Char4"/>
          <w:rFonts w:hint="cs"/>
          <w:rtl/>
        </w:rPr>
        <w:t>.</w:t>
      </w:r>
    </w:p>
    <w:p w:rsidR="00332A19" w:rsidRPr="00D44B34" w:rsidRDefault="00332A19" w:rsidP="001D6F23">
      <w:pPr>
        <w:numPr>
          <w:ilvl w:val="0"/>
          <w:numId w:val="5"/>
        </w:numPr>
        <w:jc w:val="both"/>
        <w:rPr>
          <w:rStyle w:val="Char4"/>
          <w:rtl/>
        </w:rPr>
      </w:pPr>
      <w:r w:rsidRPr="00D44B34">
        <w:rPr>
          <w:rStyle w:val="Char4"/>
          <w:rFonts w:hint="cs"/>
          <w:rtl/>
        </w:rPr>
        <w:t xml:space="preserve">آنچه که خیلی مهم </w:t>
      </w:r>
      <w:r w:rsidR="00AA7776" w:rsidRPr="00D44B34">
        <w:rPr>
          <w:rStyle w:val="Char4"/>
          <w:rFonts w:hint="cs"/>
          <w:rtl/>
        </w:rPr>
        <w:t>است</w:t>
      </w:r>
      <w:r w:rsidRPr="00D44B34">
        <w:rPr>
          <w:rStyle w:val="Char4"/>
          <w:rFonts w:hint="cs"/>
          <w:rtl/>
        </w:rPr>
        <w:t>، اجرای کلیدهای ده‌گانه مثل کلید ترتیل وکلید جهر</w:t>
      </w:r>
      <w:r w:rsidR="001D6F23" w:rsidRPr="00D44B34">
        <w:rPr>
          <w:rStyle w:val="Char4"/>
          <w:rFonts w:hint="cs"/>
          <w:rtl/>
        </w:rPr>
        <w:t xml:space="preserve"> (</w:t>
      </w:r>
      <w:r w:rsidRPr="00D44B34">
        <w:rPr>
          <w:rStyle w:val="Char4"/>
          <w:rFonts w:hint="cs"/>
          <w:rtl/>
        </w:rPr>
        <w:t xml:space="preserve">با صدای بلندخواندن) </w:t>
      </w:r>
      <w:r w:rsidR="00AA7776" w:rsidRPr="00D44B34">
        <w:rPr>
          <w:rStyle w:val="Char4"/>
          <w:rFonts w:hint="cs"/>
          <w:rtl/>
        </w:rPr>
        <w:t>است</w:t>
      </w:r>
      <w:r w:rsidRPr="00D44B34">
        <w:rPr>
          <w:rStyle w:val="Char4"/>
          <w:rFonts w:hint="cs"/>
          <w:rtl/>
        </w:rPr>
        <w:t xml:space="preserve"> که سرعت و عجله در هنگام قرائت</w:t>
      </w:r>
      <w:r w:rsidR="001D6F23" w:rsidRPr="00D44B34">
        <w:rPr>
          <w:rStyle w:val="Char4"/>
          <w:rFonts w:hint="cs"/>
          <w:rtl/>
        </w:rPr>
        <w:t xml:space="preserve"> (</w:t>
      </w:r>
      <w:r w:rsidRPr="00D44B34">
        <w:rPr>
          <w:rStyle w:val="Char4"/>
          <w:rFonts w:hint="cs"/>
          <w:rtl/>
        </w:rPr>
        <w:t>حتی هنگام حفظ جدید) در</w:t>
      </w:r>
      <w:r w:rsidR="001806E4" w:rsidRPr="00D44B34">
        <w:rPr>
          <w:rStyle w:val="Char4"/>
          <w:rFonts w:hint="cs"/>
          <w:rtl/>
        </w:rPr>
        <w:t>س</w:t>
      </w:r>
      <w:r w:rsidRPr="00D44B34">
        <w:rPr>
          <w:rStyle w:val="Char4"/>
          <w:rFonts w:hint="cs"/>
          <w:rtl/>
        </w:rPr>
        <w:t>ت نیست. پس سرعت به معنای فراموشی اهداف قرائت قرآن است که</w:t>
      </w:r>
      <w:r w:rsidR="001D6F23" w:rsidRPr="00D44B34">
        <w:rPr>
          <w:rStyle w:val="Char4"/>
          <w:rFonts w:hint="cs"/>
          <w:rtl/>
        </w:rPr>
        <w:t xml:space="preserve"> (</w:t>
      </w:r>
      <w:r w:rsidR="001806E4" w:rsidRPr="00D44B34">
        <w:rPr>
          <w:rStyle w:val="Char4"/>
          <w:rFonts w:hint="cs"/>
          <w:rtl/>
        </w:rPr>
        <w:t xml:space="preserve">اهداف قرآن) </w:t>
      </w:r>
      <w:r w:rsidRPr="00D44B34">
        <w:rPr>
          <w:rStyle w:val="Char4"/>
          <w:rFonts w:hint="cs"/>
          <w:rtl/>
        </w:rPr>
        <w:t xml:space="preserve">همان کلید دوّم از کلیدهای ده‌گانه </w:t>
      </w:r>
      <w:r w:rsidR="00AA7776" w:rsidRPr="00D44B34">
        <w:rPr>
          <w:rStyle w:val="Char4"/>
          <w:rFonts w:hint="cs"/>
          <w:rtl/>
        </w:rPr>
        <w:t>است</w:t>
      </w:r>
      <w:r w:rsidRPr="00D44B34">
        <w:rPr>
          <w:rStyle w:val="Char4"/>
          <w:rFonts w:hint="cs"/>
          <w:rtl/>
        </w:rPr>
        <w:t xml:space="preserve">. و هنگام وجود این حالت در خلال خواندن این کتاب </w:t>
      </w:r>
      <w:r w:rsidR="006051C6" w:rsidRPr="00D44B34">
        <w:rPr>
          <w:rStyle w:val="Char4"/>
          <w:rFonts w:hint="cs"/>
          <w:rtl/>
        </w:rPr>
        <w:t>آن را</w:t>
      </w:r>
      <w:r w:rsidRPr="00D44B34">
        <w:rPr>
          <w:rStyle w:val="Char4"/>
          <w:rFonts w:hint="cs"/>
          <w:rtl/>
        </w:rPr>
        <w:t xml:space="preserve"> به یاد می‌آورد. </w:t>
      </w:r>
    </w:p>
    <w:p w:rsidR="00332A19" w:rsidRPr="00D44B34" w:rsidRDefault="00332A19" w:rsidP="001D6F23">
      <w:pPr>
        <w:numPr>
          <w:ilvl w:val="0"/>
          <w:numId w:val="5"/>
        </w:numPr>
        <w:jc w:val="both"/>
        <w:rPr>
          <w:rStyle w:val="Char4"/>
          <w:rtl/>
        </w:rPr>
      </w:pPr>
      <w:r w:rsidRPr="00D44B34">
        <w:rPr>
          <w:rStyle w:val="Char4"/>
          <w:rFonts w:hint="cs"/>
          <w:rtl/>
        </w:rPr>
        <w:t>این روشی است که به حافظ قرآن آرامش و اطمینان می‌بخشد. هنگامی که به و</w:t>
      </w:r>
      <w:r w:rsidR="008F246A" w:rsidRPr="00D44B34">
        <w:rPr>
          <w:rStyle w:val="Char4"/>
          <w:rFonts w:hint="cs"/>
          <w:rtl/>
        </w:rPr>
        <w:t>سیله آن خشنود</w:t>
      </w:r>
      <w:r w:rsidR="001D6F23" w:rsidRPr="00D44B34">
        <w:rPr>
          <w:rStyle w:val="Char4"/>
          <w:rFonts w:hint="cs"/>
          <w:rtl/>
        </w:rPr>
        <w:t xml:space="preserve"> </w:t>
      </w:r>
      <w:r w:rsidRPr="00D44B34">
        <w:rPr>
          <w:rStyle w:val="Char4"/>
          <w:rFonts w:hint="cs"/>
          <w:rtl/>
        </w:rPr>
        <w:t xml:space="preserve">و براساس آن تربیت می‌شود پس نیازی </w:t>
      </w:r>
      <w:r w:rsidR="008F246A" w:rsidRPr="00D44B34">
        <w:rPr>
          <w:rStyle w:val="Char4"/>
          <w:rFonts w:hint="cs"/>
          <w:rtl/>
        </w:rPr>
        <w:t>به عجله و خوف فراموشی ن</w:t>
      </w:r>
      <w:r w:rsidR="006328E0" w:rsidRPr="00D44B34">
        <w:rPr>
          <w:rStyle w:val="Char4"/>
          <w:rFonts w:hint="cs"/>
          <w:rtl/>
        </w:rPr>
        <w:t>ی</w:t>
      </w:r>
      <w:r w:rsidR="008F246A" w:rsidRPr="00D44B34">
        <w:rPr>
          <w:rStyle w:val="Char4"/>
          <w:rFonts w:hint="cs"/>
          <w:rtl/>
        </w:rPr>
        <w:t>ست، و</w:t>
      </w:r>
      <w:r w:rsidRPr="00D44B34">
        <w:rPr>
          <w:rStyle w:val="Char4"/>
          <w:rFonts w:hint="cs"/>
          <w:rtl/>
        </w:rPr>
        <w:t xml:space="preserve"> این برای رسیدن به مقصود حفظ و بهره گرفتن از آن کاملاً واضح است.</w:t>
      </w:r>
    </w:p>
    <w:p w:rsidR="00540FD4" w:rsidRPr="00D44B34" w:rsidRDefault="00332A19" w:rsidP="001D6F23">
      <w:pPr>
        <w:numPr>
          <w:ilvl w:val="0"/>
          <w:numId w:val="5"/>
        </w:numPr>
        <w:jc w:val="both"/>
        <w:rPr>
          <w:rStyle w:val="Char4"/>
          <w:rtl/>
        </w:rPr>
      </w:pPr>
      <w:r w:rsidRPr="00D44B34">
        <w:rPr>
          <w:rStyle w:val="Char4"/>
          <w:rFonts w:hint="cs"/>
          <w:rtl/>
        </w:rPr>
        <w:t>این روشی است که براساس</w:t>
      </w:r>
      <w:r w:rsidR="001D6F23" w:rsidRPr="00D44B34">
        <w:rPr>
          <w:rStyle w:val="Char4"/>
          <w:rFonts w:hint="cs"/>
          <w:rtl/>
        </w:rPr>
        <w:t xml:space="preserve"> (</w:t>
      </w:r>
      <w:r w:rsidRPr="00D44B34">
        <w:rPr>
          <w:rStyle w:val="Char4"/>
          <w:rFonts w:hint="cs"/>
          <w:rtl/>
        </w:rPr>
        <w:t>حفظ تربیتی) قرار دارد. اما روش</w:t>
      </w:r>
      <w:r w:rsidR="001D6F23" w:rsidRPr="00D44B34">
        <w:rPr>
          <w:rStyle w:val="Char4"/>
          <w:rFonts w:hint="cs"/>
          <w:rtl/>
        </w:rPr>
        <w:t xml:space="preserve"> (</w:t>
      </w:r>
      <w:r w:rsidRPr="00D44B34">
        <w:rPr>
          <w:rStyle w:val="Char4"/>
          <w:rFonts w:hint="cs"/>
          <w:rtl/>
        </w:rPr>
        <w:t>حفظ کن و فراموش کن) همان طوری است که اعمش</w:t>
      </w:r>
      <w:r w:rsidR="00D34F38" w:rsidRPr="00D34F38">
        <w:rPr>
          <w:rStyle w:val="Char4"/>
          <w:rFonts w:cs="CTraditional Arabic" w:hint="cs"/>
          <w:rtl/>
        </w:rPr>
        <w:t>/</w:t>
      </w:r>
      <w:r w:rsidRPr="00D44B34">
        <w:rPr>
          <w:rStyle w:val="Char4"/>
          <w:rFonts w:hint="cs"/>
          <w:rtl/>
        </w:rPr>
        <w:t xml:space="preserve"> می‌گوید</w:t>
      </w:r>
      <w:r w:rsidR="00675B8A" w:rsidRPr="00D44B34">
        <w:rPr>
          <w:rStyle w:val="Char4"/>
          <w:rFonts w:hint="cs"/>
          <w:rtl/>
        </w:rPr>
        <w:t>:</w:t>
      </w:r>
      <w:r w:rsidRPr="00D44B34">
        <w:rPr>
          <w:rStyle w:val="Char4"/>
          <w:rFonts w:hint="cs"/>
          <w:rtl/>
        </w:rPr>
        <w:t xml:space="preserve"> «مثل کسی است که غذا برای او آماده شده</w:t>
      </w:r>
      <w:r w:rsidR="008F246A" w:rsidRPr="00D44B34">
        <w:rPr>
          <w:rStyle w:val="Char4"/>
          <w:rFonts w:hint="cs"/>
          <w:rtl/>
        </w:rPr>
        <w:t xml:space="preserve"> است</w:t>
      </w:r>
      <w:r w:rsidR="001D6F23" w:rsidRPr="00D44B34">
        <w:rPr>
          <w:rStyle w:val="Char4"/>
          <w:rFonts w:hint="cs"/>
          <w:rtl/>
        </w:rPr>
        <w:t xml:space="preserve"> </w:t>
      </w:r>
      <w:r w:rsidR="008F246A" w:rsidRPr="00D44B34">
        <w:rPr>
          <w:rStyle w:val="Char4"/>
          <w:rFonts w:hint="cs"/>
          <w:rtl/>
        </w:rPr>
        <w:t>او لقمه می‌گیرد</w:t>
      </w:r>
      <w:r w:rsidR="004A5189" w:rsidRPr="00D44B34">
        <w:rPr>
          <w:rStyle w:val="Char4"/>
          <w:rFonts w:hint="cs"/>
          <w:rtl/>
        </w:rPr>
        <w:t>،</w:t>
      </w:r>
      <w:r w:rsidRPr="00D44B34">
        <w:rPr>
          <w:rStyle w:val="Char4"/>
          <w:rFonts w:hint="cs"/>
          <w:rtl/>
        </w:rPr>
        <w:t xml:space="preserve"> بعد </w:t>
      </w:r>
      <w:r w:rsidR="006051C6" w:rsidRPr="00D44B34">
        <w:rPr>
          <w:rStyle w:val="Char4"/>
          <w:rFonts w:hint="cs"/>
          <w:rtl/>
        </w:rPr>
        <w:t>آن را</w:t>
      </w:r>
      <w:r w:rsidRPr="00D44B34">
        <w:rPr>
          <w:rStyle w:val="Char4"/>
          <w:rFonts w:hint="cs"/>
          <w:rtl/>
        </w:rPr>
        <w:t xml:space="preserve"> </w:t>
      </w:r>
      <w:r w:rsidR="00540FD4" w:rsidRPr="00D44B34">
        <w:rPr>
          <w:rStyle w:val="Char4"/>
          <w:rFonts w:hint="cs"/>
          <w:rtl/>
        </w:rPr>
        <w:t>از پشت سرش پایین می‌اندازد و لقمه به بدنش وارد نمی‌شود.»</w:t>
      </w:r>
      <w:r w:rsidR="00056C2C" w:rsidRPr="00B013B7">
        <w:rPr>
          <w:rStyle w:val="Char4"/>
          <w:vertAlign w:val="superscript"/>
          <w:rtl/>
        </w:rPr>
        <w:footnoteReference w:id="104"/>
      </w:r>
    </w:p>
    <w:p w:rsidR="00540FD4" w:rsidRPr="00D44B34" w:rsidRDefault="00540FD4" w:rsidP="001D6F23">
      <w:pPr>
        <w:numPr>
          <w:ilvl w:val="0"/>
          <w:numId w:val="5"/>
        </w:numPr>
        <w:jc w:val="both"/>
        <w:rPr>
          <w:rStyle w:val="Char4"/>
          <w:rtl/>
        </w:rPr>
      </w:pPr>
      <w:r w:rsidRPr="00D44B34">
        <w:rPr>
          <w:rStyle w:val="Char4"/>
          <w:rFonts w:hint="cs"/>
          <w:rtl/>
        </w:rPr>
        <w:t xml:space="preserve">در این روش کثرت وقت و تلاش نهفته است، چونکه تنها یک بار در </w:t>
      </w:r>
      <w:r w:rsidR="008F246A" w:rsidRPr="00D44B34">
        <w:rPr>
          <w:rStyle w:val="Char4"/>
          <w:rFonts w:hint="cs"/>
          <w:rtl/>
        </w:rPr>
        <w:t xml:space="preserve">طول عمر سوره‌ای را حفظ می‌کنی. </w:t>
      </w:r>
      <w:r w:rsidRPr="00D44B34">
        <w:rPr>
          <w:rStyle w:val="Char4"/>
          <w:rFonts w:hint="cs"/>
          <w:rtl/>
        </w:rPr>
        <w:t xml:space="preserve">پس از حفظ آن بهره و سود می‌بری. اما پی در پی حفظ کردن و از یاد بردن باعث از بین رفتن وقت و انرژی فرد می‌شود و از لذّت </w:t>
      </w:r>
      <w:r w:rsidR="008F246A" w:rsidRPr="00D44B34">
        <w:rPr>
          <w:rStyle w:val="Char4"/>
          <w:rFonts w:hint="cs"/>
          <w:rtl/>
        </w:rPr>
        <w:t>قرآن در زندگی محروم می‌شود.و</w:t>
      </w:r>
      <w:r w:rsidRPr="00D44B34">
        <w:rPr>
          <w:rStyle w:val="Char4"/>
          <w:rFonts w:hint="cs"/>
          <w:rtl/>
        </w:rPr>
        <w:t xml:space="preserve"> باعث آشفتگی و درگیری میان حفظ جدید و آ</w:t>
      </w:r>
      <w:r w:rsidR="008F246A" w:rsidRPr="00D44B34">
        <w:rPr>
          <w:rStyle w:val="Char4"/>
          <w:rFonts w:hint="cs"/>
          <w:rtl/>
        </w:rPr>
        <w:t>نچه که قبلاً حفظ کرده، می‌شود.</w:t>
      </w:r>
      <w:r w:rsidR="001D6F23" w:rsidRPr="00D44B34">
        <w:rPr>
          <w:rStyle w:val="Char4"/>
          <w:rFonts w:hint="cs"/>
          <w:rtl/>
        </w:rPr>
        <w:t xml:space="preserve"> </w:t>
      </w:r>
      <w:r w:rsidRPr="00D44B34">
        <w:rPr>
          <w:rStyle w:val="Char4"/>
          <w:rFonts w:hint="cs"/>
          <w:rtl/>
        </w:rPr>
        <w:t xml:space="preserve">همچنین برای کسی که چیزهایی از قرآن را حفظ کرده و سپس </w:t>
      </w:r>
      <w:r w:rsidR="006051C6" w:rsidRPr="00D44B34">
        <w:rPr>
          <w:rStyle w:val="Char4"/>
          <w:rFonts w:hint="cs"/>
          <w:rtl/>
        </w:rPr>
        <w:t>آن را</w:t>
      </w:r>
      <w:r w:rsidRPr="00D44B34">
        <w:rPr>
          <w:rStyle w:val="Char4"/>
          <w:rFonts w:hint="cs"/>
          <w:rtl/>
        </w:rPr>
        <w:t xml:space="preserve"> فراموش کرده، سخت و ناراحت کننده است که بخواهد دوباره </w:t>
      </w:r>
      <w:r w:rsidR="006051C6" w:rsidRPr="00D44B34">
        <w:rPr>
          <w:rStyle w:val="Char4"/>
          <w:rFonts w:hint="cs"/>
          <w:rtl/>
        </w:rPr>
        <w:t>آن را</w:t>
      </w:r>
      <w:r w:rsidRPr="00D44B34">
        <w:rPr>
          <w:rStyle w:val="Char4"/>
          <w:rFonts w:hint="cs"/>
          <w:rtl/>
        </w:rPr>
        <w:t xml:space="preserve"> حفظ کند. و چه بسا باعث ناامیدی از حفظ قرآن و ترک آن می‌شود.</w:t>
      </w:r>
    </w:p>
    <w:p w:rsidR="00540FD4" w:rsidRPr="00D44B34" w:rsidRDefault="00540FD4" w:rsidP="001D6F23">
      <w:pPr>
        <w:numPr>
          <w:ilvl w:val="0"/>
          <w:numId w:val="5"/>
        </w:numPr>
        <w:jc w:val="both"/>
        <w:rPr>
          <w:rStyle w:val="Char4"/>
          <w:rtl/>
        </w:rPr>
      </w:pPr>
      <w:r w:rsidRPr="00D44B34">
        <w:rPr>
          <w:rStyle w:val="Char4"/>
          <w:rFonts w:hint="cs"/>
          <w:rtl/>
        </w:rPr>
        <w:t>ممکن است که تربیت خانواده براساس</w:t>
      </w:r>
      <w:r w:rsidR="001D6F23" w:rsidRPr="00D44B34">
        <w:rPr>
          <w:rStyle w:val="Char4"/>
          <w:rFonts w:hint="cs"/>
          <w:rtl/>
        </w:rPr>
        <w:t xml:space="preserve"> (</w:t>
      </w:r>
      <w:r w:rsidRPr="00D44B34">
        <w:rPr>
          <w:rStyle w:val="Char4"/>
          <w:rFonts w:hint="cs"/>
          <w:rtl/>
        </w:rPr>
        <w:t>حفظ تربیتی) باشد. به طوری که یک جدول هفتگی برای هر یک از</w:t>
      </w:r>
      <w:r w:rsidR="00E4243C" w:rsidRPr="00D44B34">
        <w:rPr>
          <w:rStyle w:val="Char4"/>
          <w:rFonts w:hint="cs"/>
          <w:rtl/>
        </w:rPr>
        <w:t xml:space="preserve"> آن‌ها </w:t>
      </w:r>
      <w:r w:rsidRPr="00D44B34">
        <w:rPr>
          <w:rStyle w:val="Char4"/>
          <w:rFonts w:hint="cs"/>
          <w:rtl/>
        </w:rPr>
        <w:t>تهیه کند و در طول روزبه گوش</w:t>
      </w:r>
      <w:r w:rsidR="00E4243C" w:rsidRPr="00D44B34">
        <w:rPr>
          <w:rStyle w:val="Char4"/>
          <w:rFonts w:hint="cs"/>
          <w:rtl/>
        </w:rPr>
        <w:t xml:space="preserve"> آن‌ها </w:t>
      </w:r>
      <w:r w:rsidR="008F246A" w:rsidRPr="00D44B34">
        <w:rPr>
          <w:rStyle w:val="Char4"/>
          <w:rFonts w:hint="cs"/>
          <w:rtl/>
        </w:rPr>
        <w:t>برساند و به</w:t>
      </w:r>
      <w:r w:rsidR="00E4243C" w:rsidRPr="00D44B34">
        <w:rPr>
          <w:rStyle w:val="Char4"/>
          <w:rFonts w:hint="cs"/>
          <w:rtl/>
        </w:rPr>
        <w:t xml:space="preserve"> آن‌ها </w:t>
      </w:r>
      <w:r w:rsidR="008F246A" w:rsidRPr="00D44B34">
        <w:rPr>
          <w:rStyle w:val="Char4"/>
          <w:rFonts w:hint="cs"/>
          <w:rtl/>
        </w:rPr>
        <w:t>یادآوری کند،</w:t>
      </w:r>
      <w:r w:rsidR="001D6F23" w:rsidRPr="00D44B34">
        <w:rPr>
          <w:rStyle w:val="Char4"/>
          <w:rFonts w:hint="cs"/>
          <w:rtl/>
        </w:rPr>
        <w:t xml:space="preserve"> </w:t>
      </w:r>
      <w:r w:rsidR="00E4243C" w:rsidRPr="00D44B34">
        <w:rPr>
          <w:rStyle w:val="Char4"/>
          <w:rFonts w:hint="cs"/>
          <w:rtl/>
        </w:rPr>
        <w:t xml:space="preserve">آن‌ها </w:t>
      </w:r>
      <w:r w:rsidRPr="00D44B34">
        <w:rPr>
          <w:rStyle w:val="Char4"/>
          <w:rFonts w:hint="cs"/>
          <w:rtl/>
        </w:rPr>
        <w:t>را به خواندن قرآن در شب تشویق کند. و</w:t>
      </w:r>
      <w:r w:rsidR="003755FF" w:rsidRPr="00D44B34">
        <w:rPr>
          <w:rStyle w:val="Char4"/>
          <w:rFonts w:hint="cs"/>
          <w:rtl/>
        </w:rPr>
        <w:t xml:space="preserve"> </w:t>
      </w:r>
      <w:r w:rsidRPr="00D44B34">
        <w:rPr>
          <w:rStyle w:val="Char4"/>
          <w:rFonts w:hint="cs"/>
          <w:rtl/>
        </w:rPr>
        <w:t>ب</w:t>
      </w:r>
      <w:r w:rsidR="008F246A" w:rsidRPr="00D44B34">
        <w:rPr>
          <w:rStyle w:val="Char4"/>
          <w:rFonts w:hint="cs"/>
          <w:rtl/>
        </w:rPr>
        <w:t xml:space="preserve">ه </w:t>
      </w:r>
      <w:r w:rsidRPr="00D44B34">
        <w:rPr>
          <w:rStyle w:val="Char4"/>
          <w:rFonts w:hint="cs"/>
          <w:rtl/>
        </w:rPr>
        <w:t>خاطر</w:t>
      </w:r>
      <w:r w:rsidR="001D6F23" w:rsidRPr="00D44B34">
        <w:rPr>
          <w:rStyle w:val="Char4"/>
          <w:rFonts w:hint="cs"/>
          <w:rtl/>
        </w:rPr>
        <w:t xml:space="preserve"> (</w:t>
      </w:r>
      <w:r w:rsidRPr="00D44B34">
        <w:rPr>
          <w:rStyle w:val="Char4"/>
          <w:rFonts w:hint="cs"/>
          <w:rtl/>
        </w:rPr>
        <w:t>کوتاهی از) آن،</w:t>
      </w:r>
      <w:r w:rsidR="00E4243C" w:rsidRPr="00D44B34">
        <w:rPr>
          <w:rStyle w:val="Char4"/>
          <w:rFonts w:hint="cs"/>
          <w:rtl/>
        </w:rPr>
        <w:t xml:space="preserve"> آن‌ها </w:t>
      </w:r>
      <w:r w:rsidRPr="00D44B34">
        <w:rPr>
          <w:rStyle w:val="Char4"/>
          <w:rFonts w:hint="cs"/>
          <w:rtl/>
        </w:rPr>
        <w:t xml:space="preserve">را جریمه کند، تا </w:t>
      </w:r>
      <w:r w:rsidR="008F246A" w:rsidRPr="00D44B34">
        <w:rPr>
          <w:rStyle w:val="Char4"/>
          <w:rFonts w:hint="cs"/>
          <w:rtl/>
        </w:rPr>
        <w:t>درس بگیرند و ازآن سرزنده شوند.</w:t>
      </w:r>
      <w:r w:rsidR="001D6F23" w:rsidRPr="00D44B34">
        <w:rPr>
          <w:rStyle w:val="Char4"/>
          <w:rFonts w:hint="cs"/>
          <w:rtl/>
        </w:rPr>
        <w:t xml:space="preserve"> </w:t>
      </w:r>
      <w:r w:rsidRPr="00D44B34">
        <w:rPr>
          <w:rStyle w:val="Char4"/>
          <w:rFonts w:hint="cs"/>
          <w:rtl/>
        </w:rPr>
        <w:t xml:space="preserve">مثل همدمی برای قرآن می‌شوند که نمی‌توانند از آن جدا شوند و طاقت جدایی از </w:t>
      </w:r>
      <w:r w:rsidR="006051C6" w:rsidRPr="00D44B34">
        <w:rPr>
          <w:rStyle w:val="Char4"/>
          <w:rFonts w:hint="cs"/>
          <w:rtl/>
        </w:rPr>
        <w:t>آن را</w:t>
      </w:r>
      <w:r w:rsidRPr="00D44B34">
        <w:rPr>
          <w:rStyle w:val="Char4"/>
          <w:rFonts w:hint="cs"/>
          <w:rtl/>
        </w:rPr>
        <w:t xml:space="preserve"> ندارند. و </w:t>
      </w:r>
      <w:r w:rsidR="00452B9D" w:rsidRPr="00D44B34">
        <w:rPr>
          <w:rStyle w:val="Char4"/>
          <w:rFonts w:hint="cs"/>
          <w:rtl/>
        </w:rPr>
        <w:t>قرآن چراغی می‌شود که مسیر زندگی را برای</w:t>
      </w:r>
      <w:r w:rsidR="00E4243C" w:rsidRPr="00D44B34">
        <w:rPr>
          <w:rStyle w:val="Char4"/>
          <w:rFonts w:hint="cs"/>
          <w:rtl/>
        </w:rPr>
        <w:t xml:space="preserve"> آن‌ها </w:t>
      </w:r>
      <w:r w:rsidR="00452B9D" w:rsidRPr="00D44B34">
        <w:rPr>
          <w:rStyle w:val="Char4"/>
          <w:rFonts w:hint="cs"/>
          <w:rtl/>
        </w:rPr>
        <w:t>روشن می‌کند.</w:t>
      </w:r>
    </w:p>
    <w:p w:rsidR="00970A0A" w:rsidRDefault="00452B9D" w:rsidP="001D6F23">
      <w:pPr>
        <w:numPr>
          <w:ilvl w:val="0"/>
          <w:numId w:val="5"/>
        </w:numPr>
        <w:jc w:val="both"/>
        <w:rPr>
          <w:rStyle w:val="Char4"/>
        </w:rPr>
      </w:pPr>
      <w:r w:rsidRPr="00D44B34">
        <w:rPr>
          <w:rStyle w:val="Char4"/>
          <w:rFonts w:hint="cs"/>
          <w:rtl/>
        </w:rPr>
        <w:t xml:space="preserve">کسی که حفظیّات خود را </w:t>
      </w:r>
      <w:r w:rsidRPr="00C93559">
        <w:rPr>
          <w:rFonts w:cs="Times New Roman" w:hint="cs"/>
          <w:spacing w:val="-4"/>
          <w:sz w:val="28"/>
          <w:szCs w:val="28"/>
          <w:rtl/>
          <w:lang w:bidi="fa-IR"/>
        </w:rPr>
        <w:t>–</w:t>
      </w:r>
      <w:r w:rsidRPr="00D44B34">
        <w:rPr>
          <w:rStyle w:val="Char4"/>
          <w:rFonts w:hint="cs"/>
          <w:rtl/>
        </w:rPr>
        <w:t xml:space="preserve"> هرچند یک سوره باشد </w:t>
      </w:r>
      <w:r w:rsidRPr="00C93559">
        <w:rPr>
          <w:rFonts w:cs="Times New Roman" w:hint="cs"/>
          <w:spacing w:val="-4"/>
          <w:sz w:val="28"/>
          <w:szCs w:val="28"/>
          <w:rtl/>
          <w:lang w:bidi="fa-IR"/>
        </w:rPr>
        <w:t>–</w:t>
      </w:r>
      <w:r w:rsidRPr="00D44B34">
        <w:rPr>
          <w:rStyle w:val="Char4"/>
          <w:rFonts w:hint="cs"/>
          <w:rtl/>
        </w:rPr>
        <w:t xml:space="preserve"> هر هفته بخواند، بهتر است از کسی که هر ماه صد سوره می‌خواند. اوّلی آن سوره را هر هفته می‌خواند ولی دوّمی هرماه یک بار آن سوره را می‌خواند</w:t>
      </w:r>
      <w:r w:rsidR="00056C2C" w:rsidRPr="00B013B7">
        <w:rPr>
          <w:rStyle w:val="Char4"/>
          <w:vertAlign w:val="superscript"/>
          <w:rtl/>
        </w:rPr>
        <w:footnoteReference w:id="105"/>
      </w:r>
      <w:r w:rsidRPr="00D44B34">
        <w:rPr>
          <w:rStyle w:val="Char4"/>
          <w:rFonts w:hint="cs"/>
          <w:rtl/>
        </w:rPr>
        <w:t>. بنابراین کدام یک از</w:t>
      </w:r>
      <w:r w:rsidR="008A0B48" w:rsidRPr="00D44B34">
        <w:rPr>
          <w:rStyle w:val="Char4"/>
          <w:rFonts w:hint="cs"/>
          <w:rtl/>
        </w:rPr>
        <w:t xml:space="preserve"> این‌ها </w:t>
      </w:r>
      <w:r w:rsidRPr="00D44B34">
        <w:rPr>
          <w:rStyle w:val="Char4"/>
          <w:rFonts w:hint="cs"/>
          <w:rtl/>
        </w:rPr>
        <w:t>ثبات بیشتر و قویتر و نزدیکتر به عمل</w:t>
      </w:r>
      <w:r w:rsidR="00A35441" w:rsidRPr="00D44B34">
        <w:rPr>
          <w:rStyle w:val="Char4"/>
          <w:rFonts w:hint="cs"/>
          <w:rtl/>
        </w:rPr>
        <w:t xml:space="preserve"> </w:t>
      </w:r>
      <w:r w:rsidRPr="00D44B34">
        <w:rPr>
          <w:rStyle w:val="Char4"/>
          <w:rFonts w:hint="cs"/>
          <w:rtl/>
        </w:rPr>
        <w:t xml:space="preserve">در حفظ معانی، خواهد داشت. کثرت در مقابل قوّت </w:t>
      </w:r>
      <w:r w:rsidR="003C4AE2" w:rsidRPr="00D44B34">
        <w:rPr>
          <w:rStyle w:val="Char4"/>
          <w:rFonts w:hint="cs"/>
          <w:rtl/>
        </w:rPr>
        <w:t xml:space="preserve">اعتباری ندارد. پس کم نیرومند بهتر از زیاد ضعیف </w:t>
      </w:r>
      <w:r w:rsidR="00AA7776" w:rsidRPr="00D44B34">
        <w:rPr>
          <w:rStyle w:val="Char4"/>
          <w:rFonts w:hint="cs"/>
          <w:rtl/>
        </w:rPr>
        <w:t>است</w:t>
      </w:r>
      <w:r w:rsidR="003C4AE2" w:rsidRPr="00D44B34">
        <w:rPr>
          <w:rStyle w:val="Char4"/>
          <w:rFonts w:hint="cs"/>
          <w:rtl/>
        </w:rPr>
        <w:t xml:space="preserve">. و این مرا به یاد حدیثی می‌اندازد که </w:t>
      </w:r>
      <w:r w:rsidR="00970A0A" w:rsidRPr="00D44B34">
        <w:rPr>
          <w:rStyle w:val="Char4"/>
          <w:rFonts w:hint="cs"/>
          <w:rtl/>
        </w:rPr>
        <w:t>در سنن ابی</w:t>
      </w:r>
      <w:r w:rsidR="00C954A7" w:rsidRPr="00D44B34">
        <w:rPr>
          <w:rStyle w:val="Char4"/>
          <w:rFonts w:hint="cs"/>
          <w:rtl/>
        </w:rPr>
        <w:t>‌</w:t>
      </w:r>
      <w:r w:rsidR="00970A0A" w:rsidRPr="00D44B34">
        <w:rPr>
          <w:rStyle w:val="Char4"/>
          <w:rFonts w:hint="cs"/>
          <w:rtl/>
        </w:rPr>
        <w:t>داود</w:t>
      </w:r>
      <w:r w:rsidR="00056C2C" w:rsidRPr="00B013B7">
        <w:rPr>
          <w:rStyle w:val="Char4"/>
          <w:vertAlign w:val="superscript"/>
          <w:rtl/>
        </w:rPr>
        <w:footnoteReference w:id="106"/>
      </w:r>
      <w:r w:rsidR="00970A0A" w:rsidRPr="00D44B34">
        <w:rPr>
          <w:rStyle w:val="Char4"/>
          <w:rFonts w:hint="cs"/>
          <w:rtl/>
        </w:rPr>
        <w:t xml:space="preserve"> از حدیث ثوبان</w:t>
      </w:r>
      <w:r w:rsidR="00D64F8B" w:rsidRPr="00D64F8B">
        <w:rPr>
          <w:rStyle w:val="Char4"/>
          <w:rFonts w:cs="CTraditional Arabic" w:hint="cs"/>
          <w:rtl/>
        </w:rPr>
        <w:t>س</w:t>
      </w:r>
      <w:r w:rsidR="00970A0A" w:rsidRPr="00D44B34">
        <w:rPr>
          <w:rStyle w:val="Char4"/>
          <w:rFonts w:hint="cs"/>
          <w:rtl/>
        </w:rPr>
        <w:t xml:space="preserve"> آمده است که می‌گوید</w:t>
      </w:r>
      <w:r w:rsidR="00675B8A" w:rsidRPr="00D44B34">
        <w:rPr>
          <w:rStyle w:val="Char4"/>
          <w:rFonts w:hint="cs"/>
          <w:rtl/>
        </w:rPr>
        <w:t>:</w:t>
      </w:r>
      <w:r w:rsidR="00970A0A" w:rsidRPr="00D44B34">
        <w:rPr>
          <w:rStyle w:val="Char4"/>
          <w:rFonts w:hint="cs"/>
          <w:rtl/>
        </w:rPr>
        <w:t xml:space="preserve"> پیامبر</w:t>
      </w:r>
      <w:r w:rsidR="00F46480" w:rsidRPr="00F46480">
        <w:rPr>
          <w:rStyle w:val="Char4"/>
          <w:rFonts w:cs="CTraditional Arabic" w:hint="cs"/>
          <w:rtl/>
        </w:rPr>
        <w:t xml:space="preserve"> ج</w:t>
      </w:r>
      <w:r w:rsidR="00970A0A" w:rsidRPr="00D44B34">
        <w:rPr>
          <w:rStyle w:val="Char4"/>
          <w:rFonts w:hint="cs"/>
          <w:rtl/>
        </w:rPr>
        <w:t xml:space="preserve"> فرمود</w:t>
      </w:r>
      <w:r w:rsidR="00675B8A" w:rsidRPr="00D44B34">
        <w:rPr>
          <w:rStyle w:val="Char4"/>
          <w:rFonts w:hint="cs"/>
          <w:rtl/>
        </w:rPr>
        <w:t>:</w:t>
      </w:r>
      <w:r w:rsidR="00970A0A" w:rsidRPr="00D44B34">
        <w:rPr>
          <w:rStyle w:val="Char4"/>
          <w:rFonts w:hint="cs"/>
          <w:rtl/>
        </w:rPr>
        <w:t xml:space="preserve"> «چیزی نمانده که امت</w:t>
      </w:r>
      <w:r w:rsidR="001D6F23" w:rsidRPr="00D44B34">
        <w:rPr>
          <w:rStyle w:val="Char4"/>
          <w:rFonts w:hint="cs"/>
          <w:rtl/>
        </w:rPr>
        <w:t>‌</w:t>
      </w:r>
      <w:r w:rsidR="00970A0A" w:rsidRPr="00D44B34">
        <w:rPr>
          <w:rStyle w:val="Char4"/>
          <w:rFonts w:hint="cs"/>
          <w:rtl/>
        </w:rPr>
        <w:t>ها شما را دعوت کنند، همچنان</w:t>
      </w:r>
      <w:r w:rsidR="008070DC" w:rsidRPr="00D44B34">
        <w:rPr>
          <w:rStyle w:val="Char4"/>
          <w:rFonts w:hint="cs"/>
          <w:rtl/>
        </w:rPr>
        <w:t xml:space="preserve"> </w:t>
      </w:r>
      <w:r w:rsidR="00970A0A" w:rsidRPr="00D44B34">
        <w:rPr>
          <w:rStyle w:val="Char4"/>
          <w:rFonts w:hint="cs"/>
          <w:rtl/>
        </w:rPr>
        <w:t>که غذای داخل کاسه شما را فرا می‌خواند. پس یکی گفت</w:t>
      </w:r>
      <w:r w:rsidR="00675B8A" w:rsidRPr="00D44B34">
        <w:rPr>
          <w:rStyle w:val="Char4"/>
          <w:rFonts w:hint="cs"/>
          <w:rtl/>
        </w:rPr>
        <w:t>:</w:t>
      </w:r>
      <w:r w:rsidR="00970A0A" w:rsidRPr="00D44B34">
        <w:rPr>
          <w:rStyle w:val="Char4"/>
          <w:rFonts w:hint="cs"/>
          <w:rtl/>
        </w:rPr>
        <w:t xml:space="preserve"> با این کمبودی که ما داریم؟ فرمود</w:t>
      </w:r>
      <w:r w:rsidR="00675B8A" w:rsidRPr="00D44B34">
        <w:rPr>
          <w:rStyle w:val="Char4"/>
          <w:rFonts w:hint="cs"/>
          <w:rtl/>
        </w:rPr>
        <w:t>:</w:t>
      </w:r>
      <w:r w:rsidR="00970A0A" w:rsidRPr="00D44B34">
        <w:rPr>
          <w:rStyle w:val="Char4"/>
          <w:rFonts w:hint="cs"/>
          <w:rtl/>
        </w:rPr>
        <w:t xml:space="preserve"> شما امروز زیاد هستید ولی خار و خاشاک روی سیل </w:t>
      </w:r>
      <w:r w:rsidR="00C73E73" w:rsidRPr="00D44B34">
        <w:rPr>
          <w:rStyle w:val="Char4"/>
          <w:rFonts w:hint="cs"/>
          <w:rtl/>
        </w:rPr>
        <w:t>هستید</w:t>
      </w:r>
      <w:r w:rsidR="00970A0A" w:rsidRPr="00D44B34">
        <w:rPr>
          <w:rStyle w:val="Char4"/>
          <w:rFonts w:hint="cs"/>
          <w:rtl/>
        </w:rPr>
        <w:t xml:space="preserve"> و خداوند ترس از شما را از دل دشمنانتان می‌گیرد و در قلب</w:t>
      </w:r>
      <w:r w:rsidR="001D6F23" w:rsidRPr="00D44B34">
        <w:rPr>
          <w:rStyle w:val="Char4"/>
          <w:rFonts w:hint="cs"/>
          <w:rtl/>
        </w:rPr>
        <w:t>‌</w:t>
      </w:r>
      <w:r w:rsidR="00970A0A" w:rsidRPr="00D44B34">
        <w:rPr>
          <w:rStyle w:val="Char4"/>
          <w:rFonts w:hint="cs"/>
          <w:rtl/>
        </w:rPr>
        <w:t>های شما ضعف و سستی را قرار می‌دهد. یکی پرسید ای پیامبر خدا ضعف و سستی چیست؟ فرمود</w:t>
      </w:r>
      <w:r w:rsidR="00675B8A" w:rsidRPr="00D44B34">
        <w:rPr>
          <w:rStyle w:val="Char4"/>
          <w:rFonts w:hint="cs"/>
          <w:rtl/>
        </w:rPr>
        <w:t>:</w:t>
      </w:r>
      <w:r w:rsidR="00970A0A" w:rsidRPr="00D44B34">
        <w:rPr>
          <w:rStyle w:val="Char4"/>
          <w:rFonts w:hint="cs"/>
          <w:rtl/>
        </w:rPr>
        <w:t xml:space="preserve"> حبّ دنیا و بد بودن مرگ» پس هدف حفظ کلمات زیا</w:t>
      </w:r>
      <w:r w:rsidR="00C954A7" w:rsidRPr="00D44B34">
        <w:rPr>
          <w:rStyle w:val="Char4"/>
          <w:rFonts w:hint="cs"/>
          <w:rtl/>
        </w:rPr>
        <w:t>د</w:t>
      </w:r>
      <w:r w:rsidR="00970A0A" w:rsidRPr="00D44B34">
        <w:rPr>
          <w:rStyle w:val="Char4"/>
          <w:rFonts w:hint="cs"/>
          <w:rtl/>
        </w:rPr>
        <w:t xml:space="preserve">ی </w:t>
      </w:r>
      <w:r w:rsidR="00D01CE3" w:rsidRPr="00D44B34">
        <w:rPr>
          <w:rStyle w:val="Char4"/>
          <w:rFonts w:hint="cs"/>
          <w:rtl/>
        </w:rPr>
        <w:t xml:space="preserve">از قرآن نیست، بلکه هدف تکرار هفتگی آن آیاتی است که حفظ شده است. و باید </w:t>
      </w:r>
      <w:r w:rsidR="006051C6" w:rsidRPr="00D44B34">
        <w:rPr>
          <w:rStyle w:val="Char4"/>
          <w:rFonts w:hint="cs"/>
          <w:rtl/>
        </w:rPr>
        <w:t>آن را</w:t>
      </w:r>
      <w:r w:rsidR="00D01CE3" w:rsidRPr="00D44B34">
        <w:rPr>
          <w:rStyle w:val="Char4"/>
          <w:rFonts w:hint="cs"/>
          <w:rtl/>
        </w:rPr>
        <w:t xml:space="preserve"> در نماز به نیّت تدبر تکرار کرد تا از آن ضعف و سستی رهایی یابد. این محفوظات هر چه که می‌خواهد باشد فرقی نمی‌کند، حتّی اگر یک سوره هم باشد. چون این هزاران بار بهتر از حفظ زیادی </w:t>
      </w:r>
      <w:r w:rsidR="00AA7776" w:rsidRPr="00D44B34">
        <w:rPr>
          <w:rStyle w:val="Char4"/>
          <w:rFonts w:hint="cs"/>
          <w:rtl/>
        </w:rPr>
        <w:t>است</w:t>
      </w:r>
      <w:r w:rsidR="00D01CE3" w:rsidRPr="00D44B34">
        <w:rPr>
          <w:rStyle w:val="Char4"/>
          <w:rFonts w:hint="cs"/>
          <w:rtl/>
        </w:rPr>
        <w:t xml:space="preserve"> که به طریق گفته شده نباشد. اگر حفظ زیاد قرآن یا کل قرآن بر ح</w:t>
      </w:r>
      <w:r w:rsidR="008070DC" w:rsidRPr="00D44B34">
        <w:rPr>
          <w:rStyle w:val="Char4"/>
          <w:rFonts w:hint="cs"/>
          <w:rtl/>
        </w:rPr>
        <w:t>سب آنچه که گفتیم ممکن شد، بهتر،</w:t>
      </w:r>
      <w:r w:rsidR="001D6F23" w:rsidRPr="00D44B34">
        <w:rPr>
          <w:rStyle w:val="Char4"/>
          <w:rFonts w:hint="cs"/>
          <w:rtl/>
        </w:rPr>
        <w:t xml:space="preserve"> </w:t>
      </w:r>
      <w:r w:rsidR="00D01CE3" w:rsidRPr="00D44B34">
        <w:rPr>
          <w:rStyle w:val="Char4"/>
          <w:rFonts w:hint="cs"/>
          <w:rtl/>
        </w:rPr>
        <w:t xml:space="preserve">شایسته‌تر و قویتر از حفظ </w:t>
      </w:r>
      <w:r w:rsidR="002D7D5F" w:rsidRPr="00D44B34">
        <w:rPr>
          <w:rStyle w:val="Char4"/>
          <w:rFonts w:hint="cs"/>
          <w:rtl/>
        </w:rPr>
        <w:t xml:space="preserve">کم </w:t>
      </w:r>
      <w:r w:rsidR="00AA7776" w:rsidRPr="00D44B34">
        <w:rPr>
          <w:rStyle w:val="Char4"/>
          <w:rFonts w:hint="cs"/>
          <w:rtl/>
        </w:rPr>
        <w:t>است</w:t>
      </w:r>
      <w:r w:rsidR="002D7D5F" w:rsidRPr="00D44B34">
        <w:rPr>
          <w:rStyle w:val="Char4"/>
          <w:rFonts w:hint="cs"/>
          <w:rtl/>
        </w:rPr>
        <w:t>. مهم قاعده پیش است و هر وقت دیدی که وقت نداری، باید مقدار کم</w:t>
      </w:r>
      <w:r w:rsidR="006328E0" w:rsidRPr="00D44B34">
        <w:rPr>
          <w:rStyle w:val="Char4"/>
          <w:rFonts w:hint="cs"/>
          <w:rtl/>
        </w:rPr>
        <w:t>ی</w:t>
      </w:r>
      <w:r w:rsidR="008070DC" w:rsidRPr="00D44B34">
        <w:rPr>
          <w:rStyle w:val="Char4"/>
          <w:rFonts w:hint="cs"/>
          <w:rtl/>
        </w:rPr>
        <w:t xml:space="preserve"> از آن</w:t>
      </w:r>
      <w:r w:rsidR="002D7D5F" w:rsidRPr="00D44B34">
        <w:rPr>
          <w:rStyle w:val="Char4"/>
          <w:rFonts w:hint="cs"/>
          <w:rtl/>
        </w:rPr>
        <w:t xml:space="preserve"> را حفظ کنی و همواره </w:t>
      </w:r>
      <w:r w:rsidR="006051C6" w:rsidRPr="00D44B34">
        <w:rPr>
          <w:rStyle w:val="Char4"/>
          <w:rFonts w:hint="cs"/>
          <w:rtl/>
        </w:rPr>
        <w:t>آن را</w:t>
      </w:r>
      <w:r w:rsidR="00992928" w:rsidRPr="00D44B34">
        <w:rPr>
          <w:rStyle w:val="Char4"/>
          <w:rFonts w:hint="cs"/>
          <w:rtl/>
        </w:rPr>
        <w:t xml:space="preserve"> تکرار کنی.</w:t>
      </w:r>
    </w:p>
    <w:p w:rsidR="000B5823" w:rsidRDefault="000B5823" w:rsidP="000B5823">
      <w:pPr>
        <w:pStyle w:val="a4"/>
        <w:rPr>
          <w:rtl/>
        </w:rPr>
        <w:sectPr w:rsidR="000B5823" w:rsidSect="007538AD">
          <w:headerReference w:type="default" r:id="rId24"/>
          <w:footnotePr>
            <w:numRestart w:val="eachPage"/>
          </w:footnotePr>
          <w:pgSz w:w="7938" w:h="11907" w:code="9"/>
          <w:pgMar w:top="567" w:right="851" w:bottom="851" w:left="851" w:header="454" w:footer="0" w:gutter="0"/>
          <w:cols w:space="708"/>
          <w:titlePg/>
          <w:bidi/>
          <w:rtlGutter/>
          <w:docGrid w:linePitch="360"/>
        </w:sectPr>
      </w:pPr>
    </w:p>
    <w:p w:rsidR="00992928" w:rsidRPr="00992928" w:rsidRDefault="00992928" w:rsidP="000B5823">
      <w:pPr>
        <w:pStyle w:val="a"/>
        <w:rPr>
          <w:rtl/>
        </w:rPr>
      </w:pPr>
      <w:bookmarkStart w:id="141" w:name="_Toc354985287"/>
      <w:bookmarkStart w:id="142" w:name="_Toc442776440"/>
      <w:bookmarkStart w:id="143" w:name="_Toc442776683"/>
      <w:r w:rsidRPr="00992928">
        <w:rPr>
          <w:rFonts w:hint="cs"/>
          <w:rtl/>
        </w:rPr>
        <w:t>کلید هفتم</w:t>
      </w:r>
      <w:r w:rsidR="00675B8A">
        <w:rPr>
          <w:rFonts w:hint="cs"/>
          <w:rtl/>
        </w:rPr>
        <w:t>:</w:t>
      </w:r>
      <w:r w:rsidR="000B5823">
        <w:rPr>
          <w:rtl/>
        </w:rPr>
        <w:br/>
      </w:r>
      <w:r w:rsidRPr="00992928">
        <w:rPr>
          <w:rFonts w:hint="cs"/>
          <w:rtl/>
        </w:rPr>
        <w:t>تکرار آیات</w:t>
      </w:r>
      <w:bookmarkEnd w:id="141"/>
      <w:bookmarkEnd w:id="142"/>
      <w:bookmarkEnd w:id="143"/>
    </w:p>
    <w:p w:rsidR="001A7B21" w:rsidRPr="007573B4" w:rsidRDefault="00992928" w:rsidP="00D470C2">
      <w:pPr>
        <w:ind w:firstLine="284"/>
        <w:jc w:val="both"/>
        <w:rPr>
          <w:rStyle w:val="Char7"/>
          <w:rtl/>
        </w:rPr>
      </w:pPr>
      <w:r w:rsidRPr="00D44B34">
        <w:rPr>
          <w:rStyle w:val="Char4"/>
          <w:rFonts w:hint="cs"/>
          <w:rtl/>
        </w:rPr>
        <w:t>هدف از تکرار آیات درنگی است جهت به یادآوردن معانی آنها، هر مقدار که تکرار زیاد شود معانی و مفاهیم</w:t>
      </w:r>
      <w:r w:rsidR="008070DC" w:rsidRPr="00D44B34">
        <w:rPr>
          <w:rStyle w:val="Char4"/>
          <w:rFonts w:hint="cs"/>
          <w:rtl/>
        </w:rPr>
        <w:t>ی که از نصوص فهمیده می‌شود، ب</w:t>
      </w:r>
      <w:r w:rsidR="006328E0" w:rsidRPr="00D44B34">
        <w:rPr>
          <w:rStyle w:val="Char4"/>
          <w:rFonts w:hint="cs"/>
          <w:rtl/>
        </w:rPr>
        <w:t>ی</w:t>
      </w:r>
      <w:r w:rsidR="008070DC" w:rsidRPr="00D44B34">
        <w:rPr>
          <w:rStyle w:val="Char4"/>
          <w:rFonts w:hint="cs"/>
          <w:rtl/>
        </w:rPr>
        <w:t>شتر</w:t>
      </w:r>
      <w:r w:rsidRPr="00D44B34">
        <w:rPr>
          <w:rStyle w:val="Char4"/>
          <w:rFonts w:hint="cs"/>
          <w:rtl/>
        </w:rPr>
        <w:t xml:space="preserve"> خواهند شد. و تکرار، چیزی نیست که به صورت ارادی هنگام قرائت حاصل شود بلکه وقتی از چیزی خوششان می‌آید یا برای بزرگداشت آن را تکرار می‌کنند و این در اعمال مردم</w:t>
      </w:r>
      <w:r w:rsidR="008070DC" w:rsidRPr="00D44B34">
        <w:rPr>
          <w:rStyle w:val="Char4"/>
          <w:rFonts w:hint="cs"/>
          <w:rtl/>
        </w:rPr>
        <w:t xml:space="preserve"> هم</w:t>
      </w:r>
      <w:r w:rsidR="001D6F23" w:rsidRPr="00D44B34">
        <w:rPr>
          <w:rStyle w:val="Char4"/>
          <w:rFonts w:hint="cs"/>
          <w:rtl/>
        </w:rPr>
        <w:t xml:space="preserve"> </w:t>
      </w:r>
      <w:r w:rsidRPr="00D44B34">
        <w:rPr>
          <w:rStyle w:val="Char4"/>
          <w:rFonts w:hint="cs"/>
          <w:rtl/>
        </w:rPr>
        <w:t xml:space="preserve">دیده می‌شود هنگامی که یکی </w:t>
      </w:r>
      <w:r w:rsidR="008070DC" w:rsidRPr="00D44B34">
        <w:rPr>
          <w:rStyle w:val="Char4"/>
          <w:rFonts w:hint="cs"/>
          <w:rtl/>
        </w:rPr>
        <w:t>از</w:t>
      </w:r>
      <w:r w:rsidR="00E4243C" w:rsidRPr="00D44B34">
        <w:rPr>
          <w:rStyle w:val="Char4"/>
          <w:rFonts w:hint="cs"/>
          <w:rtl/>
        </w:rPr>
        <w:t xml:space="preserve"> آن‌ها </w:t>
      </w:r>
      <w:r w:rsidR="008070DC" w:rsidRPr="00D44B34">
        <w:rPr>
          <w:rStyle w:val="Char4"/>
          <w:rFonts w:hint="cs"/>
          <w:rtl/>
        </w:rPr>
        <w:t>از جمله یا قصه‌ای خوشش</w:t>
      </w:r>
      <w:r w:rsidRPr="00D44B34">
        <w:rPr>
          <w:rStyle w:val="Char4"/>
          <w:rFonts w:hint="cs"/>
          <w:rtl/>
        </w:rPr>
        <w:t xml:space="preserve"> می‌آید </w:t>
      </w:r>
      <w:r w:rsidR="006051C6" w:rsidRPr="00D44B34">
        <w:rPr>
          <w:rStyle w:val="Char4"/>
          <w:rFonts w:hint="cs"/>
          <w:rtl/>
        </w:rPr>
        <w:t>آن را</w:t>
      </w:r>
      <w:r w:rsidRPr="00D44B34">
        <w:rPr>
          <w:rStyle w:val="Char4"/>
          <w:rFonts w:hint="cs"/>
          <w:rtl/>
        </w:rPr>
        <w:t xml:space="preserve"> بیشتر با </w:t>
      </w:r>
      <w:r w:rsidR="008070DC" w:rsidRPr="00D44B34">
        <w:rPr>
          <w:rStyle w:val="Char4"/>
          <w:rFonts w:hint="cs"/>
          <w:rtl/>
        </w:rPr>
        <w:t>خودش یا برای دیگران تکرار می‌کن</w:t>
      </w:r>
      <w:r w:rsidRPr="00D44B34">
        <w:rPr>
          <w:rStyle w:val="Char4"/>
          <w:rFonts w:hint="cs"/>
          <w:rtl/>
        </w:rPr>
        <w:t xml:space="preserve">د. تکرار نتیجه و ثمره فهم و تدبر </w:t>
      </w:r>
      <w:r w:rsidR="00AA7776" w:rsidRPr="00D44B34">
        <w:rPr>
          <w:rStyle w:val="Char4"/>
          <w:rFonts w:hint="cs"/>
          <w:rtl/>
        </w:rPr>
        <w:t>است</w:t>
      </w:r>
      <w:r w:rsidRPr="00D44B34">
        <w:rPr>
          <w:rStyle w:val="Char4"/>
          <w:rFonts w:hint="cs"/>
          <w:rtl/>
        </w:rPr>
        <w:t xml:space="preserve"> و همچنین وسیله‌ای جهت فهمیدن </w:t>
      </w:r>
      <w:r w:rsidR="00AA7776" w:rsidRPr="00D44B34">
        <w:rPr>
          <w:rStyle w:val="Char4"/>
          <w:rFonts w:hint="cs"/>
          <w:rtl/>
        </w:rPr>
        <w:t>است</w:t>
      </w:r>
      <w:r w:rsidRPr="00D44B34">
        <w:rPr>
          <w:rStyle w:val="Char4"/>
          <w:rFonts w:hint="cs"/>
          <w:rtl/>
        </w:rPr>
        <w:t>. ابن مسعود</w:t>
      </w:r>
      <w:r w:rsidR="00D64F8B" w:rsidRPr="00D64F8B">
        <w:rPr>
          <w:rStyle w:val="Char4"/>
          <w:rFonts w:cs="CTraditional Arabic" w:hint="cs"/>
          <w:rtl/>
        </w:rPr>
        <w:t>س</w:t>
      </w:r>
      <w:r w:rsidRPr="00D44B34">
        <w:rPr>
          <w:rStyle w:val="Char4"/>
          <w:rFonts w:hint="cs"/>
          <w:rtl/>
        </w:rPr>
        <w:t xml:space="preserve"> می‌گوید</w:t>
      </w:r>
      <w:r w:rsidR="00675B8A" w:rsidRPr="00D44B34">
        <w:rPr>
          <w:rStyle w:val="Char4"/>
          <w:rFonts w:hint="cs"/>
          <w:rtl/>
        </w:rPr>
        <w:t>:</w:t>
      </w:r>
      <w:r w:rsidRPr="00D44B34">
        <w:rPr>
          <w:rStyle w:val="Char4"/>
          <w:rFonts w:hint="cs"/>
          <w:rtl/>
        </w:rPr>
        <w:t xml:space="preserve"> «این شعر و نثر را با ترتیب و دقّت نخوانید، بلکه وقتی از آن خوشتان آمد، توقف کنید و قلب</w:t>
      </w:r>
      <w:r w:rsidR="001D6F23" w:rsidRPr="00D44B34">
        <w:rPr>
          <w:rStyle w:val="Char4"/>
          <w:rFonts w:hint="cs"/>
          <w:rtl/>
        </w:rPr>
        <w:t>‌</w:t>
      </w:r>
      <w:r w:rsidRPr="00D44B34">
        <w:rPr>
          <w:rStyle w:val="Char4"/>
          <w:rFonts w:hint="cs"/>
          <w:rtl/>
        </w:rPr>
        <w:t>هایتان رابا آن مهیج کنید و بد</w:t>
      </w:r>
      <w:r w:rsidR="005D02D5" w:rsidRPr="00D44B34">
        <w:rPr>
          <w:rStyle w:val="Char4"/>
          <w:rFonts w:hint="cs"/>
          <w:rtl/>
        </w:rPr>
        <w:t>ی</w:t>
      </w:r>
      <w:r w:rsidRPr="00D44B34">
        <w:rPr>
          <w:rStyle w:val="Char4"/>
          <w:rFonts w:hint="cs"/>
          <w:rtl/>
        </w:rPr>
        <w:t>ن ترتیب هیچ یک از شما در آخر سوره غمی ندارد</w:t>
      </w:r>
      <w:r w:rsidR="00056C2C" w:rsidRPr="00B013B7">
        <w:rPr>
          <w:rStyle w:val="Char4"/>
          <w:vertAlign w:val="superscript"/>
          <w:rtl/>
        </w:rPr>
        <w:footnoteReference w:id="107"/>
      </w:r>
      <w:r w:rsidRPr="00D44B34">
        <w:rPr>
          <w:rStyle w:val="Char4"/>
          <w:rFonts w:hint="cs"/>
          <w:rtl/>
        </w:rPr>
        <w:t>.» و ابوذر</w:t>
      </w:r>
      <w:r w:rsidR="00D64F8B" w:rsidRPr="00D64F8B">
        <w:rPr>
          <w:rStyle w:val="Char4"/>
          <w:rFonts w:cs="CTraditional Arabic" w:hint="cs"/>
          <w:rtl/>
        </w:rPr>
        <w:t>س</w:t>
      </w:r>
      <w:r w:rsidRPr="00D44B34">
        <w:rPr>
          <w:rStyle w:val="Char4"/>
          <w:rFonts w:hint="cs"/>
          <w:rtl/>
        </w:rPr>
        <w:t xml:space="preserve"> می‌گوید «پیامبر</w:t>
      </w:r>
      <w:r w:rsidR="00F46480" w:rsidRPr="00F46480">
        <w:rPr>
          <w:rStyle w:val="Char4"/>
          <w:rFonts w:cs="CTraditional Arabic" w:hint="cs"/>
          <w:rtl/>
        </w:rPr>
        <w:t xml:space="preserve"> ج</w:t>
      </w:r>
      <w:r w:rsidRPr="00D44B34">
        <w:rPr>
          <w:rStyle w:val="Char4"/>
          <w:rFonts w:hint="cs"/>
          <w:rtl/>
        </w:rPr>
        <w:t xml:space="preserve"> آیه‌ای را تا صبح تکرار می‌کرد</w:t>
      </w:r>
      <w:r w:rsidR="00E71DEC" w:rsidRPr="00D44B34">
        <w:rPr>
          <w:rStyle w:val="Char4"/>
          <w:rFonts w:hint="cs"/>
          <w:rtl/>
        </w:rPr>
        <w:t xml:space="preserve"> </w:t>
      </w:r>
      <w:r w:rsidR="00E71DEC">
        <w:rPr>
          <w:rFonts w:ascii="Traditional Arabic" w:hAnsi="Traditional Arabic"/>
          <w:sz w:val="28"/>
          <w:szCs w:val="28"/>
          <w:rtl/>
          <w:lang w:bidi="fa-IR"/>
        </w:rPr>
        <w:t>﴿</w:t>
      </w:r>
      <w:r w:rsidR="001846C2" w:rsidRPr="007573B4">
        <w:rPr>
          <w:rStyle w:val="Char7"/>
          <w:rFonts w:hint="cs"/>
          <w:rtl/>
        </w:rPr>
        <w:t>إِن</w:t>
      </w:r>
      <w:r w:rsidR="001846C2" w:rsidRPr="007573B4">
        <w:rPr>
          <w:rStyle w:val="Char7"/>
          <w:rtl/>
        </w:rPr>
        <w:t xml:space="preserve"> تُعَذِّبۡهُمۡ فَإِنَّهُمۡ عِبَادُكَۖ وَإِن تَغۡفِرۡ لَهُمۡ فَإِنَّكَ أَنتَ </w:t>
      </w:r>
      <w:r w:rsidR="001846C2" w:rsidRPr="007573B4">
        <w:rPr>
          <w:rStyle w:val="Char7"/>
          <w:rFonts w:hint="cs"/>
          <w:rtl/>
        </w:rPr>
        <w:t>ٱلۡعَزِيزُ</w:t>
      </w:r>
      <w:r w:rsidR="001846C2" w:rsidRPr="007573B4">
        <w:rPr>
          <w:rStyle w:val="Char7"/>
          <w:rtl/>
        </w:rPr>
        <w:t xml:space="preserve"> </w:t>
      </w:r>
      <w:r w:rsidR="001846C2" w:rsidRPr="007573B4">
        <w:rPr>
          <w:rStyle w:val="Char7"/>
          <w:rFonts w:hint="cs"/>
          <w:rtl/>
        </w:rPr>
        <w:t>ٱلۡحَكِيمُ</w:t>
      </w:r>
      <w:r w:rsidR="001846C2" w:rsidRPr="007573B4">
        <w:rPr>
          <w:rStyle w:val="Char7"/>
          <w:rtl/>
        </w:rPr>
        <w:t xml:space="preserve"> ١١٨</w:t>
      </w:r>
      <w:r w:rsidR="00E71DEC">
        <w:rPr>
          <w:rFonts w:ascii="Traditional Arabic" w:hAnsi="Traditional Arabic"/>
          <w:sz w:val="28"/>
          <w:szCs w:val="28"/>
          <w:rtl/>
          <w:lang w:bidi="fa-IR"/>
        </w:rPr>
        <w:t>﴾</w:t>
      </w:r>
      <w:r w:rsidR="00E71DEC" w:rsidRPr="00B013B7">
        <w:rPr>
          <w:rStyle w:val="Char4"/>
          <w:vertAlign w:val="superscript"/>
          <w:rtl/>
        </w:rPr>
        <w:footnoteReference w:id="108"/>
      </w:r>
      <w:r w:rsidR="00E71DEC" w:rsidRPr="00D44B34">
        <w:rPr>
          <w:rStyle w:val="Char4"/>
          <w:rFonts w:hint="cs"/>
          <w:rtl/>
        </w:rPr>
        <w:t xml:space="preserve"> </w:t>
      </w:r>
      <w:r w:rsidR="00E71DEC" w:rsidRPr="007573B4">
        <w:rPr>
          <w:rStyle w:val="Char9"/>
          <w:rtl/>
        </w:rPr>
        <w:t>[المائدة: 118]</w:t>
      </w:r>
      <w:r w:rsidR="00E71DEC" w:rsidRPr="00D44B34">
        <w:rPr>
          <w:rStyle w:val="Char4"/>
          <w:rFonts w:hint="cs"/>
          <w:rtl/>
        </w:rPr>
        <w:t>.</w:t>
      </w:r>
      <w:r w:rsidRPr="00D44B34">
        <w:rPr>
          <w:rStyle w:val="Char4"/>
          <w:rFonts w:hint="cs"/>
          <w:rtl/>
        </w:rPr>
        <w:t xml:space="preserve"> </w:t>
      </w:r>
      <w:r w:rsidR="004138BB" w:rsidRPr="00D44B34">
        <w:rPr>
          <w:rStyle w:val="Char4"/>
          <w:rFonts w:hint="cs"/>
          <w:rtl/>
        </w:rPr>
        <w:t>عبّاد بن حمزه</w:t>
      </w:r>
      <w:r w:rsidR="00D34F38" w:rsidRPr="00D34F38">
        <w:rPr>
          <w:rStyle w:val="Char4"/>
          <w:rFonts w:cs="CTraditional Arabic" w:hint="cs"/>
          <w:rtl/>
        </w:rPr>
        <w:t>/</w:t>
      </w:r>
      <w:r w:rsidR="004138BB" w:rsidRPr="00D44B34">
        <w:rPr>
          <w:rStyle w:val="Char4"/>
          <w:rFonts w:hint="cs"/>
          <w:rtl/>
        </w:rPr>
        <w:t xml:space="preserve"> می‌گوید</w:t>
      </w:r>
      <w:r w:rsidR="00675B8A" w:rsidRPr="00D44B34">
        <w:rPr>
          <w:rStyle w:val="Char4"/>
          <w:rFonts w:hint="cs"/>
          <w:rtl/>
        </w:rPr>
        <w:t>:</w:t>
      </w:r>
      <w:r w:rsidR="004138BB" w:rsidRPr="00D44B34">
        <w:rPr>
          <w:rStyle w:val="Char4"/>
          <w:rFonts w:hint="cs"/>
          <w:rtl/>
        </w:rPr>
        <w:t xml:space="preserve"> «بر اسماء</w:t>
      </w:r>
      <w:r w:rsidR="00226E9C" w:rsidRPr="00226E9C">
        <w:rPr>
          <w:rStyle w:val="Char4"/>
          <w:rFonts w:cs="CTraditional Arabic" w:hint="cs"/>
          <w:rtl/>
        </w:rPr>
        <w:t>ل</w:t>
      </w:r>
      <w:r w:rsidR="004138BB" w:rsidRPr="00D44B34">
        <w:rPr>
          <w:rStyle w:val="Char4"/>
          <w:rFonts w:hint="cs"/>
          <w:rtl/>
        </w:rPr>
        <w:t xml:space="preserve"> وارد شدم در حالی که مشغول قرائت</w:t>
      </w:r>
      <w:r w:rsidR="00E71DEC" w:rsidRPr="00D44B34">
        <w:rPr>
          <w:rStyle w:val="Char4"/>
          <w:rFonts w:hint="cs"/>
          <w:rtl/>
        </w:rPr>
        <w:t xml:space="preserve"> </w:t>
      </w:r>
      <w:r w:rsidR="00E71DEC">
        <w:rPr>
          <w:rFonts w:ascii="Traditional Arabic" w:hAnsi="Traditional Arabic"/>
          <w:sz w:val="28"/>
          <w:szCs w:val="28"/>
          <w:rtl/>
          <w:lang w:bidi="fa-IR"/>
        </w:rPr>
        <w:t>﴿</w:t>
      </w:r>
      <w:r w:rsidR="001846C2" w:rsidRPr="007573B4">
        <w:rPr>
          <w:rStyle w:val="Char7"/>
          <w:rtl/>
        </w:rPr>
        <w:t xml:space="preserve">فَمَنَّ </w:t>
      </w:r>
      <w:r w:rsidR="001846C2" w:rsidRPr="007573B4">
        <w:rPr>
          <w:rStyle w:val="Char7"/>
          <w:rFonts w:hint="cs"/>
          <w:rtl/>
        </w:rPr>
        <w:t>ٱللَّهُ</w:t>
      </w:r>
      <w:r w:rsidR="001846C2" w:rsidRPr="007573B4">
        <w:rPr>
          <w:rStyle w:val="Char7"/>
          <w:rtl/>
        </w:rPr>
        <w:t xml:space="preserve"> عَلَيۡنَا وَوَقَىٰنَا عَذَابَ </w:t>
      </w:r>
      <w:r w:rsidR="001846C2" w:rsidRPr="007573B4">
        <w:rPr>
          <w:rStyle w:val="Char7"/>
          <w:rFonts w:hint="cs"/>
          <w:rtl/>
        </w:rPr>
        <w:t>ٱلسَّمُومِ</w:t>
      </w:r>
      <w:r w:rsidR="001846C2" w:rsidRPr="007573B4">
        <w:rPr>
          <w:rStyle w:val="Char7"/>
          <w:rtl/>
        </w:rPr>
        <w:t xml:space="preserve"> ٢٧</w:t>
      </w:r>
      <w:r w:rsidR="00E71DEC">
        <w:rPr>
          <w:rFonts w:ascii="Traditional Arabic" w:hAnsi="Traditional Arabic"/>
          <w:sz w:val="28"/>
          <w:szCs w:val="28"/>
          <w:rtl/>
          <w:lang w:bidi="fa-IR"/>
        </w:rPr>
        <w:t>﴾</w:t>
      </w:r>
      <w:r w:rsidR="00E71DEC" w:rsidRPr="00D44B34">
        <w:rPr>
          <w:rStyle w:val="Char4"/>
          <w:rFonts w:hint="cs"/>
          <w:rtl/>
        </w:rPr>
        <w:t xml:space="preserve"> </w:t>
      </w:r>
      <w:r w:rsidR="00E71DEC" w:rsidRPr="007573B4">
        <w:rPr>
          <w:rStyle w:val="Char9"/>
          <w:rtl/>
        </w:rPr>
        <w:t>[الطور: 27]</w:t>
      </w:r>
      <w:r w:rsidR="004138BB" w:rsidRPr="00D44B34">
        <w:rPr>
          <w:rStyle w:val="Char4"/>
          <w:rFonts w:hint="cs"/>
          <w:rtl/>
        </w:rPr>
        <w:t xml:space="preserve"> بود. پس منتظر شدم و او شروع به</w:t>
      </w:r>
      <w:r w:rsidR="001D6F23" w:rsidRPr="00D44B34">
        <w:rPr>
          <w:rStyle w:val="Char4"/>
          <w:rFonts w:hint="cs"/>
          <w:rtl/>
        </w:rPr>
        <w:t xml:space="preserve"> (</w:t>
      </w:r>
      <w:r w:rsidR="004138BB" w:rsidRPr="00D44B34">
        <w:rPr>
          <w:rStyle w:val="Char4"/>
          <w:rFonts w:hint="cs"/>
          <w:rtl/>
        </w:rPr>
        <w:t>استعاذه) و دعا کرد و عباد گفت</w:t>
      </w:r>
      <w:r w:rsidR="00675B8A" w:rsidRPr="00D44B34">
        <w:rPr>
          <w:rStyle w:val="Char4"/>
          <w:rFonts w:hint="cs"/>
          <w:rtl/>
        </w:rPr>
        <w:t>:</w:t>
      </w:r>
      <w:r w:rsidR="004138BB" w:rsidRPr="00D44B34">
        <w:rPr>
          <w:rStyle w:val="Char4"/>
          <w:rFonts w:hint="cs"/>
          <w:rtl/>
        </w:rPr>
        <w:t xml:space="preserve"> من بعد از آن بازار رفتم</w:t>
      </w:r>
      <w:r w:rsidR="00CA78F1" w:rsidRPr="00D44B34">
        <w:rPr>
          <w:rStyle w:val="Char4"/>
          <w:rFonts w:hint="cs"/>
          <w:rtl/>
        </w:rPr>
        <w:t xml:space="preserve"> </w:t>
      </w:r>
      <w:r w:rsidR="000425B5" w:rsidRPr="00D44B34">
        <w:rPr>
          <w:rStyle w:val="Char4"/>
          <w:rFonts w:hint="cs"/>
          <w:rtl/>
        </w:rPr>
        <w:t>و نیازهایم را تهیه کردم سپس برگشتم در حالی که او هنوز استعاذه و دعا می‌کرد</w:t>
      </w:r>
      <w:r w:rsidR="00056C2C" w:rsidRPr="00B013B7">
        <w:rPr>
          <w:rStyle w:val="Char4"/>
          <w:vertAlign w:val="superscript"/>
          <w:rtl/>
        </w:rPr>
        <w:footnoteReference w:id="109"/>
      </w:r>
      <w:r w:rsidR="000425B5" w:rsidRPr="00D44B34">
        <w:rPr>
          <w:rStyle w:val="Char4"/>
          <w:rFonts w:hint="cs"/>
          <w:rtl/>
        </w:rPr>
        <w:t>.» و از قاسم بن ابی ایوب</w:t>
      </w:r>
      <w:r w:rsidR="00D34F38" w:rsidRPr="00D34F38">
        <w:rPr>
          <w:rStyle w:val="Char4"/>
          <w:rFonts w:cs="CTraditional Arabic" w:hint="cs"/>
          <w:rtl/>
        </w:rPr>
        <w:t>/</w:t>
      </w:r>
      <w:r w:rsidR="000425B5" w:rsidRPr="00D44B34">
        <w:rPr>
          <w:rStyle w:val="Char4"/>
          <w:rFonts w:hint="cs"/>
          <w:rtl/>
        </w:rPr>
        <w:t xml:space="preserve"> نقل شده</w:t>
      </w:r>
      <w:r w:rsidR="008070DC" w:rsidRPr="00D44B34">
        <w:rPr>
          <w:rStyle w:val="Char4"/>
          <w:rFonts w:hint="cs"/>
          <w:rtl/>
        </w:rPr>
        <w:t xml:space="preserve"> است</w:t>
      </w:r>
      <w:r w:rsidR="000425B5" w:rsidRPr="00D44B34">
        <w:rPr>
          <w:rStyle w:val="Char4"/>
          <w:rFonts w:hint="cs"/>
          <w:rtl/>
        </w:rPr>
        <w:t xml:space="preserve"> که سعید بن جبیر</w:t>
      </w:r>
      <w:r w:rsidR="00D34F38" w:rsidRPr="00D34F38">
        <w:rPr>
          <w:rStyle w:val="Char4"/>
          <w:rFonts w:cs="CTraditional Arabic" w:hint="cs"/>
          <w:rtl/>
        </w:rPr>
        <w:t>/</w:t>
      </w:r>
      <w:r w:rsidR="000425B5" w:rsidRPr="00D44B34">
        <w:rPr>
          <w:rStyle w:val="Char4"/>
          <w:rFonts w:hint="cs"/>
          <w:rtl/>
        </w:rPr>
        <w:t xml:space="preserve"> این آیه </w:t>
      </w:r>
      <w:r w:rsidR="005D02D5" w:rsidRPr="00D44B34">
        <w:rPr>
          <w:rStyle w:val="Char4"/>
          <w:rFonts w:hint="cs"/>
          <w:rtl/>
        </w:rPr>
        <w:t xml:space="preserve">را </w:t>
      </w:r>
      <w:r w:rsidR="000425B5" w:rsidRPr="00D44B34">
        <w:rPr>
          <w:rStyle w:val="Char4"/>
          <w:rFonts w:hint="cs"/>
          <w:rtl/>
        </w:rPr>
        <w:t>بیست بار تکرار می‌کرد</w:t>
      </w:r>
      <w:r w:rsidR="00E71DEC" w:rsidRPr="00D44B34">
        <w:rPr>
          <w:rStyle w:val="Char4"/>
          <w:rFonts w:hint="cs"/>
          <w:rtl/>
        </w:rPr>
        <w:t xml:space="preserve"> </w:t>
      </w:r>
      <w:r w:rsidR="00E71DEC">
        <w:rPr>
          <w:rFonts w:ascii="Traditional Arabic" w:hAnsi="Traditional Arabic"/>
          <w:sz w:val="28"/>
          <w:szCs w:val="28"/>
          <w:rtl/>
          <w:lang w:bidi="fa-IR"/>
        </w:rPr>
        <w:t>﴿</w:t>
      </w:r>
      <w:r w:rsidR="001846C2" w:rsidRPr="007573B4">
        <w:rPr>
          <w:rStyle w:val="Char7"/>
          <w:rFonts w:hint="cs"/>
          <w:rtl/>
        </w:rPr>
        <w:t>وَٱتَّقُواْ</w:t>
      </w:r>
      <w:r w:rsidR="001846C2" w:rsidRPr="007573B4">
        <w:rPr>
          <w:rStyle w:val="Char7"/>
          <w:rtl/>
        </w:rPr>
        <w:t xml:space="preserve"> يَوۡمٗا تُرۡجَعُونَ فِيهِ إِلَى </w:t>
      </w:r>
      <w:r w:rsidR="001846C2" w:rsidRPr="007573B4">
        <w:rPr>
          <w:rStyle w:val="Char7"/>
          <w:rFonts w:hint="cs"/>
          <w:rtl/>
        </w:rPr>
        <w:t>ٱللَّهِۖ</w:t>
      </w:r>
      <w:r w:rsidR="00E71DEC">
        <w:rPr>
          <w:rFonts w:ascii="Traditional Arabic" w:hAnsi="Traditional Arabic"/>
          <w:sz w:val="28"/>
          <w:szCs w:val="28"/>
          <w:rtl/>
          <w:lang w:bidi="fa-IR"/>
        </w:rPr>
        <w:t>﴾</w:t>
      </w:r>
      <w:r w:rsidR="00E71DEC" w:rsidRPr="00B013B7">
        <w:rPr>
          <w:rStyle w:val="Char4"/>
          <w:vertAlign w:val="superscript"/>
          <w:rtl/>
        </w:rPr>
        <w:footnoteReference w:id="110"/>
      </w:r>
      <w:r w:rsidR="00E71DEC" w:rsidRPr="00D44B34">
        <w:rPr>
          <w:rStyle w:val="Char4"/>
          <w:rFonts w:hint="cs"/>
          <w:rtl/>
        </w:rPr>
        <w:t xml:space="preserve"> </w:t>
      </w:r>
      <w:r w:rsidR="00E71DEC" w:rsidRPr="007573B4">
        <w:rPr>
          <w:rStyle w:val="Char9"/>
          <w:rtl/>
        </w:rPr>
        <w:t>[البقرة: 281]</w:t>
      </w:r>
      <w:r w:rsidR="000425B5" w:rsidRPr="00D44B34">
        <w:rPr>
          <w:rStyle w:val="Char4"/>
          <w:rFonts w:hint="cs"/>
          <w:rtl/>
        </w:rPr>
        <w:t xml:space="preserve"> و محمد بن کعب</w:t>
      </w:r>
      <w:r w:rsidR="00D71358" w:rsidRPr="00D44B34">
        <w:rPr>
          <w:rStyle w:val="Char4"/>
          <w:rFonts w:hint="cs"/>
          <w:rtl/>
        </w:rPr>
        <w:t xml:space="preserve"> قرظی</w:t>
      </w:r>
      <w:r w:rsidR="00D34F38" w:rsidRPr="00D34F38">
        <w:rPr>
          <w:rStyle w:val="Char4"/>
          <w:rFonts w:cs="CTraditional Arabic" w:hint="cs"/>
          <w:rtl/>
        </w:rPr>
        <w:t>/</w:t>
      </w:r>
      <w:r w:rsidR="00D71358" w:rsidRPr="00D44B34">
        <w:rPr>
          <w:rStyle w:val="Char4"/>
          <w:rFonts w:hint="cs"/>
          <w:rtl/>
        </w:rPr>
        <w:t xml:space="preserve"> می‌گوید</w:t>
      </w:r>
      <w:r w:rsidR="00675B8A" w:rsidRPr="00D44B34">
        <w:rPr>
          <w:rStyle w:val="Char4"/>
          <w:rFonts w:hint="cs"/>
          <w:rtl/>
        </w:rPr>
        <w:t>:</w:t>
      </w:r>
      <w:r w:rsidR="00D71358" w:rsidRPr="00D44B34">
        <w:rPr>
          <w:rStyle w:val="Char4"/>
          <w:rFonts w:hint="cs"/>
          <w:rtl/>
        </w:rPr>
        <w:t xml:space="preserve"> «برای اینکه</w:t>
      </w:r>
      <w:r w:rsidR="00E71DEC" w:rsidRPr="00D44B34">
        <w:rPr>
          <w:rStyle w:val="Char4"/>
          <w:rFonts w:hint="cs"/>
          <w:rtl/>
        </w:rPr>
        <w:t xml:space="preserve"> </w:t>
      </w:r>
      <w:r w:rsidR="00E71DEC">
        <w:rPr>
          <w:rFonts w:ascii="Traditional Arabic" w:hAnsi="Traditional Arabic"/>
          <w:sz w:val="28"/>
          <w:szCs w:val="28"/>
          <w:rtl/>
          <w:lang w:bidi="fa-IR"/>
        </w:rPr>
        <w:t>﴿</w:t>
      </w:r>
      <w:r w:rsidR="001846C2" w:rsidRPr="007573B4">
        <w:rPr>
          <w:rStyle w:val="Char7"/>
          <w:rFonts w:hint="cs"/>
          <w:rtl/>
        </w:rPr>
        <w:t>إِذَا</w:t>
      </w:r>
      <w:r w:rsidR="001846C2" w:rsidRPr="007573B4">
        <w:rPr>
          <w:rStyle w:val="Char7"/>
          <w:rtl/>
        </w:rPr>
        <w:t xml:space="preserve"> زُلۡزِلَتِ </w:t>
      </w:r>
      <w:r w:rsidR="001846C2" w:rsidRPr="007573B4">
        <w:rPr>
          <w:rStyle w:val="Char7"/>
          <w:rFonts w:hint="cs"/>
          <w:rtl/>
        </w:rPr>
        <w:t>ٱلۡأَرۡضُ</w:t>
      </w:r>
      <w:r w:rsidR="001846C2" w:rsidRPr="007573B4">
        <w:rPr>
          <w:rStyle w:val="Char7"/>
          <w:rtl/>
        </w:rPr>
        <w:t xml:space="preserve"> زِلۡزَالَهَا</w:t>
      </w:r>
      <w:r w:rsidR="00E71DEC">
        <w:rPr>
          <w:rFonts w:ascii="Traditional Arabic" w:hAnsi="Traditional Arabic"/>
          <w:sz w:val="28"/>
          <w:szCs w:val="28"/>
          <w:rtl/>
          <w:lang w:bidi="fa-IR"/>
        </w:rPr>
        <w:t>﴾</w:t>
      </w:r>
      <w:r w:rsidR="00D71358" w:rsidRPr="00D44B34">
        <w:rPr>
          <w:rStyle w:val="Char4"/>
          <w:rFonts w:hint="cs"/>
          <w:rtl/>
        </w:rPr>
        <w:t xml:space="preserve"> </w:t>
      </w:r>
      <w:r w:rsidR="00F0154F" w:rsidRPr="00D44B34">
        <w:rPr>
          <w:rStyle w:val="Char4"/>
          <w:rFonts w:hint="cs"/>
          <w:rtl/>
        </w:rPr>
        <w:t>و</w:t>
      </w:r>
      <w:r w:rsidR="00D470C2">
        <w:rPr>
          <w:rStyle w:val="Char4"/>
          <w:rFonts w:hint="cs"/>
          <w:rtl/>
        </w:rPr>
        <w:t xml:space="preserve"> </w:t>
      </w:r>
      <w:r w:rsidR="00D470C2">
        <w:rPr>
          <w:rStyle w:val="Char4"/>
          <w:rFonts w:cs="Traditional Arabic"/>
          <w:color w:val="000000"/>
          <w:shd w:val="clear" w:color="auto" w:fill="FFFFFF"/>
          <w:rtl/>
        </w:rPr>
        <w:t>﴿</w:t>
      </w:r>
      <w:r w:rsidR="00D470C2" w:rsidRPr="007573B4">
        <w:rPr>
          <w:rStyle w:val="Char7"/>
          <w:rFonts w:hint="cs"/>
          <w:rtl/>
        </w:rPr>
        <w:t>ٱ</w:t>
      </w:r>
      <w:r w:rsidR="00D470C2" w:rsidRPr="007573B4">
        <w:rPr>
          <w:rStyle w:val="Char7"/>
          <w:rFonts w:hint="eastAsia"/>
          <w:rtl/>
        </w:rPr>
        <w:t>لۡقَارِعَةُ</w:t>
      </w:r>
      <w:r w:rsidR="00D470C2">
        <w:rPr>
          <w:rStyle w:val="Char4"/>
          <w:rFonts w:cs="Traditional Arabic"/>
          <w:color w:val="000000"/>
          <w:shd w:val="clear" w:color="auto" w:fill="FFFFFF"/>
          <w:rtl/>
        </w:rPr>
        <w:t>﴾</w:t>
      </w:r>
      <w:r w:rsidR="00DB6D9A" w:rsidRPr="00D44B34">
        <w:rPr>
          <w:rStyle w:val="Char4"/>
          <w:rFonts w:hint="cs"/>
          <w:rtl/>
        </w:rPr>
        <w:t xml:space="preserve"> </w:t>
      </w:r>
      <w:r w:rsidR="00F0154F" w:rsidRPr="00D44B34">
        <w:rPr>
          <w:rStyle w:val="Char4"/>
          <w:rFonts w:hint="cs"/>
          <w:rtl/>
        </w:rPr>
        <w:t>را می‌خوانم تا</w:t>
      </w:r>
      <w:r w:rsidR="00E4243C" w:rsidRPr="00D44B34">
        <w:rPr>
          <w:rStyle w:val="Char4"/>
          <w:rFonts w:hint="cs"/>
          <w:rtl/>
        </w:rPr>
        <w:t xml:space="preserve"> آن‌ها </w:t>
      </w:r>
      <w:r w:rsidR="00F0154F" w:rsidRPr="00D44B34">
        <w:rPr>
          <w:rStyle w:val="Char4"/>
          <w:rFonts w:hint="cs"/>
          <w:rtl/>
        </w:rPr>
        <w:t>را تکرار کنم و در آن تفکر کنم که بهتر از این است که بخوابم و قرآن را مرتب شده رها بکنم</w:t>
      </w:r>
      <w:r w:rsidR="00CC05F2" w:rsidRPr="00B013B7">
        <w:rPr>
          <w:rStyle w:val="Char4"/>
          <w:vertAlign w:val="superscript"/>
          <w:rtl/>
        </w:rPr>
        <w:footnoteReference w:id="111"/>
      </w:r>
      <w:r w:rsidR="00EC05FE" w:rsidRPr="00D44B34">
        <w:rPr>
          <w:rStyle w:val="Char4"/>
          <w:rFonts w:hint="cs"/>
          <w:rtl/>
        </w:rPr>
        <w:t>.» و حسن بصری</w:t>
      </w:r>
      <w:r w:rsidR="00D34F38" w:rsidRPr="00D34F38">
        <w:rPr>
          <w:rStyle w:val="Char4"/>
          <w:rFonts w:cs="CTraditional Arabic" w:hint="cs"/>
          <w:rtl/>
        </w:rPr>
        <w:t>/</w:t>
      </w:r>
      <w:r w:rsidR="00EC05FE" w:rsidRPr="00D44B34">
        <w:rPr>
          <w:rStyle w:val="Char4"/>
          <w:rFonts w:hint="cs"/>
          <w:rtl/>
        </w:rPr>
        <w:t xml:space="preserve"> شبانه این آیه را تکرار می‌کرد.</w:t>
      </w:r>
      <w:r w:rsidR="00E71DEC" w:rsidRPr="00D44B34">
        <w:rPr>
          <w:rStyle w:val="Char4"/>
          <w:rFonts w:hint="cs"/>
          <w:rtl/>
        </w:rPr>
        <w:t xml:space="preserve"> </w:t>
      </w:r>
      <w:r w:rsidR="00E71DEC">
        <w:rPr>
          <w:rFonts w:ascii="Traditional Arabic" w:hAnsi="Traditional Arabic"/>
          <w:sz w:val="28"/>
          <w:szCs w:val="28"/>
          <w:rtl/>
          <w:lang w:bidi="fa-IR"/>
        </w:rPr>
        <w:t>﴿</w:t>
      </w:r>
      <w:r w:rsidR="001846C2" w:rsidRPr="007573B4">
        <w:rPr>
          <w:rStyle w:val="Char7"/>
          <w:rFonts w:hint="cs"/>
          <w:rtl/>
        </w:rPr>
        <w:t>وَإِن</w:t>
      </w:r>
      <w:r w:rsidR="001846C2" w:rsidRPr="007573B4">
        <w:rPr>
          <w:rStyle w:val="Char7"/>
          <w:rtl/>
        </w:rPr>
        <w:t xml:space="preserve"> تَعُدُّواْ نِعۡمَةَ </w:t>
      </w:r>
      <w:r w:rsidR="001846C2" w:rsidRPr="007573B4">
        <w:rPr>
          <w:rStyle w:val="Char7"/>
          <w:rFonts w:hint="cs"/>
          <w:rtl/>
        </w:rPr>
        <w:t>ٱللَّهِ</w:t>
      </w:r>
      <w:r w:rsidR="001846C2" w:rsidRPr="007573B4">
        <w:rPr>
          <w:rStyle w:val="Char7"/>
          <w:rtl/>
        </w:rPr>
        <w:t xml:space="preserve"> لَا تُحۡصُوهَآۗ إِنَّ </w:t>
      </w:r>
      <w:r w:rsidR="001846C2" w:rsidRPr="007573B4">
        <w:rPr>
          <w:rStyle w:val="Char7"/>
          <w:rFonts w:hint="cs"/>
          <w:rtl/>
        </w:rPr>
        <w:t>ٱللَّهَ</w:t>
      </w:r>
      <w:r w:rsidR="001846C2" w:rsidRPr="007573B4">
        <w:rPr>
          <w:rStyle w:val="Char7"/>
          <w:rtl/>
        </w:rPr>
        <w:t xml:space="preserve"> لَغَفُورٞ رَّحِيمٞ ١٨</w:t>
      </w:r>
      <w:r w:rsidR="00E71DEC">
        <w:rPr>
          <w:rFonts w:ascii="Traditional Arabic" w:hAnsi="Traditional Arabic"/>
          <w:sz w:val="28"/>
          <w:szCs w:val="28"/>
          <w:rtl/>
          <w:lang w:bidi="fa-IR"/>
        </w:rPr>
        <w:t>﴾</w:t>
      </w:r>
      <w:r w:rsidR="00E71DEC" w:rsidRPr="00D44B34">
        <w:rPr>
          <w:rStyle w:val="Char4"/>
          <w:rFonts w:hint="cs"/>
          <w:rtl/>
        </w:rPr>
        <w:t xml:space="preserve"> </w:t>
      </w:r>
      <w:r w:rsidR="00E71DEC" w:rsidRPr="007573B4">
        <w:rPr>
          <w:rStyle w:val="Char9"/>
          <w:rtl/>
        </w:rPr>
        <w:t>[النحل: 18]</w:t>
      </w:r>
      <w:r w:rsidR="00E71DEC" w:rsidRPr="00D44B34">
        <w:rPr>
          <w:rStyle w:val="Char4"/>
          <w:rFonts w:hint="cs"/>
          <w:rtl/>
        </w:rPr>
        <w:t>.</w:t>
      </w:r>
      <w:r w:rsidR="00EC05FE" w:rsidRPr="00D44B34">
        <w:rPr>
          <w:rStyle w:val="Char4"/>
          <w:rFonts w:hint="cs"/>
          <w:rtl/>
        </w:rPr>
        <w:t xml:space="preserve"> تا به صبح می‌رسید، و این در مورد وی گفته شده است. پس گفت</w:t>
      </w:r>
      <w:r w:rsidR="00675B8A" w:rsidRPr="00D44B34">
        <w:rPr>
          <w:rStyle w:val="Char4"/>
          <w:rFonts w:hint="cs"/>
          <w:rtl/>
        </w:rPr>
        <w:t>:</w:t>
      </w:r>
      <w:r w:rsidR="00EC05FE" w:rsidRPr="00D44B34">
        <w:rPr>
          <w:rStyle w:val="Char4"/>
          <w:rFonts w:hint="cs"/>
          <w:rtl/>
        </w:rPr>
        <w:t xml:space="preserve"> «در آن عبرت</w:t>
      </w:r>
      <w:r w:rsidR="00D470C2">
        <w:rPr>
          <w:rStyle w:val="Char4"/>
          <w:rFonts w:hint="eastAsia"/>
          <w:rtl/>
        </w:rPr>
        <w:t>‌</w:t>
      </w:r>
      <w:r w:rsidR="00EC05FE" w:rsidRPr="00D44B34">
        <w:rPr>
          <w:rStyle w:val="Char4"/>
          <w:rFonts w:hint="cs"/>
          <w:rtl/>
        </w:rPr>
        <w:t xml:space="preserve">هایی است که </w:t>
      </w:r>
      <w:r w:rsidR="006051C6" w:rsidRPr="00D44B34">
        <w:rPr>
          <w:rStyle w:val="Char4"/>
          <w:rFonts w:hint="cs"/>
          <w:rtl/>
        </w:rPr>
        <w:t>آن را</w:t>
      </w:r>
      <w:r w:rsidR="00EC05FE" w:rsidRPr="00D44B34">
        <w:rPr>
          <w:rStyle w:val="Char4"/>
          <w:rFonts w:hint="cs"/>
          <w:rtl/>
        </w:rPr>
        <w:t xml:space="preserve"> کنار نمی</w:t>
      </w:r>
      <w:r w:rsidR="001A7B21" w:rsidRPr="00D44B34">
        <w:rPr>
          <w:rStyle w:val="Char4"/>
          <w:rFonts w:hint="cs"/>
          <w:rtl/>
        </w:rPr>
        <w:t>‌گذارم تا نعمت برای من حاصل نشود. و آنچه ما در مورد نعمت</w:t>
      </w:r>
      <w:r w:rsidR="00D470C2">
        <w:rPr>
          <w:rStyle w:val="Char4"/>
          <w:rFonts w:hint="eastAsia"/>
          <w:rtl/>
        </w:rPr>
        <w:t>‌</w:t>
      </w:r>
      <w:r w:rsidR="001A7B21" w:rsidRPr="00D44B34">
        <w:rPr>
          <w:rStyle w:val="Char4"/>
          <w:rFonts w:hint="cs"/>
          <w:rtl/>
        </w:rPr>
        <w:t>های خداوند نمی‌دانیم.»</w:t>
      </w:r>
      <w:r w:rsidR="001A4F0B" w:rsidRPr="00B013B7">
        <w:rPr>
          <w:rStyle w:val="Char4"/>
          <w:vertAlign w:val="superscript"/>
          <w:rtl/>
        </w:rPr>
        <w:footnoteReference w:id="112"/>
      </w:r>
    </w:p>
    <w:p w:rsidR="00036401" w:rsidRDefault="001A7B21" w:rsidP="006A6777">
      <w:pPr>
        <w:ind w:firstLine="284"/>
        <w:jc w:val="both"/>
        <w:rPr>
          <w:rStyle w:val="Char4"/>
          <w:rtl/>
        </w:rPr>
      </w:pPr>
      <w:r w:rsidRPr="00D44B34">
        <w:rPr>
          <w:rStyle w:val="Char4"/>
          <w:rFonts w:hint="cs"/>
          <w:rtl/>
        </w:rPr>
        <w:t>و تمیم</w:t>
      </w:r>
      <w:r w:rsidR="006A6777">
        <w:rPr>
          <w:rStyle w:val="Char4"/>
          <w:rFonts w:hint="cs"/>
          <w:rtl/>
        </w:rPr>
        <w:t xml:space="preserve"> </w:t>
      </w:r>
      <w:r w:rsidRPr="00D44B34">
        <w:rPr>
          <w:rStyle w:val="Char4"/>
          <w:rFonts w:hint="cs"/>
          <w:rtl/>
        </w:rPr>
        <w:t>داری</w:t>
      </w:r>
      <w:r w:rsidR="00D64F8B" w:rsidRPr="00D64F8B">
        <w:rPr>
          <w:rStyle w:val="Char4"/>
          <w:rFonts w:cs="CTraditional Arabic" w:hint="cs"/>
          <w:rtl/>
        </w:rPr>
        <w:t>س</w:t>
      </w:r>
      <w:r w:rsidRPr="00D44B34">
        <w:rPr>
          <w:rStyle w:val="Char4"/>
          <w:rFonts w:hint="cs"/>
          <w:rtl/>
        </w:rPr>
        <w:t xml:space="preserve"> با این آیه شب را به صبح می‌رسانید</w:t>
      </w:r>
      <w:r w:rsidR="00675B8A" w:rsidRPr="00D44B34">
        <w:rPr>
          <w:rStyle w:val="Char4"/>
          <w:rFonts w:hint="cs"/>
          <w:rtl/>
        </w:rPr>
        <w:t>:</w:t>
      </w:r>
      <w:r w:rsidR="00E71DEC" w:rsidRPr="00D44B34">
        <w:rPr>
          <w:rStyle w:val="Char4"/>
          <w:rFonts w:hint="cs"/>
          <w:rtl/>
        </w:rPr>
        <w:t xml:space="preserve"> </w:t>
      </w:r>
      <w:r w:rsidR="00E71DEC">
        <w:rPr>
          <w:rFonts w:ascii="Traditional Arabic" w:hAnsi="Traditional Arabic"/>
          <w:sz w:val="28"/>
          <w:szCs w:val="28"/>
          <w:rtl/>
          <w:lang w:bidi="fa-IR"/>
        </w:rPr>
        <w:t>﴿</w:t>
      </w:r>
      <w:r w:rsidR="001846C2" w:rsidRPr="007573B4">
        <w:rPr>
          <w:rStyle w:val="Char7"/>
          <w:rFonts w:hint="cs"/>
          <w:rtl/>
        </w:rPr>
        <w:t>أَمۡ</w:t>
      </w:r>
      <w:r w:rsidR="001846C2" w:rsidRPr="007573B4">
        <w:rPr>
          <w:rStyle w:val="Char7"/>
          <w:rtl/>
        </w:rPr>
        <w:t xml:space="preserve"> حَسِبَ </w:t>
      </w:r>
      <w:r w:rsidR="001846C2" w:rsidRPr="007573B4">
        <w:rPr>
          <w:rStyle w:val="Char7"/>
          <w:rFonts w:hint="cs"/>
          <w:rtl/>
        </w:rPr>
        <w:t>ٱلَّذِينَ</w:t>
      </w:r>
      <w:r w:rsidR="001846C2" w:rsidRPr="007573B4">
        <w:rPr>
          <w:rStyle w:val="Char7"/>
          <w:rtl/>
        </w:rPr>
        <w:t xml:space="preserve"> </w:t>
      </w:r>
      <w:r w:rsidR="001846C2" w:rsidRPr="007573B4">
        <w:rPr>
          <w:rStyle w:val="Char7"/>
          <w:rFonts w:hint="cs"/>
          <w:rtl/>
        </w:rPr>
        <w:t>ٱجۡتَرَحُواْ</w:t>
      </w:r>
      <w:r w:rsidR="001846C2" w:rsidRPr="007573B4">
        <w:rPr>
          <w:rStyle w:val="Char7"/>
          <w:rtl/>
        </w:rPr>
        <w:t xml:space="preserve"> </w:t>
      </w:r>
      <w:r w:rsidR="001846C2" w:rsidRPr="007573B4">
        <w:rPr>
          <w:rStyle w:val="Char7"/>
          <w:rFonts w:hint="cs"/>
          <w:rtl/>
        </w:rPr>
        <w:t>ٱلسَّيِّ‍َٔاتِ</w:t>
      </w:r>
      <w:r w:rsidR="001846C2" w:rsidRPr="007573B4">
        <w:rPr>
          <w:rStyle w:val="Char7"/>
          <w:rtl/>
        </w:rPr>
        <w:t xml:space="preserve"> أَن نَّجۡعَلَهُمۡ كَ</w:t>
      </w:r>
      <w:r w:rsidR="001846C2" w:rsidRPr="007573B4">
        <w:rPr>
          <w:rStyle w:val="Char7"/>
          <w:rFonts w:hint="cs"/>
          <w:rtl/>
        </w:rPr>
        <w:t>ٱلَّذِينَ</w:t>
      </w:r>
      <w:r w:rsidR="001846C2" w:rsidRPr="007573B4">
        <w:rPr>
          <w:rStyle w:val="Char7"/>
          <w:rtl/>
        </w:rPr>
        <w:t xml:space="preserve"> ءَامَنُواْ وَعَمِلُواْ </w:t>
      </w:r>
      <w:r w:rsidR="001846C2" w:rsidRPr="007573B4">
        <w:rPr>
          <w:rStyle w:val="Char7"/>
          <w:rFonts w:hint="cs"/>
          <w:rtl/>
        </w:rPr>
        <w:t>ٱلصَّٰلِحَٰتِ</w:t>
      </w:r>
      <w:r w:rsidR="001846C2" w:rsidRPr="007573B4">
        <w:rPr>
          <w:rStyle w:val="Char7"/>
          <w:rtl/>
        </w:rPr>
        <w:t xml:space="preserve"> سَوَآءٗ مَّحۡيَاهُمۡ وَمَمَاتُهُمۡۚ سَآءَ مَا يَحۡكُمُونَ ٢١</w:t>
      </w:r>
      <w:r w:rsidR="00E71DEC">
        <w:rPr>
          <w:rFonts w:ascii="Traditional Arabic" w:hAnsi="Traditional Arabic"/>
          <w:sz w:val="28"/>
          <w:szCs w:val="28"/>
          <w:rtl/>
          <w:lang w:bidi="fa-IR"/>
        </w:rPr>
        <w:t>﴾</w:t>
      </w:r>
      <w:r w:rsidR="00E71DEC" w:rsidRPr="00B013B7">
        <w:rPr>
          <w:rStyle w:val="Char4"/>
          <w:vertAlign w:val="superscript"/>
          <w:rtl/>
        </w:rPr>
        <w:footnoteReference w:id="113"/>
      </w:r>
      <w:r w:rsidR="00E71DEC" w:rsidRPr="00D44B34">
        <w:rPr>
          <w:rStyle w:val="Char4"/>
          <w:rFonts w:hint="cs"/>
          <w:rtl/>
        </w:rPr>
        <w:t xml:space="preserve"> </w:t>
      </w:r>
      <w:r w:rsidR="00E71DEC" w:rsidRPr="007573B4">
        <w:rPr>
          <w:rStyle w:val="Char9"/>
          <w:rtl/>
        </w:rPr>
        <w:t>[الجاث</w:t>
      </w:r>
      <w:r w:rsidR="002471C4">
        <w:rPr>
          <w:rStyle w:val="Char9"/>
          <w:rtl/>
        </w:rPr>
        <w:t>ی</w:t>
      </w:r>
      <w:r w:rsidR="00E71DEC" w:rsidRPr="007573B4">
        <w:rPr>
          <w:rStyle w:val="Char9"/>
          <w:rtl/>
        </w:rPr>
        <w:t>ة: 21]</w:t>
      </w:r>
      <w:r w:rsidR="00E71DEC" w:rsidRPr="00D44B34">
        <w:rPr>
          <w:rStyle w:val="Char4"/>
          <w:rFonts w:hint="cs"/>
          <w:rtl/>
        </w:rPr>
        <w:t>.</w:t>
      </w:r>
      <w:r w:rsidRPr="00D44B34">
        <w:rPr>
          <w:rStyle w:val="Char4"/>
          <w:rFonts w:hint="cs"/>
          <w:rtl/>
        </w:rPr>
        <w:t xml:space="preserve"> </w:t>
      </w:r>
      <w:r w:rsidR="004206F3" w:rsidRPr="00D44B34">
        <w:rPr>
          <w:rStyle w:val="Char4"/>
          <w:rFonts w:hint="cs"/>
          <w:rtl/>
        </w:rPr>
        <w:t>ابن قیم</w:t>
      </w:r>
      <w:r w:rsidR="00D34F38" w:rsidRPr="00D34F38">
        <w:rPr>
          <w:rStyle w:val="Char4"/>
          <w:rFonts w:cs="CTraditional Arabic" w:hint="cs"/>
          <w:rtl/>
        </w:rPr>
        <w:t>/</w:t>
      </w:r>
      <w:r w:rsidR="00E4243C" w:rsidRPr="00D44B34">
        <w:rPr>
          <w:rStyle w:val="Char4"/>
          <w:rFonts w:hint="cs"/>
          <w:rtl/>
        </w:rPr>
        <w:t xml:space="preserve"> م</w:t>
      </w:r>
      <w:r w:rsidR="006328E0" w:rsidRPr="00D44B34">
        <w:rPr>
          <w:rStyle w:val="Char4"/>
          <w:rFonts w:hint="cs"/>
          <w:rtl/>
        </w:rPr>
        <w:t>ی</w:t>
      </w:r>
      <w:r w:rsidR="00E4243C" w:rsidRPr="00D44B34">
        <w:rPr>
          <w:rStyle w:val="Char4"/>
          <w:rFonts w:hint="cs"/>
          <w:rtl/>
        </w:rPr>
        <w:t>‌</w:t>
      </w:r>
      <w:r w:rsidR="008070DC" w:rsidRPr="00D44B34">
        <w:rPr>
          <w:rStyle w:val="Char4"/>
          <w:rFonts w:hint="cs"/>
          <w:rtl/>
        </w:rPr>
        <w:t>گو</w:t>
      </w:r>
      <w:r w:rsidR="006328E0" w:rsidRPr="00D44B34">
        <w:rPr>
          <w:rStyle w:val="Char4"/>
          <w:rFonts w:hint="cs"/>
          <w:rtl/>
        </w:rPr>
        <w:t>ی</w:t>
      </w:r>
      <w:r w:rsidR="008070DC" w:rsidRPr="00D44B34">
        <w:rPr>
          <w:rStyle w:val="Char4"/>
          <w:rFonts w:hint="cs"/>
          <w:rtl/>
        </w:rPr>
        <w:t>د</w:t>
      </w:r>
      <w:r w:rsidR="00DB6D9A" w:rsidRPr="00D44B34">
        <w:rPr>
          <w:rStyle w:val="Char4"/>
          <w:rFonts w:hint="cs"/>
          <w:rtl/>
        </w:rPr>
        <w:t>: «</w:t>
      </w:r>
      <w:r w:rsidR="004206F3" w:rsidRPr="00D44B34">
        <w:rPr>
          <w:rStyle w:val="Char4"/>
          <w:rFonts w:hint="cs"/>
          <w:rtl/>
        </w:rPr>
        <w:t>این عادت پ</w:t>
      </w:r>
      <w:r w:rsidR="00515C19" w:rsidRPr="00D44B34">
        <w:rPr>
          <w:rStyle w:val="Char4"/>
          <w:rFonts w:hint="cs"/>
          <w:rtl/>
        </w:rPr>
        <w:t>یشینیان بوده</w:t>
      </w:r>
      <w:r w:rsidR="001D6F23" w:rsidRPr="00D44B34">
        <w:rPr>
          <w:rStyle w:val="Char4"/>
          <w:rFonts w:hint="cs"/>
          <w:rtl/>
        </w:rPr>
        <w:t xml:space="preserve"> </w:t>
      </w:r>
      <w:r w:rsidR="008070DC" w:rsidRPr="00D44B34">
        <w:rPr>
          <w:rStyle w:val="Char4"/>
          <w:rFonts w:hint="cs"/>
          <w:rtl/>
        </w:rPr>
        <w:t xml:space="preserve">است </w:t>
      </w:r>
      <w:r w:rsidR="00515C19" w:rsidRPr="00D44B34">
        <w:rPr>
          <w:rStyle w:val="Char4"/>
          <w:rFonts w:hint="cs"/>
          <w:rtl/>
        </w:rPr>
        <w:t>که یکی از</w:t>
      </w:r>
      <w:r w:rsidR="00E4243C" w:rsidRPr="00D44B34">
        <w:rPr>
          <w:rStyle w:val="Char4"/>
          <w:rFonts w:hint="cs"/>
          <w:rtl/>
        </w:rPr>
        <w:t xml:space="preserve"> آن‌ها </w:t>
      </w:r>
      <w:r w:rsidR="00515C19" w:rsidRPr="00D44B34">
        <w:rPr>
          <w:rStyle w:val="Char4"/>
          <w:rFonts w:hint="cs"/>
          <w:rtl/>
        </w:rPr>
        <w:t>آیه‌ای را تا صبح تکرار می‌کرد</w:t>
      </w:r>
      <w:r w:rsidR="001A4F0B" w:rsidRPr="00B013B7">
        <w:rPr>
          <w:rStyle w:val="Char4"/>
          <w:vertAlign w:val="superscript"/>
          <w:rtl/>
        </w:rPr>
        <w:footnoteReference w:id="114"/>
      </w:r>
      <w:r w:rsidR="00515C19" w:rsidRPr="00D44B34">
        <w:rPr>
          <w:rStyle w:val="Char4"/>
          <w:rFonts w:hint="cs"/>
          <w:rtl/>
        </w:rPr>
        <w:t>.» نووی</w:t>
      </w:r>
      <w:r w:rsidR="00D34F38" w:rsidRPr="00D34F38">
        <w:rPr>
          <w:rStyle w:val="Char4"/>
          <w:rFonts w:cs="CTraditional Arabic" w:hint="cs"/>
          <w:rtl/>
        </w:rPr>
        <w:t>/</w:t>
      </w:r>
      <w:r w:rsidR="00515C19" w:rsidRPr="00D44B34">
        <w:rPr>
          <w:rStyle w:val="Char4"/>
          <w:rFonts w:hint="cs"/>
          <w:rtl/>
        </w:rPr>
        <w:t xml:space="preserve"> می‌گوید</w:t>
      </w:r>
      <w:r w:rsidR="00675B8A" w:rsidRPr="00D44B34">
        <w:rPr>
          <w:rStyle w:val="Char4"/>
          <w:rFonts w:hint="cs"/>
          <w:rtl/>
        </w:rPr>
        <w:t>:</w:t>
      </w:r>
      <w:r w:rsidR="00515C19" w:rsidRPr="00D44B34">
        <w:rPr>
          <w:rStyle w:val="Char4"/>
          <w:rFonts w:hint="cs"/>
          <w:rtl/>
        </w:rPr>
        <w:t xml:space="preserve"> «جماعتی از سلف شب را به صبح می‌رساندند به طوری که یکی از</w:t>
      </w:r>
      <w:r w:rsidR="00E4243C" w:rsidRPr="00D44B34">
        <w:rPr>
          <w:rStyle w:val="Char4"/>
          <w:rFonts w:hint="cs"/>
          <w:rtl/>
        </w:rPr>
        <w:t xml:space="preserve"> آن‌ها </w:t>
      </w:r>
      <w:r w:rsidR="00515C19" w:rsidRPr="00D44B34">
        <w:rPr>
          <w:rStyle w:val="Char4"/>
          <w:rFonts w:hint="cs"/>
          <w:rtl/>
        </w:rPr>
        <w:t>آیه‌ای را می‌خواند و بقیه هنگام قرائت در آن تدبر می‌کردند</w:t>
      </w:r>
      <w:r w:rsidR="00056C2C" w:rsidRPr="00B013B7">
        <w:rPr>
          <w:rStyle w:val="Char4"/>
          <w:vertAlign w:val="superscript"/>
          <w:rtl/>
        </w:rPr>
        <w:footnoteReference w:id="115"/>
      </w:r>
      <w:r w:rsidR="00515C19" w:rsidRPr="00D44B34">
        <w:rPr>
          <w:rStyle w:val="Char4"/>
          <w:rFonts w:hint="cs"/>
          <w:rtl/>
        </w:rPr>
        <w:t xml:space="preserve">.» </w:t>
      </w:r>
      <w:r w:rsidR="00B05C3F" w:rsidRPr="00D44B34">
        <w:rPr>
          <w:rStyle w:val="Char4"/>
          <w:rFonts w:hint="cs"/>
          <w:rtl/>
        </w:rPr>
        <w:t>ابن قدامه</w:t>
      </w:r>
      <w:r w:rsidR="00D34F38" w:rsidRPr="00D34F38">
        <w:rPr>
          <w:rStyle w:val="Char4"/>
          <w:rFonts w:cs="CTraditional Arabic" w:hint="cs"/>
          <w:rtl/>
        </w:rPr>
        <w:t>/</w:t>
      </w:r>
      <w:r w:rsidR="00B05C3F" w:rsidRPr="00D44B34">
        <w:rPr>
          <w:rStyle w:val="Char4"/>
          <w:rFonts w:hint="cs"/>
          <w:rtl/>
        </w:rPr>
        <w:t xml:space="preserve"> می‌گوید</w:t>
      </w:r>
      <w:r w:rsidR="00675B8A" w:rsidRPr="00D44B34">
        <w:rPr>
          <w:rStyle w:val="Char4"/>
          <w:rFonts w:hint="cs"/>
          <w:rtl/>
        </w:rPr>
        <w:t>:</w:t>
      </w:r>
      <w:r w:rsidR="00B05C3F" w:rsidRPr="00D44B34">
        <w:rPr>
          <w:rStyle w:val="Char4"/>
          <w:rFonts w:hint="cs"/>
          <w:rtl/>
        </w:rPr>
        <w:t xml:space="preserve"> «و باید بداند آنچه را که می‌خواند کلام بشر نیست و عظمت متکلم</w:t>
      </w:r>
      <w:r w:rsidR="001D6F23" w:rsidRPr="00D44B34">
        <w:rPr>
          <w:rStyle w:val="Char4"/>
          <w:rFonts w:hint="cs"/>
          <w:rtl/>
        </w:rPr>
        <w:t xml:space="preserve"> (</w:t>
      </w:r>
      <w:r w:rsidR="00B05C3F" w:rsidRPr="00D44B34">
        <w:rPr>
          <w:rStyle w:val="Char4"/>
          <w:rFonts w:hint="cs"/>
          <w:rtl/>
        </w:rPr>
        <w:t xml:space="preserve">خداوند) سبحان را دریابد و در کلام وی تدبر کند چون مقصود از قرائت همان تدبر </w:t>
      </w:r>
      <w:r w:rsidR="00AA7776" w:rsidRPr="00D44B34">
        <w:rPr>
          <w:rStyle w:val="Char4"/>
          <w:rFonts w:hint="cs"/>
          <w:rtl/>
        </w:rPr>
        <w:t>است</w:t>
      </w:r>
      <w:r w:rsidR="00B05C3F" w:rsidRPr="00D44B34">
        <w:rPr>
          <w:rStyle w:val="Char4"/>
          <w:rFonts w:hint="cs"/>
          <w:rtl/>
        </w:rPr>
        <w:t xml:space="preserve"> و تدبر جز با تکرار آیات حاصل نمی‌شود»</w:t>
      </w:r>
      <w:r w:rsidR="00056C2C" w:rsidRPr="00B013B7">
        <w:rPr>
          <w:rStyle w:val="Char4"/>
          <w:vertAlign w:val="superscript"/>
          <w:rtl/>
        </w:rPr>
        <w:footnoteReference w:id="116"/>
      </w:r>
      <w:r w:rsidR="006A6777">
        <w:rPr>
          <w:rStyle w:val="Char4"/>
          <w:rFonts w:hint="cs"/>
          <w:rtl/>
        </w:rPr>
        <w:t>.</w:t>
      </w:r>
    </w:p>
    <w:p w:rsidR="006A6777" w:rsidRDefault="006A6777" w:rsidP="006A6777">
      <w:pPr>
        <w:ind w:firstLine="284"/>
        <w:jc w:val="both"/>
        <w:rPr>
          <w:rStyle w:val="Char4"/>
          <w:rtl/>
        </w:rPr>
        <w:sectPr w:rsidR="006A6777" w:rsidSect="007538AD">
          <w:headerReference w:type="default" r:id="rId25"/>
          <w:footnotePr>
            <w:numRestart w:val="eachPage"/>
          </w:footnotePr>
          <w:pgSz w:w="7938" w:h="11907" w:code="9"/>
          <w:pgMar w:top="567" w:right="851" w:bottom="851" w:left="851" w:header="454" w:footer="0" w:gutter="0"/>
          <w:cols w:space="708"/>
          <w:titlePg/>
          <w:bidi/>
          <w:rtlGutter/>
          <w:docGrid w:linePitch="360"/>
        </w:sectPr>
      </w:pPr>
    </w:p>
    <w:p w:rsidR="00B05C3F" w:rsidRPr="00B05C3F" w:rsidRDefault="00B05C3F" w:rsidP="006A6777">
      <w:pPr>
        <w:pStyle w:val="a"/>
        <w:rPr>
          <w:rtl/>
        </w:rPr>
      </w:pPr>
      <w:bookmarkStart w:id="144" w:name="_Toc354985288"/>
      <w:bookmarkStart w:id="145" w:name="_Toc442776441"/>
      <w:bookmarkStart w:id="146" w:name="_Toc442776684"/>
      <w:r w:rsidRPr="00B05C3F">
        <w:rPr>
          <w:rFonts w:hint="cs"/>
          <w:rtl/>
        </w:rPr>
        <w:t>کلید هشتم</w:t>
      </w:r>
      <w:r w:rsidR="00675B8A">
        <w:rPr>
          <w:rFonts w:hint="cs"/>
          <w:rtl/>
        </w:rPr>
        <w:t>:</w:t>
      </w:r>
      <w:r w:rsidR="006A6777">
        <w:rPr>
          <w:rtl/>
        </w:rPr>
        <w:br/>
      </w:r>
      <w:r w:rsidRPr="00B05C3F">
        <w:rPr>
          <w:rFonts w:hint="cs"/>
          <w:rtl/>
        </w:rPr>
        <w:t>ربط الفاظ با معانی</w:t>
      </w:r>
      <w:bookmarkEnd w:id="144"/>
      <w:bookmarkEnd w:id="145"/>
      <w:bookmarkEnd w:id="146"/>
    </w:p>
    <w:p w:rsidR="00B05C3F" w:rsidRPr="00B05C3F" w:rsidRDefault="00B05C3F" w:rsidP="00D36E94">
      <w:pPr>
        <w:pStyle w:val="a1"/>
        <w:rPr>
          <w:rtl/>
        </w:rPr>
      </w:pPr>
      <w:bookmarkStart w:id="147" w:name="_Toc354985289"/>
      <w:bookmarkStart w:id="148" w:name="_Toc442776442"/>
      <w:bookmarkStart w:id="149" w:name="_Toc442776685"/>
      <w:r w:rsidRPr="00B05C3F">
        <w:rPr>
          <w:rFonts w:hint="cs"/>
          <w:rtl/>
        </w:rPr>
        <w:t>مسأله اول</w:t>
      </w:r>
      <w:r w:rsidR="00675B8A">
        <w:rPr>
          <w:rFonts w:hint="cs"/>
          <w:rtl/>
        </w:rPr>
        <w:t>:</w:t>
      </w:r>
      <w:r w:rsidRPr="00B05C3F">
        <w:rPr>
          <w:rFonts w:hint="cs"/>
          <w:rtl/>
        </w:rPr>
        <w:t xml:space="preserve"> مفهوم این کلید</w:t>
      </w:r>
      <w:bookmarkEnd w:id="147"/>
      <w:bookmarkEnd w:id="148"/>
      <w:bookmarkEnd w:id="149"/>
    </w:p>
    <w:p w:rsidR="00E71DEC" w:rsidRPr="00D44B34" w:rsidRDefault="00B05C3F" w:rsidP="008070DC">
      <w:pPr>
        <w:ind w:firstLine="284"/>
        <w:jc w:val="both"/>
        <w:rPr>
          <w:rStyle w:val="Char4"/>
          <w:rtl/>
        </w:rPr>
      </w:pPr>
      <w:r w:rsidRPr="00D44B34">
        <w:rPr>
          <w:rStyle w:val="Char4"/>
          <w:rFonts w:hint="cs"/>
          <w:rtl/>
        </w:rPr>
        <w:t>ربط لفظ با معنی یعنی حفظ معنی و این هم یعنی ارتباط آیات با واقعیت موجود. یعنی در موقعیت</w:t>
      </w:r>
      <w:r w:rsidR="00DB6D9A" w:rsidRPr="00D44B34">
        <w:rPr>
          <w:rStyle w:val="Char4"/>
          <w:rFonts w:hint="cs"/>
          <w:rtl/>
        </w:rPr>
        <w:t>‌</w:t>
      </w:r>
      <w:r w:rsidRPr="00D44B34">
        <w:rPr>
          <w:rStyle w:val="Char4"/>
          <w:rFonts w:hint="cs"/>
          <w:rtl/>
        </w:rPr>
        <w:t>های مختلف و شرایط متفاوت روزمره که برای شخص پیش می‌آید</w:t>
      </w:r>
      <w:r w:rsidR="0039525D" w:rsidRPr="00D44B34">
        <w:rPr>
          <w:rStyle w:val="Char4"/>
          <w:rFonts w:hint="cs"/>
          <w:rtl/>
        </w:rPr>
        <w:t>،</w:t>
      </w:r>
      <w:r w:rsidRPr="00D44B34">
        <w:rPr>
          <w:rStyle w:val="Char4"/>
          <w:rFonts w:hint="cs"/>
          <w:rtl/>
        </w:rPr>
        <w:t xml:space="preserve"> آیات به وی الهام شو</w:t>
      </w:r>
      <w:r w:rsidR="008070DC" w:rsidRPr="00D44B34">
        <w:rPr>
          <w:rStyle w:val="Char4"/>
          <w:rFonts w:hint="cs"/>
          <w:rtl/>
        </w:rPr>
        <w:t xml:space="preserve">ند و این دنباله روی از قرآن </w:t>
      </w:r>
      <w:r w:rsidRPr="00D44B34">
        <w:rPr>
          <w:rStyle w:val="Char4"/>
          <w:rFonts w:hint="cs"/>
          <w:rtl/>
        </w:rPr>
        <w:t xml:space="preserve">در حوادثی </w:t>
      </w:r>
      <w:r w:rsidR="008070DC" w:rsidRPr="00D44B34">
        <w:rPr>
          <w:rStyle w:val="Char4"/>
          <w:rFonts w:hint="cs"/>
          <w:rtl/>
        </w:rPr>
        <w:t>است که شب و روز</w:t>
      </w:r>
      <w:r w:rsidR="009C2BFD">
        <w:rPr>
          <w:rStyle w:val="Char4"/>
          <w:rFonts w:hint="cs"/>
          <w:rtl/>
        </w:rPr>
        <w:t xml:space="preserve"> </w:t>
      </w:r>
      <w:r w:rsidR="008070DC" w:rsidRPr="00D44B34">
        <w:rPr>
          <w:rStyle w:val="Char4"/>
          <w:rFonts w:hint="cs"/>
          <w:rtl/>
        </w:rPr>
        <w:t>برا</w:t>
      </w:r>
      <w:r w:rsidR="006328E0" w:rsidRPr="00D44B34">
        <w:rPr>
          <w:rStyle w:val="Char4"/>
          <w:rFonts w:hint="cs"/>
          <w:rtl/>
        </w:rPr>
        <w:t>ی</w:t>
      </w:r>
      <w:r w:rsidR="008070DC" w:rsidRPr="00D44B34">
        <w:rPr>
          <w:rStyle w:val="Char4"/>
          <w:rFonts w:hint="cs"/>
          <w:rtl/>
        </w:rPr>
        <w:t xml:space="preserve"> فرد پ</w:t>
      </w:r>
      <w:r w:rsidR="006328E0" w:rsidRPr="00D44B34">
        <w:rPr>
          <w:rStyle w:val="Char4"/>
          <w:rFonts w:hint="cs"/>
          <w:rtl/>
        </w:rPr>
        <w:t>ی</w:t>
      </w:r>
      <w:r w:rsidR="008070DC" w:rsidRPr="00D44B34">
        <w:rPr>
          <w:rStyle w:val="Char4"/>
          <w:rFonts w:hint="cs"/>
          <w:rtl/>
        </w:rPr>
        <w:t xml:space="preserve">ش </w:t>
      </w:r>
      <w:r w:rsidRPr="00D44B34">
        <w:rPr>
          <w:rStyle w:val="Char4"/>
          <w:rFonts w:hint="cs"/>
          <w:rtl/>
        </w:rPr>
        <w:t>می‌آیند. به گونه‌ای که قرآن را در قلب زنده نگه می‌دارد و جواب مشکلات زندگی را از آن می‌گیرند. و توجیهات و قواعد ک</w:t>
      </w:r>
      <w:r w:rsidR="008070DC" w:rsidRPr="00D44B34">
        <w:rPr>
          <w:rStyle w:val="Char4"/>
          <w:rFonts w:hint="cs"/>
          <w:rtl/>
        </w:rPr>
        <w:t xml:space="preserve">وچک و بزرگ از آن گرفته می‌شود. </w:t>
      </w:r>
      <w:r w:rsidR="006328E0" w:rsidRPr="00D44B34">
        <w:rPr>
          <w:rStyle w:val="Char4"/>
          <w:rFonts w:hint="cs"/>
          <w:rtl/>
        </w:rPr>
        <w:t>ک</w:t>
      </w:r>
      <w:r w:rsidR="008070DC" w:rsidRPr="00D44B34">
        <w:rPr>
          <w:rStyle w:val="Char4"/>
          <w:rFonts w:hint="cs"/>
          <w:rtl/>
        </w:rPr>
        <w:t>ه</w:t>
      </w:r>
      <w:r w:rsidRPr="00D44B34">
        <w:rPr>
          <w:rStyle w:val="Char4"/>
          <w:rFonts w:hint="cs"/>
          <w:rtl/>
        </w:rPr>
        <w:t xml:space="preserve"> دانشمندان روانشناسی از آن به «پیوستگی لازم» یاد کرده‌اند. و دانشمندان برنامه‌ریزی از آن به</w:t>
      </w:r>
      <w:r w:rsidR="00036401" w:rsidRPr="00D44B34">
        <w:rPr>
          <w:rStyle w:val="Char4"/>
          <w:rFonts w:hint="cs"/>
          <w:rtl/>
        </w:rPr>
        <w:t xml:space="preserve"> </w:t>
      </w:r>
      <w:r w:rsidR="00DB6D9A" w:rsidRPr="00D44B34">
        <w:rPr>
          <w:rStyle w:val="Char4"/>
          <w:rFonts w:hint="cs"/>
          <w:rtl/>
        </w:rPr>
        <w:t>«</w:t>
      </w:r>
      <w:r w:rsidRPr="00D44B34">
        <w:rPr>
          <w:rStyle w:val="Char4"/>
          <w:rFonts w:hint="cs"/>
          <w:rtl/>
        </w:rPr>
        <w:t>تثبیت</w:t>
      </w:r>
      <w:r w:rsidR="008070DC" w:rsidRPr="00D44B34">
        <w:rPr>
          <w:rStyle w:val="Char4"/>
          <w:rFonts w:hint="cs"/>
          <w:rtl/>
        </w:rPr>
        <w:t>»</w:t>
      </w:r>
      <w:r w:rsidRPr="00D44B34">
        <w:rPr>
          <w:rStyle w:val="Char4"/>
          <w:rFonts w:hint="cs"/>
          <w:rtl/>
        </w:rPr>
        <w:t xml:space="preserve"> یاد کرده‌اند. و در قرآن و سنّت به </w:t>
      </w:r>
      <w:r w:rsidR="008070DC" w:rsidRPr="00D44B34">
        <w:rPr>
          <w:rStyle w:val="Char4"/>
          <w:rFonts w:hint="cs"/>
          <w:rtl/>
        </w:rPr>
        <w:t>«</w:t>
      </w:r>
      <w:r w:rsidRPr="00D44B34">
        <w:rPr>
          <w:rStyle w:val="Char4"/>
          <w:rFonts w:hint="cs"/>
          <w:rtl/>
        </w:rPr>
        <w:t>ذکر</w:t>
      </w:r>
      <w:r w:rsidR="008070DC" w:rsidRPr="00D44B34">
        <w:rPr>
          <w:rStyle w:val="Char4"/>
          <w:rFonts w:hint="cs"/>
          <w:rtl/>
        </w:rPr>
        <w:t>»</w:t>
      </w:r>
      <w:r w:rsidRPr="00D44B34">
        <w:rPr>
          <w:rStyle w:val="Char4"/>
          <w:rFonts w:hint="cs"/>
          <w:rtl/>
        </w:rPr>
        <w:t xml:space="preserve"> و</w:t>
      </w:r>
      <w:r w:rsidR="00DB6D9A" w:rsidRPr="00D44B34">
        <w:rPr>
          <w:rStyle w:val="Char4"/>
          <w:rFonts w:hint="cs"/>
          <w:rtl/>
        </w:rPr>
        <w:t>«</w:t>
      </w:r>
      <w:r w:rsidRPr="00D44B34">
        <w:rPr>
          <w:rStyle w:val="Char4"/>
          <w:rFonts w:hint="cs"/>
          <w:rtl/>
        </w:rPr>
        <w:t>تذکر</w:t>
      </w:r>
      <w:r w:rsidR="008070DC" w:rsidRPr="00D44B34">
        <w:rPr>
          <w:rStyle w:val="Char4"/>
          <w:rFonts w:hint="cs"/>
          <w:rtl/>
        </w:rPr>
        <w:t>» معروف</w:t>
      </w:r>
      <w:r w:rsidR="001D6F23" w:rsidRPr="00D44B34">
        <w:rPr>
          <w:rStyle w:val="Char4"/>
          <w:rFonts w:hint="cs"/>
          <w:rtl/>
        </w:rPr>
        <w:t xml:space="preserve"> </w:t>
      </w:r>
      <w:r w:rsidRPr="00D44B34">
        <w:rPr>
          <w:rStyle w:val="Char4"/>
          <w:rFonts w:hint="cs"/>
          <w:rtl/>
        </w:rPr>
        <w:t xml:space="preserve">و به معنای تداعی کردن معانی </w:t>
      </w:r>
      <w:r w:rsidR="00AA7776" w:rsidRPr="00D44B34">
        <w:rPr>
          <w:rStyle w:val="Char4"/>
          <w:rFonts w:hint="cs"/>
          <w:rtl/>
        </w:rPr>
        <w:t>است</w:t>
      </w:r>
      <w:r w:rsidRPr="00D44B34">
        <w:rPr>
          <w:rStyle w:val="Char4"/>
          <w:rFonts w:hint="cs"/>
          <w:rtl/>
        </w:rPr>
        <w:t>. همچنان</w:t>
      </w:r>
      <w:r w:rsidR="00811ABF" w:rsidRPr="00D44B34">
        <w:rPr>
          <w:rStyle w:val="Char4"/>
          <w:rFonts w:hint="cs"/>
          <w:rtl/>
        </w:rPr>
        <w:t xml:space="preserve"> </w:t>
      </w:r>
      <w:r w:rsidRPr="00D44B34">
        <w:rPr>
          <w:rStyle w:val="Char4"/>
          <w:rFonts w:hint="cs"/>
          <w:rtl/>
        </w:rPr>
        <w:t>که خداوند می‌فرماید</w:t>
      </w:r>
      <w:r w:rsidR="00675B8A" w:rsidRPr="00D44B34">
        <w:rPr>
          <w:rStyle w:val="Char4"/>
          <w:rFonts w:hint="cs"/>
          <w:rtl/>
        </w:rPr>
        <w:t>:</w:t>
      </w:r>
    </w:p>
    <w:p w:rsidR="00B05C3F" w:rsidRPr="007573B4" w:rsidRDefault="00E71DEC" w:rsidP="001846C2">
      <w:pPr>
        <w:ind w:firstLine="284"/>
        <w:jc w:val="both"/>
        <w:rPr>
          <w:rStyle w:val="Char7"/>
          <w:rtl/>
        </w:rPr>
      </w:pPr>
      <w:r>
        <w:rPr>
          <w:rFonts w:ascii="Traditional Arabic" w:hAnsi="Traditional Arabic"/>
          <w:sz w:val="28"/>
          <w:szCs w:val="28"/>
          <w:rtl/>
          <w:lang w:bidi="fa-IR"/>
        </w:rPr>
        <w:t>﴿</w:t>
      </w:r>
      <w:r w:rsidR="001846C2" w:rsidRPr="007573B4">
        <w:rPr>
          <w:rStyle w:val="Char7"/>
          <w:rFonts w:hint="cs"/>
          <w:rtl/>
        </w:rPr>
        <w:t>إِنَّ</w:t>
      </w:r>
      <w:r w:rsidR="001846C2" w:rsidRPr="007573B4">
        <w:rPr>
          <w:rStyle w:val="Char7"/>
          <w:rtl/>
        </w:rPr>
        <w:t xml:space="preserve"> </w:t>
      </w:r>
      <w:r w:rsidR="001846C2" w:rsidRPr="007573B4">
        <w:rPr>
          <w:rStyle w:val="Char7"/>
          <w:rFonts w:hint="cs"/>
          <w:rtl/>
        </w:rPr>
        <w:t>ٱلَّذِينَ</w:t>
      </w:r>
      <w:r w:rsidR="001846C2" w:rsidRPr="007573B4">
        <w:rPr>
          <w:rStyle w:val="Char7"/>
          <w:rtl/>
        </w:rPr>
        <w:t xml:space="preserve"> </w:t>
      </w:r>
      <w:r w:rsidR="001846C2" w:rsidRPr="007573B4">
        <w:rPr>
          <w:rStyle w:val="Char7"/>
          <w:rFonts w:hint="cs"/>
          <w:rtl/>
        </w:rPr>
        <w:t>ٱتَّقَوۡاْ</w:t>
      </w:r>
      <w:r w:rsidR="001846C2" w:rsidRPr="007573B4">
        <w:rPr>
          <w:rStyle w:val="Char7"/>
          <w:rtl/>
        </w:rPr>
        <w:t xml:space="preserve"> إِذَا مَسَّهُمۡ طَٰٓئِفٞ مِّنَ </w:t>
      </w:r>
      <w:r w:rsidR="001846C2" w:rsidRPr="007573B4">
        <w:rPr>
          <w:rStyle w:val="Char7"/>
          <w:rFonts w:hint="cs"/>
          <w:rtl/>
        </w:rPr>
        <w:t>ٱلشَّيۡطَٰنِ</w:t>
      </w:r>
      <w:r w:rsidR="001846C2" w:rsidRPr="007573B4">
        <w:rPr>
          <w:rStyle w:val="Char7"/>
          <w:rtl/>
        </w:rPr>
        <w:t xml:space="preserve"> تَذَكَّرُواْ فَإِذَا هُم مُّبۡصِرُونَ ٢٠١</w:t>
      </w:r>
      <w:r>
        <w:rPr>
          <w:rFonts w:ascii="Traditional Arabic" w:hAnsi="Traditional Arabic"/>
          <w:sz w:val="28"/>
          <w:szCs w:val="28"/>
          <w:rtl/>
          <w:lang w:bidi="fa-IR"/>
        </w:rPr>
        <w:t>﴾</w:t>
      </w:r>
      <w:r w:rsidRPr="00D44B34">
        <w:rPr>
          <w:rStyle w:val="Char4"/>
          <w:rFonts w:hint="cs"/>
          <w:rtl/>
        </w:rPr>
        <w:t xml:space="preserve"> </w:t>
      </w:r>
      <w:r w:rsidRPr="007573B4">
        <w:rPr>
          <w:rStyle w:val="Char9"/>
          <w:rtl/>
        </w:rPr>
        <w:t>[الأعراف: 201]</w:t>
      </w:r>
      <w:r w:rsidRPr="00D44B34">
        <w:rPr>
          <w:rStyle w:val="Char4"/>
          <w:rFonts w:hint="cs"/>
          <w:rtl/>
        </w:rPr>
        <w:t>.</w:t>
      </w:r>
      <w:r w:rsidR="00B05C3F" w:rsidRPr="00D44B34">
        <w:rPr>
          <w:rStyle w:val="Char4"/>
          <w:rFonts w:hint="cs"/>
          <w:rtl/>
        </w:rPr>
        <w:t xml:space="preserve"> </w:t>
      </w:r>
    </w:p>
    <w:p w:rsidR="00056ECA" w:rsidRPr="000F309C" w:rsidRDefault="00056ECA" w:rsidP="007C1C77">
      <w:pPr>
        <w:ind w:firstLine="284"/>
        <w:jc w:val="both"/>
        <w:rPr>
          <w:rFonts w:cs="B Lotus"/>
          <w:sz w:val="26"/>
          <w:szCs w:val="26"/>
          <w:rtl/>
          <w:lang w:bidi="fa-IR"/>
        </w:rPr>
      </w:pPr>
      <w:r w:rsidRPr="007C1C77">
        <w:rPr>
          <w:rStyle w:val="Char8"/>
          <w:rFonts w:hint="cs"/>
          <w:rtl/>
        </w:rPr>
        <w:t>«پرهیزگاران هنگامی که گرفتار وسوسه‌ای از شیطان می‌شوند به یاد می‌افتند و بینا می‌گردند»</w:t>
      </w:r>
      <w:r w:rsidR="007C1C77" w:rsidRPr="007C1C77">
        <w:rPr>
          <w:rStyle w:val="Char4"/>
          <w:rFonts w:hint="cs"/>
          <w:rtl/>
        </w:rPr>
        <w:t>.</w:t>
      </w:r>
    </w:p>
    <w:p w:rsidR="00056ECA" w:rsidRPr="00056ECA" w:rsidRDefault="00056ECA" w:rsidP="00D36E94">
      <w:pPr>
        <w:pStyle w:val="a1"/>
        <w:rPr>
          <w:rtl/>
        </w:rPr>
      </w:pPr>
      <w:bookmarkStart w:id="150" w:name="_Toc354985290"/>
      <w:bookmarkStart w:id="151" w:name="_Toc442776443"/>
      <w:bookmarkStart w:id="152" w:name="_Toc442776686"/>
      <w:r w:rsidRPr="00056ECA">
        <w:rPr>
          <w:rFonts w:hint="cs"/>
          <w:rtl/>
        </w:rPr>
        <w:t>مسأله دوم</w:t>
      </w:r>
      <w:r w:rsidR="00675B8A">
        <w:rPr>
          <w:rFonts w:hint="cs"/>
          <w:rtl/>
        </w:rPr>
        <w:t>:</w:t>
      </w:r>
      <w:r w:rsidRPr="00056ECA">
        <w:rPr>
          <w:rFonts w:hint="cs"/>
          <w:rtl/>
        </w:rPr>
        <w:t xml:space="preserve"> انواع آن</w:t>
      </w:r>
      <w:bookmarkEnd w:id="150"/>
      <w:bookmarkEnd w:id="151"/>
      <w:bookmarkEnd w:id="152"/>
    </w:p>
    <w:p w:rsidR="00056ECA" w:rsidRPr="00D44B34" w:rsidRDefault="003F5CB5" w:rsidP="003F5CB5">
      <w:pPr>
        <w:ind w:firstLine="284"/>
        <w:jc w:val="both"/>
        <w:rPr>
          <w:rStyle w:val="Char4"/>
          <w:rtl/>
        </w:rPr>
      </w:pPr>
      <w:r w:rsidRPr="00D44B34">
        <w:rPr>
          <w:rStyle w:val="Char4"/>
          <w:rFonts w:hint="cs"/>
          <w:rtl/>
        </w:rPr>
        <w:t>ارتباط آیات و تداعی کردن</w:t>
      </w:r>
      <w:r w:rsidR="00E4243C" w:rsidRPr="00D44B34">
        <w:rPr>
          <w:rStyle w:val="Char4"/>
          <w:rFonts w:hint="cs"/>
          <w:rtl/>
        </w:rPr>
        <w:t xml:space="preserve"> آن‌ها </w:t>
      </w:r>
      <w:r w:rsidRPr="00D44B34">
        <w:rPr>
          <w:rStyle w:val="Char4"/>
          <w:rFonts w:hint="cs"/>
          <w:rtl/>
        </w:rPr>
        <w:t xml:space="preserve">دو نوع </w:t>
      </w:r>
      <w:r w:rsidR="00AA7776" w:rsidRPr="00D44B34">
        <w:rPr>
          <w:rStyle w:val="Char4"/>
          <w:rFonts w:hint="cs"/>
          <w:rtl/>
        </w:rPr>
        <w:t>است</w:t>
      </w:r>
      <w:r w:rsidR="00675B8A" w:rsidRPr="00D44B34">
        <w:rPr>
          <w:rStyle w:val="Char4"/>
          <w:rFonts w:hint="cs"/>
          <w:rtl/>
        </w:rPr>
        <w:t>:</w:t>
      </w:r>
      <w:r w:rsidRPr="00D44B34">
        <w:rPr>
          <w:rStyle w:val="Char4"/>
          <w:rFonts w:hint="cs"/>
          <w:rtl/>
        </w:rPr>
        <w:t xml:space="preserve"> ارادی و غیرارادی. الهامات و گشایشی که خداوند متعال برای بندگان ایجاد می‌کند، غیرارادی هستند و ارادی؛ ارتباط میان الفاظ و معانی قرآن سپس ت</w:t>
      </w:r>
      <w:r w:rsidR="0039525D" w:rsidRPr="00D44B34">
        <w:rPr>
          <w:rStyle w:val="Char4"/>
          <w:rFonts w:hint="cs"/>
          <w:rtl/>
        </w:rPr>
        <w:t>ک</w:t>
      </w:r>
      <w:r w:rsidRPr="00D44B34">
        <w:rPr>
          <w:rStyle w:val="Char4"/>
          <w:rFonts w:hint="cs"/>
          <w:rtl/>
        </w:rPr>
        <w:t>رار</w:t>
      </w:r>
      <w:r w:rsidR="00E4243C" w:rsidRPr="00D44B34">
        <w:rPr>
          <w:rStyle w:val="Char4"/>
          <w:rFonts w:hint="cs"/>
          <w:rtl/>
        </w:rPr>
        <w:t xml:space="preserve"> آن‌ها </w:t>
      </w:r>
      <w:r w:rsidRPr="00D44B34">
        <w:rPr>
          <w:rStyle w:val="Char4"/>
          <w:rFonts w:hint="cs"/>
          <w:rtl/>
        </w:rPr>
        <w:t>تا جایی که</w:t>
      </w:r>
      <w:r w:rsidR="00811ABF" w:rsidRPr="00D44B34">
        <w:rPr>
          <w:rStyle w:val="Char4"/>
          <w:rFonts w:hint="cs"/>
          <w:rtl/>
        </w:rPr>
        <w:t xml:space="preserve"> در ذهنش</w:t>
      </w:r>
      <w:r w:rsidRPr="00D44B34">
        <w:rPr>
          <w:rStyle w:val="Char4"/>
          <w:rFonts w:hint="cs"/>
          <w:rtl/>
        </w:rPr>
        <w:t xml:space="preserve"> رسوخ پیدا کند و تثبیت شوند. و تکراری که منجر به ربط آیات با هم بشود. دو نوع است، اوّل؛ تکرار آنی و لحظه‌ای و دوّم</w:t>
      </w:r>
      <w:r w:rsidR="00675B8A" w:rsidRPr="00D44B34">
        <w:rPr>
          <w:rStyle w:val="Char4"/>
          <w:rFonts w:hint="cs"/>
          <w:rtl/>
        </w:rPr>
        <w:t>:</w:t>
      </w:r>
      <w:r w:rsidRPr="00D44B34">
        <w:rPr>
          <w:rStyle w:val="Char4"/>
          <w:rFonts w:hint="cs"/>
          <w:rtl/>
        </w:rPr>
        <w:t xml:space="preserve"> تکرار هفتگی. تکرار آنی بیان آن در کلید هفتم گذشت. و تکرار هفتگی را در کلید پنجم بیان کردیم.</w:t>
      </w:r>
    </w:p>
    <w:p w:rsidR="003F5CB5" w:rsidRPr="003F5CB5" w:rsidRDefault="003F5CB5" w:rsidP="00D36E94">
      <w:pPr>
        <w:pStyle w:val="a1"/>
        <w:rPr>
          <w:rtl/>
        </w:rPr>
      </w:pPr>
      <w:bookmarkStart w:id="153" w:name="_Toc354985291"/>
      <w:bookmarkStart w:id="154" w:name="_Toc442776444"/>
      <w:bookmarkStart w:id="155" w:name="_Toc442776687"/>
      <w:r w:rsidRPr="003F5CB5">
        <w:rPr>
          <w:rFonts w:hint="cs"/>
          <w:rtl/>
        </w:rPr>
        <w:t>مسأله سوّم</w:t>
      </w:r>
      <w:r w:rsidR="00675B8A">
        <w:rPr>
          <w:rFonts w:hint="cs"/>
          <w:rtl/>
        </w:rPr>
        <w:t>:</w:t>
      </w:r>
      <w:r w:rsidRPr="003F5CB5">
        <w:rPr>
          <w:rFonts w:hint="cs"/>
          <w:rtl/>
        </w:rPr>
        <w:t xml:space="preserve"> کیفیّت ارتباط</w:t>
      </w:r>
      <w:bookmarkEnd w:id="153"/>
      <w:bookmarkEnd w:id="154"/>
      <w:bookmarkEnd w:id="155"/>
    </w:p>
    <w:p w:rsidR="003F5CB5" w:rsidRPr="007573B4" w:rsidRDefault="003F5CB5" w:rsidP="007C1C77">
      <w:pPr>
        <w:ind w:firstLine="284"/>
        <w:jc w:val="both"/>
        <w:rPr>
          <w:rStyle w:val="Char7"/>
          <w:rtl/>
        </w:rPr>
      </w:pPr>
      <w:r w:rsidRPr="00D44B34">
        <w:rPr>
          <w:rStyle w:val="Char4"/>
          <w:rFonts w:hint="cs"/>
          <w:rtl/>
        </w:rPr>
        <w:t xml:space="preserve">تکرار لفظ در هر بار همراه با حضور معانی جدیدی </w:t>
      </w:r>
      <w:r w:rsidR="00AA7776" w:rsidRPr="00D44B34">
        <w:rPr>
          <w:rStyle w:val="Char4"/>
          <w:rFonts w:hint="cs"/>
          <w:rtl/>
        </w:rPr>
        <w:t>است</w:t>
      </w:r>
      <w:r w:rsidRPr="00D44B34">
        <w:rPr>
          <w:rStyle w:val="Char4"/>
          <w:rFonts w:hint="cs"/>
          <w:rtl/>
        </w:rPr>
        <w:t>. تا جایی که به تمام معانی که از نص یا لفظ به ذهن می‌آید برسد. و همان</w:t>
      </w:r>
      <w:r w:rsidR="00811ABF" w:rsidRPr="00D44B34">
        <w:rPr>
          <w:rStyle w:val="Char4"/>
          <w:rFonts w:hint="cs"/>
          <w:rtl/>
        </w:rPr>
        <w:t xml:space="preserve"> </w:t>
      </w:r>
      <w:r w:rsidRPr="00D44B34">
        <w:rPr>
          <w:rStyle w:val="Char4"/>
          <w:rFonts w:hint="cs"/>
          <w:rtl/>
        </w:rPr>
        <w:t>طوری که کلام حسن بصری</w:t>
      </w:r>
      <w:r w:rsidR="00D34F38" w:rsidRPr="00D34F38">
        <w:rPr>
          <w:rStyle w:val="Char4"/>
          <w:rFonts w:cs="CTraditional Arabic" w:hint="cs"/>
          <w:rtl/>
        </w:rPr>
        <w:t>/</w:t>
      </w:r>
      <w:r w:rsidRPr="00D44B34">
        <w:rPr>
          <w:rStyle w:val="Char4"/>
          <w:rFonts w:hint="cs"/>
          <w:rtl/>
        </w:rPr>
        <w:t xml:space="preserve"> را ذکر کردیم، تمام شب را به تکرار این آیه می‌پرداخت</w:t>
      </w:r>
      <w:r w:rsidR="00675B8A" w:rsidRPr="00D44B34">
        <w:rPr>
          <w:rStyle w:val="Char4"/>
          <w:rFonts w:hint="cs"/>
          <w:rtl/>
        </w:rPr>
        <w:t>:</w:t>
      </w:r>
      <w:r w:rsidR="00E71DEC" w:rsidRPr="00D44B34">
        <w:rPr>
          <w:rStyle w:val="Char4"/>
          <w:rFonts w:hint="cs"/>
          <w:rtl/>
        </w:rPr>
        <w:t xml:space="preserve"> </w:t>
      </w:r>
      <w:r w:rsidR="00E71DEC">
        <w:rPr>
          <w:rFonts w:ascii="Traditional Arabic" w:hAnsi="Traditional Arabic"/>
          <w:sz w:val="28"/>
          <w:szCs w:val="28"/>
          <w:rtl/>
          <w:lang w:bidi="fa-IR"/>
        </w:rPr>
        <w:t>﴿</w:t>
      </w:r>
      <w:r w:rsidR="001846C2" w:rsidRPr="007573B4">
        <w:rPr>
          <w:rStyle w:val="Char7"/>
          <w:rFonts w:hint="cs"/>
          <w:rtl/>
        </w:rPr>
        <w:t>وَإِن</w:t>
      </w:r>
      <w:r w:rsidR="001846C2" w:rsidRPr="007573B4">
        <w:rPr>
          <w:rStyle w:val="Char7"/>
          <w:rtl/>
        </w:rPr>
        <w:t xml:space="preserve"> تَعُدُّواْ نِعۡمَةَ </w:t>
      </w:r>
      <w:r w:rsidR="001846C2" w:rsidRPr="007573B4">
        <w:rPr>
          <w:rStyle w:val="Char7"/>
          <w:rFonts w:hint="cs"/>
          <w:rtl/>
        </w:rPr>
        <w:t>ٱللَّهِ</w:t>
      </w:r>
      <w:r w:rsidR="001846C2" w:rsidRPr="007573B4">
        <w:rPr>
          <w:rStyle w:val="Char7"/>
          <w:rtl/>
        </w:rPr>
        <w:t xml:space="preserve"> لَا تُحۡصُوهَآۗ</w:t>
      </w:r>
      <w:r w:rsidR="00E71DEC">
        <w:rPr>
          <w:rFonts w:ascii="Traditional Arabic" w:hAnsi="Traditional Arabic"/>
          <w:sz w:val="28"/>
          <w:szCs w:val="28"/>
          <w:rtl/>
          <w:lang w:bidi="fa-IR"/>
        </w:rPr>
        <w:t>﴾</w:t>
      </w:r>
      <w:r w:rsidRPr="00D44B34">
        <w:rPr>
          <w:rStyle w:val="Char4"/>
          <w:rFonts w:hint="cs"/>
          <w:rtl/>
        </w:rPr>
        <w:t xml:space="preserve"> وقتی از وی دلیلش را پرسیدند گفت</w:t>
      </w:r>
      <w:r w:rsidR="00675B8A" w:rsidRPr="00D44B34">
        <w:rPr>
          <w:rStyle w:val="Char4"/>
          <w:rFonts w:hint="cs"/>
          <w:rtl/>
        </w:rPr>
        <w:t>:</w:t>
      </w:r>
      <w:r w:rsidRPr="00D44B34">
        <w:rPr>
          <w:rStyle w:val="Char4"/>
          <w:rFonts w:hint="cs"/>
          <w:rtl/>
        </w:rPr>
        <w:t xml:space="preserve"> </w:t>
      </w:r>
      <w:r w:rsidR="007C1C77">
        <w:rPr>
          <w:rStyle w:val="Char4"/>
          <w:rFonts w:hint="cs"/>
          <w:rtl/>
        </w:rPr>
        <w:t>«</w:t>
      </w:r>
      <w:r w:rsidRPr="00D44B34">
        <w:rPr>
          <w:rStyle w:val="Char4"/>
          <w:rFonts w:hint="cs"/>
          <w:rtl/>
        </w:rPr>
        <w:t>چون در آن عبرت</w:t>
      </w:r>
      <w:r w:rsidR="005536F9">
        <w:rPr>
          <w:rStyle w:val="Char4"/>
          <w:rFonts w:hint="eastAsia"/>
          <w:rtl/>
        </w:rPr>
        <w:t>‌</w:t>
      </w:r>
      <w:r w:rsidRPr="00D44B34">
        <w:rPr>
          <w:rStyle w:val="Char4"/>
          <w:rFonts w:hint="cs"/>
          <w:rtl/>
        </w:rPr>
        <w:t>هایی است که من</w:t>
      </w:r>
      <w:r w:rsidR="00E4243C" w:rsidRPr="00D44B34">
        <w:rPr>
          <w:rStyle w:val="Char4"/>
          <w:rFonts w:hint="cs"/>
          <w:rtl/>
        </w:rPr>
        <w:t xml:space="preserve"> آن‌ها </w:t>
      </w:r>
      <w:r w:rsidRPr="00D44B34">
        <w:rPr>
          <w:rStyle w:val="Char4"/>
          <w:rFonts w:hint="cs"/>
          <w:rtl/>
        </w:rPr>
        <w:t>را کنار نمی‌گذارم و رد نمی‌کنم تا به نعمت و بهره خود نرسم»</w:t>
      </w:r>
      <w:r w:rsidR="007C1C77">
        <w:rPr>
          <w:rStyle w:val="Char4"/>
          <w:rFonts w:hint="cs"/>
          <w:rtl/>
        </w:rPr>
        <w:t>.</w:t>
      </w:r>
    </w:p>
    <w:p w:rsidR="003F5CB5" w:rsidRPr="003F5CB5" w:rsidRDefault="003F5CB5" w:rsidP="00D36E94">
      <w:pPr>
        <w:pStyle w:val="a1"/>
        <w:rPr>
          <w:rtl/>
        </w:rPr>
      </w:pPr>
      <w:bookmarkStart w:id="156" w:name="_Toc354985292"/>
      <w:bookmarkStart w:id="157" w:name="_Toc442776445"/>
      <w:bookmarkStart w:id="158" w:name="_Toc442776688"/>
      <w:r w:rsidRPr="003F5CB5">
        <w:rPr>
          <w:rFonts w:hint="cs"/>
          <w:rtl/>
        </w:rPr>
        <w:t>مسأله چهارم</w:t>
      </w:r>
      <w:r w:rsidR="00675B8A">
        <w:rPr>
          <w:rFonts w:hint="cs"/>
          <w:rtl/>
        </w:rPr>
        <w:t>:</w:t>
      </w:r>
      <w:r w:rsidRPr="003F5CB5">
        <w:rPr>
          <w:rFonts w:hint="cs"/>
          <w:rtl/>
        </w:rPr>
        <w:t xml:space="preserve"> محاسبه الفاظ</w:t>
      </w:r>
      <w:r w:rsidR="0039525D">
        <w:rPr>
          <w:rFonts w:hint="cs"/>
          <w:rtl/>
        </w:rPr>
        <w:t xml:space="preserve"> و</w:t>
      </w:r>
      <w:r w:rsidRPr="003F5CB5">
        <w:rPr>
          <w:rFonts w:hint="cs"/>
          <w:rtl/>
        </w:rPr>
        <w:t xml:space="preserve"> کلمات</w:t>
      </w:r>
      <w:bookmarkEnd w:id="156"/>
      <w:bookmarkEnd w:id="157"/>
      <w:bookmarkEnd w:id="158"/>
    </w:p>
    <w:p w:rsidR="003F5CB5" w:rsidRDefault="003F5CB5" w:rsidP="00811ABF">
      <w:pPr>
        <w:ind w:firstLine="284"/>
        <w:jc w:val="both"/>
        <w:rPr>
          <w:rStyle w:val="Char4"/>
          <w:rtl/>
        </w:rPr>
      </w:pPr>
      <w:r w:rsidRPr="00D44B34">
        <w:rPr>
          <w:rStyle w:val="Char4"/>
          <w:rFonts w:hint="cs"/>
          <w:rtl/>
        </w:rPr>
        <w:t xml:space="preserve">کلمات چهارچوب </w:t>
      </w:r>
      <w:r w:rsidR="0039525D" w:rsidRPr="00D44B34">
        <w:rPr>
          <w:rStyle w:val="Char4"/>
          <w:rFonts w:hint="cs"/>
          <w:rtl/>
        </w:rPr>
        <w:t>م</w:t>
      </w:r>
      <w:r w:rsidRPr="00D44B34">
        <w:rPr>
          <w:rStyle w:val="Char4"/>
          <w:rFonts w:hint="cs"/>
          <w:rtl/>
        </w:rPr>
        <w:t xml:space="preserve">عانی و </w:t>
      </w:r>
      <w:r w:rsidR="0039525D" w:rsidRPr="00D44B34">
        <w:rPr>
          <w:rStyle w:val="Char4"/>
          <w:rFonts w:hint="cs"/>
          <w:rtl/>
        </w:rPr>
        <w:t>سپرده‌های</w:t>
      </w:r>
      <w:r w:rsidRPr="00D44B34">
        <w:rPr>
          <w:rStyle w:val="Char4"/>
          <w:rFonts w:hint="cs"/>
          <w:rtl/>
        </w:rPr>
        <w:t xml:space="preserve"> بانکی آن هستند. پس کلمه‌ای نزد شخصی </w:t>
      </w:r>
      <w:r w:rsidR="00811ABF" w:rsidRPr="00D44B34">
        <w:rPr>
          <w:rStyle w:val="Char4"/>
          <w:rFonts w:hint="cs"/>
          <w:rtl/>
        </w:rPr>
        <w:t xml:space="preserve">پنج </w:t>
      </w:r>
      <w:r w:rsidRPr="00D44B34">
        <w:rPr>
          <w:rStyle w:val="Char4"/>
          <w:rFonts w:hint="cs"/>
          <w:rtl/>
        </w:rPr>
        <w:t xml:space="preserve">معنی دارد و نزد دیگری </w:t>
      </w:r>
      <w:r w:rsidR="00811ABF" w:rsidRPr="00D44B34">
        <w:rPr>
          <w:rStyle w:val="Char4"/>
          <w:rFonts w:hint="cs"/>
          <w:rtl/>
        </w:rPr>
        <w:t>هفت</w:t>
      </w:r>
      <w:r w:rsidRPr="00D44B34">
        <w:rPr>
          <w:rStyle w:val="Char4"/>
          <w:rFonts w:hint="cs"/>
          <w:rtl/>
        </w:rPr>
        <w:t xml:space="preserve"> معنی</w:t>
      </w:r>
      <w:r w:rsidR="00811ABF" w:rsidRPr="00D44B34">
        <w:rPr>
          <w:rStyle w:val="Char4"/>
          <w:rFonts w:hint="cs"/>
          <w:rtl/>
        </w:rPr>
        <w:t>،</w:t>
      </w:r>
      <w:r w:rsidRPr="00D44B34">
        <w:rPr>
          <w:rStyle w:val="Char4"/>
          <w:rFonts w:hint="cs"/>
          <w:rtl/>
        </w:rPr>
        <w:t xml:space="preserve"> و نزد یکی دیگر هیچ معنایی ندارد. همانا ادراک و فهم</w:t>
      </w:r>
      <w:r w:rsidR="004A5189" w:rsidRPr="00D44B34">
        <w:rPr>
          <w:rStyle w:val="Char4"/>
          <w:rFonts w:hint="cs"/>
          <w:rtl/>
        </w:rPr>
        <w:t xml:space="preserve"> انسان‌ها </w:t>
      </w:r>
      <w:r w:rsidRPr="00D44B34">
        <w:rPr>
          <w:rStyle w:val="Char4"/>
          <w:rFonts w:hint="cs"/>
          <w:rtl/>
        </w:rPr>
        <w:t>از آیات قرآن کریم خیلی متفاوت است با وجود اینکه این هما</w:t>
      </w:r>
      <w:r w:rsidR="00811ABF" w:rsidRPr="00D44B34">
        <w:rPr>
          <w:rStyle w:val="Char4"/>
          <w:rFonts w:hint="cs"/>
          <w:rtl/>
        </w:rPr>
        <w:t>ن آیه‌ای است که</w:t>
      </w:r>
      <w:r w:rsidR="001D6F23" w:rsidRPr="00D44B34">
        <w:rPr>
          <w:rStyle w:val="Char4"/>
          <w:rFonts w:hint="cs"/>
          <w:rtl/>
        </w:rPr>
        <w:t xml:space="preserve"> </w:t>
      </w:r>
      <w:r w:rsidR="00E4243C" w:rsidRPr="00D44B34">
        <w:rPr>
          <w:rStyle w:val="Char4"/>
          <w:rFonts w:hint="cs"/>
          <w:rtl/>
        </w:rPr>
        <w:t>آن‌ها م</w:t>
      </w:r>
      <w:r w:rsidR="006328E0" w:rsidRPr="00D44B34">
        <w:rPr>
          <w:rStyle w:val="Char4"/>
          <w:rFonts w:hint="cs"/>
          <w:rtl/>
        </w:rPr>
        <w:t>ی</w:t>
      </w:r>
      <w:r w:rsidR="00E4243C" w:rsidRPr="00D44B34">
        <w:rPr>
          <w:rStyle w:val="Char4"/>
          <w:rFonts w:hint="cs"/>
          <w:rtl/>
        </w:rPr>
        <w:t>‌</w:t>
      </w:r>
      <w:r w:rsidRPr="00D44B34">
        <w:rPr>
          <w:rStyle w:val="Char4"/>
          <w:rFonts w:hint="cs"/>
          <w:rtl/>
        </w:rPr>
        <w:t>خوا</w:t>
      </w:r>
      <w:r w:rsidR="00811ABF" w:rsidRPr="00D44B34">
        <w:rPr>
          <w:rStyle w:val="Char4"/>
          <w:rFonts w:hint="cs"/>
          <w:rtl/>
        </w:rPr>
        <w:t>ن</w:t>
      </w:r>
      <w:r w:rsidRPr="00D44B34">
        <w:rPr>
          <w:rStyle w:val="Char4"/>
          <w:rFonts w:hint="cs"/>
          <w:rtl/>
        </w:rPr>
        <w:t xml:space="preserve">ند، </w:t>
      </w:r>
      <w:r w:rsidR="00811ABF" w:rsidRPr="00D44B34">
        <w:rPr>
          <w:rStyle w:val="Char4"/>
          <w:rFonts w:hint="cs"/>
          <w:rtl/>
        </w:rPr>
        <w:t xml:space="preserve">اما </w:t>
      </w:r>
      <w:r w:rsidRPr="00D44B34">
        <w:rPr>
          <w:rStyle w:val="Char4"/>
          <w:rFonts w:hint="cs"/>
          <w:rtl/>
        </w:rPr>
        <w:t>میان</w:t>
      </w:r>
      <w:r w:rsidR="00E4243C" w:rsidRPr="00D44B34">
        <w:rPr>
          <w:rStyle w:val="Char4"/>
          <w:rFonts w:hint="cs"/>
          <w:rtl/>
        </w:rPr>
        <w:t xml:space="preserve"> آن‌ها </w:t>
      </w:r>
      <w:r w:rsidRPr="00D44B34">
        <w:rPr>
          <w:rStyle w:val="Char4"/>
          <w:rFonts w:hint="cs"/>
          <w:rtl/>
        </w:rPr>
        <w:t xml:space="preserve">در عمق فهم آیه </w:t>
      </w:r>
      <w:r w:rsidR="00811ABF" w:rsidRPr="00D44B34">
        <w:rPr>
          <w:rStyle w:val="Char4"/>
          <w:rFonts w:hint="cs"/>
          <w:rtl/>
        </w:rPr>
        <w:t xml:space="preserve">یا جمله به اندازه دومشرق با هم </w:t>
      </w:r>
      <w:r w:rsidRPr="00D44B34">
        <w:rPr>
          <w:rStyle w:val="Char4"/>
          <w:rFonts w:hint="cs"/>
          <w:rtl/>
        </w:rPr>
        <w:t>تفاوت است.</w:t>
      </w:r>
    </w:p>
    <w:p w:rsidR="000C1387" w:rsidRDefault="000C1387" w:rsidP="00811ABF">
      <w:pPr>
        <w:ind w:firstLine="284"/>
        <w:jc w:val="both"/>
        <w:rPr>
          <w:rStyle w:val="Char4"/>
          <w:rtl/>
        </w:rPr>
        <w:sectPr w:rsidR="000C1387" w:rsidSect="007538AD">
          <w:footnotePr>
            <w:numRestart w:val="eachPage"/>
          </w:footnotePr>
          <w:pgSz w:w="7938" w:h="11907" w:code="9"/>
          <w:pgMar w:top="567" w:right="851" w:bottom="851" w:left="851" w:header="454" w:footer="0" w:gutter="0"/>
          <w:cols w:space="708"/>
          <w:titlePg/>
          <w:bidi/>
          <w:rtlGutter/>
          <w:docGrid w:linePitch="360"/>
        </w:sectPr>
      </w:pPr>
    </w:p>
    <w:p w:rsidR="003F5CB5" w:rsidRPr="003F5CB5" w:rsidRDefault="003F5CB5" w:rsidP="000C1387">
      <w:pPr>
        <w:pStyle w:val="a"/>
        <w:rPr>
          <w:rtl/>
        </w:rPr>
      </w:pPr>
      <w:bookmarkStart w:id="159" w:name="_Toc354985293"/>
      <w:bookmarkStart w:id="160" w:name="_Toc442776446"/>
      <w:bookmarkStart w:id="161" w:name="_Toc442776689"/>
      <w:r w:rsidRPr="003F5CB5">
        <w:rPr>
          <w:rFonts w:hint="cs"/>
          <w:rtl/>
        </w:rPr>
        <w:t>کلید نهم</w:t>
      </w:r>
      <w:r w:rsidR="00675B8A">
        <w:rPr>
          <w:rFonts w:hint="cs"/>
          <w:rtl/>
        </w:rPr>
        <w:t>:</w:t>
      </w:r>
      <w:r w:rsidR="000C1387">
        <w:rPr>
          <w:rtl/>
        </w:rPr>
        <w:br/>
      </w:r>
      <w:r w:rsidRPr="003F5CB5">
        <w:rPr>
          <w:rFonts w:hint="cs"/>
          <w:rtl/>
        </w:rPr>
        <w:t>ترتیل</w:t>
      </w:r>
      <w:bookmarkEnd w:id="159"/>
      <w:bookmarkEnd w:id="160"/>
      <w:bookmarkEnd w:id="161"/>
    </w:p>
    <w:p w:rsidR="00D200D4" w:rsidRPr="007573B4" w:rsidRDefault="003F5CB5" w:rsidP="000C1387">
      <w:pPr>
        <w:ind w:firstLine="284"/>
        <w:jc w:val="both"/>
        <w:rPr>
          <w:rStyle w:val="Char7"/>
          <w:rtl/>
        </w:rPr>
      </w:pPr>
      <w:r w:rsidRPr="00D44B34">
        <w:rPr>
          <w:rStyle w:val="Char4"/>
          <w:rFonts w:hint="cs"/>
          <w:rtl/>
        </w:rPr>
        <w:t>ترت</w:t>
      </w:r>
      <w:r w:rsidR="00811ABF" w:rsidRPr="00D44B34">
        <w:rPr>
          <w:rStyle w:val="Char4"/>
          <w:rFonts w:hint="cs"/>
          <w:rtl/>
        </w:rPr>
        <w:t xml:space="preserve">یل یعنی با آرامش و تأنی خواندن؛ </w:t>
      </w:r>
      <w:r w:rsidR="006328E0" w:rsidRPr="00D44B34">
        <w:rPr>
          <w:rStyle w:val="Char4"/>
          <w:rFonts w:hint="cs"/>
          <w:rtl/>
        </w:rPr>
        <w:t>ک</w:t>
      </w:r>
      <w:r w:rsidR="00811ABF" w:rsidRPr="00D44B34">
        <w:rPr>
          <w:rStyle w:val="Char4"/>
          <w:rFonts w:hint="cs"/>
          <w:rtl/>
        </w:rPr>
        <w:t>ه</w:t>
      </w:r>
      <w:r w:rsidRPr="00D44B34">
        <w:rPr>
          <w:rStyle w:val="Char4"/>
          <w:rFonts w:hint="cs"/>
          <w:rtl/>
        </w:rPr>
        <w:t xml:space="preserve"> از جمله باید مخارج حروف و مبادی</w:t>
      </w:r>
      <w:r w:rsidR="00E4243C" w:rsidRPr="00D44B34">
        <w:rPr>
          <w:rStyle w:val="Char4"/>
          <w:rFonts w:hint="cs"/>
          <w:rtl/>
        </w:rPr>
        <w:t xml:space="preserve"> آن‌ها </w:t>
      </w:r>
      <w:r w:rsidRPr="00D44B34">
        <w:rPr>
          <w:rStyle w:val="Char4"/>
          <w:rFonts w:hint="cs"/>
          <w:rtl/>
        </w:rPr>
        <w:t>با اتمام معنی رعایت شود. به گونه‌ای که قاری در آنچه که می‌خواند، فکر بکند. خداوند متعال می‌فرماید</w:t>
      </w:r>
      <w:r w:rsidR="00675B8A" w:rsidRPr="00D44B34">
        <w:rPr>
          <w:rStyle w:val="Char4"/>
          <w:rFonts w:hint="cs"/>
          <w:rtl/>
        </w:rPr>
        <w:t>:</w:t>
      </w:r>
      <w:r w:rsidR="00E71DEC" w:rsidRPr="00D44B34">
        <w:rPr>
          <w:rStyle w:val="Char4"/>
          <w:rFonts w:hint="cs"/>
          <w:rtl/>
        </w:rPr>
        <w:t xml:space="preserve"> </w:t>
      </w:r>
      <w:r w:rsidR="00E71DEC">
        <w:rPr>
          <w:rFonts w:ascii="Traditional Arabic" w:hAnsi="Traditional Arabic"/>
          <w:sz w:val="28"/>
          <w:szCs w:val="28"/>
          <w:rtl/>
          <w:lang w:bidi="fa-IR"/>
        </w:rPr>
        <w:t>﴿</w:t>
      </w:r>
      <w:r w:rsidR="001846C2" w:rsidRPr="007573B4">
        <w:rPr>
          <w:rStyle w:val="Char7"/>
          <w:rtl/>
        </w:rPr>
        <w:t xml:space="preserve">وَرَتِّلِ </w:t>
      </w:r>
      <w:r w:rsidR="001846C2" w:rsidRPr="007573B4">
        <w:rPr>
          <w:rStyle w:val="Char7"/>
          <w:rFonts w:hint="cs"/>
          <w:rtl/>
        </w:rPr>
        <w:t>ٱلۡقُرۡءَانَ</w:t>
      </w:r>
      <w:r w:rsidR="001846C2" w:rsidRPr="007573B4">
        <w:rPr>
          <w:rStyle w:val="Char7"/>
          <w:rtl/>
        </w:rPr>
        <w:t xml:space="preserve"> تَرۡتِيلًا ٤</w:t>
      </w:r>
      <w:r w:rsidR="00E71DEC">
        <w:rPr>
          <w:rFonts w:ascii="Traditional Arabic" w:hAnsi="Traditional Arabic"/>
          <w:sz w:val="28"/>
          <w:szCs w:val="28"/>
          <w:rtl/>
          <w:lang w:bidi="fa-IR"/>
        </w:rPr>
        <w:t>﴾</w:t>
      </w:r>
      <w:r w:rsidR="00E71DEC" w:rsidRPr="00D44B34">
        <w:rPr>
          <w:rStyle w:val="Char4"/>
          <w:rFonts w:hint="cs"/>
          <w:rtl/>
        </w:rPr>
        <w:t xml:space="preserve"> </w:t>
      </w:r>
      <w:r w:rsidR="00E71DEC" w:rsidRPr="007573B4">
        <w:rPr>
          <w:rStyle w:val="Char9"/>
          <w:rtl/>
        </w:rPr>
        <w:t>[المزمل: 4]</w:t>
      </w:r>
      <w:r w:rsidR="00E71DEC" w:rsidRPr="00D44B34">
        <w:rPr>
          <w:rStyle w:val="Char4"/>
          <w:rFonts w:hint="cs"/>
          <w:rtl/>
        </w:rPr>
        <w:t>.</w:t>
      </w:r>
      <w:r w:rsidR="00BA6B55" w:rsidRPr="00D44B34">
        <w:rPr>
          <w:rStyle w:val="Char4"/>
          <w:rFonts w:hint="cs"/>
          <w:rtl/>
        </w:rPr>
        <w:t xml:space="preserve"> ابن کثیر می‌گوید: «ترتیل یعنی قرآن را به آرامی بخوانی تا به فهم </w:t>
      </w:r>
      <w:r w:rsidR="00A15BA2" w:rsidRPr="00D44B34">
        <w:rPr>
          <w:rStyle w:val="Char4"/>
          <w:rFonts w:hint="cs"/>
          <w:rtl/>
        </w:rPr>
        <w:t>و تدبر آن کمک کرده باشی</w:t>
      </w:r>
      <w:r w:rsidR="00056C2C" w:rsidRPr="00B013B7">
        <w:rPr>
          <w:rStyle w:val="Char4"/>
          <w:vertAlign w:val="superscript"/>
          <w:rtl/>
        </w:rPr>
        <w:footnoteReference w:id="117"/>
      </w:r>
      <w:r w:rsidR="00A15BA2" w:rsidRPr="00D44B34">
        <w:rPr>
          <w:rStyle w:val="Char4"/>
          <w:rFonts w:hint="cs"/>
          <w:rtl/>
        </w:rPr>
        <w:t>.» و از عایشه</w:t>
      </w:r>
      <w:r w:rsidR="00226E9C" w:rsidRPr="00226E9C">
        <w:rPr>
          <w:rStyle w:val="Char4"/>
          <w:rFonts w:cs="CTraditional Arabic" w:hint="cs"/>
          <w:rtl/>
        </w:rPr>
        <w:t>ل</w:t>
      </w:r>
      <w:r w:rsidR="00A15BA2" w:rsidRPr="00D44B34">
        <w:rPr>
          <w:rStyle w:val="Char4"/>
          <w:rFonts w:hint="cs"/>
          <w:rtl/>
        </w:rPr>
        <w:t xml:space="preserve"> روایت شده</w:t>
      </w:r>
      <w:r w:rsidR="00811ABF" w:rsidRPr="00D44B34">
        <w:rPr>
          <w:rStyle w:val="Char4"/>
          <w:rFonts w:hint="cs"/>
          <w:rtl/>
        </w:rPr>
        <w:t xml:space="preserve"> است</w:t>
      </w:r>
      <w:r w:rsidR="00A15BA2" w:rsidRPr="00D44B34">
        <w:rPr>
          <w:rStyle w:val="Char4"/>
          <w:rFonts w:hint="cs"/>
          <w:rtl/>
        </w:rPr>
        <w:t xml:space="preserve"> که پیامبر</w:t>
      </w:r>
      <w:r w:rsidR="00F46480" w:rsidRPr="00F46480">
        <w:rPr>
          <w:rStyle w:val="Char4"/>
          <w:rFonts w:cs="CTraditional Arabic" w:hint="cs"/>
          <w:rtl/>
        </w:rPr>
        <w:t xml:space="preserve"> ج</w:t>
      </w:r>
      <w:r w:rsidR="00A15BA2" w:rsidRPr="00D44B34">
        <w:rPr>
          <w:rStyle w:val="Char4"/>
          <w:rFonts w:hint="cs"/>
          <w:rtl/>
        </w:rPr>
        <w:t xml:space="preserve"> «سوره‌ای را قرائت می‌</w:t>
      </w:r>
      <w:r w:rsidR="00EC45A3" w:rsidRPr="00D44B34">
        <w:rPr>
          <w:rStyle w:val="Char4"/>
          <w:rFonts w:hint="cs"/>
          <w:rtl/>
        </w:rPr>
        <w:t xml:space="preserve">‌کرد سپس </w:t>
      </w:r>
      <w:r w:rsidR="006051C6" w:rsidRPr="00D44B34">
        <w:rPr>
          <w:rStyle w:val="Char4"/>
          <w:rFonts w:hint="cs"/>
          <w:rtl/>
        </w:rPr>
        <w:t>آن را</w:t>
      </w:r>
      <w:r w:rsidR="00EC45A3" w:rsidRPr="00D44B34">
        <w:rPr>
          <w:rStyle w:val="Char4"/>
          <w:rFonts w:hint="cs"/>
          <w:rtl/>
        </w:rPr>
        <w:t xml:space="preserve"> ترتیل می‌کرد تا از آن طولانی‌تر شود</w:t>
      </w:r>
      <w:r w:rsidR="00056C2C" w:rsidRPr="00B013B7">
        <w:rPr>
          <w:rStyle w:val="Char4"/>
          <w:vertAlign w:val="superscript"/>
          <w:rtl/>
        </w:rPr>
        <w:footnoteReference w:id="118"/>
      </w:r>
      <w:r w:rsidR="00EC45A3" w:rsidRPr="00D44B34">
        <w:rPr>
          <w:rStyle w:val="Char4"/>
          <w:rFonts w:hint="cs"/>
          <w:rtl/>
        </w:rPr>
        <w:t>.» و از انس</w:t>
      </w:r>
      <w:r w:rsidR="00D64F8B" w:rsidRPr="00D64F8B">
        <w:rPr>
          <w:rStyle w:val="Char4"/>
          <w:rFonts w:cs="CTraditional Arabic" w:hint="cs"/>
          <w:rtl/>
        </w:rPr>
        <w:t>س</w:t>
      </w:r>
      <w:r w:rsidR="00EC45A3" w:rsidRPr="00D44B34">
        <w:rPr>
          <w:rStyle w:val="Char4"/>
          <w:rFonts w:hint="cs"/>
          <w:rtl/>
        </w:rPr>
        <w:t xml:space="preserve"> در مورد قرائت پیامبر</w:t>
      </w:r>
      <w:r w:rsidR="00F46480" w:rsidRPr="00F46480">
        <w:rPr>
          <w:rStyle w:val="Char4"/>
          <w:rFonts w:cs="CTraditional Arabic" w:hint="cs"/>
          <w:rtl/>
        </w:rPr>
        <w:t xml:space="preserve"> ج</w:t>
      </w:r>
      <w:r w:rsidR="00EC45A3" w:rsidRPr="00D44B34">
        <w:rPr>
          <w:rStyle w:val="Char4"/>
          <w:rFonts w:hint="cs"/>
          <w:rtl/>
        </w:rPr>
        <w:t xml:space="preserve"> سؤال شد، پس گفت</w:t>
      </w:r>
      <w:r w:rsidR="00675B8A" w:rsidRPr="00D44B34">
        <w:rPr>
          <w:rStyle w:val="Char4"/>
          <w:rFonts w:hint="cs"/>
          <w:rtl/>
        </w:rPr>
        <w:t>:</w:t>
      </w:r>
      <w:r w:rsidR="00EC45A3" w:rsidRPr="00D44B34">
        <w:rPr>
          <w:rStyle w:val="Char4"/>
          <w:rFonts w:hint="cs"/>
          <w:rtl/>
        </w:rPr>
        <w:t xml:space="preserve"> «پیامبر قرائتش را خیلی بسط می‌داد و بسم الله الرحمن الرحیم را می‌خواند</w:t>
      </w:r>
      <w:r w:rsidR="00675B8A" w:rsidRPr="00D44B34">
        <w:rPr>
          <w:rStyle w:val="Char4"/>
          <w:rFonts w:hint="cs"/>
          <w:rtl/>
        </w:rPr>
        <w:t>:</w:t>
      </w:r>
      <w:r w:rsidR="00EC45A3" w:rsidRPr="00D44B34">
        <w:rPr>
          <w:rStyle w:val="Char4"/>
          <w:rFonts w:hint="cs"/>
          <w:rtl/>
        </w:rPr>
        <w:t xml:space="preserve"> بسم الله را و سپس الرحمن را و بعد الرحیم را می‌کشید</w:t>
      </w:r>
      <w:r w:rsidR="00056C2C" w:rsidRPr="00B013B7">
        <w:rPr>
          <w:rStyle w:val="Char4"/>
          <w:vertAlign w:val="superscript"/>
          <w:rtl/>
        </w:rPr>
        <w:footnoteReference w:id="119"/>
      </w:r>
      <w:r w:rsidR="00EC45A3" w:rsidRPr="00D44B34">
        <w:rPr>
          <w:rStyle w:val="Char4"/>
          <w:rFonts w:hint="cs"/>
          <w:rtl/>
        </w:rPr>
        <w:t>.</w:t>
      </w:r>
      <w:r w:rsidR="008B5622" w:rsidRPr="00D44B34">
        <w:rPr>
          <w:rStyle w:val="Char4"/>
          <w:rFonts w:hint="cs"/>
          <w:rtl/>
        </w:rPr>
        <w:t>»</w:t>
      </w:r>
      <w:r w:rsidR="001D6F23" w:rsidRPr="00D44B34">
        <w:rPr>
          <w:rStyle w:val="Char4"/>
          <w:rFonts w:hint="cs"/>
          <w:rtl/>
        </w:rPr>
        <w:t xml:space="preserve"> </w:t>
      </w:r>
      <w:r w:rsidR="00EC45A3" w:rsidRPr="00D44B34">
        <w:rPr>
          <w:rStyle w:val="Char4"/>
          <w:rFonts w:hint="cs"/>
          <w:rtl/>
        </w:rPr>
        <w:t>از ام سلمه</w:t>
      </w:r>
      <w:r w:rsidR="00226E9C" w:rsidRPr="00226E9C">
        <w:rPr>
          <w:rStyle w:val="Char4"/>
          <w:rFonts w:cs="CTraditional Arabic" w:hint="cs"/>
          <w:rtl/>
        </w:rPr>
        <w:t>ل</w:t>
      </w:r>
      <w:r w:rsidR="00EC45A3" w:rsidRPr="00D44B34">
        <w:rPr>
          <w:rStyle w:val="Char4"/>
          <w:rFonts w:hint="cs"/>
          <w:rtl/>
        </w:rPr>
        <w:t xml:space="preserve"> روایت شده</w:t>
      </w:r>
      <w:r w:rsidR="00811ABF" w:rsidRPr="00D44B34">
        <w:rPr>
          <w:rStyle w:val="Char4"/>
          <w:rFonts w:hint="cs"/>
          <w:rtl/>
        </w:rPr>
        <w:t xml:space="preserve"> است</w:t>
      </w:r>
      <w:r w:rsidR="00EC45A3" w:rsidRPr="00D44B34">
        <w:rPr>
          <w:rStyle w:val="Char4"/>
          <w:rFonts w:hint="cs"/>
          <w:rtl/>
        </w:rPr>
        <w:t xml:space="preserve"> که از وی در مورد قرائت پیامبر</w:t>
      </w:r>
      <w:r w:rsidR="00F46480" w:rsidRPr="00F46480">
        <w:rPr>
          <w:rStyle w:val="Char4"/>
          <w:rFonts w:cs="CTraditional Arabic" w:hint="cs"/>
          <w:rtl/>
        </w:rPr>
        <w:t xml:space="preserve"> ج</w:t>
      </w:r>
      <w:r w:rsidR="00811ABF" w:rsidRPr="00D44B34">
        <w:rPr>
          <w:rStyle w:val="Char4"/>
          <w:rFonts w:hint="cs"/>
          <w:rtl/>
        </w:rPr>
        <w:t xml:space="preserve"> سؤال کردند، </w:t>
      </w:r>
      <w:r w:rsidR="00EC45A3" w:rsidRPr="00D44B34">
        <w:rPr>
          <w:rStyle w:val="Char4"/>
          <w:rFonts w:hint="cs"/>
          <w:rtl/>
        </w:rPr>
        <w:t>پس گفت</w:t>
      </w:r>
      <w:r w:rsidR="00675B8A" w:rsidRPr="00D44B34">
        <w:rPr>
          <w:rStyle w:val="Char4"/>
          <w:rFonts w:hint="cs"/>
          <w:rtl/>
        </w:rPr>
        <w:t>:</w:t>
      </w:r>
      <w:r w:rsidR="00EC45A3" w:rsidRPr="00D44B34">
        <w:rPr>
          <w:rStyle w:val="Char4"/>
          <w:rFonts w:hint="cs"/>
          <w:rtl/>
        </w:rPr>
        <w:t xml:space="preserve"> «قرائت وی آیه به آیه و بریده بریده بود</w:t>
      </w:r>
      <w:r w:rsidR="00E71DEC" w:rsidRPr="00D44B34">
        <w:rPr>
          <w:rStyle w:val="Char4"/>
          <w:rFonts w:hint="cs"/>
          <w:rtl/>
        </w:rPr>
        <w:t xml:space="preserve"> </w:t>
      </w:r>
      <w:r w:rsidR="00E71DEC">
        <w:rPr>
          <w:rFonts w:ascii="Traditional Arabic" w:hAnsi="Traditional Arabic"/>
          <w:sz w:val="28"/>
          <w:szCs w:val="28"/>
          <w:rtl/>
          <w:lang w:bidi="fa-IR"/>
        </w:rPr>
        <w:t>﴿</w:t>
      </w:r>
      <w:r w:rsidR="001846C2" w:rsidRPr="007573B4">
        <w:rPr>
          <w:rStyle w:val="Char7"/>
          <w:rFonts w:hint="cs"/>
          <w:rtl/>
        </w:rPr>
        <w:t>بِسۡمِ</w:t>
      </w:r>
      <w:r w:rsidR="001846C2" w:rsidRPr="007573B4">
        <w:rPr>
          <w:rStyle w:val="Char7"/>
          <w:rtl/>
        </w:rPr>
        <w:t xml:space="preserve"> </w:t>
      </w:r>
      <w:r w:rsidR="001846C2" w:rsidRPr="007573B4">
        <w:rPr>
          <w:rStyle w:val="Char7"/>
          <w:rFonts w:hint="cs"/>
          <w:rtl/>
        </w:rPr>
        <w:t>ٱللَّهِ</w:t>
      </w:r>
      <w:r w:rsidR="001846C2" w:rsidRPr="007573B4">
        <w:rPr>
          <w:rStyle w:val="Char7"/>
          <w:rtl/>
        </w:rPr>
        <w:t xml:space="preserve"> </w:t>
      </w:r>
      <w:r w:rsidR="001846C2" w:rsidRPr="007573B4">
        <w:rPr>
          <w:rStyle w:val="Char7"/>
          <w:rFonts w:hint="cs"/>
          <w:rtl/>
        </w:rPr>
        <w:t>ٱلرَّحۡمَٰنِ</w:t>
      </w:r>
      <w:r w:rsidR="001846C2" w:rsidRPr="007573B4">
        <w:rPr>
          <w:rStyle w:val="Char7"/>
          <w:rtl/>
        </w:rPr>
        <w:t xml:space="preserve"> </w:t>
      </w:r>
      <w:r w:rsidR="001846C2" w:rsidRPr="007573B4">
        <w:rPr>
          <w:rStyle w:val="Char7"/>
          <w:rFonts w:hint="cs"/>
          <w:rtl/>
        </w:rPr>
        <w:t>ٱلرَّحِيمِ</w:t>
      </w:r>
      <w:r w:rsidR="001846C2" w:rsidRPr="007573B4">
        <w:rPr>
          <w:rStyle w:val="Char7"/>
          <w:rtl/>
        </w:rPr>
        <w:t xml:space="preserve"> ١ </w:t>
      </w:r>
      <w:r w:rsidR="001846C2" w:rsidRPr="007573B4">
        <w:rPr>
          <w:rStyle w:val="Char7"/>
          <w:rFonts w:hint="cs"/>
          <w:rtl/>
        </w:rPr>
        <w:t>ٱلۡحَمۡدُ</w:t>
      </w:r>
      <w:r w:rsidR="001846C2" w:rsidRPr="007573B4">
        <w:rPr>
          <w:rStyle w:val="Char7"/>
          <w:rtl/>
        </w:rPr>
        <w:t xml:space="preserve"> لِلَّهِ رَبِّ </w:t>
      </w:r>
      <w:r w:rsidR="001846C2" w:rsidRPr="007573B4">
        <w:rPr>
          <w:rStyle w:val="Char7"/>
          <w:rFonts w:hint="cs"/>
          <w:rtl/>
        </w:rPr>
        <w:t>ٱلۡعَٰلَمِينَ</w:t>
      </w:r>
      <w:r w:rsidR="001846C2" w:rsidRPr="007573B4">
        <w:rPr>
          <w:rStyle w:val="Char7"/>
          <w:rtl/>
        </w:rPr>
        <w:t xml:space="preserve"> ٢ </w:t>
      </w:r>
      <w:r w:rsidR="001846C2" w:rsidRPr="007573B4">
        <w:rPr>
          <w:rStyle w:val="Char7"/>
          <w:rFonts w:hint="cs"/>
          <w:rtl/>
        </w:rPr>
        <w:t>ٱلرَّحۡمَٰنِ</w:t>
      </w:r>
      <w:r w:rsidR="001846C2" w:rsidRPr="007573B4">
        <w:rPr>
          <w:rStyle w:val="Char7"/>
          <w:rtl/>
        </w:rPr>
        <w:t xml:space="preserve"> </w:t>
      </w:r>
      <w:r w:rsidR="001846C2" w:rsidRPr="007573B4">
        <w:rPr>
          <w:rStyle w:val="Char7"/>
          <w:rFonts w:hint="cs"/>
          <w:rtl/>
        </w:rPr>
        <w:t>ٱلرَّحِيمِ</w:t>
      </w:r>
      <w:r w:rsidR="001846C2" w:rsidRPr="007573B4">
        <w:rPr>
          <w:rStyle w:val="Char7"/>
          <w:rtl/>
        </w:rPr>
        <w:t xml:space="preserve"> ٣</w:t>
      </w:r>
      <w:r w:rsidR="009C2BFD" w:rsidRPr="007573B4">
        <w:rPr>
          <w:rStyle w:val="Char7"/>
          <w:rtl/>
        </w:rPr>
        <w:t xml:space="preserve"> </w:t>
      </w:r>
      <w:r w:rsidR="001846C2" w:rsidRPr="007573B4">
        <w:rPr>
          <w:rStyle w:val="Char7"/>
          <w:rtl/>
        </w:rPr>
        <w:t xml:space="preserve">مَٰلِكِ يَوۡمِ </w:t>
      </w:r>
      <w:r w:rsidR="001846C2" w:rsidRPr="007573B4">
        <w:rPr>
          <w:rStyle w:val="Char7"/>
          <w:rFonts w:hint="cs"/>
          <w:rtl/>
        </w:rPr>
        <w:t>ٱلدِّينِ</w:t>
      </w:r>
      <w:r w:rsidR="001846C2" w:rsidRPr="007573B4">
        <w:rPr>
          <w:rStyle w:val="Char7"/>
          <w:rtl/>
        </w:rPr>
        <w:t xml:space="preserve"> ٤</w:t>
      </w:r>
      <w:r w:rsidR="00E71DEC">
        <w:rPr>
          <w:rFonts w:ascii="Traditional Arabic" w:hAnsi="Traditional Arabic"/>
          <w:sz w:val="28"/>
          <w:szCs w:val="28"/>
          <w:rtl/>
          <w:lang w:bidi="fa-IR"/>
        </w:rPr>
        <w:t>﴾</w:t>
      </w:r>
      <w:r w:rsidR="00C2674F" w:rsidRPr="00B013B7">
        <w:rPr>
          <w:rStyle w:val="Char4"/>
          <w:vertAlign w:val="superscript"/>
          <w:rtl/>
        </w:rPr>
        <w:footnoteReference w:id="120"/>
      </w:r>
      <w:r w:rsidR="00E71DEC" w:rsidRPr="00D44B34">
        <w:rPr>
          <w:rStyle w:val="Char4"/>
          <w:rFonts w:hint="cs"/>
          <w:rtl/>
        </w:rPr>
        <w:t>.</w:t>
      </w:r>
      <w:r w:rsidR="00EC45A3" w:rsidRPr="00D44B34">
        <w:rPr>
          <w:rStyle w:val="Char4"/>
          <w:rFonts w:hint="cs"/>
          <w:rtl/>
        </w:rPr>
        <w:t xml:space="preserve"> </w:t>
      </w:r>
      <w:r w:rsidR="004038DD" w:rsidRPr="00D44B34">
        <w:rPr>
          <w:rStyle w:val="Char4"/>
          <w:rFonts w:hint="cs"/>
          <w:rtl/>
        </w:rPr>
        <w:t>و حسن بصری</w:t>
      </w:r>
      <w:r w:rsidR="00D34F38" w:rsidRPr="00D34F38">
        <w:rPr>
          <w:rStyle w:val="Char4"/>
          <w:rFonts w:cs="CTraditional Arabic" w:hint="cs"/>
          <w:rtl/>
        </w:rPr>
        <w:t>/</w:t>
      </w:r>
      <w:r w:rsidR="004038DD" w:rsidRPr="00D44B34">
        <w:rPr>
          <w:rStyle w:val="Char4"/>
          <w:rFonts w:hint="cs"/>
          <w:rtl/>
        </w:rPr>
        <w:t xml:space="preserve"> می‌گوید</w:t>
      </w:r>
      <w:r w:rsidR="00675B8A" w:rsidRPr="00D44B34">
        <w:rPr>
          <w:rStyle w:val="Char4"/>
          <w:rFonts w:hint="cs"/>
          <w:rtl/>
        </w:rPr>
        <w:t>:</w:t>
      </w:r>
      <w:r w:rsidR="004038DD" w:rsidRPr="00D44B34">
        <w:rPr>
          <w:rStyle w:val="Char4"/>
          <w:rFonts w:hint="cs"/>
          <w:rtl/>
        </w:rPr>
        <w:t xml:space="preserve"> «ای آدمیزاد! چگونه قلبت نرم می‌شود، در حالی که مناعت تو در آخر سوره </w:t>
      </w:r>
      <w:r w:rsidR="00AA7776" w:rsidRPr="00D44B34">
        <w:rPr>
          <w:rStyle w:val="Char4"/>
          <w:rFonts w:hint="cs"/>
          <w:rtl/>
        </w:rPr>
        <w:t>است</w:t>
      </w:r>
      <w:r w:rsidR="00056C2C" w:rsidRPr="00B013B7">
        <w:rPr>
          <w:rStyle w:val="Char4"/>
          <w:vertAlign w:val="superscript"/>
          <w:rtl/>
        </w:rPr>
        <w:footnoteReference w:id="121"/>
      </w:r>
      <w:r w:rsidR="00811ABF" w:rsidRPr="00D44B34">
        <w:rPr>
          <w:rStyle w:val="Char4"/>
          <w:rFonts w:hint="cs"/>
          <w:rtl/>
        </w:rPr>
        <w:t>.» همچن</w:t>
      </w:r>
      <w:r w:rsidR="006328E0" w:rsidRPr="00D44B34">
        <w:rPr>
          <w:rStyle w:val="Char4"/>
          <w:rFonts w:hint="cs"/>
          <w:rtl/>
        </w:rPr>
        <w:t>ی</w:t>
      </w:r>
      <w:r w:rsidR="00811ABF" w:rsidRPr="00D44B34">
        <w:rPr>
          <w:rStyle w:val="Char4"/>
          <w:rFonts w:hint="cs"/>
          <w:rtl/>
        </w:rPr>
        <w:t>ن</w:t>
      </w:r>
      <w:r w:rsidR="004038DD" w:rsidRPr="00D44B34">
        <w:rPr>
          <w:rStyle w:val="Char4"/>
          <w:rFonts w:hint="cs"/>
          <w:rtl/>
        </w:rPr>
        <w:t xml:space="preserve"> ابن مسعود</w:t>
      </w:r>
      <w:r w:rsidR="00D64F8B" w:rsidRPr="00D64F8B">
        <w:rPr>
          <w:rStyle w:val="Char4"/>
          <w:rFonts w:cs="CTraditional Arabic" w:hint="cs"/>
          <w:rtl/>
        </w:rPr>
        <w:t>س</w:t>
      </w:r>
      <w:r w:rsidR="004038DD" w:rsidRPr="00D44B34">
        <w:rPr>
          <w:rStyle w:val="Char4"/>
          <w:rFonts w:hint="cs"/>
          <w:rtl/>
        </w:rPr>
        <w:t xml:space="preserve"> تند خواندن نهیک بن سنان</w:t>
      </w:r>
      <w:r w:rsidR="00D34F38" w:rsidRPr="00D34F38">
        <w:rPr>
          <w:rStyle w:val="Char4"/>
          <w:rFonts w:cs="CTraditional Arabic" w:hint="cs"/>
          <w:rtl/>
        </w:rPr>
        <w:t>/</w:t>
      </w:r>
      <w:r w:rsidR="004038DD" w:rsidRPr="00D44B34">
        <w:rPr>
          <w:rStyle w:val="Char4"/>
          <w:rFonts w:hint="cs"/>
          <w:rtl/>
        </w:rPr>
        <w:t xml:space="preserve"> را ناپسند دانسته</w:t>
      </w:r>
      <w:r w:rsidR="00811ABF" w:rsidRPr="00D44B34">
        <w:rPr>
          <w:rStyle w:val="Char4"/>
          <w:rFonts w:hint="cs"/>
          <w:rtl/>
        </w:rPr>
        <w:t xml:space="preserve"> است</w:t>
      </w:r>
      <w:r w:rsidR="004038DD" w:rsidRPr="00D44B34">
        <w:rPr>
          <w:rStyle w:val="Char4"/>
          <w:rFonts w:hint="cs"/>
          <w:rtl/>
        </w:rPr>
        <w:t xml:space="preserve"> آنجه که می‌گوید</w:t>
      </w:r>
      <w:r w:rsidR="00675B8A" w:rsidRPr="00D44B34">
        <w:rPr>
          <w:rStyle w:val="Char4"/>
          <w:rFonts w:hint="cs"/>
          <w:rtl/>
        </w:rPr>
        <w:t>:</w:t>
      </w:r>
      <w:r w:rsidR="004038DD" w:rsidRPr="00D44B34">
        <w:rPr>
          <w:rStyle w:val="Char4"/>
          <w:rFonts w:hint="cs"/>
          <w:rtl/>
        </w:rPr>
        <w:t xml:space="preserve"> دیشب قرآن را خواندم پس عبدالله</w:t>
      </w:r>
      <w:r w:rsidR="00D64F8B" w:rsidRPr="00D64F8B">
        <w:rPr>
          <w:rStyle w:val="Char4"/>
          <w:rFonts w:cs="CTraditional Arabic" w:hint="cs"/>
          <w:rtl/>
        </w:rPr>
        <w:t>س</w:t>
      </w:r>
      <w:r w:rsidR="004038DD" w:rsidRPr="00D44B34">
        <w:rPr>
          <w:rStyle w:val="Char4"/>
          <w:rFonts w:hint="cs"/>
          <w:rtl/>
        </w:rPr>
        <w:t xml:space="preserve"> گفت</w:t>
      </w:r>
      <w:r w:rsidR="00675B8A" w:rsidRPr="00D44B34">
        <w:rPr>
          <w:rStyle w:val="Char4"/>
          <w:rFonts w:hint="cs"/>
          <w:rtl/>
        </w:rPr>
        <w:t>:</w:t>
      </w:r>
      <w:r w:rsidR="004038DD" w:rsidRPr="00D44B34">
        <w:rPr>
          <w:rStyle w:val="Char4"/>
          <w:rFonts w:hint="cs"/>
          <w:rtl/>
        </w:rPr>
        <w:t xml:space="preserve"> «</w:t>
      </w:r>
      <w:r w:rsidR="006051C6" w:rsidRPr="00D44B34">
        <w:rPr>
          <w:rStyle w:val="Char4"/>
          <w:rFonts w:hint="cs"/>
          <w:rtl/>
        </w:rPr>
        <w:t>آن را</w:t>
      </w:r>
      <w:r w:rsidR="004038DD" w:rsidRPr="00D44B34">
        <w:rPr>
          <w:rStyle w:val="Char4"/>
          <w:rFonts w:hint="cs"/>
          <w:rtl/>
        </w:rPr>
        <w:t xml:space="preserve"> مرتب و منظم بخوان چون ما قرائت پیامبر</w:t>
      </w:r>
      <w:r w:rsidR="00F46480" w:rsidRPr="00F46480">
        <w:rPr>
          <w:rStyle w:val="Char4"/>
          <w:rFonts w:cs="CTraditional Arabic" w:hint="cs"/>
          <w:rtl/>
        </w:rPr>
        <w:t xml:space="preserve"> ج</w:t>
      </w:r>
      <w:r w:rsidR="004038DD" w:rsidRPr="00D44B34">
        <w:rPr>
          <w:rStyle w:val="Char4"/>
          <w:rFonts w:hint="cs"/>
          <w:rtl/>
        </w:rPr>
        <w:t xml:space="preserve"> را شنید</w:t>
      </w:r>
      <w:r w:rsidR="008B5622" w:rsidRPr="00D44B34">
        <w:rPr>
          <w:rStyle w:val="Char4"/>
          <w:rFonts w:hint="cs"/>
          <w:rtl/>
        </w:rPr>
        <w:t>ی</w:t>
      </w:r>
      <w:r w:rsidR="004038DD" w:rsidRPr="00D44B34">
        <w:rPr>
          <w:rStyle w:val="Char4"/>
          <w:rFonts w:hint="cs"/>
          <w:rtl/>
        </w:rPr>
        <w:t>م و من برای همین سعی می‌کنم شیوه‌ای که پیامبر</w:t>
      </w:r>
      <w:r w:rsidR="00F46480" w:rsidRPr="00F46480">
        <w:rPr>
          <w:rStyle w:val="Char4"/>
          <w:rFonts w:cs="CTraditional Arabic" w:hint="cs"/>
          <w:rtl/>
        </w:rPr>
        <w:t xml:space="preserve"> ج</w:t>
      </w:r>
      <w:r w:rsidR="004038DD" w:rsidRPr="00D44B34">
        <w:rPr>
          <w:rStyle w:val="Char4"/>
          <w:rFonts w:hint="cs"/>
          <w:rtl/>
        </w:rPr>
        <w:t xml:space="preserve"> قرآن را خوانده، مراقبت کنم</w:t>
      </w:r>
      <w:r w:rsidR="00056C2C" w:rsidRPr="00B013B7">
        <w:rPr>
          <w:rStyle w:val="Char4"/>
          <w:vertAlign w:val="superscript"/>
          <w:rtl/>
        </w:rPr>
        <w:footnoteReference w:id="122"/>
      </w:r>
      <w:r w:rsidR="0064617B" w:rsidRPr="00D44B34">
        <w:rPr>
          <w:rStyle w:val="Char4"/>
          <w:rFonts w:hint="cs"/>
          <w:rtl/>
        </w:rPr>
        <w:t>.» و ابن مسعود</w:t>
      </w:r>
      <w:r w:rsidR="00D64F8B" w:rsidRPr="00D64F8B">
        <w:rPr>
          <w:rStyle w:val="Char4"/>
          <w:rFonts w:cs="CTraditional Arabic" w:hint="cs"/>
          <w:rtl/>
        </w:rPr>
        <w:t>س</w:t>
      </w:r>
      <w:r w:rsidR="0064617B" w:rsidRPr="00D44B34">
        <w:rPr>
          <w:rStyle w:val="Char4"/>
          <w:rFonts w:hint="cs"/>
          <w:rtl/>
        </w:rPr>
        <w:t xml:space="preserve"> به عل</w:t>
      </w:r>
      <w:r w:rsidR="008B5622" w:rsidRPr="00D44B34">
        <w:rPr>
          <w:rStyle w:val="Char4"/>
          <w:rFonts w:hint="cs"/>
          <w:rtl/>
        </w:rPr>
        <w:t>قمه</w:t>
      </w:r>
      <w:r w:rsidR="00D34F38" w:rsidRPr="00D34F38">
        <w:rPr>
          <w:rStyle w:val="Char4"/>
          <w:rFonts w:cs="CTraditional Arabic" w:hint="cs"/>
          <w:rtl/>
        </w:rPr>
        <w:t>/</w:t>
      </w:r>
      <w:r w:rsidR="008206BC" w:rsidRPr="00D44B34">
        <w:rPr>
          <w:rStyle w:val="Char4"/>
          <w:rFonts w:hint="cs"/>
          <w:rtl/>
        </w:rPr>
        <w:t xml:space="preserve"> در حالی که قرآن را تند می‌خواند، گفت</w:t>
      </w:r>
      <w:r w:rsidR="00675B8A" w:rsidRPr="00D44B34">
        <w:rPr>
          <w:rStyle w:val="Char4"/>
          <w:rFonts w:hint="cs"/>
          <w:rtl/>
        </w:rPr>
        <w:t>:</w:t>
      </w:r>
      <w:r w:rsidR="008206BC" w:rsidRPr="00D44B34">
        <w:rPr>
          <w:rStyle w:val="Char4"/>
          <w:rFonts w:hint="cs"/>
          <w:rtl/>
        </w:rPr>
        <w:t xml:space="preserve"> «پدر ومادرم فدایت باد</w:t>
      </w:r>
      <w:r w:rsidR="00AB4882" w:rsidRPr="00D44B34">
        <w:rPr>
          <w:rStyle w:val="Char4"/>
          <w:rFonts w:hint="cs"/>
          <w:rtl/>
        </w:rPr>
        <w:t xml:space="preserve"> </w:t>
      </w:r>
      <w:r w:rsidR="00D200D4" w:rsidRPr="00D44B34">
        <w:rPr>
          <w:rStyle w:val="Char4"/>
          <w:rFonts w:hint="cs"/>
          <w:rtl/>
        </w:rPr>
        <w:t>قرآن را به آرامی بخوان، چون جمال قرآن است</w:t>
      </w:r>
      <w:r w:rsidR="004038DD" w:rsidRPr="00B013B7">
        <w:rPr>
          <w:rStyle w:val="Char4"/>
          <w:vertAlign w:val="superscript"/>
          <w:rtl/>
        </w:rPr>
        <w:footnoteReference w:id="123"/>
      </w:r>
      <w:r w:rsidR="00D200D4" w:rsidRPr="00D44B34">
        <w:rPr>
          <w:rStyle w:val="Char4"/>
          <w:rFonts w:hint="cs"/>
          <w:rtl/>
        </w:rPr>
        <w:t>.» و ابن مفلح</w:t>
      </w:r>
      <w:r w:rsidR="00D34F38" w:rsidRPr="00D34F38">
        <w:rPr>
          <w:rStyle w:val="Char4"/>
          <w:rFonts w:cs="CTraditional Arabic" w:hint="cs"/>
          <w:rtl/>
        </w:rPr>
        <w:t>/</w:t>
      </w:r>
      <w:r w:rsidR="00D200D4" w:rsidRPr="00D44B34">
        <w:rPr>
          <w:rStyle w:val="Char4"/>
          <w:rFonts w:hint="cs"/>
          <w:rtl/>
        </w:rPr>
        <w:t xml:space="preserve"> می‌گوید</w:t>
      </w:r>
      <w:r w:rsidR="00675B8A" w:rsidRPr="00D44B34">
        <w:rPr>
          <w:rStyle w:val="Char4"/>
          <w:rFonts w:hint="cs"/>
          <w:rtl/>
        </w:rPr>
        <w:t>:</w:t>
      </w:r>
      <w:r w:rsidR="00D200D4" w:rsidRPr="00D44B34">
        <w:rPr>
          <w:rStyle w:val="Char4"/>
          <w:rFonts w:hint="cs"/>
          <w:rtl/>
        </w:rPr>
        <w:t xml:space="preserve"> «حداقل ترتیل این است که عجله را از قرآن ترک کنیم و کامل این است که قرائت به آرا</w:t>
      </w:r>
      <w:r w:rsidR="00066CB7" w:rsidRPr="00D44B34">
        <w:rPr>
          <w:rStyle w:val="Char4"/>
          <w:rFonts w:hint="cs"/>
          <w:rtl/>
        </w:rPr>
        <w:t>است</w:t>
      </w:r>
      <w:r w:rsidR="00D200D4" w:rsidRPr="00D44B34">
        <w:rPr>
          <w:rStyle w:val="Char4"/>
          <w:rFonts w:hint="cs"/>
          <w:rtl/>
        </w:rPr>
        <w:t xml:space="preserve"> و همراه با هر آیه توقف کند</w:t>
      </w:r>
      <w:r w:rsidR="004038DD" w:rsidRPr="00B013B7">
        <w:rPr>
          <w:rStyle w:val="Char4"/>
          <w:vertAlign w:val="superscript"/>
          <w:rtl/>
        </w:rPr>
        <w:footnoteReference w:id="124"/>
      </w:r>
      <w:r w:rsidR="00D200D4" w:rsidRPr="00D44B34">
        <w:rPr>
          <w:rStyle w:val="Char4"/>
          <w:rFonts w:hint="cs"/>
          <w:rtl/>
        </w:rPr>
        <w:t>.» و صفت قرائت قرآن که از نبی</w:t>
      </w:r>
      <w:r w:rsidR="00F46480" w:rsidRPr="00F46480">
        <w:rPr>
          <w:rStyle w:val="Char4"/>
          <w:rFonts w:cs="CTraditional Arabic" w:hint="cs"/>
          <w:rtl/>
        </w:rPr>
        <w:t xml:space="preserve"> ج</w:t>
      </w:r>
      <w:r w:rsidR="00D200D4" w:rsidRPr="00D44B34">
        <w:rPr>
          <w:rStyle w:val="Char4"/>
          <w:rFonts w:hint="cs"/>
          <w:rtl/>
        </w:rPr>
        <w:t xml:space="preserve"> و صحابه</w:t>
      </w:r>
      <w:r w:rsidR="000C1387">
        <w:rPr>
          <w:rStyle w:val="Char4"/>
          <w:rFonts w:cs="CTraditional Arabic" w:hint="cs"/>
          <w:rtl/>
        </w:rPr>
        <w:t>ش</w:t>
      </w:r>
      <w:r w:rsidR="00D200D4" w:rsidRPr="00D44B34">
        <w:rPr>
          <w:rStyle w:val="Char4"/>
          <w:rFonts w:hint="cs"/>
          <w:rtl/>
        </w:rPr>
        <w:t xml:space="preserve"> </w:t>
      </w:r>
      <w:r w:rsidR="00626DA4" w:rsidRPr="00D44B34">
        <w:rPr>
          <w:rStyle w:val="Char4"/>
          <w:rFonts w:hint="cs"/>
          <w:rtl/>
        </w:rPr>
        <w:t>نقل شده دلالت بر اهمیت ترتیل</w:t>
      </w:r>
      <w:r w:rsidR="001D6F23" w:rsidRPr="00D44B34">
        <w:rPr>
          <w:rStyle w:val="Char4"/>
          <w:rFonts w:hint="cs"/>
          <w:rtl/>
        </w:rPr>
        <w:t xml:space="preserve"> (</w:t>
      </w:r>
      <w:r w:rsidR="00626DA4" w:rsidRPr="00D44B34">
        <w:rPr>
          <w:rStyle w:val="Char4"/>
          <w:rFonts w:hint="cs"/>
          <w:rtl/>
        </w:rPr>
        <w:t xml:space="preserve">آرام خواندن) و با صدای خوب خواندن قرآن </w:t>
      </w:r>
      <w:r w:rsidR="00AA7776" w:rsidRPr="00D44B34">
        <w:rPr>
          <w:rStyle w:val="Char4"/>
          <w:rFonts w:hint="cs"/>
          <w:rtl/>
        </w:rPr>
        <w:t>است</w:t>
      </w:r>
      <w:r w:rsidR="00626DA4" w:rsidRPr="00D44B34">
        <w:rPr>
          <w:rStyle w:val="Char4"/>
          <w:rFonts w:hint="cs"/>
          <w:rtl/>
        </w:rPr>
        <w:t>. پس اگر به هر یک از</w:t>
      </w:r>
      <w:r w:rsidR="004A5189" w:rsidRPr="00D44B34">
        <w:rPr>
          <w:rStyle w:val="Char4"/>
          <w:rFonts w:hint="cs"/>
          <w:rtl/>
        </w:rPr>
        <w:t xml:space="preserve"> کتاب‌های</w:t>
      </w:r>
      <w:r w:rsidR="00626DA4" w:rsidRPr="00D44B34">
        <w:rPr>
          <w:rStyle w:val="Char4"/>
          <w:rFonts w:hint="cs"/>
          <w:rtl/>
        </w:rPr>
        <w:t xml:space="preserve"> تجوید بنگری، این حقیقت را به روشنی درک می‌کنی و این نحو قرا</w:t>
      </w:r>
      <w:r w:rsidR="00811ABF" w:rsidRPr="00D44B34">
        <w:rPr>
          <w:rStyle w:val="Char4"/>
          <w:rFonts w:hint="cs"/>
          <w:rtl/>
        </w:rPr>
        <w:t>ئت فقط در مورد قرآن آمده است.</w:t>
      </w:r>
      <w:r w:rsidR="001D6F23" w:rsidRPr="00D44B34">
        <w:rPr>
          <w:rStyle w:val="Char4"/>
          <w:rFonts w:hint="cs"/>
          <w:rtl/>
        </w:rPr>
        <w:t xml:space="preserve"> </w:t>
      </w:r>
      <w:r w:rsidR="00626DA4" w:rsidRPr="00D44B34">
        <w:rPr>
          <w:rStyle w:val="Char4"/>
          <w:rFonts w:hint="cs"/>
          <w:rtl/>
        </w:rPr>
        <w:t>در احادیث و خطابه‌ها و موعظه‌ها چیزی از آن ذکر نشده است</w:t>
      </w:r>
      <w:r w:rsidR="001D6F23" w:rsidRPr="00D44B34">
        <w:rPr>
          <w:rStyle w:val="Char4"/>
          <w:rFonts w:hint="cs"/>
          <w:rtl/>
        </w:rPr>
        <w:t xml:space="preserve"> (</w:t>
      </w:r>
      <w:r w:rsidR="00626DA4" w:rsidRPr="00D44B34">
        <w:rPr>
          <w:rStyle w:val="Char4"/>
          <w:rFonts w:hint="cs"/>
          <w:rtl/>
        </w:rPr>
        <w:t xml:space="preserve">یعنی فقط قرآن با ترتیل خوانده می‌شود.) و تفاوت </w:t>
      </w:r>
      <w:r w:rsidR="00811ABF" w:rsidRPr="00D44B34">
        <w:rPr>
          <w:rStyle w:val="Char4"/>
          <w:rFonts w:hint="cs"/>
          <w:rtl/>
        </w:rPr>
        <w:t>بسیاری در ترتیل و تأنی</w:t>
      </w:r>
      <w:r w:rsidR="001D6F23" w:rsidRPr="00D44B34">
        <w:rPr>
          <w:rStyle w:val="Char4"/>
          <w:rFonts w:hint="cs"/>
          <w:rtl/>
        </w:rPr>
        <w:t xml:space="preserve"> </w:t>
      </w:r>
      <w:r w:rsidR="00626DA4" w:rsidRPr="00D44B34">
        <w:rPr>
          <w:rStyle w:val="Char4"/>
          <w:rFonts w:hint="cs"/>
          <w:rtl/>
        </w:rPr>
        <w:t>برای کسی که احکام تجوید را اجرا می‌کند</w:t>
      </w:r>
      <w:r w:rsidR="00811ABF" w:rsidRPr="00D44B34">
        <w:rPr>
          <w:rStyle w:val="Char4"/>
          <w:rFonts w:hint="cs"/>
          <w:rtl/>
        </w:rPr>
        <w:t xml:space="preserve"> وجود دارد</w:t>
      </w:r>
      <w:r w:rsidR="00626DA4" w:rsidRPr="00D44B34">
        <w:rPr>
          <w:rStyle w:val="Char4"/>
          <w:rFonts w:hint="cs"/>
          <w:rtl/>
        </w:rPr>
        <w:t xml:space="preserve"> وکسی که </w:t>
      </w:r>
      <w:r w:rsidR="006051C6" w:rsidRPr="00D44B34">
        <w:rPr>
          <w:rStyle w:val="Char4"/>
          <w:rFonts w:hint="cs"/>
          <w:rtl/>
        </w:rPr>
        <w:t>آن را</w:t>
      </w:r>
      <w:r w:rsidR="00626DA4" w:rsidRPr="00D44B34">
        <w:rPr>
          <w:rStyle w:val="Char4"/>
          <w:rFonts w:hint="cs"/>
          <w:rtl/>
        </w:rPr>
        <w:t xml:space="preserve"> اجرا نمی‌کند و </w:t>
      </w:r>
      <w:r w:rsidR="006051C6" w:rsidRPr="00D44B34">
        <w:rPr>
          <w:rStyle w:val="Char4"/>
          <w:rFonts w:hint="cs"/>
          <w:rtl/>
        </w:rPr>
        <w:t>آن را</w:t>
      </w:r>
      <w:r w:rsidR="00626DA4" w:rsidRPr="00D44B34">
        <w:rPr>
          <w:rStyle w:val="Char4"/>
          <w:rFonts w:hint="cs"/>
          <w:rtl/>
        </w:rPr>
        <w:t xml:space="preserve"> مثل شعر می‌خواند.</w:t>
      </w:r>
    </w:p>
    <w:p w:rsidR="00626DA4" w:rsidRPr="00D44B34" w:rsidRDefault="00626DA4" w:rsidP="003A2297">
      <w:pPr>
        <w:ind w:firstLine="284"/>
        <w:jc w:val="both"/>
        <w:rPr>
          <w:rStyle w:val="Char4"/>
          <w:rtl/>
        </w:rPr>
      </w:pPr>
      <w:r w:rsidRPr="00D44B34">
        <w:rPr>
          <w:rStyle w:val="Char4"/>
          <w:rFonts w:hint="cs"/>
          <w:rtl/>
        </w:rPr>
        <w:t>از حذیفه</w:t>
      </w:r>
      <w:r w:rsidR="00D64F8B" w:rsidRPr="00D64F8B">
        <w:rPr>
          <w:rStyle w:val="Char4"/>
          <w:rFonts w:cs="CTraditional Arabic" w:hint="cs"/>
          <w:rtl/>
        </w:rPr>
        <w:t>س</w:t>
      </w:r>
      <w:r w:rsidRPr="00D44B34">
        <w:rPr>
          <w:rStyle w:val="Char4"/>
          <w:rFonts w:hint="cs"/>
          <w:rtl/>
        </w:rPr>
        <w:t xml:space="preserve"> روایت شده</w:t>
      </w:r>
      <w:r w:rsidR="00811ABF" w:rsidRPr="00D44B34">
        <w:rPr>
          <w:rStyle w:val="Char4"/>
          <w:rFonts w:hint="cs"/>
          <w:rtl/>
        </w:rPr>
        <w:t xml:space="preserve"> است</w:t>
      </w:r>
      <w:r w:rsidRPr="00D44B34">
        <w:rPr>
          <w:rStyle w:val="Char4"/>
          <w:rFonts w:hint="cs"/>
          <w:rtl/>
        </w:rPr>
        <w:t xml:space="preserve"> که</w:t>
      </w:r>
      <w:r w:rsidR="00DB6D9A" w:rsidRPr="00D44B34">
        <w:rPr>
          <w:rStyle w:val="Char4"/>
          <w:rFonts w:hint="cs"/>
          <w:rtl/>
        </w:rPr>
        <w:t>: «</w:t>
      </w:r>
      <w:r w:rsidRPr="00D44B34">
        <w:rPr>
          <w:rStyle w:val="Char4"/>
          <w:rFonts w:hint="cs"/>
          <w:rtl/>
        </w:rPr>
        <w:t>در شبی همراه پیامبر</w:t>
      </w:r>
      <w:r w:rsidR="00F46480" w:rsidRPr="00F46480">
        <w:rPr>
          <w:rStyle w:val="Char4"/>
          <w:rFonts w:cs="CTraditional Arabic" w:hint="cs"/>
          <w:rtl/>
        </w:rPr>
        <w:t xml:space="preserve"> ج</w:t>
      </w:r>
      <w:r w:rsidRPr="00D44B34">
        <w:rPr>
          <w:rStyle w:val="Char4"/>
          <w:rFonts w:hint="cs"/>
          <w:rtl/>
        </w:rPr>
        <w:t xml:space="preserve"> نماز می‌خواندم پس پیامبر با سوره بقره شروع کرد، سپس سوره نساء را خواند و بعد سوره آل عمران را خواند که </w:t>
      </w:r>
      <w:r w:rsidR="006051C6" w:rsidRPr="00D44B34">
        <w:rPr>
          <w:rStyle w:val="Char4"/>
          <w:rFonts w:hint="cs"/>
          <w:rtl/>
        </w:rPr>
        <w:t>آن را</w:t>
      </w:r>
      <w:r w:rsidRPr="00D44B34">
        <w:rPr>
          <w:rStyle w:val="Char4"/>
          <w:rFonts w:hint="cs"/>
          <w:rtl/>
        </w:rPr>
        <w:t xml:space="preserve"> به آرامی و با تأنی می‌خواند.</w:t>
      </w:r>
      <w:r w:rsidR="00811ABF" w:rsidRPr="00D44B34">
        <w:rPr>
          <w:rStyle w:val="Char4"/>
          <w:rFonts w:hint="cs"/>
          <w:rtl/>
        </w:rPr>
        <w:t>و</w:t>
      </w:r>
      <w:r w:rsidRPr="00D44B34">
        <w:rPr>
          <w:rStyle w:val="Char4"/>
          <w:rFonts w:hint="cs"/>
          <w:rtl/>
        </w:rPr>
        <w:t xml:space="preserve"> هرگاه به آیات تسبیح برخورد می‌کرد سبحان الله می‌گفت و هرگاه به آیات دعا برخورد می‌کرد،</w:t>
      </w:r>
      <w:r w:rsidR="008B5622" w:rsidRPr="00D44B34">
        <w:rPr>
          <w:rStyle w:val="Char4"/>
          <w:rFonts w:hint="cs"/>
          <w:rtl/>
        </w:rPr>
        <w:t xml:space="preserve"> دعا می‌کرد و هرگاه به تعو</w:t>
      </w:r>
      <w:r w:rsidR="00DB2866" w:rsidRPr="00D44B34">
        <w:rPr>
          <w:rStyle w:val="Char4"/>
          <w:rFonts w:hint="cs"/>
          <w:rtl/>
        </w:rPr>
        <w:t>ُ</w:t>
      </w:r>
      <w:r w:rsidR="008B5622" w:rsidRPr="00D44B34">
        <w:rPr>
          <w:rStyle w:val="Char4"/>
          <w:rFonts w:hint="cs"/>
          <w:rtl/>
        </w:rPr>
        <w:t>ذ می</w:t>
      </w:r>
      <w:r w:rsidR="00DB2866" w:rsidRPr="00D44B34">
        <w:rPr>
          <w:rStyle w:val="Char4"/>
          <w:rFonts w:hint="cs"/>
          <w:rtl/>
        </w:rPr>
        <w:t>‌رسید</w:t>
      </w:r>
      <w:r w:rsidRPr="00D44B34">
        <w:rPr>
          <w:rStyle w:val="Char4"/>
          <w:rFonts w:hint="cs"/>
          <w:rtl/>
        </w:rPr>
        <w:t xml:space="preserve"> استعاذه می‌نمود</w:t>
      </w:r>
      <w:r w:rsidR="004038DD" w:rsidRPr="00B013B7">
        <w:rPr>
          <w:rStyle w:val="Char4"/>
          <w:vertAlign w:val="superscript"/>
          <w:rtl/>
        </w:rPr>
        <w:footnoteReference w:id="125"/>
      </w:r>
      <w:r w:rsidR="00811ABF" w:rsidRPr="00D44B34">
        <w:rPr>
          <w:rStyle w:val="Char4"/>
          <w:rFonts w:hint="cs"/>
          <w:rtl/>
        </w:rPr>
        <w:t>»</w:t>
      </w:r>
      <w:r w:rsidRPr="00D44B34">
        <w:rPr>
          <w:rStyle w:val="Char4"/>
          <w:rFonts w:hint="cs"/>
          <w:rtl/>
        </w:rPr>
        <w:t>. هرگاه که مقدار خواندن با صفت قرائت تعارض پیدا کرد، صفت مقدّم است. از زید بن ثابت</w:t>
      </w:r>
      <w:r w:rsidR="00D64F8B" w:rsidRPr="00D64F8B">
        <w:rPr>
          <w:rStyle w:val="Char4"/>
          <w:rFonts w:cs="CTraditional Arabic" w:hint="cs"/>
          <w:rtl/>
        </w:rPr>
        <w:t>س</w:t>
      </w:r>
      <w:r w:rsidRPr="00D44B34">
        <w:rPr>
          <w:rStyle w:val="Char4"/>
          <w:rFonts w:hint="cs"/>
          <w:rtl/>
        </w:rPr>
        <w:t xml:space="preserve"> سؤال شد که نظرت در مورد قرائت قر</w:t>
      </w:r>
      <w:r w:rsidR="003A2297" w:rsidRPr="00D44B34">
        <w:rPr>
          <w:rStyle w:val="Char4"/>
          <w:rFonts w:hint="cs"/>
          <w:rtl/>
        </w:rPr>
        <w:t>آ</w:t>
      </w:r>
      <w:r w:rsidRPr="00D44B34">
        <w:rPr>
          <w:rStyle w:val="Char4"/>
          <w:rFonts w:hint="cs"/>
          <w:rtl/>
        </w:rPr>
        <w:t>ن در 7 روز چیست؟ گفت</w:t>
      </w:r>
      <w:r w:rsidR="00675B8A" w:rsidRPr="00D44B34">
        <w:rPr>
          <w:rStyle w:val="Char4"/>
          <w:rFonts w:hint="cs"/>
          <w:rtl/>
        </w:rPr>
        <w:t>:</w:t>
      </w:r>
      <w:r w:rsidRPr="00D44B34">
        <w:rPr>
          <w:rStyle w:val="Char4"/>
          <w:rFonts w:hint="cs"/>
          <w:rtl/>
        </w:rPr>
        <w:t xml:space="preserve"> خوب است. ولی اگر </w:t>
      </w:r>
      <w:r w:rsidR="006051C6" w:rsidRPr="00D44B34">
        <w:rPr>
          <w:rStyle w:val="Char4"/>
          <w:rFonts w:hint="cs"/>
          <w:rtl/>
        </w:rPr>
        <w:t>آن را</w:t>
      </w:r>
      <w:r w:rsidR="00811ABF" w:rsidRPr="00D44B34">
        <w:rPr>
          <w:rStyle w:val="Char4"/>
          <w:rFonts w:hint="cs"/>
          <w:rtl/>
        </w:rPr>
        <w:t xml:space="preserve"> در 15 یا 10 روز بخوانی، از نظر</w:t>
      </w:r>
      <w:r w:rsidRPr="00D44B34">
        <w:rPr>
          <w:rStyle w:val="Char4"/>
          <w:rFonts w:hint="cs"/>
          <w:rtl/>
        </w:rPr>
        <w:t xml:space="preserve"> من بهتر است. پرسیدند چرا؟ گفت</w:t>
      </w:r>
      <w:r w:rsidR="00675B8A" w:rsidRPr="00D44B34">
        <w:rPr>
          <w:rStyle w:val="Char4"/>
          <w:rFonts w:hint="cs"/>
          <w:rtl/>
        </w:rPr>
        <w:t>:</w:t>
      </w:r>
      <w:r w:rsidRPr="00D44B34">
        <w:rPr>
          <w:rStyle w:val="Char4"/>
          <w:rFonts w:hint="cs"/>
          <w:rtl/>
        </w:rPr>
        <w:t xml:space="preserve"> تا بتوانم در آن تدبر کنم و به آن آگاه شوم.»</w:t>
      </w:r>
      <w:r w:rsidR="004038DD" w:rsidRPr="00B013B7">
        <w:rPr>
          <w:rStyle w:val="Char4"/>
          <w:vertAlign w:val="superscript"/>
          <w:rtl/>
        </w:rPr>
        <w:footnoteReference w:id="126"/>
      </w:r>
    </w:p>
    <w:p w:rsidR="00732917" w:rsidRPr="00D44B34" w:rsidRDefault="00626DA4" w:rsidP="001803F4">
      <w:pPr>
        <w:ind w:firstLine="284"/>
        <w:jc w:val="both"/>
        <w:rPr>
          <w:rStyle w:val="Char4"/>
          <w:rtl/>
        </w:rPr>
      </w:pPr>
      <w:r w:rsidRPr="00D44B34">
        <w:rPr>
          <w:rStyle w:val="Char4"/>
          <w:rFonts w:hint="cs"/>
          <w:rtl/>
        </w:rPr>
        <w:t>ابن حجر</w:t>
      </w:r>
      <w:r w:rsidR="00D34F38" w:rsidRPr="00D34F38">
        <w:rPr>
          <w:rStyle w:val="Char4"/>
          <w:rFonts w:cs="CTraditional Arabic" w:hint="cs"/>
          <w:rtl/>
        </w:rPr>
        <w:t>/</w:t>
      </w:r>
      <w:r w:rsidR="001803F4" w:rsidRPr="00D44B34">
        <w:rPr>
          <w:rStyle w:val="Char4"/>
          <w:rFonts w:hint="cs"/>
          <w:rtl/>
        </w:rPr>
        <w:t xml:space="preserve"> </w:t>
      </w:r>
      <w:r w:rsidR="00811ABF" w:rsidRPr="00D44B34">
        <w:rPr>
          <w:rStyle w:val="Char4"/>
          <w:rFonts w:hint="cs"/>
          <w:rtl/>
        </w:rPr>
        <w:t>م</w:t>
      </w:r>
      <w:r w:rsidR="006328E0" w:rsidRPr="00D44B34">
        <w:rPr>
          <w:rStyle w:val="Char4"/>
          <w:rFonts w:hint="cs"/>
          <w:rtl/>
        </w:rPr>
        <w:t>ی</w:t>
      </w:r>
      <w:r w:rsidR="001803F4" w:rsidRPr="00D44B34">
        <w:rPr>
          <w:rStyle w:val="Char4"/>
          <w:rFonts w:hint="cs"/>
          <w:rtl/>
        </w:rPr>
        <w:t>‌</w:t>
      </w:r>
      <w:r w:rsidR="00811ABF" w:rsidRPr="00D44B34">
        <w:rPr>
          <w:rStyle w:val="Char4"/>
          <w:rFonts w:hint="cs"/>
          <w:rtl/>
        </w:rPr>
        <w:t>گو</w:t>
      </w:r>
      <w:r w:rsidR="006328E0" w:rsidRPr="00D44B34">
        <w:rPr>
          <w:rStyle w:val="Char4"/>
          <w:rFonts w:hint="cs"/>
          <w:rtl/>
        </w:rPr>
        <w:t>ی</w:t>
      </w:r>
      <w:r w:rsidR="00811ABF" w:rsidRPr="00D44B34">
        <w:rPr>
          <w:rStyle w:val="Char4"/>
          <w:rFonts w:hint="cs"/>
          <w:rtl/>
        </w:rPr>
        <w:t>د:</w:t>
      </w:r>
      <w:r w:rsidR="00DB6D9A" w:rsidRPr="00D44B34">
        <w:rPr>
          <w:rStyle w:val="Char4"/>
          <w:rFonts w:hint="cs"/>
          <w:rtl/>
        </w:rPr>
        <w:t xml:space="preserve"> </w:t>
      </w:r>
      <w:r w:rsidR="00811ABF" w:rsidRPr="00D44B34">
        <w:rPr>
          <w:rStyle w:val="Char4"/>
          <w:rFonts w:hint="cs"/>
          <w:rtl/>
        </w:rPr>
        <w:t>«</w:t>
      </w:r>
      <w:r w:rsidRPr="00D44B34">
        <w:rPr>
          <w:rStyle w:val="Char4"/>
          <w:rFonts w:hint="cs"/>
          <w:rtl/>
        </w:rPr>
        <w:t>کسی که قرآن را به آرامی بخواند و در آن تأمل کند مثل کسی است که یک گوهر گرانبهایی را بخشیده است</w:t>
      </w:r>
      <w:r w:rsidR="00732917" w:rsidRPr="00D44B34">
        <w:rPr>
          <w:rStyle w:val="Char4"/>
          <w:rFonts w:hint="cs"/>
          <w:rtl/>
        </w:rPr>
        <w:t xml:space="preserve"> و کسی که در خواندن قرآن عجله کند مثل کسی است که تعداد زیادی گوهر بخشیده ولی قیمت همگی</w:t>
      </w:r>
      <w:r w:rsidR="00E4243C" w:rsidRPr="00D44B34">
        <w:rPr>
          <w:rStyle w:val="Char4"/>
          <w:rFonts w:hint="cs"/>
          <w:rtl/>
        </w:rPr>
        <w:t xml:space="preserve"> آن‌ها </w:t>
      </w:r>
      <w:r w:rsidR="00732917" w:rsidRPr="00D44B34">
        <w:rPr>
          <w:rStyle w:val="Char4"/>
          <w:rFonts w:hint="cs"/>
          <w:rtl/>
        </w:rPr>
        <w:t>قیمت آن یکی است و شاید قیمت یکی، بیشتر از قیمت تمامی</w:t>
      </w:r>
      <w:r w:rsidR="00E4243C" w:rsidRPr="00D44B34">
        <w:rPr>
          <w:rStyle w:val="Char4"/>
          <w:rFonts w:hint="cs"/>
          <w:rtl/>
        </w:rPr>
        <w:t xml:space="preserve"> آن‌ها </w:t>
      </w:r>
      <w:r w:rsidR="00732917" w:rsidRPr="00D44B34">
        <w:rPr>
          <w:rStyle w:val="Char4"/>
          <w:rFonts w:hint="cs"/>
          <w:rtl/>
        </w:rPr>
        <w:t>باشد و شاید برعکس... .»</w:t>
      </w:r>
      <w:r w:rsidR="004038DD" w:rsidRPr="00B013B7">
        <w:rPr>
          <w:rStyle w:val="Char4"/>
          <w:vertAlign w:val="superscript"/>
          <w:rtl/>
        </w:rPr>
        <w:footnoteReference w:id="127"/>
      </w:r>
    </w:p>
    <w:p w:rsidR="00732917" w:rsidRDefault="00732917" w:rsidP="003A2297">
      <w:pPr>
        <w:ind w:firstLine="284"/>
        <w:jc w:val="both"/>
        <w:rPr>
          <w:rStyle w:val="Char4"/>
        </w:rPr>
      </w:pPr>
      <w:r w:rsidRPr="00D44B34">
        <w:rPr>
          <w:rStyle w:val="Char4"/>
          <w:rFonts w:hint="cs"/>
          <w:rtl/>
        </w:rPr>
        <w:t xml:space="preserve"> درست آن است که هر کسی در خواندن قرآن عجله کند، خودش را به یک مقصد و هدف واحد از مقاصد قرائت قرآن من</w:t>
      </w:r>
      <w:r w:rsidR="003A2297" w:rsidRPr="00D44B34">
        <w:rPr>
          <w:rStyle w:val="Char4"/>
          <w:rFonts w:hint="cs"/>
          <w:rtl/>
        </w:rPr>
        <w:t>حص</w:t>
      </w:r>
      <w:r w:rsidR="00811ABF" w:rsidRPr="00D44B34">
        <w:rPr>
          <w:rStyle w:val="Char4"/>
          <w:rFonts w:hint="cs"/>
          <w:rtl/>
        </w:rPr>
        <w:t>ر و محدود کند</w:t>
      </w:r>
      <w:r w:rsidRPr="00D44B34">
        <w:rPr>
          <w:rStyle w:val="Char4"/>
          <w:rFonts w:hint="cs"/>
          <w:rtl/>
        </w:rPr>
        <w:t xml:space="preserve">. که آن نیز ثواب قرائت قرآن </w:t>
      </w:r>
      <w:r w:rsidR="00AA7776" w:rsidRPr="00D44B34">
        <w:rPr>
          <w:rStyle w:val="Char4"/>
          <w:rFonts w:hint="cs"/>
          <w:rtl/>
        </w:rPr>
        <w:t>است</w:t>
      </w:r>
      <w:r w:rsidRPr="00D44B34">
        <w:rPr>
          <w:rStyle w:val="Char4"/>
          <w:rFonts w:hint="cs"/>
          <w:rtl/>
        </w:rPr>
        <w:t>. و کسی که قرآن را به آرامی بخواند و در آن تأمل کند، تمامی مقاصد و اهداف قرآن را محقق کرده است. و از قرآن و روش پیامبر</w:t>
      </w:r>
      <w:r w:rsidR="00F46480" w:rsidRPr="00F46480">
        <w:rPr>
          <w:rStyle w:val="Char4"/>
          <w:rFonts w:cs="CTraditional Arabic" w:hint="cs"/>
          <w:rtl/>
        </w:rPr>
        <w:t xml:space="preserve"> ج</w:t>
      </w:r>
      <w:r w:rsidRPr="00D44B34">
        <w:rPr>
          <w:rStyle w:val="Char4"/>
          <w:rFonts w:hint="cs"/>
          <w:rtl/>
        </w:rPr>
        <w:t xml:space="preserve"> و صحابه کرام</w:t>
      </w:r>
      <w:r w:rsidR="000C1387" w:rsidRPr="000C1387">
        <w:rPr>
          <w:rStyle w:val="Char4"/>
          <w:rFonts w:cs="CTraditional Arabic" w:hint="cs"/>
          <w:rtl/>
        </w:rPr>
        <w:t>ش</w:t>
      </w:r>
      <w:r w:rsidRPr="00D44B34">
        <w:rPr>
          <w:rStyle w:val="Char4"/>
          <w:rFonts w:hint="cs"/>
          <w:rtl/>
        </w:rPr>
        <w:t xml:space="preserve"> نفع کامل می‌برد.</w:t>
      </w:r>
    </w:p>
    <w:p w:rsidR="000C1387" w:rsidRDefault="000C1387" w:rsidP="003A2297">
      <w:pPr>
        <w:ind w:firstLine="284"/>
        <w:jc w:val="both"/>
        <w:rPr>
          <w:rStyle w:val="Char4"/>
          <w:rtl/>
        </w:rPr>
        <w:sectPr w:rsidR="000C1387" w:rsidSect="007538AD">
          <w:headerReference w:type="default" r:id="rId26"/>
          <w:footnotePr>
            <w:numRestart w:val="eachPage"/>
          </w:footnotePr>
          <w:pgSz w:w="7938" w:h="11907" w:code="9"/>
          <w:pgMar w:top="567" w:right="851" w:bottom="851" w:left="851" w:header="454" w:footer="0" w:gutter="0"/>
          <w:cols w:space="708"/>
          <w:titlePg/>
          <w:bidi/>
          <w:rtlGutter/>
          <w:docGrid w:linePitch="360"/>
        </w:sectPr>
      </w:pPr>
    </w:p>
    <w:p w:rsidR="00732917" w:rsidRPr="00732917" w:rsidRDefault="00732917" w:rsidP="000C1387">
      <w:pPr>
        <w:pStyle w:val="a"/>
        <w:rPr>
          <w:rtl/>
        </w:rPr>
      </w:pPr>
      <w:bookmarkStart w:id="162" w:name="_Toc354985294"/>
      <w:bookmarkStart w:id="163" w:name="_Toc442776447"/>
      <w:bookmarkStart w:id="164" w:name="_Toc442776690"/>
      <w:r w:rsidRPr="00732917">
        <w:rPr>
          <w:rFonts w:hint="cs"/>
          <w:rtl/>
        </w:rPr>
        <w:t>کلید دهم</w:t>
      </w:r>
      <w:r w:rsidR="00675B8A">
        <w:rPr>
          <w:rFonts w:hint="cs"/>
          <w:rtl/>
        </w:rPr>
        <w:t>:</w:t>
      </w:r>
      <w:r w:rsidR="000C1387">
        <w:br/>
      </w:r>
      <w:r w:rsidRPr="00732917">
        <w:rPr>
          <w:rFonts w:hint="cs"/>
          <w:rtl/>
        </w:rPr>
        <w:t>قرائت قرآن با صدای بلند</w:t>
      </w:r>
      <w:bookmarkEnd w:id="162"/>
      <w:bookmarkEnd w:id="163"/>
      <w:bookmarkEnd w:id="164"/>
    </w:p>
    <w:p w:rsidR="00A7115A" w:rsidRPr="00D44B34" w:rsidRDefault="00732917" w:rsidP="000C1387">
      <w:pPr>
        <w:ind w:firstLine="284"/>
        <w:jc w:val="both"/>
        <w:rPr>
          <w:rStyle w:val="Char4"/>
          <w:rtl/>
        </w:rPr>
      </w:pPr>
      <w:r w:rsidRPr="00D44B34">
        <w:rPr>
          <w:rStyle w:val="Char4"/>
          <w:rFonts w:hint="cs"/>
          <w:rtl/>
        </w:rPr>
        <w:t>از ابوهریره</w:t>
      </w:r>
      <w:r w:rsidR="00D64F8B" w:rsidRPr="00D64F8B">
        <w:rPr>
          <w:rStyle w:val="Char4"/>
          <w:rFonts w:cs="CTraditional Arabic" w:hint="cs"/>
          <w:rtl/>
        </w:rPr>
        <w:t>س</w:t>
      </w:r>
      <w:r w:rsidRPr="00D44B34">
        <w:rPr>
          <w:rStyle w:val="Char4"/>
          <w:rFonts w:hint="cs"/>
          <w:rtl/>
        </w:rPr>
        <w:t xml:space="preserve"> روایت شده </w:t>
      </w:r>
      <w:r w:rsidR="00811ABF" w:rsidRPr="00D44B34">
        <w:rPr>
          <w:rStyle w:val="Char4"/>
          <w:rFonts w:hint="cs"/>
          <w:rtl/>
        </w:rPr>
        <w:t xml:space="preserve">است </w:t>
      </w:r>
      <w:r w:rsidRPr="00D44B34">
        <w:rPr>
          <w:rStyle w:val="Char4"/>
          <w:rFonts w:hint="cs"/>
          <w:rtl/>
        </w:rPr>
        <w:t>که پیامبر</w:t>
      </w:r>
      <w:r w:rsidR="00F46480" w:rsidRPr="00F46480">
        <w:rPr>
          <w:rStyle w:val="Char4"/>
          <w:rFonts w:cs="CTraditional Arabic" w:hint="cs"/>
          <w:rtl/>
        </w:rPr>
        <w:t xml:space="preserve"> ج</w:t>
      </w:r>
      <w:r w:rsidRPr="00D44B34">
        <w:rPr>
          <w:rStyle w:val="Char4"/>
          <w:rFonts w:hint="cs"/>
          <w:rtl/>
        </w:rPr>
        <w:t xml:space="preserve"> فرمود</w:t>
      </w:r>
      <w:r w:rsidR="00675B8A" w:rsidRPr="00D44B34">
        <w:rPr>
          <w:rStyle w:val="Char4"/>
          <w:rFonts w:hint="cs"/>
          <w:rtl/>
        </w:rPr>
        <w:t>:</w:t>
      </w:r>
      <w:r w:rsidRPr="00D44B34">
        <w:rPr>
          <w:rStyle w:val="Char4"/>
          <w:rFonts w:hint="cs"/>
          <w:rtl/>
        </w:rPr>
        <w:t xml:space="preserve"> «کسی که قرآن را با صدای بلند وبا صوت نخواند از ما نیست</w:t>
      </w:r>
      <w:r w:rsidR="004038DD" w:rsidRPr="00B013B7">
        <w:rPr>
          <w:rStyle w:val="Char4"/>
          <w:vertAlign w:val="superscript"/>
          <w:rtl/>
        </w:rPr>
        <w:footnoteReference w:id="128"/>
      </w:r>
      <w:r w:rsidRPr="00D44B34">
        <w:rPr>
          <w:rStyle w:val="Char4"/>
          <w:rFonts w:hint="cs"/>
          <w:rtl/>
        </w:rPr>
        <w:t>.» و همچنین او روایت کرده</w:t>
      </w:r>
      <w:r w:rsidR="00FF5369" w:rsidRPr="00D44B34">
        <w:rPr>
          <w:rStyle w:val="Char4"/>
          <w:rFonts w:hint="cs"/>
          <w:rtl/>
        </w:rPr>
        <w:t xml:space="preserve"> است</w:t>
      </w:r>
      <w:r w:rsidRPr="00D44B34">
        <w:rPr>
          <w:rStyle w:val="Char4"/>
          <w:rFonts w:hint="cs"/>
          <w:rtl/>
        </w:rPr>
        <w:t xml:space="preserve"> که از پیامبر</w:t>
      </w:r>
      <w:r w:rsidR="00F46480" w:rsidRPr="00F46480">
        <w:rPr>
          <w:rStyle w:val="Char4"/>
          <w:rFonts w:cs="CTraditional Arabic" w:hint="cs"/>
          <w:rtl/>
        </w:rPr>
        <w:t xml:space="preserve"> ج</w:t>
      </w:r>
      <w:r w:rsidRPr="00D44B34">
        <w:rPr>
          <w:rStyle w:val="Char4"/>
          <w:rFonts w:hint="cs"/>
          <w:rtl/>
        </w:rPr>
        <w:t xml:space="preserve"> شنید</w:t>
      </w:r>
      <w:r w:rsidR="00FF5369" w:rsidRPr="00D44B34">
        <w:rPr>
          <w:rStyle w:val="Char4"/>
          <w:rFonts w:hint="cs"/>
          <w:rtl/>
        </w:rPr>
        <w:t xml:space="preserve">ه که </w:t>
      </w:r>
      <w:r w:rsidRPr="00D44B34">
        <w:rPr>
          <w:rStyle w:val="Char4"/>
          <w:rFonts w:hint="cs"/>
          <w:rtl/>
        </w:rPr>
        <w:t>فرم</w:t>
      </w:r>
      <w:r w:rsidR="00FF5369" w:rsidRPr="00D44B34">
        <w:rPr>
          <w:rStyle w:val="Char4"/>
          <w:rFonts w:hint="cs"/>
          <w:rtl/>
        </w:rPr>
        <w:t>وده است</w:t>
      </w:r>
      <w:r w:rsidR="00675B8A" w:rsidRPr="00D44B34">
        <w:rPr>
          <w:rStyle w:val="Char4"/>
          <w:rFonts w:hint="cs"/>
          <w:rtl/>
        </w:rPr>
        <w:t>:</w:t>
      </w:r>
      <w:r w:rsidRPr="00D44B34">
        <w:rPr>
          <w:rStyle w:val="Char4"/>
          <w:rFonts w:hint="cs"/>
          <w:rtl/>
        </w:rPr>
        <w:t xml:space="preserve"> «خداوند چیزی را از کسی نمی‌شنود که پیامبر به آن اجازه داده بجز حسن صوتی که با صدای بلند باشد</w:t>
      </w:r>
      <w:r w:rsidR="004038DD" w:rsidRPr="00B013B7">
        <w:rPr>
          <w:rStyle w:val="Char4"/>
          <w:vertAlign w:val="superscript"/>
          <w:rtl/>
        </w:rPr>
        <w:footnoteReference w:id="129"/>
      </w:r>
      <w:r w:rsidRPr="00D44B34">
        <w:rPr>
          <w:rStyle w:val="Char4"/>
          <w:rFonts w:hint="cs"/>
          <w:rtl/>
        </w:rPr>
        <w:t>.» و از ابوموسی</w:t>
      </w:r>
      <w:r w:rsidR="00D64F8B" w:rsidRPr="00D64F8B">
        <w:rPr>
          <w:rStyle w:val="Char4"/>
          <w:rFonts w:cs="CTraditional Arabic" w:hint="cs"/>
          <w:rtl/>
        </w:rPr>
        <w:t>س</w:t>
      </w:r>
      <w:r w:rsidRPr="00D44B34">
        <w:rPr>
          <w:rStyle w:val="Char4"/>
          <w:rFonts w:hint="cs"/>
          <w:rtl/>
        </w:rPr>
        <w:t xml:space="preserve"> روایت شده</w:t>
      </w:r>
      <w:r w:rsidR="00FF5369" w:rsidRPr="00D44B34">
        <w:rPr>
          <w:rStyle w:val="Char4"/>
          <w:rFonts w:hint="cs"/>
          <w:rtl/>
        </w:rPr>
        <w:t xml:space="preserve"> است</w:t>
      </w:r>
      <w:r w:rsidRPr="00D44B34">
        <w:rPr>
          <w:rStyle w:val="Char4"/>
          <w:rFonts w:hint="cs"/>
          <w:rtl/>
        </w:rPr>
        <w:t xml:space="preserve"> که پیامبر</w:t>
      </w:r>
      <w:r w:rsidR="00F46480" w:rsidRPr="00F46480">
        <w:rPr>
          <w:rStyle w:val="Char4"/>
          <w:rFonts w:cs="CTraditional Arabic" w:hint="cs"/>
          <w:rtl/>
        </w:rPr>
        <w:t xml:space="preserve"> ج</w:t>
      </w:r>
      <w:r w:rsidRPr="00D44B34">
        <w:rPr>
          <w:rStyle w:val="Char4"/>
          <w:rFonts w:hint="cs"/>
          <w:rtl/>
        </w:rPr>
        <w:t xml:space="preserve"> فرمود</w:t>
      </w:r>
      <w:r w:rsidR="00675B8A" w:rsidRPr="00D44B34">
        <w:rPr>
          <w:rStyle w:val="Char4"/>
          <w:rFonts w:hint="cs"/>
          <w:rtl/>
        </w:rPr>
        <w:t>:</w:t>
      </w:r>
      <w:r w:rsidRPr="00D44B34">
        <w:rPr>
          <w:rStyle w:val="Char4"/>
          <w:rFonts w:hint="cs"/>
          <w:rtl/>
        </w:rPr>
        <w:t xml:space="preserve"> «من صدای نرم کسانی را که شبانه قرآن می‌خواند، احساس می‌کنم و خانه‌هایشان را از روی صدایشان که شبانه قرآن می‌خوانند می‌شناسم. هرچند که منزلهایشان را در روز نمی‌بینم</w:t>
      </w:r>
      <w:r w:rsidR="004038DD" w:rsidRPr="00B013B7">
        <w:rPr>
          <w:rStyle w:val="Char4"/>
          <w:vertAlign w:val="superscript"/>
          <w:rtl/>
        </w:rPr>
        <w:footnoteReference w:id="130"/>
      </w:r>
      <w:r w:rsidRPr="00D44B34">
        <w:rPr>
          <w:rStyle w:val="Char4"/>
          <w:rFonts w:hint="cs"/>
          <w:rtl/>
        </w:rPr>
        <w:t>.» و از</w:t>
      </w:r>
      <w:r w:rsidR="004B208A" w:rsidRPr="00D44B34">
        <w:rPr>
          <w:rStyle w:val="Char4"/>
          <w:rFonts w:hint="cs"/>
          <w:rtl/>
        </w:rPr>
        <w:t xml:space="preserve"> ام هانی</w:t>
      </w:r>
      <w:r w:rsidR="00226E9C" w:rsidRPr="00226E9C">
        <w:rPr>
          <w:rStyle w:val="Char4"/>
          <w:rFonts w:cs="CTraditional Arabic" w:hint="cs"/>
          <w:rtl/>
        </w:rPr>
        <w:t>ل</w:t>
      </w:r>
      <w:r w:rsidR="004B208A" w:rsidRPr="00D44B34">
        <w:rPr>
          <w:rStyle w:val="Char4"/>
          <w:rFonts w:hint="cs"/>
          <w:rtl/>
        </w:rPr>
        <w:t xml:space="preserve"> روایت شده </w:t>
      </w:r>
      <w:r w:rsidR="00FF5369" w:rsidRPr="00D44B34">
        <w:rPr>
          <w:rStyle w:val="Char4"/>
          <w:rFonts w:hint="cs"/>
          <w:rtl/>
        </w:rPr>
        <w:t xml:space="preserve">است </w:t>
      </w:r>
      <w:r w:rsidR="004B208A" w:rsidRPr="00D44B34">
        <w:rPr>
          <w:rStyle w:val="Char4"/>
          <w:rFonts w:hint="cs"/>
          <w:rtl/>
        </w:rPr>
        <w:t>که می‌گوید</w:t>
      </w:r>
      <w:r w:rsidR="00675B8A" w:rsidRPr="00D44B34">
        <w:rPr>
          <w:rStyle w:val="Char4"/>
          <w:rFonts w:hint="cs"/>
          <w:rtl/>
        </w:rPr>
        <w:t>:</w:t>
      </w:r>
      <w:r w:rsidR="004B208A" w:rsidRPr="00D44B34">
        <w:rPr>
          <w:rStyle w:val="Char4"/>
          <w:rFonts w:hint="cs"/>
          <w:rtl/>
        </w:rPr>
        <w:t xml:space="preserve"> «من داشتم به قرائت پیامبر</w:t>
      </w:r>
      <w:r w:rsidR="00F46480" w:rsidRPr="00F46480">
        <w:rPr>
          <w:rStyle w:val="Char4"/>
          <w:rFonts w:cs="CTraditional Arabic" w:hint="cs"/>
          <w:rtl/>
        </w:rPr>
        <w:t xml:space="preserve"> ج</w:t>
      </w:r>
      <w:r w:rsidR="004B208A" w:rsidRPr="00D44B34">
        <w:rPr>
          <w:rStyle w:val="Char4"/>
          <w:rFonts w:hint="cs"/>
          <w:rtl/>
        </w:rPr>
        <w:t xml:space="preserve"> گوش می‌دادم، در ح</w:t>
      </w:r>
      <w:r w:rsidR="003A2297" w:rsidRPr="00D44B34">
        <w:rPr>
          <w:rStyle w:val="Char4"/>
          <w:rFonts w:hint="cs"/>
          <w:rtl/>
        </w:rPr>
        <w:t>ا</w:t>
      </w:r>
      <w:r w:rsidR="004B208A" w:rsidRPr="00D44B34">
        <w:rPr>
          <w:rStyle w:val="Char4"/>
          <w:rFonts w:hint="cs"/>
          <w:rtl/>
        </w:rPr>
        <w:t>لی که نشسته بودم</w:t>
      </w:r>
      <w:r w:rsidR="004038DD" w:rsidRPr="00B013B7">
        <w:rPr>
          <w:rStyle w:val="Char4"/>
          <w:vertAlign w:val="superscript"/>
          <w:rtl/>
        </w:rPr>
        <w:footnoteReference w:id="131"/>
      </w:r>
      <w:r w:rsidR="004B208A" w:rsidRPr="00D44B34">
        <w:rPr>
          <w:rStyle w:val="Char4"/>
          <w:rFonts w:hint="cs"/>
          <w:rtl/>
        </w:rPr>
        <w:t>.» و از ابوقتاده</w:t>
      </w:r>
      <w:r w:rsidR="00D64F8B" w:rsidRPr="00D64F8B">
        <w:rPr>
          <w:rStyle w:val="Char4"/>
          <w:rFonts w:cs="CTraditional Arabic" w:hint="cs"/>
          <w:rtl/>
        </w:rPr>
        <w:t>س</w:t>
      </w:r>
      <w:r w:rsidR="004B208A" w:rsidRPr="00D44B34">
        <w:rPr>
          <w:rStyle w:val="Char4"/>
          <w:rFonts w:hint="cs"/>
          <w:rtl/>
        </w:rPr>
        <w:t xml:space="preserve"> روایت شده</w:t>
      </w:r>
      <w:r w:rsidR="00FF5369" w:rsidRPr="00D44B34">
        <w:rPr>
          <w:rStyle w:val="Char4"/>
          <w:rFonts w:hint="cs"/>
          <w:rtl/>
        </w:rPr>
        <w:t xml:space="preserve"> است</w:t>
      </w:r>
      <w:r w:rsidR="004B208A" w:rsidRPr="00D44B34">
        <w:rPr>
          <w:rStyle w:val="Char4"/>
          <w:rFonts w:hint="cs"/>
          <w:rtl/>
        </w:rPr>
        <w:t xml:space="preserve"> که پیامبر</w:t>
      </w:r>
      <w:r w:rsidR="00F46480" w:rsidRPr="00F46480">
        <w:rPr>
          <w:rStyle w:val="Char4"/>
          <w:rFonts w:cs="CTraditional Arabic" w:hint="cs"/>
          <w:rtl/>
        </w:rPr>
        <w:t xml:space="preserve"> ج</w:t>
      </w:r>
      <w:r w:rsidR="004B208A" w:rsidRPr="00D44B34">
        <w:rPr>
          <w:rStyle w:val="Char4"/>
          <w:rFonts w:hint="cs"/>
          <w:rtl/>
        </w:rPr>
        <w:t xml:space="preserve"> شبی خارج شد و هنگامی که به خانه ابوبکر</w:t>
      </w:r>
      <w:r w:rsidR="00D64F8B" w:rsidRPr="00D64F8B">
        <w:rPr>
          <w:rStyle w:val="Char4"/>
          <w:rFonts w:cs="CTraditional Arabic" w:hint="cs"/>
          <w:rtl/>
        </w:rPr>
        <w:t>س</w:t>
      </w:r>
      <w:r w:rsidR="004B208A" w:rsidRPr="00D44B34">
        <w:rPr>
          <w:rStyle w:val="Char4"/>
          <w:rFonts w:hint="cs"/>
          <w:rtl/>
        </w:rPr>
        <w:t xml:space="preserve"> رسید، متوجه شد که با صدای آهسته </w:t>
      </w:r>
      <w:r w:rsidR="00333BC9" w:rsidRPr="00D44B34">
        <w:rPr>
          <w:rStyle w:val="Char4"/>
          <w:rFonts w:hint="cs"/>
          <w:rtl/>
        </w:rPr>
        <w:t>نماز می‌خواند و به حضرت عمر</w:t>
      </w:r>
      <w:r w:rsidR="00D64F8B" w:rsidRPr="00D64F8B">
        <w:rPr>
          <w:rStyle w:val="Char4"/>
          <w:rFonts w:cs="CTraditional Arabic" w:hint="cs"/>
          <w:rtl/>
        </w:rPr>
        <w:t>س</w:t>
      </w:r>
      <w:r w:rsidR="00333BC9" w:rsidRPr="00D44B34">
        <w:rPr>
          <w:rStyle w:val="Char4"/>
          <w:rFonts w:hint="cs"/>
          <w:rtl/>
        </w:rPr>
        <w:t xml:space="preserve"> رسید، در حالی که با صدای بلند نماز ‌می‌خواند. هنگامی که نزد پیامبر</w:t>
      </w:r>
      <w:r w:rsidR="00F46480" w:rsidRPr="00F46480">
        <w:rPr>
          <w:rStyle w:val="Char4"/>
          <w:rFonts w:cs="CTraditional Arabic" w:hint="cs"/>
          <w:rtl/>
        </w:rPr>
        <w:t xml:space="preserve"> ج</w:t>
      </w:r>
      <w:r w:rsidR="00333BC9" w:rsidRPr="00D44B34">
        <w:rPr>
          <w:rStyle w:val="Char4"/>
          <w:rFonts w:hint="cs"/>
          <w:rtl/>
        </w:rPr>
        <w:t xml:space="preserve"> جمع شدند. پیامبر</w:t>
      </w:r>
      <w:r w:rsidR="00F46480" w:rsidRPr="00F46480">
        <w:rPr>
          <w:rStyle w:val="Char4"/>
          <w:rFonts w:cs="CTraditional Arabic" w:hint="cs"/>
          <w:rtl/>
        </w:rPr>
        <w:t xml:space="preserve"> ج</w:t>
      </w:r>
      <w:r w:rsidR="00333BC9" w:rsidRPr="00D44B34">
        <w:rPr>
          <w:rStyle w:val="Char4"/>
          <w:rFonts w:hint="cs"/>
          <w:rtl/>
        </w:rPr>
        <w:t xml:space="preserve"> فرمود</w:t>
      </w:r>
      <w:r w:rsidR="00675B8A" w:rsidRPr="00D44B34">
        <w:rPr>
          <w:rStyle w:val="Char4"/>
          <w:rFonts w:hint="cs"/>
          <w:rtl/>
        </w:rPr>
        <w:t>:</w:t>
      </w:r>
      <w:r w:rsidR="00333BC9" w:rsidRPr="00D44B34">
        <w:rPr>
          <w:rStyle w:val="Char4"/>
          <w:rFonts w:hint="cs"/>
          <w:rtl/>
        </w:rPr>
        <w:t xml:space="preserve"> ای ابوبکر من از کنار تو رد شدم در حالی که تو با صدای آهسته نماز می‌خواندی، چرا؟ ابوبکر گفت</w:t>
      </w:r>
      <w:r w:rsidR="00675B8A" w:rsidRPr="00D44B34">
        <w:rPr>
          <w:rStyle w:val="Char4"/>
          <w:rFonts w:hint="cs"/>
          <w:rtl/>
        </w:rPr>
        <w:t>:</w:t>
      </w:r>
      <w:r w:rsidR="00333BC9" w:rsidRPr="00D44B34">
        <w:rPr>
          <w:rStyle w:val="Char4"/>
          <w:rFonts w:hint="cs"/>
          <w:rtl/>
        </w:rPr>
        <w:t xml:space="preserve"> من با پروردگارم مناجات می‌کردم و به عمر گفت</w:t>
      </w:r>
      <w:r w:rsidR="00675B8A" w:rsidRPr="00D44B34">
        <w:rPr>
          <w:rStyle w:val="Char4"/>
          <w:rFonts w:hint="cs"/>
          <w:rtl/>
        </w:rPr>
        <w:t>:</w:t>
      </w:r>
      <w:r w:rsidR="00333BC9" w:rsidRPr="00D44B34">
        <w:rPr>
          <w:rStyle w:val="Char4"/>
          <w:rFonts w:hint="cs"/>
          <w:rtl/>
        </w:rPr>
        <w:t xml:space="preserve"> من از کنار تو رد شدم در حالی که تو با صدای بلند نماز می‌خواندی، چرا؟ پس عمر گفت</w:t>
      </w:r>
      <w:r w:rsidR="00675B8A" w:rsidRPr="00D44B34">
        <w:rPr>
          <w:rStyle w:val="Char4"/>
          <w:rFonts w:hint="cs"/>
          <w:rtl/>
        </w:rPr>
        <w:t>:</w:t>
      </w:r>
      <w:r w:rsidR="00333BC9" w:rsidRPr="00D44B34">
        <w:rPr>
          <w:rStyle w:val="Char4"/>
          <w:rFonts w:hint="cs"/>
          <w:rtl/>
        </w:rPr>
        <w:t xml:space="preserve"> تا</w:t>
      </w:r>
      <w:r w:rsidR="004A5189" w:rsidRPr="00D44B34">
        <w:rPr>
          <w:rStyle w:val="Char4"/>
          <w:rFonts w:hint="cs"/>
          <w:rtl/>
        </w:rPr>
        <w:t xml:space="preserve"> انسان‌های</w:t>
      </w:r>
      <w:r w:rsidR="00333BC9" w:rsidRPr="00D44B34">
        <w:rPr>
          <w:rStyle w:val="Char4"/>
          <w:rFonts w:hint="cs"/>
          <w:rtl/>
        </w:rPr>
        <w:t xml:space="preserve"> خواب آلود را بیدار کنم و شیطان را برانم. پ</w:t>
      </w:r>
      <w:r w:rsidR="00A7115A" w:rsidRPr="00D44B34">
        <w:rPr>
          <w:rStyle w:val="Char4"/>
          <w:rFonts w:hint="cs"/>
          <w:rtl/>
        </w:rPr>
        <w:t>س پیامبر</w:t>
      </w:r>
      <w:r w:rsidR="00F46480" w:rsidRPr="00F46480">
        <w:rPr>
          <w:rStyle w:val="Char4"/>
          <w:rFonts w:cs="CTraditional Arabic" w:hint="cs"/>
          <w:rtl/>
        </w:rPr>
        <w:t xml:space="preserve"> ج</w:t>
      </w:r>
      <w:r w:rsidR="00A7115A" w:rsidRPr="00D44B34">
        <w:rPr>
          <w:rStyle w:val="Char4"/>
          <w:rFonts w:hint="cs"/>
          <w:rtl/>
        </w:rPr>
        <w:t xml:space="preserve"> فرمود</w:t>
      </w:r>
      <w:r w:rsidR="00675B8A" w:rsidRPr="00D44B34">
        <w:rPr>
          <w:rStyle w:val="Char4"/>
          <w:rFonts w:hint="cs"/>
          <w:rtl/>
        </w:rPr>
        <w:t>:</w:t>
      </w:r>
      <w:r w:rsidR="00A7115A" w:rsidRPr="00D44B34">
        <w:rPr>
          <w:rStyle w:val="Char4"/>
          <w:rFonts w:hint="cs"/>
          <w:rtl/>
        </w:rPr>
        <w:t xml:space="preserve"> ای ابوبکر مقداری صدایت را بلند کن و به عمر گفت</w:t>
      </w:r>
      <w:r w:rsidR="00675B8A" w:rsidRPr="00D44B34">
        <w:rPr>
          <w:rStyle w:val="Char4"/>
          <w:rFonts w:hint="cs"/>
          <w:rtl/>
        </w:rPr>
        <w:t>:</w:t>
      </w:r>
      <w:r w:rsidR="00A7115A" w:rsidRPr="00D44B34">
        <w:rPr>
          <w:rStyle w:val="Char4"/>
          <w:rFonts w:hint="cs"/>
          <w:rtl/>
        </w:rPr>
        <w:t xml:space="preserve"> مقداری صدایت را آهسته‌تر کن</w:t>
      </w:r>
      <w:r w:rsidR="004038DD" w:rsidRPr="00B013B7">
        <w:rPr>
          <w:rStyle w:val="Char4"/>
          <w:vertAlign w:val="superscript"/>
          <w:rtl/>
        </w:rPr>
        <w:footnoteReference w:id="132"/>
      </w:r>
      <w:r w:rsidR="00A7115A" w:rsidRPr="00D44B34">
        <w:rPr>
          <w:rStyle w:val="Char4"/>
          <w:rFonts w:hint="cs"/>
          <w:rtl/>
        </w:rPr>
        <w:t>.» و از ابن عباس</w:t>
      </w:r>
      <w:r w:rsidR="000C1387">
        <w:rPr>
          <w:rStyle w:val="Char4"/>
          <w:rFonts w:cs="CTraditional Arabic" w:hint="cs"/>
          <w:rtl/>
        </w:rPr>
        <w:t>ب</w:t>
      </w:r>
      <w:r w:rsidR="00A7115A" w:rsidRPr="00D44B34">
        <w:rPr>
          <w:rStyle w:val="Char4"/>
          <w:rFonts w:hint="cs"/>
          <w:rtl/>
        </w:rPr>
        <w:t xml:space="preserve"> در مورد قرائت شبانه پیامبر</w:t>
      </w:r>
      <w:r w:rsidR="00F46480" w:rsidRPr="00F46480">
        <w:rPr>
          <w:rStyle w:val="Char4"/>
          <w:rFonts w:cs="CTraditional Arabic" w:hint="cs"/>
          <w:rtl/>
        </w:rPr>
        <w:t xml:space="preserve"> ج</w:t>
      </w:r>
      <w:r w:rsidR="00FF5369" w:rsidRPr="00D44B34">
        <w:rPr>
          <w:rStyle w:val="Char4"/>
          <w:rFonts w:hint="cs"/>
          <w:rtl/>
        </w:rPr>
        <w:t xml:space="preserve"> با صدای بلند، سؤال شد؛</w:t>
      </w:r>
      <w:r w:rsidR="001D6F23" w:rsidRPr="00D44B34">
        <w:rPr>
          <w:rStyle w:val="Char4"/>
          <w:rFonts w:hint="cs"/>
          <w:rtl/>
        </w:rPr>
        <w:t xml:space="preserve"> </w:t>
      </w:r>
      <w:r w:rsidR="00A7115A" w:rsidRPr="00D44B34">
        <w:rPr>
          <w:rStyle w:val="Char4"/>
          <w:rFonts w:hint="cs"/>
          <w:rtl/>
        </w:rPr>
        <w:t>گفت</w:t>
      </w:r>
      <w:r w:rsidR="00675B8A" w:rsidRPr="00D44B34">
        <w:rPr>
          <w:rStyle w:val="Char4"/>
          <w:rFonts w:hint="cs"/>
          <w:rtl/>
        </w:rPr>
        <w:t>:</w:t>
      </w:r>
      <w:r w:rsidR="00A7115A" w:rsidRPr="00D44B34">
        <w:rPr>
          <w:rStyle w:val="Char4"/>
          <w:rFonts w:hint="cs"/>
          <w:rtl/>
        </w:rPr>
        <w:t xml:space="preserve"> «در اتاق خودش قرآن می‌خواند به طوری که اگر کسی می‌خواست </w:t>
      </w:r>
      <w:r w:rsidR="006051C6" w:rsidRPr="00D44B34">
        <w:rPr>
          <w:rStyle w:val="Char4"/>
          <w:rFonts w:hint="cs"/>
          <w:rtl/>
        </w:rPr>
        <w:t>آن را</w:t>
      </w:r>
      <w:r w:rsidR="00A7115A" w:rsidRPr="00D44B34">
        <w:rPr>
          <w:rStyle w:val="Char4"/>
          <w:rFonts w:hint="cs"/>
          <w:rtl/>
        </w:rPr>
        <w:t xml:space="preserve"> حفظ کند، حفظ می‌کرد</w:t>
      </w:r>
      <w:r w:rsidR="004038DD" w:rsidRPr="00B013B7">
        <w:rPr>
          <w:rStyle w:val="Char4"/>
          <w:vertAlign w:val="superscript"/>
          <w:rtl/>
        </w:rPr>
        <w:footnoteReference w:id="133"/>
      </w:r>
      <w:r w:rsidR="00A7115A" w:rsidRPr="00D44B34">
        <w:rPr>
          <w:rStyle w:val="Char4"/>
          <w:rFonts w:hint="cs"/>
          <w:rtl/>
        </w:rPr>
        <w:t>.» و ابن عباس</w:t>
      </w:r>
      <w:r w:rsidR="000C1387">
        <w:rPr>
          <w:rStyle w:val="Char4"/>
          <w:rFonts w:cs="CTraditional Arabic" w:hint="cs"/>
          <w:rtl/>
        </w:rPr>
        <w:t>ب</w:t>
      </w:r>
      <w:r w:rsidR="00A7115A" w:rsidRPr="00D44B34">
        <w:rPr>
          <w:rStyle w:val="Char4"/>
          <w:rFonts w:hint="cs"/>
          <w:rtl/>
        </w:rPr>
        <w:t xml:space="preserve"> به مردی که سریع و تند قرآن می‌خواند، گفت</w:t>
      </w:r>
      <w:r w:rsidR="00675B8A" w:rsidRPr="00D44B34">
        <w:rPr>
          <w:rStyle w:val="Char4"/>
          <w:rFonts w:hint="cs"/>
          <w:rtl/>
        </w:rPr>
        <w:t>:</w:t>
      </w:r>
      <w:r w:rsidR="00A7115A" w:rsidRPr="00D44B34">
        <w:rPr>
          <w:rStyle w:val="Char4"/>
          <w:rFonts w:hint="cs"/>
          <w:rtl/>
        </w:rPr>
        <w:t xml:space="preserve"> «اگر خواستی قرآن بخوانی</w:t>
      </w:r>
      <w:r w:rsidR="00675B8A" w:rsidRPr="00D44B34">
        <w:rPr>
          <w:rStyle w:val="Char4"/>
          <w:rFonts w:hint="cs"/>
          <w:rtl/>
        </w:rPr>
        <w:t>:</w:t>
      </w:r>
      <w:r w:rsidR="00A7115A" w:rsidRPr="00D44B34">
        <w:rPr>
          <w:rStyle w:val="Char4"/>
          <w:rFonts w:hint="cs"/>
          <w:rtl/>
        </w:rPr>
        <w:t xml:space="preserve"> طوری بخوان که</w:t>
      </w:r>
      <w:r w:rsidR="008A0B48" w:rsidRPr="00D44B34">
        <w:rPr>
          <w:rStyle w:val="Char4"/>
          <w:rFonts w:hint="cs"/>
          <w:rtl/>
        </w:rPr>
        <w:t xml:space="preserve"> گوش‌ها</w:t>
      </w:r>
      <w:r w:rsidR="00A7115A" w:rsidRPr="00D44B34">
        <w:rPr>
          <w:rStyle w:val="Char4"/>
          <w:rFonts w:hint="cs"/>
          <w:rtl/>
        </w:rPr>
        <w:t xml:space="preserve">یت </w:t>
      </w:r>
      <w:r w:rsidR="006051C6" w:rsidRPr="00D44B34">
        <w:rPr>
          <w:rStyle w:val="Char4"/>
          <w:rFonts w:hint="cs"/>
          <w:rtl/>
        </w:rPr>
        <w:t>آن را</w:t>
      </w:r>
      <w:r w:rsidR="00A7115A" w:rsidRPr="00D44B34">
        <w:rPr>
          <w:rStyle w:val="Char4"/>
          <w:rFonts w:hint="cs"/>
          <w:rtl/>
        </w:rPr>
        <w:t xml:space="preserve"> بشنود و قلبت آنر احساس کند</w:t>
      </w:r>
      <w:r w:rsidR="004038DD" w:rsidRPr="00B013B7">
        <w:rPr>
          <w:rStyle w:val="Char4"/>
          <w:vertAlign w:val="superscript"/>
          <w:rtl/>
        </w:rPr>
        <w:footnoteReference w:id="134"/>
      </w:r>
      <w:r w:rsidR="00A7115A" w:rsidRPr="00D44B34">
        <w:rPr>
          <w:rStyle w:val="Char4"/>
          <w:rFonts w:hint="cs"/>
          <w:rtl/>
        </w:rPr>
        <w:t>.» و ابولیلی</w:t>
      </w:r>
      <w:r w:rsidR="00D34F38" w:rsidRPr="00D34F38">
        <w:rPr>
          <w:rStyle w:val="Char4"/>
          <w:rFonts w:cs="CTraditional Arabic" w:hint="cs"/>
          <w:rtl/>
        </w:rPr>
        <w:t>/</w:t>
      </w:r>
      <w:r w:rsidR="00A7115A" w:rsidRPr="00D44B34">
        <w:rPr>
          <w:rStyle w:val="Char4"/>
          <w:rFonts w:hint="cs"/>
          <w:rtl/>
        </w:rPr>
        <w:t xml:space="preserve"> می‌گوید</w:t>
      </w:r>
      <w:r w:rsidR="00675B8A" w:rsidRPr="00D44B34">
        <w:rPr>
          <w:rStyle w:val="Char4"/>
          <w:rFonts w:hint="cs"/>
          <w:rtl/>
        </w:rPr>
        <w:t>:</w:t>
      </w:r>
      <w:r w:rsidR="00A7115A" w:rsidRPr="00D44B34">
        <w:rPr>
          <w:rStyle w:val="Char4"/>
          <w:rFonts w:hint="cs"/>
          <w:rtl/>
        </w:rPr>
        <w:t xml:space="preserve"> «هنگامی که قرآن خواندی، </w:t>
      </w:r>
      <w:r w:rsidR="006051C6" w:rsidRPr="00D44B34">
        <w:rPr>
          <w:rStyle w:val="Char4"/>
          <w:rFonts w:hint="cs"/>
          <w:rtl/>
        </w:rPr>
        <w:t>آن را</w:t>
      </w:r>
      <w:r w:rsidR="00A7115A" w:rsidRPr="00D44B34">
        <w:rPr>
          <w:rStyle w:val="Char4"/>
          <w:rFonts w:hint="cs"/>
          <w:rtl/>
        </w:rPr>
        <w:t xml:space="preserve"> به</w:t>
      </w:r>
      <w:r w:rsidR="008A0B48" w:rsidRPr="00D44B34">
        <w:rPr>
          <w:rStyle w:val="Char4"/>
          <w:rFonts w:hint="cs"/>
          <w:rtl/>
        </w:rPr>
        <w:t xml:space="preserve"> گوش‌ها</w:t>
      </w:r>
      <w:r w:rsidR="00A7115A" w:rsidRPr="00D44B34">
        <w:rPr>
          <w:rStyle w:val="Char4"/>
          <w:rFonts w:hint="cs"/>
          <w:rtl/>
        </w:rPr>
        <w:t>یت بشنوان، چونکه قلب میان زبان و گوش است.»</w:t>
      </w:r>
      <w:r w:rsidR="004038DD" w:rsidRPr="00B013B7">
        <w:rPr>
          <w:rStyle w:val="Char4"/>
          <w:vertAlign w:val="superscript"/>
          <w:rtl/>
        </w:rPr>
        <w:footnoteReference w:id="135"/>
      </w:r>
    </w:p>
    <w:p w:rsidR="00A7115A" w:rsidRPr="00D44B34" w:rsidRDefault="00A7115A" w:rsidP="00A7115A">
      <w:pPr>
        <w:ind w:firstLine="284"/>
        <w:jc w:val="both"/>
        <w:rPr>
          <w:rStyle w:val="Char4"/>
          <w:rtl/>
        </w:rPr>
      </w:pPr>
      <w:r w:rsidRPr="00D44B34">
        <w:rPr>
          <w:rStyle w:val="Char4"/>
          <w:rFonts w:hint="cs"/>
          <w:rtl/>
        </w:rPr>
        <w:t>صدای بلند به آنچه که در قلب می‌چرخد به تمرکز و یادآوری کمک می‌کند و به این دلیل انسان هنگام سختیها و مشکلات به آن پناه می‌برد.</w:t>
      </w:r>
    </w:p>
    <w:p w:rsidR="00A7115A" w:rsidRPr="00D44B34" w:rsidRDefault="00A7115A" w:rsidP="00A7115A">
      <w:pPr>
        <w:ind w:firstLine="284"/>
        <w:jc w:val="both"/>
        <w:rPr>
          <w:rStyle w:val="Char4"/>
          <w:rtl/>
        </w:rPr>
      </w:pPr>
      <w:r w:rsidRPr="00D44B34">
        <w:rPr>
          <w:rStyle w:val="Char4"/>
          <w:rFonts w:hint="cs"/>
          <w:rtl/>
        </w:rPr>
        <w:t xml:space="preserve">بعضی‌ها هنگام قرائت قرآن، به سرعت </w:t>
      </w:r>
      <w:r w:rsidR="006051C6" w:rsidRPr="00D44B34">
        <w:rPr>
          <w:rStyle w:val="Char4"/>
          <w:rFonts w:hint="cs"/>
          <w:rtl/>
        </w:rPr>
        <w:t>آن را</w:t>
      </w:r>
      <w:r w:rsidRPr="00D44B34">
        <w:rPr>
          <w:rStyle w:val="Char4"/>
          <w:rFonts w:hint="cs"/>
          <w:rtl/>
        </w:rPr>
        <w:t xml:space="preserve"> قرائت می‌کنند و می‌خواهند که بیشترین قرائت را داشته باشند، و این اشتباه است و بدیهی است که قصد تدبر در این حالت و</w:t>
      </w:r>
      <w:r w:rsidR="00920B4F" w:rsidRPr="00D44B34">
        <w:rPr>
          <w:rStyle w:val="Char4"/>
          <w:rFonts w:hint="cs"/>
          <w:rtl/>
        </w:rPr>
        <w:t>ج</w:t>
      </w:r>
      <w:r w:rsidRPr="00D44B34">
        <w:rPr>
          <w:rStyle w:val="Char4"/>
          <w:rFonts w:hint="cs"/>
          <w:rtl/>
        </w:rPr>
        <w:t>ود ندارد.</w:t>
      </w:r>
    </w:p>
    <w:p w:rsidR="00806553" w:rsidRPr="00D44B34" w:rsidRDefault="00806553" w:rsidP="00A7115A">
      <w:pPr>
        <w:ind w:firstLine="284"/>
        <w:jc w:val="both"/>
        <w:rPr>
          <w:rStyle w:val="Char4"/>
          <w:rtl/>
        </w:rPr>
      </w:pPr>
      <w:r w:rsidRPr="00D44B34">
        <w:rPr>
          <w:rStyle w:val="Char4"/>
          <w:rFonts w:hint="cs"/>
          <w:rtl/>
        </w:rPr>
        <w:t>جهر درجاتی دارد که پایینترین</w:t>
      </w:r>
      <w:r w:rsidR="00E4243C" w:rsidRPr="00D44B34">
        <w:rPr>
          <w:rStyle w:val="Char4"/>
          <w:rFonts w:hint="cs"/>
          <w:rtl/>
        </w:rPr>
        <w:t xml:space="preserve"> آن‌ها </w:t>
      </w:r>
      <w:r w:rsidRPr="00D44B34">
        <w:rPr>
          <w:rStyle w:val="Char4"/>
          <w:rFonts w:hint="cs"/>
          <w:rtl/>
        </w:rPr>
        <w:t>این است که به گوش خودش برسد، و ابزارهای نطق مثل زبان و لب</w:t>
      </w:r>
      <w:r w:rsidR="00DB6D9A" w:rsidRPr="00D44B34">
        <w:rPr>
          <w:rStyle w:val="Char4"/>
          <w:rFonts w:hint="cs"/>
          <w:rtl/>
        </w:rPr>
        <w:t>‌</w:t>
      </w:r>
      <w:r w:rsidRPr="00D44B34">
        <w:rPr>
          <w:rStyle w:val="Char4"/>
          <w:rFonts w:hint="cs"/>
          <w:rtl/>
        </w:rPr>
        <w:t>ها</w:t>
      </w:r>
      <w:r w:rsidR="00FF5369" w:rsidRPr="00D44B34">
        <w:rPr>
          <w:rStyle w:val="Char4"/>
          <w:rFonts w:hint="cs"/>
          <w:rtl/>
        </w:rPr>
        <w:t xml:space="preserve"> را به حرکت دربیاورد. و بالاتر</w:t>
      </w:r>
      <w:r w:rsidR="006328E0" w:rsidRPr="00D44B34">
        <w:rPr>
          <w:rStyle w:val="Char4"/>
          <w:rFonts w:hint="cs"/>
          <w:rtl/>
        </w:rPr>
        <w:t>ی</w:t>
      </w:r>
      <w:r w:rsidR="00FF5369" w:rsidRPr="00D44B34">
        <w:rPr>
          <w:rStyle w:val="Char4"/>
          <w:rFonts w:hint="cs"/>
          <w:rtl/>
        </w:rPr>
        <w:t>ن</w:t>
      </w:r>
      <w:r w:rsidRPr="00D44B34">
        <w:rPr>
          <w:rStyle w:val="Char4"/>
          <w:rFonts w:hint="cs"/>
          <w:rtl/>
        </w:rPr>
        <w:t xml:space="preserve"> آن این است که به گوش نزدیکان وی برسد</w:t>
      </w:r>
      <w:r w:rsidR="00FF5369" w:rsidRPr="00D44B34">
        <w:rPr>
          <w:rStyle w:val="Char4"/>
          <w:rFonts w:hint="cs"/>
          <w:rtl/>
        </w:rPr>
        <w:t>،</w:t>
      </w:r>
      <w:r w:rsidRPr="00D44B34">
        <w:rPr>
          <w:rStyle w:val="Char4"/>
          <w:rFonts w:hint="cs"/>
          <w:rtl/>
        </w:rPr>
        <w:t xml:space="preserve"> و کمتر از آن جهر نیس</w:t>
      </w:r>
      <w:r w:rsidR="00FF5369" w:rsidRPr="00D44B34">
        <w:rPr>
          <w:rStyle w:val="Char4"/>
          <w:rFonts w:hint="cs"/>
          <w:rtl/>
        </w:rPr>
        <w:t>ت و بالاتر از آن مانع تدبر است،</w:t>
      </w:r>
      <w:r w:rsidR="001D6F23" w:rsidRPr="00D44B34">
        <w:rPr>
          <w:rStyle w:val="Char4"/>
          <w:rFonts w:hint="cs"/>
          <w:rtl/>
        </w:rPr>
        <w:t xml:space="preserve"> </w:t>
      </w:r>
      <w:r w:rsidRPr="00D44B34">
        <w:rPr>
          <w:rStyle w:val="Char4"/>
          <w:rFonts w:hint="cs"/>
          <w:rtl/>
        </w:rPr>
        <w:t>به قاری فشار وارد می‌آید و شنونده را آزار می‌دهد.</w:t>
      </w:r>
    </w:p>
    <w:p w:rsidR="001B3593" w:rsidRPr="00D44B34" w:rsidRDefault="001B3593" w:rsidP="001B3593">
      <w:pPr>
        <w:ind w:firstLine="284"/>
        <w:jc w:val="both"/>
        <w:rPr>
          <w:rStyle w:val="Char4"/>
          <w:rtl/>
        </w:rPr>
      </w:pPr>
      <w:r w:rsidRPr="00D44B34">
        <w:rPr>
          <w:rStyle w:val="Char4"/>
          <w:rFonts w:hint="cs"/>
          <w:rtl/>
        </w:rPr>
        <w:t>از جمله فایده‌های جهر</w:t>
      </w:r>
      <w:r w:rsidR="001D6F23" w:rsidRPr="00D44B34">
        <w:rPr>
          <w:rStyle w:val="Char4"/>
          <w:rFonts w:hint="cs"/>
          <w:rtl/>
        </w:rPr>
        <w:t xml:space="preserve"> (</w:t>
      </w:r>
      <w:r w:rsidRPr="00D44B34">
        <w:rPr>
          <w:rStyle w:val="Char4"/>
          <w:rFonts w:hint="cs"/>
          <w:rtl/>
        </w:rPr>
        <w:t>با صدای بلند خواندن) گوش فرادادن ملائکه</w:t>
      </w:r>
      <w:r w:rsidR="001D6F23" w:rsidRPr="00D44B34">
        <w:rPr>
          <w:rStyle w:val="Char4"/>
          <w:rFonts w:hint="cs"/>
          <w:rtl/>
        </w:rPr>
        <w:t xml:space="preserve"> (</w:t>
      </w:r>
      <w:r w:rsidRPr="00D44B34">
        <w:rPr>
          <w:rStyle w:val="Char4"/>
          <w:rFonts w:hint="cs"/>
          <w:rtl/>
        </w:rPr>
        <w:t>موظف به شنیدن ذکر قاریان) و فرار شیاطین از قاری و مکانی که در آن قرآن می‌خواند، است و این باعث پاکی و طهارت خانه و معطر شدن آن</w:t>
      </w:r>
      <w:r w:rsidR="00655EBE" w:rsidRPr="00D44B34">
        <w:rPr>
          <w:rStyle w:val="Char4"/>
          <w:rFonts w:hint="cs"/>
          <w:rtl/>
        </w:rPr>
        <w:t xml:space="preserve"> می‌شود</w:t>
      </w:r>
      <w:r w:rsidRPr="00D44B34">
        <w:rPr>
          <w:rStyle w:val="Char4"/>
          <w:rFonts w:hint="cs"/>
          <w:rtl/>
        </w:rPr>
        <w:t xml:space="preserve"> و </w:t>
      </w:r>
      <w:r w:rsidR="006051C6" w:rsidRPr="00D44B34">
        <w:rPr>
          <w:rStyle w:val="Char4"/>
          <w:rFonts w:hint="cs"/>
          <w:rtl/>
        </w:rPr>
        <w:t>آن را</w:t>
      </w:r>
      <w:r w:rsidRPr="00D44B34">
        <w:rPr>
          <w:rStyle w:val="Char4"/>
          <w:rFonts w:hint="cs"/>
          <w:rtl/>
        </w:rPr>
        <w:t xml:space="preserve"> محیط سالمی جهت تعلیم و تربیت می‌سازد.</w:t>
      </w:r>
    </w:p>
    <w:p w:rsidR="001B3593" w:rsidRDefault="001B3593" w:rsidP="00655EBE">
      <w:pPr>
        <w:ind w:firstLine="284"/>
        <w:jc w:val="both"/>
        <w:rPr>
          <w:rStyle w:val="Char4"/>
        </w:rPr>
      </w:pPr>
      <w:r w:rsidRPr="00D44B34">
        <w:rPr>
          <w:rStyle w:val="Char4"/>
          <w:rFonts w:hint="cs"/>
          <w:rtl/>
        </w:rPr>
        <w:t>همانا خانه‌ای که در آن قرآن ب</w:t>
      </w:r>
      <w:r w:rsidR="00655EBE" w:rsidRPr="00D44B34">
        <w:rPr>
          <w:rStyle w:val="Char4"/>
          <w:rFonts w:hint="cs"/>
          <w:rtl/>
        </w:rPr>
        <w:t>ا</w:t>
      </w:r>
      <w:r w:rsidRPr="00D44B34">
        <w:rPr>
          <w:rStyle w:val="Char4"/>
          <w:rFonts w:hint="cs"/>
          <w:rtl/>
        </w:rPr>
        <w:t xml:space="preserve"> صدای بلند</w:t>
      </w:r>
      <w:r w:rsidR="001D6F23" w:rsidRPr="00D44B34">
        <w:rPr>
          <w:rStyle w:val="Char4"/>
          <w:rFonts w:hint="cs"/>
          <w:rtl/>
        </w:rPr>
        <w:t xml:space="preserve"> (</w:t>
      </w:r>
      <w:r w:rsidRPr="00D44B34">
        <w:rPr>
          <w:rStyle w:val="Char4"/>
          <w:rFonts w:hint="cs"/>
          <w:rtl/>
        </w:rPr>
        <w:t>جهر) ‌خواند</w:t>
      </w:r>
      <w:r w:rsidR="00655EBE" w:rsidRPr="00D44B34">
        <w:rPr>
          <w:rStyle w:val="Char4"/>
          <w:rFonts w:hint="cs"/>
          <w:rtl/>
        </w:rPr>
        <w:t>ه می‌شود</w:t>
      </w:r>
      <w:r w:rsidRPr="00D44B34">
        <w:rPr>
          <w:rStyle w:val="Char4"/>
          <w:rFonts w:hint="cs"/>
          <w:rtl/>
        </w:rPr>
        <w:t>، همان خانه‌ای است که ابوهریره</w:t>
      </w:r>
      <w:r w:rsidR="00D64F8B" w:rsidRPr="00D64F8B">
        <w:rPr>
          <w:rStyle w:val="Char4"/>
          <w:rFonts w:cs="CTraditional Arabic" w:hint="cs"/>
          <w:rtl/>
        </w:rPr>
        <w:t>س</w:t>
      </w:r>
      <w:r w:rsidRPr="00D44B34">
        <w:rPr>
          <w:rStyle w:val="Char4"/>
          <w:rFonts w:hint="cs"/>
          <w:rtl/>
        </w:rPr>
        <w:t xml:space="preserve"> در مورد آن گفته است</w:t>
      </w:r>
      <w:r w:rsidR="00675B8A" w:rsidRPr="00D44B34">
        <w:rPr>
          <w:rStyle w:val="Char4"/>
          <w:rFonts w:hint="cs"/>
          <w:rtl/>
        </w:rPr>
        <w:t>:</w:t>
      </w:r>
      <w:r w:rsidRPr="00D44B34">
        <w:rPr>
          <w:rStyle w:val="Char4"/>
          <w:rFonts w:hint="cs"/>
          <w:rtl/>
        </w:rPr>
        <w:t xml:space="preserve"> «خیر و برکت آن زیاد شده و ملائکه در آن حضور یافته و شیاطین از آن خارج می‌شوند. وخانه‌ای که در آن قرآن تلاوت‌ نمی‌شود، بر اهل آن تنگ شده و خیر و برکت آن کم شده و شیاطین در آن حضور یافته و ملائکه از آن بیرون می‌روند.»</w:t>
      </w:r>
      <w:r w:rsidR="004038DD" w:rsidRPr="00B013B7">
        <w:rPr>
          <w:rStyle w:val="Char4"/>
          <w:vertAlign w:val="superscript"/>
          <w:rtl/>
        </w:rPr>
        <w:footnoteReference w:id="136"/>
      </w:r>
    </w:p>
    <w:p w:rsidR="000C1387" w:rsidRDefault="000C1387" w:rsidP="00655EBE">
      <w:pPr>
        <w:ind w:firstLine="284"/>
        <w:jc w:val="both"/>
        <w:rPr>
          <w:rStyle w:val="Char4"/>
          <w:rtl/>
        </w:rPr>
        <w:sectPr w:rsidR="000C1387" w:rsidSect="007538AD">
          <w:headerReference w:type="default" r:id="rId27"/>
          <w:footnotePr>
            <w:numRestart w:val="eachPage"/>
          </w:footnotePr>
          <w:pgSz w:w="7938" w:h="11907" w:code="9"/>
          <w:pgMar w:top="567" w:right="851" w:bottom="851" w:left="851" w:header="454" w:footer="0" w:gutter="0"/>
          <w:cols w:space="708"/>
          <w:titlePg/>
          <w:bidi/>
          <w:rtlGutter/>
          <w:docGrid w:linePitch="360"/>
        </w:sectPr>
      </w:pPr>
    </w:p>
    <w:p w:rsidR="001B3593" w:rsidRPr="001B3593" w:rsidRDefault="001B3593" w:rsidP="00D36E94">
      <w:pPr>
        <w:pStyle w:val="a"/>
        <w:rPr>
          <w:rtl/>
        </w:rPr>
      </w:pPr>
      <w:bookmarkStart w:id="165" w:name="_Toc354985295"/>
      <w:bookmarkStart w:id="166" w:name="_Toc442776448"/>
      <w:bookmarkStart w:id="167" w:name="_Toc442776691"/>
      <w:r w:rsidRPr="001B3593">
        <w:rPr>
          <w:rFonts w:hint="cs"/>
          <w:rtl/>
        </w:rPr>
        <w:t>خاتمه بحث</w:t>
      </w:r>
      <w:bookmarkEnd w:id="165"/>
      <w:bookmarkEnd w:id="166"/>
      <w:bookmarkEnd w:id="167"/>
    </w:p>
    <w:p w:rsidR="001B3593" w:rsidRPr="00D44B34" w:rsidRDefault="001B3593" w:rsidP="00237EC6">
      <w:pPr>
        <w:ind w:firstLine="284"/>
        <w:jc w:val="both"/>
        <w:rPr>
          <w:rStyle w:val="Char4"/>
          <w:rtl/>
        </w:rPr>
      </w:pPr>
      <w:r w:rsidRPr="00D44B34">
        <w:rPr>
          <w:rStyle w:val="Char4"/>
          <w:rFonts w:hint="cs"/>
          <w:rtl/>
        </w:rPr>
        <w:t>برادر مسلمان با کار خود طبق آن کلیدهایی که قبلاً بیان کردیم، مثل کسی می‌شو</w:t>
      </w:r>
      <w:r w:rsidR="00FF5369" w:rsidRPr="00D44B34">
        <w:rPr>
          <w:rStyle w:val="Char4"/>
          <w:rFonts w:hint="cs"/>
          <w:rtl/>
        </w:rPr>
        <w:t>د</w:t>
      </w:r>
      <w:r w:rsidRPr="00D44B34">
        <w:rPr>
          <w:rStyle w:val="Char4"/>
          <w:rFonts w:hint="cs"/>
          <w:rtl/>
        </w:rPr>
        <w:t xml:space="preserve"> که برای نزدیک کردن و بزرگنمایی شکل</w:t>
      </w:r>
      <w:r w:rsidR="00E4243C" w:rsidRPr="00D44B34">
        <w:rPr>
          <w:rStyle w:val="Char4"/>
          <w:rFonts w:hint="cs"/>
          <w:rtl/>
        </w:rPr>
        <w:t xml:space="preserve">‌ها </w:t>
      </w:r>
      <w:r w:rsidR="00237EC6" w:rsidRPr="00D44B34">
        <w:rPr>
          <w:rStyle w:val="Char4"/>
          <w:rFonts w:hint="cs"/>
          <w:rtl/>
        </w:rPr>
        <w:t>ع</w:t>
      </w:r>
      <w:r w:rsidRPr="00D44B34">
        <w:rPr>
          <w:rStyle w:val="Char4"/>
          <w:rFonts w:hint="cs"/>
          <w:rtl/>
        </w:rPr>
        <w:t>ی</w:t>
      </w:r>
      <w:r w:rsidR="00237EC6" w:rsidRPr="00D44B34">
        <w:rPr>
          <w:rStyle w:val="Char4"/>
          <w:rFonts w:hint="cs"/>
          <w:rtl/>
        </w:rPr>
        <w:t>ن</w:t>
      </w:r>
      <w:r w:rsidR="00FF5369" w:rsidRPr="00D44B34">
        <w:rPr>
          <w:rStyle w:val="Char4"/>
          <w:rFonts w:hint="cs"/>
          <w:rtl/>
        </w:rPr>
        <w:t>کی به چشم می‌زند.</w:t>
      </w:r>
      <w:r w:rsidR="001D6F23" w:rsidRPr="00D44B34">
        <w:rPr>
          <w:rStyle w:val="Char4"/>
          <w:rFonts w:hint="cs"/>
          <w:rtl/>
        </w:rPr>
        <w:t xml:space="preserve"> </w:t>
      </w:r>
      <w:r w:rsidRPr="00D44B34">
        <w:rPr>
          <w:rStyle w:val="Char4"/>
          <w:rFonts w:hint="cs"/>
          <w:rtl/>
        </w:rPr>
        <w:t>تمامی</w:t>
      </w:r>
      <w:r w:rsidR="008A0B48" w:rsidRPr="00D44B34">
        <w:rPr>
          <w:rStyle w:val="Char4"/>
          <w:rFonts w:hint="cs"/>
          <w:rtl/>
        </w:rPr>
        <w:t xml:space="preserve"> این‌ها </w:t>
      </w:r>
      <w:r w:rsidRPr="00D44B34">
        <w:rPr>
          <w:rStyle w:val="Char4"/>
          <w:rFonts w:hint="cs"/>
          <w:rtl/>
        </w:rPr>
        <w:t>با کیفیتی که بیان شد برای خواننده قرآن حاصل می‌شود، چون معانی را در نظرش بز</w:t>
      </w:r>
      <w:r w:rsidR="00FF5369" w:rsidRPr="00D44B34">
        <w:rPr>
          <w:rStyle w:val="Char4"/>
          <w:rFonts w:hint="cs"/>
          <w:rtl/>
        </w:rPr>
        <w:t>رگ کرده و بر عمق آن می‌افزاید.</w:t>
      </w:r>
      <w:r w:rsidR="001D6F23" w:rsidRPr="00D44B34">
        <w:rPr>
          <w:rStyle w:val="Char4"/>
          <w:rFonts w:hint="cs"/>
          <w:rtl/>
        </w:rPr>
        <w:t xml:space="preserve"> </w:t>
      </w:r>
      <w:r w:rsidRPr="00D44B34">
        <w:rPr>
          <w:rStyle w:val="Char4"/>
          <w:rFonts w:hint="cs"/>
          <w:rtl/>
        </w:rPr>
        <w:t xml:space="preserve">فهم مضامین </w:t>
      </w:r>
      <w:r w:rsidR="006051C6" w:rsidRPr="00D44B34">
        <w:rPr>
          <w:rStyle w:val="Char4"/>
          <w:rFonts w:hint="cs"/>
          <w:rtl/>
        </w:rPr>
        <w:t>آن را</w:t>
      </w:r>
      <w:r w:rsidR="00FF5369" w:rsidRPr="00D44B34">
        <w:rPr>
          <w:rStyle w:val="Char4"/>
          <w:rFonts w:hint="cs"/>
          <w:rtl/>
        </w:rPr>
        <w:t xml:space="preserve"> افزا</w:t>
      </w:r>
      <w:r w:rsidR="006328E0" w:rsidRPr="00D44B34">
        <w:rPr>
          <w:rStyle w:val="Char4"/>
          <w:rFonts w:hint="cs"/>
          <w:rtl/>
        </w:rPr>
        <w:t>ی</w:t>
      </w:r>
      <w:r w:rsidR="00FF5369" w:rsidRPr="00D44B34">
        <w:rPr>
          <w:rStyle w:val="Char4"/>
          <w:rFonts w:hint="cs"/>
          <w:rtl/>
        </w:rPr>
        <w:t>ش</w:t>
      </w:r>
      <w:r w:rsidR="00E4243C" w:rsidRPr="00D44B34">
        <w:rPr>
          <w:rStyle w:val="Char4"/>
          <w:rFonts w:hint="cs"/>
          <w:rtl/>
        </w:rPr>
        <w:t xml:space="preserve"> م</w:t>
      </w:r>
      <w:r w:rsidR="006328E0" w:rsidRPr="00D44B34">
        <w:rPr>
          <w:rStyle w:val="Char4"/>
          <w:rFonts w:hint="cs"/>
          <w:rtl/>
        </w:rPr>
        <w:t>ی</w:t>
      </w:r>
      <w:r w:rsidR="00E4243C" w:rsidRPr="00D44B34">
        <w:rPr>
          <w:rStyle w:val="Char4"/>
          <w:rFonts w:hint="cs"/>
          <w:rtl/>
        </w:rPr>
        <w:t>‌</w:t>
      </w:r>
      <w:r w:rsidR="00FF5369" w:rsidRPr="00D44B34">
        <w:rPr>
          <w:rStyle w:val="Char4"/>
          <w:rFonts w:hint="cs"/>
          <w:rtl/>
        </w:rPr>
        <w:t>دهد</w:t>
      </w:r>
      <w:r w:rsidRPr="00D44B34">
        <w:rPr>
          <w:rStyle w:val="Char4"/>
          <w:rFonts w:hint="cs"/>
          <w:rtl/>
        </w:rPr>
        <w:t xml:space="preserve"> تا معانی و</w:t>
      </w:r>
      <w:r w:rsidR="00F9536D" w:rsidRPr="00D44B34">
        <w:rPr>
          <w:rStyle w:val="Char4"/>
          <w:rFonts w:hint="cs"/>
          <w:rtl/>
        </w:rPr>
        <w:t xml:space="preserve"> </w:t>
      </w:r>
      <w:r w:rsidRPr="00D44B34">
        <w:rPr>
          <w:rStyle w:val="Char4"/>
          <w:rFonts w:hint="cs"/>
          <w:rtl/>
        </w:rPr>
        <w:t xml:space="preserve">مفاهیمی را که قبلاً </w:t>
      </w:r>
      <w:r w:rsidR="00F9536D" w:rsidRPr="00D44B34">
        <w:rPr>
          <w:rStyle w:val="Char4"/>
          <w:rFonts w:hint="cs"/>
          <w:rtl/>
        </w:rPr>
        <w:t xml:space="preserve">پی نبرده بود، درک کند. و الفاظی که با آن روبرو شده </w:t>
      </w:r>
      <w:r w:rsidR="00FF5369" w:rsidRPr="00D44B34">
        <w:rPr>
          <w:rStyle w:val="Char4"/>
          <w:rFonts w:hint="cs"/>
          <w:rtl/>
        </w:rPr>
        <w:t xml:space="preserve">است </w:t>
      </w:r>
      <w:r w:rsidR="00F9536D" w:rsidRPr="00D44B34">
        <w:rPr>
          <w:rStyle w:val="Char4"/>
          <w:rFonts w:hint="cs"/>
          <w:rtl/>
        </w:rPr>
        <w:t xml:space="preserve">را </w:t>
      </w:r>
      <w:r w:rsidR="00FF5369" w:rsidRPr="00D44B34">
        <w:rPr>
          <w:rStyle w:val="Char4"/>
          <w:rFonts w:hint="cs"/>
          <w:rtl/>
        </w:rPr>
        <w:t>ا</w:t>
      </w:r>
      <w:r w:rsidR="00F9536D" w:rsidRPr="00D44B34">
        <w:rPr>
          <w:rStyle w:val="Char4"/>
          <w:rFonts w:hint="cs"/>
          <w:rtl/>
        </w:rPr>
        <w:t>در</w:t>
      </w:r>
      <w:r w:rsidR="00FF5369" w:rsidRPr="00D44B34">
        <w:rPr>
          <w:rStyle w:val="Char4"/>
          <w:rFonts w:hint="cs"/>
          <w:rtl/>
        </w:rPr>
        <w:t>ا</w:t>
      </w:r>
      <w:r w:rsidR="00F9536D" w:rsidRPr="00D44B34">
        <w:rPr>
          <w:rStyle w:val="Char4"/>
          <w:rFonts w:hint="cs"/>
          <w:rtl/>
        </w:rPr>
        <w:t>ک کند. تا جایی که بگوید</w:t>
      </w:r>
      <w:r w:rsidR="00675B8A" w:rsidRPr="00D44B34">
        <w:rPr>
          <w:rStyle w:val="Char4"/>
          <w:rFonts w:hint="cs"/>
          <w:rtl/>
        </w:rPr>
        <w:t>:</w:t>
      </w:r>
      <w:r w:rsidR="00F9536D" w:rsidRPr="00D44B34">
        <w:rPr>
          <w:rStyle w:val="Char4"/>
          <w:rFonts w:hint="cs"/>
          <w:rtl/>
        </w:rPr>
        <w:t xml:space="preserve"> سبحان الله! من این سوره یا آیه را سال</w:t>
      </w:r>
      <w:r w:rsidR="00DB6D9A" w:rsidRPr="00D44B34">
        <w:rPr>
          <w:rStyle w:val="Char4"/>
          <w:rFonts w:hint="cs"/>
          <w:rtl/>
        </w:rPr>
        <w:t>‌</w:t>
      </w:r>
      <w:r w:rsidR="00F9536D" w:rsidRPr="00D44B34">
        <w:rPr>
          <w:rStyle w:val="Char4"/>
          <w:rFonts w:hint="cs"/>
          <w:rtl/>
        </w:rPr>
        <w:t>ها قبل خوانده‌</w:t>
      </w:r>
      <w:r w:rsidR="00237EC6" w:rsidRPr="00D44B34">
        <w:rPr>
          <w:rStyle w:val="Char4"/>
          <w:rFonts w:hint="cs"/>
          <w:rtl/>
        </w:rPr>
        <w:t>ا</w:t>
      </w:r>
      <w:r w:rsidR="00F9536D" w:rsidRPr="00D44B34">
        <w:rPr>
          <w:rStyle w:val="Char4"/>
          <w:rFonts w:hint="cs"/>
          <w:rtl/>
        </w:rPr>
        <w:t xml:space="preserve">م، ولی هیچ وقت مثل امروز </w:t>
      </w:r>
      <w:r w:rsidR="006051C6" w:rsidRPr="00D44B34">
        <w:rPr>
          <w:rStyle w:val="Char4"/>
          <w:rFonts w:hint="cs"/>
          <w:rtl/>
        </w:rPr>
        <w:t>آن را</w:t>
      </w:r>
      <w:r w:rsidR="00F9536D" w:rsidRPr="00D44B34">
        <w:rPr>
          <w:rStyle w:val="Char4"/>
          <w:rFonts w:hint="cs"/>
          <w:rtl/>
        </w:rPr>
        <w:t xml:space="preserve"> نفهمیده‌ام.</w:t>
      </w:r>
    </w:p>
    <w:p w:rsidR="00F9536D" w:rsidRPr="00D44B34" w:rsidRDefault="00F9536D" w:rsidP="001B3593">
      <w:pPr>
        <w:ind w:firstLine="284"/>
        <w:jc w:val="both"/>
        <w:rPr>
          <w:rStyle w:val="Char4"/>
          <w:rtl/>
        </w:rPr>
      </w:pPr>
      <w:r w:rsidRPr="00D44B34">
        <w:rPr>
          <w:rStyle w:val="Char4"/>
          <w:rFonts w:hint="cs"/>
          <w:rtl/>
        </w:rPr>
        <w:t>همانا بعضی از ما می‌خواهد که قرآن را بفهمد و از آن تأثیر بگیرد، در حالی که ابزار و وسایل لازم را برای فهمیدن و دانستن آن فراهم نکرده است. و در هنگام قرائت قرآن کمترین درجه تمرکز و آرامش یافت نمی‌شود. چرا؟ چونکه نمی‌تواند الفاظ را به راحتی به زبان بیاورد. و در مقابل آن حسناتی برای وی حاصل نمی‌شود.</w:t>
      </w:r>
    </w:p>
    <w:p w:rsidR="00F9536D" w:rsidRPr="00D44B34" w:rsidRDefault="00F9536D" w:rsidP="001B3593">
      <w:pPr>
        <w:ind w:firstLine="284"/>
        <w:jc w:val="both"/>
        <w:rPr>
          <w:rStyle w:val="Char4"/>
          <w:rtl/>
        </w:rPr>
      </w:pPr>
      <w:r w:rsidRPr="00D44B34">
        <w:rPr>
          <w:rStyle w:val="Char4"/>
          <w:rFonts w:hint="cs"/>
          <w:rtl/>
        </w:rPr>
        <w:t>پس کسی که بر قرائت قرآن کریم همچنان</w:t>
      </w:r>
      <w:r w:rsidR="00FF5369" w:rsidRPr="00D44B34">
        <w:rPr>
          <w:rStyle w:val="Char4"/>
          <w:rFonts w:hint="cs"/>
          <w:rtl/>
        </w:rPr>
        <w:t xml:space="preserve"> </w:t>
      </w:r>
      <w:r w:rsidRPr="00D44B34">
        <w:rPr>
          <w:rStyle w:val="Char4"/>
          <w:rFonts w:hint="cs"/>
          <w:rtl/>
        </w:rPr>
        <w:t>که بیان کردیم و براساس احوال</w:t>
      </w:r>
      <w:r w:rsidR="00FF5369" w:rsidRPr="00D44B34">
        <w:rPr>
          <w:rStyle w:val="Char4"/>
          <w:rFonts w:hint="cs"/>
          <w:rtl/>
        </w:rPr>
        <w:t xml:space="preserve"> سلف مواظبت کند، منجر به زندگی،</w:t>
      </w:r>
      <w:r w:rsidR="001D6F23" w:rsidRPr="00D44B34">
        <w:rPr>
          <w:rStyle w:val="Char4"/>
          <w:rFonts w:hint="cs"/>
          <w:rtl/>
        </w:rPr>
        <w:t xml:space="preserve"> </w:t>
      </w:r>
      <w:r w:rsidRPr="00D44B34">
        <w:rPr>
          <w:rStyle w:val="Char4"/>
          <w:rFonts w:hint="cs"/>
          <w:rtl/>
        </w:rPr>
        <w:t>حیا</w:t>
      </w:r>
      <w:r w:rsidR="00237EC6" w:rsidRPr="00D44B34">
        <w:rPr>
          <w:rStyle w:val="Char4"/>
          <w:rFonts w:hint="cs"/>
          <w:rtl/>
        </w:rPr>
        <w:t>ت</w:t>
      </w:r>
      <w:r w:rsidR="00FF5369" w:rsidRPr="00D44B34">
        <w:rPr>
          <w:rStyle w:val="Char4"/>
          <w:rFonts w:hint="cs"/>
          <w:rtl/>
        </w:rPr>
        <w:t xml:space="preserve"> قلب،</w:t>
      </w:r>
      <w:r w:rsidR="001D6F23" w:rsidRPr="00D44B34">
        <w:rPr>
          <w:rStyle w:val="Char4"/>
          <w:rFonts w:hint="cs"/>
          <w:rtl/>
        </w:rPr>
        <w:t xml:space="preserve"> </w:t>
      </w:r>
      <w:r w:rsidR="00FF5369" w:rsidRPr="00D44B34">
        <w:rPr>
          <w:rStyle w:val="Char4"/>
          <w:rFonts w:hint="cs"/>
          <w:rtl/>
        </w:rPr>
        <w:t>نیروی حافظه،</w:t>
      </w:r>
      <w:r w:rsidR="001D6F23" w:rsidRPr="00D44B34">
        <w:rPr>
          <w:rStyle w:val="Char4"/>
          <w:rFonts w:hint="cs"/>
          <w:rtl/>
        </w:rPr>
        <w:t xml:space="preserve"> </w:t>
      </w:r>
      <w:r w:rsidR="008375C1" w:rsidRPr="00D44B34">
        <w:rPr>
          <w:rStyle w:val="Char4"/>
          <w:rFonts w:hint="cs"/>
          <w:rtl/>
        </w:rPr>
        <w:t>سلامتی روح،</w:t>
      </w:r>
      <w:r w:rsidR="001D6F23" w:rsidRPr="00D44B34">
        <w:rPr>
          <w:rStyle w:val="Char4"/>
          <w:rFonts w:hint="cs"/>
          <w:rtl/>
        </w:rPr>
        <w:t xml:space="preserve"> </w:t>
      </w:r>
      <w:r w:rsidR="008375C1" w:rsidRPr="00D44B34">
        <w:rPr>
          <w:rStyle w:val="Char4"/>
          <w:rFonts w:hint="cs"/>
          <w:rtl/>
        </w:rPr>
        <w:t>بلندی همت و نیروی اراده او</w:t>
      </w:r>
      <w:r w:rsidRPr="00D44B34">
        <w:rPr>
          <w:rStyle w:val="Char4"/>
          <w:rFonts w:hint="cs"/>
          <w:rtl/>
        </w:rPr>
        <w:t xml:space="preserve"> می‌شود. و این همان نکات حقیقی پیروزی </w:t>
      </w:r>
      <w:r w:rsidR="00AA7776" w:rsidRPr="00D44B34">
        <w:rPr>
          <w:rStyle w:val="Char4"/>
          <w:rFonts w:hint="cs"/>
          <w:rtl/>
        </w:rPr>
        <w:t>است</w:t>
      </w:r>
      <w:r w:rsidRPr="00D44B34">
        <w:rPr>
          <w:rStyle w:val="Char4"/>
          <w:rFonts w:hint="cs"/>
          <w:rtl/>
        </w:rPr>
        <w:t>. همان پیروزی فراگیر و کامل و ثابتی که در حال نیرو و قدرت وجود دارد همچنین در حال سستی و ضعف نیز وجود دارد.</w:t>
      </w:r>
    </w:p>
    <w:p w:rsidR="00C2674F" w:rsidRPr="00D44B34" w:rsidRDefault="00F9536D" w:rsidP="00237EC6">
      <w:pPr>
        <w:ind w:firstLine="284"/>
        <w:jc w:val="both"/>
        <w:rPr>
          <w:rStyle w:val="Char4"/>
          <w:rtl/>
        </w:rPr>
      </w:pPr>
      <w:r w:rsidRPr="00D44B34">
        <w:rPr>
          <w:rStyle w:val="Char4"/>
          <w:rFonts w:hint="cs"/>
          <w:rtl/>
        </w:rPr>
        <w:t xml:space="preserve">به یقین کسی که این کلیدهای ده‌گانه را اجرا کند، با قلب خود نور قرآن را خواهد دید. و جزء اولیای خدا خواهد شد که ترسی و </w:t>
      </w:r>
      <w:r w:rsidR="00237EC6" w:rsidRPr="00D44B34">
        <w:rPr>
          <w:rStyle w:val="Char4"/>
          <w:rFonts w:hint="cs"/>
          <w:rtl/>
        </w:rPr>
        <w:t>اندوهی</w:t>
      </w:r>
      <w:r w:rsidRPr="00D44B34">
        <w:rPr>
          <w:rStyle w:val="Char4"/>
          <w:rFonts w:hint="cs"/>
          <w:rtl/>
        </w:rPr>
        <w:t xml:space="preserve"> بر</w:t>
      </w:r>
      <w:r w:rsidR="00E4243C" w:rsidRPr="00D44B34">
        <w:rPr>
          <w:rStyle w:val="Char4"/>
          <w:rFonts w:hint="cs"/>
          <w:rtl/>
        </w:rPr>
        <w:t xml:space="preserve"> آن‌ها </w:t>
      </w:r>
      <w:r w:rsidRPr="00D44B34">
        <w:rPr>
          <w:rStyle w:val="Char4"/>
          <w:rFonts w:hint="cs"/>
          <w:rtl/>
        </w:rPr>
        <w:t>غالب نمی‌شود. کسانی که خداوند</w:t>
      </w:r>
      <w:r w:rsidR="00E4243C" w:rsidRPr="00D44B34">
        <w:rPr>
          <w:rStyle w:val="Char4"/>
          <w:rFonts w:hint="cs"/>
          <w:rtl/>
        </w:rPr>
        <w:t xml:space="preserve"> آن‌ها </w:t>
      </w:r>
      <w:r w:rsidRPr="00D44B34">
        <w:rPr>
          <w:rStyle w:val="Char4"/>
          <w:rFonts w:hint="cs"/>
          <w:rtl/>
        </w:rPr>
        <w:t>را این</w:t>
      </w:r>
      <w:r w:rsidR="008375C1" w:rsidRPr="00D44B34">
        <w:rPr>
          <w:rStyle w:val="Char4"/>
          <w:rFonts w:hint="cs"/>
          <w:rtl/>
        </w:rPr>
        <w:t xml:space="preserve"> </w:t>
      </w:r>
      <w:r w:rsidRPr="00D44B34">
        <w:rPr>
          <w:rStyle w:val="Char4"/>
          <w:rFonts w:hint="cs"/>
          <w:rtl/>
        </w:rPr>
        <w:t>گونه توصیف کرده است</w:t>
      </w:r>
      <w:r w:rsidR="00675B8A" w:rsidRPr="00D44B34">
        <w:rPr>
          <w:rStyle w:val="Char4"/>
          <w:rFonts w:hint="cs"/>
          <w:rtl/>
        </w:rPr>
        <w:t>:</w:t>
      </w:r>
    </w:p>
    <w:p w:rsidR="00F9536D" w:rsidRPr="007573B4" w:rsidRDefault="00C2674F" w:rsidP="001846C2">
      <w:pPr>
        <w:ind w:firstLine="284"/>
        <w:jc w:val="both"/>
        <w:rPr>
          <w:rStyle w:val="Char7"/>
          <w:rtl/>
        </w:rPr>
      </w:pPr>
      <w:r>
        <w:rPr>
          <w:rFonts w:ascii="Traditional Arabic" w:hAnsi="Traditional Arabic"/>
          <w:sz w:val="28"/>
          <w:szCs w:val="28"/>
          <w:rtl/>
          <w:lang w:bidi="fa-IR"/>
        </w:rPr>
        <w:t>﴿</w:t>
      </w:r>
      <w:r w:rsidR="001846C2" w:rsidRPr="007573B4">
        <w:rPr>
          <w:rStyle w:val="Char7"/>
          <w:rtl/>
        </w:rPr>
        <w:t xml:space="preserve">إِذَا تُتۡلَىٰ عَلَيۡهِمۡ ءَايَٰتُ </w:t>
      </w:r>
      <w:r w:rsidR="001846C2" w:rsidRPr="007573B4">
        <w:rPr>
          <w:rStyle w:val="Char7"/>
          <w:rFonts w:hint="cs"/>
          <w:rtl/>
        </w:rPr>
        <w:t>ٱلرَّحۡمَٰنِ</w:t>
      </w:r>
      <w:r w:rsidR="001846C2" w:rsidRPr="007573B4">
        <w:rPr>
          <w:rStyle w:val="Char7"/>
          <w:rtl/>
        </w:rPr>
        <w:t xml:space="preserve"> خَرُّواْۤ سُجَّدٗاۤ وَبُكِيّٗا۩ ٥٨</w:t>
      </w:r>
      <w:r>
        <w:rPr>
          <w:rFonts w:ascii="Traditional Arabic" w:hAnsi="Traditional Arabic"/>
          <w:sz w:val="28"/>
          <w:szCs w:val="28"/>
          <w:rtl/>
          <w:lang w:bidi="fa-IR"/>
        </w:rPr>
        <w:t>﴾</w:t>
      </w:r>
      <w:r w:rsidRPr="00D44B34">
        <w:rPr>
          <w:rStyle w:val="Char4"/>
          <w:rFonts w:hint="cs"/>
          <w:rtl/>
        </w:rPr>
        <w:t xml:space="preserve"> </w:t>
      </w:r>
      <w:r w:rsidRPr="007573B4">
        <w:rPr>
          <w:rStyle w:val="Char9"/>
          <w:rtl/>
        </w:rPr>
        <w:t>[مر</w:t>
      </w:r>
      <w:r w:rsidR="002471C4">
        <w:rPr>
          <w:rStyle w:val="Char9"/>
          <w:rtl/>
        </w:rPr>
        <w:t>ی</w:t>
      </w:r>
      <w:r w:rsidRPr="007573B4">
        <w:rPr>
          <w:rStyle w:val="Char9"/>
          <w:rtl/>
        </w:rPr>
        <w:t>م: 58]</w:t>
      </w:r>
      <w:r w:rsidRPr="00D44B34">
        <w:rPr>
          <w:rStyle w:val="Char4"/>
          <w:rFonts w:hint="cs"/>
          <w:rtl/>
        </w:rPr>
        <w:t>.</w:t>
      </w:r>
      <w:r w:rsidR="00F9536D" w:rsidRPr="00D44B34">
        <w:rPr>
          <w:rStyle w:val="Char4"/>
          <w:rFonts w:hint="cs"/>
          <w:rtl/>
        </w:rPr>
        <w:t xml:space="preserve"> </w:t>
      </w:r>
    </w:p>
    <w:p w:rsidR="00E15C83" w:rsidRPr="000F309C" w:rsidRDefault="00E15C83" w:rsidP="00990AE2">
      <w:pPr>
        <w:ind w:firstLine="284"/>
        <w:jc w:val="both"/>
        <w:rPr>
          <w:rFonts w:cs="B Lotus"/>
          <w:sz w:val="26"/>
          <w:szCs w:val="26"/>
          <w:rtl/>
          <w:lang w:bidi="fa-IR"/>
        </w:rPr>
      </w:pPr>
      <w:r w:rsidRPr="00990AE2">
        <w:rPr>
          <w:rStyle w:val="Char8"/>
          <w:rFonts w:hint="cs"/>
          <w:rtl/>
        </w:rPr>
        <w:t>«</w:t>
      </w:r>
      <w:r w:rsidR="007C49EE" w:rsidRPr="00990AE2">
        <w:rPr>
          <w:rStyle w:val="Char8"/>
          <w:rFonts w:hint="cs"/>
          <w:rtl/>
        </w:rPr>
        <w:t>هر زمان که آیات خداوند مهربان پیش ایشان تلاوت می‌شد سجده‌کنان و گریان به خاک می‌افتادند</w:t>
      </w:r>
      <w:r w:rsidRPr="00990AE2">
        <w:rPr>
          <w:rStyle w:val="Char8"/>
          <w:rFonts w:hint="cs"/>
          <w:rtl/>
        </w:rPr>
        <w:t>»</w:t>
      </w:r>
      <w:r w:rsidR="00990AE2" w:rsidRPr="00990AE2">
        <w:rPr>
          <w:rStyle w:val="Char4"/>
          <w:rFonts w:hint="cs"/>
          <w:rtl/>
        </w:rPr>
        <w:t>.</w:t>
      </w:r>
    </w:p>
    <w:p w:rsidR="00E15C83" w:rsidRPr="00D44B34" w:rsidRDefault="007C49EE" w:rsidP="001B3593">
      <w:pPr>
        <w:ind w:firstLine="284"/>
        <w:jc w:val="both"/>
        <w:rPr>
          <w:rStyle w:val="Char4"/>
          <w:rtl/>
        </w:rPr>
      </w:pPr>
      <w:r w:rsidRPr="00D44B34">
        <w:rPr>
          <w:rStyle w:val="Char4"/>
          <w:rFonts w:hint="cs"/>
          <w:rtl/>
        </w:rPr>
        <w:t xml:space="preserve">از خداوند کریم می‌خواهیم که با فضل و لطف خود </w:t>
      </w:r>
      <w:r w:rsidR="008375C1" w:rsidRPr="00D44B34">
        <w:rPr>
          <w:rStyle w:val="Char4"/>
          <w:rFonts w:hint="cs"/>
          <w:rtl/>
        </w:rPr>
        <w:t>ما را از جمله</w:t>
      </w:r>
      <w:r w:rsidR="00E4243C" w:rsidRPr="00D44B34">
        <w:rPr>
          <w:rStyle w:val="Char4"/>
          <w:rFonts w:hint="cs"/>
          <w:rtl/>
        </w:rPr>
        <w:t xml:space="preserve"> آن‌ها </w:t>
      </w:r>
      <w:r w:rsidR="008375C1" w:rsidRPr="00D44B34">
        <w:rPr>
          <w:rStyle w:val="Char4"/>
          <w:rFonts w:hint="cs"/>
          <w:rtl/>
        </w:rPr>
        <w:t>قرار بدهد.</w:t>
      </w:r>
      <w:r w:rsidR="001D6F23" w:rsidRPr="00D44B34">
        <w:rPr>
          <w:rStyle w:val="Char4"/>
          <w:rFonts w:hint="cs"/>
          <w:rtl/>
        </w:rPr>
        <w:t xml:space="preserve"> </w:t>
      </w:r>
      <w:r w:rsidRPr="00D44B34">
        <w:rPr>
          <w:rStyle w:val="Char4"/>
          <w:rFonts w:hint="cs"/>
          <w:rtl/>
        </w:rPr>
        <w:t xml:space="preserve">خداوند موفق گرداننده و هدایت کننده به راه راست </w:t>
      </w:r>
      <w:r w:rsidR="00AA7776" w:rsidRPr="00D44B34">
        <w:rPr>
          <w:rStyle w:val="Char4"/>
          <w:rFonts w:hint="cs"/>
          <w:rtl/>
        </w:rPr>
        <w:t>است</w:t>
      </w:r>
      <w:r w:rsidRPr="00D44B34">
        <w:rPr>
          <w:rStyle w:val="Char4"/>
          <w:rFonts w:hint="cs"/>
          <w:rtl/>
        </w:rPr>
        <w:t>و و سلام و درود خدا بر محمد</w:t>
      </w:r>
      <w:r w:rsidR="00F46480" w:rsidRPr="00F46480">
        <w:rPr>
          <w:rStyle w:val="Char4"/>
          <w:rFonts w:cs="CTraditional Arabic" w:hint="cs"/>
          <w:rtl/>
        </w:rPr>
        <w:t xml:space="preserve"> ج</w:t>
      </w:r>
      <w:r w:rsidRPr="00D44B34">
        <w:rPr>
          <w:rStyle w:val="Char4"/>
          <w:rFonts w:hint="cs"/>
          <w:rtl/>
        </w:rPr>
        <w:t xml:space="preserve"> </w:t>
      </w:r>
      <w:r w:rsidR="00CA6B0D" w:rsidRPr="00D44B34">
        <w:rPr>
          <w:rStyle w:val="Char4"/>
          <w:rFonts w:hint="cs"/>
          <w:rtl/>
        </w:rPr>
        <w:t>و خاندان و پیروان او باد.</w:t>
      </w:r>
    </w:p>
    <w:p w:rsidR="009E1062" w:rsidRPr="009E1062" w:rsidRDefault="009E1062" w:rsidP="00D36E94">
      <w:pPr>
        <w:pStyle w:val="a1"/>
        <w:rPr>
          <w:rtl/>
        </w:rPr>
      </w:pPr>
      <w:bookmarkStart w:id="168" w:name="_Toc354985296"/>
      <w:bookmarkStart w:id="169" w:name="_Toc442776449"/>
      <w:bookmarkStart w:id="170" w:name="_Toc442776692"/>
      <w:r w:rsidRPr="009E1062">
        <w:rPr>
          <w:rFonts w:hint="cs"/>
          <w:rtl/>
        </w:rPr>
        <w:t>پیوست</w:t>
      </w:r>
      <w:r w:rsidR="001D6F23">
        <w:rPr>
          <w:rFonts w:hint="cs"/>
          <w:rtl/>
        </w:rPr>
        <w:t xml:space="preserve"> (</w:t>
      </w:r>
      <w:r w:rsidRPr="009E1062">
        <w:rPr>
          <w:rFonts w:hint="cs"/>
          <w:rtl/>
        </w:rPr>
        <w:t>1)</w:t>
      </w:r>
      <w:r w:rsidR="00675B8A">
        <w:rPr>
          <w:rFonts w:hint="cs"/>
          <w:rtl/>
        </w:rPr>
        <w:t>:</w:t>
      </w:r>
      <w:r w:rsidRPr="009E1062">
        <w:rPr>
          <w:rFonts w:hint="cs"/>
          <w:rtl/>
        </w:rPr>
        <w:t xml:space="preserve"> سفر من همراه کتاب</w:t>
      </w:r>
      <w:bookmarkEnd w:id="168"/>
      <w:bookmarkEnd w:id="169"/>
      <w:bookmarkEnd w:id="170"/>
    </w:p>
    <w:p w:rsidR="009E1062" w:rsidRPr="00D44B34" w:rsidRDefault="009E1062" w:rsidP="00E4243C">
      <w:pPr>
        <w:ind w:firstLine="284"/>
        <w:jc w:val="both"/>
        <w:rPr>
          <w:rStyle w:val="Char4"/>
          <w:rtl/>
        </w:rPr>
      </w:pPr>
      <w:r w:rsidRPr="00D44B34">
        <w:rPr>
          <w:rStyle w:val="Char4"/>
          <w:rFonts w:hint="cs"/>
          <w:rtl/>
        </w:rPr>
        <w:t>سفر همراه این کتاب را از زمانی که</w:t>
      </w:r>
      <w:r w:rsidR="008375C1" w:rsidRPr="00D44B34">
        <w:rPr>
          <w:rStyle w:val="Char4"/>
          <w:rFonts w:hint="cs"/>
          <w:rtl/>
        </w:rPr>
        <w:t xml:space="preserve"> فهم پ</w:t>
      </w:r>
      <w:r w:rsidR="006328E0" w:rsidRPr="00D44B34">
        <w:rPr>
          <w:rStyle w:val="Char4"/>
          <w:rFonts w:hint="cs"/>
          <w:rtl/>
        </w:rPr>
        <w:t>ی</w:t>
      </w:r>
      <w:r w:rsidR="008375C1" w:rsidRPr="00D44B34">
        <w:rPr>
          <w:rStyle w:val="Char4"/>
          <w:rFonts w:hint="cs"/>
          <w:rtl/>
        </w:rPr>
        <w:t xml:space="preserve">دا </w:t>
      </w:r>
      <w:r w:rsidR="006328E0" w:rsidRPr="00D44B34">
        <w:rPr>
          <w:rStyle w:val="Char4"/>
          <w:rFonts w:hint="cs"/>
          <w:rtl/>
        </w:rPr>
        <w:t>ک</w:t>
      </w:r>
      <w:r w:rsidR="008375C1" w:rsidRPr="00D44B34">
        <w:rPr>
          <w:rStyle w:val="Char4"/>
          <w:rFonts w:hint="cs"/>
          <w:rtl/>
        </w:rPr>
        <w:t>رده</w:t>
      </w:r>
      <w:r w:rsidR="00E4243C" w:rsidRPr="00D44B34">
        <w:rPr>
          <w:rStyle w:val="Char4"/>
          <w:rFonts w:hint="cs"/>
          <w:rtl/>
        </w:rPr>
        <w:t>‌</w:t>
      </w:r>
      <w:r w:rsidR="008375C1" w:rsidRPr="00D44B34">
        <w:rPr>
          <w:rStyle w:val="Char4"/>
          <w:rFonts w:hint="cs"/>
          <w:rtl/>
        </w:rPr>
        <w:t>ام</w:t>
      </w:r>
      <w:r w:rsidRPr="00D44B34">
        <w:rPr>
          <w:rStyle w:val="Char4"/>
          <w:rFonts w:hint="cs"/>
          <w:rtl/>
        </w:rPr>
        <w:t xml:space="preserve"> </w:t>
      </w:r>
      <w:r w:rsidR="008375C1" w:rsidRPr="00D44B34">
        <w:rPr>
          <w:rStyle w:val="Char4"/>
          <w:rFonts w:hint="cs"/>
          <w:rtl/>
        </w:rPr>
        <w:t xml:space="preserve">شروع </w:t>
      </w:r>
      <w:r w:rsidR="006328E0" w:rsidRPr="00D44B34">
        <w:rPr>
          <w:rStyle w:val="Char4"/>
          <w:rFonts w:hint="cs"/>
          <w:rtl/>
        </w:rPr>
        <w:t>ک</w:t>
      </w:r>
      <w:r w:rsidR="008375C1" w:rsidRPr="00D44B34">
        <w:rPr>
          <w:rStyle w:val="Char4"/>
          <w:rFonts w:hint="cs"/>
          <w:rtl/>
        </w:rPr>
        <w:t>ردم ودر</w:t>
      </w:r>
      <w:r w:rsidR="006328E0" w:rsidRPr="00D44B34">
        <w:rPr>
          <w:rStyle w:val="Char4"/>
          <w:rFonts w:hint="cs"/>
          <w:rtl/>
        </w:rPr>
        <w:t>ی</w:t>
      </w:r>
      <w:r w:rsidR="008375C1" w:rsidRPr="00D44B34">
        <w:rPr>
          <w:rStyle w:val="Char4"/>
          <w:rFonts w:hint="cs"/>
          <w:rtl/>
        </w:rPr>
        <w:t xml:space="preserve">افتم </w:t>
      </w:r>
      <w:r w:rsidRPr="00D44B34">
        <w:rPr>
          <w:rStyle w:val="Char4"/>
          <w:rFonts w:hint="cs"/>
          <w:rtl/>
        </w:rPr>
        <w:t>که زندگی</w:t>
      </w:r>
      <w:r w:rsidR="008375C1" w:rsidRPr="00D44B34">
        <w:rPr>
          <w:rStyle w:val="Char4"/>
          <w:rFonts w:hint="cs"/>
          <w:rtl/>
        </w:rPr>
        <w:t>، تلاش،</w:t>
      </w:r>
      <w:r w:rsidR="001D6F23" w:rsidRPr="00D44B34">
        <w:rPr>
          <w:rStyle w:val="Char4"/>
          <w:rFonts w:hint="cs"/>
          <w:rtl/>
        </w:rPr>
        <w:t xml:space="preserve"> </w:t>
      </w:r>
      <w:r w:rsidR="008375C1" w:rsidRPr="00D44B34">
        <w:rPr>
          <w:rStyle w:val="Char4"/>
          <w:rFonts w:hint="cs"/>
          <w:rtl/>
        </w:rPr>
        <w:t>کوشش،</w:t>
      </w:r>
      <w:r w:rsidR="001D6F23" w:rsidRPr="00D44B34">
        <w:rPr>
          <w:rStyle w:val="Char4"/>
          <w:rFonts w:hint="cs"/>
          <w:rtl/>
        </w:rPr>
        <w:t xml:space="preserve"> </w:t>
      </w:r>
      <w:r w:rsidRPr="00D44B34">
        <w:rPr>
          <w:rStyle w:val="Char4"/>
          <w:rFonts w:hint="cs"/>
          <w:rtl/>
        </w:rPr>
        <w:t xml:space="preserve">صبر و </w:t>
      </w:r>
      <w:r w:rsidR="00237EC6" w:rsidRPr="00D44B34">
        <w:rPr>
          <w:rStyle w:val="Char4"/>
          <w:rFonts w:hint="cs"/>
          <w:rtl/>
        </w:rPr>
        <w:t>ن</w:t>
      </w:r>
      <w:r w:rsidRPr="00D44B34">
        <w:rPr>
          <w:rStyle w:val="Char4"/>
          <w:rFonts w:hint="cs"/>
          <w:rtl/>
        </w:rPr>
        <w:t>زاع میان حق و باطل و خیر و شر است. و ثابت بودن بر راه حق و کسب خیر</w:t>
      </w:r>
      <w:r w:rsidR="008375C1" w:rsidRPr="00D44B34">
        <w:rPr>
          <w:rStyle w:val="Char4"/>
          <w:rFonts w:hint="cs"/>
          <w:rtl/>
        </w:rPr>
        <w:t>،</w:t>
      </w:r>
      <w:r w:rsidRPr="00D44B34">
        <w:rPr>
          <w:rStyle w:val="Char4"/>
          <w:rFonts w:hint="cs"/>
          <w:rtl/>
        </w:rPr>
        <w:t xml:space="preserve"> نیاز به تلاش و عمل دارد.</w:t>
      </w:r>
    </w:p>
    <w:p w:rsidR="009E1062" w:rsidRPr="00D44B34" w:rsidRDefault="009E1062" w:rsidP="00237EC6">
      <w:pPr>
        <w:ind w:firstLine="284"/>
        <w:jc w:val="both"/>
        <w:rPr>
          <w:rStyle w:val="Char4"/>
          <w:rtl/>
        </w:rPr>
      </w:pPr>
      <w:r w:rsidRPr="00D44B34">
        <w:rPr>
          <w:rStyle w:val="Char4"/>
          <w:rFonts w:hint="cs"/>
          <w:rtl/>
        </w:rPr>
        <w:t>شروع به کتاب</w:t>
      </w:r>
      <w:r w:rsidR="001D6F23" w:rsidRPr="00D44B34">
        <w:rPr>
          <w:rStyle w:val="Char4"/>
          <w:rFonts w:hint="cs"/>
          <w:rtl/>
        </w:rPr>
        <w:t xml:space="preserve"> (</w:t>
      </w:r>
      <w:r w:rsidRPr="00D44B34">
        <w:rPr>
          <w:rStyle w:val="Char4"/>
          <w:rFonts w:hint="cs"/>
          <w:rtl/>
        </w:rPr>
        <w:t>الجواب الکافی) کردم و هرگاه احسا</w:t>
      </w:r>
      <w:r w:rsidR="00237EC6" w:rsidRPr="00D44B34">
        <w:rPr>
          <w:rStyle w:val="Char4"/>
          <w:rFonts w:hint="cs"/>
          <w:rtl/>
        </w:rPr>
        <w:t>س</w:t>
      </w:r>
      <w:r w:rsidRPr="00D44B34">
        <w:rPr>
          <w:rStyle w:val="Char4"/>
          <w:rFonts w:hint="cs"/>
          <w:rtl/>
        </w:rPr>
        <w:t xml:space="preserve"> ضعف بر روح</w:t>
      </w:r>
      <w:r w:rsidR="00237EC6" w:rsidRPr="00D44B34">
        <w:rPr>
          <w:rStyle w:val="Char4"/>
          <w:rFonts w:hint="cs"/>
          <w:rtl/>
        </w:rPr>
        <w:t>م غلبه پیدا می‌کرد</w:t>
      </w:r>
      <w:r w:rsidRPr="00D44B34">
        <w:rPr>
          <w:rStyle w:val="Char4"/>
          <w:rFonts w:hint="cs"/>
          <w:rtl/>
        </w:rPr>
        <w:t xml:space="preserve"> و احساس ضعف اراده می‌کردم، درمان را در آن </w:t>
      </w:r>
      <w:r w:rsidR="008375C1" w:rsidRPr="00D44B34">
        <w:rPr>
          <w:rStyle w:val="Char4"/>
          <w:rFonts w:hint="cs"/>
          <w:rtl/>
        </w:rPr>
        <w:t>می‌یافتم وگاهی</w:t>
      </w:r>
      <w:r w:rsidR="001D6F23" w:rsidRPr="00D44B34">
        <w:rPr>
          <w:rStyle w:val="Char4"/>
          <w:rFonts w:hint="cs"/>
          <w:rtl/>
        </w:rPr>
        <w:t xml:space="preserve"> </w:t>
      </w:r>
      <w:r w:rsidRPr="00D44B34">
        <w:rPr>
          <w:rStyle w:val="Char4"/>
          <w:rFonts w:hint="cs"/>
          <w:rtl/>
        </w:rPr>
        <w:t>وقتها از آن نفع می‌بر</w:t>
      </w:r>
      <w:r w:rsidR="008375C1" w:rsidRPr="00D44B34">
        <w:rPr>
          <w:rStyle w:val="Char4"/>
          <w:rFonts w:hint="cs"/>
          <w:rtl/>
        </w:rPr>
        <w:t>د</w:t>
      </w:r>
      <w:r w:rsidRPr="00D44B34">
        <w:rPr>
          <w:rStyle w:val="Char4"/>
          <w:rFonts w:hint="cs"/>
          <w:rtl/>
        </w:rPr>
        <w:t>م سپس به کتب خردمندان ودانشمندان معاصر مراجعه</w:t>
      </w:r>
      <w:r w:rsidR="00E4243C" w:rsidRPr="00D44B34">
        <w:rPr>
          <w:rStyle w:val="Char4"/>
          <w:rFonts w:hint="cs"/>
          <w:rtl/>
        </w:rPr>
        <w:t xml:space="preserve"> م</w:t>
      </w:r>
      <w:r w:rsidR="006328E0" w:rsidRPr="00D44B34">
        <w:rPr>
          <w:rStyle w:val="Char4"/>
          <w:rFonts w:hint="cs"/>
          <w:rtl/>
        </w:rPr>
        <w:t>ی</w:t>
      </w:r>
      <w:r w:rsidR="00E4243C" w:rsidRPr="00D44B34">
        <w:rPr>
          <w:rStyle w:val="Char4"/>
          <w:rFonts w:hint="cs"/>
          <w:rtl/>
        </w:rPr>
        <w:t>‌</w:t>
      </w:r>
      <w:r w:rsidRPr="00D44B34">
        <w:rPr>
          <w:rStyle w:val="Char4"/>
          <w:rFonts w:hint="cs"/>
          <w:rtl/>
        </w:rPr>
        <w:t>کردم مثل؛</w:t>
      </w:r>
      <w:r w:rsidR="001D6F23" w:rsidRPr="00D44B34">
        <w:rPr>
          <w:rStyle w:val="Char4"/>
          <w:rFonts w:hint="cs"/>
          <w:rtl/>
        </w:rPr>
        <w:t xml:space="preserve"> (</w:t>
      </w:r>
      <w:r w:rsidRPr="00D44B34">
        <w:rPr>
          <w:rStyle w:val="Char4"/>
          <w:rFonts w:hint="cs"/>
          <w:rtl/>
        </w:rPr>
        <w:t>قوارب النجاه) و</w:t>
      </w:r>
      <w:r w:rsidR="001D6F23" w:rsidRPr="00D44B34">
        <w:rPr>
          <w:rStyle w:val="Char4"/>
          <w:rFonts w:hint="cs"/>
          <w:rtl/>
        </w:rPr>
        <w:t xml:space="preserve"> (</w:t>
      </w:r>
      <w:r w:rsidRPr="00D44B34">
        <w:rPr>
          <w:rStyle w:val="Char4"/>
          <w:rFonts w:hint="cs"/>
          <w:rtl/>
        </w:rPr>
        <w:t>حدیث الشیخ) و</w:t>
      </w:r>
      <w:r w:rsidR="001D6F23" w:rsidRPr="00D44B34">
        <w:rPr>
          <w:rStyle w:val="Char4"/>
          <w:rFonts w:hint="cs"/>
          <w:rtl/>
        </w:rPr>
        <w:t xml:space="preserve"> (</w:t>
      </w:r>
      <w:r w:rsidRPr="00D44B34">
        <w:rPr>
          <w:rStyle w:val="Char4"/>
          <w:rFonts w:hint="cs"/>
          <w:rtl/>
        </w:rPr>
        <w:t>تربیتنا الروحیه) و</w:t>
      </w:r>
      <w:r w:rsidR="001D6F23" w:rsidRPr="00D44B34">
        <w:rPr>
          <w:rStyle w:val="Char4"/>
          <w:rFonts w:hint="cs"/>
          <w:rtl/>
        </w:rPr>
        <w:t xml:space="preserve"> (</w:t>
      </w:r>
      <w:r w:rsidRPr="00D44B34">
        <w:rPr>
          <w:rStyle w:val="Char4"/>
          <w:rFonts w:hint="cs"/>
          <w:rtl/>
        </w:rPr>
        <w:t>جدد حیاتک) و</w:t>
      </w:r>
      <w:r w:rsidR="004A5189" w:rsidRPr="00D44B34">
        <w:rPr>
          <w:rStyle w:val="Char4"/>
          <w:rFonts w:hint="cs"/>
          <w:rtl/>
        </w:rPr>
        <w:t xml:space="preserve"> کتاب‌های</w:t>
      </w:r>
      <w:r w:rsidR="008375C1" w:rsidRPr="00D44B34">
        <w:rPr>
          <w:rStyle w:val="Char4"/>
          <w:rFonts w:hint="cs"/>
          <w:rtl/>
        </w:rPr>
        <w:t xml:space="preserve"> دیگر که در دسترسم بودند،</w:t>
      </w:r>
      <w:r w:rsidRPr="00D44B34">
        <w:rPr>
          <w:rStyle w:val="Char4"/>
          <w:rFonts w:hint="cs"/>
          <w:rtl/>
        </w:rPr>
        <w:t xml:space="preserve"> می‌خواندم تا توشه روحی خود را از آن نویسندگان بگیرم.</w:t>
      </w:r>
    </w:p>
    <w:p w:rsidR="009E1062" w:rsidRPr="00D44B34" w:rsidRDefault="009E1062" w:rsidP="00917E49">
      <w:pPr>
        <w:ind w:firstLine="284"/>
        <w:jc w:val="both"/>
        <w:rPr>
          <w:rStyle w:val="Char4"/>
          <w:rtl/>
        </w:rPr>
      </w:pPr>
      <w:r w:rsidRPr="00D44B34">
        <w:rPr>
          <w:rStyle w:val="Char4"/>
          <w:rFonts w:hint="cs"/>
          <w:rtl/>
        </w:rPr>
        <w:t>سپس مدّتی کتاب احیاء علوم دین غزالی و مختصر منهاج القاصدین ابن قدامه را خواندم. در مرحله نهایی توجه خود رابه</w:t>
      </w:r>
      <w:r w:rsidR="004A5189" w:rsidRPr="00D44B34">
        <w:rPr>
          <w:rStyle w:val="Char4"/>
          <w:rFonts w:hint="cs"/>
          <w:rtl/>
        </w:rPr>
        <w:t xml:space="preserve"> کتاب‌های</w:t>
      </w:r>
      <w:r w:rsidRPr="00D44B34">
        <w:rPr>
          <w:rStyle w:val="Char4"/>
          <w:rFonts w:hint="cs"/>
          <w:rtl/>
        </w:rPr>
        <w:t xml:space="preserve"> غربی که بازار را فراگرفته‌ند، جلب کردم مثل؛</w:t>
      </w:r>
      <w:r w:rsidR="001D6F23" w:rsidRPr="00D44B34">
        <w:rPr>
          <w:rStyle w:val="Char4"/>
          <w:rFonts w:hint="cs"/>
          <w:rtl/>
        </w:rPr>
        <w:t xml:space="preserve"> (</w:t>
      </w:r>
      <w:r w:rsidRPr="00D44B34">
        <w:rPr>
          <w:rStyle w:val="Char4"/>
          <w:rFonts w:hint="cs"/>
          <w:rtl/>
        </w:rPr>
        <w:t>آیین دوست‌یابی) و</w:t>
      </w:r>
      <w:r w:rsidR="001D6F23" w:rsidRPr="00D44B34">
        <w:rPr>
          <w:rStyle w:val="Char4"/>
          <w:rFonts w:hint="cs"/>
          <w:rtl/>
        </w:rPr>
        <w:t xml:space="preserve"> (</w:t>
      </w:r>
      <w:r w:rsidRPr="00D44B34">
        <w:rPr>
          <w:rStyle w:val="Char4"/>
          <w:rFonts w:hint="cs"/>
          <w:rtl/>
        </w:rPr>
        <w:t>غم را رها کن و زندگی را شروع کن) و</w:t>
      </w:r>
      <w:r w:rsidR="001D6F23" w:rsidRPr="00D44B34">
        <w:rPr>
          <w:rStyle w:val="Char4"/>
          <w:rFonts w:hint="cs"/>
          <w:rtl/>
        </w:rPr>
        <w:t xml:space="preserve"> (</w:t>
      </w:r>
      <w:r w:rsidRPr="00D44B34">
        <w:rPr>
          <w:rStyle w:val="Char4"/>
          <w:rFonts w:hint="cs"/>
          <w:rtl/>
        </w:rPr>
        <w:t>بر نفس خود مسلط شو)</w:t>
      </w:r>
      <w:r w:rsidR="001D6F23" w:rsidRPr="00D44B34">
        <w:rPr>
          <w:rStyle w:val="Char4"/>
          <w:rFonts w:hint="cs"/>
          <w:rtl/>
        </w:rPr>
        <w:t xml:space="preserve"> (</w:t>
      </w:r>
      <w:r w:rsidRPr="00D44B34">
        <w:rPr>
          <w:rStyle w:val="Char4"/>
          <w:rFonts w:hint="cs"/>
          <w:rtl/>
        </w:rPr>
        <w:t>نیروی اراده) و ... پس هر زمانی که مشکلی پیش می‌آمد یا نیاز به درمان مسأله‌ای پیش می‌آمد، به</w:t>
      </w:r>
      <w:r w:rsidR="00E4243C" w:rsidRPr="00D44B34">
        <w:rPr>
          <w:rStyle w:val="Char4"/>
          <w:rFonts w:hint="cs"/>
          <w:rtl/>
        </w:rPr>
        <w:t xml:space="preserve"> آن‌ها </w:t>
      </w:r>
      <w:r w:rsidRPr="00D44B34">
        <w:rPr>
          <w:rStyle w:val="Char4"/>
          <w:rFonts w:hint="cs"/>
          <w:rtl/>
        </w:rPr>
        <w:t>مراجعه می‌کردم و</w:t>
      </w:r>
      <w:r w:rsidR="00E4243C" w:rsidRPr="00D44B34">
        <w:rPr>
          <w:rStyle w:val="Char4"/>
          <w:rFonts w:hint="cs"/>
          <w:rtl/>
        </w:rPr>
        <w:t xml:space="preserve"> آن‌ها </w:t>
      </w:r>
      <w:r w:rsidRPr="00D44B34">
        <w:rPr>
          <w:rStyle w:val="Char4"/>
          <w:rFonts w:hint="cs"/>
          <w:rtl/>
        </w:rPr>
        <w:t>را بیش از یک بار خوانده‌ام و به شکل قاعده و قانون خلاصه کرده‌ام. و در این هنگام س</w:t>
      </w:r>
      <w:r w:rsidR="0043179F" w:rsidRPr="00D44B34">
        <w:rPr>
          <w:rStyle w:val="Char4"/>
          <w:rFonts w:hint="cs"/>
          <w:rtl/>
        </w:rPr>
        <w:t>ؤ</w:t>
      </w:r>
      <w:r w:rsidRPr="00D44B34">
        <w:rPr>
          <w:rStyle w:val="Char4"/>
          <w:rFonts w:hint="cs"/>
          <w:rtl/>
        </w:rPr>
        <w:t xml:space="preserve">ال شگفتی به ذهنم </w:t>
      </w:r>
      <w:r w:rsidR="007819AC" w:rsidRPr="00D44B34">
        <w:rPr>
          <w:rStyle w:val="Char4"/>
          <w:rFonts w:hint="cs"/>
          <w:rtl/>
        </w:rPr>
        <w:t>خطور کرد و آن اینکه؛ چگونه درمان و تغییر در امثال این کتب پیدا می‌شود، در</w:t>
      </w:r>
      <w:r w:rsidR="00917E49" w:rsidRPr="00D44B34">
        <w:rPr>
          <w:rStyle w:val="Char4"/>
          <w:rFonts w:hint="cs"/>
          <w:rtl/>
        </w:rPr>
        <w:t xml:space="preserve"> حالی که در قرآن یافت نمی‌شود؟</w:t>
      </w:r>
      <w:r w:rsidR="001D6F23" w:rsidRPr="00D44B34">
        <w:rPr>
          <w:rStyle w:val="Char4"/>
          <w:rFonts w:hint="cs"/>
          <w:rtl/>
        </w:rPr>
        <w:t xml:space="preserve"> </w:t>
      </w:r>
      <w:r w:rsidR="007819AC" w:rsidRPr="00D44B34">
        <w:rPr>
          <w:rStyle w:val="Char4"/>
          <w:rFonts w:hint="cs"/>
          <w:rtl/>
        </w:rPr>
        <w:t xml:space="preserve">پس مرحله دیگر را به خواندن کتاب مدارج السالکین اختصاص دادم و مخصوصاً بعد از آنکه همراه حاشیه‌اش در یک مجلد چاپ شده، به عنوان همدم سفر و حضر من بود و </w:t>
      </w:r>
      <w:r w:rsidR="006051C6" w:rsidRPr="00D44B34">
        <w:rPr>
          <w:rStyle w:val="Char4"/>
          <w:rFonts w:hint="cs"/>
          <w:rtl/>
        </w:rPr>
        <w:t>آن را</w:t>
      </w:r>
      <w:r w:rsidR="007819AC" w:rsidRPr="00D44B34">
        <w:rPr>
          <w:rStyle w:val="Char4"/>
          <w:rFonts w:hint="cs"/>
          <w:rtl/>
        </w:rPr>
        <w:t xml:space="preserve"> به نیّت تقویت سفر و مجاهده روح می‌خواندم. سپس مرحله دیگری را که سالی از آن سپری نشده بود، شروع کردم و به کتاب</w:t>
      </w:r>
      <w:r w:rsidR="000C1387">
        <w:rPr>
          <w:rStyle w:val="Char4"/>
          <w:rFonts w:hint="eastAsia"/>
        </w:rPr>
        <w:t>‌</w:t>
      </w:r>
      <w:r w:rsidR="007819AC" w:rsidRPr="00D44B34">
        <w:rPr>
          <w:rStyle w:val="Char4"/>
          <w:rFonts w:hint="cs"/>
          <w:rtl/>
        </w:rPr>
        <w:t>ها و نوارهایی در مورد نیرو و پیشرفت خود و</w:t>
      </w:r>
      <w:r w:rsidR="004A5189" w:rsidRPr="00D44B34">
        <w:rPr>
          <w:rStyle w:val="Char4"/>
          <w:rFonts w:hint="cs"/>
          <w:rtl/>
        </w:rPr>
        <w:t xml:space="preserve"> کتاب‌های</w:t>
      </w:r>
      <w:r w:rsidR="007819AC" w:rsidRPr="00D44B34">
        <w:rPr>
          <w:rStyle w:val="Char4"/>
          <w:rFonts w:hint="cs"/>
          <w:rtl/>
        </w:rPr>
        <w:t>ی که در جذب مردم با هم رقابت می‌کنند، روی آوردم و در بسیاری از</w:t>
      </w:r>
      <w:r w:rsidR="00E4243C" w:rsidRPr="00D44B34">
        <w:rPr>
          <w:rStyle w:val="Char4"/>
          <w:rFonts w:hint="cs"/>
          <w:rtl/>
        </w:rPr>
        <w:t xml:space="preserve"> آن‌ها </w:t>
      </w:r>
      <w:r w:rsidR="007819AC" w:rsidRPr="00D44B34">
        <w:rPr>
          <w:rStyle w:val="Char4"/>
          <w:rFonts w:hint="cs"/>
          <w:rtl/>
        </w:rPr>
        <w:t xml:space="preserve">طلب پیشرفت و ترقی را کردم از جمله </w:t>
      </w:r>
      <w:r w:rsidR="0043179F" w:rsidRPr="00D44B34">
        <w:rPr>
          <w:rStyle w:val="Char4"/>
          <w:rFonts w:hint="cs"/>
          <w:rtl/>
        </w:rPr>
        <w:t xml:space="preserve">این </w:t>
      </w:r>
      <w:r w:rsidR="007819AC" w:rsidRPr="00D44B34">
        <w:rPr>
          <w:rStyle w:val="Char4"/>
          <w:rFonts w:hint="cs"/>
          <w:rtl/>
        </w:rPr>
        <w:t>کتاب</w:t>
      </w:r>
      <w:r w:rsidR="000C1387">
        <w:rPr>
          <w:rStyle w:val="Char4"/>
          <w:rFonts w:hint="eastAsia"/>
        </w:rPr>
        <w:t>‌</w:t>
      </w:r>
      <w:r w:rsidR="007819AC" w:rsidRPr="00D44B34">
        <w:rPr>
          <w:rStyle w:val="Char4"/>
          <w:rFonts w:hint="cs"/>
          <w:rtl/>
        </w:rPr>
        <w:t>ها؛ کتاب عادات هفتگانه، نیروهای خفته را بیدار کن، مطالعه سریع</w:t>
      </w:r>
      <w:r w:rsidR="0043179F" w:rsidRPr="00D44B34">
        <w:rPr>
          <w:rStyle w:val="Char4"/>
          <w:rFonts w:hint="cs"/>
          <w:rtl/>
        </w:rPr>
        <w:t>،</w:t>
      </w:r>
      <w:r w:rsidR="007819AC" w:rsidRPr="00D44B34">
        <w:rPr>
          <w:rStyle w:val="Char4"/>
          <w:rFonts w:hint="cs"/>
          <w:rtl/>
        </w:rPr>
        <w:t xml:space="preserve"> چگونه هوش خود را دو برابر کنیم، کلیدهای ده‌گانه پیروزی، برنامه زبان‌شناس</w:t>
      </w:r>
      <w:r w:rsidR="00DB6D9A" w:rsidRPr="00D44B34">
        <w:rPr>
          <w:rStyle w:val="Char4"/>
          <w:rFonts w:hint="cs"/>
          <w:rtl/>
        </w:rPr>
        <w:t>‌</w:t>
      </w:r>
      <w:r w:rsidR="007819AC" w:rsidRPr="00D44B34">
        <w:rPr>
          <w:rStyle w:val="Char4"/>
          <w:rFonts w:hint="cs"/>
          <w:rtl/>
        </w:rPr>
        <w:t>های ملی‌گرا، چگونه حافظه را</w:t>
      </w:r>
      <w:r w:rsidR="004C298E" w:rsidRPr="00D44B34">
        <w:rPr>
          <w:rStyle w:val="Char4"/>
          <w:rFonts w:hint="cs"/>
          <w:rtl/>
        </w:rPr>
        <w:t xml:space="preserve"> </w:t>
      </w:r>
      <w:r w:rsidR="007819AC" w:rsidRPr="00D44B34">
        <w:rPr>
          <w:rStyle w:val="Char4"/>
          <w:rFonts w:hint="cs"/>
          <w:rtl/>
        </w:rPr>
        <w:t xml:space="preserve">تقویت کنیم، آرام باش، خوشبختی در </w:t>
      </w:r>
      <w:r w:rsidR="00917E49" w:rsidRPr="00D44B34">
        <w:rPr>
          <w:rStyle w:val="Char4"/>
          <w:rFonts w:hint="cs"/>
          <w:rtl/>
        </w:rPr>
        <w:t xml:space="preserve">سه </w:t>
      </w:r>
      <w:r w:rsidR="007819AC" w:rsidRPr="00D44B34">
        <w:rPr>
          <w:rStyle w:val="Char4"/>
          <w:rFonts w:hint="cs"/>
          <w:rtl/>
        </w:rPr>
        <w:t xml:space="preserve">ماه، چگونه خوش‌بین شویم، غول را بیدار کن، و ... لیستی که نهایت ندارد. </w:t>
      </w:r>
      <w:r w:rsidR="004C298E" w:rsidRPr="00D44B34">
        <w:rPr>
          <w:rStyle w:val="Char4"/>
          <w:rFonts w:hint="cs"/>
          <w:rtl/>
        </w:rPr>
        <w:t>من</w:t>
      </w:r>
      <w:r w:rsidR="00E4243C" w:rsidRPr="00D44B34">
        <w:rPr>
          <w:rStyle w:val="Char4"/>
          <w:rFonts w:hint="cs"/>
          <w:rtl/>
        </w:rPr>
        <w:t xml:space="preserve"> آن‌ها </w:t>
      </w:r>
      <w:r w:rsidR="004C298E" w:rsidRPr="00D44B34">
        <w:rPr>
          <w:rStyle w:val="Char4"/>
          <w:rFonts w:hint="cs"/>
          <w:rtl/>
        </w:rPr>
        <w:t>را خواندم</w:t>
      </w:r>
      <w:r w:rsidR="00917E49" w:rsidRPr="00D44B34">
        <w:rPr>
          <w:rStyle w:val="Char4"/>
          <w:rFonts w:hint="cs"/>
          <w:rtl/>
        </w:rPr>
        <w:t xml:space="preserve"> و</w:t>
      </w:r>
      <w:r w:rsidR="004C298E" w:rsidRPr="00D44B34">
        <w:rPr>
          <w:rStyle w:val="Char4"/>
          <w:rFonts w:hint="cs"/>
          <w:rtl/>
        </w:rPr>
        <w:t xml:space="preserve"> یا با دقت به</w:t>
      </w:r>
      <w:r w:rsidR="00E4243C" w:rsidRPr="00D44B34">
        <w:rPr>
          <w:rStyle w:val="Char4"/>
          <w:rFonts w:hint="cs"/>
          <w:rtl/>
        </w:rPr>
        <w:t xml:space="preserve"> آن‌ها </w:t>
      </w:r>
      <w:r w:rsidR="004C298E" w:rsidRPr="00D44B34">
        <w:rPr>
          <w:rStyle w:val="Char4"/>
          <w:rFonts w:hint="cs"/>
          <w:rtl/>
        </w:rPr>
        <w:t>گوش دادم تا بتوا</w:t>
      </w:r>
      <w:r w:rsidR="0043179F" w:rsidRPr="00D44B34">
        <w:rPr>
          <w:rStyle w:val="Char4"/>
          <w:rFonts w:hint="cs"/>
          <w:rtl/>
        </w:rPr>
        <w:t>ن</w:t>
      </w:r>
      <w:r w:rsidR="004C298E" w:rsidRPr="00D44B34">
        <w:rPr>
          <w:rStyle w:val="Char4"/>
          <w:rFonts w:hint="cs"/>
          <w:rtl/>
        </w:rPr>
        <w:t>ند چیزی از واقعیت را تغییر دهند، و به وسیل</w:t>
      </w:r>
      <w:r w:rsidR="006328E0" w:rsidRPr="00D44B34">
        <w:rPr>
          <w:rStyle w:val="Char4"/>
          <w:rFonts w:hint="cs"/>
          <w:rtl/>
        </w:rPr>
        <w:t>ۀ</w:t>
      </w:r>
      <w:r w:rsidR="00E4243C" w:rsidRPr="00D44B34">
        <w:rPr>
          <w:rStyle w:val="Char4"/>
          <w:rFonts w:hint="cs"/>
          <w:rtl/>
        </w:rPr>
        <w:t xml:space="preserve"> آن‌ها </w:t>
      </w:r>
      <w:r w:rsidR="004C298E" w:rsidRPr="00D44B34">
        <w:rPr>
          <w:rStyle w:val="Char4"/>
          <w:rFonts w:hint="cs"/>
          <w:rtl/>
        </w:rPr>
        <w:t xml:space="preserve">از نقاط ضعف رهایی یابم. ولی بی‌فایده بود، و خدای را سپاس می‌گویم که بی‌فایده بود، و من از این امتحان توسط منابع بشری برای پیروزی، نجات یافتم، </w:t>
      </w:r>
      <w:r w:rsidR="00917E49" w:rsidRPr="00D44B34">
        <w:rPr>
          <w:rStyle w:val="Char4"/>
          <w:rFonts w:hint="cs"/>
          <w:rtl/>
        </w:rPr>
        <w:t>و</w:t>
      </w:r>
      <w:r w:rsidR="004C298E" w:rsidRPr="00D44B34">
        <w:rPr>
          <w:rStyle w:val="Char4"/>
          <w:rFonts w:hint="cs"/>
          <w:rtl/>
        </w:rPr>
        <w:t>حال من چگونه می‌شد هنگامی که به وسیله این کتاب</w:t>
      </w:r>
      <w:r w:rsidR="000C1387">
        <w:rPr>
          <w:rStyle w:val="Char4"/>
          <w:rFonts w:hint="eastAsia"/>
        </w:rPr>
        <w:t>‌</w:t>
      </w:r>
      <w:r w:rsidR="004C298E" w:rsidRPr="00D44B34">
        <w:rPr>
          <w:rStyle w:val="Char4"/>
          <w:rFonts w:hint="cs"/>
          <w:rtl/>
        </w:rPr>
        <w:t>ها پیروز می‌‌شدم وکتاب خدا را فراموش می‌کردم تا زمانی که از این دنیا می‌رفتم؟ این سؤال حیرت‌انگیز، و آنچه که باعث تعجب و شگفتی می‌شود این است که</w:t>
      </w:r>
      <w:r w:rsidR="00675B8A" w:rsidRPr="00D44B34">
        <w:rPr>
          <w:rStyle w:val="Char4"/>
          <w:rFonts w:hint="cs"/>
          <w:rtl/>
        </w:rPr>
        <w:t>:</w:t>
      </w:r>
      <w:r w:rsidR="004C298E" w:rsidRPr="00D44B34">
        <w:rPr>
          <w:rStyle w:val="Char4"/>
          <w:rFonts w:hint="cs"/>
          <w:rtl/>
        </w:rPr>
        <w:t xml:space="preserve"> آیا مثل این سرگردانی از مردمانی که در بخش ناشناخته آفریقا زندگی می‌کنند، سر می‌زند؟ یا در جنگ</w:t>
      </w:r>
      <w:r w:rsidR="0043179F" w:rsidRPr="00D44B34">
        <w:rPr>
          <w:rStyle w:val="Char4"/>
          <w:rFonts w:hint="cs"/>
          <w:rtl/>
        </w:rPr>
        <w:t>ل</w:t>
      </w:r>
      <w:r w:rsidR="000C1387">
        <w:rPr>
          <w:rStyle w:val="Char4"/>
          <w:rFonts w:hint="eastAsia"/>
        </w:rPr>
        <w:t>‌</w:t>
      </w:r>
      <w:r w:rsidR="004C298E" w:rsidRPr="00D44B34">
        <w:rPr>
          <w:rStyle w:val="Char4"/>
          <w:rFonts w:hint="cs"/>
          <w:rtl/>
        </w:rPr>
        <w:t>های آسیا در حالی</w:t>
      </w:r>
      <w:r w:rsidR="0043179F" w:rsidRPr="00D44B34">
        <w:rPr>
          <w:rStyle w:val="Char4"/>
          <w:rFonts w:hint="cs"/>
          <w:rtl/>
        </w:rPr>
        <w:t xml:space="preserve"> </w:t>
      </w:r>
      <w:r w:rsidR="004C298E" w:rsidRPr="00D44B34">
        <w:rPr>
          <w:rStyle w:val="Char4"/>
          <w:rFonts w:hint="cs"/>
          <w:rtl/>
        </w:rPr>
        <w:t>که قرآن هم به</w:t>
      </w:r>
      <w:r w:rsidR="00E4243C" w:rsidRPr="00D44B34">
        <w:rPr>
          <w:rStyle w:val="Char4"/>
          <w:rFonts w:hint="cs"/>
          <w:rtl/>
        </w:rPr>
        <w:t xml:space="preserve"> آن‌ها </w:t>
      </w:r>
      <w:r w:rsidR="004C298E" w:rsidRPr="00D44B34">
        <w:rPr>
          <w:rStyle w:val="Char4"/>
          <w:rFonts w:hint="cs"/>
          <w:rtl/>
        </w:rPr>
        <w:t>نرسیده است؟</w:t>
      </w:r>
      <w:r w:rsidR="004211E1" w:rsidRPr="00D44B34">
        <w:rPr>
          <w:rStyle w:val="Char4"/>
          <w:rFonts w:hint="cs"/>
          <w:rtl/>
        </w:rPr>
        <w:t xml:space="preserve"> یا از کسی که قرآن را حفظ می‌</w:t>
      </w:r>
      <w:r w:rsidR="00B4220A" w:rsidRPr="00D44B34">
        <w:rPr>
          <w:rStyle w:val="Char4"/>
          <w:rFonts w:hint="cs"/>
          <w:rtl/>
        </w:rPr>
        <w:t>کند و در مرحله متوسط قرار دارد، در حالی که از آن نفعی نبرده، چون این کلیدها را فراموش کرده است.</w:t>
      </w:r>
    </w:p>
    <w:p w:rsidR="00B4220A" w:rsidRPr="00D44B34" w:rsidRDefault="00B4220A" w:rsidP="00B4220A">
      <w:pPr>
        <w:ind w:firstLine="284"/>
        <w:jc w:val="both"/>
        <w:rPr>
          <w:rStyle w:val="Char4"/>
          <w:rtl/>
        </w:rPr>
      </w:pPr>
      <w:r w:rsidRPr="00D44B34">
        <w:rPr>
          <w:rStyle w:val="Char4"/>
          <w:rFonts w:hint="cs"/>
          <w:rtl/>
        </w:rPr>
        <w:t xml:space="preserve">این همان سؤال عجیب است که من دنبال جواب آن می‌گردم. پس الحمدالله </w:t>
      </w:r>
      <w:r w:rsidR="006051C6" w:rsidRPr="00D44B34">
        <w:rPr>
          <w:rStyle w:val="Char4"/>
          <w:rFonts w:hint="cs"/>
          <w:rtl/>
        </w:rPr>
        <w:t>آن را</w:t>
      </w:r>
      <w:r w:rsidRPr="00D44B34">
        <w:rPr>
          <w:rStyle w:val="Char4"/>
          <w:rFonts w:hint="cs"/>
          <w:rtl/>
        </w:rPr>
        <w:t xml:space="preserve"> یافتم و در این کتاب جای دادم! پس ای شخص مسلمان، از این دنیا می‌روی و چیزی لذیذتر و پاک‌تر از کلام خدا در قرآن نمی‌یابی. کلامی که هیچ نعمتی به طور مطلق به آن شباهت ندارد. واین به اذن خداوند متعال برای کسی که از این کلیدهای ده‌گانه که سلف صالح</w:t>
      </w:r>
      <w:r w:rsidR="00917E49" w:rsidRPr="00D44B34">
        <w:rPr>
          <w:rStyle w:val="Char4"/>
          <w:rFonts w:hint="cs"/>
          <w:rtl/>
        </w:rPr>
        <w:t>،</w:t>
      </w:r>
      <w:r w:rsidRPr="00D44B34">
        <w:rPr>
          <w:rStyle w:val="Char4"/>
          <w:rFonts w:hint="cs"/>
          <w:rtl/>
        </w:rPr>
        <w:t xml:space="preserve"> ما را به آن هدایت کرده‌اند، حاصل می‌شود پس گنجینه‌های قرآن برای وی گشوده می‌شود و به وسیله آن</w:t>
      </w:r>
      <w:r w:rsidR="008A0B48" w:rsidRPr="00D44B34">
        <w:rPr>
          <w:rStyle w:val="Char4"/>
          <w:rFonts w:hint="cs"/>
          <w:rtl/>
        </w:rPr>
        <w:t xml:space="preserve"> گنج‌ها</w:t>
      </w:r>
      <w:r w:rsidRPr="00D44B34">
        <w:rPr>
          <w:rStyle w:val="Char4"/>
          <w:rFonts w:hint="cs"/>
          <w:rtl/>
        </w:rPr>
        <w:t>ی زمینی و برکات آن گشوده می‌شود و جزء بهترین امّتی می‌شود که برای هدایت دیگران آمده‌اند.</w:t>
      </w:r>
    </w:p>
    <w:p w:rsidR="00B4220A" w:rsidRPr="00B4220A" w:rsidRDefault="00B4220A" w:rsidP="00D36E94">
      <w:pPr>
        <w:pStyle w:val="a1"/>
        <w:rPr>
          <w:rtl/>
        </w:rPr>
      </w:pPr>
      <w:bookmarkStart w:id="171" w:name="_Toc354985297"/>
      <w:bookmarkStart w:id="172" w:name="_Toc442776450"/>
      <w:bookmarkStart w:id="173" w:name="_Toc442776693"/>
      <w:r w:rsidRPr="00B4220A">
        <w:rPr>
          <w:rFonts w:hint="cs"/>
          <w:rtl/>
        </w:rPr>
        <w:t>پیوست</w:t>
      </w:r>
      <w:r w:rsidR="001D6F23">
        <w:rPr>
          <w:rFonts w:hint="cs"/>
          <w:rtl/>
        </w:rPr>
        <w:t xml:space="preserve"> (</w:t>
      </w:r>
      <w:r w:rsidRPr="00B4220A">
        <w:rPr>
          <w:rFonts w:hint="cs"/>
          <w:rtl/>
        </w:rPr>
        <w:t>2)</w:t>
      </w:r>
      <w:r w:rsidR="00675B8A">
        <w:rPr>
          <w:rFonts w:hint="cs"/>
          <w:rtl/>
        </w:rPr>
        <w:t>:</w:t>
      </w:r>
      <w:r w:rsidRPr="00B4220A">
        <w:rPr>
          <w:rFonts w:hint="cs"/>
          <w:rtl/>
        </w:rPr>
        <w:t xml:space="preserve"> بهترین هدیه‌ای که پدر به فرزندش می‌دهد</w:t>
      </w:r>
      <w:bookmarkEnd w:id="171"/>
      <w:bookmarkEnd w:id="172"/>
      <w:bookmarkEnd w:id="173"/>
    </w:p>
    <w:p w:rsidR="00925F34" w:rsidRPr="00D44B34" w:rsidRDefault="0090004A" w:rsidP="0043179F">
      <w:pPr>
        <w:tabs>
          <w:tab w:val="left" w:pos="4671"/>
        </w:tabs>
        <w:ind w:firstLine="284"/>
        <w:jc w:val="both"/>
        <w:rPr>
          <w:rStyle w:val="Char4"/>
          <w:rtl/>
        </w:rPr>
      </w:pPr>
      <w:r w:rsidRPr="00D44B34">
        <w:rPr>
          <w:rStyle w:val="Char4"/>
          <w:rFonts w:hint="cs"/>
          <w:rtl/>
        </w:rPr>
        <w:t xml:space="preserve">همانا بهترین و بزرگترین هدیه‌ای که یک پدر می‌خواهد به فرزندش بدهد، این است که وی را براساس کلیدهای تدبر قرآن </w:t>
      </w:r>
      <w:r>
        <w:rPr>
          <w:rFonts w:cs="Times New Roman" w:hint="cs"/>
          <w:sz w:val="28"/>
          <w:szCs w:val="28"/>
          <w:rtl/>
          <w:lang w:bidi="fa-IR"/>
        </w:rPr>
        <w:t>–</w:t>
      </w:r>
      <w:r w:rsidRPr="00D44B34">
        <w:rPr>
          <w:rStyle w:val="Char4"/>
          <w:rFonts w:hint="cs"/>
          <w:rtl/>
        </w:rPr>
        <w:t xml:space="preserve"> که از سلف صالح ذکر شده </w:t>
      </w:r>
      <w:r>
        <w:rPr>
          <w:rFonts w:cs="Times New Roman" w:hint="cs"/>
          <w:sz w:val="28"/>
          <w:szCs w:val="28"/>
          <w:rtl/>
          <w:lang w:bidi="fa-IR"/>
        </w:rPr>
        <w:t>–</w:t>
      </w:r>
      <w:r w:rsidRPr="00D44B34">
        <w:rPr>
          <w:rStyle w:val="Char4"/>
          <w:rFonts w:hint="cs"/>
          <w:rtl/>
        </w:rPr>
        <w:t xml:space="preserve"> تربیت کند از زمان ب</w:t>
      </w:r>
      <w:r w:rsidR="0043179F" w:rsidRPr="00D44B34">
        <w:rPr>
          <w:rStyle w:val="Char4"/>
          <w:rFonts w:hint="cs"/>
          <w:rtl/>
        </w:rPr>
        <w:t>چ</w:t>
      </w:r>
      <w:r w:rsidRPr="00D44B34">
        <w:rPr>
          <w:rStyle w:val="Char4"/>
          <w:rFonts w:hint="cs"/>
          <w:rtl/>
        </w:rPr>
        <w:t>گی تا وقتی که به قرآن مسلح می‌شود، در این زمانی که فتنه‌های آن بسیار است و</w:t>
      </w:r>
      <w:r w:rsidR="00A951BD" w:rsidRPr="00D44B34">
        <w:rPr>
          <w:rStyle w:val="Char4"/>
          <w:rFonts w:hint="cs"/>
          <w:rtl/>
        </w:rPr>
        <w:t xml:space="preserve"> </w:t>
      </w:r>
      <w:r w:rsidRPr="00D44B34">
        <w:rPr>
          <w:rStyle w:val="Char4"/>
          <w:rFonts w:hint="cs"/>
          <w:rtl/>
        </w:rPr>
        <w:t>نگرانی و ناراحتی در آن زیاد است و</w:t>
      </w:r>
      <w:r w:rsidR="001D6F23" w:rsidRPr="00D44B34">
        <w:rPr>
          <w:rStyle w:val="Char4"/>
          <w:rFonts w:hint="cs"/>
          <w:rtl/>
        </w:rPr>
        <w:t xml:space="preserve"> بیماری‌ها</w:t>
      </w:r>
      <w:r w:rsidRPr="00D44B34">
        <w:rPr>
          <w:rStyle w:val="Char4"/>
          <w:rFonts w:hint="cs"/>
          <w:rtl/>
        </w:rPr>
        <w:t>ی روانی فراوان و روح انسان</w:t>
      </w:r>
      <w:r w:rsidR="00917E49" w:rsidRPr="00D44B34">
        <w:rPr>
          <w:rStyle w:val="Char4"/>
          <w:rFonts w:hint="cs"/>
          <w:rtl/>
        </w:rPr>
        <w:t xml:space="preserve"> از تحمل مصیبت</w:t>
      </w:r>
      <w:r w:rsidR="000C1387">
        <w:rPr>
          <w:rStyle w:val="Char4"/>
          <w:rFonts w:hint="eastAsia"/>
        </w:rPr>
        <w:t>‌</w:t>
      </w:r>
      <w:r w:rsidR="00917E49" w:rsidRPr="00D44B34">
        <w:rPr>
          <w:rStyle w:val="Char4"/>
          <w:rFonts w:hint="cs"/>
          <w:rtl/>
        </w:rPr>
        <w:t>ها ضعیف شده است.</w:t>
      </w:r>
      <w:r w:rsidR="001D6F23" w:rsidRPr="00D44B34">
        <w:rPr>
          <w:rStyle w:val="Char4"/>
          <w:rFonts w:hint="cs"/>
          <w:rtl/>
        </w:rPr>
        <w:t xml:space="preserve"> </w:t>
      </w:r>
      <w:r w:rsidRPr="00D44B34">
        <w:rPr>
          <w:rStyle w:val="Char4"/>
          <w:rFonts w:hint="cs"/>
          <w:rtl/>
        </w:rPr>
        <w:t xml:space="preserve">مردم برای به </w:t>
      </w:r>
      <w:r w:rsidR="009C0436" w:rsidRPr="00D44B34">
        <w:rPr>
          <w:rStyle w:val="Char4"/>
          <w:rFonts w:hint="cs"/>
          <w:rtl/>
        </w:rPr>
        <w:t>دست آوردن آرامش و شادابی روح خود به و</w:t>
      </w:r>
      <w:r w:rsidR="00917E49" w:rsidRPr="00D44B34">
        <w:rPr>
          <w:rStyle w:val="Char4"/>
          <w:rFonts w:hint="cs"/>
          <w:rtl/>
        </w:rPr>
        <w:t>سایل و ابزار مختلفی چنگ می‌زنند،</w:t>
      </w:r>
      <w:r w:rsidR="009C0436" w:rsidRPr="00D44B34">
        <w:rPr>
          <w:rStyle w:val="Char4"/>
          <w:rFonts w:hint="cs"/>
          <w:rtl/>
        </w:rPr>
        <w:t xml:space="preserve"> تا جایی که به وسیله دنیا و اموال آن در تنگنا می‌افتند و از طریق آن به بن‌بست می‌رسند و این سخن </w:t>
      </w:r>
      <w:r w:rsidR="00925F34" w:rsidRPr="00D44B34">
        <w:rPr>
          <w:rStyle w:val="Char4"/>
          <w:rFonts w:hint="cs"/>
          <w:rtl/>
        </w:rPr>
        <w:t>شاعر در مورد</w:t>
      </w:r>
      <w:r w:rsidR="00E4243C" w:rsidRPr="00D44B34">
        <w:rPr>
          <w:rStyle w:val="Char4"/>
          <w:rFonts w:hint="cs"/>
          <w:rtl/>
        </w:rPr>
        <w:t xml:space="preserve"> آن‌ها </w:t>
      </w:r>
      <w:r w:rsidR="00925F34" w:rsidRPr="00D44B34">
        <w:rPr>
          <w:rStyle w:val="Char4"/>
          <w:rFonts w:hint="cs"/>
          <w:rtl/>
        </w:rPr>
        <w:t>صدق پیدا می‌کند</w:t>
      </w:r>
      <w:r w:rsidR="00675B8A" w:rsidRPr="00D44B34">
        <w:rPr>
          <w:rStyle w:val="Char4"/>
          <w:rFonts w:hint="cs"/>
          <w:rtl/>
        </w:rPr>
        <w:t>:</w:t>
      </w:r>
    </w:p>
    <w:tbl>
      <w:tblPr>
        <w:bidiVisual/>
        <w:tblW w:w="0" w:type="auto"/>
        <w:jc w:val="center"/>
        <w:tblInd w:w="789" w:type="dxa"/>
        <w:tblLook w:val="04A0" w:firstRow="1" w:lastRow="0" w:firstColumn="1" w:lastColumn="0" w:noHBand="0" w:noVBand="1"/>
      </w:tblPr>
      <w:tblGrid>
        <w:gridCol w:w="2624"/>
        <w:gridCol w:w="405"/>
        <w:gridCol w:w="2634"/>
      </w:tblGrid>
      <w:tr w:rsidR="00DB6D9A" w:rsidRPr="005303B4" w:rsidTr="000C1387">
        <w:trPr>
          <w:jc w:val="center"/>
        </w:trPr>
        <w:tc>
          <w:tcPr>
            <w:tcW w:w="2835" w:type="dxa"/>
            <w:shd w:val="clear" w:color="auto" w:fill="auto"/>
          </w:tcPr>
          <w:p w:rsidR="00DB6D9A" w:rsidRPr="005303B4" w:rsidRDefault="00DB6D9A" w:rsidP="005303B4">
            <w:pPr>
              <w:pStyle w:val="a0"/>
              <w:ind w:firstLine="0"/>
              <w:jc w:val="lowKashida"/>
              <w:rPr>
                <w:rFonts w:cs="B Lotus"/>
                <w:sz w:val="2"/>
                <w:szCs w:val="2"/>
                <w:rtl/>
              </w:rPr>
            </w:pPr>
            <w:r w:rsidRPr="00AD2EFF">
              <w:rPr>
                <w:rFonts w:hint="cs"/>
                <w:rtl/>
              </w:rPr>
              <w:t>و</w:t>
            </w:r>
            <w:r w:rsidR="00F74F7C">
              <w:rPr>
                <w:rFonts w:hint="cs"/>
                <w:rtl/>
              </w:rPr>
              <w:t>ك</w:t>
            </w:r>
            <w:r w:rsidRPr="00AD2EFF">
              <w:rPr>
                <w:rFonts w:hint="cs"/>
                <w:rtl/>
              </w:rPr>
              <w:t>أس شربت عل</w:t>
            </w:r>
            <w:r w:rsidR="00F74F7C">
              <w:rPr>
                <w:rFonts w:hint="cs"/>
                <w:rtl/>
              </w:rPr>
              <w:t>ى</w:t>
            </w:r>
            <w:r w:rsidRPr="00AD2EFF">
              <w:rPr>
                <w:rFonts w:hint="cs"/>
                <w:rtl/>
              </w:rPr>
              <w:t xml:space="preserve"> لذه</w:t>
            </w:r>
            <w:r>
              <w:rPr>
                <w:rtl/>
              </w:rPr>
              <w:br/>
            </w:r>
          </w:p>
        </w:tc>
        <w:tc>
          <w:tcPr>
            <w:tcW w:w="425" w:type="dxa"/>
            <w:shd w:val="clear" w:color="auto" w:fill="auto"/>
          </w:tcPr>
          <w:p w:rsidR="00DB6D9A" w:rsidRPr="005303B4" w:rsidRDefault="00DB6D9A" w:rsidP="005303B4">
            <w:pPr>
              <w:pStyle w:val="a0"/>
              <w:ind w:firstLine="0"/>
              <w:jc w:val="lowKashida"/>
              <w:rPr>
                <w:rFonts w:cs="B Lotus"/>
                <w:sz w:val="28"/>
                <w:szCs w:val="28"/>
                <w:rtl/>
              </w:rPr>
            </w:pPr>
          </w:p>
        </w:tc>
        <w:tc>
          <w:tcPr>
            <w:tcW w:w="2835" w:type="dxa"/>
            <w:shd w:val="clear" w:color="auto" w:fill="auto"/>
          </w:tcPr>
          <w:p w:rsidR="00DB6D9A" w:rsidRPr="005303B4" w:rsidRDefault="00DB6D9A" w:rsidP="005303B4">
            <w:pPr>
              <w:pStyle w:val="a0"/>
              <w:ind w:firstLine="0"/>
              <w:jc w:val="lowKashida"/>
              <w:rPr>
                <w:rFonts w:cs="B Lotus"/>
                <w:sz w:val="2"/>
                <w:szCs w:val="2"/>
                <w:rtl/>
                <w:lang w:bidi="ar-SA"/>
              </w:rPr>
            </w:pPr>
            <w:r w:rsidRPr="00AD2EFF">
              <w:rPr>
                <w:rFonts w:hint="cs"/>
                <w:rtl/>
              </w:rPr>
              <w:t>وأخر</w:t>
            </w:r>
            <w:r w:rsidR="00F74F7C">
              <w:rPr>
                <w:rFonts w:hint="cs"/>
                <w:rtl/>
              </w:rPr>
              <w:t>ى</w:t>
            </w:r>
            <w:r w:rsidRPr="00AD2EFF">
              <w:rPr>
                <w:rFonts w:hint="cs"/>
                <w:rtl/>
              </w:rPr>
              <w:t xml:space="preserve"> تداو</w:t>
            </w:r>
            <w:r w:rsidR="00F74F7C">
              <w:rPr>
                <w:rFonts w:hint="cs"/>
                <w:rtl/>
              </w:rPr>
              <w:t>ى</w:t>
            </w:r>
            <w:r w:rsidRPr="00AD2EFF">
              <w:rPr>
                <w:rFonts w:hint="cs"/>
                <w:rtl/>
              </w:rPr>
              <w:t>ت منها بها</w:t>
            </w:r>
            <w:r>
              <w:rPr>
                <w:rtl/>
                <w:lang w:bidi="ar-SA"/>
              </w:rPr>
              <w:br/>
            </w:r>
          </w:p>
        </w:tc>
      </w:tr>
    </w:tbl>
    <w:p w:rsidR="00B4220A" w:rsidRPr="00D44B34" w:rsidRDefault="007419EB" w:rsidP="000C1387">
      <w:pPr>
        <w:tabs>
          <w:tab w:val="left" w:pos="4671"/>
        </w:tabs>
        <w:ind w:firstLine="284"/>
        <w:jc w:val="both"/>
        <w:rPr>
          <w:rStyle w:val="Char4"/>
          <w:rtl/>
        </w:rPr>
      </w:pPr>
      <w:r w:rsidRPr="00D44B34">
        <w:rPr>
          <w:rStyle w:val="Char4"/>
          <w:rFonts w:hint="cs"/>
          <w:rtl/>
        </w:rPr>
        <w:t>«یک جام شربت را با لذت می‌نوشی و</w:t>
      </w:r>
      <w:r w:rsidR="000C1387">
        <w:rPr>
          <w:rStyle w:val="Char4"/>
          <w:rFonts w:hint="cs"/>
          <w:rtl/>
        </w:rPr>
        <w:t xml:space="preserve"> </w:t>
      </w:r>
      <w:r w:rsidRPr="00D44B34">
        <w:rPr>
          <w:rStyle w:val="Char4"/>
          <w:rFonts w:hint="cs"/>
          <w:rtl/>
        </w:rPr>
        <w:t>دیگری را برای درمان آن می‌نوشی»</w:t>
      </w:r>
      <w:r w:rsidR="000C1387">
        <w:rPr>
          <w:rStyle w:val="Char4"/>
          <w:rFonts w:hint="cs"/>
          <w:rtl/>
        </w:rPr>
        <w:t>.</w:t>
      </w:r>
    </w:p>
    <w:p w:rsidR="007419EB" w:rsidRPr="00D44B34" w:rsidRDefault="00917E49" w:rsidP="00917E49">
      <w:pPr>
        <w:tabs>
          <w:tab w:val="left" w:pos="4671"/>
        </w:tabs>
        <w:ind w:firstLine="284"/>
        <w:jc w:val="both"/>
        <w:rPr>
          <w:rStyle w:val="Char4"/>
          <w:rtl/>
        </w:rPr>
      </w:pPr>
      <w:r w:rsidRPr="00D44B34">
        <w:rPr>
          <w:rStyle w:val="Char4"/>
          <w:rFonts w:hint="cs"/>
          <w:rtl/>
        </w:rPr>
        <w:t xml:space="preserve">کسی که با قرآن خواندن بزرگ </w:t>
      </w:r>
      <w:r w:rsidR="007419EB" w:rsidRPr="00D44B34">
        <w:rPr>
          <w:rStyle w:val="Char4"/>
          <w:rFonts w:hint="cs"/>
          <w:rtl/>
        </w:rPr>
        <w:t xml:space="preserve">شود و </w:t>
      </w:r>
      <w:r w:rsidR="006051C6" w:rsidRPr="00D44B34">
        <w:rPr>
          <w:rStyle w:val="Char4"/>
          <w:rFonts w:hint="cs"/>
          <w:rtl/>
        </w:rPr>
        <w:t>آن را</w:t>
      </w:r>
      <w:r w:rsidRPr="00D44B34">
        <w:rPr>
          <w:rStyle w:val="Char4"/>
          <w:rFonts w:hint="cs"/>
          <w:rtl/>
        </w:rPr>
        <w:t xml:space="preserve"> همان </w:t>
      </w:r>
      <w:r w:rsidR="007419EB" w:rsidRPr="00D44B34">
        <w:rPr>
          <w:rStyle w:val="Char4"/>
          <w:rFonts w:hint="cs"/>
          <w:rtl/>
        </w:rPr>
        <w:t>گونه که بیان کردیم بخواند، با روحی قوی و</w:t>
      </w:r>
      <w:r w:rsidR="00A951BD" w:rsidRPr="00D44B34">
        <w:rPr>
          <w:rStyle w:val="Char4"/>
          <w:rFonts w:hint="cs"/>
          <w:rtl/>
        </w:rPr>
        <w:t xml:space="preserve"> </w:t>
      </w:r>
      <w:r w:rsidR="007419EB" w:rsidRPr="00D44B34">
        <w:rPr>
          <w:rStyle w:val="Char4"/>
          <w:rFonts w:hint="cs"/>
          <w:rtl/>
        </w:rPr>
        <w:t>بدنی مح</w:t>
      </w:r>
      <w:r w:rsidRPr="00D44B34">
        <w:rPr>
          <w:rStyle w:val="Char4"/>
          <w:rFonts w:hint="cs"/>
          <w:rtl/>
        </w:rPr>
        <w:t>کم و گام</w:t>
      </w:r>
      <w:r w:rsidR="00DB6D9A" w:rsidRPr="00D44B34">
        <w:rPr>
          <w:rStyle w:val="Char4"/>
          <w:rFonts w:hint="cs"/>
          <w:rtl/>
        </w:rPr>
        <w:t>‌</w:t>
      </w:r>
      <w:r w:rsidRPr="00D44B34">
        <w:rPr>
          <w:rStyle w:val="Char4"/>
          <w:rFonts w:hint="cs"/>
          <w:rtl/>
        </w:rPr>
        <w:t>های استوار بزرگ شده است</w:t>
      </w:r>
      <w:r w:rsidR="007419EB" w:rsidRPr="00D44B34">
        <w:rPr>
          <w:rStyle w:val="Char4"/>
          <w:rFonts w:hint="cs"/>
          <w:rtl/>
        </w:rPr>
        <w:t xml:space="preserve"> و راه خود را در زندگی بدون ترس و مشکل </w:t>
      </w:r>
      <w:r w:rsidR="007419EB">
        <w:rPr>
          <w:rFonts w:cs="Times New Roman" w:hint="cs"/>
          <w:sz w:val="28"/>
          <w:szCs w:val="28"/>
          <w:rtl/>
          <w:lang w:bidi="fa-IR"/>
        </w:rPr>
        <w:t>–</w:t>
      </w:r>
      <w:r w:rsidR="007419EB" w:rsidRPr="00D44B34">
        <w:rPr>
          <w:rStyle w:val="Char4"/>
          <w:rFonts w:hint="cs"/>
          <w:rtl/>
        </w:rPr>
        <w:t xml:space="preserve"> به اذن خداوند متعال - می‌پیماید</w:t>
      </w:r>
      <w:r w:rsidR="007D536F" w:rsidRPr="00D44B34">
        <w:rPr>
          <w:rStyle w:val="Char4"/>
          <w:rFonts w:hint="cs"/>
          <w:rtl/>
        </w:rPr>
        <w:t>.</w:t>
      </w:r>
      <w:r w:rsidR="007419EB" w:rsidRPr="00D44B34">
        <w:rPr>
          <w:rStyle w:val="Char4"/>
          <w:rFonts w:hint="cs"/>
          <w:rtl/>
        </w:rPr>
        <w:t xml:space="preserve"> </w:t>
      </w:r>
      <w:r w:rsidR="0041343D" w:rsidRPr="00D44B34">
        <w:rPr>
          <w:rStyle w:val="Char4"/>
          <w:rFonts w:hint="cs"/>
          <w:rtl/>
        </w:rPr>
        <w:t>چونکه وی تفسیر ثابت و روشنی را برای تمامی موقعیت</w:t>
      </w:r>
      <w:r w:rsidR="00DB6D9A" w:rsidRPr="00D44B34">
        <w:rPr>
          <w:rStyle w:val="Char4"/>
          <w:rFonts w:hint="cs"/>
          <w:rtl/>
        </w:rPr>
        <w:t>‌</w:t>
      </w:r>
      <w:r w:rsidR="0041343D" w:rsidRPr="00D44B34">
        <w:rPr>
          <w:rStyle w:val="Char4"/>
          <w:rFonts w:hint="cs"/>
          <w:rtl/>
        </w:rPr>
        <w:t>های زندگی می‌یابد. و برای تمامی</w:t>
      </w:r>
      <w:r w:rsidR="008A0B48" w:rsidRPr="00D44B34">
        <w:rPr>
          <w:rStyle w:val="Char4"/>
          <w:rFonts w:hint="cs"/>
          <w:rtl/>
        </w:rPr>
        <w:t xml:space="preserve"> راه‌ها</w:t>
      </w:r>
      <w:r w:rsidR="0041343D" w:rsidRPr="00D44B34">
        <w:rPr>
          <w:rStyle w:val="Char4"/>
          <w:rFonts w:hint="cs"/>
          <w:rtl/>
        </w:rPr>
        <w:t xml:space="preserve"> و ایرادهایی که او را می‌آزمایند راه‌حلی دارد، و تا زمانی </w:t>
      </w:r>
      <w:r w:rsidRPr="00D44B34">
        <w:rPr>
          <w:rStyle w:val="Char4"/>
          <w:rFonts w:hint="cs"/>
          <w:rtl/>
        </w:rPr>
        <w:t xml:space="preserve">که می‌شنود، </w:t>
      </w:r>
      <w:r w:rsidR="00BE4686" w:rsidRPr="00D44B34">
        <w:rPr>
          <w:rStyle w:val="Char4"/>
          <w:rFonts w:hint="cs"/>
          <w:rtl/>
        </w:rPr>
        <w:t>می‌بیند و احساس می‌کند، از انحرافات فکری و اخلاقی که در جامعه مسلمانان ایجاد شده، مصون می‌ماند. و این جز به دلیل ارتباط زیاد با</w:t>
      </w:r>
      <w:r w:rsidRPr="00D44B34">
        <w:rPr>
          <w:rStyle w:val="Char4"/>
          <w:rFonts w:hint="cs"/>
          <w:rtl/>
        </w:rPr>
        <w:t xml:space="preserve"> قرآن، ریسمان محکم الهی، نیست.</w:t>
      </w:r>
      <w:r w:rsidR="001D6F23" w:rsidRPr="00D44B34">
        <w:rPr>
          <w:rStyle w:val="Char4"/>
          <w:rFonts w:hint="cs"/>
          <w:rtl/>
        </w:rPr>
        <w:t xml:space="preserve"> </w:t>
      </w:r>
      <w:r w:rsidR="00BE4686" w:rsidRPr="00D44B34">
        <w:rPr>
          <w:rStyle w:val="Char4"/>
          <w:rFonts w:hint="cs"/>
          <w:rtl/>
        </w:rPr>
        <w:t>کسی که بدان تمسک بجوید گمراه نمی‌شود، و تمسک جستن به آن جز با آن وسایل و کلیدهایی که گفتیم ممکن نیست.</w:t>
      </w:r>
    </w:p>
    <w:p w:rsidR="00BE4686" w:rsidRPr="00D44B34" w:rsidRDefault="00BE4686" w:rsidP="0043179F">
      <w:pPr>
        <w:tabs>
          <w:tab w:val="left" w:pos="4671"/>
        </w:tabs>
        <w:ind w:firstLine="284"/>
        <w:jc w:val="both"/>
        <w:rPr>
          <w:rStyle w:val="Char4"/>
          <w:rtl/>
        </w:rPr>
      </w:pPr>
      <w:r w:rsidRPr="00D44B34">
        <w:rPr>
          <w:rStyle w:val="Char4"/>
          <w:rFonts w:hint="cs"/>
          <w:rtl/>
        </w:rPr>
        <w:t>این آسانترین و کوت</w:t>
      </w:r>
      <w:r w:rsidR="00917E49" w:rsidRPr="00D44B34">
        <w:rPr>
          <w:rStyle w:val="Char4"/>
          <w:rFonts w:hint="cs"/>
          <w:rtl/>
        </w:rPr>
        <w:t>اهترین راه در تربیت فرزندان است</w:t>
      </w:r>
      <w:r w:rsidRPr="00D44B34">
        <w:rPr>
          <w:rStyle w:val="Char4"/>
          <w:rFonts w:hint="cs"/>
          <w:rtl/>
        </w:rPr>
        <w:t xml:space="preserve"> برای کسانی که موفق شده و بر آن قادر </w:t>
      </w:r>
      <w:r w:rsidR="0043179F" w:rsidRPr="00D44B34">
        <w:rPr>
          <w:rStyle w:val="Char4"/>
          <w:rFonts w:hint="cs"/>
          <w:rtl/>
        </w:rPr>
        <w:t>هستند</w:t>
      </w:r>
      <w:r w:rsidRPr="00D44B34">
        <w:rPr>
          <w:rStyle w:val="Char4"/>
          <w:rFonts w:hint="cs"/>
          <w:rtl/>
        </w:rPr>
        <w:t>. امّا کسی که فرزندش را منع کند، مرهون تجارب و</w:t>
      </w:r>
      <w:r w:rsidR="008A0B48" w:rsidRPr="00D44B34">
        <w:rPr>
          <w:rStyle w:val="Char4"/>
          <w:rFonts w:hint="cs"/>
          <w:rtl/>
        </w:rPr>
        <w:t xml:space="preserve"> راه‌ها</w:t>
      </w:r>
      <w:r w:rsidRPr="00D44B34">
        <w:rPr>
          <w:rStyle w:val="Char4"/>
          <w:rFonts w:hint="cs"/>
          <w:rtl/>
        </w:rPr>
        <w:t xml:space="preserve"> و افکاری است که اول و آخر ندارند</w:t>
      </w:r>
      <w:r w:rsidR="00917E49" w:rsidRPr="00D44B34">
        <w:rPr>
          <w:rStyle w:val="Char4"/>
          <w:rFonts w:hint="cs"/>
          <w:rtl/>
        </w:rPr>
        <w:t>،</w:t>
      </w:r>
      <w:r w:rsidRPr="00D44B34">
        <w:rPr>
          <w:rStyle w:val="Char4"/>
          <w:rFonts w:hint="cs"/>
          <w:rtl/>
        </w:rPr>
        <w:t xml:space="preserve"> تجارب و</w:t>
      </w:r>
      <w:r w:rsidR="00652494" w:rsidRPr="00D44B34">
        <w:rPr>
          <w:rStyle w:val="Char4"/>
          <w:rFonts w:hint="cs"/>
          <w:rtl/>
        </w:rPr>
        <w:t xml:space="preserve"> </w:t>
      </w:r>
      <w:r w:rsidRPr="00D44B34">
        <w:rPr>
          <w:rStyle w:val="Char4"/>
          <w:rFonts w:hint="cs"/>
          <w:rtl/>
        </w:rPr>
        <w:t>وسایلی که متناقض و سخت و غیر قابل اجرا هستند و نتایج ضعیف دارند و در لح</w:t>
      </w:r>
      <w:r w:rsidR="0043179F" w:rsidRPr="00D44B34">
        <w:rPr>
          <w:rStyle w:val="Char4"/>
          <w:rFonts w:hint="cs"/>
          <w:rtl/>
        </w:rPr>
        <w:t>ظ</w:t>
      </w:r>
      <w:r w:rsidRPr="00D44B34">
        <w:rPr>
          <w:rStyle w:val="Char4"/>
          <w:rFonts w:hint="cs"/>
          <w:rtl/>
        </w:rPr>
        <w:t>ا</w:t>
      </w:r>
      <w:r w:rsidR="0043179F" w:rsidRPr="00D44B34">
        <w:rPr>
          <w:rStyle w:val="Char4"/>
          <w:rFonts w:hint="cs"/>
          <w:rtl/>
        </w:rPr>
        <w:t>ت</w:t>
      </w:r>
      <w:r w:rsidRPr="00D44B34">
        <w:rPr>
          <w:rStyle w:val="Char4"/>
          <w:rFonts w:hint="cs"/>
          <w:rtl/>
        </w:rPr>
        <w:t xml:space="preserve"> سخت</w:t>
      </w:r>
      <w:r w:rsidR="0043179F" w:rsidRPr="00D44B34">
        <w:rPr>
          <w:rStyle w:val="Char4"/>
          <w:rFonts w:hint="cs"/>
          <w:rtl/>
        </w:rPr>
        <w:t>ی</w:t>
      </w:r>
      <w:r w:rsidRPr="00D44B34">
        <w:rPr>
          <w:rStyle w:val="Char4"/>
          <w:rFonts w:hint="cs"/>
          <w:rtl/>
        </w:rPr>
        <w:t xml:space="preserve"> و نیاز</w:t>
      </w:r>
      <w:r w:rsidR="0043179F" w:rsidRPr="00D44B34">
        <w:rPr>
          <w:rStyle w:val="Char4"/>
          <w:rFonts w:hint="cs"/>
          <w:rtl/>
        </w:rPr>
        <w:t>مندی</w:t>
      </w:r>
      <w:r w:rsidRPr="00D44B34">
        <w:rPr>
          <w:rStyle w:val="Char4"/>
          <w:rFonts w:hint="cs"/>
          <w:rtl/>
        </w:rPr>
        <w:t xml:space="preserve"> وی را بی‌نیاز نمی‌کنند.</w:t>
      </w:r>
    </w:p>
    <w:p w:rsidR="00652494" w:rsidRPr="00D44B34" w:rsidRDefault="00652494" w:rsidP="00652494">
      <w:pPr>
        <w:tabs>
          <w:tab w:val="left" w:pos="4671"/>
        </w:tabs>
        <w:ind w:firstLine="284"/>
        <w:jc w:val="both"/>
        <w:rPr>
          <w:rStyle w:val="Char4"/>
          <w:rtl/>
        </w:rPr>
      </w:pPr>
      <w:r w:rsidRPr="00D44B34">
        <w:rPr>
          <w:rStyle w:val="Char4"/>
          <w:rFonts w:hint="cs"/>
          <w:rtl/>
        </w:rPr>
        <w:t>به یاد داشته باش زمانی که فرزندت را از بچگی به روش قرآن تربیت می‌کنی، در قلب وی همدمی را قرار داده</w:t>
      </w:r>
      <w:r w:rsidR="00D34D6A" w:rsidRPr="00D44B34">
        <w:rPr>
          <w:rStyle w:val="Char4"/>
          <w:rFonts w:hint="cs"/>
          <w:rtl/>
        </w:rPr>
        <w:t>‌ای</w:t>
      </w:r>
      <w:r w:rsidR="00917E49" w:rsidRPr="00D44B34">
        <w:rPr>
          <w:rStyle w:val="Char4"/>
          <w:rFonts w:hint="cs"/>
          <w:rtl/>
        </w:rPr>
        <w:t xml:space="preserve"> که همیشه و هر جا همراه او</w:t>
      </w:r>
      <w:r w:rsidRPr="00D44B34">
        <w:rPr>
          <w:rStyle w:val="Char4"/>
          <w:rFonts w:hint="cs"/>
          <w:rtl/>
        </w:rPr>
        <w:t>ست و هیچگاه نیاز به مراقبت و دنبال</w:t>
      </w:r>
      <w:r w:rsidR="00D34D6A" w:rsidRPr="00D44B34">
        <w:rPr>
          <w:rStyle w:val="Char4"/>
          <w:rFonts w:hint="cs"/>
          <w:rtl/>
        </w:rPr>
        <w:t>ه</w:t>
      </w:r>
      <w:r w:rsidRPr="00D44B34">
        <w:rPr>
          <w:rStyle w:val="Char4"/>
          <w:rFonts w:hint="cs"/>
          <w:rtl/>
        </w:rPr>
        <w:t>‌روی ندارد</w:t>
      </w:r>
      <w:r w:rsidR="00917E49" w:rsidRPr="00D44B34">
        <w:rPr>
          <w:rStyle w:val="Char4"/>
          <w:rFonts w:hint="cs"/>
          <w:rtl/>
        </w:rPr>
        <w:t>؛</w:t>
      </w:r>
      <w:r w:rsidRPr="00D44B34">
        <w:rPr>
          <w:rStyle w:val="Char4"/>
          <w:rFonts w:hint="cs"/>
          <w:rtl/>
        </w:rPr>
        <w:t xml:space="preserve"> چون د</w:t>
      </w:r>
      <w:r w:rsidR="00917E49" w:rsidRPr="00D44B34">
        <w:rPr>
          <w:rStyle w:val="Char4"/>
          <w:rFonts w:hint="cs"/>
          <w:rtl/>
        </w:rPr>
        <w:t>وست وی در سینه‌اش نهفته است پسس</w:t>
      </w:r>
      <w:r w:rsidRPr="00D44B34">
        <w:rPr>
          <w:rStyle w:val="Char4"/>
          <w:rFonts w:hint="cs"/>
          <w:rtl/>
        </w:rPr>
        <w:t xml:space="preserve"> چشمانش با آن </w:t>
      </w:r>
      <w:r w:rsidR="00917E49" w:rsidRPr="00D44B34">
        <w:rPr>
          <w:rStyle w:val="Char4"/>
          <w:rFonts w:hint="cs"/>
          <w:rtl/>
        </w:rPr>
        <w:t>روشن می‌شود</w:t>
      </w:r>
      <w:r w:rsidR="001D6F23" w:rsidRPr="00D44B34">
        <w:rPr>
          <w:rStyle w:val="Char4"/>
          <w:rFonts w:hint="cs"/>
          <w:rtl/>
        </w:rPr>
        <w:t xml:space="preserve"> </w:t>
      </w:r>
      <w:r w:rsidRPr="00D44B34">
        <w:rPr>
          <w:rStyle w:val="Char4"/>
          <w:rFonts w:hint="cs"/>
          <w:rtl/>
        </w:rPr>
        <w:t>و در سال</w:t>
      </w:r>
      <w:r w:rsidR="009C7891">
        <w:rPr>
          <w:rStyle w:val="Char4"/>
          <w:rFonts w:hint="eastAsia"/>
          <w:rtl/>
        </w:rPr>
        <w:t>‌</w:t>
      </w:r>
      <w:r w:rsidRPr="00D44B34">
        <w:rPr>
          <w:rStyle w:val="Char4"/>
          <w:rFonts w:hint="cs"/>
          <w:rtl/>
        </w:rPr>
        <w:t xml:space="preserve">های اولیه زندگیش ثمره </w:t>
      </w:r>
      <w:r w:rsidR="006051C6" w:rsidRPr="00D44B34">
        <w:rPr>
          <w:rStyle w:val="Char4"/>
          <w:rFonts w:hint="cs"/>
          <w:rtl/>
        </w:rPr>
        <w:t>آن را</w:t>
      </w:r>
      <w:r w:rsidRPr="00D44B34">
        <w:rPr>
          <w:rStyle w:val="Char4"/>
          <w:rFonts w:hint="cs"/>
          <w:rtl/>
        </w:rPr>
        <w:t xml:space="preserve"> می‌چشد.</w:t>
      </w:r>
    </w:p>
    <w:p w:rsidR="00070BCE" w:rsidRPr="00070BCE" w:rsidRDefault="00070BCE" w:rsidP="00D36E94">
      <w:pPr>
        <w:pStyle w:val="a1"/>
        <w:rPr>
          <w:rtl/>
        </w:rPr>
      </w:pPr>
      <w:bookmarkStart w:id="174" w:name="_Toc354985298"/>
      <w:bookmarkStart w:id="175" w:name="_Toc442776451"/>
      <w:bookmarkStart w:id="176" w:name="_Toc442776694"/>
      <w:r w:rsidRPr="00070BCE">
        <w:rPr>
          <w:rFonts w:hint="cs"/>
          <w:rtl/>
        </w:rPr>
        <w:t>پیوست</w:t>
      </w:r>
      <w:r w:rsidR="001D6F23">
        <w:rPr>
          <w:rFonts w:hint="cs"/>
          <w:rtl/>
        </w:rPr>
        <w:t xml:space="preserve"> (</w:t>
      </w:r>
      <w:r w:rsidRPr="00070BCE">
        <w:rPr>
          <w:rFonts w:hint="cs"/>
          <w:rtl/>
        </w:rPr>
        <w:t>3)</w:t>
      </w:r>
      <w:r w:rsidR="00675B8A">
        <w:rPr>
          <w:rFonts w:hint="cs"/>
          <w:rtl/>
        </w:rPr>
        <w:t>:</w:t>
      </w:r>
      <w:r w:rsidRPr="00070BCE">
        <w:rPr>
          <w:rFonts w:hint="cs"/>
          <w:rtl/>
        </w:rPr>
        <w:t xml:space="preserve"> قرآن و روزه</w:t>
      </w:r>
      <w:bookmarkEnd w:id="174"/>
      <w:bookmarkEnd w:id="175"/>
      <w:bookmarkEnd w:id="176"/>
    </w:p>
    <w:p w:rsidR="00070BCE" w:rsidRPr="00D44B34" w:rsidRDefault="00BE4686" w:rsidP="00D34D6A">
      <w:pPr>
        <w:tabs>
          <w:tab w:val="left" w:pos="4671"/>
        </w:tabs>
        <w:ind w:firstLine="284"/>
        <w:jc w:val="both"/>
        <w:rPr>
          <w:rStyle w:val="Char4"/>
          <w:rtl/>
        </w:rPr>
      </w:pPr>
      <w:r w:rsidRPr="00D44B34">
        <w:rPr>
          <w:rStyle w:val="Char4"/>
          <w:rFonts w:hint="cs"/>
          <w:rtl/>
        </w:rPr>
        <w:t>‌</w:t>
      </w:r>
      <w:r w:rsidR="00070BCE" w:rsidRPr="00D44B34">
        <w:rPr>
          <w:rStyle w:val="Char4"/>
          <w:rFonts w:hint="cs"/>
          <w:rtl/>
        </w:rPr>
        <w:t>از عبدالله بن عمر</w:t>
      </w:r>
      <w:r w:rsidR="00587F66" w:rsidRPr="00587F66">
        <w:rPr>
          <w:rStyle w:val="Char4"/>
          <w:rFonts w:cs="CTraditional Arabic" w:hint="cs"/>
          <w:rtl/>
        </w:rPr>
        <w:t>ب</w:t>
      </w:r>
      <w:r w:rsidR="00070BCE" w:rsidRPr="00D44B34">
        <w:rPr>
          <w:rStyle w:val="Char4"/>
          <w:rFonts w:hint="cs"/>
          <w:rtl/>
        </w:rPr>
        <w:t xml:space="preserve"> روایت شده</w:t>
      </w:r>
      <w:r w:rsidR="00917E49" w:rsidRPr="00D44B34">
        <w:rPr>
          <w:rStyle w:val="Char4"/>
          <w:rFonts w:hint="cs"/>
          <w:rtl/>
        </w:rPr>
        <w:t xml:space="preserve"> است</w:t>
      </w:r>
      <w:r w:rsidR="00070BCE" w:rsidRPr="00D44B34">
        <w:rPr>
          <w:rStyle w:val="Char4"/>
          <w:rFonts w:hint="cs"/>
          <w:rtl/>
        </w:rPr>
        <w:t xml:space="preserve"> که پیامبر</w:t>
      </w:r>
      <w:r w:rsidR="00F46480" w:rsidRPr="00F46480">
        <w:rPr>
          <w:rStyle w:val="Char4"/>
          <w:rFonts w:cs="CTraditional Arabic" w:hint="cs"/>
          <w:rtl/>
        </w:rPr>
        <w:t xml:space="preserve"> ج</w:t>
      </w:r>
      <w:r w:rsidR="00070BCE" w:rsidRPr="00D44B34">
        <w:rPr>
          <w:rStyle w:val="Char4"/>
          <w:rFonts w:hint="cs"/>
          <w:rtl/>
        </w:rPr>
        <w:t xml:space="preserve"> فرمود</w:t>
      </w:r>
      <w:r w:rsidR="00DB6D9A" w:rsidRPr="00D44B34">
        <w:rPr>
          <w:rStyle w:val="Char4"/>
          <w:rFonts w:hint="cs"/>
          <w:rtl/>
        </w:rPr>
        <w:t>: «</w:t>
      </w:r>
      <w:r w:rsidR="00070BCE" w:rsidRPr="00D44B34">
        <w:rPr>
          <w:rStyle w:val="Char4"/>
          <w:rFonts w:hint="cs"/>
          <w:rtl/>
        </w:rPr>
        <w:t>قرآن و روزه شافعان بنده در روز قیامت هستند. پس روزه تو را از غذا و شهوات در طول روز باز می‌دارد و به وسیله آن در طول روز شفاعت می‌شوی و با قرآن از خواب شبانه می‌پرهیزی و</w:t>
      </w:r>
      <w:r w:rsidR="00A951BD" w:rsidRPr="00D44B34">
        <w:rPr>
          <w:rStyle w:val="Char4"/>
          <w:rFonts w:hint="cs"/>
          <w:rtl/>
        </w:rPr>
        <w:t xml:space="preserve"> </w:t>
      </w:r>
      <w:r w:rsidR="00070BCE" w:rsidRPr="00D44B34">
        <w:rPr>
          <w:rStyle w:val="Char4"/>
          <w:rFonts w:hint="cs"/>
          <w:rtl/>
        </w:rPr>
        <w:t>بدین ترتیب قرآن تو را از عذاب شبانه شفاعت می‌کند.»</w:t>
      </w:r>
      <w:r w:rsidR="004038DD" w:rsidRPr="00B013B7">
        <w:rPr>
          <w:rStyle w:val="Char4"/>
          <w:vertAlign w:val="superscript"/>
          <w:rtl/>
        </w:rPr>
        <w:footnoteReference w:id="137"/>
      </w:r>
    </w:p>
    <w:p w:rsidR="00070BCE" w:rsidRPr="00D44B34" w:rsidRDefault="00070BCE" w:rsidP="00070BCE">
      <w:pPr>
        <w:tabs>
          <w:tab w:val="left" w:pos="4671"/>
        </w:tabs>
        <w:ind w:firstLine="284"/>
        <w:jc w:val="both"/>
        <w:rPr>
          <w:rStyle w:val="Char4"/>
          <w:rtl/>
        </w:rPr>
      </w:pPr>
      <w:r w:rsidRPr="00D44B34">
        <w:rPr>
          <w:rStyle w:val="Char4"/>
          <w:rFonts w:hint="cs"/>
          <w:rtl/>
        </w:rPr>
        <w:t xml:space="preserve">رابطه میان قرآن و روزه، رابطه‌ای قوی محکم </w:t>
      </w:r>
      <w:r w:rsidR="00AA7776" w:rsidRPr="00D44B34">
        <w:rPr>
          <w:rStyle w:val="Char4"/>
          <w:rFonts w:hint="cs"/>
          <w:rtl/>
        </w:rPr>
        <w:t>است</w:t>
      </w:r>
      <w:r w:rsidRPr="00D44B34">
        <w:rPr>
          <w:rStyle w:val="Char4"/>
          <w:rFonts w:hint="cs"/>
          <w:rtl/>
        </w:rPr>
        <w:t xml:space="preserve">، پس حکم بزرگتر و مهمتر از مشروعیت روزه مضان، آماده کردن قلب برای تدبر قرآن در شب </w:t>
      </w:r>
      <w:r w:rsidR="00AA7776" w:rsidRPr="00D44B34">
        <w:rPr>
          <w:rStyle w:val="Char4"/>
          <w:rFonts w:hint="cs"/>
          <w:rtl/>
        </w:rPr>
        <w:t>است</w:t>
      </w:r>
      <w:r w:rsidRPr="00D44B34">
        <w:rPr>
          <w:rStyle w:val="Char4"/>
          <w:rFonts w:hint="cs"/>
          <w:rtl/>
        </w:rPr>
        <w:t>. ولی آنچه که مشاهده می‌کنیم این است که بسیاری از مردم با اسراف و زیاده‌روی در خوردن و نوشیدن هنگام افطار، این مصلحت بزرگ را برای خود از دست می‌دهند.</w:t>
      </w:r>
    </w:p>
    <w:p w:rsidR="00070BCE" w:rsidRPr="007573B4" w:rsidRDefault="00070BCE" w:rsidP="001846C2">
      <w:pPr>
        <w:tabs>
          <w:tab w:val="left" w:pos="4671"/>
        </w:tabs>
        <w:ind w:firstLine="284"/>
        <w:jc w:val="both"/>
        <w:rPr>
          <w:rStyle w:val="Char7"/>
          <w:rtl/>
        </w:rPr>
      </w:pPr>
      <w:r w:rsidRPr="00D44B34">
        <w:rPr>
          <w:rStyle w:val="Char4"/>
          <w:rFonts w:hint="cs"/>
          <w:rtl/>
        </w:rPr>
        <w:t>در حقیقت طب امروز و طب جایگزین اهمیّت روزه را برای پاکی قلب و انجام وظایف م</w:t>
      </w:r>
      <w:r w:rsidR="00917E49" w:rsidRPr="00D44B34">
        <w:rPr>
          <w:rStyle w:val="Char4"/>
          <w:rFonts w:hint="cs"/>
          <w:rtl/>
        </w:rPr>
        <w:t>ادی و معنوی آن، ثابت کرده است.</w:t>
      </w:r>
      <w:r w:rsidR="001D6F23" w:rsidRPr="00D44B34">
        <w:rPr>
          <w:rStyle w:val="Char4"/>
          <w:rFonts w:hint="cs"/>
          <w:rtl/>
        </w:rPr>
        <w:t xml:space="preserve"> </w:t>
      </w:r>
      <w:r w:rsidRPr="00D44B34">
        <w:rPr>
          <w:rStyle w:val="Char4"/>
          <w:rFonts w:hint="cs"/>
          <w:rtl/>
        </w:rPr>
        <w:t xml:space="preserve">نمی‌خواهم که در این مورد به تفصیل </w:t>
      </w:r>
      <w:r w:rsidR="00D34D6A" w:rsidRPr="00D44B34">
        <w:rPr>
          <w:rStyle w:val="Char4"/>
          <w:rFonts w:hint="cs"/>
          <w:rtl/>
        </w:rPr>
        <w:t>صحبت</w:t>
      </w:r>
      <w:r w:rsidRPr="00D44B34">
        <w:rPr>
          <w:rStyle w:val="Char4"/>
          <w:rFonts w:hint="cs"/>
          <w:rtl/>
        </w:rPr>
        <w:t xml:space="preserve"> کنم واینجا جای بحث آن نیست، ولی شما را به بعضی از منابع ارجاع می‌دهم</w:t>
      </w:r>
      <w:r w:rsidR="004038DD" w:rsidRPr="00B013B7">
        <w:rPr>
          <w:rStyle w:val="Char4"/>
          <w:vertAlign w:val="superscript"/>
          <w:rtl/>
        </w:rPr>
        <w:footnoteReference w:id="138"/>
      </w:r>
      <w:r w:rsidR="00917E49" w:rsidRPr="00D44B34">
        <w:rPr>
          <w:rStyle w:val="Char4"/>
          <w:rFonts w:hint="cs"/>
          <w:rtl/>
        </w:rPr>
        <w:t xml:space="preserve">. </w:t>
      </w:r>
      <w:r w:rsidR="006328E0" w:rsidRPr="00D44B34">
        <w:rPr>
          <w:rStyle w:val="Char4"/>
          <w:rFonts w:hint="cs"/>
          <w:rtl/>
        </w:rPr>
        <w:t>ک</w:t>
      </w:r>
      <w:r w:rsidR="00917E49" w:rsidRPr="00D44B34">
        <w:rPr>
          <w:rStyle w:val="Char4"/>
          <w:rFonts w:hint="cs"/>
          <w:rtl/>
        </w:rPr>
        <w:t>ه اگر می‌خواهی</w:t>
      </w:r>
      <w:r w:rsidR="001D6F23" w:rsidRPr="00D44B34">
        <w:rPr>
          <w:rStyle w:val="Char4"/>
          <w:rFonts w:hint="cs"/>
          <w:rtl/>
        </w:rPr>
        <w:t xml:space="preserve"> </w:t>
      </w:r>
      <w:r w:rsidRPr="00D44B34">
        <w:rPr>
          <w:rStyle w:val="Char4"/>
          <w:rFonts w:hint="cs"/>
          <w:rtl/>
        </w:rPr>
        <w:t xml:space="preserve">بدون </w:t>
      </w:r>
      <w:r w:rsidR="00326383" w:rsidRPr="00D44B34">
        <w:rPr>
          <w:rStyle w:val="Char4"/>
          <w:rFonts w:hint="cs"/>
          <w:rtl/>
        </w:rPr>
        <w:t>سختی به حکمت تشریع روزه</w:t>
      </w:r>
      <w:r w:rsidR="00917E49" w:rsidRPr="00D44B34">
        <w:rPr>
          <w:rStyle w:val="Char4"/>
          <w:rFonts w:hint="cs"/>
          <w:rtl/>
        </w:rPr>
        <w:t xml:space="preserve"> پ</w:t>
      </w:r>
      <w:r w:rsidR="006328E0" w:rsidRPr="00D44B34">
        <w:rPr>
          <w:rStyle w:val="Char4"/>
          <w:rFonts w:hint="cs"/>
          <w:rtl/>
        </w:rPr>
        <w:t>ی</w:t>
      </w:r>
      <w:r w:rsidR="00326383" w:rsidRPr="00D44B34">
        <w:rPr>
          <w:rStyle w:val="Char4"/>
          <w:rFonts w:hint="cs"/>
          <w:rtl/>
        </w:rPr>
        <w:t xml:space="preserve"> </w:t>
      </w:r>
      <w:r w:rsidR="00D34D6A" w:rsidRPr="00D44B34">
        <w:rPr>
          <w:rStyle w:val="Char4"/>
          <w:rFonts w:hint="cs"/>
          <w:rtl/>
        </w:rPr>
        <w:t>بب</w:t>
      </w:r>
      <w:r w:rsidR="00326383" w:rsidRPr="00D44B34">
        <w:rPr>
          <w:rStyle w:val="Char4"/>
          <w:rFonts w:hint="cs"/>
          <w:rtl/>
        </w:rPr>
        <w:t>ری</w:t>
      </w:r>
      <w:r w:rsidR="00917E49" w:rsidRPr="00D44B34">
        <w:rPr>
          <w:rStyle w:val="Char4"/>
          <w:rFonts w:hint="cs"/>
          <w:rtl/>
        </w:rPr>
        <w:t>،</w:t>
      </w:r>
      <w:r w:rsidR="00326383" w:rsidRPr="00D44B34">
        <w:rPr>
          <w:rStyle w:val="Char4"/>
          <w:rFonts w:hint="cs"/>
          <w:rtl/>
        </w:rPr>
        <w:t xml:space="preserve"> باید به آن کتب مراجعه کنی و وقت و تلاش خود را در خواندن آن صرف کن</w:t>
      </w:r>
      <w:r w:rsidR="00D34D6A" w:rsidRPr="00D44B34">
        <w:rPr>
          <w:rStyle w:val="Char4"/>
          <w:rFonts w:hint="cs"/>
          <w:rtl/>
        </w:rPr>
        <w:t>ی</w:t>
      </w:r>
      <w:r w:rsidR="00326383" w:rsidRPr="00D44B34">
        <w:rPr>
          <w:rStyle w:val="Char4"/>
          <w:rFonts w:hint="cs"/>
          <w:rtl/>
        </w:rPr>
        <w:t>، این کلام خداوند برای ما کافی است</w:t>
      </w:r>
      <w:r w:rsidR="00675B8A" w:rsidRPr="00D44B34">
        <w:rPr>
          <w:rStyle w:val="Char4"/>
          <w:rFonts w:hint="cs"/>
          <w:rtl/>
        </w:rPr>
        <w:t>:</w:t>
      </w:r>
      <w:r w:rsidR="00C2674F" w:rsidRPr="00D44B34">
        <w:rPr>
          <w:rStyle w:val="Char4"/>
          <w:rFonts w:hint="cs"/>
          <w:rtl/>
        </w:rPr>
        <w:t xml:space="preserve"> </w:t>
      </w:r>
      <w:r w:rsidR="00C2674F">
        <w:rPr>
          <w:rFonts w:ascii="Traditional Arabic" w:hAnsi="Traditional Arabic"/>
          <w:sz w:val="28"/>
          <w:szCs w:val="28"/>
          <w:rtl/>
          <w:lang w:bidi="fa-IR"/>
        </w:rPr>
        <w:t>﴿</w:t>
      </w:r>
      <w:r w:rsidR="001846C2" w:rsidRPr="007573B4">
        <w:rPr>
          <w:rStyle w:val="Char7"/>
          <w:rtl/>
        </w:rPr>
        <w:t>وَأَن تَصُومُواْ خَيۡرٞ لَّكُمۡ إِن كُنتُمۡ تَعۡلَمُونَ ١٨٤</w:t>
      </w:r>
      <w:r w:rsidR="00C2674F">
        <w:rPr>
          <w:rFonts w:ascii="Traditional Arabic" w:hAnsi="Traditional Arabic"/>
          <w:sz w:val="28"/>
          <w:szCs w:val="28"/>
          <w:rtl/>
          <w:lang w:bidi="fa-IR"/>
        </w:rPr>
        <w:t>﴾</w:t>
      </w:r>
      <w:r w:rsidR="00C2674F" w:rsidRPr="00D44B34">
        <w:rPr>
          <w:rStyle w:val="Char4"/>
          <w:rFonts w:hint="cs"/>
          <w:rtl/>
        </w:rPr>
        <w:t xml:space="preserve"> </w:t>
      </w:r>
      <w:r w:rsidR="00C2674F" w:rsidRPr="007573B4">
        <w:rPr>
          <w:rStyle w:val="Char9"/>
          <w:rtl/>
        </w:rPr>
        <w:t>[البقرة: 184]</w:t>
      </w:r>
      <w:r w:rsidR="00326383" w:rsidRPr="00D44B34">
        <w:rPr>
          <w:rStyle w:val="Char4"/>
          <w:rFonts w:hint="cs"/>
          <w:rtl/>
        </w:rPr>
        <w:t xml:space="preserve"> این نامه‌ای است از جانب پروردگار</w:t>
      </w:r>
      <w:r w:rsidR="003B1055" w:rsidRPr="00D44B34">
        <w:rPr>
          <w:rStyle w:val="Char4"/>
          <w:rFonts w:hint="cs"/>
          <w:rtl/>
        </w:rPr>
        <w:t xml:space="preserve"> جهانیان که دربردارنده بسیاری از اشارات و ارشادات </w:t>
      </w:r>
      <w:r w:rsidR="00AA7776" w:rsidRPr="00D44B34">
        <w:rPr>
          <w:rStyle w:val="Char4"/>
          <w:rFonts w:hint="cs"/>
          <w:rtl/>
        </w:rPr>
        <w:t>است</w:t>
      </w:r>
      <w:r w:rsidR="003B1055" w:rsidRPr="00D44B34">
        <w:rPr>
          <w:rStyle w:val="Char4"/>
          <w:rFonts w:hint="cs"/>
          <w:rtl/>
        </w:rPr>
        <w:t xml:space="preserve">. همانا خداوند متعال این قاعده بزرگ را برای ما بیان کرده که روزه برای ما بهتر است، و بعضی از برکات و خیرات آن توسط تجارب آزمایشگاهی و تجارب علما ثابت شده است. علمایی که بر اهمیت رابطه روزه با تفکر و فهم و </w:t>
      </w:r>
      <w:r w:rsidR="00FA23FA" w:rsidRPr="00D44B34">
        <w:rPr>
          <w:rStyle w:val="Char4"/>
          <w:rFonts w:hint="cs"/>
          <w:rtl/>
        </w:rPr>
        <w:t>اندیشه تأکید کرده‌اند. شاهدان ما</w:t>
      </w:r>
      <w:r w:rsidR="003F27C6" w:rsidRPr="00D44B34">
        <w:rPr>
          <w:rStyle w:val="Char4"/>
          <w:rFonts w:hint="cs"/>
          <w:rtl/>
        </w:rPr>
        <w:t xml:space="preserve"> در صحّت روزه</w:t>
      </w:r>
      <w:r w:rsidR="004A5189" w:rsidRPr="00D44B34">
        <w:rPr>
          <w:rStyle w:val="Char4"/>
          <w:rFonts w:hint="cs"/>
          <w:rtl/>
        </w:rPr>
        <w:t>،</w:t>
      </w:r>
      <w:r w:rsidR="003F27C6" w:rsidRPr="00D44B34">
        <w:rPr>
          <w:rStyle w:val="Char4"/>
          <w:rFonts w:hint="cs"/>
          <w:rtl/>
        </w:rPr>
        <w:t xml:space="preserve"> اقوال</w:t>
      </w:r>
      <w:r w:rsidR="004A5189" w:rsidRPr="00D44B34">
        <w:rPr>
          <w:rStyle w:val="Char4"/>
          <w:rFonts w:hint="cs"/>
          <w:rtl/>
        </w:rPr>
        <w:t xml:space="preserve"> انسان‌های</w:t>
      </w:r>
      <w:r w:rsidR="003F27C6" w:rsidRPr="00D44B34">
        <w:rPr>
          <w:rStyle w:val="Char4"/>
          <w:rFonts w:hint="cs"/>
          <w:rtl/>
        </w:rPr>
        <w:t xml:space="preserve"> با تجربه،</w:t>
      </w:r>
      <w:r w:rsidR="001D6F23" w:rsidRPr="00D44B34">
        <w:rPr>
          <w:rStyle w:val="Char4"/>
          <w:rFonts w:hint="cs"/>
          <w:rtl/>
        </w:rPr>
        <w:t xml:space="preserve"> </w:t>
      </w:r>
      <w:r w:rsidR="00FA23FA" w:rsidRPr="00D44B34">
        <w:rPr>
          <w:rStyle w:val="Char4"/>
          <w:rFonts w:hint="cs"/>
          <w:rtl/>
        </w:rPr>
        <w:t>احوال علمای مسلمان و غیرمسلمان</w:t>
      </w:r>
      <w:r w:rsidR="003F27C6" w:rsidRPr="00D44B34">
        <w:rPr>
          <w:rStyle w:val="Char4"/>
          <w:rFonts w:hint="cs"/>
          <w:rtl/>
        </w:rPr>
        <w:t xml:space="preserve"> است</w:t>
      </w:r>
      <w:r w:rsidR="00FA23FA" w:rsidRPr="00D44B34">
        <w:rPr>
          <w:rStyle w:val="Char4"/>
          <w:rFonts w:hint="cs"/>
          <w:rtl/>
        </w:rPr>
        <w:t xml:space="preserve"> که هیچ کتابی نمی‌تواند</w:t>
      </w:r>
      <w:r w:rsidR="00E4243C" w:rsidRPr="00D44B34">
        <w:rPr>
          <w:rStyle w:val="Char4"/>
          <w:rFonts w:hint="cs"/>
          <w:rtl/>
        </w:rPr>
        <w:t xml:space="preserve"> آن‌ها </w:t>
      </w:r>
      <w:r w:rsidR="00FA23FA" w:rsidRPr="00D44B34">
        <w:rPr>
          <w:rStyle w:val="Char4"/>
          <w:rFonts w:hint="cs"/>
          <w:rtl/>
        </w:rPr>
        <w:t>را جمع‌آوری کند و آنچه که از اقوال و احوال</w:t>
      </w:r>
      <w:r w:rsidR="00E4243C" w:rsidRPr="00D44B34">
        <w:rPr>
          <w:rStyle w:val="Char4"/>
          <w:rFonts w:hint="cs"/>
          <w:rtl/>
        </w:rPr>
        <w:t xml:space="preserve"> آن‌ها </w:t>
      </w:r>
      <w:r w:rsidR="00FA23FA" w:rsidRPr="00D44B34">
        <w:rPr>
          <w:rStyle w:val="Char4"/>
          <w:rFonts w:hint="cs"/>
          <w:rtl/>
        </w:rPr>
        <w:t xml:space="preserve">ذکر شده خیلی زیاد </w:t>
      </w:r>
      <w:r w:rsidR="00AA7776" w:rsidRPr="00D44B34">
        <w:rPr>
          <w:rStyle w:val="Char4"/>
          <w:rFonts w:hint="cs"/>
          <w:rtl/>
        </w:rPr>
        <w:t>است</w:t>
      </w:r>
      <w:r w:rsidR="003F27C6" w:rsidRPr="00D44B34">
        <w:rPr>
          <w:rStyle w:val="Char4"/>
          <w:rFonts w:hint="cs"/>
          <w:rtl/>
        </w:rPr>
        <w:t xml:space="preserve">. </w:t>
      </w:r>
      <w:r w:rsidR="006328E0" w:rsidRPr="00D44B34">
        <w:rPr>
          <w:rStyle w:val="Char4"/>
          <w:rFonts w:hint="cs"/>
          <w:rtl/>
        </w:rPr>
        <w:t>ک</w:t>
      </w:r>
      <w:r w:rsidR="003F27C6" w:rsidRPr="00D44B34">
        <w:rPr>
          <w:rStyle w:val="Char4"/>
          <w:rFonts w:hint="cs"/>
          <w:rtl/>
        </w:rPr>
        <w:t>ه</w:t>
      </w:r>
      <w:r w:rsidR="00FA23FA" w:rsidRPr="00D44B34">
        <w:rPr>
          <w:rStyle w:val="Char4"/>
          <w:rFonts w:hint="cs"/>
          <w:rtl/>
        </w:rPr>
        <w:t xml:space="preserve"> تعدادی اندکی از</w:t>
      </w:r>
      <w:r w:rsidR="00E4243C" w:rsidRPr="00D44B34">
        <w:rPr>
          <w:rStyle w:val="Char4"/>
          <w:rFonts w:hint="cs"/>
          <w:rtl/>
        </w:rPr>
        <w:t xml:space="preserve"> آن‌ها </w:t>
      </w:r>
      <w:r w:rsidR="00FA23FA" w:rsidRPr="00D44B34">
        <w:rPr>
          <w:rStyle w:val="Char4"/>
          <w:rFonts w:hint="cs"/>
          <w:rtl/>
        </w:rPr>
        <w:t>ذکر حالشان وجود دارد و احوال خیلی از</w:t>
      </w:r>
      <w:r w:rsidR="00E4243C" w:rsidRPr="00D44B34">
        <w:rPr>
          <w:rStyle w:val="Char4"/>
          <w:rFonts w:hint="cs"/>
          <w:rtl/>
        </w:rPr>
        <w:t xml:space="preserve"> آن‌ها </w:t>
      </w:r>
      <w:r w:rsidR="00FA23FA" w:rsidRPr="00D44B34">
        <w:rPr>
          <w:rStyle w:val="Char4"/>
          <w:rFonts w:hint="cs"/>
          <w:rtl/>
        </w:rPr>
        <w:t>ذکر نشده است.</w:t>
      </w:r>
    </w:p>
    <w:p w:rsidR="00FA23FA" w:rsidRPr="00D44B34" w:rsidRDefault="00FA23FA" w:rsidP="00720F43">
      <w:pPr>
        <w:tabs>
          <w:tab w:val="left" w:pos="4671"/>
        </w:tabs>
        <w:ind w:firstLine="284"/>
        <w:jc w:val="both"/>
        <w:rPr>
          <w:rStyle w:val="Char4"/>
          <w:rtl/>
        </w:rPr>
      </w:pPr>
      <w:r w:rsidRPr="00D44B34">
        <w:rPr>
          <w:rStyle w:val="Char4"/>
          <w:rFonts w:hint="cs"/>
          <w:rtl/>
        </w:rPr>
        <w:t>پس اگر حقیقتاً می‌خواهی در قرآن اندیشه کنی و از آن</w:t>
      </w:r>
      <w:r w:rsidR="003F27C6" w:rsidRPr="00D44B34">
        <w:rPr>
          <w:rStyle w:val="Char4"/>
          <w:rFonts w:hint="cs"/>
          <w:rtl/>
        </w:rPr>
        <w:t xml:space="preserve"> تأثیر بگیری</w:t>
      </w:r>
      <w:r w:rsidR="001D6F23" w:rsidRPr="00D44B34">
        <w:rPr>
          <w:rStyle w:val="Char4"/>
          <w:rFonts w:hint="cs"/>
          <w:rtl/>
        </w:rPr>
        <w:t xml:space="preserve"> </w:t>
      </w:r>
      <w:r w:rsidR="003F27C6" w:rsidRPr="00D44B34">
        <w:rPr>
          <w:rStyle w:val="Char4"/>
          <w:rFonts w:hint="cs"/>
          <w:rtl/>
        </w:rPr>
        <w:t>باید به این کلید عجیب به خصوص</w:t>
      </w:r>
      <w:r w:rsidRPr="00D44B34">
        <w:rPr>
          <w:rStyle w:val="Char4"/>
          <w:rFonts w:hint="cs"/>
          <w:rtl/>
        </w:rPr>
        <w:t xml:space="preserve"> در ماه رمضان عمل کنی که همان روزه </w:t>
      </w:r>
      <w:r w:rsidR="00AA7776" w:rsidRPr="00D44B34">
        <w:rPr>
          <w:rStyle w:val="Char4"/>
          <w:rFonts w:hint="cs"/>
          <w:rtl/>
        </w:rPr>
        <w:t>است</w:t>
      </w:r>
      <w:r w:rsidR="003F27C6" w:rsidRPr="00D44B34">
        <w:rPr>
          <w:rStyle w:val="Char4"/>
          <w:rFonts w:hint="cs"/>
          <w:rtl/>
        </w:rPr>
        <w:t>، روزهء درست روزه</w:t>
      </w:r>
      <w:r w:rsidR="00F42A10">
        <w:rPr>
          <w:rStyle w:val="Char4"/>
          <w:rFonts w:hint="eastAsia"/>
          <w:rtl/>
        </w:rPr>
        <w:t>‌</w:t>
      </w:r>
      <w:r w:rsidR="003F27C6" w:rsidRPr="00D44B34">
        <w:rPr>
          <w:rStyle w:val="Char4"/>
          <w:rFonts w:hint="cs"/>
          <w:rtl/>
        </w:rPr>
        <w:t>ا</w:t>
      </w:r>
      <w:r w:rsidR="006328E0" w:rsidRPr="00D44B34">
        <w:rPr>
          <w:rStyle w:val="Char4"/>
          <w:rFonts w:hint="cs"/>
          <w:rtl/>
        </w:rPr>
        <w:t>ی</w:t>
      </w:r>
      <w:r w:rsidR="003F27C6" w:rsidRPr="00D44B34">
        <w:rPr>
          <w:rStyle w:val="Char4"/>
          <w:rFonts w:hint="cs"/>
          <w:rtl/>
        </w:rPr>
        <w:t xml:space="preserve"> است</w:t>
      </w:r>
      <w:r w:rsidRPr="00D44B34">
        <w:rPr>
          <w:rStyle w:val="Char4"/>
          <w:rFonts w:hint="cs"/>
          <w:rtl/>
        </w:rPr>
        <w:t xml:space="preserve"> که روزه‌دار سعی می‌کند </w:t>
      </w:r>
      <w:r w:rsidR="006051C6" w:rsidRPr="00D44B34">
        <w:rPr>
          <w:rStyle w:val="Char4"/>
          <w:rFonts w:hint="cs"/>
          <w:rtl/>
        </w:rPr>
        <w:t>آن را</w:t>
      </w:r>
      <w:r w:rsidRPr="00D44B34">
        <w:rPr>
          <w:rStyle w:val="Char4"/>
          <w:rFonts w:hint="cs"/>
          <w:rtl/>
        </w:rPr>
        <w:t xml:space="preserve"> با حدیث زیر تطبیق بدهد، حدیثی که مقدام</w:t>
      </w:r>
      <w:r w:rsidR="00E97DA1" w:rsidRPr="00D44B34">
        <w:rPr>
          <w:rStyle w:val="Char4"/>
          <w:rFonts w:hint="cs"/>
          <w:rtl/>
        </w:rPr>
        <w:t xml:space="preserve"> </w:t>
      </w:r>
      <w:r w:rsidRPr="00D44B34">
        <w:rPr>
          <w:rStyle w:val="Char4"/>
          <w:rFonts w:hint="cs"/>
          <w:rtl/>
        </w:rPr>
        <w:t>بن معدی کرب ذکر کرده و گفته</w:t>
      </w:r>
      <w:r w:rsidR="003F27C6" w:rsidRPr="00D44B34">
        <w:rPr>
          <w:rStyle w:val="Char4"/>
          <w:rFonts w:hint="cs"/>
          <w:rtl/>
        </w:rPr>
        <w:t xml:space="preserve"> است</w:t>
      </w:r>
      <w:r w:rsidRPr="00D44B34">
        <w:rPr>
          <w:rStyle w:val="Char4"/>
          <w:rFonts w:hint="cs"/>
          <w:rtl/>
        </w:rPr>
        <w:t xml:space="preserve"> که از پیامبر</w:t>
      </w:r>
      <w:r w:rsidR="00F46480" w:rsidRPr="00F46480">
        <w:rPr>
          <w:rStyle w:val="Char4"/>
          <w:rFonts w:cs="CTraditional Arabic" w:hint="cs"/>
          <w:rtl/>
        </w:rPr>
        <w:t xml:space="preserve"> ج</w:t>
      </w:r>
      <w:r w:rsidRPr="00D44B34">
        <w:rPr>
          <w:rStyle w:val="Char4"/>
          <w:rFonts w:hint="cs"/>
          <w:rtl/>
        </w:rPr>
        <w:t xml:space="preserve"> شنیدم که فرمود</w:t>
      </w:r>
      <w:r w:rsidR="00675B8A" w:rsidRPr="00D44B34">
        <w:rPr>
          <w:rStyle w:val="Char4"/>
          <w:rFonts w:hint="cs"/>
          <w:rtl/>
        </w:rPr>
        <w:t>:</w:t>
      </w:r>
      <w:r w:rsidRPr="00D44B34">
        <w:rPr>
          <w:rStyle w:val="Char4"/>
          <w:rFonts w:hint="cs"/>
          <w:rtl/>
        </w:rPr>
        <w:t xml:space="preserve"> «شکم آدمیزاد را هیچ چیزی پر نمی‌کند. بر حسب اینکه لقمه‌هایی شکم آدم</w:t>
      </w:r>
      <w:r w:rsidR="00C57A68" w:rsidRPr="00D44B34">
        <w:rPr>
          <w:rStyle w:val="Char4"/>
          <w:rFonts w:hint="cs"/>
          <w:rtl/>
        </w:rPr>
        <w:t xml:space="preserve"> </w:t>
      </w:r>
      <w:r w:rsidRPr="00D44B34">
        <w:rPr>
          <w:rStyle w:val="Char4"/>
          <w:rFonts w:hint="cs"/>
          <w:rtl/>
        </w:rPr>
        <w:t xml:space="preserve">را پر می‌کند پس ناچاراً باید </w:t>
      </w:r>
      <w:r w:rsidR="006328E0" w:rsidRPr="00D44B34">
        <w:rPr>
          <w:rStyle w:val="Char4"/>
          <w:rFonts w:hint="cs"/>
          <w:rtl/>
        </w:rPr>
        <w:t>یک</w:t>
      </w:r>
      <w:r w:rsidR="003F27C6" w:rsidRPr="00D44B34">
        <w:rPr>
          <w:rStyle w:val="Char4"/>
          <w:rFonts w:hint="cs"/>
          <w:rtl/>
        </w:rPr>
        <w:t xml:space="preserve"> سوم</w:t>
      </w:r>
      <w:r w:rsidR="00D10F56" w:rsidRPr="00D44B34">
        <w:rPr>
          <w:rStyle w:val="Char4"/>
          <w:rFonts w:hint="cs"/>
          <w:rtl/>
        </w:rPr>
        <w:t xml:space="preserve"> </w:t>
      </w:r>
      <w:r w:rsidR="006051C6" w:rsidRPr="00D44B34">
        <w:rPr>
          <w:rStyle w:val="Char4"/>
          <w:rFonts w:hint="cs"/>
          <w:rtl/>
        </w:rPr>
        <w:t>آن را</w:t>
      </w:r>
      <w:r w:rsidR="00D10F56" w:rsidRPr="00D44B34">
        <w:rPr>
          <w:rStyle w:val="Char4"/>
          <w:rFonts w:hint="cs"/>
          <w:rtl/>
        </w:rPr>
        <w:t xml:space="preserve"> غذا و </w:t>
      </w:r>
      <w:r w:rsidR="006328E0" w:rsidRPr="00D44B34">
        <w:rPr>
          <w:rStyle w:val="Char4"/>
          <w:rFonts w:hint="cs"/>
          <w:rtl/>
        </w:rPr>
        <w:t>یک</w:t>
      </w:r>
      <w:r w:rsidR="003F27C6" w:rsidRPr="00D44B34">
        <w:rPr>
          <w:rStyle w:val="Char4"/>
          <w:rFonts w:hint="cs"/>
          <w:rtl/>
        </w:rPr>
        <w:t xml:space="preserve"> سوم</w:t>
      </w:r>
      <w:r w:rsidR="00D10F56" w:rsidRPr="00D44B34">
        <w:rPr>
          <w:rStyle w:val="Char4"/>
          <w:rFonts w:hint="cs"/>
          <w:rtl/>
        </w:rPr>
        <w:t xml:space="preserve"> </w:t>
      </w:r>
      <w:r w:rsidR="006051C6" w:rsidRPr="00D44B34">
        <w:rPr>
          <w:rStyle w:val="Char4"/>
          <w:rFonts w:hint="cs"/>
          <w:rtl/>
        </w:rPr>
        <w:t>آن را</w:t>
      </w:r>
      <w:r w:rsidR="00D10F56" w:rsidRPr="00D44B34">
        <w:rPr>
          <w:rStyle w:val="Char4"/>
          <w:rFonts w:hint="cs"/>
          <w:rtl/>
        </w:rPr>
        <w:t xml:space="preserve"> نوشیدنی و </w:t>
      </w:r>
      <w:r w:rsidR="006328E0" w:rsidRPr="00D44B34">
        <w:rPr>
          <w:rStyle w:val="Char4"/>
          <w:rFonts w:hint="cs"/>
          <w:rtl/>
        </w:rPr>
        <w:t>یک</w:t>
      </w:r>
      <w:r w:rsidR="003F27C6" w:rsidRPr="00D44B34">
        <w:rPr>
          <w:rStyle w:val="Char4"/>
          <w:rFonts w:hint="cs"/>
          <w:rtl/>
        </w:rPr>
        <w:t xml:space="preserve"> سوم</w:t>
      </w:r>
      <w:r w:rsidR="00D10F56" w:rsidRPr="00D44B34">
        <w:rPr>
          <w:rStyle w:val="Char4"/>
          <w:rFonts w:hint="cs"/>
          <w:rtl/>
        </w:rPr>
        <w:t xml:space="preserve"> آن برای خودش باقی بماند»</w:t>
      </w:r>
      <w:r w:rsidR="00720F43">
        <w:rPr>
          <w:rStyle w:val="Char4"/>
          <w:rFonts w:hint="cs"/>
          <w:rtl/>
        </w:rPr>
        <w:t>.</w:t>
      </w:r>
    </w:p>
    <w:p w:rsidR="00D10F56" w:rsidRPr="00D44B34" w:rsidRDefault="00D10F56" w:rsidP="00720F43">
      <w:pPr>
        <w:tabs>
          <w:tab w:val="left" w:pos="4671"/>
        </w:tabs>
        <w:ind w:firstLine="284"/>
        <w:jc w:val="both"/>
        <w:rPr>
          <w:rStyle w:val="Char4"/>
          <w:rtl/>
        </w:rPr>
      </w:pPr>
      <w:r w:rsidRPr="00D44B34">
        <w:rPr>
          <w:rStyle w:val="Char4"/>
          <w:rFonts w:hint="cs"/>
          <w:rtl/>
        </w:rPr>
        <w:t xml:space="preserve">این حدیث اصلی کلی برای تمام اصول پزشکی است و از ابن ابی ماسویه پزشک </w:t>
      </w:r>
      <w:r>
        <w:rPr>
          <w:rFonts w:cs="Times New Roman" w:hint="cs"/>
          <w:sz w:val="28"/>
          <w:szCs w:val="28"/>
          <w:rtl/>
          <w:lang w:bidi="fa-IR"/>
        </w:rPr>
        <w:t>–</w:t>
      </w:r>
      <w:r w:rsidRPr="00D44B34">
        <w:rPr>
          <w:rStyle w:val="Char4"/>
          <w:rFonts w:hint="cs"/>
          <w:rtl/>
        </w:rPr>
        <w:t xml:space="preserve"> هنگامی که این حدیث را در کتاب ابن خیثمه</w:t>
      </w:r>
      <w:r w:rsidR="00D34F38" w:rsidRPr="00D34F38">
        <w:rPr>
          <w:rStyle w:val="Char4"/>
          <w:rFonts w:cs="CTraditional Arabic" w:hint="cs"/>
          <w:rtl/>
        </w:rPr>
        <w:t>/</w:t>
      </w:r>
      <w:r w:rsidRPr="00D44B34">
        <w:rPr>
          <w:rStyle w:val="Char4"/>
          <w:rFonts w:hint="cs"/>
          <w:rtl/>
        </w:rPr>
        <w:t xml:space="preserve"> خوانده </w:t>
      </w:r>
      <w:r>
        <w:rPr>
          <w:rFonts w:cs="Times New Roman" w:hint="cs"/>
          <w:sz w:val="28"/>
          <w:szCs w:val="28"/>
          <w:rtl/>
          <w:lang w:bidi="fa-IR"/>
        </w:rPr>
        <w:t>–</w:t>
      </w:r>
      <w:r w:rsidRPr="00D44B34">
        <w:rPr>
          <w:rStyle w:val="Char4"/>
          <w:rFonts w:hint="cs"/>
          <w:rtl/>
        </w:rPr>
        <w:t xml:space="preserve"> نقل شده</w:t>
      </w:r>
      <w:r w:rsidR="003F27C6" w:rsidRPr="00D44B34">
        <w:rPr>
          <w:rStyle w:val="Char4"/>
          <w:rFonts w:hint="cs"/>
          <w:rtl/>
        </w:rPr>
        <w:t xml:space="preserve"> است</w:t>
      </w:r>
      <w:r w:rsidRPr="00D44B34">
        <w:rPr>
          <w:rStyle w:val="Char4"/>
          <w:rFonts w:hint="cs"/>
          <w:rtl/>
        </w:rPr>
        <w:t xml:space="preserve"> که می‌گوید</w:t>
      </w:r>
      <w:r w:rsidR="00675B8A" w:rsidRPr="00D44B34">
        <w:rPr>
          <w:rStyle w:val="Char4"/>
          <w:rFonts w:hint="cs"/>
          <w:rtl/>
        </w:rPr>
        <w:t>:</w:t>
      </w:r>
      <w:r w:rsidRPr="00D44B34">
        <w:rPr>
          <w:rStyle w:val="Char4"/>
          <w:rFonts w:hint="cs"/>
          <w:rtl/>
        </w:rPr>
        <w:t xml:space="preserve"> «اگر مردم از این کلمات و احادیث استفاده کنند از امراض و</w:t>
      </w:r>
      <w:r w:rsidR="001D6F23" w:rsidRPr="00D44B34">
        <w:rPr>
          <w:rStyle w:val="Char4"/>
          <w:rFonts w:hint="cs"/>
          <w:rtl/>
        </w:rPr>
        <w:t xml:space="preserve"> بیماری‌ها</w:t>
      </w:r>
      <w:r w:rsidRPr="00D44B34">
        <w:rPr>
          <w:rStyle w:val="Char4"/>
          <w:rFonts w:hint="cs"/>
          <w:rtl/>
        </w:rPr>
        <w:t xml:space="preserve"> مصون می‌مانند و داروخانه‌ها و دکان</w:t>
      </w:r>
      <w:r w:rsidR="001846C2" w:rsidRPr="00D44B34">
        <w:rPr>
          <w:rStyle w:val="Char4"/>
          <w:rFonts w:hint="cs"/>
          <w:rtl/>
        </w:rPr>
        <w:t>‌</w:t>
      </w:r>
      <w:r w:rsidRPr="00D44B34">
        <w:rPr>
          <w:rStyle w:val="Char4"/>
          <w:rFonts w:hint="cs"/>
          <w:rtl/>
        </w:rPr>
        <w:t>های داروفروش تعطیل می‌شوند»</w:t>
      </w:r>
      <w:r w:rsidR="00720F43">
        <w:rPr>
          <w:rStyle w:val="Char4"/>
          <w:rFonts w:hint="cs"/>
          <w:rtl/>
        </w:rPr>
        <w:t>.</w:t>
      </w:r>
    </w:p>
    <w:p w:rsidR="00D10F56" w:rsidRPr="00D44B34" w:rsidRDefault="00D10F56" w:rsidP="00D10F56">
      <w:pPr>
        <w:tabs>
          <w:tab w:val="left" w:pos="4671"/>
        </w:tabs>
        <w:ind w:firstLine="284"/>
        <w:jc w:val="both"/>
        <w:rPr>
          <w:rStyle w:val="Char4"/>
          <w:rtl/>
        </w:rPr>
      </w:pPr>
      <w:r w:rsidRPr="00D44B34">
        <w:rPr>
          <w:rStyle w:val="Char4"/>
          <w:rFonts w:hint="cs"/>
          <w:rtl/>
        </w:rPr>
        <w:t xml:space="preserve">معنی روزه این نیست که مدتی از خوردن و نوشیدن پرهیز کنی و بعد چند برابر </w:t>
      </w:r>
      <w:r w:rsidR="006051C6" w:rsidRPr="00D44B34">
        <w:rPr>
          <w:rStyle w:val="Char4"/>
          <w:rFonts w:hint="cs"/>
          <w:rtl/>
        </w:rPr>
        <w:t>آن را</w:t>
      </w:r>
      <w:r w:rsidR="003F27C6" w:rsidRPr="00D44B34">
        <w:rPr>
          <w:rStyle w:val="Char4"/>
          <w:rFonts w:hint="cs"/>
          <w:rtl/>
        </w:rPr>
        <w:t xml:space="preserve"> استفاده کنی؛ و این در حقیقت روزه نافعی نیست.</w:t>
      </w:r>
      <w:r w:rsidRPr="00D44B34">
        <w:rPr>
          <w:rStyle w:val="Char4"/>
          <w:rFonts w:hint="cs"/>
          <w:rtl/>
        </w:rPr>
        <w:t xml:space="preserve"> روزه</w:t>
      </w:r>
      <w:r w:rsidR="003F27C6" w:rsidRPr="00D44B34">
        <w:rPr>
          <w:rStyle w:val="Char4"/>
          <w:rFonts w:hint="cs"/>
          <w:rtl/>
        </w:rPr>
        <w:t xml:space="preserve"> ا</w:t>
      </w:r>
      <w:r w:rsidRPr="00D44B34">
        <w:rPr>
          <w:rStyle w:val="Char4"/>
          <w:rFonts w:hint="cs"/>
          <w:rtl/>
        </w:rPr>
        <w:t>‌ی به حال روزه‌دار مفید است که هنگام افطار زیاد سیر نشده باشد. بعضی از جوانان می‌گویند</w:t>
      </w:r>
      <w:r w:rsidR="00675B8A" w:rsidRPr="00D44B34">
        <w:rPr>
          <w:rStyle w:val="Char4"/>
          <w:rFonts w:hint="cs"/>
          <w:rtl/>
        </w:rPr>
        <w:t>:</w:t>
      </w:r>
      <w:r w:rsidRPr="00D44B34">
        <w:rPr>
          <w:rStyle w:val="Char4"/>
          <w:rFonts w:hint="cs"/>
          <w:rtl/>
        </w:rPr>
        <w:t xml:space="preserve"> روزه می‌گیریم تا از برکتی که پیامبر از آن خبر د</w:t>
      </w:r>
      <w:r w:rsidR="003F27C6" w:rsidRPr="00D44B34">
        <w:rPr>
          <w:rStyle w:val="Char4"/>
          <w:rFonts w:hint="cs"/>
          <w:rtl/>
        </w:rPr>
        <w:t>اده، بهره‌مند شویم ولی ما می‌گو</w:t>
      </w:r>
      <w:r w:rsidR="006328E0" w:rsidRPr="00D44B34">
        <w:rPr>
          <w:rStyle w:val="Char4"/>
          <w:rFonts w:hint="cs"/>
          <w:rtl/>
        </w:rPr>
        <w:t>ی</w:t>
      </w:r>
      <w:r w:rsidRPr="00D44B34">
        <w:rPr>
          <w:rStyle w:val="Char4"/>
          <w:rFonts w:hint="cs"/>
          <w:rtl/>
        </w:rPr>
        <w:t>یم</w:t>
      </w:r>
      <w:r w:rsidR="00675B8A" w:rsidRPr="00D44B34">
        <w:rPr>
          <w:rStyle w:val="Char4"/>
          <w:rFonts w:hint="cs"/>
          <w:rtl/>
        </w:rPr>
        <w:t>:</w:t>
      </w:r>
      <w:r w:rsidRPr="00D44B34">
        <w:rPr>
          <w:rStyle w:val="Char4"/>
          <w:rFonts w:hint="cs"/>
          <w:rtl/>
        </w:rPr>
        <w:t xml:space="preserve"> اگر در هنگامی که روزه نیستی از زمان روزه‌ات رفع حاجت کنی و بخواهی که چیزی برایت دو</w:t>
      </w:r>
      <w:r w:rsidR="00E97DA1" w:rsidRPr="00D44B34">
        <w:rPr>
          <w:rStyle w:val="Char4"/>
          <w:rFonts w:hint="cs"/>
          <w:rtl/>
        </w:rPr>
        <w:t xml:space="preserve"> </w:t>
      </w:r>
      <w:r w:rsidRPr="00D44B34">
        <w:rPr>
          <w:rStyle w:val="Char4"/>
          <w:rFonts w:hint="cs"/>
          <w:rtl/>
        </w:rPr>
        <w:t>برابر شود، این در حقیقت روزه نیست بلکه رنجاندن و عذاب بدن است. چون هدف از روزه حفظ بدن به طور کام</w:t>
      </w:r>
      <w:r w:rsidR="00C57A68" w:rsidRPr="00D44B34">
        <w:rPr>
          <w:rStyle w:val="Char4"/>
          <w:rFonts w:hint="cs"/>
          <w:rtl/>
        </w:rPr>
        <w:t>ل</w:t>
      </w:r>
      <w:r w:rsidRPr="00D44B34">
        <w:rPr>
          <w:rStyle w:val="Char4"/>
          <w:rFonts w:hint="cs"/>
          <w:rtl/>
        </w:rPr>
        <w:t xml:space="preserve"> و حفظ قلب به طور خاص از سم</w:t>
      </w:r>
      <w:r w:rsidR="00E4243C" w:rsidRPr="00D44B34">
        <w:rPr>
          <w:rStyle w:val="Char4"/>
          <w:rFonts w:hint="cs"/>
          <w:rtl/>
        </w:rPr>
        <w:t xml:space="preserve">‌های </w:t>
      </w:r>
      <w:r w:rsidRPr="00D44B34">
        <w:rPr>
          <w:rStyle w:val="Char4"/>
          <w:rFonts w:hint="cs"/>
          <w:rtl/>
        </w:rPr>
        <w:t xml:space="preserve">غذا و نوشیدنیها </w:t>
      </w:r>
      <w:r w:rsidR="00AA7776" w:rsidRPr="00D44B34">
        <w:rPr>
          <w:rStyle w:val="Char4"/>
          <w:rFonts w:hint="cs"/>
          <w:rtl/>
        </w:rPr>
        <w:t>است</w:t>
      </w:r>
      <w:r w:rsidRPr="00D44B34">
        <w:rPr>
          <w:rStyle w:val="Char4"/>
          <w:rFonts w:hint="cs"/>
          <w:rtl/>
        </w:rPr>
        <w:t xml:space="preserve"> و این معنای همان قول پیامبر</w:t>
      </w:r>
      <w:r w:rsidR="00F46480" w:rsidRPr="00F46480">
        <w:rPr>
          <w:rStyle w:val="Char4"/>
          <w:rFonts w:cs="CTraditional Arabic" w:hint="cs"/>
          <w:rtl/>
        </w:rPr>
        <w:t xml:space="preserve"> ج</w:t>
      </w:r>
      <w:r w:rsidRPr="00D44B34">
        <w:rPr>
          <w:rStyle w:val="Char4"/>
          <w:rFonts w:hint="cs"/>
          <w:rtl/>
        </w:rPr>
        <w:t xml:space="preserve"> </w:t>
      </w:r>
      <w:r w:rsidR="00AA7776" w:rsidRPr="00D44B34">
        <w:rPr>
          <w:rStyle w:val="Char4"/>
          <w:rFonts w:hint="cs"/>
          <w:rtl/>
        </w:rPr>
        <w:t>است</w:t>
      </w:r>
      <w:r w:rsidRPr="00D44B34">
        <w:rPr>
          <w:rStyle w:val="Char4"/>
          <w:rFonts w:hint="cs"/>
          <w:rtl/>
        </w:rPr>
        <w:t>. چون قلب آدمی هرگاه از سموم غذاها نجات یافت و استراحت کرد، صاف و لطیف می‌شود.</w:t>
      </w:r>
    </w:p>
    <w:p w:rsidR="00D10F56" w:rsidRPr="00D44B34" w:rsidRDefault="0079606B" w:rsidP="00D62248">
      <w:pPr>
        <w:tabs>
          <w:tab w:val="left" w:pos="4671"/>
        </w:tabs>
        <w:ind w:firstLine="284"/>
        <w:jc w:val="both"/>
        <w:rPr>
          <w:rStyle w:val="Char4"/>
          <w:rtl/>
        </w:rPr>
      </w:pPr>
      <w:r w:rsidRPr="00D44B34">
        <w:rPr>
          <w:rStyle w:val="Char4"/>
          <w:rFonts w:hint="cs"/>
          <w:rtl/>
        </w:rPr>
        <w:t>مروزی</w:t>
      </w:r>
      <w:r w:rsidR="00D34F38" w:rsidRPr="00D34F38">
        <w:rPr>
          <w:rStyle w:val="Char4"/>
          <w:rFonts w:cs="CTraditional Arabic" w:hint="cs"/>
          <w:rtl/>
        </w:rPr>
        <w:t>/</w:t>
      </w:r>
      <w:r w:rsidRPr="00D44B34">
        <w:rPr>
          <w:rStyle w:val="Char4"/>
          <w:rFonts w:hint="cs"/>
          <w:rtl/>
        </w:rPr>
        <w:t xml:space="preserve"> به ابی عبدالله یعنی امام احمد</w:t>
      </w:r>
      <w:r w:rsidR="00D34F38" w:rsidRPr="00D34F38">
        <w:rPr>
          <w:rStyle w:val="Char4"/>
          <w:rFonts w:cs="CTraditional Arabic" w:hint="cs"/>
          <w:rtl/>
        </w:rPr>
        <w:t>/</w:t>
      </w:r>
      <w:r w:rsidRPr="00D44B34">
        <w:rPr>
          <w:rStyle w:val="Char4"/>
          <w:rFonts w:hint="cs"/>
          <w:rtl/>
        </w:rPr>
        <w:t xml:space="preserve"> گفت</w:t>
      </w:r>
      <w:r w:rsidR="00675B8A" w:rsidRPr="00D44B34">
        <w:rPr>
          <w:rStyle w:val="Char4"/>
          <w:rFonts w:hint="cs"/>
          <w:rtl/>
        </w:rPr>
        <w:t>:</w:t>
      </w:r>
      <w:r w:rsidRPr="00D44B34">
        <w:rPr>
          <w:rStyle w:val="Char4"/>
          <w:rFonts w:hint="cs"/>
          <w:rtl/>
        </w:rPr>
        <w:t xml:space="preserve"> «آیا در قلب کسی که سیر است رقت و لطافتی وجود دارد؟ گفت</w:t>
      </w:r>
      <w:r w:rsidR="00675B8A" w:rsidRPr="00D44B34">
        <w:rPr>
          <w:rStyle w:val="Char4"/>
          <w:rFonts w:hint="cs"/>
          <w:rtl/>
        </w:rPr>
        <w:t>:</w:t>
      </w:r>
      <w:r w:rsidRPr="00D44B34">
        <w:rPr>
          <w:rStyle w:val="Char4"/>
          <w:rFonts w:hint="cs"/>
          <w:rtl/>
        </w:rPr>
        <w:t xml:space="preserve"> ندیده‌ام.» و از نافع</w:t>
      </w:r>
      <w:r w:rsidR="00D34F38" w:rsidRPr="00D34F38">
        <w:rPr>
          <w:rStyle w:val="Char4"/>
          <w:rFonts w:cs="CTraditional Arabic" w:hint="cs"/>
          <w:rtl/>
        </w:rPr>
        <w:t>/</w:t>
      </w:r>
      <w:r w:rsidRPr="00D44B34">
        <w:rPr>
          <w:rStyle w:val="Char4"/>
          <w:rFonts w:hint="cs"/>
          <w:rtl/>
        </w:rPr>
        <w:t xml:space="preserve"> و ابن عمر</w:t>
      </w:r>
      <w:r w:rsidR="00587F66" w:rsidRPr="00587F66">
        <w:rPr>
          <w:rStyle w:val="Char4"/>
          <w:rFonts w:cs="CTraditional Arabic" w:hint="cs"/>
          <w:rtl/>
        </w:rPr>
        <w:t>ب</w:t>
      </w:r>
      <w:r w:rsidRPr="00D44B34">
        <w:rPr>
          <w:rStyle w:val="Char4"/>
          <w:rFonts w:hint="cs"/>
          <w:rtl/>
        </w:rPr>
        <w:t xml:space="preserve"> روایت شده </w:t>
      </w:r>
      <w:r w:rsidR="003F27C6" w:rsidRPr="00D44B34">
        <w:rPr>
          <w:rStyle w:val="Char4"/>
          <w:rFonts w:hint="cs"/>
          <w:rtl/>
        </w:rPr>
        <w:t xml:space="preserve">است </w:t>
      </w:r>
      <w:r w:rsidRPr="00D44B34">
        <w:rPr>
          <w:rStyle w:val="Char4"/>
          <w:rFonts w:hint="cs"/>
          <w:rtl/>
        </w:rPr>
        <w:t>که</w:t>
      </w:r>
      <w:r w:rsidR="00675B8A" w:rsidRPr="00D44B34">
        <w:rPr>
          <w:rStyle w:val="Char4"/>
          <w:rFonts w:hint="cs"/>
          <w:rtl/>
        </w:rPr>
        <w:t>:</w:t>
      </w:r>
      <w:r w:rsidRPr="00D44B34">
        <w:rPr>
          <w:rStyle w:val="Char4"/>
          <w:rFonts w:hint="cs"/>
          <w:rtl/>
        </w:rPr>
        <w:t xml:space="preserve"> «از وقتی که اسلام آورده‌ام سیر نخورده‌ام.» و محمد بن واسع</w:t>
      </w:r>
      <w:r w:rsidR="00D34F38" w:rsidRPr="00D34F38">
        <w:rPr>
          <w:rStyle w:val="Char4"/>
          <w:rFonts w:cs="CTraditional Arabic" w:hint="cs"/>
          <w:rtl/>
        </w:rPr>
        <w:t>/</w:t>
      </w:r>
      <w:r w:rsidRPr="00D44B34">
        <w:rPr>
          <w:rStyle w:val="Char4"/>
          <w:rFonts w:hint="cs"/>
          <w:rtl/>
        </w:rPr>
        <w:t xml:space="preserve"> می‌گوید</w:t>
      </w:r>
      <w:r w:rsidR="00675B8A" w:rsidRPr="00D44B34">
        <w:rPr>
          <w:rStyle w:val="Char4"/>
          <w:rFonts w:hint="cs"/>
          <w:rtl/>
        </w:rPr>
        <w:t>:</w:t>
      </w:r>
      <w:r w:rsidRPr="00D44B34">
        <w:rPr>
          <w:rStyle w:val="Char4"/>
          <w:rFonts w:hint="cs"/>
          <w:rtl/>
        </w:rPr>
        <w:t xml:space="preserve"> «کسی که غذایش کم باشد، فهم و درک او</w:t>
      </w:r>
      <w:r w:rsidR="00C57A68" w:rsidRPr="00D44B34">
        <w:rPr>
          <w:rStyle w:val="Char4"/>
          <w:rFonts w:hint="cs"/>
          <w:rtl/>
        </w:rPr>
        <w:t xml:space="preserve"> </w:t>
      </w:r>
      <w:r w:rsidRPr="00D44B34">
        <w:rPr>
          <w:rStyle w:val="Char4"/>
          <w:rFonts w:hint="cs"/>
          <w:rtl/>
        </w:rPr>
        <w:t>صاف و رقیق می‌شود چون خوردن زیاد باعث سنگینی صاحبش می‌شود و او را از</w:t>
      </w:r>
      <w:r w:rsidR="003F27C6" w:rsidRPr="00D44B34">
        <w:rPr>
          <w:rStyle w:val="Char4"/>
          <w:rFonts w:hint="cs"/>
          <w:rtl/>
        </w:rPr>
        <w:t xml:space="preserve"> بسیاری از کارها باز می‌دارد.» همچن</w:t>
      </w:r>
      <w:r w:rsidR="006328E0" w:rsidRPr="00D44B34">
        <w:rPr>
          <w:rStyle w:val="Char4"/>
          <w:rFonts w:hint="cs"/>
          <w:rtl/>
        </w:rPr>
        <w:t>ی</w:t>
      </w:r>
      <w:r w:rsidR="003F27C6" w:rsidRPr="00D44B34">
        <w:rPr>
          <w:rStyle w:val="Char4"/>
          <w:rFonts w:hint="cs"/>
          <w:rtl/>
        </w:rPr>
        <w:t>ن</w:t>
      </w:r>
      <w:r w:rsidRPr="00D44B34">
        <w:rPr>
          <w:rStyle w:val="Char4"/>
          <w:rFonts w:hint="cs"/>
          <w:rtl/>
        </w:rPr>
        <w:t xml:space="preserve"> ابی‌سلیمان دارانی</w:t>
      </w:r>
      <w:r w:rsidR="00D34F38" w:rsidRPr="00D34F38">
        <w:rPr>
          <w:rStyle w:val="Char4"/>
          <w:rFonts w:cs="CTraditional Arabic" w:hint="cs"/>
          <w:rtl/>
        </w:rPr>
        <w:t>/</w:t>
      </w:r>
      <w:r w:rsidRPr="00D44B34">
        <w:rPr>
          <w:rStyle w:val="Char4"/>
          <w:rFonts w:hint="cs"/>
          <w:rtl/>
        </w:rPr>
        <w:t xml:space="preserve"> می‌گوید</w:t>
      </w:r>
      <w:r w:rsidR="00675B8A" w:rsidRPr="00D44B34">
        <w:rPr>
          <w:rStyle w:val="Char4"/>
          <w:rFonts w:hint="cs"/>
          <w:rtl/>
        </w:rPr>
        <w:t>:</w:t>
      </w:r>
      <w:r w:rsidRPr="00D44B34">
        <w:rPr>
          <w:rStyle w:val="Char4"/>
          <w:rFonts w:hint="cs"/>
          <w:rtl/>
        </w:rPr>
        <w:t xml:space="preserve"> «وقتی که خواستی نیازی از نیازهای دنیا و آخرتت را برآورده کنی، تا زمانی که نیاز نداشتی چیزی نخور، چون خوردن</w:t>
      </w:r>
      <w:r w:rsidR="003F27C6" w:rsidRPr="00D44B34">
        <w:rPr>
          <w:rStyle w:val="Char4"/>
          <w:rFonts w:hint="cs"/>
          <w:rtl/>
        </w:rPr>
        <w:t>،</w:t>
      </w:r>
      <w:r w:rsidRPr="00D44B34">
        <w:rPr>
          <w:rStyle w:val="Char4"/>
          <w:rFonts w:hint="cs"/>
          <w:rtl/>
        </w:rPr>
        <w:t xml:space="preserve"> عقل را تغییر می‌دهد.» و از قثم عابد نقل شده</w:t>
      </w:r>
      <w:r w:rsidR="003F27C6" w:rsidRPr="00D44B34">
        <w:rPr>
          <w:rStyle w:val="Char4"/>
          <w:rFonts w:hint="cs"/>
          <w:rtl/>
        </w:rPr>
        <w:t xml:space="preserve"> است</w:t>
      </w:r>
      <w:r w:rsidRPr="00D44B34">
        <w:rPr>
          <w:rStyle w:val="Char4"/>
          <w:rFonts w:hint="cs"/>
          <w:rtl/>
        </w:rPr>
        <w:t xml:space="preserve"> که می‌گفت</w:t>
      </w:r>
      <w:r w:rsidR="00675B8A" w:rsidRPr="00D44B34">
        <w:rPr>
          <w:rStyle w:val="Char4"/>
          <w:rFonts w:hint="cs"/>
          <w:rtl/>
        </w:rPr>
        <w:t>:</w:t>
      </w:r>
      <w:r w:rsidRPr="00D44B34">
        <w:rPr>
          <w:rStyle w:val="Char4"/>
          <w:rFonts w:hint="cs"/>
          <w:rtl/>
        </w:rPr>
        <w:t xml:space="preserve"> «هیچ وقت غذای کسی کاهش پیدا نمی‌کند مگر اینکه قلبش لطیف شده و چشمانش خیس شده باشد.» واز ابوعمران جونی</w:t>
      </w:r>
      <w:r w:rsidR="00D34F38" w:rsidRPr="00D34F38">
        <w:rPr>
          <w:rStyle w:val="Char4"/>
          <w:rFonts w:cs="CTraditional Arabic" w:hint="cs"/>
          <w:rtl/>
        </w:rPr>
        <w:t>/</w:t>
      </w:r>
      <w:r w:rsidRPr="00D44B34">
        <w:rPr>
          <w:rStyle w:val="Char4"/>
          <w:rFonts w:hint="cs"/>
          <w:rtl/>
        </w:rPr>
        <w:t xml:space="preserve"> نقل شده</w:t>
      </w:r>
      <w:r w:rsidR="003F27C6" w:rsidRPr="00D44B34">
        <w:rPr>
          <w:rStyle w:val="Char4"/>
          <w:rFonts w:hint="cs"/>
          <w:rtl/>
        </w:rPr>
        <w:t xml:space="preserve"> است</w:t>
      </w:r>
      <w:r w:rsidRPr="00D44B34">
        <w:rPr>
          <w:rStyle w:val="Char4"/>
          <w:rFonts w:hint="cs"/>
          <w:rtl/>
        </w:rPr>
        <w:t xml:space="preserve"> که</w:t>
      </w:r>
      <w:r w:rsidR="00DB6D9A" w:rsidRPr="00D44B34">
        <w:rPr>
          <w:rStyle w:val="Char4"/>
          <w:rFonts w:hint="cs"/>
          <w:rtl/>
        </w:rPr>
        <w:t>: «</w:t>
      </w:r>
      <w:r w:rsidRPr="00D44B34">
        <w:rPr>
          <w:rStyle w:val="Char4"/>
          <w:rFonts w:hint="cs"/>
          <w:rtl/>
        </w:rPr>
        <w:t>کسی که دوست دارد قلبش نورا</w:t>
      </w:r>
      <w:r w:rsidR="003F27C6" w:rsidRPr="00D44B34">
        <w:rPr>
          <w:rStyle w:val="Char4"/>
          <w:rFonts w:hint="cs"/>
          <w:rtl/>
        </w:rPr>
        <w:t>نی شود، باید غذایش کمتر باشد.»</w:t>
      </w:r>
      <w:r w:rsidR="001D6F23" w:rsidRPr="00D44B34">
        <w:rPr>
          <w:rStyle w:val="Char4"/>
          <w:rFonts w:hint="cs"/>
          <w:rtl/>
        </w:rPr>
        <w:t xml:space="preserve"> </w:t>
      </w:r>
      <w:r w:rsidRPr="00D44B34">
        <w:rPr>
          <w:rStyle w:val="Char4"/>
          <w:rFonts w:hint="cs"/>
          <w:rtl/>
        </w:rPr>
        <w:t>عثمان بن زائده</w:t>
      </w:r>
      <w:r w:rsidR="00D34F38" w:rsidRPr="00D34F38">
        <w:rPr>
          <w:rStyle w:val="Char4"/>
          <w:rFonts w:cs="CTraditional Arabic" w:hint="cs"/>
          <w:rtl/>
        </w:rPr>
        <w:t>/</w:t>
      </w:r>
      <w:r w:rsidRPr="00D44B34">
        <w:rPr>
          <w:rStyle w:val="Char4"/>
          <w:rFonts w:hint="cs"/>
          <w:rtl/>
        </w:rPr>
        <w:t xml:space="preserve"> می‌گوید</w:t>
      </w:r>
      <w:r w:rsidR="00DB6D9A" w:rsidRPr="00D44B34">
        <w:rPr>
          <w:rStyle w:val="Char4"/>
          <w:rFonts w:hint="cs"/>
          <w:rtl/>
        </w:rPr>
        <w:t>: «</w:t>
      </w:r>
      <w:r w:rsidRPr="00D44B34">
        <w:rPr>
          <w:rStyle w:val="Char4"/>
          <w:rFonts w:hint="cs"/>
          <w:rtl/>
        </w:rPr>
        <w:t>سفیان ثوری برایم نوشت که اگر می‌خواهی جسمت سالم بماند و خوابت کمتر شود، پس خوردنت را کم کن.» و ابراهیم ابن ادهم</w:t>
      </w:r>
      <w:r w:rsidR="00D34F38" w:rsidRPr="00D34F38">
        <w:rPr>
          <w:rStyle w:val="Char4"/>
          <w:rFonts w:cs="CTraditional Arabic" w:hint="cs"/>
          <w:rtl/>
        </w:rPr>
        <w:t>/</w:t>
      </w:r>
      <w:r w:rsidRPr="00D44B34">
        <w:rPr>
          <w:rStyle w:val="Char4"/>
          <w:rFonts w:hint="cs"/>
          <w:rtl/>
        </w:rPr>
        <w:t xml:space="preserve"> می‌گوید</w:t>
      </w:r>
      <w:r w:rsidR="00DB6D9A" w:rsidRPr="00D44B34">
        <w:rPr>
          <w:rStyle w:val="Char4"/>
          <w:rFonts w:hint="cs"/>
          <w:rtl/>
        </w:rPr>
        <w:t>: «</w:t>
      </w:r>
      <w:r w:rsidRPr="00D44B34">
        <w:rPr>
          <w:rStyle w:val="Char4"/>
          <w:rFonts w:hint="cs"/>
          <w:rtl/>
        </w:rPr>
        <w:t xml:space="preserve">کسی که شکمش را حفظ کند، دینش را حفظ کرده و کسی که گرسنگی خود را در اختیار داشته باشد، دارای اخلاق صالح </w:t>
      </w:r>
      <w:r w:rsidR="00AA7776" w:rsidRPr="00D44B34">
        <w:rPr>
          <w:rStyle w:val="Char4"/>
          <w:rFonts w:hint="cs"/>
          <w:rtl/>
        </w:rPr>
        <w:t>است</w:t>
      </w:r>
      <w:r w:rsidRPr="00D44B34">
        <w:rPr>
          <w:rStyle w:val="Char4"/>
          <w:rFonts w:hint="cs"/>
          <w:rtl/>
        </w:rPr>
        <w:t>.</w:t>
      </w:r>
      <w:r w:rsidR="003F27C6" w:rsidRPr="00D44B34">
        <w:rPr>
          <w:rStyle w:val="Char4"/>
          <w:rFonts w:hint="cs"/>
          <w:rtl/>
        </w:rPr>
        <w:t>»</w:t>
      </w:r>
      <w:r w:rsidR="003E4110" w:rsidRPr="00D44B34">
        <w:rPr>
          <w:rStyle w:val="Char4"/>
          <w:rFonts w:hint="cs"/>
          <w:rtl/>
        </w:rPr>
        <w:t xml:space="preserve"> و حسن بن یحیی الخشنی</w:t>
      </w:r>
      <w:r w:rsidR="00D34F38" w:rsidRPr="00D34F38">
        <w:rPr>
          <w:rStyle w:val="Char4"/>
          <w:rFonts w:cs="CTraditional Arabic" w:hint="cs"/>
          <w:rtl/>
        </w:rPr>
        <w:t>/</w:t>
      </w:r>
      <w:r w:rsidR="003E4110" w:rsidRPr="00D44B34">
        <w:rPr>
          <w:rStyle w:val="Char4"/>
          <w:rFonts w:hint="cs"/>
          <w:rtl/>
        </w:rPr>
        <w:t xml:space="preserve"> می‌گوید</w:t>
      </w:r>
      <w:r w:rsidR="00675B8A" w:rsidRPr="00D44B34">
        <w:rPr>
          <w:rStyle w:val="Char4"/>
          <w:rFonts w:hint="cs"/>
          <w:rtl/>
        </w:rPr>
        <w:t>:</w:t>
      </w:r>
      <w:r w:rsidR="003E4110" w:rsidRPr="00D44B34">
        <w:rPr>
          <w:rStyle w:val="Char4"/>
          <w:rFonts w:hint="cs"/>
          <w:rtl/>
        </w:rPr>
        <w:t xml:space="preserve"> «کسی که می‌خواهد اشک</w:t>
      </w:r>
      <w:r w:rsidR="00DB6D9A" w:rsidRPr="00D44B34">
        <w:rPr>
          <w:rStyle w:val="Char4"/>
          <w:rFonts w:hint="cs"/>
          <w:rtl/>
        </w:rPr>
        <w:t>‌</w:t>
      </w:r>
      <w:r w:rsidR="003E4110" w:rsidRPr="00D44B34">
        <w:rPr>
          <w:rStyle w:val="Char4"/>
          <w:rFonts w:hint="cs"/>
          <w:rtl/>
        </w:rPr>
        <w:t>هایش زیاد باشد و قلبش لطیف شود، باید همیشه نصف شکمش را بخورد و بیاشامد.</w:t>
      </w:r>
      <w:r w:rsidR="003F27C6" w:rsidRPr="00D44B34">
        <w:rPr>
          <w:rStyle w:val="Char4"/>
          <w:rFonts w:hint="cs"/>
          <w:rtl/>
        </w:rPr>
        <w:t>»</w:t>
      </w:r>
      <w:r w:rsidR="003E4110" w:rsidRPr="00D44B34">
        <w:rPr>
          <w:rStyle w:val="Char4"/>
          <w:rFonts w:hint="cs"/>
          <w:rtl/>
        </w:rPr>
        <w:t xml:space="preserve"> و ا</w:t>
      </w:r>
      <w:r w:rsidR="003F27C6" w:rsidRPr="00D44B34">
        <w:rPr>
          <w:rStyle w:val="Char4"/>
          <w:rFonts w:hint="cs"/>
          <w:rtl/>
        </w:rPr>
        <w:t>حمد بن ابی‌الحواری</w:t>
      </w:r>
      <w:r w:rsidR="00D34F38" w:rsidRPr="00D34F38">
        <w:rPr>
          <w:rStyle w:val="Char4"/>
          <w:rFonts w:cs="CTraditional Arabic" w:hint="cs"/>
          <w:rtl/>
        </w:rPr>
        <w:t>/</w:t>
      </w:r>
      <w:r w:rsidR="003F27C6" w:rsidRPr="00D44B34">
        <w:rPr>
          <w:rStyle w:val="Char4"/>
          <w:rFonts w:hint="cs"/>
          <w:rtl/>
        </w:rPr>
        <w:t xml:space="preserve"> می‌گوید: </w:t>
      </w:r>
      <w:r w:rsidR="00DB6D9A" w:rsidRPr="00D44B34">
        <w:rPr>
          <w:rStyle w:val="Char4"/>
          <w:rFonts w:hint="cs"/>
          <w:rtl/>
        </w:rPr>
        <w:t>«</w:t>
      </w:r>
      <w:r w:rsidR="003E4110" w:rsidRPr="00D44B34">
        <w:rPr>
          <w:rStyle w:val="Char4"/>
          <w:rFonts w:hint="cs"/>
          <w:rtl/>
        </w:rPr>
        <w:t>پس چگونه این</w:t>
      </w:r>
      <w:r w:rsidR="003F27C6" w:rsidRPr="00D44B34">
        <w:rPr>
          <w:rStyle w:val="Char4"/>
          <w:rFonts w:hint="cs"/>
          <w:rtl/>
        </w:rPr>
        <w:t xml:space="preserve"> </w:t>
      </w:r>
      <w:r w:rsidR="003E4110" w:rsidRPr="00D44B34">
        <w:rPr>
          <w:rStyle w:val="Char4"/>
          <w:rFonts w:hint="cs"/>
          <w:rtl/>
        </w:rPr>
        <w:t>گونه می‌شود ای ابا</w:t>
      </w:r>
      <w:r w:rsidR="00D62248" w:rsidRPr="00D44B34">
        <w:rPr>
          <w:rStyle w:val="Char4"/>
          <w:rFonts w:hint="cs"/>
          <w:rtl/>
        </w:rPr>
        <w:t xml:space="preserve"> </w:t>
      </w:r>
      <w:r w:rsidR="003E4110" w:rsidRPr="00D44B34">
        <w:rPr>
          <w:rStyle w:val="Char4"/>
          <w:rFonts w:hint="cs"/>
          <w:rtl/>
        </w:rPr>
        <w:t>سلیمان و او گفت</w:t>
      </w:r>
      <w:r w:rsidR="00675B8A" w:rsidRPr="00D44B34">
        <w:rPr>
          <w:rStyle w:val="Char4"/>
          <w:rFonts w:hint="cs"/>
          <w:rtl/>
        </w:rPr>
        <w:t>:</w:t>
      </w:r>
      <w:r w:rsidR="003E4110" w:rsidRPr="00D44B34">
        <w:rPr>
          <w:rStyle w:val="Char4"/>
          <w:rFonts w:hint="cs"/>
          <w:rtl/>
        </w:rPr>
        <w:t xml:space="preserve"> ازوقتی که حدیث «</w:t>
      </w:r>
      <w:r w:rsidR="006328E0" w:rsidRPr="00D44B34">
        <w:rPr>
          <w:rStyle w:val="Char4"/>
          <w:rFonts w:hint="cs"/>
          <w:rtl/>
        </w:rPr>
        <w:t>یک</w:t>
      </w:r>
      <w:r w:rsidR="00D62248" w:rsidRPr="00D44B34">
        <w:rPr>
          <w:rStyle w:val="Char4"/>
          <w:rFonts w:hint="cs"/>
          <w:rtl/>
        </w:rPr>
        <w:t xml:space="preserve"> سوم</w:t>
      </w:r>
      <w:r w:rsidR="003E4110" w:rsidRPr="00D44B34">
        <w:rPr>
          <w:rStyle w:val="Char4"/>
          <w:rFonts w:hint="cs"/>
          <w:rtl/>
        </w:rPr>
        <w:t xml:space="preserve"> طعام و </w:t>
      </w:r>
      <w:r w:rsidR="006328E0" w:rsidRPr="00D44B34">
        <w:rPr>
          <w:rStyle w:val="Char4"/>
          <w:rFonts w:hint="cs"/>
          <w:rtl/>
        </w:rPr>
        <w:t>یک</w:t>
      </w:r>
      <w:r w:rsidR="00D62248" w:rsidRPr="00D44B34">
        <w:rPr>
          <w:rStyle w:val="Char4"/>
          <w:rFonts w:hint="cs"/>
          <w:rtl/>
        </w:rPr>
        <w:t xml:space="preserve"> سوم</w:t>
      </w:r>
      <w:r w:rsidR="003E4110" w:rsidRPr="00D44B34">
        <w:rPr>
          <w:rStyle w:val="Char4"/>
          <w:rFonts w:hint="cs"/>
          <w:rtl/>
        </w:rPr>
        <w:t xml:space="preserve"> شراب» را شنیده‌ام. و می‌بینی که اگر خود را محاسبه کنی </w:t>
      </w:r>
      <w:r w:rsidR="006328E0" w:rsidRPr="00D44B34">
        <w:rPr>
          <w:rStyle w:val="Char4"/>
          <w:rFonts w:hint="cs"/>
          <w:rtl/>
        </w:rPr>
        <w:t>یک</w:t>
      </w:r>
      <w:r w:rsidR="00D62248" w:rsidRPr="00D44B34">
        <w:rPr>
          <w:rStyle w:val="Char4"/>
          <w:rFonts w:hint="cs"/>
          <w:rtl/>
        </w:rPr>
        <w:t xml:space="preserve"> ششم</w:t>
      </w:r>
      <w:r w:rsidR="003E4110" w:rsidRPr="00D44B34">
        <w:rPr>
          <w:rStyle w:val="Char4"/>
          <w:rFonts w:hint="cs"/>
          <w:rtl/>
        </w:rPr>
        <w:t xml:space="preserve"> سود می‌بری</w:t>
      </w:r>
      <w:r w:rsidR="00D62248" w:rsidRPr="00D44B34">
        <w:rPr>
          <w:rStyle w:val="Char4"/>
          <w:rFonts w:hint="cs"/>
          <w:rtl/>
        </w:rPr>
        <w:t>»</w:t>
      </w:r>
      <w:r w:rsidR="003E4110" w:rsidRPr="00D44B34">
        <w:rPr>
          <w:rStyle w:val="Char4"/>
          <w:rFonts w:hint="cs"/>
          <w:rtl/>
        </w:rPr>
        <w:t xml:space="preserve"> و از شافعی</w:t>
      </w:r>
      <w:r w:rsidR="00D34F38" w:rsidRPr="00D34F38">
        <w:rPr>
          <w:rStyle w:val="Char4"/>
          <w:rFonts w:cs="CTraditional Arabic" w:hint="cs"/>
          <w:rtl/>
        </w:rPr>
        <w:t>/</w:t>
      </w:r>
      <w:r w:rsidR="003E4110" w:rsidRPr="00D44B34">
        <w:rPr>
          <w:rStyle w:val="Char4"/>
          <w:rFonts w:hint="cs"/>
          <w:rtl/>
        </w:rPr>
        <w:t xml:space="preserve"> نقل شده</w:t>
      </w:r>
      <w:r w:rsidR="00D62248" w:rsidRPr="00D44B34">
        <w:rPr>
          <w:rStyle w:val="Char4"/>
          <w:rFonts w:hint="cs"/>
          <w:rtl/>
        </w:rPr>
        <w:t xml:space="preserve"> است</w:t>
      </w:r>
      <w:r w:rsidR="003E4110" w:rsidRPr="00D44B34">
        <w:rPr>
          <w:rStyle w:val="Char4"/>
          <w:rFonts w:hint="cs"/>
          <w:rtl/>
        </w:rPr>
        <w:t xml:space="preserve"> که</w:t>
      </w:r>
      <w:r w:rsidR="00675B8A" w:rsidRPr="00D44B34">
        <w:rPr>
          <w:rStyle w:val="Char4"/>
          <w:rFonts w:hint="cs"/>
          <w:rtl/>
        </w:rPr>
        <w:t>:</w:t>
      </w:r>
      <w:r w:rsidR="003E4110" w:rsidRPr="00D44B34">
        <w:rPr>
          <w:rStyle w:val="Char4"/>
          <w:rFonts w:hint="cs"/>
          <w:rtl/>
        </w:rPr>
        <w:t xml:space="preserve"> </w:t>
      </w:r>
      <w:r w:rsidR="00D62248" w:rsidRPr="00D44B34">
        <w:rPr>
          <w:rStyle w:val="Char4"/>
          <w:rFonts w:hint="cs"/>
          <w:rtl/>
        </w:rPr>
        <w:t>«</w:t>
      </w:r>
      <w:r w:rsidR="003E4110" w:rsidRPr="00D44B34">
        <w:rPr>
          <w:rStyle w:val="Char4"/>
          <w:rFonts w:hint="cs"/>
          <w:rtl/>
        </w:rPr>
        <w:t xml:space="preserve">16 سال است که سیر نخورده‌ام، بجز یک بار که </w:t>
      </w:r>
      <w:r w:rsidR="006051C6" w:rsidRPr="00D44B34">
        <w:rPr>
          <w:rStyle w:val="Char4"/>
          <w:rFonts w:hint="cs"/>
          <w:rtl/>
        </w:rPr>
        <w:t>آن را</w:t>
      </w:r>
      <w:r w:rsidR="003E4110" w:rsidRPr="00D44B34">
        <w:rPr>
          <w:rStyle w:val="Char4"/>
          <w:rFonts w:hint="cs"/>
          <w:rtl/>
        </w:rPr>
        <w:t xml:space="preserve"> بیرون دادم. چونکه سیری بدن را سنگین می‌کند و زیرکی </w:t>
      </w:r>
      <w:r w:rsidR="006051C6" w:rsidRPr="00D44B34">
        <w:rPr>
          <w:rStyle w:val="Char4"/>
          <w:rFonts w:hint="cs"/>
          <w:rtl/>
        </w:rPr>
        <w:t>آن را</w:t>
      </w:r>
      <w:r w:rsidR="003E4110" w:rsidRPr="00D44B34">
        <w:rPr>
          <w:rStyle w:val="Char4"/>
          <w:rFonts w:hint="cs"/>
          <w:rtl/>
        </w:rPr>
        <w:t xml:space="preserve"> کاهش می‌دهد و باعث خواب‌آلودگی شده و شخص سیر را از عبادت می‌گیرد.</w:t>
      </w:r>
      <w:r w:rsidR="00D62248" w:rsidRPr="00D44B34">
        <w:rPr>
          <w:rStyle w:val="Char4"/>
          <w:rFonts w:hint="cs"/>
          <w:rtl/>
        </w:rPr>
        <w:t>»</w:t>
      </w:r>
      <w:r w:rsidR="000A2B2A" w:rsidRPr="00D44B34">
        <w:rPr>
          <w:rStyle w:val="Char4"/>
          <w:rFonts w:hint="cs"/>
          <w:rtl/>
        </w:rPr>
        <w:t xml:space="preserve"> و </w:t>
      </w:r>
      <w:r w:rsidR="00D62248" w:rsidRPr="00D44B34">
        <w:rPr>
          <w:rStyle w:val="Char4"/>
          <w:rFonts w:hint="cs"/>
          <w:rtl/>
        </w:rPr>
        <w:t>عا</w:t>
      </w:r>
      <w:r w:rsidR="006328E0" w:rsidRPr="00D44B34">
        <w:rPr>
          <w:rStyle w:val="Char4"/>
          <w:rFonts w:hint="cs"/>
          <w:rtl/>
        </w:rPr>
        <w:t>ی</w:t>
      </w:r>
      <w:r w:rsidR="000A2B2A" w:rsidRPr="00D44B34">
        <w:rPr>
          <w:rStyle w:val="Char4"/>
          <w:rFonts w:hint="cs"/>
          <w:rtl/>
        </w:rPr>
        <w:t>شه</w:t>
      </w:r>
      <w:r w:rsidR="00226E9C" w:rsidRPr="00226E9C">
        <w:rPr>
          <w:rStyle w:val="Char4"/>
          <w:rFonts w:cs="CTraditional Arabic" w:hint="cs"/>
          <w:rtl/>
        </w:rPr>
        <w:t>ل</w:t>
      </w:r>
      <w:r w:rsidR="000A2B2A" w:rsidRPr="00D44B34">
        <w:rPr>
          <w:rStyle w:val="Char4"/>
          <w:rFonts w:hint="cs"/>
          <w:rtl/>
        </w:rPr>
        <w:t xml:space="preserve"> می‌گوید</w:t>
      </w:r>
      <w:r w:rsidR="00675B8A" w:rsidRPr="00D44B34">
        <w:rPr>
          <w:rStyle w:val="Char4"/>
          <w:rFonts w:hint="cs"/>
          <w:rtl/>
        </w:rPr>
        <w:t>:</w:t>
      </w:r>
      <w:r w:rsidR="000A2B2A" w:rsidRPr="00D44B34">
        <w:rPr>
          <w:rStyle w:val="Char4"/>
          <w:rFonts w:hint="cs"/>
          <w:rtl/>
        </w:rPr>
        <w:t xml:space="preserve"> «اوّلین بدعتی که بعد از پیامبر ایجاد شد، سیر خوردن بود.» هر گروهی وقتی شکمشان سیر شد، روحشان</w:t>
      </w:r>
      <w:r w:rsidR="00E4243C" w:rsidRPr="00D44B34">
        <w:rPr>
          <w:rStyle w:val="Char4"/>
          <w:rFonts w:hint="cs"/>
          <w:rtl/>
        </w:rPr>
        <w:t xml:space="preserve"> آن‌ها </w:t>
      </w:r>
      <w:r w:rsidR="000A2B2A" w:rsidRPr="00D44B34">
        <w:rPr>
          <w:rStyle w:val="Char4"/>
          <w:rFonts w:hint="cs"/>
          <w:rtl/>
        </w:rPr>
        <w:t>را به طرف دنیا می‌کشاند.</w:t>
      </w:r>
    </w:p>
    <w:p w:rsidR="000A2B2A" w:rsidRPr="000A2B2A" w:rsidRDefault="000A2B2A" w:rsidP="00D36E94">
      <w:pPr>
        <w:pStyle w:val="a1"/>
        <w:rPr>
          <w:rtl/>
        </w:rPr>
      </w:pPr>
      <w:bookmarkStart w:id="177" w:name="_Toc354985299"/>
      <w:bookmarkStart w:id="178" w:name="_Toc442776452"/>
      <w:bookmarkStart w:id="179" w:name="_Toc442776695"/>
      <w:r w:rsidRPr="000A2B2A">
        <w:rPr>
          <w:rFonts w:hint="cs"/>
          <w:rtl/>
        </w:rPr>
        <w:t>نامه‌ای به تمام معلمان مرد و زن در جهان</w:t>
      </w:r>
      <w:bookmarkEnd w:id="177"/>
      <w:bookmarkEnd w:id="178"/>
      <w:bookmarkEnd w:id="179"/>
    </w:p>
    <w:p w:rsidR="0079606B" w:rsidRDefault="000A2B2A" w:rsidP="008B6B57">
      <w:pPr>
        <w:pStyle w:val="a4"/>
        <w:rPr>
          <w:rtl/>
        </w:rPr>
      </w:pPr>
      <w:r>
        <w:rPr>
          <w:rFonts w:hint="cs"/>
          <w:rtl/>
        </w:rPr>
        <w:t>برادر و خواهر معلم</w:t>
      </w:r>
      <w:r w:rsidR="00675B8A">
        <w:rPr>
          <w:rFonts w:hint="cs"/>
          <w:rtl/>
        </w:rPr>
        <w:t>:</w:t>
      </w:r>
      <w:r>
        <w:rPr>
          <w:rFonts w:hint="cs"/>
          <w:rtl/>
        </w:rPr>
        <w:t xml:space="preserve"> ای کسانی که خداوند قلوب بچه‌ها را برای شما سهل و آسان کرده</w:t>
      </w:r>
      <w:r w:rsidR="004A5189">
        <w:rPr>
          <w:rFonts w:hint="cs"/>
          <w:rtl/>
        </w:rPr>
        <w:t>،</w:t>
      </w:r>
      <w:r w:rsidR="00D62248">
        <w:rPr>
          <w:rFonts w:hint="cs"/>
          <w:rtl/>
        </w:rPr>
        <w:t>است</w:t>
      </w:r>
      <w:r>
        <w:rPr>
          <w:rFonts w:hint="cs"/>
          <w:rtl/>
        </w:rPr>
        <w:t xml:space="preserve"> حرفهایتان را </w:t>
      </w:r>
      <w:r w:rsidR="00D62248">
        <w:rPr>
          <w:rFonts w:hint="cs"/>
          <w:rtl/>
        </w:rPr>
        <w:t>می‌شنوند و از شما اطاعت می‌کنند؛</w:t>
      </w:r>
      <w:r>
        <w:rPr>
          <w:rFonts w:hint="cs"/>
          <w:rtl/>
        </w:rPr>
        <w:t xml:space="preserve"> و کلامتان را تقدیس می‌کنند. و شما را الگوی خوبی قرار می‌دهند، هما</w:t>
      </w:r>
      <w:r w:rsidR="00D62248">
        <w:rPr>
          <w:rFonts w:hint="cs"/>
          <w:rtl/>
        </w:rPr>
        <w:t>ن الگویی که از او تقلید می‌کنند؛</w:t>
      </w:r>
      <w:r>
        <w:rPr>
          <w:rFonts w:hint="cs"/>
          <w:rtl/>
        </w:rPr>
        <w:t xml:space="preserve"> این نامه را برای شما می‌فرستم</w:t>
      </w:r>
      <w:r w:rsidR="00675B8A">
        <w:rPr>
          <w:rFonts w:hint="cs"/>
          <w:rtl/>
        </w:rPr>
        <w:t>:</w:t>
      </w:r>
      <w:r>
        <w:rPr>
          <w:rFonts w:hint="cs"/>
          <w:rtl/>
        </w:rPr>
        <w:t xml:space="preserve"> و آن اینکه سعی کنی محتویات علمی و عملی این کتاب را با روش مخصوص خودت به بچه‌ها برسانی به گونه‌ای که بچه‌ها علما</w:t>
      </w:r>
      <w:r w:rsidR="00D62248">
        <w:rPr>
          <w:rFonts w:hint="cs"/>
          <w:rtl/>
        </w:rPr>
        <w:t>ً و عملاً بدانند که پیروزی و خوشبختی</w:t>
      </w:r>
      <w:r w:rsidR="001D6F23">
        <w:rPr>
          <w:rFonts w:hint="cs"/>
          <w:rtl/>
        </w:rPr>
        <w:t xml:space="preserve"> </w:t>
      </w:r>
      <w:r>
        <w:rPr>
          <w:rFonts w:hint="cs"/>
          <w:rtl/>
        </w:rPr>
        <w:t>و</w:t>
      </w:r>
      <w:r w:rsidR="00E97DA1">
        <w:rPr>
          <w:rFonts w:hint="cs"/>
          <w:rtl/>
        </w:rPr>
        <w:t xml:space="preserve"> </w:t>
      </w:r>
      <w:r>
        <w:rPr>
          <w:rFonts w:hint="cs"/>
          <w:rtl/>
        </w:rPr>
        <w:t>نیرومندی</w:t>
      </w:r>
      <w:r w:rsidR="00E4243C">
        <w:rPr>
          <w:rFonts w:hint="cs"/>
          <w:rtl/>
        </w:rPr>
        <w:t xml:space="preserve"> آن‌ها </w:t>
      </w:r>
      <w:r>
        <w:rPr>
          <w:rFonts w:hint="cs"/>
          <w:rtl/>
        </w:rPr>
        <w:t>تنها با قرآن است. و چگونگی قرآن خواندن را</w:t>
      </w:r>
      <w:r w:rsidR="006928E6">
        <w:rPr>
          <w:rFonts w:hint="cs"/>
          <w:rtl/>
        </w:rPr>
        <w:t xml:space="preserve"> </w:t>
      </w:r>
      <w:r>
        <w:rPr>
          <w:rFonts w:hint="cs"/>
          <w:rtl/>
        </w:rPr>
        <w:t>به</w:t>
      </w:r>
      <w:r w:rsidR="00E4243C">
        <w:rPr>
          <w:rFonts w:hint="cs"/>
          <w:rtl/>
        </w:rPr>
        <w:t xml:space="preserve"> آن‌ها </w:t>
      </w:r>
      <w:r>
        <w:rPr>
          <w:rFonts w:hint="cs"/>
          <w:rtl/>
        </w:rPr>
        <w:t>بیاموز و یاد بده که این تنها راه جهت تثبیت معانی عظیم قرآن در</w:t>
      </w:r>
      <w:r w:rsidR="00232286">
        <w:rPr>
          <w:rFonts w:hint="cs"/>
          <w:rtl/>
        </w:rPr>
        <w:t xml:space="preserve"> قلب‌ها </w:t>
      </w:r>
      <w:r>
        <w:rPr>
          <w:rFonts w:hint="cs"/>
          <w:rtl/>
        </w:rPr>
        <w:t>می‌شود. به</w:t>
      </w:r>
      <w:r w:rsidR="00E4243C">
        <w:rPr>
          <w:rFonts w:hint="cs"/>
          <w:rtl/>
        </w:rPr>
        <w:t xml:space="preserve"> آن‌ها </w:t>
      </w:r>
      <w:r>
        <w:rPr>
          <w:rFonts w:hint="cs"/>
          <w:rtl/>
        </w:rPr>
        <w:t>بیاموز که چگونه خداوند را بخوانند تا حبّ قرآن را به</w:t>
      </w:r>
      <w:r w:rsidR="00E4243C">
        <w:rPr>
          <w:rFonts w:hint="cs"/>
          <w:rtl/>
        </w:rPr>
        <w:t xml:space="preserve"> آن‌ها </w:t>
      </w:r>
      <w:r>
        <w:rPr>
          <w:rFonts w:hint="cs"/>
          <w:rtl/>
        </w:rPr>
        <w:t xml:space="preserve">عطا کند. و گنجینه‌های </w:t>
      </w:r>
      <w:r w:rsidR="006051C6">
        <w:rPr>
          <w:rFonts w:hint="cs"/>
          <w:rtl/>
        </w:rPr>
        <w:t>آن را</w:t>
      </w:r>
      <w:r>
        <w:rPr>
          <w:rFonts w:hint="cs"/>
          <w:rtl/>
        </w:rPr>
        <w:t xml:space="preserve"> برایشان بگشاید. و انوار خود را برای</w:t>
      </w:r>
      <w:r w:rsidR="00E4243C">
        <w:rPr>
          <w:rFonts w:hint="cs"/>
          <w:rtl/>
        </w:rPr>
        <w:t xml:space="preserve"> آن‌ها </w:t>
      </w:r>
      <w:r>
        <w:rPr>
          <w:rFonts w:hint="cs"/>
          <w:rtl/>
        </w:rPr>
        <w:t>پرتوافشانی بکند</w:t>
      </w:r>
      <w:r w:rsidR="00D62248">
        <w:rPr>
          <w:rFonts w:hint="cs"/>
          <w:rtl/>
        </w:rPr>
        <w:t>.</w:t>
      </w:r>
      <w:r w:rsidR="001D6F23">
        <w:rPr>
          <w:rFonts w:hint="cs"/>
          <w:rtl/>
        </w:rPr>
        <w:t xml:space="preserve"> </w:t>
      </w:r>
      <w:r>
        <w:rPr>
          <w:rFonts w:hint="cs"/>
          <w:rtl/>
        </w:rPr>
        <w:t>با تفصیل و تداوم برای</w:t>
      </w:r>
      <w:r w:rsidR="00E4243C">
        <w:rPr>
          <w:rFonts w:hint="cs"/>
          <w:rtl/>
        </w:rPr>
        <w:t xml:space="preserve"> آن‌ها </w:t>
      </w:r>
      <w:r>
        <w:rPr>
          <w:rFonts w:hint="cs"/>
          <w:rtl/>
        </w:rPr>
        <w:t>توضیح بده که زندگی بدون قرآن بدبختی و گمراهی و نابودی است و خداوند متعال این قرآن عظیم را برای رحمت و هدایت جهانیان فرستاده است.</w:t>
      </w:r>
    </w:p>
    <w:p w:rsidR="000A2B2A" w:rsidRPr="00D44B34" w:rsidRDefault="000A2B2A" w:rsidP="00C57A68">
      <w:pPr>
        <w:tabs>
          <w:tab w:val="left" w:pos="4671"/>
        </w:tabs>
        <w:ind w:firstLine="284"/>
        <w:jc w:val="both"/>
        <w:rPr>
          <w:rStyle w:val="Char4"/>
          <w:rtl/>
        </w:rPr>
      </w:pPr>
      <w:r w:rsidRPr="00D44B34">
        <w:rPr>
          <w:rStyle w:val="Char4"/>
          <w:rFonts w:hint="cs"/>
          <w:rtl/>
        </w:rPr>
        <w:t xml:space="preserve">این کتاب در بردارنده تعدادی از آیات و احادیث وگفته‌های پیشینیان </w:t>
      </w:r>
      <w:r w:rsidR="00AA7776" w:rsidRPr="00D44B34">
        <w:rPr>
          <w:rStyle w:val="Char4"/>
          <w:rFonts w:hint="cs"/>
          <w:rtl/>
        </w:rPr>
        <w:t>است</w:t>
      </w:r>
      <w:r w:rsidRPr="00D44B34">
        <w:rPr>
          <w:rStyle w:val="Char4"/>
          <w:rFonts w:hint="cs"/>
          <w:rtl/>
        </w:rPr>
        <w:t xml:space="preserve">، که چگونگی رفتار با قرآن عظیم و بهره‌گیری از </w:t>
      </w:r>
      <w:r w:rsidR="006051C6" w:rsidRPr="00D44B34">
        <w:rPr>
          <w:rStyle w:val="Char4"/>
          <w:rFonts w:hint="cs"/>
          <w:rtl/>
        </w:rPr>
        <w:t>آن را</w:t>
      </w:r>
      <w:r w:rsidRPr="00D44B34">
        <w:rPr>
          <w:rStyle w:val="Char4"/>
          <w:rFonts w:hint="cs"/>
          <w:rtl/>
        </w:rPr>
        <w:t xml:space="preserve"> بیان می‌کند و </w:t>
      </w:r>
      <w:r w:rsidR="006051C6" w:rsidRPr="00D44B34">
        <w:rPr>
          <w:rStyle w:val="Char4"/>
          <w:rFonts w:hint="cs"/>
          <w:rtl/>
        </w:rPr>
        <w:t>آن را</w:t>
      </w:r>
      <w:r w:rsidRPr="00D44B34">
        <w:rPr>
          <w:rStyle w:val="Char4"/>
          <w:rFonts w:hint="cs"/>
          <w:rtl/>
        </w:rPr>
        <w:t xml:space="preserve"> برای خوانندگان تف</w:t>
      </w:r>
      <w:r w:rsidR="00C57A68" w:rsidRPr="00D44B34">
        <w:rPr>
          <w:rStyle w:val="Char4"/>
          <w:rFonts w:hint="cs"/>
          <w:rtl/>
        </w:rPr>
        <w:t>س</w:t>
      </w:r>
      <w:r w:rsidRPr="00D44B34">
        <w:rPr>
          <w:rStyle w:val="Char4"/>
          <w:rFonts w:hint="cs"/>
          <w:rtl/>
        </w:rPr>
        <w:t>یر و شرح می‌دهد و تا جایی که می‌توانند از آن حفاظت می‌کنند تا انگیزه‌ای برای فعّالیت و</w:t>
      </w:r>
      <w:r w:rsidR="00E97DA1" w:rsidRPr="00D44B34">
        <w:rPr>
          <w:rStyle w:val="Char4"/>
          <w:rFonts w:hint="cs"/>
          <w:rtl/>
        </w:rPr>
        <w:t xml:space="preserve"> </w:t>
      </w:r>
      <w:r w:rsidRPr="00D44B34">
        <w:rPr>
          <w:rStyle w:val="Char4"/>
          <w:rFonts w:hint="cs"/>
          <w:rtl/>
        </w:rPr>
        <w:t>عمل</w:t>
      </w:r>
      <w:r w:rsidR="00E4243C" w:rsidRPr="00D44B34">
        <w:rPr>
          <w:rStyle w:val="Char4"/>
          <w:rFonts w:hint="cs"/>
          <w:rtl/>
        </w:rPr>
        <w:t xml:space="preserve"> آن‌ها </w:t>
      </w:r>
      <w:r w:rsidRPr="00D44B34">
        <w:rPr>
          <w:rStyle w:val="Char4"/>
          <w:rFonts w:hint="cs"/>
          <w:rtl/>
        </w:rPr>
        <w:t>شود.</w:t>
      </w:r>
    </w:p>
    <w:p w:rsidR="000A2B2A" w:rsidRPr="00D44B34" w:rsidRDefault="006051C6" w:rsidP="00C57A68">
      <w:pPr>
        <w:tabs>
          <w:tab w:val="left" w:pos="4671"/>
        </w:tabs>
        <w:ind w:firstLine="284"/>
        <w:jc w:val="both"/>
        <w:rPr>
          <w:rStyle w:val="Char4"/>
          <w:rtl/>
        </w:rPr>
      </w:pPr>
      <w:r w:rsidRPr="00D44B34">
        <w:rPr>
          <w:rStyle w:val="Char4"/>
          <w:rFonts w:hint="cs"/>
          <w:rtl/>
        </w:rPr>
        <w:t>آن را</w:t>
      </w:r>
      <w:r w:rsidR="000A2B2A" w:rsidRPr="00D44B34">
        <w:rPr>
          <w:rStyle w:val="Char4"/>
          <w:rFonts w:hint="cs"/>
          <w:rtl/>
        </w:rPr>
        <w:t xml:space="preserve"> در زمانهای مختلف بررسی می‌کنند و تعامل </w:t>
      </w:r>
      <w:r w:rsidRPr="00D44B34">
        <w:rPr>
          <w:rStyle w:val="Char4"/>
          <w:rFonts w:hint="cs"/>
          <w:rtl/>
        </w:rPr>
        <w:t>آن را</w:t>
      </w:r>
      <w:r w:rsidR="000A2B2A" w:rsidRPr="00D44B34">
        <w:rPr>
          <w:rStyle w:val="Char4"/>
          <w:rFonts w:hint="cs"/>
          <w:rtl/>
        </w:rPr>
        <w:t xml:space="preserve"> با عمل خود در این امر مهم زندگی مراقبت می‌کنند. تا تبدیل به حسنه‌ای از</w:t>
      </w:r>
      <w:r w:rsidR="00D62248" w:rsidRPr="00D44B34">
        <w:rPr>
          <w:rStyle w:val="Char4"/>
          <w:rFonts w:hint="cs"/>
          <w:rtl/>
        </w:rPr>
        <w:t xml:space="preserve"> حسنات ونهالی از نهالهای تو شود و</w:t>
      </w:r>
      <w:r w:rsidR="000A2B2A" w:rsidRPr="00D44B34">
        <w:rPr>
          <w:rStyle w:val="Char4"/>
          <w:rFonts w:hint="cs"/>
          <w:rtl/>
        </w:rPr>
        <w:t xml:space="preserve"> هنگامی که</w:t>
      </w:r>
      <w:r w:rsidR="004A5189" w:rsidRPr="00D44B34">
        <w:rPr>
          <w:rStyle w:val="Char4"/>
          <w:rFonts w:hint="cs"/>
          <w:rtl/>
        </w:rPr>
        <w:t xml:space="preserve"> انسان‌های</w:t>
      </w:r>
      <w:r w:rsidR="000A2B2A" w:rsidRPr="00D44B34">
        <w:rPr>
          <w:rStyle w:val="Char4"/>
          <w:rFonts w:hint="cs"/>
          <w:rtl/>
        </w:rPr>
        <w:t xml:space="preserve"> خوشبخت</w:t>
      </w:r>
      <w:r w:rsidR="00E4243C" w:rsidRPr="00D44B34">
        <w:rPr>
          <w:rStyle w:val="Char4"/>
          <w:rFonts w:hint="cs"/>
          <w:rtl/>
        </w:rPr>
        <w:t xml:space="preserve"> آن‌ها </w:t>
      </w:r>
      <w:r w:rsidR="000A2B2A" w:rsidRPr="00D44B34">
        <w:rPr>
          <w:rStyle w:val="Char4"/>
          <w:rFonts w:hint="cs"/>
          <w:rtl/>
        </w:rPr>
        <w:t xml:space="preserve">را می‌بینند خوشحال و </w:t>
      </w:r>
      <w:r w:rsidR="00C57A68" w:rsidRPr="00D44B34">
        <w:rPr>
          <w:rStyle w:val="Char4"/>
          <w:rFonts w:hint="cs"/>
          <w:rtl/>
        </w:rPr>
        <w:t>شادمان</w:t>
      </w:r>
      <w:r w:rsidR="00E4243C" w:rsidRPr="00D44B34">
        <w:rPr>
          <w:rStyle w:val="Char4"/>
          <w:rFonts w:hint="cs"/>
          <w:rtl/>
        </w:rPr>
        <w:t xml:space="preserve"> م</w:t>
      </w:r>
      <w:r w:rsidR="006328E0" w:rsidRPr="00D44B34">
        <w:rPr>
          <w:rStyle w:val="Char4"/>
          <w:rFonts w:hint="cs"/>
          <w:rtl/>
        </w:rPr>
        <w:t>ی</w:t>
      </w:r>
      <w:r w:rsidR="00E4243C" w:rsidRPr="00D44B34">
        <w:rPr>
          <w:rStyle w:val="Char4"/>
          <w:rFonts w:hint="cs"/>
          <w:rtl/>
        </w:rPr>
        <w:t>‌</w:t>
      </w:r>
      <w:r w:rsidR="00D62248" w:rsidRPr="00D44B34">
        <w:rPr>
          <w:rStyle w:val="Char4"/>
          <w:rFonts w:hint="cs"/>
          <w:rtl/>
        </w:rPr>
        <w:t>شو</w:t>
      </w:r>
      <w:r w:rsidR="006328E0" w:rsidRPr="00D44B34">
        <w:rPr>
          <w:rStyle w:val="Char4"/>
          <w:rFonts w:hint="cs"/>
          <w:rtl/>
        </w:rPr>
        <w:t>ی</w:t>
      </w:r>
      <w:r w:rsidR="00D62248" w:rsidRPr="00D44B34">
        <w:rPr>
          <w:rStyle w:val="Char4"/>
          <w:rFonts w:hint="cs"/>
          <w:rtl/>
        </w:rPr>
        <w:t>د چون</w:t>
      </w:r>
      <w:r w:rsidR="001D6F23" w:rsidRPr="00D44B34">
        <w:rPr>
          <w:rStyle w:val="Char4"/>
          <w:rFonts w:hint="cs"/>
          <w:rtl/>
        </w:rPr>
        <w:t xml:space="preserve"> </w:t>
      </w:r>
      <w:r w:rsidR="000A2B2A" w:rsidRPr="00D44B34">
        <w:rPr>
          <w:rStyle w:val="Char4"/>
          <w:rFonts w:hint="cs"/>
          <w:rtl/>
        </w:rPr>
        <w:t>می‌بینند</w:t>
      </w:r>
      <w:r w:rsidR="00E4243C" w:rsidRPr="00D44B34">
        <w:rPr>
          <w:rStyle w:val="Char4"/>
          <w:rFonts w:hint="cs"/>
          <w:rtl/>
        </w:rPr>
        <w:t xml:space="preserve"> آن‌ها </w:t>
      </w:r>
      <w:r w:rsidR="000A2B2A" w:rsidRPr="00D44B34">
        <w:rPr>
          <w:rStyle w:val="Char4"/>
          <w:rFonts w:hint="cs"/>
          <w:rtl/>
        </w:rPr>
        <w:t>برای امّتشان نفع و فایده دارند.</w:t>
      </w:r>
    </w:p>
    <w:p w:rsidR="000A2B2A" w:rsidRPr="00D44B34" w:rsidRDefault="000A2B2A" w:rsidP="0079606B">
      <w:pPr>
        <w:tabs>
          <w:tab w:val="left" w:pos="4671"/>
        </w:tabs>
        <w:ind w:firstLine="284"/>
        <w:jc w:val="both"/>
        <w:rPr>
          <w:rStyle w:val="Char4"/>
          <w:rtl/>
        </w:rPr>
      </w:pPr>
      <w:r w:rsidRPr="00D44B34">
        <w:rPr>
          <w:rStyle w:val="Char4"/>
          <w:rFonts w:hint="cs"/>
          <w:rtl/>
        </w:rPr>
        <w:t xml:space="preserve">امیدوارم که در رسیدن اصل و اساس این کتاب به دست جگر‌گوشه‌هایمان </w:t>
      </w:r>
      <w:r>
        <w:rPr>
          <w:rFonts w:cs="Times New Roman" w:hint="cs"/>
          <w:sz w:val="28"/>
          <w:szCs w:val="28"/>
          <w:rtl/>
          <w:lang w:bidi="fa-IR"/>
        </w:rPr>
        <w:t>–</w:t>
      </w:r>
      <w:r w:rsidRPr="00D44B34">
        <w:rPr>
          <w:rStyle w:val="Char4"/>
          <w:rFonts w:hint="cs"/>
          <w:rtl/>
        </w:rPr>
        <w:t xml:space="preserve"> آنهایی که زیر دست شما هستند </w:t>
      </w:r>
      <w:r>
        <w:rPr>
          <w:rFonts w:cs="Times New Roman" w:hint="cs"/>
          <w:sz w:val="28"/>
          <w:szCs w:val="28"/>
          <w:rtl/>
          <w:lang w:bidi="fa-IR"/>
        </w:rPr>
        <w:t>–</w:t>
      </w:r>
      <w:r w:rsidRPr="00D44B34">
        <w:rPr>
          <w:rStyle w:val="Char4"/>
          <w:rFonts w:hint="cs"/>
          <w:rtl/>
        </w:rPr>
        <w:t xml:space="preserve"> سعی لازم را بکنی</w:t>
      </w:r>
      <w:r w:rsidR="00D62248" w:rsidRPr="00D44B34">
        <w:rPr>
          <w:rStyle w:val="Char4"/>
          <w:rFonts w:hint="cs"/>
          <w:rtl/>
        </w:rPr>
        <w:t>د</w:t>
      </w:r>
      <w:r w:rsidRPr="00D44B34">
        <w:rPr>
          <w:rStyle w:val="Char4"/>
          <w:rFonts w:hint="cs"/>
          <w:rtl/>
        </w:rPr>
        <w:t xml:space="preserve">. همان بچه‌هایی که واقعیت </w:t>
      </w:r>
      <w:r w:rsidR="006B07A1" w:rsidRPr="00D44B34">
        <w:rPr>
          <w:rStyle w:val="Char4"/>
          <w:rFonts w:hint="cs"/>
          <w:rtl/>
        </w:rPr>
        <w:t>غمگین زندگیشان ما را ناراحت کرده است و بسیاری از</w:t>
      </w:r>
      <w:r w:rsidR="00E4243C" w:rsidRPr="00D44B34">
        <w:rPr>
          <w:rStyle w:val="Char4"/>
          <w:rFonts w:hint="cs"/>
          <w:rtl/>
        </w:rPr>
        <w:t xml:space="preserve"> آن‌ها </w:t>
      </w:r>
      <w:r w:rsidR="006B07A1" w:rsidRPr="00D44B34">
        <w:rPr>
          <w:rStyle w:val="Char4"/>
          <w:rFonts w:hint="cs"/>
          <w:rtl/>
        </w:rPr>
        <w:t xml:space="preserve">افسرده و دارای نقصان فکری و اخلاقی هستند. </w:t>
      </w:r>
      <w:r w:rsidR="00D62248" w:rsidRPr="00D44B34">
        <w:rPr>
          <w:rStyle w:val="Char4"/>
          <w:rFonts w:hint="cs"/>
          <w:rtl/>
        </w:rPr>
        <w:t>در زمانی که راهزن</w:t>
      </w:r>
      <w:r w:rsidR="007D190B">
        <w:rPr>
          <w:rStyle w:val="Char4"/>
          <w:rFonts w:hint="eastAsia"/>
          <w:rtl/>
        </w:rPr>
        <w:t>‌</w:t>
      </w:r>
      <w:r w:rsidR="00D62248" w:rsidRPr="00D44B34">
        <w:rPr>
          <w:rStyle w:val="Char4"/>
          <w:rFonts w:hint="cs"/>
          <w:rtl/>
        </w:rPr>
        <w:t>های آن زیاد</w:t>
      </w:r>
      <w:r w:rsidR="001D6F23" w:rsidRPr="00D44B34">
        <w:rPr>
          <w:rStyle w:val="Char4"/>
          <w:rFonts w:hint="cs"/>
          <w:rtl/>
        </w:rPr>
        <w:t xml:space="preserve"> </w:t>
      </w:r>
      <w:r w:rsidR="006B07A1" w:rsidRPr="00D44B34">
        <w:rPr>
          <w:rStyle w:val="Char4"/>
          <w:rFonts w:hint="cs"/>
          <w:rtl/>
        </w:rPr>
        <w:t xml:space="preserve">و طمع و حرص طمعکاران متنوع </w:t>
      </w:r>
      <w:r w:rsidR="00AA7776" w:rsidRPr="00D44B34">
        <w:rPr>
          <w:rStyle w:val="Char4"/>
          <w:rFonts w:hint="cs"/>
          <w:rtl/>
        </w:rPr>
        <w:t>است</w:t>
      </w:r>
      <w:r w:rsidR="00D62248" w:rsidRPr="00D44B34">
        <w:rPr>
          <w:rStyle w:val="Char4"/>
          <w:rFonts w:hint="cs"/>
          <w:rtl/>
        </w:rPr>
        <w:t>.</w:t>
      </w:r>
      <w:r w:rsidR="001D6F23" w:rsidRPr="00D44B34">
        <w:rPr>
          <w:rStyle w:val="Char4"/>
          <w:rFonts w:hint="cs"/>
          <w:rtl/>
        </w:rPr>
        <w:t xml:space="preserve"> </w:t>
      </w:r>
      <w:r w:rsidR="006B07A1" w:rsidRPr="00D44B34">
        <w:rPr>
          <w:rStyle w:val="Char4"/>
          <w:rFonts w:hint="cs"/>
          <w:rtl/>
        </w:rPr>
        <w:t>بسیاری از دانشمندان در جستج</w:t>
      </w:r>
      <w:r w:rsidR="00D62248" w:rsidRPr="00D44B34">
        <w:rPr>
          <w:rStyle w:val="Char4"/>
          <w:rFonts w:hint="cs"/>
          <w:rtl/>
        </w:rPr>
        <w:t>وی پیروزی،</w:t>
      </w:r>
      <w:r w:rsidR="006B07A1" w:rsidRPr="00D44B34">
        <w:rPr>
          <w:rStyle w:val="Char4"/>
          <w:rFonts w:hint="cs"/>
          <w:rtl/>
        </w:rPr>
        <w:t xml:space="preserve"> یپشرفت و نیرومندی در زندگی، اشتباه می‌کنند در حالی</w:t>
      </w:r>
      <w:r w:rsidR="00D62248" w:rsidRPr="00D44B34">
        <w:rPr>
          <w:rStyle w:val="Char4"/>
          <w:rFonts w:hint="cs"/>
          <w:rtl/>
        </w:rPr>
        <w:t xml:space="preserve"> که با قرآن</w:t>
      </w:r>
      <w:r w:rsidR="00E4243C" w:rsidRPr="00D44B34">
        <w:rPr>
          <w:rStyle w:val="Char4"/>
          <w:rFonts w:hint="cs"/>
          <w:rtl/>
        </w:rPr>
        <w:t xml:space="preserve"> م</w:t>
      </w:r>
      <w:r w:rsidR="006328E0" w:rsidRPr="00D44B34">
        <w:rPr>
          <w:rStyle w:val="Char4"/>
          <w:rFonts w:hint="cs"/>
          <w:rtl/>
        </w:rPr>
        <w:t>ی</w:t>
      </w:r>
      <w:r w:rsidR="00E4243C" w:rsidRPr="00D44B34">
        <w:rPr>
          <w:rStyle w:val="Char4"/>
          <w:rFonts w:hint="cs"/>
          <w:rtl/>
        </w:rPr>
        <w:t>‌</w:t>
      </w:r>
      <w:r w:rsidR="00D62248" w:rsidRPr="00D44B34">
        <w:rPr>
          <w:rStyle w:val="Char4"/>
          <w:rFonts w:hint="cs"/>
          <w:rtl/>
        </w:rPr>
        <w:t>توانند موفق باشند.</w:t>
      </w:r>
    </w:p>
    <w:p w:rsidR="006B07A1" w:rsidRPr="00D44B34" w:rsidRDefault="00D62248" w:rsidP="0079606B">
      <w:pPr>
        <w:tabs>
          <w:tab w:val="left" w:pos="4671"/>
        </w:tabs>
        <w:ind w:firstLine="284"/>
        <w:jc w:val="both"/>
        <w:rPr>
          <w:rStyle w:val="Char4"/>
          <w:rtl/>
        </w:rPr>
      </w:pPr>
      <w:r w:rsidRPr="00D44B34">
        <w:rPr>
          <w:rStyle w:val="Char4"/>
          <w:rFonts w:hint="cs"/>
          <w:rtl/>
        </w:rPr>
        <w:t>این کتاب راه کوتاه، مطمئن،</w:t>
      </w:r>
      <w:r w:rsidR="001D6F23" w:rsidRPr="00D44B34">
        <w:rPr>
          <w:rStyle w:val="Char4"/>
          <w:rFonts w:hint="cs"/>
          <w:rtl/>
        </w:rPr>
        <w:t xml:space="preserve"> </w:t>
      </w:r>
      <w:r w:rsidR="006B07A1" w:rsidRPr="00D44B34">
        <w:rPr>
          <w:rStyle w:val="Char4"/>
          <w:rFonts w:hint="cs"/>
          <w:rtl/>
        </w:rPr>
        <w:t>امن و قوی را برای تربیت و اصلاح رسم کرده است. ولی این امر نیاز به توضیح</w:t>
      </w:r>
      <w:r w:rsidR="005258ED" w:rsidRPr="00D44B34">
        <w:rPr>
          <w:rStyle w:val="Char4"/>
          <w:rFonts w:hint="cs"/>
          <w:rtl/>
        </w:rPr>
        <w:t xml:space="preserve"> </w:t>
      </w:r>
      <w:r w:rsidRPr="00D44B34">
        <w:rPr>
          <w:rStyle w:val="Char4"/>
          <w:rFonts w:hint="cs"/>
          <w:rtl/>
        </w:rPr>
        <w:t>و بیان</w:t>
      </w:r>
      <w:r w:rsidR="001D6F23" w:rsidRPr="00D44B34">
        <w:rPr>
          <w:rStyle w:val="Char4"/>
          <w:rFonts w:hint="cs"/>
          <w:rtl/>
        </w:rPr>
        <w:t xml:space="preserve"> </w:t>
      </w:r>
      <w:r w:rsidR="006B07A1" w:rsidRPr="00D44B34">
        <w:rPr>
          <w:rStyle w:val="Char4"/>
          <w:rFonts w:hint="cs"/>
          <w:rtl/>
        </w:rPr>
        <w:t xml:space="preserve">برای کسی که توانایی </w:t>
      </w:r>
      <w:r w:rsidR="006051C6" w:rsidRPr="00D44B34">
        <w:rPr>
          <w:rStyle w:val="Char4"/>
          <w:rFonts w:hint="cs"/>
          <w:rtl/>
        </w:rPr>
        <w:t>آن را</w:t>
      </w:r>
      <w:r w:rsidR="006B07A1" w:rsidRPr="00D44B34">
        <w:rPr>
          <w:rStyle w:val="Char4"/>
          <w:rFonts w:hint="cs"/>
          <w:rtl/>
        </w:rPr>
        <w:t xml:space="preserve"> داشته باشد.</w:t>
      </w:r>
    </w:p>
    <w:p w:rsidR="00093246" w:rsidRPr="00D44B34" w:rsidRDefault="005258ED" w:rsidP="00166E59">
      <w:pPr>
        <w:tabs>
          <w:tab w:val="left" w:pos="4671"/>
        </w:tabs>
        <w:ind w:firstLine="284"/>
        <w:jc w:val="both"/>
        <w:rPr>
          <w:rStyle w:val="Char4"/>
          <w:rtl/>
        </w:rPr>
      </w:pPr>
      <w:r w:rsidRPr="00D44B34">
        <w:rPr>
          <w:rStyle w:val="Char4"/>
          <w:rFonts w:hint="cs"/>
          <w:rtl/>
        </w:rPr>
        <w:t>از خداوند کریم می‌خواهیم که با فضل و بخشش خود شما را ک</w:t>
      </w:r>
      <w:r w:rsidR="0027614E" w:rsidRPr="00D44B34">
        <w:rPr>
          <w:rStyle w:val="Char4"/>
          <w:rFonts w:hint="cs"/>
          <w:rtl/>
        </w:rPr>
        <w:t>لیدی از کلیدهای قوّت و پیروزی</w:t>
      </w:r>
      <w:r w:rsidR="001D6F23" w:rsidRPr="00D44B34">
        <w:rPr>
          <w:rStyle w:val="Char4"/>
          <w:rFonts w:hint="cs"/>
          <w:rtl/>
        </w:rPr>
        <w:t xml:space="preserve"> </w:t>
      </w:r>
      <w:r w:rsidRPr="00D44B34">
        <w:rPr>
          <w:rStyle w:val="Char4"/>
          <w:rFonts w:hint="cs"/>
          <w:rtl/>
        </w:rPr>
        <w:t>برای امّت قرار بدهد و پیروزی برای اسلام و</w:t>
      </w:r>
      <w:r w:rsidR="00C61911" w:rsidRPr="00D44B34">
        <w:rPr>
          <w:rStyle w:val="Char4"/>
          <w:rFonts w:hint="cs"/>
          <w:rtl/>
        </w:rPr>
        <w:t xml:space="preserve"> </w:t>
      </w:r>
      <w:r w:rsidR="0027614E" w:rsidRPr="00D44B34">
        <w:rPr>
          <w:rStyle w:val="Char4"/>
          <w:rFonts w:hint="cs"/>
          <w:rtl/>
        </w:rPr>
        <w:t>مسلمین را با دستان شما</w:t>
      </w:r>
      <w:r w:rsidRPr="00D44B34">
        <w:rPr>
          <w:rStyle w:val="Char4"/>
          <w:rFonts w:hint="cs"/>
          <w:rtl/>
        </w:rPr>
        <w:t xml:space="preserve"> محقق کند.</w:t>
      </w:r>
    </w:p>
    <w:sectPr w:rsidR="00093246" w:rsidRPr="00D44B34" w:rsidSect="007538AD">
      <w:headerReference w:type="default" r:id="rId28"/>
      <w:footnotePr>
        <w:numRestart w:val="eachPage"/>
      </w:footnotePr>
      <w:pgSz w:w="7938" w:h="11907" w:code="9"/>
      <w:pgMar w:top="567" w:right="851" w:bottom="851" w:left="851" w:header="454" w:footer="0"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27DA" w:rsidRDefault="00DA27DA">
      <w:r>
        <w:separator/>
      </w:r>
    </w:p>
  </w:endnote>
  <w:endnote w:type="continuationSeparator" w:id="0">
    <w:p w:rsidR="00DA27DA" w:rsidRDefault="00DA2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B Lotus">
    <w:panose1 w:val="00000400000000000000"/>
    <w:charset w:val="B2"/>
    <w:family w:val="auto"/>
    <w:pitch w:val="variable"/>
    <w:sig w:usb0="00002001" w:usb1="80000000" w:usb2="00000008" w:usb3="00000000" w:csb0="00000040" w:csb1="00000000"/>
  </w:font>
  <w:font w:name="B Badr">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IRYakout">
    <w:panose1 w:val="02000506000000020002"/>
    <w:charset w:val="00"/>
    <w:family w:val="auto"/>
    <w:pitch w:val="variable"/>
    <w:sig w:usb0="00002003" w:usb1="00000000" w:usb2="00000000" w:usb3="00000000" w:csb0="00000041" w:csb1="00000000"/>
  </w:font>
  <w:font w:name="mylotus">
    <w:panose1 w:val="02000000000000000000"/>
    <w:charset w:val="00"/>
    <w:family w:val="auto"/>
    <w:pitch w:val="variable"/>
    <w:sig w:usb0="00002007" w:usb1="80000000" w:usb2="00000008" w:usb3="00000000" w:csb0="00000043" w:csb1="00000000"/>
  </w:font>
  <w:font w:name="IRZar">
    <w:panose1 w:val="02000506000000020002"/>
    <w:charset w:val="00"/>
    <w:family w:val="auto"/>
    <w:pitch w:val="variable"/>
    <w:sig w:usb0="00002003" w:usb1="00000000" w:usb2="00000000" w:usb3="00000000" w:csb0="00000041" w:csb1="00000000"/>
  </w:font>
  <w:font w:name="KFGQPC Uthman Taha Naskh">
    <w:panose1 w:val="02000000000000000000"/>
    <w:charset w:val="B2"/>
    <w:family w:val="auto"/>
    <w:pitch w:val="variable"/>
    <w:sig w:usb0="80002001" w:usb1="90000000" w:usb2="00000008" w:usb3="00000000" w:csb0="00000040" w:csb1="00000000"/>
  </w:font>
  <w:font w:name="IRNazli">
    <w:panose1 w:val="02000506000000020002"/>
    <w:charset w:val="00"/>
    <w:family w:val="auto"/>
    <w:pitch w:val="variable"/>
    <w:sig w:usb0="00002003" w:usb1="00000000" w:usb2="00000000" w:usb3="00000000" w:csb0="0000004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KFGQPC Uthmanic Script HAFS">
    <w:panose1 w:val="02000000000000000000"/>
    <w:charset w:val="B2"/>
    <w:family w:val="auto"/>
    <w:pitch w:val="variable"/>
    <w:sig w:usb0="00002001" w:usb1="00000000" w:usb2="00000000" w:usb3="00000000" w:csb0="00000040" w:csb1="00000000"/>
  </w:font>
  <w:font w:name="IRLotus">
    <w:panose1 w:val="02000503000000020002"/>
    <w:charset w:val="00"/>
    <w:family w:val="auto"/>
    <w:pitch w:val="variable"/>
    <w:sig w:usb0="00002003" w:usb1="00000000" w:usb2="00000000" w:usb3="00000000" w:csb0="00000041" w:csb1="00000000"/>
  </w:font>
  <w:font w:name="IRTitr">
    <w:panose1 w:val="02000506000000020002"/>
    <w:charset w:val="00"/>
    <w:family w:val="auto"/>
    <w:pitch w:val="variable"/>
    <w:sig w:usb0="00002003" w:usb1="00000000" w:usb2="00000000" w:usb3="00000000" w:csb0="00000041" w:csb1="00000000"/>
  </w:font>
  <w:font w:name="B Titr">
    <w:panose1 w:val="00000700000000000000"/>
    <w:charset w:val="B2"/>
    <w:family w:val="auto"/>
    <w:pitch w:val="variable"/>
    <w:sig w:usb0="00002001" w:usb1="80000000" w:usb2="00000008" w:usb3="00000000" w:csb0="00000040" w:csb1="00000000"/>
  </w:font>
  <w:font w:name="B Yagut">
    <w:panose1 w:val="00000400000000000000"/>
    <w:charset w:val="B2"/>
    <w:family w:val="auto"/>
    <w:pitch w:val="variable"/>
    <w:sig w:usb0="00002001" w:usb1="80000000" w:usb2="00000008" w:usb3="00000000" w:csb0="00000040" w:csb1="00000000"/>
  </w:font>
  <w:font w:name="IRNazanin">
    <w:panose1 w:val="02000506000000020002"/>
    <w:charset w:val="00"/>
    <w:family w:val="auto"/>
    <w:pitch w:val="variable"/>
    <w:sig w:usb0="00002003" w:usb1="00000000" w:usb2="00000000" w:usb3="00000000" w:csb0="00000041" w:csb1="00000000"/>
  </w:font>
  <w:font w:name="IRMitra">
    <w:panose1 w:val="02000506000000020002"/>
    <w:charset w:val="00"/>
    <w:family w:val="auto"/>
    <w:pitch w:val="variable"/>
    <w:sig w:usb0="00002003" w:usb1="00000000" w:usb2="00000000" w:usb3="00000000" w:csb0="00000041" w:csb1="00000000"/>
  </w:font>
  <w:font w:name="Times New Roman Bold">
    <w:panose1 w:val="00000000000000000000"/>
    <w:charset w:val="00"/>
    <w:family w:val="roman"/>
    <w:notTrueType/>
    <w:pitch w:val="default"/>
  </w:font>
  <w:font w:name="Literata">
    <w:panose1 w:val="00000000000000000000"/>
    <w:charset w:val="00"/>
    <w:family w:val="modern"/>
    <w:notTrueType/>
    <w:pitch w:val="variable"/>
    <w:sig w:usb0="E00002FF" w:usb1="5000207B" w:usb2="00000000" w:usb3="00000000" w:csb0="0000019F" w:csb1="00000000"/>
  </w:font>
  <w:font w:name="IranNastaliq">
    <w:panose1 w:val="02020505000000020003"/>
    <w:charset w:val="00"/>
    <w:family w:val="roman"/>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Traditional Arabic">
    <w:panose1 w:val="00000000000000000000"/>
    <w:charset w:val="B2"/>
    <w:family w:val="auto"/>
    <w:pitch w:val="variable"/>
    <w:sig w:usb0="00002001" w:usb1="00000000" w:usb2="00000000" w:usb3="00000000" w:csb0="0000004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27DA" w:rsidRDefault="00DA27DA">
      <w:r>
        <w:separator/>
      </w:r>
    </w:p>
  </w:footnote>
  <w:footnote w:type="continuationSeparator" w:id="0">
    <w:p w:rsidR="00DA27DA" w:rsidRDefault="00DA27DA">
      <w:r>
        <w:continuationSeparator/>
      </w:r>
    </w:p>
  </w:footnote>
  <w:footnote w:id="1">
    <w:p w:rsidR="00D54F64" w:rsidRPr="00180FC5" w:rsidRDefault="00D54F64" w:rsidP="00180FC5">
      <w:pPr>
        <w:pStyle w:val="a5"/>
      </w:pPr>
      <w:r w:rsidRPr="00180FC5">
        <w:rPr>
          <w:rStyle w:val="FootnoteReference"/>
          <w:rFonts w:ascii="IRNazli" w:hAnsi="IRNazli" w:cs="IRNazli"/>
          <w:sz w:val="24"/>
          <w:szCs w:val="24"/>
          <w:vertAlign w:val="baseline"/>
        </w:rPr>
        <w:footnoteRef/>
      </w:r>
      <w:r w:rsidRPr="00180FC5">
        <w:rPr>
          <w:rtl/>
        </w:rPr>
        <w:t>- صحیح مسلم ج 1 / ص 515. صحی ابن حبان، ج 6 / ص 369 – صحیح ابن خزیمه، ج 2 / ص 195 – سنن النسائی الکبری، ج 1 / ص 458 و ... .</w:t>
      </w:r>
    </w:p>
  </w:footnote>
  <w:footnote w:id="2">
    <w:p w:rsidR="00D54F64" w:rsidRPr="00180FC5" w:rsidRDefault="00D54F64" w:rsidP="0051612F">
      <w:pPr>
        <w:pStyle w:val="a5"/>
      </w:pPr>
      <w:r w:rsidRPr="00180FC5">
        <w:rPr>
          <w:rStyle w:val="FootnoteReference"/>
          <w:rFonts w:ascii="IRNazli" w:hAnsi="IRNazli" w:cs="IRNazli"/>
          <w:sz w:val="24"/>
          <w:szCs w:val="24"/>
          <w:vertAlign w:val="baseline"/>
        </w:rPr>
        <w:footnoteRef/>
      </w:r>
      <w:r w:rsidRPr="00180FC5">
        <w:rPr>
          <w:rtl/>
        </w:rPr>
        <w:t>- مقدم</w:t>
      </w:r>
      <w:r>
        <w:rPr>
          <w:rFonts w:hint="cs"/>
          <w:rtl/>
        </w:rPr>
        <w:t>ۀ</w:t>
      </w:r>
      <w:r w:rsidRPr="00180FC5">
        <w:rPr>
          <w:rtl/>
        </w:rPr>
        <w:t xml:space="preserve"> تفسیر بزرگ واحدی (رساله دکتری)، ص 43 – 1.</w:t>
      </w:r>
    </w:p>
  </w:footnote>
  <w:footnote w:id="3">
    <w:p w:rsidR="00D54F64" w:rsidRPr="00180FC5" w:rsidRDefault="00D54F64" w:rsidP="00180FC5">
      <w:pPr>
        <w:pStyle w:val="a5"/>
        <w:rPr>
          <w:rtl/>
        </w:rPr>
      </w:pPr>
      <w:r w:rsidRPr="00180FC5">
        <w:rPr>
          <w:rStyle w:val="FootnoteReference"/>
          <w:rFonts w:ascii="IRNazli" w:hAnsi="IRNazli" w:cs="IRNazli"/>
          <w:sz w:val="24"/>
          <w:szCs w:val="24"/>
          <w:vertAlign w:val="baseline"/>
        </w:rPr>
        <w:footnoteRef/>
      </w:r>
      <w:r w:rsidRPr="00180FC5">
        <w:rPr>
          <w:rtl/>
        </w:rPr>
        <w:t>- این در مورد تزکیه قلب‌ها و تربیت آدم‌ها می‌باشد، اما جوانب دیگر قرآن مثل احکام نیاز به تفصیل و توضیح همراه قرائت دارد</w:t>
      </w:r>
      <w:r>
        <w:rPr>
          <w:rFonts w:hint="cs"/>
          <w:rtl/>
        </w:rPr>
        <w:t>.</w:t>
      </w:r>
    </w:p>
  </w:footnote>
  <w:footnote w:id="4">
    <w:p w:rsidR="00D54F64" w:rsidRPr="00180FC5" w:rsidRDefault="00D54F64" w:rsidP="00180FC5">
      <w:pPr>
        <w:pStyle w:val="a5"/>
      </w:pPr>
      <w:r w:rsidRPr="00180FC5">
        <w:rPr>
          <w:rStyle w:val="FootnoteReference"/>
          <w:rFonts w:ascii="IRNazli" w:hAnsi="IRNazli" w:cs="IRNazli"/>
          <w:sz w:val="24"/>
          <w:szCs w:val="24"/>
          <w:vertAlign w:val="baseline"/>
        </w:rPr>
        <w:footnoteRef/>
      </w:r>
      <w:r w:rsidRPr="00180FC5">
        <w:rPr>
          <w:rtl/>
        </w:rPr>
        <w:t>- قواعد تدبر الأمثل لکتاب الله عزوجل: ص 1.</w:t>
      </w:r>
    </w:p>
  </w:footnote>
  <w:footnote w:id="5">
    <w:p w:rsidR="00D54F64" w:rsidRPr="00180FC5" w:rsidRDefault="00D54F64" w:rsidP="00180FC5">
      <w:pPr>
        <w:pStyle w:val="a5"/>
      </w:pPr>
      <w:r w:rsidRPr="00180FC5">
        <w:rPr>
          <w:rStyle w:val="FootnoteReference"/>
          <w:rFonts w:ascii="IRNazli" w:hAnsi="IRNazli" w:cs="IRNazli"/>
          <w:sz w:val="24"/>
          <w:szCs w:val="24"/>
          <w:vertAlign w:val="baseline"/>
        </w:rPr>
        <w:footnoteRef/>
      </w:r>
      <w:r w:rsidRPr="00180FC5">
        <w:rPr>
          <w:rtl/>
        </w:rPr>
        <w:t>- الزهد، ابن مبارک، ص 41 و حلیة الأولیاء، ج 5 / ص 88.</w:t>
      </w:r>
    </w:p>
  </w:footnote>
  <w:footnote w:id="6">
    <w:p w:rsidR="00D54F64" w:rsidRPr="00180FC5" w:rsidRDefault="00D54F64" w:rsidP="00180FC5">
      <w:pPr>
        <w:pStyle w:val="a5"/>
      </w:pPr>
      <w:r w:rsidRPr="00180FC5">
        <w:rPr>
          <w:rStyle w:val="FootnoteReference"/>
          <w:rFonts w:ascii="IRNazli" w:hAnsi="IRNazli" w:cs="IRNazli"/>
          <w:sz w:val="24"/>
          <w:szCs w:val="24"/>
          <w:vertAlign w:val="baseline"/>
        </w:rPr>
        <w:footnoteRef/>
      </w:r>
      <w:r w:rsidRPr="00180FC5">
        <w:rPr>
          <w:rtl/>
        </w:rPr>
        <w:t>- تفسیر قرطبی، ج 15 / ص 149.</w:t>
      </w:r>
    </w:p>
  </w:footnote>
  <w:footnote w:id="7">
    <w:p w:rsidR="00D54F64" w:rsidRPr="00180FC5" w:rsidRDefault="00D54F64" w:rsidP="00180FC5">
      <w:pPr>
        <w:pStyle w:val="a5"/>
      </w:pPr>
      <w:r w:rsidRPr="00180FC5">
        <w:rPr>
          <w:rStyle w:val="FootnoteReference"/>
          <w:rFonts w:ascii="IRNazli" w:hAnsi="IRNazli" w:cs="IRNazli"/>
          <w:sz w:val="24"/>
          <w:szCs w:val="24"/>
          <w:vertAlign w:val="baseline"/>
        </w:rPr>
        <w:footnoteRef/>
      </w:r>
      <w:r w:rsidRPr="00180FC5">
        <w:rPr>
          <w:rtl/>
        </w:rPr>
        <w:t>- ذیل طبقات الحنابل</w:t>
      </w:r>
      <w:r w:rsidRPr="00180FC5">
        <w:rPr>
          <w:rFonts w:hint="cs"/>
          <w:rtl/>
        </w:rPr>
        <w:t>ة</w:t>
      </w:r>
      <w:r w:rsidRPr="00180FC5">
        <w:rPr>
          <w:rtl/>
        </w:rPr>
        <w:t>، ابن رجب، ج 3 / ص 273.</w:t>
      </w:r>
    </w:p>
  </w:footnote>
  <w:footnote w:id="8">
    <w:p w:rsidR="00D54F64" w:rsidRPr="00180FC5" w:rsidRDefault="00D54F64" w:rsidP="00180FC5">
      <w:pPr>
        <w:pStyle w:val="a5"/>
      </w:pPr>
      <w:r w:rsidRPr="00180FC5">
        <w:rPr>
          <w:rStyle w:val="FootnoteReference"/>
          <w:rFonts w:ascii="IRNazli" w:hAnsi="IRNazli" w:cs="IRNazli"/>
          <w:sz w:val="24"/>
          <w:szCs w:val="24"/>
          <w:vertAlign w:val="baseline"/>
        </w:rPr>
        <w:footnoteRef/>
      </w:r>
      <w:r w:rsidRPr="00180FC5">
        <w:rPr>
          <w:rtl/>
        </w:rPr>
        <w:t>- الموافقات، ج 3 / ص 805.</w:t>
      </w:r>
    </w:p>
  </w:footnote>
  <w:footnote w:id="9">
    <w:p w:rsidR="00D54F64" w:rsidRPr="00180FC5" w:rsidRDefault="00D54F64" w:rsidP="00180FC5">
      <w:pPr>
        <w:pStyle w:val="a5"/>
      </w:pPr>
      <w:r w:rsidRPr="00180FC5">
        <w:rPr>
          <w:rStyle w:val="FootnoteReference"/>
          <w:rFonts w:ascii="IRNazli" w:hAnsi="IRNazli" w:cs="IRNazli"/>
          <w:sz w:val="24"/>
          <w:szCs w:val="24"/>
          <w:vertAlign w:val="baseline"/>
        </w:rPr>
        <w:footnoteRef/>
      </w:r>
      <w:r w:rsidRPr="00180FC5">
        <w:rPr>
          <w:rtl/>
        </w:rPr>
        <w:t>- التبیان في أقسام القرآن، ص 144.</w:t>
      </w:r>
    </w:p>
  </w:footnote>
  <w:footnote w:id="10">
    <w:p w:rsidR="00D54F64" w:rsidRPr="00180FC5" w:rsidRDefault="00D54F64" w:rsidP="00180FC5">
      <w:pPr>
        <w:pStyle w:val="a5"/>
        <w:rPr>
          <w:rtl/>
        </w:rPr>
      </w:pPr>
      <w:r w:rsidRPr="00180FC5">
        <w:rPr>
          <w:rStyle w:val="FootnoteReference"/>
          <w:rFonts w:ascii="IRNazli" w:hAnsi="IRNazli" w:cs="IRNazli"/>
          <w:sz w:val="24"/>
          <w:szCs w:val="24"/>
          <w:vertAlign w:val="baseline"/>
        </w:rPr>
        <w:footnoteRef/>
      </w:r>
      <w:r w:rsidRPr="00180FC5">
        <w:rPr>
          <w:rtl/>
        </w:rPr>
        <w:t>- إرشاد النقاد إل</w:t>
      </w:r>
      <w:r w:rsidRPr="00180FC5">
        <w:rPr>
          <w:rFonts w:hint="cs"/>
          <w:rtl/>
        </w:rPr>
        <w:t>ى</w:t>
      </w:r>
      <w:r w:rsidRPr="00180FC5">
        <w:rPr>
          <w:rtl/>
        </w:rPr>
        <w:t xml:space="preserve"> تسیر الاجتهاد، ص 36.</w:t>
      </w:r>
    </w:p>
  </w:footnote>
  <w:footnote w:id="11">
    <w:p w:rsidR="00D54F64" w:rsidRPr="00180FC5" w:rsidRDefault="00D54F64" w:rsidP="00180FC5">
      <w:pPr>
        <w:pStyle w:val="a5"/>
      </w:pPr>
      <w:r w:rsidRPr="00180FC5">
        <w:rPr>
          <w:rStyle w:val="FootnoteReference"/>
          <w:rFonts w:ascii="IRNazli" w:hAnsi="IRNazli" w:cs="IRNazli"/>
          <w:sz w:val="24"/>
          <w:szCs w:val="24"/>
          <w:vertAlign w:val="baseline"/>
        </w:rPr>
        <w:footnoteRef/>
      </w:r>
      <w:r w:rsidRPr="00180FC5">
        <w:rPr>
          <w:rtl/>
        </w:rPr>
        <w:t>- تفسیر طبری، ج 1 / ص 75، مقدمه ابن تیمیه، ص 115.</w:t>
      </w:r>
    </w:p>
  </w:footnote>
  <w:footnote w:id="12">
    <w:p w:rsidR="00D54F64" w:rsidRPr="00180FC5" w:rsidRDefault="00D54F64" w:rsidP="00180FC5">
      <w:pPr>
        <w:pStyle w:val="a5"/>
      </w:pPr>
      <w:r w:rsidRPr="00180FC5">
        <w:rPr>
          <w:rStyle w:val="FootnoteReference"/>
          <w:rFonts w:ascii="IRNazli" w:hAnsi="IRNazli" w:cs="IRNazli"/>
          <w:sz w:val="24"/>
          <w:szCs w:val="24"/>
          <w:vertAlign w:val="baseline"/>
        </w:rPr>
        <w:footnoteRef/>
      </w:r>
      <w:r w:rsidRPr="00180FC5">
        <w:rPr>
          <w:rtl/>
        </w:rPr>
        <w:t>- مصنف ابن ابی شیبه، ج 10 / ص 485.</w:t>
      </w:r>
    </w:p>
  </w:footnote>
  <w:footnote w:id="13">
    <w:p w:rsidR="00D54F64" w:rsidRPr="00180FC5" w:rsidRDefault="00D54F64" w:rsidP="00180FC5">
      <w:pPr>
        <w:pStyle w:val="a5"/>
      </w:pPr>
      <w:r w:rsidRPr="00180FC5">
        <w:rPr>
          <w:rStyle w:val="FootnoteReference"/>
          <w:rFonts w:ascii="IRNazli" w:hAnsi="IRNazli" w:cs="IRNazli"/>
          <w:sz w:val="24"/>
          <w:szCs w:val="24"/>
          <w:vertAlign w:val="baseline"/>
        </w:rPr>
        <w:footnoteRef/>
      </w:r>
      <w:r w:rsidRPr="00180FC5">
        <w:rPr>
          <w:rtl/>
        </w:rPr>
        <w:t>- مسند احمد بن حنبل 1/ 391 – صحیح ابن حبان 3/253 – مصنف ابن ابی شیبه 6/40 – المعجم الکبیر 10/169 الدعوات الکبیر 1/124 – مسند البزار 5/363.</w:t>
      </w:r>
    </w:p>
  </w:footnote>
  <w:footnote w:id="14">
    <w:p w:rsidR="00D54F64" w:rsidRPr="00180FC5" w:rsidRDefault="00D54F64" w:rsidP="00180FC5">
      <w:pPr>
        <w:pStyle w:val="a5"/>
      </w:pPr>
      <w:r w:rsidRPr="00180FC5">
        <w:rPr>
          <w:rStyle w:val="FootnoteReference"/>
          <w:rFonts w:ascii="IRNazli" w:hAnsi="IRNazli" w:cs="IRNazli"/>
          <w:sz w:val="24"/>
          <w:szCs w:val="24"/>
          <w:vertAlign w:val="baseline"/>
        </w:rPr>
        <w:footnoteRef/>
      </w:r>
      <w:r w:rsidRPr="00180FC5">
        <w:rPr>
          <w:rtl/>
        </w:rPr>
        <w:t>- امثال اینگونه کارها نیابت‌پذیر نیستند یعنی هر شخصی باید خود نصوص را جمع کند تا از آن تأثیر بگیرد و آن را به شیوه‌ای که بیان کردیم مرتب کند، همچنان که تکرار کردن این کتاب هم باعث تحقق آن هدف می‌شود.</w:t>
      </w:r>
    </w:p>
  </w:footnote>
  <w:footnote w:id="15">
    <w:p w:rsidR="00D54F64" w:rsidRPr="00180FC5" w:rsidRDefault="00D54F64" w:rsidP="00180FC5">
      <w:pPr>
        <w:pStyle w:val="a5"/>
      </w:pPr>
      <w:r w:rsidRPr="00180FC5">
        <w:rPr>
          <w:rStyle w:val="FootnoteReference"/>
          <w:rFonts w:ascii="IRNazli" w:hAnsi="IRNazli" w:cs="IRNazli"/>
          <w:sz w:val="24"/>
          <w:szCs w:val="24"/>
          <w:vertAlign w:val="baseline"/>
        </w:rPr>
        <w:footnoteRef/>
      </w:r>
      <w:r w:rsidRPr="00180FC5">
        <w:rPr>
          <w:rtl/>
        </w:rPr>
        <w:t>- صحیح بخاری، ج 1 / ص 3 – صحیح مسلم، ج 3 / ص 1515 – سنن ابی داود، ج 2 / ص 262 – سنن ترمذی، ج 4 / ص 179.</w:t>
      </w:r>
    </w:p>
  </w:footnote>
  <w:footnote w:id="16">
    <w:p w:rsidR="00D54F64" w:rsidRPr="00180FC5" w:rsidRDefault="00D54F64" w:rsidP="00180FC5">
      <w:pPr>
        <w:pStyle w:val="a5"/>
      </w:pPr>
      <w:r w:rsidRPr="00180FC5">
        <w:rPr>
          <w:rStyle w:val="FootnoteReference"/>
          <w:rFonts w:ascii="IRNazli" w:hAnsi="IRNazli" w:cs="IRNazli"/>
          <w:sz w:val="24"/>
          <w:szCs w:val="24"/>
          <w:vertAlign w:val="baseline"/>
        </w:rPr>
        <w:footnoteRef/>
      </w:r>
      <w:r w:rsidRPr="00180FC5">
        <w:rPr>
          <w:rtl/>
        </w:rPr>
        <w:t>- العقیدة الواسطیة، ص 103.</w:t>
      </w:r>
    </w:p>
  </w:footnote>
  <w:footnote w:id="17">
    <w:p w:rsidR="00D54F64" w:rsidRPr="00180FC5" w:rsidRDefault="00D54F64" w:rsidP="00180FC5">
      <w:pPr>
        <w:pStyle w:val="a5"/>
      </w:pPr>
      <w:r w:rsidRPr="00180FC5">
        <w:rPr>
          <w:rStyle w:val="FootnoteReference"/>
          <w:rFonts w:ascii="IRNazli" w:hAnsi="IRNazli" w:cs="IRNazli"/>
          <w:sz w:val="24"/>
          <w:szCs w:val="24"/>
          <w:vertAlign w:val="baseline"/>
        </w:rPr>
        <w:footnoteRef/>
      </w:r>
      <w:r w:rsidRPr="00180FC5">
        <w:rPr>
          <w:rtl/>
        </w:rPr>
        <w:t>- تفسیر قرطبی، ج 11 / ص 176.</w:t>
      </w:r>
    </w:p>
  </w:footnote>
  <w:footnote w:id="18">
    <w:p w:rsidR="00D54F64" w:rsidRPr="00180FC5" w:rsidRDefault="00D54F64" w:rsidP="00180FC5">
      <w:pPr>
        <w:pStyle w:val="a5"/>
      </w:pPr>
      <w:r w:rsidRPr="00180FC5">
        <w:rPr>
          <w:rStyle w:val="FootnoteReference"/>
          <w:rFonts w:ascii="IRNazli" w:hAnsi="IRNazli" w:cs="IRNazli"/>
          <w:sz w:val="24"/>
          <w:szCs w:val="24"/>
          <w:vertAlign w:val="baseline"/>
        </w:rPr>
        <w:footnoteRef/>
      </w:r>
      <w:r w:rsidRPr="00180FC5">
        <w:rPr>
          <w:rtl/>
        </w:rPr>
        <w:t>- مصنف ابن ابی شیبه، ج 6 / ص 126 – معجم الکبیر الطبرانی، ج 9 / ص 136 – شعب الایمان بیهقی، ج 2/ ص 332.</w:t>
      </w:r>
    </w:p>
  </w:footnote>
  <w:footnote w:id="19">
    <w:p w:rsidR="00D54F64" w:rsidRPr="00180FC5" w:rsidRDefault="00D54F64" w:rsidP="00180FC5">
      <w:pPr>
        <w:pStyle w:val="a5"/>
      </w:pPr>
      <w:r w:rsidRPr="00180FC5">
        <w:rPr>
          <w:rStyle w:val="FootnoteReference"/>
          <w:rFonts w:ascii="IRNazli" w:hAnsi="IRNazli" w:cs="IRNazli"/>
          <w:sz w:val="24"/>
          <w:szCs w:val="24"/>
          <w:vertAlign w:val="baseline"/>
        </w:rPr>
        <w:footnoteRef/>
      </w:r>
      <w:r w:rsidRPr="00180FC5">
        <w:rPr>
          <w:rtl/>
        </w:rPr>
        <w:t>- البتیان، نووی، ص 28.</w:t>
      </w:r>
    </w:p>
  </w:footnote>
  <w:footnote w:id="20">
    <w:p w:rsidR="00D54F64" w:rsidRPr="00180FC5" w:rsidRDefault="00D54F64" w:rsidP="00180FC5">
      <w:pPr>
        <w:pStyle w:val="a5"/>
      </w:pPr>
      <w:r w:rsidRPr="00180FC5">
        <w:rPr>
          <w:rStyle w:val="FootnoteReference"/>
          <w:rFonts w:ascii="IRNazli" w:hAnsi="IRNazli" w:cs="IRNazli"/>
          <w:sz w:val="24"/>
          <w:szCs w:val="24"/>
          <w:vertAlign w:val="baseline"/>
        </w:rPr>
        <w:footnoteRef/>
      </w:r>
      <w:r w:rsidRPr="00180FC5">
        <w:rPr>
          <w:rtl/>
        </w:rPr>
        <w:t>- شعب الایمان، بیهقی، ج 5 / ص 231.</w:t>
      </w:r>
    </w:p>
  </w:footnote>
  <w:footnote w:id="21">
    <w:p w:rsidR="00D54F64" w:rsidRPr="00180FC5" w:rsidRDefault="00D54F64" w:rsidP="00180FC5">
      <w:pPr>
        <w:pStyle w:val="a5"/>
      </w:pPr>
      <w:r w:rsidRPr="00180FC5">
        <w:rPr>
          <w:rStyle w:val="FootnoteReference"/>
          <w:rFonts w:ascii="IRNazli" w:hAnsi="IRNazli" w:cs="IRNazli"/>
          <w:sz w:val="24"/>
          <w:szCs w:val="24"/>
          <w:vertAlign w:val="baseline"/>
        </w:rPr>
        <w:footnoteRef/>
      </w:r>
      <w:r w:rsidRPr="00180FC5">
        <w:rPr>
          <w:rtl/>
        </w:rPr>
        <w:t>- محتوای آیات شامل علم به خدا و روز قیامت.</w:t>
      </w:r>
    </w:p>
  </w:footnote>
  <w:footnote w:id="22">
    <w:p w:rsidR="00D54F64" w:rsidRPr="00180FC5" w:rsidRDefault="00D54F64" w:rsidP="00180FC5">
      <w:pPr>
        <w:pStyle w:val="a5"/>
      </w:pPr>
      <w:r w:rsidRPr="00180FC5">
        <w:rPr>
          <w:rStyle w:val="FootnoteReference"/>
          <w:rFonts w:ascii="IRNazli" w:hAnsi="IRNazli" w:cs="IRNazli"/>
          <w:sz w:val="24"/>
          <w:szCs w:val="24"/>
          <w:vertAlign w:val="baseline"/>
        </w:rPr>
        <w:footnoteRef/>
      </w:r>
      <w:r w:rsidRPr="00180FC5">
        <w:rPr>
          <w:rtl/>
        </w:rPr>
        <w:t>- قرائت صرف الفاظ.</w:t>
      </w:r>
    </w:p>
  </w:footnote>
  <w:footnote w:id="23">
    <w:p w:rsidR="00D54F64" w:rsidRPr="00180FC5" w:rsidRDefault="00D54F64" w:rsidP="00180FC5">
      <w:pPr>
        <w:pStyle w:val="a5"/>
      </w:pPr>
      <w:r w:rsidRPr="00180FC5">
        <w:rPr>
          <w:rStyle w:val="FootnoteReference"/>
          <w:rFonts w:ascii="IRNazli" w:hAnsi="IRNazli" w:cs="IRNazli"/>
          <w:sz w:val="24"/>
          <w:szCs w:val="24"/>
          <w:vertAlign w:val="baseline"/>
        </w:rPr>
        <w:footnoteRef/>
      </w:r>
      <w:r w:rsidRPr="00180FC5">
        <w:rPr>
          <w:rtl/>
        </w:rPr>
        <w:t>- المستدرک علی الصحیحین، ج 1 / ص 91.</w:t>
      </w:r>
    </w:p>
  </w:footnote>
  <w:footnote w:id="24">
    <w:p w:rsidR="00D54F64" w:rsidRPr="00180FC5" w:rsidRDefault="00D54F64" w:rsidP="00180FC5">
      <w:pPr>
        <w:pStyle w:val="a5"/>
      </w:pPr>
      <w:r w:rsidRPr="00180FC5">
        <w:rPr>
          <w:rStyle w:val="FootnoteReference"/>
          <w:rFonts w:ascii="IRNazli" w:hAnsi="IRNazli" w:cs="IRNazli"/>
          <w:sz w:val="24"/>
          <w:szCs w:val="24"/>
          <w:vertAlign w:val="baseline"/>
        </w:rPr>
        <w:footnoteRef/>
      </w:r>
      <w:r w:rsidRPr="00180FC5">
        <w:rPr>
          <w:rtl/>
        </w:rPr>
        <w:t>- نفسیر قرطبی، ج 1 / ص 26.</w:t>
      </w:r>
    </w:p>
  </w:footnote>
  <w:footnote w:id="25">
    <w:p w:rsidR="00D54F64" w:rsidRPr="00180FC5" w:rsidRDefault="00D54F64" w:rsidP="00180FC5">
      <w:pPr>
        <w:pStyle w:val="a5"/>
      </w:pPr>
      <w:r w:rsidRPr="00180FC5">
        <w:rPr>
          <w:rStyle w:val="FootnoteReference"/>
          <w:rFonts w:ascii="IRNazli" w:hAnsi="IRNazli" w:cs="IRNazli"/>
          <w:sz w:val="24"/>
          <w:szCs w:val="24"/>
          <w:vertAlign w:val="baseline"/>
        </w:rPr>
        <w:footnoteRef/>
      </w:r>
      <w:r w:rsidRPr="00180FC5">
        <w:rPr>
          <w:rtl/>
        </w:rPr>
        <w:t>- کنزل العمال، 23 مشکل الآثار، طحاوی، 1/171.</w:t>
      </w:r>
    </w:p>
  </w:footnote>
  <w:footnote w:id="26">
    <w:p w:rsidR="00D54F64" w:rsidRPr="00180FC5" w:rsidRDefault="00D54F64" w:rsidP="00180FC5">
      <w:pPr>
        <w:pStyle w:val="a5"/>
      </w:pPr>
      <w:r w:rsidRPr="00180FC5">
        <w:rPr>
          <w:rStyle w:val="FootnoteReference"/>
          <w:rFonts w:ascii="IRNazli" w:hAnsi="IRNazli" w:cs="IRNazli"/>
          <w:sz w:val="24"/>
          <w:szCs w:val="24"/>
          <w:vertAlign w:val="baseline"/>
        </w:rPr>
        <w:footnoteRef/>
      </w:r>
      <w:r w:rsidRPr="00180FC5">
        <w:rPr>
          <w:rtl/>
        </w:rPr>
        <w:t>- ابن جوزی، العلل، 1/110.</w:t>
      </w:r>
    </w:p>
  </w:footnote>
  <w:footnote w:id="27">
    <w:p w:rsidR="00D54F64" w:rsidRPr="00180FC5" w:rsidRDefault="00D54F64" w:rsidP="00180FC5">
      <w:pPr>
        <w:pStyle w:val="a5"/>
      </w:pPr>
      <w:r w:rsidRPr="00180FC5">
        <w:rPr>
          <w:rStyle w:val="FootnoteReference"/>
          <w:rFonts w:ascii="IRNazli" w:hAnsi="IRNazli" w:cs="IRNazli"/>
          <w:sz w:val="24"/>
          <w:szCs w:val="24"/>
          <w:vertAlign w:val="baseline"/>
        </w:rPr>
        <w:footnoteRef/>
      </w:r>
      <w:r w:rsidRPr="00180FC5">
        <w:rPr>
          <w:rtl/>
        </w:rPr>
        <w:t>- لطائف المعارف، ص 203.</w:t>
      </w:r>
    </w:p>
  </w:footnote>
  <w:footnote w:id="28">
    <w:p w:rsidR="00D54F64" w:rsidRPr="00180FC5" w:rsidRDefault="00D54F64" w:rsidP="00180FC5">
      <w:pPr>
        <w:pStyle w:val="a5"/>
      </w:pPr>
      <w:r w:rsidRPr="00180FC5">
        <w:rPr>
          <w:rStyle w:val="FootnoteReference"/>
          <w:rFonts w:ascii="IRNazli" w:hAnsi="IRNazli" w:cs="IRNazli"/>
          <w:sz w:val="24"/>
          <w:szCs w:val="24"/>
          <w:vertAlign w:val="baseline"/>
        </w:rPr>
        <w:footnoteRef/>
      </w:r>
      <w:r w:rsidRPr="00180FC5">
        <w:rPr>
          <w:rtl/>
        </w:rPr>
        <w:t>- مفتاح دارالسعادة 1/51.</w:t>
      </w:r>
    </w:p>
  </w:footnote>
  <w:footnote w:id="29">
    <w:p w:rsidR="00D54F64" w:rsidRPr="00180FC5" w:rsidRDefault="00D54F64" w:rsidP="00180FC5">
      <w:pPr>
        <w:pStyle w:val="a5"/>
        <w:rPr>
          <w:rtl/>
        </w:rPr>
      </w:pPr>
      <w:r w:rsidRPr="00180FC5">
        <w:rPr>
          <w:rStyle w:val="FootnoteReference"/>
          <w:rFonts w:ascii="IRNazli" w:hAnsi="IRNazli" w:cs="IRNazli"/>
          <w:sz w:val="24"/>
          <w:szCs w:val="24"/>
          <w:vertAlign w:val="baseline"/>
        </w:rPr>
        <w:footnoteRef/>
      </w:r>
      <w:r w:rsidRPr="00180FC5">
        <w:rPr>
          <w:rtl/>
        </w:rPr>
        <w:t>- به نوار (روزه قلب) از دکتر خالد جبیر رجوع کنید. که در آن می‌گوید: «آیه‌‌ای که من در طول چهل سال آن را خوانده و شنیده بودم</w:t>
      </w:r>
      <w:r>
        <w:rPr>
          <w:rtl/>
        </w:rPr>
        <w:t xml:space="preserve"> </w:t>
      </w:r>
      <w:r w:rsidRPr="00180FC5">
        <w:rPr>
          <w:rtl/>
        </w:rPr>
        <w:t>امروز معنای آن را متوجه شدم.»</w:t>
      </w:r>
    </w:p>
  </w:footnote>
  <w:footnote w:id="30">
    <w:p w:rsidR="00D54F64" w:rsidRPr="00180FC5" w:rsidRDefault="00D54F64" w:rsidP="00180FC5">
      <w:pPr>
        <w:pStyle w:val="a5"/>
      </w:pPr>
      <w:r w:rsidRPr="00180FC5">
        <w:rPr>
          <w:rStyle w:val="FootnoteReference"/>
          <w:rFonts w:ascii="IRNazli" w:hAnsi="IRNazli" w:cs="IRNazli"/>
          <w:sz w:val="24"/>
          <w:szCs w:val="24"/>
          <w:vertAlign w:val="baseline"/>
        </w:rPr>
        <w:footnoteRef/>
      </w:r>
      <w:r w:rsidRPr="00180FC5">
        <w:rPr>
          <w:rtl/>
        </w:rPr>
        <w:t>- یکی از پیشکسوتان ملی‌گرای زبان‌شناس.</w:t>
      </w:r>
    </w:p>
  </w:footnote>
  <w:footnote w:id="31">
    <w:p w:rsidR="00D54F64" w:rsidRPr="00180FC5" w:rsidRDefault="00D54F64" w:rsidP="00180FC5">
      <w:pPr>
        <w:pStyle w:val="a5"/>
      </w:pPr>
      <w:r w:rsidRPr="00180FC5">
        <w:rPr>
          <w:rStyle w:val="FootnoteReference"/>
          <w:rFonts w:ascii="IRNazli" w:hAnsi="IRNazli" w:cs="IRNazli"/>
          <w:sz w:val="24"/>
          <w:szCs w:val="24"/>
          <w:vertAlign w:val="baseline"/>
        </w:rPr>
        <w:footnoteRef/>
      </w:r>
      <w:r w:rsidRPr="00180FC5">
        <w:rPr>
          <w:rtl/>
        </w:rPr>
        <w:t>- آفاق بدون مرز، ص 201.</w:t>
      </w:r>
    </w:p>
  </w:footnote>
  <w:footnote w:id="32">
    <w:p w:rsidR="00D54F64" w:rsidRPr="002874A3" w:rsidRDefault="00D54F64" w:rsidP="00C74F05">
      <w:pPr>
        <w:pStyle w:val="a5"/>
      </w:pPr>
      <w:r w:rsidRPr="00180FC5">
        <w:rPr>
          <w:rStyle w:val="FootnoteReference"/>
          <w:rFonts w:ascii="IRNazli" w:hAnsi="IRNazli" w:cs="IRNazli"/>
          <w:sz w:val="24"/>
          <w:szCs w:val="24"/>
          <w:vertAlign w:val="baseline"/>
        </w:rPr>
        <w:footnoteRef/>
      </w:r>
      <w:r w:rsidRPr="00180FC5">
        <w:rPr>
          <w:rtl/>
        </w:rPr>
        <w:t>- بعضی در این مسأله مناقشه می‌کنند در حالی که خیلی واضح و آشکار است و شکی باقی نمی‌ماند اگر</w:t>
      </w:r>
      <w:r>
        <w:rPr>
          <w:rtl/>
        </w:rPr>
        <w:t xml:space="preserve"> </w:t>
      </w:r>
      <w:r w:rsidRPr="00180FC5">
        <w:rPr>
          <w:rtl/>
        </w:rPr>
        <w:t>کتاب (بالقرآن اسلم هؤلاء) تألیف عبدالعزیز سید هاشم، نشردار القلم وهمچنين سیره پیامبر</w:t>
      </w:r>
      <w:r>
        <w:rPr>
          <w:rFonts w:hint="cs"/>
          <w:rtl/>
        </w:rPr>
        <w:t xml:space="preserve"> </w:t>
      </w:r>
      <w:r>
        <w:rPr>
          <w:rFonts w:cs="CTraditional Arabic" w:hint="cs"/>
          <w:rtl/>
        </w:rPr>
        <w:t>ج</w:t>
      </w:r>
      <w:r w:rsidRPr="00180FC5">
        <w:rPr>
          <w:rtl/>
        </w:rPr>
        <w:t xml:space="preserve"> و اصحاب او را مطالعه كنند، حق برای آن‌ها روشن می‌شود.</w:t>
      </w:r>
    </w:p>
  </w:footnote>
  <w:footnote w:id="33">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احیاء علوم‌الدین، ج 1 / ص 285.</w:t>
      </w:r>
    </w:p>
  </w:footnote>
  <w:footnote w:id="34">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التبیان فی آداب حملة القرآن، ج 1 / ص 20 – کنزالعمال، ج 10 / ص 120.</w:t>
      </w:r>
    </w:p>
  </w:footnote>
  <w:footnote w:id="35">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تفسیر السمعانی، ج 4 / ص 119، تلبیس ابلیس، ص 109.</w:t>
      </w:r>
    </w:p>
  </w:footnote>
  <w:footnote w:id="36">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کنزالعمال، ج 1/ 2776.</w:t>
      </w:r>
    </w:p>
  </w:footnote>
  <w:footnote w:id="37">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یعنی قادر به خواندن قرآن نمی‌باشند ولی کسی که قادر به خواندن باشد این کار برای او متصور نیست.</w:t>
      </w:r>
    </w:p>
  </w:footnote>
  <w:footnote w:id="38">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قاعدة فی فضائل القرآن شیخ الاسلام ابن تیمیه، ص 59.</w:t>
      </w:r>
    </w:p>
  </w:footnote>
  <w:footnote w:id="39">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تفسیر قرطبی، 1/39 و تفسیر طبری 1/60.</w:t>
      </w:r>
    </w:p>
  </w:footnote>
  <w:footnote w:id="40">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xml:space="preserve">- </w:t>
      </w:r>
      <w:r w:rsidRPr="00C74F05">
        <w:rPr>
          <w:rFonts w:hint="cs"/>
          <w:rtl/>
        </w:rPr>
        <w:t>أ</w:t>
      </w:r>
      <w:r w:rsidRPr="00C74F05">
        <w:rPr>
          <w:rtl/>
        </w:rPr>
        <w:t>خلاق حملة القرآن ، ص 40.</w:t>
      </w:r>
    </w:p>
  </w:footnote>
  <w:footnote w:id="41">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سنن سعید بن منصور، 2/420.</w:t>
      </w:r>
    </w:p>
  </w:footnote>
  <w:footnote w:id="42">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صحیح مسلم، 746، ابن حجر، فتح الباری 6/575.</w:t>
      </w:r>
    </w:p>
  </w:footnote>
  <w:footnote w:id="43">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قاعدة فی فضائل القرآن، ابن تیمیه، 59.</w:t>
      </w:r>
    </w:p>
  </w:footnote>
  <w:footnote w:id="44">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صحیح بخاری، کتاب ال</w:t>
      </w:r>
      <w:r w:rsidRPr="00C74F05">
        <w:rPr>
          <w:rFonts w:hint="cs"/>
          <w:rtl/>
        </w:rPr>
        <w:t>أ</w:t>
      </w:r>
      <w:r w:rsidRPr="00C74F05">
        <w:rPr>
          <w:rtl/>
        </w:rPr>
        <w:t>حکام.</w:t>
      </w:r>
    </w:p>
  </w:footnote>
  <w:footnote w:id="45">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صحیح بخاری، ج6 / ص 2743 – صحیح مسلم، ج 1 / ص 545.</w:t>
      </w:r>
    </w:p>
  </w:footnote>
  <w:footnote w:id="46">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سنن ابن ماجه، ج 1 / ص 425.</w:t>
      </w:r>
    </w:p>
  </w:footnote>
  <w:footnote w:id="47">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تعظیم قدر الصلاة: 1-92.</w:t>
      </w:r>
    </w:p>
  </w:footnote>
  <w:footnote w:id="48">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مسند امام احمد 4/344.</w:t>
      </w:r>
    </w:p>
  </w:footnote>
  <w:footnote w:id="49">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فضائل ابی عبی</w:t>
      </w:r>
      <w:r w:rsidRPr="00C74F05">
        <w:rPr>
          <w:rFonts w:hint="cs"/>
          <w:rtl/>
        </w:rPr>
        <w:t>د</w:t>
      </w:r>
      <w:r w:rsidRPr="00C74F05">
        <w:rPr>
          <w:rtl/>
        </w:rPr>
        <w:t xml:space="preserve"> 55/ التذکار 108.</w:t>
      </w:r>
    </w:p>
  </w:footnote>
  <w:footnote w:id="50">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فضائل القرآن، ابی عبید 55، الدررالمنثور، ج 1/278.</w:t>
      </w:r>
    </w:p>
  </w:footnote>
  <w:footnote w:id="51">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صحیح مسلم، ج 1/536 – سنن النسائی، ج 3/225.</w:t>
      </w:r>
    </w:p>
  </w:footnote>
  <w:footnote w:id="52">
    <w:p w:rsidR="00D54F64" w:rsidRPr="00C74F05" w:rsidRDefault="00D54F64" w:rsidP="00C74F05">
      <w:pPr>
        <w:pStyle w:val="a5"/>
        <w:rPr>
          <w:rtl/>
        </w:rPr>
      </w:pPr>
      <w:r w:rsidRPr="00C74F05">
        <w:rPr>
          <w:rStyle w:val="FootnoteReference"/>
          <w:rFonts w:ascii="IRNazli" w:hAnsi="IRNazli" w:cs="IRNazli"/>
          <w:sz w:val="24"/>
          <w:szCs w:val="24"/>
          <w:vertAlign w:val="baseline"/>
        </w:rPr>
        <w:footnoteRef/>
      </w:r>
      <w:r w:rsidRPr="00C74F05">
        <w:rPr>
          <w:rtl/>
        </w:rPr>
        <w:t>- الفوائد، 1.</w:t>
      </w:r>
    </w:p>
  </w:footnote>
  <w:footnote w:id="53">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ترمذی آن را روایت کرده و می‌گوید که حدیث حسن و صحیح می‌باشد.</w:t>
      </w:r>
    </w:p>
  </w:footnote>
  <w:footnote w:id="54">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صحیح مسلم، ج 4 / ص 1873.</w:t>
      </w:r>
    </w:p>
  </w:footnote>
  <w:footnote w:id="55">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سنن ترمذی، 5/663.</w:t>
      </w:r>
    </w:p>
  </w:footnote>
  <w:footnote w:id="56">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صحیح بخاری، 1/450 – سنن ابی داود 3/196.</w:t>
      </w:r>
    </w:p>
  </w:footnote>
  <w:footnote w:id="57">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صحیح بخاری، 4/1882 و صحیح مسلم 1/549.</w:t>
      </w:r>
    </w:p>
  </w:footnote>
  <w:footnote w:id="58">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صحیح بخاری، 4/1919 – سنن ابی داود 2/70.</w:t>
      </w:r>
    </w:p>
  </w:footnote>
  <w:footnote w:id="59">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سنن ترمذی، 5/156.</w:t>
      </w:r>
    </w:p>
  </w:footnote>
  <w:footnote w:id="60">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صحیح مسلم 1/552، سنن بیهقی، 2/395.</w:t>
      </w:r>
    </w:p>
  </w:footnote>
  <w:footnote w:id="61">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مسنداحمد بن حنبل، 2/174 و ... .</w:t>
      </w:r>
    </w:p>
  </w:footnote>
  <w:footnote w:id="62">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صحیح ابن حبان، 1/331.</w:t>
      </w:r>
    </w:p>
  </w:footnote>
  <w:footnote w:id="63">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صحیح مسلم، 1/554 – سنن ترمذی 5/160.</w:t>
      </w:r>
    </w:p>
  </w:footnote>
  <w:footnote w:id="64">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سنن ترمذی 5/177 – سند امام احمد 1/223.</w:t>
      </w:r>
    </w:p>
  </w:footnote>
  <w:footnote w:id="65">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صحیح مسلم، ج 1 / ص 559 – سنن ابن ماجه 1/79.</w:t>
      </w:r>
    </w:p>
  </w:footnote>
  <w:footnote w:id="66">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صحیح بخاری، ج 5 / 2070 – صحیح مسلم، ج 1/549 – سنن ابی داود، ج 4/259 – سنن ترمذی 5/150.</w:t>
      </w:r>
    </w:p>
  </w:footnote>
  <w:footnote w:id="67">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سنن ابی داود، ج 2 / ص 71.</w:t>
      </w:r>
    </w:p>
  </w:footnote>
  <w:footnote w:id="68">
    <w:p w:rsidR="00D54F64" w:rsidRPr="00C74F05" w:rsidRDefault="00D54F64" w:rsidP="00C74F05">
      <w:pPr>
        <w:pStyle w:val="a5"/>
        <w:rPr>
          <w:rtl/>
        </w:rPr>
      </w:pPr>
      <w:r w:rsidRPr="00C74F05">
        <w:rPr>
          <w:rStyle w:val="FootnoteReference"/>
          <w:rFonts w:ascii="IRNazli" w:hAnsi="IRNazli" w:cs="IRNazli"/>
          <w:sz w:val="24"/>
          <w:szCs w:val="24"/>
          <w:vertAlign w:val="baseline"/>
        </w:rPr>
        <w:footnoteRef/>
      </w:r>
      <w:r w:rsidRPr="00C74F05">
        <w:rPr>
          <w:rtl/>
        </w:rPr>
        <w:t>- الترغیب، ابن شاهین، 1/288.</w:t>
      </w:r>
    </w:p>
  </w:footnote>
  <w:footnote w:id="69">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تفسیر قرطبی، 1/20.</w:t>
      </w:r>
    </w:p>
  </w:footnote>
  <w:footnote w:id="70">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سنن دارمی / 3173.</w:t>
      </w:r>
    </w:p>
  </w:footnote>
  <w:footnote w:id="71">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مصنف ابن ابی شیبه، ج 6 / ص 126.</w:t>
      </w:r>
    </w:p>
  </w:footnote>
  <w:footnote w:id="72">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الزهد، ابن مبارک، ج 1 / ص 273.</w:t>
      </w:r>
    </w:p>
  </w:footnote>
  <w:footnote w:id="73">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همانا اجرای کلیدهای تدبر قرآن از قویترین داروهای قطع وسوسه می‌باشد. و غم و اندوه را می‌زداید و گاهی بسیاری از مردم به وسیله آن هدایت می‌یابندو قلب‌هایشان آرام می‌گیرد و سلامت روحی با تمام معانی آن بر ایشان حاصل می‌شود.</w:t>
      </w:r>
    </w:p>
  </w:footnote>
  <w:footnote w:id="74">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مجموع احادیث صحیح، 4/931.</w:t>
      </w:r>
    </w:p>
  </w:footnote>
  <w:footnote w:id="75">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صحیح ابن حبان، 13/464، موارد الظمآن، 1/343.</w:t>
      </w:r>
    </w:p>
  </w:footnote>
  <w:footnote w:id="76">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صحیح بخاری، ج 1 / ص 369 – صحیح مسلم، ج 1 / ص 559 - سنن ترمذی، ج 4 / ص 330.</w:t>
      </w:r>
    </w:p>
  </w:footnote>
  <w:footnote w:id="77">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سنن ترمذی، ج 5/156 – صحیح ابن حبان، 5/499.</w:t>
      </w:r>
    </w:p>
  </w:footnote>
  <w:footnote w:id="78">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صحیح مسلم، ج 1/ ص 544 – مسند احمد بن حنبل، ج 2 / ص 35</w:t>
      </w:r>
      <w:r w:rsidRPr="00C74F05">
        <w:rPr>
          <w:rFonts w:hint="cs"/>
          <w:rtl/>
        </w:rPr>
        <w:t>.</w:t>
      </w:r>
    </w:p>
  </w:footnote>
  <w:footnote w:id="79">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صحیح ابن حبان 6/310 – صحیح ابن خزیمه 2/181 – موارد الظمان 1/172.</w:t>
      </w:r>
    </w:p>
  </w:footnote>
  <w:footnote w:id="80">
    <w:p w:rsidR="00D54F64" w:rsidRPr="00C74F05" w:rsidRDefault="00D54F64" w:rsidP="00C74F05">
      <w:pPr>
        <w:pStyle w:val="a5"/>
        <w:rPr>
          <w:rtl/>
        </w:rPr>
      </w:pPr>
      <w:r w:rsidRPr="00C74F05">
        <w:rPr>
          <w:rStyle w:val="FootnoteReference"/>
          <w:rFonts w:ascii="IRNazli" w:hAnsi="IRNazli" w:cs="IRNazli"/>
          <w:sz w:val="24"/>
          <w:szCs w:val="24"/>
          <w:vertAlign w:val="baseline"/>
        </w:rPr>
        <w:footnoteRef/>
      </w:r>
      <w:r w:rsidRPr="00C74F05">
        <w:rPr>
          <w:rtl/>
        </w:rPr>
        <w:t>- صحیح مسلم ج 1 / 552 – سنن ابن ماجه 2/1243 – سنن الدارمی 2/523 – مسند احمد بن حنبل 2/396.</w:t>
      </w:r>
    </w:p>
  </w:footnote>
  <w:footnote w:id="81">
    <w:p w:rsidR="00D54F64" w:rsidRPr="002874A3" w:rsidRDefault="00D54F64" w:rsidP="00C74F05">
      <w:pPr>
        <w:pStyle w:val="a5"/>
      </w:pPr>
      <w:r w:rsidRPr="00C74F05">
        <w:rPr>
          <w:rStyle w:val="FootnoteReference"/>
          <w:rFonts w:ascii="IRNazli" w:hAnsi="IRNazli" w:cs="IRNazli"/>
          <w:sz w:val="24"/>
          <w:szCs w:val="24"/>
          <w:vertAlign w:val="baseline"/>
        </w:rPr>
        <w:footnoteRef/>
      </w:r>
      <w:r w:rsidRPr="00C74F05">
        <w:rPr>
          <w:rtl/>
        </w:rPr>
        <w:t>- صحیح بخاری 1/406 – سنن النسائی الکبری 1/191 – سنن الدارمی 2/523 – مسند احمد بن حنبل 2/396.</w:t>
      </w:r>
    </w:p>
  </w:footnote>
  <w:footnote w:id="82">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صحیح مسلم 1/390 – مسند احمد بن حنبل 2/415.</w:t>
      </w:r>
    </w:p>
  </w:footnote>
  <w:footnote w:id="83">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تعظیم قدرالصلاة 1/190.</w:t>
      </w:r>
    </w:p>
  </w:footnote>
  <w:footnote w:id="84">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همان.</w:t>
      </w:r>
    </w:p>
  </w:footnote>
  <w:footnote w:id="85">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التبیان في آداب حملة القرآن 1/29.</w:t>
      </w:r>
    </w:p>
  </w:footnote>
  <w:footnote w:id="86">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xml:space="preserve">- خلق </w:t>
      </w:r>
      <w:r w:rsidRPr="00C74F05">
        <w:rPr>
          <w:rFonts w:hint="cs"/>
          <w:rtl/>
        </w:rPr>
        <w:t>أ</w:t>
      </w:r>
      <w:r w:rsidRPr="00C74F05">
        <w:rPr>
          <w:rtl/>
        </w:rPr>
        <w:t>فعال العباد 1/111.</w:t>
      </w:r>
    </w:p>
  </w:footnote>
  <w:footnote w:id="87">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xml:space="preserve">- مقدمه </w:t>
      </w:r>
      <w:r w:rsidRPr="00C74F05">
        <w:rPr>
          <w:rFonts w:hint="cs"/>
          <w:rtl/>
        </w:rPr>
        <w:t>أ</w:t>
      </w:r>
      <w:r w:rsidRPr="00C74F05">
        <w:rPr>
          <w:rtl/>
        </w:rPr>
        <w:t>ضواء البیان /3.</w:t>
      </w:r>
    </w:p>
  </w:footnote>
  <w:footnote w:id="88">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رهبان اللیل، عفانی 1/526.</w:t>
      </w:r>
    </w:p>
  </w:footnote>
  <w:footnote w:id="89">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التبیان فی آداب حملة القرآن 1/34.</w:t>
      </w:r>
    </w:p>
  </w:footnote>
  <w:footnote w:id="90">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صحیح مسلم 1/515 – صحیح ابن</w:t>
      </w:r>
      <w:r w:rsidRPr="00C74F05">
        <w:rPr>
          <w:rFonts w:hint="cs"/>
          <w:rtl/>
        </w:rPr>
        <w:t xml:space="preserve"> </w:t>
      </w:r>
      <w:r w:rsidRPr="00C74F05">
        <w:rPr>
          <w:rtl/>
        </w:rPr>
        <w:t>حبان 6/369 – سنن ابی‌داود 2/34 – سنن ترمذی 2/474.</w:t>
      </w:r>
    </w:p>
  </w:footnote>
  <w:footnote w:id="91">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حلیة الأولیاء 5/79.</w:t>
      </w:r>
    </w:p>
  </w:footnote>
  <w:footnote w:id="92">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صحیح مسلم 1/515 – صحیح ابن حبان 6/39 – سنن ترمذی 2/474.</w:t>
      </w:r>
    </w:p>
  </w:footnote>
  <w:footnote w:id="93">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فضائل القرآن، ابی‌عبید، 95.</w:t>
      </w:r>
    </w:p>
  </w:footnote>
  <w:footnote w:id="94">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کنزالعمال 2/241.</w:t>
      </w:r>
    </w:p>
  </w:footnote>
  <w:footnote w:id="95">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مصنف ابن ابی شیبه 2/240.</w:t>
      </w:r>
    </w:p>
  </w:footnote>
  <w:footnote w:id="96">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همان، 416.</w:t>
      </w:r>
    </w:p>
  </w:footnote>
  <w:footnote w:id="97">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همان.</w:t>
      </w:r>
    </w:p>
  </w:footnote>
  <w:footnote w:id="98">
    <w:p w:rsidR="00D54F64" w:rsidRPr="00C74F05" w:rsidRDefault="00D54F64" w:rsidP="00C74F05">
      <w:pPr>
        <w:pStyle w:val="a5"/>
        <w:rPr>
          <w:rtl/>
        </w:rPr>
      </w:pPr>
      <w:r w:rsidRPr="00C74F05">
        <w:rPr>
          <w:rStyle w:val="FootnoteReference"/>
          <w:rFonts w:ascii="IRNazli" w:hAnsi="IRNazli" w:cs="IRNazli"/>
          <w:sz w:val="24"/>
          <w:szCs w:val="24"/>
          <w:vertAlign w:val="baseline"/>
        </w:rPr>
        <w:footnoteRef/>
      </w:r>
      <w:r w:rsidRPr="00C74F05">
        <w:rPr>
          <w:rtl/>
        </w:rPr>
        <w:t>- حسن ابی‌داود / 55.</w:t>
      </w:r>
    </w:p>
  </w:footnote>
  <w:footnote w:id="99">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منصف ابن ابی شیبه، 143.</w:t>
      </w:r>
    </w:p>
  </w:footnote>
  <w:footnote w:id="100">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مجمع الزوائد 2/269.</w:t>
      </w:r>
    </w:p>
  </w:footnote>
  <w:footnote w:id="101">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سنن ترمذی 5/177 – المستدرک 1/741 – مسند امام احمد 1/223.</w:t>
      </w:r>
    </w:p>
  </w:footnote>
  <w:footnote w:id="102">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تاریخ بغداد 5/45.</w:t>
      </w:r>
    </w:p>
  </w:footnote>
  <w:footnote w:id="103">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آنچه که در اینجا ذکر می‌کنیم همان ثمره علمی و خلاصه بحث مستقلی به عنوان (حفظ تربیتی قرآن و هنر انسان) است.</w:t>
      </w:r>
    </w:p>
  </w:footnote>
  <w:footnote w:id="104">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الجامع ل</w:t>
      </w:r>
      <w:r w:rsidRPr="00C74F05">
        <w:rPr>
          <w:rFonts w:hint="cs"/>
          <w:rtl/>
        </w:rPr>
        <w:t>أ</w:t>
      </w:r>
      <w:r w:rsidRPr="00C74F05">
        <w:rPr>
          <w:rtl/>
        </w:rPr>
        <w:t>خلاق الراوی وآداب السامع، خطیب بغدادی.</w:t>
      </w:r>
    </w:p>
  </w:footnote>
  <w:footnote w:id="105">
    <w:p w:rsidR="00D54F64" w:rsidRPr="00C74F05" w:rsidRDefault="00D54F64" w:rsidP="00C74F05">
      <w:pPr>
        <w:pStyle w:val="a5"/>
      </w:pPr>
      <w:r w:rsidRPr="00C74F05">
        <w:rPr>
          <w:rStyle w:val="FootnoteReference"/>
          <w:rFonts w:ascii="IRNazli" w:hAnsi="IRNazli" w:cs="IRNazli"/>
          <w:sz w:val="24"/>
          <w:szCs w:val="24"/>
          <w:vertAlign w:val="baseline"/>
        </w:rPr>
        <w:footnoteRef/>
      </w:r>
      <w:r w:rsidRPr="00C74F05">
        <w:rPr>
          <w:rtl/>
        </w:rPr>
        <w:t>- نسبت میان آن‌ها</w:t>
      </w:r>
      <w:r>
        <w:rPr>
          <w:rFonts w:hint="cs"/>
          <w:rtl/>
        </w:rPr>
        <w:t xml:space="preserve"> </w:t>
      </w:r>
      <m:oMath>
        <m:f>
          <m:fPr>
            <m:ctrlPr>
              <w:rPr>
                <w:rFonts w:ascii="Cambria Math" w:hAnsi="Cambria Math"/>
              </w:rPr>
            </m:ctrlPr>
          </m:fPr>
          <m:num>
            <m:r>
              <w:rPr>
                <w:rFonts w:ascii="Cambria Math" w:hAnsi="Cambria Math"/>
              </w:rPr>
              <m:t>1</m:t>
            </m:r>
          </m:num>
          <m:den>
            <m:r>
              <w:rPr>
                <w:rFonts w:ascii="Cambria Math" w:hAnsi="Cambria Math"/>
              </w:rPr>
              <m:t>4</m:t>
            </m:r>
          </m:den>
        </m:f>
      </m:oMath>
      <w:r w:rsidRPr="00C74F05">
        <w:rPr>
          <w:rtl/>
        </w:rPr>
        <w:t xml:space="preserve"> می‌باشد. یعنی کسی که هر هفته می‌خواند 4 برابر کسی که ماهیانه می‌خواند، نیرومندتر است و کسی که شک دارد، تجربه کند.</w:t>
      </w:r>
    </w:p>
  </w:footnote>
  <w:footnote w:id="106">
    <w:p w:rsidR="00D54F64" w:rsidRPr="002874A3" w:rsidRDefault="00D54F64" w:rsidP="00C74F05">
      <w:pPr>
        <w:pStyle w:val="a5"/>
      </w:pPr>
      <w:r w:rsidRPr="00C74F05">
        <w:rPr>
          <w:rStyle w:val="FootnoteReference"/>
          <w:rFonts w:ascii="IRNazli" w:hAnsi="IRNazli" w:cs="IRNazli"/>
          <w:sz w:val="24"/>
          <w:szCs w:val="24"/>
          <w:vertAlign w:val="baseline"/>
        </w:rPr>
        <w:footnoteRef/>
      </w:r>
      <w:r w:rsidRPr="00C74F05">
        <w:rPr>
          <w:rtl/>
        </w:rPr>
        <w:t>- ج4 / ص 111.</w:t>
      </w:r>
    </w:p>
  </w:footnote>
  <w:footnote w:id="107">
    <w:p w:rsidR="00D54F64" w:rsidRPr="00617DF8" w:rsidRDefault="00D54F64" w:rsidP="00617DF8">
      <w:pPr>
        <w:pStyle w:val="a5"/>
      </w:pPr>
      <w:r w:rsidRPr="00617DF8">
        <w:rPr>
          <w:rStyle w:val="FootnoteReference"/>
          <w:rFonts w:ascii="IRNazli" w:hAnsi="IRNazli" w:cs="IRNazli"/>
          <w:sz w:val="24"/>
          <w:szCs w:val="24"/>
          <w:vertAlign w:val="baseline"/>
        </w:rPr>
        <w:footnoteRef/>
      </w:r>
      <w:r w:rsidRPr="00617DF8">
        <w:rPr>
          <w:rtl/>
        </w:rPr>
        <w:t>- تفسیر البغوی 4/407 – شعیب الایمان، بیهقی 1/344.</w:t>
      </w:r>
    </w:p>
  </w:footnote>
  <w:footnote w:id="108">
    <w:p w:rsidR="00D54F64" w:rsidRPr="00617DF8" w:rsidRDefault="00D54F64" w:rsidP="00617DF8">
      <w:pPr>
        <w:pStyle w:val="a5"/>
      </w:pPr>
      <w:r w:rsidRPr="00617DF8">
        <w:rPr>
          <w:rStyle w:val="FootnoteReference"/>
          <w:rFonts w:ascii="IRNazli" w:hAnsi="IRNazli" w:cs="IRNazli"/>
          <w:sz w:val="24"/>
          <w:szCs w:val="24"/>
          <w:vertAlign w:val="baseline"/>
        </w:rPr>
        <w:footnoteRef/>
      </w:r>
      <w:r w:rsidRPr="00617DF8">
        <w:rPr>
          <w:rtl/>
        </w:rPr>
        <w:t>- سنن ابن ماجه 1/429 – سنن نسائی 1/177 – مستدرک حاکم 1/241.</w:t>
      </w:r>
    </w:p>
  </w:footnote>
  <w:footnote w:id="109">
    <w:p w:rsidR="00D54F64" w:rsidRPr="00617DF8" w:rsidRDefault="00D54F64" w:rsidP="00617DF8">
      <w:pPr>
        <w:pStyle w:val="a5"/>
      </w:pPr>
      <w:r w:rsidRPr="00617DF8">
        <w:rPr>
          <w:rStyle w:val="FootnoteReference"/>
          <w:rFonts w:ascii="IRNazli" w:hAnsi="IRNazli" w:cs="IRNazli"/>
          <w:sz w:val="24"/>
          <w:szCs w:val="24"/>
          <w:vertAlign w:val="baseline"/>
        </w:rPr>
        <w:footnoteRef/>
      </w:r>
      <w:r w:rsidRPr="00617DF8">
        <w:rPr>
          <w:rtl/>
        </w:rPr>
        <w:t>- مصنف ابن ابی شیبه 2/25.</w:t>
      </w:r>
    </w:p>
  </w:footnote>
  <w:footnote w:id="110">
    <w:p w:rsidR="00D54F64" w:rsidRPr="00617DF8" w:rsidRDefault="00D54F64" w:rsidP="00617DF8">
      <w:pPr>
        <w:pStyle w:val="a5"/>
      </w:pPr>
      <w:r w:rsidRPr="00617DF8">
        <w:rPr>
          <w:rStyle w:val="FootnoteReference"/>
          <w:rFonts w:ascii="IRNazli" w:hAnsi="IRNazli" w:cs="IRNazli"/>
          <w:sz w:val="24"/>
          <w:szCs w:val="24"/>
          <w:vertAlign w:val="baseline"/>
        </w:rPr>
        <w:footnoteRef/>
      </w:r>
      <w:r w:rsidRPr="00617DF8">
        <w:rPr>
          <w:rtl/>
        </w:rPr>
        <w:t>- همان 7/203.</w:t>
      </w:r>
    </w:p>
  </w:footnote>
  <w:footnote w:id="111">
    <w:p w:rsidR="00D54F64" w:rsidRPr="00617DF8" w:rsidRDefault="00D54F64" w:rsidP="00617DF8">
      <w:pPr>
        <w:pStyle w:val="a5"/>
      </w:pPr>
      <w:r w:rsidRPr="00617DF8">
        <w:rPr>
          <w:rStyle w:val="FootnoteReference"/>
          <w:rFonts w:ascii="IRNazli" w:hAnsi="IRNazli" w:cs="IRNazli"/>
          <w:sz w:val="24"/>
          <w:szCs w:val="24"/>
          <w:vertAlign w:val="baseline"/>
        </w:rPr>
        <w:footnoteRef/>
      </w:r>
      <w:r w:rsidRPr="00617DF8">
        <w:rPr>
          <w:rtl/>
        </w:rPr>
        <w:t>- الزهد، ابن مبارک، 97.</w:t>
      </w:r>
    </w:p>
  </w:footnote>
  <w:footnote w:id="112">
    <w:p w:rsidR="00D54F64" w:rsidRPr="00617DF8" w:rsidRDefault="00D54F64" w:rsidP="00617DF8">
      <w:pPr>
        <w:pStyle w:val="a5"/>
      </w:pPr>
      <w:r w:rsidRPr="00617DF8">
        <w:rPr>
          <w:rStyle w:val="FootnoteReference"/>
          <w:rFonts w:ascii="IRNazli" w:hAnsi="IRNazli" w:cs="IRNazli"/>
          <w:sz w:val="24"/>
          <w:szCs w:val="24"/>
          <w:vertAlign w:val="baseline"/>
        </w:rPr>
        <w:footnoteRef/>
      </w:r>
      <w:r w:rsidRPr="00617DF8">
        <w:rPr>
          <w:rtl/>
        </w:rPr>
        <w:t>- مختصر قیام‌اللیل، مروزی 151.</w:t>
      </w:r>
    </w:p>
  </w:footnote>
  <w:footnote w:id="113">
    <w:p w:rsidR="00D54F64" w:rsidRPr="00617DF8" w:rsidRDefault="00D54F64" w:rsidP="00617DF8">
      <w:pPr>
        <w:pStyle w:val="a5"/>
      </w:pPr>
      <w:r w:rsidRPr="00617DF8">
        <w:rPr>
          <w:rStyle w:val="FootnoteReference"/>
          <w:rFonts w:ascii="IRNazli" w:hAnsi="IRNazli" w:cs="IRNazli"/>
          <w:sz w:val="24"/>
          <w:szCs w:val="24"/>
          <w:vertAlign w:val="baseline"/>
        </w:rPr>
        <w:footnoteRef/>
      </w:r>
      <w:r w:rsidRPr="00617DF8">
        <w:rPr>
          <w:rtl/>
        </w:rPr>
        <w:t>- مختصر منهاج القامدین 68.</w:t>
      </w:r>
    </w:p>
  </w:footnote>
  <w:footnote w:id="114">
    <w:p w:rsidR="00D54F64" w:rsidRPr="00617DF8" w:rsidRDefault="00D54F64" w:rsidP="00617DF8">
      <w:pPr>
        <w:pStyle w:val="a5"/>
      </w:pPr>
      <w:r w:rsidRPr="00617DF8">
        <w:rPr>
          <w:rStyle w:val="FootnoteReference"/>
          <w:rFonts w:ascii="IRNazli" w:hAnsi="IRNazli" w:cs="IRNazli"/>
          <w:sz w:val="24"/>
          <w:szCs w:val="24"/>
          <w:vertAlign w:val="baseline"/>
        </w:rPr>
        <w:footnoteRef/>
      </w:r>
      <w:r w:rsidRPr="00617DF8">
        <w:rPr>
          <w:rtl/>
        </w:rPr>
        <w:t>- مفتاح دارالسعادة 1/222.</w:t>
      </w:r>
    </w:p>
  </w:footnote>
  <w:footnote w:id="115">
    <w:p w:rsidR="00D54F64" w:rsidRPr="00617DF8" w:rsidRDefault="00D54F64" w:rsidP="00617DF8">
      <w:pPr>
        <w:pStyle w:val="a5"/>
      </w:pPr>
      <w:r w:rsidRPr="00617DF8">
        <w:rPr>
          <w:rStyle w:val="FootnoteReference"/>
          <w:rFonts w:ascii="IRNazli" w:hAnsi="IRNazli" w:cs="IRNazli"/>
          <w:sz w:val="24"/>
          <w:szCs w:val="24"/>
          <w:vertAlign w:val="baseline"/>
        </w:rPr>
        <w:footnoteRef/>
      </w:r>
      <w:r w:rsidRPr="00617DF8">
        <w:rPr>
          <w:rtl/>
        </w:rPr>
        <w:t>- اذکار / 50.</w:t>
      </w:r>
    </w:p>
  </w:footnote>
  <w:footnote w:id="116">
    <w:p w:rsidR="00D54F64" w:rsidRPr="00617DF8" w:rsidRDefault="00D54F64" w:rsidP="00617DF8">
      <w:pPr>
        <w:pStyle w:val="a5"/>
      </w:pPr>
      <w:r w:rsidRPr="00617DF8">
        <w:rPr>
          <w:rStyle w:val="FootnoteReference"/>
          <w:rFonts w:ascii="IRNazli" w:hAnsi="IRNazli" w:cs="IRNazli"/>
          <w:sz w:val="24"/>
          <w:szCs w:val="24"/>
          <w:vertAlign w:val="baseline"/>
        </w:rPr>
        <w:footnoteRef/>
      </w:r>
      <w:r w:rsidRPr="00617DF8">
        <w:rPr>
          <w:rtl/>
        </w:rPr>
        <w:t>- مختصر منهاج القامدین 68.</w:t>
      </w:r>
    </w:p>
  </w:footnote>
  <w:footnote w:id="117">
    <w:p w:rsidR="00D54F64" w:rsidRPr="00617DF8" w:rsidRDefault="00D54F64" w:rsidP="00617DF8">
      <w:pPr>
        <w:pStyle w:val="a5"/>
      </w:pPr>
      <w:r w:rsidRPr="00617DF8">
        <w:rPr>
          <w:rStyle w:val="FootnoteReference"/>
          <w:rFonts w:ascii="IRNazli" w:hAnsi="IRNazli" w:cs="IRNazli"/>
          <w:sz w:val="24"/>
          <w:szCs w:val="24"/>
          <w:vertAlign w:val="baseline"/>
        </w:rPr>
        <w:footnoteRef/>
      </w:r>
      <w:r w:rsidRPr="00617DF8">
        <w:rPr>
          <w:rtl/>
        </w:rPr>
        <w:t>- تفسیر ابن کثیر، 1453.</w:t>
      </w:r>
    </w:p>
  </w:footnote>
  <w:footnote w:id="118">
    <w:p w:rsidR="00D54F64" w:rsidRPr="00617DF8" w:rsidRDefault="00D54F64" w:rsidP="00617DF8">
      <w:pPr>
        <w:pStyle w:val="a5"/>
      </w:pPr>
      <w:r w:rsidRPr="00617DF8">
        <w:rPr>
          <w:rStyle w:val="FootnoteReference"/>
          <w:rFonts w:ascii="IRNazli" w:hAnsi="IRNazli" w:cs="IRNazli"/>
          <w:sz w:val="24"/>
          <w:szCs w:val="24"/>
          <w:vertAlign w:val="baseline"/>
        </w:rPr>
        <w:footnoteRef/>
      </w:r>
      <w:r w:rsidRPr="00617DF8">
        <w:rPr>
          <w:rtl/>
        </w:rPr>
        <w:t>- صحیح مسلم 4/507.</w:t>
      </w:r>
    </w:p>
  </w:footnote>
  <w:footnote w:id="119">
    <w:p w:rsidR="00D54F64" w:rsidRPr="00617DF8" w:rsidRDefault="00D54F64" w:rsidP="00617DF8">
      <w:pPr>
        <w:pStyle w:val="a5"/>
      </w:pPr>
      <w:r w:rsidRPr="00617DF8">
        <w:rPr>
          <w:rStyle w:val="FootnoteReference"/>
          <w:rFonts w:ascii="IRNazli" w:hAnsi="IRNazli" w:cs="IRNazli"/>
          <w:sz w:val="24"/>
          <w:szCs w:val="24"/>
          <w:vertAlign w:val="baseline"/>
        </w:rPr>
        <w:footnoteRef/>
      </w:r>
      <w:r w:rsidRPr="00617DF8">
        <w:rPr>
          <w:rtl/>
        </w:rPr>
        <w:t>- فتح الباری 8/709.</w:t>
      </w:r>
    </w:p>
  </w:footnote>
  <w:footnote w:id="120">
    <w:p w:rsidR="00D54F64" w:rsidRPr="00617DF8" w:rsidRDefault="00D54F64" w:rsidP="00617DF8">
      <w:pPr>
        <w:pStyle w:val="a5"/>
      </w:pPr>
      <w:r w:rsidRPr="00617DF8">
        <w:rPr>
          <w:rStyle w:val="FootnoteReference"/>
          <w:rFonts w:ascii="IRNazli" w:hAnsi="IRNazli" w:cs="IRNazli"/>
          <w:sz w:val="24"/>
          <w:szCs w:val="24"/>
          <w:vertAlign w:val="baseline"/>
        </w:rPr>
        <w:footnoteRef/>
      </w:r>
      <w:r w:rsidRPr="00617DF8">
        <w:rPr>
          <w:rtl/>
        </w:rPr>
        <w:t>- مسند احمد 6/302 – سنن ابی داود 4/394.</w:t>
      </w:r>
    </w:p>
  </w:footnote>
  <w:footnote w:id="121">
    <w:p w:rsidR="00D54F64" w:rsidRPr="00617DF8" w:rsidRDefault="00D54F64" w:rsidP="00617DF8">
      <w:pPr>
        <w:pStyle w:val="a5"/>
      </w:pPr>
      <w:r w:rsidRPr="00617DF8">
        <w:rPr>
          <w:rStyle w:val="FootnoteReference"/>
          <w:rFonts w:ascii="IRNazli" w:hAnsi="IRNazli" w:cs="IRNazli"/>
          <w:sz w:val="24"/>
          <w:szCs w:val="24"/>
          <w:vertAlign w:val="baseline"/>
        </w:rPr>
        <w:footnoteRef/>
      </w:r>
      <w:r w:rsidRPr="00617DF8">
        <w:rPr>
          <w:rtl/>
        </w:rPr>
        <w:t>- مختصر قیام ا</w:t>
      </w:r>
      <w:r w:rsidRPr="00617DF8">
        <w:rPr>
          <w:rFonts w:hint="cs"/>
          <w:rtl/>
        </w:rPr>
        <w:t>ل</w:t>
      </w:r>
      <w:r w:rsidRPr="00617DF8">
        <w:rPr>
          <w:rtl/>
        </w:rPr>
        <w:t>لیل، مروزی / 150.</w:t>
      </w:r>
    </w:p>
  </w:footnote>
  <w:footnote w:id="122">
    <w:p w:rsidR="00D54F64" w:rsidRPr="00617DF8" w:rsidRDefault="00D54F64" w:rsidP="00617DF8">
      <w:pPr>
        <w:pStyle w:val="a5"/>
      </w:pPr>
      <w:r w:rsidRPr="00617DF8">
        <w:rPr>
          <w:rStyle w:val="FootnoteReference"/>
          <w:rFonts w:ascii="IRNazli" w:hAnsi="IRNazli" w:cs="IRNazli"/>
          <w:sz w:val="24"/>
          <w:szCs w:val="24"/>
          <w:vertAlign w:val="baseline"/>
        </w:rPr>
        <w:footnoteRef/>
      </w:r>
      <w:r w:rsidRPr="00617DF8">
        <w:rPr>
          <w:rtl/>
        </w:rPr>
        <w:t>- صحیح بخاری 1/269 – صحیح مسلم 1/564.</w:t>
      </w:r>
    </w:p>
  </w:footnote>
  <w:footnote w:id="123">
    <w:p w:rsidR="00D54F64" w:rsidRPr="00617DF8" w:rsidRDefault="00D54F64" w:rsidP="00617DF8">
      <w:pPr>
        <w:pStyle w:val="a5"/>
      </w:pPr>
      <w:r w:rsidRPr="00617DF8">
        <w:rPr>
          <w:rStyle w:val="FootnoteReference"/>
          <w:rFonts w:ascii="IRNazli" w:hAnsi="IRNazli" w:cs="IRNazli"/>
          <w:sz w:val="24"/>
          <w:szCs w:val="24"/>
          <w:vertAlign w:val="baseline"/>
        </w:rPr>
        <w:footnoteRef/>
      </w:r>
      <w:r w:rsidRPr="00617DF8">
        <w:rPr>
          <w:rtl/>
        </w:rPr>
        <w:t>- سنن بیهقی الکبری 2/54 – مصنف ابن ابی شیبه 2/255.</w:t>
      </w:r>
    </w:p>
  </w:footnote>
  <w:footnote w:id="124">
    <w:p w:rsidR="00D54F64" w:rsidRPr="00617DF8" w:rsidRDefault="00D54F64" w:rsidP="00617DF8">
      <w:pPr>
        <w:pStyle w:val="a5"/>
      </w:pPr>
      <w:r w:rsidRPr="00617DF8">
        <w:rPr>
          <w:rStyle w:val="FootnoteReference"/>
          <w:rFonts w:ascii="IRNazli" w:hAnsi="IRNazli" w:cs="IRNazli"/>
          <w:sz w:val="24"/>
          <w:szCs w:val="24"/>
          <w:vertAlign w:val="baseline"/>
        </w:rPr>
        <w:footnoteRef/>
      </w:r>
      <w:r w:rsidRPr="00617DF8">
        <w:rPr>
          <w:rtl/>
        </w:rPr>
        <w:t>- آداب الشریعة 22/297.</w:t>
      </w:r>
    </w:p>
  </w:footnote>
  <w:footnote w:id="125">
    <w:p w:rsidR="00D54F64" w:rsidRPr="00617DF8" w:rsidRDefault="00D54F64" w:rsidP="00617DF8">
      <w:pPr>
        <w:pStyle w:val="a5"/>
      </w:pPr>
      <w:r w:rsidRPr="00617DF8">
        <w:rPr>
          <w:rStyle w:val="FootnoteReference"/>
          <w:rFonts w:ascii="IRNazli" w:hAnsi="IRNazli" w:cs="IRNazli"/>
          <w:sz w:val="24"/>
          <w:szCs w:val="24"/>
          <w:vertAlign w:val="baseline"/>
        </w:rPr>
        <w:footnoteRef/>
      </w:r>
      <w:r w:rsidRPr="00617DF8">
        <w:rPr>
          <w:rtl/>
        </w:rPr>
        <w:t>- صحیح مسلم 1/536 – سنن نسائی 2/225.</w:t>
      </w:r>
    </w:p>
  </w:footnote>
  <w:footnote w:id="126">
    <w:p w:rsidR="00D54F64" w:rsidRPr="00617DF8" w:rsidRDefault="00D54F64" w:rsidP="00617DF8">
      <w:pPr>
        <w:pStyle w:val="a5"/>
      </w:pPr>
      <w:r w:rsidRPr="00617DF8">
        <w:rPr>
          <w:rStyle w:val="FootnoteReference"/>
          <w:rFonts w:ascii="IRNazli" w:hAnsi="IRNazli" w:cs="IRNazli"/>
          <w:sz w:val="24"/>
          <w:szCs w:val="24"/>
          <w:vertAlign w:val="baseline"/>
        </w:rPr>
        <w:footnoteRef/>
      </w:r>
      <w:r w:rsidRPr="00617DF8">
        <w:rPr>
          <w:rtl/>
        </w:rPr>
        <w:t>- الموطأ 1/201.</w:t>
      </w:r>
    </w:p>
  </w:footnote>
  <w:footnote w:id="127">
    <w:p w:rsidR="00D54F64" w:rsidRPr="00617DF8" w:rsidRDefault="00D54F64" w:rsidP="00617DF8">
      <w:pPr>
        <w:pStyle w:val="a5"/>
      </w:pPr>
      <w:r w:rsidRPr="00617DF8">
        <w:rPr>
          <w:rStyle w:val="FootnoteReference"/>
          <w:rFonts w:ascii="IRNazli" w:hAnsi="IRNazli" w:cs="IRNazli"/>
          <w:sz w:val="24"/>
          <w:szCs w:val="24"/>
          <w:vertAlign w:val="baseline"/>
        </w:rPr>
        <w:footnoteRef/>
      </w:r>
      <w:r w:rsidRPr="00617DF8">
        <w:rPr>
          <w:rtl/>
        </w:rPr>
        <w:t>- فتح الباری 3/89.</w:t>
      </w:r>
    </w:p>
  </w:footnote>
  <w:footnote w:id="128">
    <w:p w:rsidR="00D54F64" w:rsidRPr="00617DF8" w:rsidRDefault="00D54F64" w:rsidP="00617DF8">
      <w:pPr>
        <w:pStyle w:val="a5"/>
      </w:pPr>
      <w:r w:rsidRPr="00617DF8">
        <w:rPr>
          <w:rStyle w:val="FootnoteReference"/>
          <w:rFonts w:ascii="IRNazli" w:hAnsi="IRNazli" w:cs="IRNazli"/>
          <w:sz w:val="24"/>
          <w:szCs w:val="24"/>
          <w:vertAlign w:val="baseline"/>
        </w:rPr>
        <w:footnoteRef/>
      </w:r>
      <w:r w:rsidRPr="00617DF8">
        <w:rPr>
          <w:rtl/>
        </w:rPr>
        <w:t>- صحیح بخاری 6/2737.</w:t>
      </w:r>
    </w:p>
  </w:footnote>
  <w:footnote w:id="129">
    <w:p w:rsidR="00D54F64" w:rsidRPr="00617DF8" w:rsidRDefault="00D54F64" w:rsidP="00617DF8">
      <w:pPr>
        <w:pStyle w:val="a5"/>
      </w:pPr>
      <w:r w:rsidRPr="00617DF8">
        <w:rPr>
          <w:rStyle w:val="FootnoteReference"/>
          <w:rFonts w:ascii="IRNazli" w:hAnsi="IRNazli" w:cs="IRNazli"/>
          <w:sz w:val="24"/>
          <w:szCs w:val="24"/>
          <w:vertAlign w:val="baseline"/>
        </w:rPr>
        <w:footnoteRef/>
      </w:r>
      <w:r w:rsidRPr="00617DF8">
        <w:rPr>
          <w:rtl/>
        </w:rPr>
        <w:t>- صحیح بخاری 6/2743 – صحیح مسلم 1/545.</w:t>
      </w:r>
    </w:p>
  </w:footnote>
  <w:footnote w:id="130">
    <w:p w:rsidR="00D54F64" w:rsidRPr="00617DF8" w:rsidRDefault="00D54F64" w:rsidP="00617DF8">
      <w:pPr>
        <w:pStyle w:val="a5"/>
      </w:pPr>
      <w:r w:rsidRPr="00617DF8">
        <w:rPr>
          <w:rStyle w:val="FootnoteReference"/>
          <w:rFonts w:ascii="IRNazli" w:hAnsi="IRNazli" w:cs="IRNazli"/>
          <w:sz w:val="24"/>
          <w:szCs w:val="24"/>
          <w:vertAlign w:val="baseline"/>
        </w:rPr>
        <w:footnoteRef/>
      </w:r>
      <w:r w:rsidRPr="00617DF8">
        <w:rPr>
          <w:rtl/>
        </w:rPr>
        <w:t>- صحیح بخاری 4/1547 – صحیح مسلم 4/1944.</w:t>
      </w:r>
    </w:p>
  </w:footnote>
  <w:footnote w:id="131">
    <w:p w:rsidR="00D54F64" w:rsidRPr="00617DF8" w:rsidRDefault="00D54F64" w:rsidP="00617DF8">
      <w:pPr>
        <w:pStyle w:val="a5"/>
      </w:pPr>
      <w:r w:rsidRPr="00617DF8">
        <w:rPr>
          <w:rStyle w:val="FootnoteReference"/>
          <w:rFonts w:ascii="IRNazli" w:hAnsi="IRNazli" w:cs="IRNazli"/>
          <w:sz w:val="24"/>
          <w:szCs w:val="24"/>
          <w:vertAlign w:val="baseline"/>
        </w:rPr>
        <w:footnoteRef/>
      </w:r>
      <w:r w:rsidRPr="00617DF8">
        <w:rPr>
          <w:rtl/>
        </w:rPr>
        <w:t>- سنن نسائی 2/178 – سنن ابن ماجه 1/429.</w:t>
      </w:r>
    </w:p>
  </w:footnote>
  <w:footnote w:id="132">
    <w:p w:rsidR="00D54F64" w:rsidRPr="00617DF8" w:rsidRDefault="00D54F64" w:rsidP="00617DF8">
      <w:pPr>
        <w:pStyle w:val="a5"/>
      </w:pPr>
      <w:r w:rsidRPr="00617DF8">
        <w:rPr>
          <w:rStyle w:val="FootnoteReference"/>
          <w:rFonts w:ascii="IRNazli" w:hAnsi="IRNazli" w:cs="IRNazli"/>
          <w:sz w:val="24"/>
          <w:szCs w:val="24"/>
          <w:vertAlign w:val="baseline"/>
        </w:rPr>
        <w:footnoteRef/>
      </w:r>
      <w:r w:rsidRPr="00617DF8">
        <w:rPr>
          <w:rtl/>
        </w:rPr>
        <w:t>- سنن ابی‌داود 2/37 – سنن ترمذی 2/309 – مسند احمد بن حنبل 1/109.</w:t>
      </w:r>
    </w:p>
  </w:footnote>
  <w:footnote w:id="133">
    <w:p w:rsidR="00D54F64" w:rsidRPr="00617DF8" w:rsidRDefault="00D54F64" w:rsidP="00617DF8">
      <w:pPr>
        <w:pStyle w:val="a5"/>
      </w:pPr>
      <w:r w:rsidRPr="00617DF8">
        <w:rPr>
          <w:rStyle w:val="FootnoteReference"/>
          <w:rFonts w:ascii="IRNazli" w:hAnsi="IRNazli" w:cs="IRNazli"/>
          <w:sz w:val="24"/>
          <w:szCs w:val="24"/>
          <w:vertAlign w:val="baseline"/>
        </w:rPr>
        <w:footnoteRef/>
      </w:r>
      <w:r w:rsidRPr="00617DF8">
        <w:rPr>
          <w:rtl/>
        </w:rPr>
        <w:t>- مختصر قیام الیل، مروزی، 133.</w:t>
      </w:r>
    </w:p>
  </w:footnote>
  <w:footnote w:id="134">
    <w:p w:rsidR="00D54F64" w:rsidRPr="00617DF8" w:rsidRDefault="00D54F64" w:rsidP="00617DF8">
      <w:pPr>
        <w:pStyle w:val="a5"/>
      </w:pPr>
      <w:r w:rsidRPr="00617DF8">
        <w:rPr>
          <w:rStyle w:val="FootnoteReference"/>
          <w:rFonts w:ascii="IRNazli" w:hAnsi="IRNazli" w:cs="IRNazli"/>
          <w:sz w:val="24"/>
          <w:szCs w:val="24"/>
          <w:vertAlign w:val="baseline"/>
        </w:rPr>
        <w:footnoteRef/>
      </w:r>
      <w:r w:rsidRPr="00617DF8">
        <w:rPr>
          <w:rtl/>
        </w:rPr>
        <w:t>- فتح الباری 9/89 – سنن البیهقی الکبری 2/168.</w:t>
      </w:r>
    </w:p>
  </w:footnote>
  <w:footnote w:id="135">
    <w:p w:rsidR="00D54F64" w:rsidRPr="00617DF8" w:rsidRDefault="00D54F64" w:rsidP="00617DF8">
      <w:pPr>
        <w:pStyle w:val="a5"/>
      </w:pPr>
      <w:r w:rsidRPr="00617DF8">
        <w:rPr>
          <w:rStyle w:val="FootnoteReference"/>
          <w:rFonts w:ascii="IRNazli" w:hAnsi="IRNazli" w:cs="IRNazli"/>
          <w:sz w:val="24"/>
          <w:szCs w:val="24"/>
          <w:vertAlign w:val="baseline"/>
        </w:rPr>
        <w:footnoteRef/>
      </w:r>
      <w:r w:rsidRPr="00617DF8">
        <w:rPr>
          <w:rtl/>
        </w:rPr>
        <w:t>- مصنف ابن ابی شیبه 1/321.</w:t>
      </w:r>
    </w:p>
  </w:footnote>
  <w:footnote w:id="136">
    <w:p w:rsidR="00D54F64" w:rsidRPr="00617DF8" w:rsidRDefault="00D54F64" w:rsidP="00617DF8">
      <w:pPr>
        <w:pStyle w:val="a5"/>
      </w:pPr>
      <w:r w:rsidRPr="00617DF8">
        <w:rPr>
          <w:rStyle w:val="FootnoteReference"/>
          <w:rFonts w:ascii="IRNazli" w:hAnsi="IRNazli" w:cs="IRNazli"/>
          <w:sz w:val="24"/>
          <w:szCs w:val="24"/>
          <w:vertAlign w:val="baseline"/>
        </w:rPr>
        <w:footnoteRef/>
      </w:r>
      <w:r w:rsidRPr="00617DF8">
        <w:rPr>
          <w:rtl/>
        </w:rPr>
        <w:t>- الزهد، ابن مبارک 1/273.</w:t>
      </w:r>
    </w:p>
  </w:footnote>
  <w:footnote w:id="137">
    <w:p w:rsidR="00D54F64" w:rsidRPr="00617DF8" w:rsidRDefault="00D54F64" w:rsidP="00617DF8">
      <w:pPr>
        <w:pStyle w:val="a5"/>
      </w:pPr>
      <w:r w:rsidRPr="00617DF8">
        <w:rPr>
          <w:rStyle w:val="FootnoteReference"/>
          <w:rFonts w:ascii="IRNazli" w:hAnsi="IRNazli" w:cs="IRNazli"/>
          <w:sz w:val="24"/>
          <w:szCs w:val="24"/>
          <w:vertAlign w:val="baseline"/>
        </w:rPr>
        <w:footnoteRef/>
      </w:r>
      <w:r w:rsidRPr="00617DF8">
        <w:rPr>
          <w:rtl/>
        </w:rPr>
        <w:t>- مسند احمد بن حنبل 2/174 – مستدرک حاکم 1/470.</w:t>
      </w:r>
    </w:p>
  </w:footnote>
  <w:footnote w:id="138">
    <w:p w:rsidR="00D54F64" w:rsidRPr="002874A3" w:rsidRDefault="00D54F64" w:rsidP="00617DF8">
      <w:pPr>
        <w:pStyle w:val="a5"/>
      </w:pPr>
      <w:r w:rsidRPr="00617DF8">
        <w:rPr>
          <w:rStyle w:val="FootnoteReference"/>
          <w:rFonts w:ascii="IRNazli" w:hAnsi="IRNazli" w:cs="IRNazli"/>
          <w:sz w:val="24"/>
          <w:szCs w:val="24"/>
          <w:vertAlign w:val="baseline"/>
        </w:rPr>
        <w:footnoteRef/>
      </w:r>
      <w:r w:rsidRPr="00617DF8">
        <w:rPr>
          <w:rtl/>
        </w:rPr>
        <w:t>- کتاب ریجیم الصوم، دارطویق – الصوم و الصحة، نجیب الکیلانی – صوموا تحصوا – دراسة العلمیة لفوائد الصوم، شیخ سعید احمری.</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4F64" w:rsidRPr="008602DE" w:rsidRDefault="00D54F64" w:rsidP="008B6B57">
    <w:pPr>
      <w:pStyle w:val="Header"/>
      <w:tabs>
        <w:tab w:val="clear" w:pos="4320"/>
        <w:tab w:val="right" w:pos="2267"/>
        <w:tab w:val="center" w:pos="2408"/>
        <w:tab w:val="right" w:pos="5952"/>
      </w:tabs>
      <w:spacing w:after="180"/>
      <w:ind w:left="284" w:right="284"/>
      <w:jc w:val="both"/>
      <w:rPr>
        <w:rFonts w:ascii="IRNazanin" w:hAnsi="IRNazanin" w:cs="IRNazanin"/>
        <w:b/>
        <w:bCs/>
        <w:sz w:val="28"/>
        <w:szCs w:val="28"/>
        <w:rtl/>
        <w:lang w:bidi="fa-IR"/>
      </w:rPr>
    </w:pPr>
    <w:r>
      <w:rPr>
        <w:rFonts w:ascii="IRNazli" w:hAnsi="IRNazli" w:cs="IRNazli"/>
        <w:noProof/>
        <w:sz w:val="28"/>
        <w:szCs w:val="28"/>
        <w:rtl/>
      </w:rPr>
      <mc:AlternateContent>
        <mc:Choice Requires="wps">
          <w:drawing>
            <wp:anchor distT="0" distB="0" distL="114300" distR="114300" simplePos="0" relativeHeight="251659264" behindDoc="0" locked="0" layoutInCell="1" allowOverlap="1" wp14:anchorId="393474F5" wp14:editId="2C77A556">
              <wp:simplePos x="0" y="0"/>
              <wp:positionH relativeFrom="column">
                <wp:posOffset>-1905</wp:posOffset>
              </wp:positionH>
              <wp:positionV relativeFrom="paragraph">
                <wp:posOffset>301625</wp:posOffset>
              </wp:positionV>
              <wp:extent cx="3959860" cy="0"/>
              <wp:effectExtent l="24130" t="27940" r="26035" b="1968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5986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3.75pt" to="311.6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R4dKwIAAEwEAAAOAAAAZHJzL2Uyb0RvYy54bWysVE2P0zAQvSPxHyzf2yRttrRR0xVKWjgs&#10;UKnLD3BtJ7FwbMv2Nq0Q/52x+0EXLgiRgzP2zLy8eTPO8vHYS3Tg1gmtSpyNU4y4opoJ1Zb46/Nm&#10;NMfIeaIYkVrxEp+4w4+rt2+Wgyn4RHdaMm4RgChXDKbEnfemSBJHO94TN9aGK3A22vbEw9a2CbNk&#10;APReJpM0nSWDtsxYTblzcFqfnXgV8ZuGU/+laRz3SJYYuPm42rjuw5qslqRoLTGdoBca5B9Y9EQo&#10;+OgNqiaeoBcr/oDqBbXa6caPqe4T3TSC8lgDVJOlv1Wz64jhsRYQx5mbTO7/wdLPh61FgpV4ipEi&#10;PbRo5y0RbedRpZUCAbVF06DTYFwB4ZXa2lApPaqdedL0m0NKVx1RLY98n08GQLKQkbxKCRtn4Gv7&#10;4ZNmEENevI6iHRvbo0YK8zEkBnAQBh1jl063LvGjRxQOp4uHxXwGzaRXX0KKABESjXX+A9c9CkaJ&#10;pVBBQFKQw5PzgdKvkHCs9EZIGYdAKjQA+DxLA3RvQBK2lzHZaSlYCAwpzrb7Slp0IGGk4hNrBc99&#10;mNUvikXgjhO2vtieCHm2gYhUAQ/KAmoX6zwz3xfpYj1fz/NRPpmtR3la16P3myofzTbZu4d6WldV&#10;nf0I1LK86ARjXAV21/nN8r+bj8tNOk/ebYJvkiSv0aN2QPb6jqRjh0NTz+Ox1+y0tdfOw8jG4Mv1&#10;Cnfifg/2/U9g9RMAAP//AwBQSwMEFAAGAAgAAAAhAAY8B5DYAAAABwEAAA8AAABkcnMvZG93bnJl&#10;di54bWxMjs1OwzAQhO9IvIO1SNxah7QUFOJUFYLeCZW4buNtHBGvTew04e0x4kCP86OZr9zOthdn&#10;GkLnWMHdMgNB3Djdcavg8P66eAQRIrLG3jEp+KYA2+r6qsRCu4nf6FzHVqQRDgUqMDH6QsrQGLIY&#10;ls4Tp+zkBosxyaGVesApjdte5lm2kRY7Tg8GPT0baj7r0SrI/W4/ufHF+Brjx0Fmp/36Syp1ezPv&#10;nkBEmuN/GX7xEzpUienoRtZB9AoWq1RUsH64B5HiTb5KxvHPkFUpL/mrHwAAAP//AwBQSwECLQAU&#10;AAYACAAAACEAtoM4kv4AAADhAQAAEwAAAAAAAAAAAAAAAAAAAAAAW0NvbnRlbnRfVHlwZXNdLnht&#10;bFBLAQItABQABgAIAAAAIQA4/SH/1gAAAJQBAAALAAAAAAAAAAAAAAAAAC8BAABfcmVscy8ucmVs&#10;c1BLAQItABQABgAIAAAAIQCTAR4dKwIAAEwEAAAOAAAAAAAAAAAAAAAAAC4CAABkcnMvZTJvRG9j&#10;LnhtbFBLAQItABQABgAIAAAAIQAGPAeQ2AAAAAcBAAAPAAAAAAAAAAAAAAAAAIUEAABkcnMvZG93&#10;bnJldi54bWxQSwUGAAAAAAQABADzAAAAigUAAAAA&#10;" strokeweight="3pt">
              <v:stroke linestyle="thinThin"/>
            </v:line>
          </w:pict>
        </mc:Fallback>
      </mc:AlternateContent>
    </w:r>
    <w:r w:rsidRPr="008602DE">
      <w:rPr>
        <w:rFonts w:ascii="IRNazli" w:hAnsi="IRNazli" w:cs="IRNazli"/>
        <w:sz w:val="28"/>
        <w:szCs w:val="28"/>
        <w:rtl/>
      </w:rPr>
      <w:fldChar w:fldCharType="begin"/>
    </w:r>
    <w:r w:rsidRPr="008602DE">
      <w:rPr>
        <w:rFonts w:ascii="IRNazli" w:hAnsi="IRNazli" w:cs="IRNazli"/>
        <w:sz w:val="28"/>
        <w:szCs w:val="28"/>
      </w:rPr>
      <w:instrText xml:space="preserve"> PAGE </w:instrText>
    </w:r>
    <w:r w:rsidRPr="008602DE">
      <w:rPr>
        <w:rFonts w:ascii="IRNazli" w:hAnsi="IRNazli" w:cs="IRNazli"/>
        <w:sz w:val="28"/>
        <w:szCs w:val="28"/>
        <w:rtl/>
      </w:rPr>
      <w:fldChar w:fldCharType="separate"/>
    </w:r>
    <w:r w:rsidR="0099365E">
      <w:rPr>
        <w:rFonts w:ascii="IRNazli" w:hAnsi="IRNazli" w:cs="IRNazli"/>
        <w:noProof/>
        <w:sz w:val="28"/>
        <w:szCs w:val="28"/>
        <w:rtl/>
      </w:rPr>
      <w:t>102</w:t>
    </w:r>
    <w:r w:rsidRPr="008602DE">
      <w:rPr>
        <w:rFonts w:ascii="IRNazli" w:hAnsi="IRNazli" w:cs="IRNazli"/>
        <w:sz w:val="28"/>
        <w:szCs w:val="28"/>
        <w:rtl/>
      </w:rPr>
      <w:fldChar w:fldCharType="end"/>
    </w:r>
    <w:r w:rsidRPr="008602DE">
      <w:rPr>
        <w:rFonts w:ascii="IRNazanin" w:hAnsi="IRNazanin" w:cs="IRNazanin"/>
        <w:b/>
        <w:bCs/>
        <w:sz w:val="26"/>
        <w:szCs w:val="26"/>
        <w:rtl/>
      </w:rPr>
      <w:tab/>
    </w:r>
    <w:r w:rsidRPr="008602DE">
      <w:rPr>
        <w:rFonts w:ascii="IRNazanin" w:hAnsi="IRNazanin" w:cs="IRNazanin"/>
        <w:b/>
        <w:bCs/>
        <w:sz w:val="26"/>
        <w:szCs w:val="26"/>
        <w:rtl/>
      </w:rPr>
      <w:tab/>
    </w:r>
    <w:r>
      <w:rPr>
        <w:rFonts w:ascii="IRNazanin" w:hAnsi="IRNazanin" w:cs="IRNazanin" w:hint="cs"/>
        <w:b/>
        <w:bCs/>
        <w:sz w:val="26"/>
        <w:szCs w:val="26"/>
        <w:rtl/>
      </w:rPr>
      <w:tab/>
    </w:r>
    <w:r>
      <w:rPr>
        <w:rFonts w:ascii="IRNazanin" w:hAnsi="IRNazanin" w:cs="IRNazanin" w:hint="cs"/>
        <w:b/>
        <w:bCs/>
        <w:sz w:val="26"/>
        <w:szCs w:val="26"/>
        <w:rtl/>
        <w:lang w:bidi="fa-IR"/>
      </w:rPr>
      <w:t>کلیدهای تدبر قرآن و پیروزی در زندگی</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A3F" w:rsidRPr="00A321B8" w:rsidRDefault="00101A3F" w:rsidP="00101A3F">
    <w:pPr>
      <w:pStyle w:val="Header"/>
      <w:tabs>
        <w:tab w:val="right" w:pos="282"/>
        <w:tab w:val="right" w:pos="4251"/>
        <w:tab w:val="right" w:pos="5952"/>
      </w:tabs>
      <w:spacing w:after="180"/>
      <w:ind w:left="284" w:right="284"/>
      <w:jc w:val="both"/>
      <w:rPr>
        <w:rFonts w:ascii="IRLotus" w:hAnsi="IRLotus" w:cs="IRLotus"/>
        <w:b/>
        <w:bCs/>
        <w:rtl/>
      </w:rPr>
    </w:pPr>
    <w:r>
      <w:rPr>
        <w:rFonts w:ascii="IRNazanin" w:hAnsi="IRNazanin" w:cs="IRNazanin"/>
        <w:b/>
        <w:bCs/>
        <w:noProof/>
        <w:sz w:val="28"/>
        <w:szCs w:val="28"/>
        <w:rtl/>
      </w:rPr>
      <mc:AlternateContent>
        <mc:Choice Requires="wps">
          <w:drawing>
            <wp:anchor distT="0" distB="0" distL="114300" distR="114300" simplePos="0" relativeHeight="251671552" behindDoc="0" locked="0" layoutInCell="1" allowOverlap="1" wp14:anchorId="322263E2" wp14:editId="6C5EADF7">
              <wp:simplePos x="0" y="0"/>
              <wp:positionH relativeFrom="column">
                <wp:posOffset>0</wp:posOffset>
              </wp:positionH>
              <wp:positionV relativeFrom="paragraph">
                <wp:posOffset>288290</wp:posOffset>
              </wp:positionV>
              <wp:extent cx="3959860" cy="0"/>
              <wp:effectExtent l="26035" t="24130" r="24130" b="2349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5986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4"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7pt" to="311.8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N2zLAIAAE4EAAAOAAAAZHJzL2Uyb0RvYy54bWysVE2P0zAQvSPxHyzf2yTdbGmjpiuUtHBY&#10;oFKXH+DaTmLh2JbtNq0Q/52x+0EXLgiRgzP2zLy8eTPO4unYS3Tg1gmtSpyNU4y4opoJ1Zb468t6&#10;NMPIeaIYkVrxEp+4w0/Lt28Wgyn4RHdaMm4RgChXDKbEnfemSBJHO94TN9aGK3A22vbEw9a2CbNk&#10;APReJpM0nSaDtsxYTblzcFqfnXgZ8ZuGU/+laRz3SJYYuPm42rjuwposF6RoLTGdoBca5B9Y9EQo&#10;+OgNqiaeoL0Vf0D1glrtdOPHVPeJbhpBeawBqsnS36rZdsTwWAuI48xNJvf/YOnnw8YiwUo8yTFS&#10;pIcebb0lou08qrRSoKC2CJyg1GBcAQmV2thQKz2qrXnW9JtDSlcdUS2PjF9OBlCykJG8SgkbZ+B7&#10;u+GTZhBD9l5H2Y6N7VEjhfkYEgM4SIOOsU+nW5/40SMKhw/zx/lsCu2kV19CigAREo11/gPXPQpG&#10;iaVQQUJSkMOz84HSr5BwrPRaSBnHQCo0APgsSwN0b0AUtpMx2WkpWAgMKc62u0padCBhqOITawXP&#10;fZjVe8UicMcJW11sT4Q820BEqoAHZQG1i3Wemu/zdL6arWb5KJ9MV6M8revR+3WVj6br7N1j/VBX&#10;VZ39CNSyvOgEY1wFdtcJzvK/m5DLXTrP3m2Gb5Ikr9GjdkD2+o6kY4dDU8/jsdPstLHXzsPQxuDL&#10;BQu34n4P9v1vYPkTAAD//wMAUEsDBBQABgAIAAAAIQCRqmHg2AAAAAYBAAAPAAAAZHJzL2Rvd25y&#10;ZXYueG1sTI/BTsMwEETvSPyDtUjcqEMIEQpxqgpB74RKXLfxNo6I1yZ2mvD3GHGA486MZt7W29WO&#10;4kxTGBwruN1kIIg7pwfuFRzeXm4eQISIrHF0TAq+KMC2ubyosdJu4Vc6t7EXqYRDhQpMjL6SMnSG&#10;LIaN88TJO7nJYkzn1Es94ZLK7SjzLCulxYHTgkFPT4a6j3a2CnK/2y9ufja+xfh+kNlpX3xKpa6v&#10;1t0jiEhr/AvDD35ChyYxHd3MOohRQXokKijuCxDJLfO7EsTxV5BNLf/jN98AAAD//wMAUEsBAi0A&#10;FAAGAAgAAAAhALaDOJL+AAAA4QEAABMAAAAAAAAAAAAAAAAAAAAAAFtDb250ZW50X1R5cGVzXS54&#10;bWxQSwECLQAUAAYACAAAACEAOP0h/9YAAACUAQAACwAAAAAAAAAAAAAAAAAvAQAAX3JlbHMvLnJl&#10;bHNQSwECLQAUAAYACAAAACEATajdsywCAABOBAAADgAAAAAAAAAAAAAAAAAuAgAAZHJzL2Uyb0Rv&#10;Yy54bWxQSwECLQAUAAYACAAAACEAkaph4NgAAAAGAQAADwAAAAAAAAAAAAAAAACGBAAAZHJzL2Rv&#10;d25yZXYueG1sUEsFBgAAAAAEAAQA8wAAAIsFAAAAAA==&#10;" strokeweight="3pt">
              <v:stroke linestyle="thinThin"/>
            </v:line>
          </w:pict>
        </mc:Fallback>
      </mc:AlternateContent>
    </w:r>
    <w:r>
      <w:rPr>
        <w:rFonts w:ascii="IRNazanin" w:hAnsi="IRNazanin" w:cs="IRNazanin" w:hint="cs"/>
        <w:b/>
        <w:bCs/>
        <w:sz w:val="26"/>
        <w:szCs w:val="26"/>
        <w:rtl/>
        <w:lang w:bidi="fa-IR"/>
      </w:rPr>
      <w:t>کلید سوم: مشغول شدن به قرآن</w:t>
    </w:r>
    <w:r w:rsidRPr="008602DE">
      <w:rPr>
        <w:rFonts w:ascii="IRNazanin" w:hAnsi="IRNazanin" w:cs="IRNazanin"/>
        <w:b/>
        <w:bCs/>
        <w:sz w:val="26"/>
        <w:szCs w:val="26"/>
        <w:rtl/>
        <w:lang w:bidi="fa-IR"/>
      </w:rPr>
      <w:tab/>
    </w:r>
    <w:r w:rsidRPr="008602DE">
      <w:rPr>
        <w:rFonts w:ascii="IRNazanin" w:hAnsi="IRNazanin" w:cs="IRNazanin"/>
        <w:b/>
        <w:bCs/>
        <w:sz w:val="26"/>
        <w:szCs w:val="26"/>
        <w:rtl/>
      </w:rPr>
      <w:tab/>
    </w:r>
    <w:r>
      <w:rPr>
        <w:rFonts w:ascii="IRNazanin" w:hAnsi="IRNazanin" w:cs="IRNazanin" w:hint="cs"/>
        <w:b/>
        <w:bCs/>
        <w:sz w:val="26"/>
        <w:szCs w:val="26"/>
        <w:rtl/>
      </w:rPr>
      <w:tab/>
    </w:r>
    <w:r w:rsidRPr="008602DE">
      <w:rPr>
        <w:rFonts w:ascii="IRNazli" w:hAnsi="IRNazli" w:cs="IRNazli"/>
        <w:sz w:val="28"/>
        <w:szCs w:val="28"/>
        <w:rtl/>
      </w:rPr>
      <w:fldChar w:fldCharType="begin"/>
    </w:r>
    <w:r w:rsidRPr="008602DE">
      <w:rPr>
        <w:rFonts w:ascii="IRNazli" w:hAnsi="IRNazli" w:cs="IRNazli"/>
        <w:sz w:val="28"/>
        <w:szCs w:val="28"/>
      </w:rPr>
      <w:instrText xml:space="preserve"> PAGE </w:instrText>
    </w:r>
    <w:r w:rsidRPr="008602DE">
      <w:rPr>
        <w:rFonts w:ascii="IRNazli" w:hAnsi="IRNazli" w:cs="IRNazli"/>
        <w:sz w:val="28"/>
        <w:szCs w:val="28"/>
        <w:rtl/>
      </w:rPr>
      <w:fldChar w:fldCharType="separate"/>
    </w:r>
    <w:r w:rsidR="0099365E">
      <w:rPr>
        <w:rFonts w:ascii="IRNazli" w:hAnsi="IRNazli" w:cs="IRNazli"/>
        <w:noProof/>
        <w:sz w:val="28"/>
        <w:szCs w:val="28"/>
        <w:rtl/>
      </w:rPr>
      <w:t>63</w:t>
    </w:r>
    <w:r w:rsidRPr="008602DE">
      <w:rPr>
        <w:rFonts w:ascii="IRNazli" w:hAnsi="IRNazli" w:cs="IRNazli"/>
        <w:sz w:val="28"/>
        <w:szCs w:val="28"/>
        <w:rtl/>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A3F" w:rsidRPr="00A321B8" w:rsidRDefault="00101A3F" w:rsidP="00101A3F">
    <w:pPr>
      <w:pStyle w:val="Header"/>
      <w:tabs>
        <w:tab w:val="right" w:pos="282"/>
        <w:tab w:val="right" w:pos="4251"/>
        <w:tab w:val="right" w:pos="5952"/>
      </w:tabs>
      <w:spacing w:after="180"/>
      <w:ind w:left="284" w:right="284"/>
      <w:jc w:val="both"/>
      <w:rPr>
        <w:rFonts w:ascii="IRLotus" w:hAnsi="IRLotus" w:cs="IRLotus"/>
        <w:b/>
        <w:bCs/>
        <w:rtl/>
      </w:rPr>
    </w:pPr>
    <w:r>
      <w:rPr>
        <w:rFonts w:ascii="IRNazanin" w:hAnsi="IRNazanin" w:cs="IRNazanin"/>
        <w:b/>
        <w:bCs/>
        <w:noProof/>
        <w:sz w:val="28"/>
        <w:szCs w:val="28"/>
        <w:rtl/>
      </w:rPr>
      <mc:AlternateContent>
        <mc:Choice Requires="wps">
          <w:drawing>
            <wp:anchor distT="0" distB="0" distL="114300" distR="114300" simplePos="0" relativeHeight="251673600" behindDoc="0" locked="0" layoutInCell="1" allowOverlap="1" wp14:anchorId="6D4BEA72" wp14:editId="146E1107">
              <wp:simplePos x="0" y="0"/>
              <wp:positionH relativeFrom="column">
                <wp:posOffset>0</wp:posOffset>
              </wp:positionH>
              <wp:positionV relativeFrom="paragraph">
                <wp:posOffset>288290</wp:posOffset>
              </wp:positionV>
              <wp:extent cx="3959860" cy="0"/>
              <wp:effectExtent l="26035" t="24130" r="24130" b="23495"/>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5986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7pt" to="311.8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6nDLQIAAE4EAAAOAAAAZHJzL2Uyb0RvYy54bWysVE2P0zAQvSPxHyzf2yTdtLRR0xVKWjgs&#10;UKnLD3BtJ7FwbMv2Nq0Q/52x+0EXLgiRgzP2zLy8eTPO8vHYS3Tg1gmtSpyNU4y4opoJ1Zb46/Nm&#10;NMfIeaIYkVrxEp+4w4+rt2+Wgyn4RHdaMm4RgChXDKbEnfemSBJHO94TN9aGK3A22vbEw9a2CbNk&#10;APReJpM0nSWDtsxYTblzcFqfnXgV8ZuGU/+laRz3SJYYuPm42rjuw5qslqRoLTGdoBca5B9Y9EQo&#10;+OgNqiaeoBcr/oDqBbXa6caPqe4T3TSC8lgDVJOlv1Wz64jhsRYQx5mbTO7/wdLPh61FgpV4MsVI&#10;kR56tPOWiLbzqNJKgYLaInCCUoNxBSRUamtDrfSoduZJ028OKV11RLU8Mn4+GUDJQkbyKiVsnIHv&#10;7YdPmkEMefE6ynZsbI8aKczHkBjAQRp0jH063frEjx5ROHxYTBfzGbSTXn0JKQJESDTW+Q9c9ygY&#10;JZZCBQlJQQ5PzgdKv0LCsdIbIWUcA6nQAODzLA3QvQFR2F7GZKelYCEwpDjb7itp0YGEoYpPrBU8&#10;92FWvygWgTtO2PpieyLk2QYiUgU8KAuoXazz1HxfpIv1fD3PR/lkth7laV2P3m+qfDTbZO+m9UNd&#10;VXX2I1DL8qITjHEV2F0nOMv/bkIud+k8e7cZvkmSvEaP2gHZ6zuSjh0OTT2Px16z09ZeOw9DG4Mv&#10;Fyzcivs92Pe/gdVPAAAA//8DAFBLAwQUAAYACAAAACEAkaph4NgAAAAGAQAADwAAAGRycy9kb3du&#10;cmV2LnhtbEyPwU7DMBBE70j8g7VI3KhDCBEKcaoKQe+ESly38TaOiNcmdprw9xhxgOPOjGbe1tvV&#10;juJMUxgcK7jdZCCIO6cH7hUc3l5uHkCEiKxxdEwKvijAtrm8qLHSbuFXOrexF6mEQ4UKTIy+kjJ0&#10;hiyGjfPEyTu5yWJM59RLPeGSyu0o8ywrpcWB04JBT0+Guo92tgpyv9svbn42vsX4fpDZaV98SqWu&#10;r9bdI4hIa/wLww9+QocmMR3dzDqIUUF6JCoo7gsQyS3zuxLE8VeQTS3/4zffAAAA//8DAFBLAQIt&#10;ABQABgAIAAAAIQC2gziS/gAAAOEBAAATAAAAAAAAAAAAAAAAAAAAAABbQ29udGVudF9UeXBlc10u&#10;eG1sUEsBAi0AFAAGAAgAAAAhADj9If/WAAAAlAEAAAsAAAAAAAAAAAAAAAAALwEAAF9yZWxzLy5y&#10;ZWxzUEsBAi0AFAAGAAgAAAAhAEnDqcMtAgAATgQAAA4AAAAAAAAAAAAAAAAALgIAAGRycy9lMm9E&#10;b2MueG1sUEsBAi0AFAAGAAgAAAAhAJGqYeDYAAAABgEAAA8AAAAAAAAAAAAAAAAAhwQAAGRycy9k&#10;b3ducmV2LnhtbFBLBQYAAAAABAAEAPMAAACMBQAAAAA=&#10;" strokeweight="3pt">
              <v:stroke linestyle="thinThin"/>
            </v:line>
          </w:pict>
        </mc:Fallback>
      </mc:AlternateContent>
    </w:r>
    <w:r>
      <w:rPr>
        <w:rFonts w:ascii="IRNazanin" w:hAnsi="IRNazanin" w:cs="IRNazanin" w:hint="cs"/>
        <w:b/>
        <w:bCs/>
        <w:sz w:val="26"/>
        <w:szCs w:val="26"/>
        <w:rtl/>
        <w:lang w:bidi="fa-IR"/>
      </w:rPr>
      <w:t>کلید چهارم: قرائت باید هنگام شب باشد</w:t>
    </w:r>
    <w:r w:rsidRPr="008602DE">
      <w:rPr>
        <w:rFonts w:ascii="IRNazanin" w:hAnsi="IRNazanin" w:cs="IRNazanin"/>
        <w:b/>
        <w:bCs/>
        <w:sz w:val="26"/>
        <w:szCs w:val="26"/>
        <w:rtl/>
        <w:lang w:bidi="fa-IR"/>
      </w:rPr>
      <w:tab/>
    </w:r>
    <w:r w:rsidRPr="008602DE">
      <w:rPr>
        <w:rFonts w:ascii="IRNazanin" w:hAnsi="IRNazanin" w:cs="IRNazanin"/>
        <w:b/>
        <w:bCs/>
        <w:sz w:val="26"/>
        <w:szCs w:val="26"/>
        <w:rtl/>
      </w:rPr>
      <w:tab/>
    </w:r>
    <w:r>
      <w:rPr>
        <w:rFonts w:ascii="IRNazanin" w:hAnsi="IRNazanin" w:cs="IRNazanin" w:hint="cs"/>
        <w:b/>
        <w:bCs/>
        <w:sz w:val="26"/>
        <w:szCs w:val="26"/>
        <w:rtl/>
      </w:rPr>
      <w:tab/>
    </w:r>
    <w:r w:rsidRPr="008602DE">
      <w:rPr>
        <w:rFonts w:ascii="IRNazli" w:hAnsi="IRNazli" w:cs="IRNazli"/>
        <w:sz w:val="28"/>
        <w:szCs w:val="28"/>
        <w:rtl/>
      </w:rPr>
      <w:fldChar w:fldCharType="begin"/>
    </w:r>
    <w:r w:rsidRPr="008602DE">
      <w:rPr>
        <w:rFonts w:ascii="IRNazli" w:hAnsi="IRNazli" w:cs="IRNazli"/>
        <w:sz w:val="28"/>
        <w:szCs w:val="28"/>
      </w:rPr>
      <w:instrText xml:space="preserve"> PAGE </w:instrText>
    </w:r>
    <w:r w:rsidRPr="008602DE">
      <w:rPr>
        <w:rFonts w:ascii="IRNazli" w:hAnsi="IRNazli" w:cs="IRNazli"/>
        <w:sz w:val="28"/>
        <w:szCs w:val="28"/>
        <w:rtl/>
      </w:rPr>
      <w:fldChar w:fldCharType="separate"/>
    </w:r>
    <w:r w:rsidR="0099365E">
      <w:rPr>
        <w:rFonts w:ascii="IRNazli" w:hAnsi="IRNazli" w:cs="IRNazli"/>
        <w:noProof/>
        <w:sz w:val="28"/>
        <w:szCs w:val="28"/>
        <w:rtl/>
      </w:rPr>
      <w:t>67</w:t>
    </w:r>
    <w:r w:rsidRPr="008602DE">
      <w:rPr>
        <w:rFonts w:ascii="IRNazli" w:hAnsi="IRNazli" w:cs="IRNazli"/>
        <w:sz w:val="28"/>
        <w:szCs w:val="28"/>
        <w:rtl/>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A3F" w:rsidRPr="00A321B8" w:rsidRDefault="00101A3F" w:rsidP="00101A3F">
    <w:pPr>
      <w:pStyle w:val="Header"/>
      <w:tabs>
        <w:tab w:val="right" w:pos="282"/>
        <w:tab w:val="right" w:pos="4251"/>
        <w:tab w:val="right" w:pos="5952"/>
      </w:tabs>
      <w:spacing w:after="180"/>
      <w:ind w:left="284" w:right="284"/>
      <w:jc w:val="both"/>
      <w:rPr>
        <w:rFonts w:ascii="IRLotus" w:hAnsi="IRLotus" w:cs="IRLotus"/>
        <w:b/>
        <w:bCs/>
        <w:rtl/>
      </w:rPr>
    </w:pPr>
    <w:r>
      <w:rPr>
        <w:rFonts w:ascii="IRNazanin" w:hAnsi="IRNazanin" w:cs="IRNazanin"/>
        <w:b/>
        <w:bCs/>
        <w:noProof/>
        <w:sz w:val="28"/>
        <w:szCs w:val="28"/>
        <w:rtl/>
      </w:rPr>
      <mc:AlternateContent>
        <mc:Choice Requires="wps">
          <w:drawing>
            <wp:anchor distT="0" distB="0" distL="114300" distR="114300" simplePos="0" relativeHeight="251675648" behindDoc="0" locked="0" layoutInCell="1" allowOverlap="1" wp14:anchorId="4D731385" wp14:editId="52C0B72C">
              <wp:simplePos x="0" y="0"/>
              <wp:positionH relativeFrom="column">
                <wp:posOffset>0</wp:posOffset>
              </wp:positionH>
              <wp:positionV relativeFrom="paragraph">
                <wp:posOffset>288290</wp:posOffset>
              </wp:positionV>
              <wp:extent cx="3959860" cy="0"/>
              <wp:effectExtent l="26035" t="24130" r="24130" b="2349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5986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6"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7pt" to="311.8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jVTLQIAAE4EAAAOAAAAZHJzL2Uyb0RvYy54bWysVE2P0zAQvSPxHyzf2yTdbGmjpiuUtHBY&#10;oFKXH+DaTmLh2JbtNq0Q/52x+0EXLgiRgzP2zLy8eTPO4unYS3Tg1gmtSpyNU4y4opoJ1Zb468t6&#10;NMPIeaIYkVrxEp+4w0/Lt28Wgyn4RHdaMm4RgChXDKbEnfemSBJHO94TN9aGK3A22vbEw9a2CbNk&#10;APReJpM0nSaDtsxYTblzcFqfnXgZ8ZuGU/+laRz3SJYYuPm42rjuwposF6RoLTGdoBca5B9Y9EQo&#10;+OgNqiaeoL0Vf0D1glrtdOPHVPeJbhpBeawBqsnS36rZdsTwWAuI48xNJvf/YOnnw8YiwUo8mWKk&#10;SA892npLRNt5VGmlQEFtEThBqcG4AhIqtbGhVnpUW/Os6TeHlK46oloeGb+cDKBkISN5lRI2zsD3&#10;dsMnzSCG7L2Osh0b26NGCvMxJAZwkAYdY59Otz7xo0cUDh/mj/PZFNpJr76EFAEiJBrr/AeuexSM&#10;EkuhgoSkIIdn5wOlXyHhWOm1kDKOgVRoAPBZlgbo3oAobCdjstNSsBAYUpxtd5W06EDCUMUn1gqe&#10;+zCr94pF4I4TtrrYngh5toGIVAEPygJqF+s8Nd/n6Xw1W83yUT6ZrkZ5Wtej9+sqH03X2bvH+qGu&#10;qjr7EahledEJxrgK7K4TnOV/NyGXu3SevdsM3yRJXqNH7YDs9R1Jxw6Hpp7HY6fZaWOvnYehjcGX&#10;CxZuxf0e7PvfwPInAAAA//8DAFBLAwQUAAYACAAAACEAkaph4NgAAAAGAQAADwAAAGRycy9kb3du&#10;cmV2LnhtbEyPwU7DMBBE70j8g7VI3KhDCBEKcaoKQe+ESly38TaOiNcmdprw9xhxgOPOjGbe1tvV&#10;juJMUxgcK7jdZCCIO6cH7hUc3l5uHkCEiKxxdEwKvijAtrm8qLHSbuFXOrexF6mEQ4UKTIy+kjJ0&#10;hiyGjfPEyTu5yWJM59RLPeGSyu0o8ywrpcWB04JBT0+Guo92tgpyv9svbn42vsX4fpDZaV98SqWu&#10;r9bdI4hIa/wLww9+QocmMR3dzDqIUUF6JCoo7gsQyS3zuxLE8VeQTS3/4zffAAAA//8DAFBLAQIt&#10;ABQABgAIAAAAIQC2gziS/gAAAOEBAAATAAAAAAAAAAAAAAAAAAAAAABbQ29udGVudF9UeXBlc10u&#10;eG1sUEsBAi0AFAAGAAgAAAAhADj9If/WAAAAlAEAAAsAAAAAAAAAAAAAAAAALwEAAF9yZWxzLy5y&#10;ZWxzUEsBAi0AFAAGAAgAAAAhAEV+NVMtAgAATgQAAA4AAAAAAAAAAAAAAAAALgIAAGRycy9lMm9E&#10;b2MueG1sUEsBAi0AFAAGAAgAAAAhAJGqYeDYAAAABgEAAA8AAAAAAAAAAAAAAAAAhwQAAGRycy9k&#10;b3ducmV2LnhtbFBLBQYAAAAABAAEAPMAAACMBQAAAAA=&#10;" strokeweight="3pt">
              <v:stroke linestyle="thinThin"/>
            </v:line>
          </w:pict>
        </mc:Fallback>
      </mc:AlternateContent>
    </w:r>
    <w:r>
      <w:rPr>
        <w:rFonts w:ascii="IRNazanin" w:hAnsi="IRNazanin" w:cs="IRNazanin" w:hint="cs"/>
        <w:b/>
        <w:bCs/>
        <w:sz w:val="26"/>
        <w:szCs w:val="26"/>
        <w:rtl/>
        <w:lang w:bidi="fa-IR"/>
      </w:rPr>
      <w:t>کلید پنجم: تکرار هفتگی قرآن</w:t>
    </w:r>
    <w:r w:rsidRPr="008602DE">
      <w:rPr>
        <w:rFonts w:ascii="IRNazanin" w:hAnsi="IRNazanin" w:cs="IRNazanin"/>
        <w:b/>
        <w:bCs/>
        <w:sz w:val="26"/>
        <w:szCs w:val="26"/>
        <w:rtl/>
        <w:lang w:bidi="fa-IR"/>
      </w:rPr>
      <w:tab/>
    </w:r>
    <w:r w:rsidRPr="008602DE">
      <w:rPr>
        <w:rFonts w:ascii="IRNazanin" w:hAnsi="IRNazanin" w:cs="IRNazanin"/>
        <w:b/>
        <w:bCs/>
        <w:sz w:val="26"/>
        <w:szCs w:val="26"/>
        <w:rtl/>
      </w:rPr>
      <w:tab/>
    </w:r>
    <w:r>
      <w:rPr>
        <w:rFonts w:ascii="IRNazanin" w:hAnsi="IRNazanin" w:cs="IRNazanin" w:hint="cs"/>
        <w:b/>
        <w:bCs/>
        <w:sz w:val="26"/>
        <w:szCs w:val="26"/>
        <w:rtl/>
      </w:rPr>
      <w:tab/>
    </w:r>
    <w:r w:rsidRPr="008602DE">
      <w:rPr>
        <w:rFonts w:ascii="IRNazli" w:hAnsi="IRNazli" w:cs="IRNazli"/>
        <w:sz w:val="28"/>
        <w:szCs w:val="28"/>
        <w:rtl/>
      </w:rPr>
      <w:fldChar w:fldCharType="begin"/>
    </w:r>
    <w:r w:rsidRPr="008602DE">
      <w:rPr>
        <w:rFonts w:ascii="IRNazli" w:hAnsi="IRNazli" w:cs="IRNazli"/>
        <w:sz w:val="28"/>
        <w:szCs w:val="28"/>
      </w:rPr>
      <w:instrText xml:space="preserve"> PAGE </w:instrText>
    </w:r>
    <w:r w:rsidRPr="008602DE">
      <w:rPr>
        <w:rFonts w:ascii="IRNazli" w:hAnsi="IRNazli" w:cs="IRNazli"/>
        <w:sz w:val="28"/>
        <w:szCs w:val="28"/>
        <w:rtl/>
      </w:rPr>
      <w:fldChar w:fldCharType="separate"/>
    </w:r>
    <w:r w:rsidR="0099365E">
      <w:rPr>
        <w:rFonts w:ascii="IRNazli" w:hAnsi="IRNazli" w:cs="IRNazli"/>
        <w:noProof/>
        <w:sz w:val="28"/>
        <w:szCs w:val="28"/>
        <w:rtl/>
      </w:rPr>
      <w:t>73</w:t>
    </w:r>
    <w:r w:rsidRPr="008602DE">
      <w:rPr>
        <w:rFonts w:ascii="IRNazli" w:hAnsi="IRNazli" w:cs="IRNazli"/>
        <w:sz w:val="28"/>
        <w:szCs w:val="28"/>
        <w:rtl/>
      </w:rP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A3F" w:rsidRPr="00A321B8" w:rsidRDefault="00101A3F" w:rsidP="00101A3F">
    <w:pPr>
      <w:pStyle w:val="Header"/>
      <w:tabs>
        <w:tab w:val="clear" w:pos="4320"/>
        <w:tab w:val="right" w:pos="282"/>
        <w:tab w:val="right" w:pos="4535"/>
        <w:tab w:val="center" w:pos="4676"/>
        <w:tab w:val="right" w:pos="5952"/>
      </w:tabs>
      <w:spacing w:after="180"/>
      <w:ind w:left="284" w:right="284"/>
      <w:jc w:val="both"/>
      <w:rPr>
        <w:rFonts w:ascii="IRLotus" w:hAnsi="IRLotus" w:cs="IRLotus"/>
        <w:b/>
        <w:bCs/>
        <w:rtl/>
      </w:rPr>
    </w:pPr>
    <w:r>
      <w:rPr>
        <w:rFonts w:ascii="IRNazanin" w:hAnsi="IRNazanin" w:cs="IRNazanin"/>
        <w:b/>
        <w:bCs/>
        <w:noProof/>
        <w:sz w:val="28"/>
        <w:szCs w:val="28"/>
        <w:rtl/>
      </w:rPr>
      <mc:AlternateContent>
        <mc:Choice Requires="wps">
          <w:drawing>
            <wp:anchor distT="0" distB="0" distL="114300" distR="114300" simplePos="0" relativeHeight="251677696" behindDoc="0" locked="0" layoutInCell="1" allowOverlap="1" wp14:anchorId="6D00FCCE" wp14:editId="59EF4FD7">
              <wp:simplePos x="0" y="0"/>
              <wp:positionH relativeFrom="column">
                <wp:posOffset>0</wp:posOffset>
              </wp:positionH>
              <wp:positionV relativeFrom="paragraph">
                <wp:posOffset>288290</wp:posOffset>
              </wp:positionV>
              <wp:extent cx="3959860" cy="0"/>
              <wp:effectExtent l="26035" t="24130" r="24130" b="23495"/>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5986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7"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7pt" to="311.8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UEjLQIAAE4EAAAOAAAAZHJzL2Uyb0RvYy54bWysVE2P2yAQvVfqf0DcE9tZbzax4qwqO2kP&#10;222kbH8AAWyjYkDAxomq/vcO5KPZ9lJV9QEPzMzzmzeDF4+HXqI9t05oVeJsnGLEFdVMqLbEX1/W&#10;oxlGzhPFiNSKl/jIHX5cvn+3GEzBJ7rTknGLAES5YjAl7rw3RZI42vGeuLE2XIGz0bYnHra2TZgl&#10;A6D3Mpmk6TQZtGXGasqdg9P65MTLiN80nPovTeO4R7LEwM3H1cZ1F9ZkuSBFa4npBD3TIP/AoidC&#10;wUevUDXxBL1a8QdUL6jVTjd+THWf6KYRlMcaoJos/a2abUcMj7WAOM5cZXL/D5Y+7zcWCVbiyQNG&#10;ivTQo623RLSdR5VWChTUFoETlBqMKyChUhsbaqUHtTVPmn5zSOmqI6rlkfHL0QBKFjKSNylh4wx8&#10;bzd81gxiyKvXUbZDY3vUSGE+hcQADtKgQ+zT8donfvCIwuHd/H4+m0I76cWXkCJAhERjnf/IdY+C&#10;UWIpVJCQFGT/5Hyg9CskHCu9FlLGMZAKDQA+y9IA3RsQhe1kTHZaChYCQ4qz7a6SFu1JGKr4xFrB&#10;cxtm9atiEbjjhK3OtidCnmwgIlXAg7KA2tk6Tc33eTpfzVazfJRPpqtRntb16MO6ykfTdfZwX9/V&#10;VVVnPwK1LC86wRhXgd1lgrP87ybkfJdOs3ed4askyVv0qB2Qvbwj6djh0NTTeOw0O27spfMwtDH4&#10;fMHCrbjdg337G1j+BAAA//8DAFBLAwQUAAYACAAAACEAkaph4NgAAAAGAQAADwAAAGRycy9kb3du&#10;cmV2LnhtbEyPwU7DMBBE70j8g7VI3KhDCBEKcaoKQe+ESly38TaOiNcmdprw9xhxgOPOjGbe1tvV&#10;juJMUxgcK7jdZCCIO6cH7hUc3l5uHkCEiKxxdEwKvijAtrm8qLHSbuFXOrexF6mEQ4UKTIy+kjJ0&#10;hiyGjfPEyTu5yWJM59RLPeGSyu0o8ywrpcWB04JBT0+Guo92tgpyv9svbn42vsX4fpDZaV98SqWu&#10;r9bdI4hIa/wLww9+QocmMR3dzDqIUUF6JCoo7gsQyS3zuxLE8VeQTS3/4zffAAAA//8DAFBLAQIt&#10;ABQABgAIAAAAIQC2gziS/gAAAOEBAAATAAAAAAAAAAAAAAAAAAAAAABbQ29udGVudF9UeXBlc10u&#10;eG1sUEsBAi0AFAAGAAgAAAAhADj9If/WAAAAlAEAAAsAAAAAAAAAAAAAAAAALwEAAF9yZWxzLy5y&#10;ZWxzUEsBAi0AFAAGAAgAAAAhAEEVQSMtAgAATgQAAA4AAAAAAAAAAAAAAAAALgIAAGRycy9lMm9E&#10;b2MueG1sUEsBAi0AFAAGAAgAAAAhAJGqYeDYAAAABgEAAA8AAAAAAAAAAAAAAAAAhwQAAGRycy9k&#10;b3ducmV2LnhtbFBLBQYAAAAABAAEAPMAAACMBQAAAAA=&#10;" strokeweight="3pt">
              <v:stroke linestyle="thinThin"/>
            </v:line>
          </w:pict>
        </mc:Fallback>
      </mc:AlternateContent>
    </w:r>
    <w:r>
      <w:rPr>
        <w:rFonts w:ascii="IRNazanin" w:hAnsi="IRNazanin" w:cs="IRNazanin" w:hint="cs"/>
        <w:b/>
        <w:bCs/>
        <w:sz w:val="26"/>
        <w:szCs w:val="26"/>
        <w:rtl/>
        <w:lang w:bidi="fa-IR"/>
      </w:rPr>
      <w:t>کلید ششم: خواندن قرآن به صورت حفظی باشد</w:t>
    </w:r>
    <w:r w:rsidRPr="008602DE">
      <w:rPr>
        <w:rFonts w:ascii="IRNazanin" w:hAnsi="IRNazanin" w:cs="IRNazanin"/>
        <w:b/>
        <w:bCs/>
        <w:sz w:val="26"/>
        <w:szCs w:val="26"/>
        <w:rtl/>
        <w:lang w:bidi="fa-IR"/>
      </w:rPr>
      <w:tab/>
    </w:r>
    <w:r w:rsidRPr="008602DE">
      <w:rPr>
        <w:rFonts w:ascii="IRNazanin" w:hAnsi="IRNazanin" w:cs="IRNazanin"/>
        <w:b/>
        <w:bCs/>
        <w:sz w:val="26"/>
        <w:szCs w:val="26"/>
        <w:rtl/>
      </w:rPr>
      <w:tab/>
    </w:r>
    <w:r>
      <w:rPr>
        <w:rFonts w:ascii="IRNazanin" w:hAnsi="IRNazanin" w:cs="IRNazanin" w:hint="cs"/>
        <w:b/>
        <w:bCs/>
        <w:sz w:val="26"/>
        <w:szCs w:val="26"/>
        <w:rtl/>
      </w:rPr>
      <w:tab/>
    </w:r>
    <w:r w:rsidRPr="008602DE">
      <w:rPr>
        <w:rFonts w:ascii="IRNazli" w:hAnsi="IRNazli" w:cs="IRNazli"/>
        <w:sz w:val="28"/>
        <w:szCs w:val="28"/>
        <w:rtl/>
      </w:rPr>
      <w:fldChar w:fldCharType="begin"/>
    </w:r>
    <w:r w:rsidRPr="008602DE">
      <w:rPr>
        <w:rFonts w:ascii="IRNazli" w:hAnsi="IRNazli" w:cs="IRNazli"/>
        <w:sz w:val="28"/>
        <w:szCs w:val="28"/>
      </w:rPr>
      <w:instrText xml:space="preserve"> PAGE </w:instrText>
    </w:r>
    <w:r w:rsidRPr="008602DE">
      <w:rPr>
        <w:rFonts w:ascii="IRNazli" w:hAnsi="IRNazli" w:cs="IRNazli"/>
        <w:sz w:val="28"/>
        <w:szCs w:val="28"/>
        <w:rtl/>
      </w:rPr>
      <w:fldChar w:fldCharType="separate"/>
    </w:r>
    <w:r w:rsidR="0099365E">
      <w:rPr>
        <w:rFonts w:ascii="IRNazli" w:hAnsi="IRNazli" w:cs="IRNazli"/>
        <w:noProof/>
        <w:sz w:val="28"/>
        <w:szCs w:val="28"/>
        <w:rtl/>
      </w:rPr>
      <w:t>81</w:t>
    </w:r>
    <w:r w:rsidRPr="008602DE">
      <w:rPr>
        <w:rFonts w:ascii="IRNazli" w:hAnsi="IRNazli" w:cs="IRNazli"/>
        <w:sz w:val="28"/>
        <w:szCs w:val="28"/>
        <w:rtl/>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A3F" w:rsidRPr="00A321B8" w:rsidRDefault="00101A3F" w:rsidP="00101A3F">
    <w:pPr>
      <w:pStyle w:val="Header"/>
      <w:tabs>
        <w:tab w:val="clear" w:pos="4320"/>
        <w:tab w:val="right" w:pos="282"/>
        <w:tab w:val="right" w:pos="4535"/>
        <w:tab w:val="center" w:pos="4676"/>
        <w:tab w:val="right" w:pos="5952"/>
      </w:tabs>
      <w:spacing w:after="180"/>
      <w:ind w:left="284" w:right="284"/>
      <w:jc w:val="both"/>
      <w:rPr>
        <w:rFonts w:ascii="IRLotus" w:hAnsi="IRLotus" w:cs="IRLotus"/>
        <w:b/>
        <w:bCs/>
        <w:rtl/>
      </w:rPr>
    </w:pPr>
    <w:r>
      <w:rPr>
        <w:rFonts w:ascii="IRNazanin" w:hAnsi="IRNazanin" w:cs="IRNazanin"/>
        <w:b/>
        <w:bCs/>
        <w:noProof/>
        <w:sz w:val="28"/>
        <w:szCs w:val="28"/>
        <w:rtl/>
      </w:rPr>
      <mc:AlternateContent>
        <mc:Choice Requires="wps">
          <w:drawing>
            <wp:anchor distT="0" distB="0" distL="114300" distR="114300" simplePos="0" relativeHeight="251679744" behindDoc="0" locked="0" layoutInCell="1" allowOverlap="1" wp14:anchorId="69511337" wp14:editId="665B1C1D">
              <wp:simplePos x="0" y="0"/>
              <wp:positionH relativeFrom="column">
                <wp:posOffset>0</wp:posOffset>
              </wp:positionH>
              <wp:positionV relativeFrom="paragraph">
                <wp:posOffset>288290</wp:posOffset>
              </wp:positionV>
              <wp:extent cx="3959860" cy="0"/>
              <wp:effectExtent l="26035" t="24130" r="24130" b="23495"/>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5986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8"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7pt" to="311.8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ycLAIAAE4EAAAOAAAAZHJzL2Uyb0RvYy54bWysVE2P2jAQvVfqf7ByhyQsSyEirKoE2sO2&#10;RWL7A4ztEKuOx7INAVX97x2bj7LtpaqagzP2zLy8eTPO/OnYKXIQ1knQZZIPs4QIzYBLvSuTry+r&#10;wTQhzlPNqQItyuQkXPK0ePtm3ptCjKAFxYUlCKJd0Zsyab03RZo61oqOuiEYodHZgO2ox63dpdzS&#10;HtE7lY6ybJL2YLmxwIRzeFqfncki4jeNYP5L0zjhiSoT5ObjauO6DWu6mNNiZ6lpJbvQoP/AoqNS&#10;40dvUDX1lOyt/AOqk8yCg8YPGXQpNI1kItaA1eTZb9VsWmpErAXFceYmk/t/sOzzYW2J5GUywk5p&#10;2mGPNt5SuWs9qUBrVBAsQScq1RtXYEKl1zbUyo56Y56BfXNEQ9VSvROR8cvJIEoeMtJXKWHjDH5v&#10;238CjjF07yHKdmxsRxolzceQGMBRGnKMfTrd+iSOnjA8fJg9zqYTbCe7+lJaBIiQaKzzHwR0JBhl&#10;oqQOEtKCHp6dD5R+hYRjDSupVBwDpUmP4NM8C9CdQVH4VsVkB0ryEBhSnN1tK2XJgYahik+sFT33&#10;YRb2mkfgVlC+vNieSnW2kYjSAQ/LQmoX6zw132fZbDldTseD8WiyHIyzuh68X1XjwWSVv3usH+qq&#10;qvMfgVo+LlrJudCB3XWC8/HfTcjlLp1n7zbDN0nS1+hROyR7fUfSscOhqefx2AI/re218zi0Mfhy&#10;wcKtuN+jff8bWPwEAAD//wMAUEsDBBQABgAIAAAAIQCRqmHg2AAAAAYBAAAPAAAAZHJzL2Rvd25y&#10;ZXYueG1sTI/BTsMwEETvSPyDtUjcqEMIEQpxqgpB74RKXLfxNo6I1yZ2mvD3GHGA486MZt7W29WO&#10;4kxTGBwruN1kIIg7pwfuFRzeXm4eQISIrHF0TAq+KMC2ubyosdJu4Vc6t7EXqYRDhQpMjL6SMnSG&#10;LIaN88TJO7nJYkzn1Es94ZLK7SjzLCulxYHTgkFPT4a6j3a2CnK/2y9ufja+xfh+kNlpX3xKpa6v&#10;1t0jiEhr/AvDD35ChyYxHd3MOohRQXokKijuCxDJLfO7EsTxV5BNLf/jN98AAAD//wMAUEsBAi0A&#10;FAAGAAgAAAAhALaDOJL+AAAA4QEAABMAAAAAAAAAAAAAAAAAAAAAAFtDb250ZW50X1R5cGVzXS54&#10;bWxQSwECLQAUAAYACAAAACEAOP0h/9YAAACUAQAACwAAAAAAAAAAAAAAAAAvAQAAX3JlbHMvLnJl&#10;bHNQSwECLQAUAAYACAAAACEAvlY8nCwCAABOBAAADgAAAAAAAAAAAAAAAAAuAgAAZHJzL2Uyb0Rv&#10;Yy54bWxQSwECLQAUAAYACAAAACEAkaph4NgAAAAGAQAADwAAAAAAAAAAAAAAAACGBAAAZHJzL2Rv&#10;d25yZXYueG1sUEsFBgAAAAAEAAQA8wAAAIsFAAAAAA==&#10;" strokeweight="3pt">
              <v:stroke linestyle="thinThin"/>
            </v:line>
          </w:pict>
        </mc:Fallback>
      </mc:AlternateContent>
    </w:r>
    <w:r>
      <w:rPr>
        <w:rFonts w:ascii="IRNazanin" w:hAnsi="IRNazanin" w:cs="IRNazanin" w:hint="cs"/>
        <w:b/>
        <w:bCs/>
        <w:sz w:val="26"/>
        <w:szCs w:val="26"/>
        <w:rtl/>
        <w:lang w:bidi="fa-IR"/>
      </w:rPr>
      <w:t>کلید هفتم: تکرار آیات</w:t>
    </w:r>
    <w:r w:rsidRPr="008602DE">
      <w:rPr>
        <w:rFonts w:ascii="IRNazanin" w:hAnsi="IRNazanin" w:cs="IRNazanin"/>
        <w:b/>
        <w:bCs/>
        <w:sz w:val="26"/>
        <w:szCs w:val="26"/>
        <w:rtl/>
        <w:lang w:bidi="fa-IR"/>
      </w:rPr>
      <w:tab/>
    </w:r>
    <w:r w:rsidRPr="008602DE">
      <w:rPr>
        <w:rFonts w:ascii="IRNazanin" w:hAnsi="IRNazanin" w:cs="IRNazanin"/>
        <w:b/>
        <w:bCs/>
        <w:sz w:val="26"/>
        <w:szCs w:val="26"/>
        <w:rtl/>
      </w:rPr>
      <w:tab/>
    </w:r>
    <w:r>
      <w:rPr>
        <w:rFonts w:ascii="IRNazanin" w:hAnsi="IRNazanin" w:cs="IRNazanin" w:hint="cs"/>
        <w:b/>
        <w:bCs/>
        <w:sz w:val="26"/>
        <w:szCs w:val="26"/>
        <w:rtl/>
      </w:rPr>
      <w:tab/>
    </w:r>
    <w:r w:rsidRPr="008602DE">
      <w:rPr>
        <w:rFonts w:ascii="IRNazli" w:hAnsi="IRNazli" w:cs="IRNazli"/>
        <w:sz w:val="28"/>
        <w:szCs w:val="28"/>
        <w:rtl/>
      </w:rPr>
      <w:fldChar w:fldCharType="begin"/>
    </w:r>
    <w:r w:rsidRPr="008602DE">
      <w:rPr>
        <w:rFonts w:ascii="IRNazli" w:hAnsi="IRNazli" w:cs="IRNazli"/>
        <w:sz w:val="28"/>
        <w:szCs w:val="28"/>
      </w:rPr>
      <w:instrText xml:space="preserve"> PAGE </w:instrText>
    </w:r>
    <w:r w:rsidRPr="008602DE">
      <w:rPr>
        <w:rFonts w:ascii="IRNazli" w:hAnsi="IRNazli" w:cs="IRNazli"/>
        <w:sz w:val="28"/>
        <w:szCs w:val="28"/>
        <w:rtl/>
      </w:rPr>
      <w:fldChar w:fldCharType="separate"/>
    </w:r>
    <w:r w:rsidR="0099365E">
      <w:rPr>
        <w:rFonts w:ascii="IRNazli" w:hAnsi="IRNazli" w:cs="IRNazli"/>
        <w:noProof/>
        <w:sz w:val="28"/>
        <w:szCs w:val="28"/>
        <w:rtl/>
      </w:rPr>
      <w:t>83</w:t>
    </w:r>
    <w:r w:rsidRPr="008602DE">
      <w:rPr>
        <w:rFonts w:ascii="IRNazli" w:hAnsi="IRNazli" w:cs="IRNazli"/>
        <w:sz w:val="28"/>
        <w:szCs w:val="28"/>
        <w:rtl/>
      </w:rP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A3F" w:rsidRPr="00A321B8" w:rsidRDefault="00101A3F" w:rsidP="00101A3F">
    <w:pPr>
      <w:pStyle w:val="Header"/>
      <w:tabs>
        <w:tab w:val="clear" w:pos="4320"/>
        <w:tab w:val="right" w:pos="282"/>
        <w:tab w:val="right" w:pos="4535"/>
        <w:tab w:val="center" w:pos="4676"/>
        <w:tab w:val="right" w:pos="5952"/>
      </w:tabs>
      <w:spacing w:after="180"/>
      <w:ind w:left="284" w:right="284"/>
      <w:jc w:val="both"/>
      <w:rPr>
        <w:rFonts w:ascii="IRLotus" w:hAnsi="IRLotus" w:cs="IRLotus"/>
        <w:b/>
        <w:bCs/>
        <w:rtl/>
      </w:rPr>
    </w:pPr>
    <w:r>
      <w:rPr>
        <w:rFonts w:ascii="IRNazanin" w:hAnsi="IRNazanin" w:cs="IRNazanin"/>
        <w:b/>
        <w:bCs/>
        <w:noProof/>
        <w:sz w:val="28"/>
        <w:szCs w:val="28"/>
        <w:rtl/>
      </w:rPr>
      <mc:AlternateContent>
        <mc:Choice Requires="wps">
          <w:drawing>
            <wp:anchor distT="0" distB="0" distL="114300" distR="114300" simplePos="0" relativeHeight="251681792" behindDoc="0" locked="0" layoutInCell="1" allowOverlap="1" wp14:anchorId="12A99A14" wp14:editId="0F88BAD9">
              <wp:simplePos x="0" y="0"/>
              <wp:positionH relativeFrom="column">
                <wp:posOffset>0</wp:posOffset>
              </wp:positionH>
              <wp:positionV relativeFrom="paragraph">
                <wp:posOffset>288290</wp:posOffset>
              </wp:positionV>
              <wp:extent cx="3959860" cy="0"/>
              <wp:effectExtent l="26035" t="24130" r="24130" b="23495"/>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5986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9"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7pt" to="311.8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UjsLQIAAE4EAAAOAAAAZHJzL2Uyb0RvYy54bWysVE2P0zAQvSPxHyzf2yTdbGmjpiuUtHBY&#10;oFKXH+DaTmLh2JbtNq0Q/52x+0EXLgiRgzP2zLy8eTPO4unYS3Tg1gmtSpyNU4y4opoJ1Zb468t6&#10;NMPIeaIYkVrxEp+4w0/Lt28Wgyn4RHdaMm4RgChXDKbEnfemSBJHO94TN9aGK3A22vbEw9a2CbNk&#10;APReJpM0nSaDtsxYTblzcFqfnXgZ8ZuGU/+laRz3SJYYuPm42rjuwposF6RoLTGdoBca5B9Y9EQo&#10;+OgNqiaeoL0Vf0D1glrtdOPHVPeJbhpBeawBqsnS36rZdsTwWAuI48xNJvf/YOnnw8YiwUo8mWOk&#10;SA892npLRNt5VGmlQEFtEThBqcG4AhIqtbGhVnpUW/Os6TeHlK46oloeGb+cDKBkISN5lRI2zsD3&#10;dsMnzSCG7L2Osh0b26NGCvMxJAZwkAYdY59Otz7xo0cUDh/mj/PZFNpJr76EFAEiJBrr/AeuexSM&#10;EkuhgoSkIIdn5wOlXyHhWOm1kDKOgVRoAPBZlgbo3oAobCdjstNSsBAYUpxtd5W06EDCUMUn1gqe&#10;+zCr94pF4I4TtrrYngh5toGIVAEPygJqF+s8Nd/n6Xw1W83yUT6ZrkZ5Wtej9+sqH03X2bvH+qGu&#10;qjr7EahledEJxrgK7K4TnOV/NyGXu3SevdsM3yRJXqNH7YDs9R1Jxw6Hpp7HY6fZaWOvnYehjcGX&#10;CxZuxf0e7PvfwPInAAAA//8DAFBLAwQUAAYACAAAACEAkaph4NgAAAAGAQAADwAAAGRycy9kb3du&#10;cmV2LnhtbEyPwU7DMBBE70j8g7VI3KhDCBEKcaoKQe+ESly38TaOiNcmdprw9xhxgOPOjGbe1tvV&#10;juJMUxgcK7jdZCCIO6cH7hUc3l5uHkCEiKxxdEwKvijAtrm8qLHSbuFXOrexF6mEQ4UKTIy+kjJ0&#10;hiyGjfPEyTu5yWJM59RLPeGSyu0o8ywrpcWB04JBT0+Guo92tgpyv9svbn42vsX4fpDZaV98SqWu&#10;r9bdI4hIa/wLww9+QocmMR3dzDqIUUF6JCoo7gsQyS3zuxLE8VeQTS3/4zffAAAA//8DAFBLAQIt&#10;ABQABgAIAAAAIQC2gziS/gAAAOEBAAATAAAAAAAAAAAAAAAAAAAAAABbQ29udGVudF9UeXBlc10u&#10;eG1sUEsBAi0AFAAGAAgAAAAhADj9If/WAAAAlAEAAAsAAAAAAAAAAAAAAAAALwEAAF9yZWxzLy5y&#10;ZWxzUEsBAi0AFAAGAAgAAAAhALo9SOwtAgAATgQAAA4AAAAAAAAAAAAAAAAALgIAAGRycy9lMm9E&#10;b2MueG1sUEsBAi0AFAAGAAgAAAAhAJGqYeDYAAAABgEAAA8AAAAAAAAAAAAAAAAAhwQAAGRycy9k&#10;b3ducmV2LnhtbFBLBQYAAAAABAAEAPMAAACMBQAAAAA=&#10;" strokeweight="3pt">
              <v:stroke linestyle="thinThin"/>
            </v:line>
          </w:pict>
        </mc:Fallback>
      </mc:AlternateContent>
    </w:r>
    <w:r>
      <w:rPr>
        <w:rFonts w:ascii="IRNazanin" w:hAnsi="IRNazanin" w:cs="IRNazanin" w:hint="cs"/>
        <w:b/>
        <w:bCs/>
        <w:sz w:val="26"/>
        <w:szCs w:val="26"/>
        <w:rtl/>
        <w:lang w:bidi="fa-IR"/>
      </w:rPr>
      <w:t>کلید نهم: ترتیل</w:t>
    </w:r>
    <w:r w:rsidRPr="008602DE">
      <w:rPr>
        <w:rFonts w:ascii="IRNazanin" w:hAnsi="IRNazanin" w:cs="IRNazanin"/>
        <w:b/>
        <w:bCs/>
        <w:sz w:val="26"/>
        <w:szCs w:val="26"/>
        <w:rtl/>
        <w:lang w:bidi="fa-IR"/>
      </w:rPr>
      <w:tab/>
    </w:r>
    <w:r w:rsidRPr="008602DE">
      <w:rPr>
        <w:rFonts w:ascii="IRNazanin" w:hAnsi="IRNazanin" w:cs="IRNazanin"/>
        <w:b/>
        <w:bCs/>
        <w:sz w:val="26"/>
        <w:szCs w:val="26"/>
        <w:rtl/>
      </w:rPr>
      <w:tab/>
    </w:r>
    <w:r>
      <w:rPr>
        <w:rFonts w:ascii="IRNazanin" w:hAnsi="IRNazanin" w:cs="IRNazanin" w:hint="cs"/>
        <w:b/>
        <w:bCs/>
        <w:sz w:val="26"/>
        <w:szCs w:val="26"/>
        <w:rtl/>
      </w:rPr>
      <w:tab/>
    </w:r>
    <w:r w:rsidRPr="008602DE">
      <w:rPr>
        <w:rFonts w:ascii="IRNazli" w:hAnsi="IRNazli" w:cs="IRNazli"/>
        <w:sz w:val="28"/>
        <w:szCs w:val="28"/>
        <w:rtl/>
      </w:rPr>
      <w:fldChar w:fldCharType="begin"/>
    </w:r>
    <w:r w:rsidRPr="008602DE">
      <w:rPr>
        <w:rFonts w:ascii="IRNazli" w:hAnsi="IRNazli" w:cs="IRNazli"/>
        <w:sz w:val="28"/>
        <w:szCs w:val="28"/>
      </w:rPr>
      <w:instrText xml:space="preserve"> PAGE </w:instrText>
    </w:r>
    <w:r w:rsidRPr="008602DE">
      <w:rPr>
        <w:rFonts w:ascii="IRNazli" w:hAnsi="IRNazli" w:cs="IRNazli"/>
        <w:sz w:val="28"/>
        <w:szCs w:val="28"/>
        <w:rtl/>
      </w:rPr>
      <w:fldChar w:fldCharType="separate"/>
    </w:r>
    <w:r w:rsidR="0099365E">
      <w:rPr>
        <w:rFonts w:ascii="IRNazli" w:hAnsi="IRNazli" w:cs="IRNazli"/>
        <w:noProof/>
        <w:sz w:val="28"/>
        <w:szCs w:val="28"/>
        <w:rtl/>
      </w:rPr>
      <w:t>89</w:t>
    </w:r>
    <w:r w:rsidRPr="008602DE">
      <w:rPr>
        <w:rFonts w:ascii="IRNazli" w:hAnsi="IRNazli" w:cs="IRNazli"/>
        <w:sz w:val="28"/>
        <w:szCs w:val="28"/>
        <w:rtl/>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A3F" w:rsidRPr="00A321B8" w:rsidRDefault="00101A3F" w:rsidP="00101A3F">
    <w:pPr>
      <w:pStyle w:val="Header"/>
      <w:tabs>
        <w:tab w:val="clear" w:pos="4320"/>
        <w:tab w:val="right" w:pos="282"/>
        <w:tab w:val="right" w:pos="4535"/>
        <w:tab w:val="center" w:pos="4676"/>
        <w:tab w:val="right" w:pos="5952"/>
      </w:tabs>
      <w:spacing w:after="180"/>
      <w:ind w:left="284" w:right="284"/>
      <w:jc w:val="both"/>
      <w:rPr>
        <w:rFonts w:ascii="IRLotus" w:hAnsi="IRLotus" w:cs="IRLotus"/>
        <w:b/>
        <w:bCs/>
        <w:rtl/>
      </w:rPr>
    </w:pPr>
    <w:r>
      <w:rPr>
        <w:rFonts w:ascii="IRNazanin" w:hAnsi="IRNazanin" w:cs="IRNazanin"/>
        <w:b/>
        <w:bCs/>
        <w:noProof/>
        <w:sz w:val="28"/>
        <w:szCs w:val="28"/>
        <w:rtl/>
      </w:rPr>
      <mc:AlternateContent>
        <mc:Choice Requires="wps">
          <w:drawing>
            <wp:anchor distT="0" distB="0" distL="114300" distR="114300" simplePos="0" relativeHeight="251683840" behindDoc="0" locked="0" layoutInCell="1" allowOverlap="1" wp14:anchorId="1AC58DCD" wp14:editId="27DDA327">
              <wp:simplePos x="0" y="0"/>
              <wp:positionH relativeFrom="column">
                <wp:posOffset>0</wp:posOffset>
              </wp:positionH>
              <wp:positionV relativeFrom="paragraph">
                <wp:posOffset>288290</wp:posOffset>
              </wp:positionV>
              <wp:extent cx="3959860" cy="0"/>
              <wp:effectExtent l="26035" t="24130" r="24130" b="23495"/>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5986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0"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7pt" to="311.8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mCuLAIAAE4EAAAOAAAAZHJzL2Uyb0RvYy54bWysVE2P2jAQvVfqf7ByhyTAUogIqyqB9rBt&#10;kdj+AGM7xKrjsWwvAVX97x2bj7LtpaqagzP2zLy8eTPO4vHYKXIQ1knQZZIPs4QIzYBLvS+Tr8/r&#10;wSwhzlPNqQItyuQkXPK4fPtm0ZtCjKAFxYUlCKJd0Zsyab03RZo61oqOuiEYodHZgO2ox63dp9zS&#10;HtE7lY6ybJr2YLmxwIRzeFqfncky4jeNYP5L0zjhiSoT5ObjauO6C2u6XNBib6lpJbvQoP/AoqNS&#10;40dvUDX1lLxY+QdUJ5kFB40fMuhSaBrJRKwBq8mz36rZttSIWAuK48xNJvf/YNnnw8YSyctkjPJo&#10;2mGPtt5SuW89qUBrVBAsQScq1RtXYEKlNzbUyo56a56AfXNEQ9VSvReR8fPJIEoeMtJXKWHjDH5v&#10;138CjjH0xUOU7djYjjRKmo8hMYCjNOQY+3S69UkcPWF4OJ4/zGdT5MuuvpQWASIkGuv8BwEdCUaZ&#10;KKmDhLSghyfnA6VfIeFYw1oqFcdAadIj+CzPAnRnUBS+UzHZgZI8BIYUZ/e7SllyoGGo4hNrRc99&#10;mIUXzSNwKyhfXWxPpTrbSETpgIdlIbWLdZ6a7/NsvpqtZpPBZDRdDSZZXQ/er6vJYLrO3z3U47qq&#10;6vxHoJZPilZyLnRgd53gfPJ3E3K5S+fZu83wTZL0NXrUDsle35F07HBo6nk8dsBPG3vtPA5tDL5c&#10;sHAr7vdo3/8Glj8BAAD//wMAUEsDBBQABgAIAAAAIQCRqmHg2AAAAAYBAAAPAAAAZHJzL2Rvd25y&#10;ZXYueG1sTI/BTsMwEETvSPyDtUjcqEMIEQpxqgpB74RKXLfxNo6I1yZ2mvD3GHGA486MZt7W29WO&#10;4kxTGBwruN1kIIg7pwfuFRzeXm4eQISIrHF0TAq+KMC2ubyosdJu4Vc6t7EXqYRDhQpMjL6SMnSG&#10;LIaN88TJO7nJYkzn1Es94ZLK7SjzLCulxYHTgkFPT4a6j3a2CnK/2y9ufja+xfh+kNlpX3xKpa6v&#10;1t0jiEhr/AvDD35ChyYxHd3MOohRQXokKijuCxDJLfO7EsTxV5BNLf/jN98AAAD//wMAUEsBAi0A&#10;FAAGAAgAAAAhALaDOJL+AAAA4QEAABMAAAAAAAAAAAAAAAAAAAAAAFtDb250ZW50X1R5cGVzXS54&#10;bWxQSwECLQAUAAYACAAAACEAOP0h/9YAAACUAQAACwAAAAAAAAAAAAAAAAAvAQAAX3JlbHMvLnJl&#10;bHNQSwECLQAUAAYACAAAACEAbrJgriwCAABOBAAADgAAAAAAAAAAAAAAAAAuAgAAZHJzL2Uyb0Rv&#10;Yy54bWxQSwECLQAUAAYACAAAACEAkaph4NgAAAAGAQAADwAAAAAAAAAAAAAAAACGBAAAZHJzL2Rv&#10;d25yZXYueG1sUEsFBgAAAAAEAAQA8wAAAIsFAAAAAA==&#10;" strokeweight="3pt">
              <v:stroke linestyle="thinThin"/>
            </v:line>
          </w:pict>
        </mc:Fallback>
      </mc:AlternateContent>
    </w:r>
    <w:r>
      <w:rPr>
        <w:rFonts w:ascii="IRNazanin" w:hAnsi="IRNazanin" w:cs="IRNazanin" w:hint="cs"/>
        <w:b/>
        <w:bCs/>
        <w:sz w:val="26"/>
        <w:szCs w:val="26"/>
        <w:rtl/>
        <w:lang w:bidi="fa-IR"/>
      </w:rPr>
      <w:t>کلید دهم: قرائت قرآن با صدای بلند</w:t>
    </w:r>
    <w:r w:rsidRPr="008602DE">
      <w:rPr>
        <w:rFonts w:ascii="IRNazanin" w:hAnsi="IRNazanin" w:cs="IRNazanin"/>
        <w:b/>
        <w:bCs/>
        <w:sz w:val="26"/>
        <w:szCs w:val="26"/>
        <w:rtl/>
        <w:lang w:bidi="fa-IR"/>
      </w:rPr>
      <w:tab/>
    </w:r>
    <w:r w:rsidRPr="008602DE">
      <w:rPr>
        <w:rFonts w:ascii="IRNazanin" w:hAnsi="IRNazanin" w:cs="IRNazanin"/>
        <w:b/>
        <w:bCs/>
        <w:sz w:val="26"/>
        <w:szCs w:val="26"/>
        <w:rtl/>
      </w:rPr>
      <w:tab/>
    </w:r>
    <w:r>
      <w:rPr>
        <w:rFonts w:ascii="IRNazanin" w:hAnsi="IRNazanin" w:cs="IRNazanin" w:hint="cs"/>
        <w:b/>
        <w:bCs/>
        <w:sz w:val="26"/>
        <w:szCs w:val="26"/>
        <w:rtl/>
      </w:rPr>
      <w:tab/>
    </w:r>
    <w:r w:rsidRPr="008602DE">
      <w:rPr>
        <w:rFonts w:ascii="IRNazli" w:hAnsi="IRNazli" w:cs="IRNazli"/>
        <w:sz w:val="28"/>
        <w:szCs w:val="28"/>
        <w:rtl/>
      </w:rPr>
      <w:fldChar w:fldCharType="begin"/>
    </w:r>
    <w:r w:rsidRPr="008602DE">
      <w:rPr>
        <w:rFonts w:ascii="IRNazli" w:hAnsi="IRNazli" w:cs="IRNazli"/>
        <w:sz w:val="28"/>
        <w:szCs w:val="28"/>
      </w:rPr>
      <w:instrText xml:space="preserve"> PAGE </w:instrText>
    </w:r>
    <w:r w:rsidRPr="008602DE">
      <w:rPr>
        <w:rFonts w:ascii="IRNazli" w:hAnsi="IRNazli" w:cs="IRNazli"/>
        <w:sz w:val="28"/>
        <w:szCs w:val="28"/>
        <w:rtl/>
      </w:rPr>
      <w:fldChar w:fldCharType="separate"/>
    </w:r>
    <w:r w:rsidR="0099365E">
      <w:rPr>
        <w:rFonts w:ascii="IRNazli" w:hAnsi="IRNazli" w:cs="IRNazli"/>
        <w:noProof/>
        <w:sz w:val="28"/>
        <w:szCs w:val="28"/>
        <w:rtl/>
      </w:rPr>
      <w:t>91</w:t>
    </w:r>
    <w:r w:rsidRPr="008602DE">
      <w:rPr>
        <w:rFonts w:ascii="IRNazli" w:hAnsi="IRNazli" w:cs="IRNazli"/>
        <w:sz w:val="28"/>
        <w:szCs w:val="28"/>
        <w:rtl/>
      </w:rPr>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A3F" w:rsidRPr="00A321B8" w:rsidRDefault="00101A3F" w:rsidP="00101A3F">
    <w:pPr>
      <w:pStyle w:val="Header"/>
      <w:tabs>
        <w:tab w:val="clear" w:pos="4320"/>
        <w:tab w:val="right" w:pos="282"/>
        <w:tab w:val="right" w:pos="4535"/>
        <w:tab w:val="center" w:pos="4676"/>
        <w:tab w:val="right" w:pos="5952"/>
      </w:tabs>
      <w:spacing w:after="180"/>
      <w:ind w:left="284" w:right="284"/>
      <w:jc w:val="both"/>
      <w:rPr>
        <w:rFonts w:ascii="IRLotus" w:hAnsi="IRLotus" w:cs="IRLotus"/>
        <w:b/>
        <w:bCs/>
        <w:rtl/>
      </w:rPr>
    </w:pPr>
    <w:r>
      <w:rPr>
        <w:rFonts w:ascii="IRNazanin" w:hAnsi="IRNazanin" w:cs="IRNazanin"/>
        <w:b/>
        <w:bCs/>
        <w:noProof/>
        <w:sz w:val="28"/>
        <w:szCs w:val="28"/>
        <w:rtl/>
      </w:rPr>
      <mc:AlternateContent>
        <mc:Choice Requires="wps">
          <w:drawing>
            <wp:anchor distT="0" distB="0" distL="114300" distR="114300" simplePos="0" relativeHeight="251685888" behindDoc="0" locked="0" layoutInCell="1" allowOverlap="1" wp14:anchorId="3E7150CA" wp14:editId="1C352350">
              <wp:simplePos x="0" y="0"/>
              <wp:positionH relativeFrom="column">
                <wp:posOffset>0</wp:posOffset>
              </wp:positionH>
              <wp:positionV relativeFrom="paragraph">
                <wp:posOffset>288290</wp:posOffset>
              </wp:positionV>
              <wp:extent cx="3959860" cy="0"/>
              <wp:effectExtent l="26035" t="24130" r="24130" b="23495"/>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5986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1"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7pt" to="311.8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RTeLwIAAE4EAAAOAAAAZHJzL2Uyb0RvYy54bWysVMuO0zAU3SPxD5b3bZI2U9qo6QglLSyG&#10;oVKHD3BtJ7FwbMv2NK0Q/861+4DCBiGycPy49+Tcc4+zfDz2Eh24dUKrEmfjFCOuqGZCtSX+8rIZ&#10;zTFynihGpFa8xCfu8OPq7ZvlYAo+0Z2WjFsEIMoVgylx570pksTRjvfEjbXhCg4bbXviYWnbhFky&#10;AHovk0mazpJBW2asptw52K3Ph3gV8ZuGU/+5aRz3SJYYuPk42jjuw5islqRoLTGdoBca5B9Y9EQo&#10;+OgNqiaeoFcr/oDqBbXa6caPqe4T3TSC8lgDVJOlv1Wz64jhsRYQx5mbTO7/wdLnw9YiwUo8zTBS&#10;pIce7bwlou08qrRSoKC2CA5BqcG4AhIqtbWhVnpUO/Ok6VeHlK46oloeGb+cDKDEjOQuJSycge/t&#10;h0+aQQx59TrKdmxsjxopzMeQGMBBGnSMfTrd+sSPHlHYnC4eFvMZtJNezxJSBIiQaKzzH7juUZiU&#10;WAoVJCQFOTw5D0VA6DUkbCu9EVJGG0iFBgCfZ2mA7g2IwvYyJjstBQuBIcXZdl9Jiw4kmCo+QR0A&#10;vguz+lWxCNxxwtaXuSdCnucQL1XAg7KA2mV2ds23RbpYz9fzfJRPZutRntb16P2mykezTfbuoZ7W&#10;VVVn3wO1LC86wRhXgd3VwVn+dw653KWz924evkmS3KPHEoHs9R1Jxw6Hpp7tsdfstLVBjdBsMG0M&#10;vlywcCt+Xceon7+B1Q8AAAD//wMAUEsDBBQABgAIAAAAIQCRqmHg2AAAAAYBAAAPAAAAZHJzL2Rv&#10;d25yZXYueG1sTI/BTsMwEETvSPyDtUjcqEMIEQpxqgpB74RKXLfxNo6I1yZ2mvD3GHGA486MZt7W&#10;29WO4kxTGBwruN1kIIg7pwfuFRzeXm4eQISIrHF0TAq+KMC2ubyosdJu4Vc6t7EXqYRDhQpMjL6S&#10;MnSGLIaN88TJO7nJYkzn1Es94ZLK7SjzLCulxYHTgkFPT4a6j3a2CnK/2y9ufja+xfh+kNlpX3xK&#10;pa6v1t0jiEhr/AvDD35ChyYxHd3MOohRQXokKijuCxDJLfO7EsTxV5BNLf/jN98AAAD//wMAUEsB&#10;Ai0AFAAGAAgAAAAhALaDOJL+AAAA4QEAABMAAAAAAAAAAAAAAAAAAAAAAFtDb250ZW50X1R5cGVz&#10;XS54bWxQSwECLQAUAAYACAAAACEAOP0h/9YAAACUAQAACwAAAAAAAAAAAAAAAAAvAQAAX3JlbHMv&#10;LnJlbHNQSwECLQAUAAYACAAAACEAatkU3i8CAABOBAAADgAAAAAAAAAAAAAAAAAuAgAAZHJzL2Uy&#10;b0RvYy54bWxQSwECLQAUAAYACAAAACEAkaph4NgAAAAGAQAADwAAAAAAAAAAAAAAAACJBAAAZHJz&#10;L2Rvd25yZXYueG1sUEsFBgAAAAAEAAQA8wAAAI4FAAAAAA==&#10;" strokeweight="3pt">
              <v:stroke linestyle="thinThin"/>
            </v:line>
          </w:pict>
        </mc:Fallback>
      </mc:AlternateContent>
    </w:r>
    <w:r>
      <w:rPr>
        <w:rFonts w:ascii="IRNazanin" w:hAnsi="IRNazanin" w:cs="IRNazanin" w:hint="cs"/>
        <w:b/>
        <w:bCs/>
        <w:sz w:val="26"/>
        <w:szCs w:val="26"/>
        <w:rtl/>
        <w:lang w:bidi="fa-IR"/>
      </w:rPr>
      <w:t>خاتمه بحث</w:t>
    </w:r>
    <w:r w:rsidRPr="008602DE">
      <w:rPr>
        <w:rFonts w:ascii="IRNazanin" w:hAnsi="IRNazanin" w:cs="IRNazanin"/>
        <w:b/>
        <w:bCs/>
        <w:sz w:val="26"/>
        <w:szCs w:val="26"/>
        <w:rtl/>
        <w:lang w:bidi="fa-IR"/>
      </w:rPr>
      <w:tab/>
    </w:r>
    <w:r w:rsidRPr="008602DE">
      <w:rPr>
        <w:rFonts w:ascii="IRNazanin" w:hAnsi="IRNazanin" w:cs="IRNazanin"/>
        <w:b/>
        <w:bCs/>
        <w:sz w:val="26"/>
        <w:szCs w:val="26"/>
        <w:rtl/>
      </w:rPr>
      <w:tab/>
    </w:r>
    <w:r>
      <w:rPr>
        <w:rFonts w:ascii="IRNazanin" w:hAnsi="IRNazanin" w:cs="IRNazanin" w:hint="cs"/>
        <w:b/>
        <w:bCs/>
        <w:sz w:val="26"/>
        <w:szCs w:val="26"/>
        <w:rtl/>
      </w:rPr>
      <w:tab/>
    </w:r>
    <w:r w:rsidRPr="008602DE">
      <w:rPr>
        <w:rFonts w:ascii="IRNazli" w:hAnsi="IRNazli" w:cs="IRNazli"/>
        <w:sz w:val="28"/>
        <w:szCs w:val="28"/>
        <w:rtl/>
      </w:rPr>
      <w:fldChar w:fldCharType="begin"/>
    </w:r>
    <w:r w:rsidRPr="008602DE">
      <w:rPr>
        <w:rFonts w:ascii="IRNazli" w:hAnsi="IRNazli" w:cs="IRNazli"/>
        <w:sz w:val="28"/>
        <w:szCs w:val="28"/>
      </w:rPr>
      <w:instrText xml:space="preserve"> PAGE </w:instrText>
    </w:r>
    <w:r w:rsidRPr="008602DE">
      <w:rPr>
        <w:rFonts w:ascii="IRNazli" w:hAnsi="IRNazli" w:cs="IRNazli"/>
        <w:sz w:val="28"/>
        <w:szCs w:val="28"/>
        <w:rtl/>
      </w:rPr>
      <w:fldChar w:fldCharType="separate"/>
    </w:r>
    <w:r w:rsidR="0099365E">
      <w:rPr>
        <w:rFonts w:ascii="IRNazli" w:hAnsi="IRNazli" w:cs="IRNazli"/>
        <w:noProof/>
        <w:sz w:val="28"/>
        <w:szCs w:val="28"/>
        <w:rtl/>
      </w:rPr>
      <w:t>101</w:t>
    </w:r>
    <w:r w:rsidRPr="008602DE">
      <w:rPr>
        <w:rFonts w:ascii="IRNazli" w:hAnsi="IRNazli" w:cs="IRNazli"/>
        <w:sz w:val="28"/>
        <w:szCs w:val="28"/>
        <w:rtl/>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4F64" w:rsidRPr="008B6B57" w:rsidRDefault="00D54F64">
    <w:pPr>
      <w:pStyle w:val="Header"/>
      <w:rPr>
        <w:sz w:val="2"/>
        <w:szCs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4F64" w:rsidRPr="00A321B8" w:rsidRDefault="00D54F64" w:rsidP="008B6B57">
    <w:pPr>
      <w:pStyle w:val="Header"/>
      <w:tabs>
        <w:tab w:val="right" w:pos="282"/>
        <w:tab w:val="right" w:pos="4251"/>
        <w:tab w:val="right" w:pos="5952"/>
      </w:tabs>
      <w:spacing w:after="180"/>
      <w:ind w:left="284" w:right="284"/>
      <w:jc w:val="both"/>
      <w:rPr>
        <w:rFonts w:ascii="IRLotus" w:hAnsi="IRLotus" w:cs="IRLotus"/>
        <w:b/>
        <w:bCs/>
        <w:rtl/>
      </w:rPr>
    </w:pPr>
    <w:r>
      <w:rPr>
        <w:rFonts w:ascii="IRNazanin" w:hAnsi="IRNazanin" w:cs="IRNazanin"/>
        <w:b/>
        <w:bCs/>
        <w:noProof/>
        <w:sz w:val="28"/>
        <w:szCs w:val="28"/>
        <w:rtl/>
      </w:rPr>
      <mc:AlternateContent>
        <mc:Choice Requires="wps">
          <w:drawing>
            <wp:anchor distT="0" distB="0" distL="114300" distR="114300" simplePos="0" relativeHeight="251661312" behindDoc="0" locked="0" layoutInCell="1" allowOverlap="1" wp14:anchorId="70BE1224" wp14:editId="46CADB0D">
              <wp:simplePos x="0" y="0"/>
              <wp:positionH relativeFrom="column">
                <wp:posOffset>0</wp:posOffset>
              </wp:positionH>
              <wp:positionV relativeFrom="paragraph">
                <wp:posOffset>288290</wp:posOffset>
              </wp:positionV>
              <wp:extent cx="3959860" cy="0"/>
              <wp:effectExtent l="26035" t="24130" r="24130" b="2349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5986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7pt" to="311.8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V/lKwIAAEwEAAAOAAAAZHJzL2Uyb0RvYy54bWysVE2P0zAQvSPxHyzf2yTdbGmjpiuUtHBY&#10;oFKXH+DaTmLh2JbtNq0Q/52x+0EXLgiRgzP2zLy8eTPO4unYS3Tg1gmtSpyNU4y4opoJ1Zb468t6&#10;NMPIeaIYkVrxEp+4w0/Lt28Wgyn4RHdaMm4RgChXDKbEnfemSBJHO94TN9aGK3A22vbEw9a2CbNk&#10;APReJpM0nSaDtsxYTblzcFqfnXgZ8ZuGU/+laRz3SJYYuPm42rjuwposF6RoLTGdoBca5B9Y9EQo&#10;+OgNqiaeoL0Vf0D1glrtdOPHVPeJbhpBeawBqsnS36rZdsTwWAuI48xNJvf/YOnnw8YiwUo8wUiR&#10;Hlq09ZaItvOo0kqBgNqiSdBpMK6A8EptbKiUHtXWPGv6zSGlq46olke+LycDIFnISF6lhI0z8LXd&#10;8EkziCF7r6Nox8b2qJHCfAyJARyEQcfYpdOtS/zoEYXDh/njfDaFZtKrLyFFgAiJxjr/geseBaPE&#10;UqggICnI4dn5QOlXSDhWei2kjEMgFRoAfJalAbo3IAnbyZjstBQsBIYUZ9tdJS06kDBS8Ym1guc+&#10;zOq9YhG444StLrYnQp5tICJVwIOygNrFOs/M93k6X81Ws3yUT6arUZ7W9ej9uspH03X27rF+qKuq&#10;zn4EalledIIxrgK76/xm+d/Nx+UmnSfvNsE3SZLX6FE7IHt9R9Kxw6Gp5/HYaXba2GvnYWRj8OV6&#10;hTtxvwf7/iew/AkAAP//AwBQSwMEFAAGAAgAAAAhAJGqYeDYAAAABgEAAA8AAABkcnMvZG93bnJl&#10;di54bWxMj8FOwzAQRO9I/IO1SNyoQwgRCnGqCkHvhEpct/E2jojXJnaa8PcYcYDjzoxm3tbb1Y7i&#10;TFMYHCu43WQgiDunB+4VHN5ebh5AhIiscXRMCr4owLa5vKix0m7hVzq3sRephEOFCkyMvpIydIYs&#10;ho3zxMk7ucliTOfUSz3hksrtKPMsK6XFgdOCQU9PhrqPdrYKcr/bL25+Nr7F+H6Q2WlffEqlrq/W&#10;3SOISGv8C8MPfkKHJjEd3cw6iFFBeiQqKO4LEMkt87sSxPFXkE0t/+M33wAAAP//AwBQSwECLQAU&#10;AAYACAAAACEAtoM4kv4AAADhAQAAEwAAAAAAAAAAAAAAAAAAAAAAW0NvbnRlbnRfVHlwZXNdLnht&#10;bFBLAQItABQABgAIAAAAIQA4/SH/1gAAAJQBAAALAAAAAAAAAAAAAAAAAC8BAABfcmVscy8ucmVs&#10;c1BLAQItABQABgAIAAAAIQAyDV/lKwIAAEwEAAAOAAAAAAAAAAAAAAAAAC4CAABkcnMvZTJvRG9j&#10;LnhtbFBLAQItABQABgAIAAAAIQCRqmHg2AAAAAYBAAAPAAAAAAAAAAAAAAAAAIUEAABkcnMvZG93&#10;bnJldi54bWxQSwUGAAAAAAQABADzAAAAigUAAAAA&#10;" strokeweight="3pt">
              <v:stroke linestyle="thinThin"/>
            </v:line>
          </w:pict>
        </mc:Fallback>
      </mc:AlternateContent>
    </w:r>
    <w:r w:rsidRPr="008602DE">
      <w:rPr>
        <w:rFonts w:ascii="IRNazanin" w:hAnsi="IRNazanin" w:cs="IRNazanin"/>
        <w:b/>
        <w:bCs/>
        <w:sz w:val="26"/>
        <w:szCs w:val="26"/>
        <w:rtl/>
        <w:lang w:bidi="fa-IR"/>
      </w:rPr>
      <w:t>فهرست مطالب</w:t>
    </w:r>
    <w:r w:rsidRPr="008602DE">
      <w:rPr>
        <w:rFonts w:ascii="IRNazanin" w:hAnsi="IRNazanin" w:cs="IRNazanin"/>
        <w:b/>
        <w:bCs/>
        <w:sz w:val="26"/>
        <w:szCs w:val="26"/>
        <w:rtl/>
        <w:lang w:bidi="fa-IR"/>
      </w:rPr>
      <w:tab/>
    </w:r>
    <w:r w:rsidRPr="008602DE">
      <w:rPr>
        <w:rFonts w:ascii="IRNazanin" w:hAnsi="IRNazanin" w:cs="IRNazanin"/>
        <w:b/>
        <w:bCs/>
        <w:sz w:val="26"/>
        <w:szCs w:val="26"/>
        <w:rtl/>
      </w:rPr>
      <w:tab/>
    </w:r>
    <w:r>
      <w:rPr>
        <w:rFonts w:ascii="IRNazanin" w:hAnsi="IRNazanin" w:cs="IRNazanin" w:hint="cs"/>
        <w:b/>
        <w:bCs/>
        <w:sz w:val="26"/>
        <w:szCs w:val="26"/>
        <w:rtl/>
      </w:rPr>
      <w:tab/>
    </w:r>
    <w:r w:rsidRPr="008602DE">
      <w:rPr>
        <w:rFonts w:ascii="IRNazli" w:hAnsi="IRNazli" w:cs="IRNazli"/>
        <w:sz w:val="28"/>
        <w:szCs w:val="28"/>
        <w:rtl/>
      </w:rPr>
      <w:fldChar w:fldCharType="begin"/>
    </w:r>
    <w:r w:rsidRPr="008602DE">
      <w:rPr>
        <w:rFonts w:ascii="IRNazli" w:hAnsi="IRNazli" w:cs="IRNazli"/>
        <w:sz w:val="28"/>
        <w:szCs w:val="28"/>
      </w:rPr>
      <w:instrText xml:space="preserve"> PAGE </w:instrText>
    </w:r>
    <w:r w:rsidRPr="008602DE">
      <w:rPr>
        <w:rFonts w:ascii="IRNazli" w:hAnsi="IRNazli" w:cs="IRNazli"/>
        <w:sz w:val="28"/>
        <w:szCs w:val="28"/>
        <w:rtl/>
      </w:rPr>
      <w:fldChar w:fldCharType="separate"/>
    </w:r>
    <w:r w:rsidR="0099365E">
      <w:rPr>
        <w:rFonts w:ascii="IRNazli" w:hAnsi="IRNazli" w:cs="IRNazli"/>
        <w:noProof/>
        <w:sz w:val="28"/>
        <w:szCs w:val="28"/>
        <w:rtl/>
      </w:rPr>
      <w:t>‌ج</w:t>
    </w:r>
    <w:r w:rsidRPr="008602DE">
      <w:rPr>
        <w:rFonts w:ascii="IRNazli" w:hAnsi="IRNazli" w:cs="IRNazli"/>
        <w:sz w:val="28"/>
        <w:szCs w:val="28"/>
        <w:rtl/>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4F64" w:rsidRDefault="00D54F64">
    <w:pPr>
      <w:pStyle w:val="Header"/>
      <w:rPr>
        <w:sz w:val="24"/>
        <w:szCs w:val="24"/>
        <w:rtl/>
        <w:lang w:bidi="fa-IR"/>
      </w:rPr>
    </w:pPr>
  </w:p>
  <w:p w:rsidR="00D54F64" w:rsidRDefault="00D54F64">
    <w:pPr>
      <w:pStyle w:val="Header"/>
      <w:rPr>
        <w:sz w:val="24"/>
        <w:szCs w:val="24"/>
        <w:rtl/>
        <w:lang w:bidi="fa-IR"/>
      </w:rPr>
    </w:pPr>
  </w:p>
  <w:p w:rsidR="00D54F64" w:rsidRPr="00180FC5" w:rsidRDefault="00D54F64">
    <w:pPr>
      <w:pStyle w:val="Header"/>
      <w:rPr>
        <w:sz w:val="22"/>
        <w:szCs w:val="22"/>
        <w:lang w:bidi="fa-IR"/>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30F9" w:rsidRDefault="000830F9">
    <w:pPr>
      <w:pStyle w:val="Header"/>
      <w:rPr>
        <w:sz w:val="24"/>
        <w:szCs w:val="24"/>
        <w:rtl/>
        <w:lang w:bidi="fa-IR"/>
      </w:rPr>
    </w:pPr>
  </w:p>
  <w:p w:rsidR="000830F9" w:rsidRDefault="000830F9">
    <w:pPr>
      <w:pStyle w:val="Header"/>
      <w:rPr>
        <w:sz w:val="24"/>
        <w:szCs w:val="24"/>
        <w:rtl/>
        <w:lang w:bidi="fa-IR"/>
      </w:rPr>
    </w:pPr>
  </w:p>
  <w:p w:rsidR="000830F9" w:rsidRPr="00180FC5" w:rsidRDefault="000830F9">
    <w:pPr>
      <w:pStyle w:val="Header"/>
      <w:rPr>
        <w:sz w:val="22"/>
        <w:szCs w:val="22"/>
        <w:lang w:bidi="fa-IR"/>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A3F" w:rsidRPr="00A321B8" w:rsidRDefault="00101A3F" w:rsidP="008B6B57">
    <w:pPr>
      <w:pStyle w:val="Header"/>
      <w:tabs>
        <w:tab w:val="right" w:pos="282"/>
        <w:tab w:val="right" w:pos="4251"/>
        <w:tab w:val="right" w:pos="5952"/>
      </w:tabs>
      <w:spacing w:after="180"/>
      <w:ind w:left="284" w:right="284"/>
      <w:jc w:val="both"/>
      <w:rPr>
        <w:rFonts w:ascii="IRLotus" w:hAnsi="IRLotus" w:cs="IRLotus"/>
        <w:b/>
        <w:bCs/>
        <w:rtl/>
      </w:rPr>
    </w:pPr>
    <w:r>
      <w:rPr>
        <w:rFonts w:ascii="IRNazanin" w:hAnsi="IRNazanin" w:cs="IRNazanin"/>
        <w:b/>
        <w:bCs/>
        <w:noProof/>
        <w:sz w:val="28"/>
        <w:szCs w:val="28"/>
        <w:rtl/>
      </w:rPr>
      <mc:AlternateContent>
        <mc:Choice Requires="wps">
          <w:drawing>
            <wp:anchor distT="0" distB="0" distL="114300" distR="114300" simplePos="0" relativeHeight="251663360" behindDoc="0" locked="0" layoutInCell="1" allowOverlap="1" wp14:anchorId="148D950D" wp14:editId="169BDB48">
              <wp:simplePos x="0" y="0"/>
              <wp:positionH relativeFrom="column">
                <wp:posOffset>0</wp:posOffset>
              </wp:positionH>
              <wp:positionV relativeFrom="paragraph">
                <wp:posOffset>288290</wp:posOffset>
              </wp:positionV>
              <wp:extent cx="3959860" cy="0"/>
              <wp:effectExtent l="26035" t="24130" r="24130" b="2349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5986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0"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7pt" to="311.8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n2pLAIAAE4EAAAOAAAAZHJzL2Uyb0RvYy54bWysVE2P2jAQvVfqf7ByhyQsSyEirKoE2sO2&#10;RWL7A4ztEKuOx7INAVX97x2bj7LtpaqagzP2zLy8eTPO/OnYKXIQ1knQZZIPs4QIzYBLvSuTry+r&#10;wTQhzlPNqQItyuQkXPK0ePtm3ptCjKAFxYUlCKJd0Zsyab03RZo61oqOuiEYodHZgO2ox63dpdzS&#10;HtE7lY6ybJL2YLmxwIRzeFqfncki4jeNYP5L0zjhiSoT5ObjauO6DWu6mNNiZ6lpJbvQoP/AoqNS&#10;40dvUDX1lOyt/AOqk8yCg8YPGXQpNI1kItaA1eTZb9VsWmpErAXFceYmk/t/sOzzYW2J5GUyQnk0&#10;7bBHG2+p3LWeVKA1KgiWoBOV6o0rMKHSaxtqZUe9Mc/AvjmioWqp3onI+OVkECUPGemrlLBxBr+3&#10;7T8Bxxi69xBlOza2I42S5mNIDOAoDTnGPp1ufRJHTxgePsweZ9MJ8mVXX0qLABESjXX+g4COBKNM&#10;lNRBQlrQw7PzgdKvkHCsYSWVimOgNOkRfJpnAbozKArfqpjsQEkeAkOKs7ttpSw50DBU8Ym1ouc+&#10;zMJe8wjcCsqXF9tTqc42ElE64GFZSO1inafm+yybLafL6XgwHk2Wg3FW14P3q2o8mKzyd4/1Q11V&#10;df4jUMvHRSs5Fzqwu05wPv67CbncpfPs3Wb4Jkn6Gj1qh2Sv70g6djg09TweW+Cntb12Hoc2Bl8u&#10;WLgV93u0738Di58AAAD//wMAUEsDBBQABgAIAAAAIQCRqmHg2AAAAAYBAAAPAAAAZHJzL2Rvd25y&#10;ZXYueG1sTI/BTsMwEETvSPyDtUjcqEMIEQpxqgpB74RKXLfxNo6I1yZ2mvD3GHGA486MZt7W29WO&#10;4kxTGBwruN1kIIg7pwfuFRzeXm4eQISIrHF0TAq+KMC2ubyosdJu4Vc6t7EXqYRDhQpMjL6SMnSG&#10;LIaN88TJO7nJYkzn1Es94ZLK7SjzLCulxYHTgkFPT4a6j3a2CnK/2y9ufja+xfh+kNlpX3xKpa6v&#10;1t0jiEhr/AvDD35ChyYxHd3MOohRQXokKijuCxDJLfO7EsTxV5BNLf/jN98AAAD//wMAUEsBAi0A&#10;FAAGAAgAAAAhALaDOJL+AAAA4QEAABMAAAAAAAAAAAAAAAAAAAAAAFtDb250ZW50X1R5cGVzXS54&#10;bWxQSwECLQAUAAYACAAAACEAOP0h/9YAAACUAQAACwAAAAAAAAAAAAAAAAAvAQAAX3JlbHMvLnJl&#10;bHNQSwECLQAUAAYACAAAACEAHAJ9qSwCAABOBAAADgAAAAAAAAAAAAAAAAAuAgAAZHJzL2Uyb0Rv&#10;Yy54bWxQSwECLQAUAAYACAAAACEAkaph4NgAAAAGAQAADwAAAAAAAAAAAAAAAACGBAAAZHJzL2Rv&#10;d25yZXYueG1sUEsFBgAAAAAEAAQA8wAAAIsFAAAAAA==&#10;" strokeweight="3pt">
              <v:stroke linestyle="thinThin"/>
            </v:line>
          </w:pict>
        </mc:Fallback>
      </mc:AlternateContent>
    </w:r>
    <w:r>
      <w:rPr>
        <w:rFonts w:ascii="IRNazanin" w:hAnsi="IRNazanin" w:cs="IRNazanin" w:hint="cs"/>
        <w:b/>
        <w:bCs/>
        <w:sz w:val="26"/>
        <w:szCs w:val="26"/>
        <w:rtl/>
        <w:lang w:bidi="fa-IR"/>
      </w:rPr>
      <w:t>مقدمه‌ی مؤلف</w:t>
    </w:r>
    <w:r w:rsidRPr="008602DE">
      <w:rPr>
        <w:rFonts w:ascii="IRNazanin" w:hAnsi="IRNazanin" w:cs="IRNazanin"/>
        <w:b/>
        <w:bCs/>
        <w:sz w:val="26"/>
        <w:szCs w:val="26"/>
        <w:rtl/>
        <w:lang w:bidi="fa-IR"/>
      </w:rPr>
      <w:tab/>
    </w:r>
    <w:r w:rsidRPr="008602DE">
      <w:rPr>
        <w:rFonts w:ascii="IRNazanin" w:hAnsi="IRNazanin" w:cs="IRNazanin"/>
        <w:b/>
        <w:bCs/>
        <w:sz w:val="26"/>
        <w:szCs w:val="26"/>
        <w:rtl/>
      </w:rPr>
      <w:tab/>
    </w:r>
    <w:r>
      <w:rPr>
        <w:rFonts w:ascii="IRNazanin" w:hAnsi="IRNazanin" w:cs="IRNazanin" w:hint="cs"/>
        <w:b/>
        <w:bCs/>
        <w:sz w:val="26"/>
        <w:szCs w:val="26"/>
        <w:rtl/>
      </w:rPr>
      <w:tab/>
    </w:r>
    <w:r w:rsidRPr="008602DE">
      <w:rPr>
        <w:rFonts w:ascii="IRNazli" w:hAnsi="IRNazli" w:cs="IRNazli"/>
        <w:sz w:val="28"/>
        <w:szCs w:val="28"/>
        <w:rtl/>
      </w:rPr>
      <w:fldChar w:fldCharType="begin"/>
    </w:r>
    <w:r w:rsidRPr="008602DE">
      <w:rPr>
        <w:rFonts w:ascii="IRNazli" w:hAnsi="IRNazli" w:cs="IRNazli"/>
        <w:sz w:val="28"/>
        <w:szCs w:val="28"/>
      </w:rPr>
      <w:instrText xml:space="preserve"> PAGE </w:instrText>
    </w:r>
    <w:r w:rsidRPr="008602DE">
      <w:rPr>
        <w:rFonts w:ascii="IRNazli" w:hAnsi="IRNazli" w:cs="IRNazli"/>
        <w:sz w:val="28"/>
        <w:szCs w:val="28"/>
        <w:rtl/>
      </w:rPr>
      <w:fldChar w:fldCharType="separate"/>
    </w:r>
    <w:r w:rsidR="0099365E">
      <w:rPr>
        <w:rFonts w:ascii="IRNazli" w:hAnsi="IRNazli" w:cs="IRNazli"/>
        <w:noProof/>
        <w:sz w:val="28"/>
        <w:szCs w:val="28"/>
        <w:rtl/>
      </w:rPr>
      <w:t>13</w:t>
    </w:r>
    <w:r w:rsidRPr="008602DE">
      <w:rPr>
        <w:rFonts w:ascii="IRNazli" w:hAnsi="IRNazli" w:cs="IRNazli"/>
        <w:sz w:val="28"/>
        <w:szCs w:val="28"/>
        <w:rtl/>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A3F" w:rsidRPr="00A321B8" w:rsidRDefault="00101A3F" w:rsidP="008B6B57">
    <w:pPr>
      <w:pStyle w:val="Header"/>
      <w:tabs>
        <w:tab w:val="right" w:pos="282"/>
        <w:tab w:val="right" w:pos="4251"/>
        <w:tab w:val="right" w:pos="5952"/>
      </w:tabs>
      <w:spacing w:after="180"/>
      <w:ind w:left="284" w:right="284"/>
      <w:jc w:val="both"/>
      <w:rPr>
        <w:rFonts w:ascii="IRLotus" w:hAnsi="IRLotus" w:cs="IRLotus"/>
        <w:b/>
        <w:bCs/>
        <w:rtl/>
      </w:rPr>
    </w:pPr>
    <w:r>
      <w:rPr>
        <w:rFonts w:ascii="IRNazanin" w:hAnsi="IRNazanin" w:cs="IRNazanin"/>
        <w:b/>
        <w:bCs/>
        <w:noProof/>
        <w:sz w:val="28"/>
        <w:szCs w:val="28"/>
        <w:rtl/>
      </w:rPr>
      <mc:AlternateContent>
        <mc:Choice Requires="wps">
          <w:drawing>
            <wp:anchor distT="0" distB="0" distL="114300" distR="114300" simplePos="0" relativeHeight="251665408" behindDoc="0" locked="0" layoutInCell="1" allowOverlap="1" wp14:anchorId="31E35852" wp14:editId="79C007D8">
              <wp:simplePos x="0" y="0"/>
              <wp:positionH relativeFrom="column">
                <wp:posOffset>0</wp:posOffset>
              </wp:positionH>
              <wp:positionV relativeFrom="paragraph">
                <wp:posOffset>288290</wp:posOffset>
              </wp:positionV>
              <wp:extent cx="3959860" cy="0"/>
              <wp:effectExtent l="26035" t="24130" r="24130" b="2349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5986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1"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7pt" to="311.8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QnZLwIAAE4EAAAOAAAAZHJzL2Uyb0RvYy54bWysVMuO0zAU3SPxD5b3bZJOprRR0xFKWlgM&#10;Q6UOH+DaTmLh2JbtNq0Q/861+4DCBiGycPy49+Tcc4+zeDr2Eh24dUKrEmfjFCOuqGZCtSX+8roe&#10;zTBynihGpFa8xCfu8NPy7ZvFYAo+0Z2WjFsEIMoVgylx570pksTRjvfEjbXhCg4bbXviYWnbhFky&#10;AHovk0maTpNBW2asptw52K3Ph3gZ8ZuGU/+5aRz3SJYYuPk42jjuwpgsF6RoLTGdoBca5B9Y9EQo&#10;+OgNqiaeoL0Vf0D1glrtdOPHVPeJbhpBeawBqsnS36rZdsTwWAuI48xNJvf/YOnLYWORYCWeZBgp&#10;0kOPtt4S0XYeVVopUFBbBIeg1GBcAQmV2thQKz2qrXnW9KtDSlcdUS2PjF9PBlBiRnKXEhbOwPd2&#10;wyfNIIbsvY6yHRvbo0YK8zEkBnCQBh1jn063PvGjRxQ2H+aP89kU2kmvZwkpAkRINNb5D1z3KExK&#10;LIUKEpKCHJ6dhyIg9BoStpVeCymjDaRCA4DPsjRA9wZEYTsZk52WgoXAkOJsu6ukRQcSTBWfoA4A&#10;34VZvVcsAnecsNVl7omQ5znESxXwoCygdpmdXfNtns5Xs9UsH+WT6WqUp3U9er+u8tF0nb17rB/q&#10;qqqz74FalhedYIyrwO7q4Cz/O4dc7tLZezcP3yRJ7tFjiUD2+o6kY4dDU8/22Gl22tigRmg2mDYG&#10;Xy5YuBW/rmPUz9/A8gcAAAD//wMAUEsDBBQABgAIAAAAIQCRqmHg2AAAAAYBAAAPAAAAZHJzL2Rv&#10;d25yZXYueG1sTI/BTsMwEETvSPyDtUjcqEMIEQpxqgpB74RKXLfxNo6I1yZ2mvD3GHGA486MZt7W&#10;29WO4kxTGBwruN1kIIg7pwfuFRzeXm4eQISIrHF0TAq+KMC2ubyosdJu4Vc6t7EXqYRDhQpMjL6S&#10;MnSGLIaN88TJO7nJYkzn1Es94ZLK7SjzLCulxYHTgkFPT4a6j3a2CnK/2y9ufja+xfh+kNlpX3xK&#10;pa6v1t0jiEhr/AvDD35ChyYxHd3MOohRQXokKijuCxDJLfO7EsTxV5BNLf/jN98AAAD//wMAUEsB&#10;Ai0AFAAGAAgAAAAhALaDOJL+AAAA4QEAABMAAAAAAAAAAAAAAAAAAAAAAFtDb250ZW50X1R5cGVz&#10;XS54bWxQSwECLQAUAAYACAAAACEAOP0h/9YAAACUAQAACwAAAAAAAAAAAAAAAAAvAQAAX3JlbHMv&#10;LnJlbHNQSwECLQAUAAYACAAAACEAGGkJ2S8CAABOBAAADgAAAAAAAAAAAAAAAAAuAgAAZHJzL2Uy&#10;b0RvYy54bWxQSwECLQAUAAYACAAAACEAkaph4NgAAAAGAQAADwAAAAAAAAAAAAAAAACJBAAAZHJz&#10;L2Rvd25yZXYueG1sUEsFBgAAAAAEAAQA8wAAAI4FAAAAAA==&#10;" strokeweight="3pt">
              <v:stroke linestyle="thinThin"/>
            </v:line>
          </w:pict>
        </mc:Fallback>
      </mc:AlternateContent>
    </w:r>
    <w:r>
      <w:rPr>
        <w:rFonts w:ascii="IRNazanin" w:hAnsi="IRNazanin" w:cs="IRNazanin" w:hint="cs"/>
        <w:b/>
        <w:bCs/>
        <w:sz w:val="26"/>
        <w:szCs w:val="26"/>
        <w:rtl/>
        <w:lang w:bidi="fa-IR"/>
      </w:rPr>
      <w:t>پیشگفتار: معنای تدبر و نشانه‌های آن</w:t>
    </w:r>
    <w:r w:rsidRPr="008602DE">
      <w:rPr>
        <w:rFonts w:ascii="IRNazanin" w:hAnsi="IRNazanin" w:cs="IRNazanin"/>
        <w:b/>
        <w:bCs/>
        <w:sz w:val="26"/>
        <w:szCs w:val="26"/>
        <w:rtl/>
        <w:lang w:bidi="fa-IR"/>
      </w:rPr>
      <w:tab/>
    </w:r>
    <w:r w:rsidRPr="008602DE">
      <w:rPr>
        <w:rFonts w:ascii="IRNazanin" w:hAnsi="IRNazanin" w:cs="IRNazanin"/>
        <w:b/>
        <w:bCs/>
        <w:sz w:val="26"/>
        <w:szCs w:val="26"/>
        <w:rtl/>
      </w:rPr>
      <w:tab/>
    </w:r>
    <w:r>
      <w:rPr>
        <w:rFonts w:ascii="IRNazanin" w:hAnsi="IRNazanin" w:cs="IRNazanin" w:hint="cs"/>
        <w:b/>
        <w:bCs/>
        <w:sz w:val="26"/>
        <w:szCs w:val="26"/>
        <w:rtl/>
      </w:rPr>
      <w:tab/>
    </w:r>
    <w:r w:rsidRPr="008602DE">
      <w:rPr>
        <w:rFonts w:ascii="IRNazli" w:hAnsi="IRNazli" w:cs="IRNazli"/>
        <w:sz w:val="28"/>
        <w:szCs w:val="28"/>
        <w:rtl/>
      </w:rPr>
      <w:fldChar w:fldCharType="begin"/>
    </w:r>
    <w:r w:rsidRPr="008602DE">
      <w:rPr>
        <w:rFonts w:ascii="IRNazli" w:hAnsi="IRNazli" w:cs="IRNazli"/>
        <w:sz w:val="28"/>
        <w:szCs w:val="28"/>
      </w:rPr>
      <w:instrText xml:space="preserve"> PAGE </w:instrText>
    </w:r>
    <w:r w:rsidRPr="008602DE">
      <w:rPr>
        <w:rFonts w:ascii="IRNazli" w:hAnsi="IRNazli" w:cs="IRNazli"/>
        <w:sz w:val="28"/>
        <w:szCs w:val="28"/>
        <w:rtl/>
      </w:rPr>
      <w:fldChar w:fldCharType="separate"/>
    </w:r>
    <w:r w:rsidR="0099365E">
      <w:rPr>
        <w:rFonts w:ascii="IRNazli" w:hAnsi="IRNazli" w:cs="IRNazli"/>
        <w:noProof/>
        <w:sz w:val="28"/>
        <w:szCs w:val="28"/>
        <w:rtl/>
      </w:rPr>
      <w:t>21</w:t>
    </w:r>
    <w:r w:rsidRPr="008602DE">
      <w:rPr>
        <w:rFonts w:ascii="IRNazli" w:hAnsi="IRNazli" w:cs="IRNazli"/>
        <w:sz w:val="28"/>
        <w:szCs w:val="28"/>
        <w:rtl/>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A3F" w:rsidRPr="00A321B8" w:rsidRDefault="00101A3F" w:rsidP="008B6B57">
    <w:pPr>
      <w:pStyle w:val="Header"/>
      <w:tabs>
        <w:tab w:val="right" w:pos="282"/>
        <w:tab w:val="right" w:pos="4251"/>
        <w:tab w:val="right" w:pos="5952"/>
      </w:tabs>
      <w:spacing w:after="180"/>
      <w:ind w:left="284" w:right="284"/>
      <w:jc w:val="both"/>
      <w:rPr>
        <w:rFonts w:ascii="IRLotus" w:hAnsi="IRLotus" w:cs="IRLotus"/>
        <w:b/>
        <w:bCs/>
        <w:rtl/>
      </w:rPr>
    </w:pPr>
    <w:r>
      <w:rPr>
        <w:rFonts w:ascii="IRNazanin" w:hAnsi="IRNazanin" w:cs="IRNazanin"/>
        <w:b/>
        <w:bCs/>
        <w:noProof/>
        <w:sz w:val="28"/>
        <w:szCs w:val="28"/>
        <w:rtl/>
      </w:rPr>
      <mc:AlternateContent>
        <mc:Choice Requires="wps">
          <w:drawing>
            <wp:anchor distT="0" distB="0" distL="114300" distR="114300" simplePos="0" relativeHeight="251667456" behindDoc="0" locked="0" layoutInCell="1" allowOverlap="1" wp14:anchorId="2D5F265D" wp14:editId="364F8172">
              <wp:simplePos x="0" y="0"/>
              <wp:positionH relativeFrom="column">
                <wp:posOffset>0</wp:posOffset>
              </wp:positionH>
              <wp:positionV relativeFrom="paragraph">
                <wp:posOffset>288290</wp:posOffset>
              </wp:positionV>
              <wp:extent cx="3959860" cy="0"/>
              <wp:effectExtent l="26035" t="24130" r="24130" b="2349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5986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7pt" to="311.8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JVJLQIAAE4EAAAOAAAAZHJzL2Uyb0RvYy54bWysVE2P0zAQvSPxHyzf2yTdbGmjpiuUtHBY&#10;oFKXH+DaTmLh2JbtNq0Q/52x+0EXLgiRgzP2zLy8eTPO4unYS3Tg1gmtSpyNU4y4opoJ1Zb468t6&#10;NMPIeaIYkVrxEp+4w0/Lt28Wgyn4RHdaMm4RgChXDKbEnfemSBJHO94TN9aGK3A22vbEw9a2CbNk&#10;APReJpM0nSaDtsxYTblzcFqfnXgZ8ZuGU/+laRz3SJYYuPm42rjuwposF6RoLTGdoBca5B9Y9EQo&#10;+OgNqiaeoL0Vf0D1glrtdOPHVPeJbhpBeawBqsnS36rZdsTwWAuI48xNJvf/YOnnw8YiwUo8mWCk&#10;SA892npLRNt5VGmlQEFtEThBqcG4AhIqtbGhVnpUW/Os6TeHlK46oloeGb+cDKBkISN5lRI2zsD3&#10;dsMnzSCG7L2Osh0b26NGCvMxJAZwkAYdY59Otz7xo0cUDh/mj/PZFNpJr76EFAEiJBrr/AeuexSM&#10;EkuhgoSkIIdn5wOlXyHhWOm1kDKOgVRoAPBZlgbo3oAobCdjstNSsBAYUpxtd5W06EDCUMUn1gqe&#10;+zCr94pF4I4TtrrYngh5toGIVAEPygJqF+s8Nd/n6Xw1W83yUT6ZrkZ5Wtej9+sqH03X2bvH+qGu&#10;qjr7EahledEJxrgK7K4TnOV/NyGXu3SevdsM3yRJXqNH7YDs9R1Jxw6Hpp7HY6fZaWOvnYehjcGX&#10;CxZuxf0e7PvfwPInAAAA//8DAFBLAwQUAAYACAAAACEAkaph4NgAAAAGAQAADwAAAGRycy9kb3du&#10;cmV2LnhtbEyPwU7DMBBE70j8g7VI3KhDCBEKcaoKQe+ESly38TaOiNcmdprw9xhxgOPOjGbe1tvV&#10;juJMUxgcK7jdZCCIO6cH7hUc3l5uHkCEiKxxdEwKvijAtrm8qLHSbuFXOrexF6mEQ4UKTIy+kjJ0&#10;hiyGjfPEyTu5yWJM59RLPeGSyu0o8ywrpcWB04JBT0+Guo92tgpyv9svbn42vsX4fpDZaV98SqWu&#10;r9bdI4hIa/wLww9+QocmMR3dzDqIUUF6JCoo7gsQyS3zuxLE8VeQTS3/4zffAAAA//8DAFBLAQIt&#10;ABQABgAIAAAAIQC2gziS/gAAAOEBAAATAAAAAAAAAAAAAAAAAAAAAABbQ29udGVudF9UeXBlc10u&#10;eG1sUEsBAi0AFAAGAAgAAAAhADj9If/WAAAAlAEAAAsAAAAAAAAAAAAAAAAALwEAAF9yZWxzLy5y&#10;ZWxzUEsBAi0AFAAGAAgAAAAhABTUlUktAgAATgQAAA4AAAAAAAAAAAAAAAAALgIAAGRycy9lMm9E&#10;b2MueG1sUEsBAi0AFAAGAAgAAAAhAJGqYeDYAAAABgEAAA8AAAAAAAAAAAAAAAAAhwQAAGRycy9k&#10;b3ducmV2LnhtbFBLBQYAAAAABAAEAPMAAACMBQAAAAA=&#10;" strokeweight="3pt">
              <v:stroke linestyle="thinThin"/>
            </v:line>
          </w:pict>
        </mc:Fallback>
      </mc:AlternateContent>
    </w:r>
    <w:r>
      <w:rPr>
        <w:rFonts w:ascii="IRNazanin" w:hAnsi="IRNazanin" w:cs="IRNazanin" w:hint="cs"/>
        <w:b/>
        <w:bCs/>
        <w:sz w:val="26"/>
        <w:szCs w:val="26"/>
        <w:rtl/>
        <w:lang w:bidi="fa-IR"/>
      </w:rPr>
      <w:t>کلید اول: دوست داشتن قرآن</w:t>
    </w:r>
    <w:r w:rsidRPr="008602DE">
      <w:rPr>
        <w:rFonts w:ascii="IRNazanin" w:hAnsi="IRNazanin" w:cs="IRNazanin"/>
        <w:b/>
        <w:bCs/>
        <w:sz w:val="26"/>
        <w:szCs w:val="26"/>
        <w:rtl/>
        <w:lang w:bidi="fa-IR"/>
      </w:rPr>
      <w:tab/>
    </w:r>
    <w:r w:rsidRPr="008602DE">
      <w:rPr>
        <w:rFonts w:ascii="IRNazanin" w:hAnsi="IRNazanin" w:cs="IRNazanin"/>
        <w:b/>
        <w:bCs/>
        <w:sz w:val="26"/>
        <w:szCs w:val="26"/>
        <w:rtl/>
      </w:rPr>
      <w:tab/>
    </w:r>
    <w:r>
      <w:rPr>
        <w:rFonts w:ascii="IRNazanin" w:hAnsi="IRNazanin" w:cs="IRNazanin" w:hint="cs"/>
        <w:b/>
        <w:bCs/>
        <w:sz w:val="26"/>
        <w:szCs w:val="26"/>
        <w:rtl/>
      </w:rPr>
      <w:tab/>
    </w:r>
    <w:r w:rsidRPr="008602DE">
      <w:rPr>
        <w:rFonts w:ascii="IRNazli" w:hAnsi="IRNazli" w:cs="IRNazli"/>
        <w:sz w:val="28"/>
        <w:szCs w:val="28"/>
        <w:rtl/>
      </w:rPr>
      <w:fldChar w:fldCharType="begin"/>
    </w:r>
    <w:r w:rsidRPr="008602DE">
      <w:rPr>
        <w:rFonts w:ascii="IRNazli" w:hAnsi="IRNazli" w:cs="IRNazli"/>
        <w:sz w:val="28"/>
        <w:szCs w:val="28"/>
      </w:rPr>
      <w:instrText xml:space="preserve"> PAGE </w:instrText>
    </w:r>
    <w:r w:rsidRPr="008602DE">
      <w:rPr>
        <w:rFonts w:ascii="IRNazli" w:hAnsi="IRNazli" w:cs="IRNazli"/>
        <w:sz w:val="28"/>
        <w:szCs w:val="28"/>
        <w:rtl/>
      </w:rPr>
      <w:fldChar w:fldCharType="separate"/>
    </w:r>
    <w:r w:rsidR="0099365E">
      <w:rPr>
        <w:rFonts w:ascii="IRNazli" w:hAnsi="IRNazli" w:cs="IRNazli"/>
        <w:noProof/>
        <w:sz w:val="28"/>
        <w:szCs w:val="28"/>
        <w:rtl/>
      </w:rPr>
      <w:t>29</w:t>
    </w:r>
    <w:r w:rsidRPr="008602DE">
      <w:rPr>
        <w:rFonts w:ascii="IRNazli" w:hAnsi="IRNazli" w:cs="IRNazli"/>
        <w:sz w:val="28"/>
        <w:szCs w:val="28"/>
        <w:rtl/>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A3F" w:rsidRPr="00A321B8" w:rsidRDefault="00101A3F" w:rsidP="00101A3F">
    <w:pPr>
      <w:pStyle w:val="Header"/>
      <w:tabs>
        <w:tab w:val="right" w:pos="282"/>
        <w:tab w:val="right" w:pos="4251"/>
        <w:tab w:val="right" w:pos="5952"/>
      </w:tabs>
      <w:spacing w:after="180"/>
      <w:ind w:left="284" w:right="284"/>
      <w:jc w:val="both"/>
      <w:rPr>
        <w:rFonts w:ascii="IRLotus" w:hAnsi="IRLotus" w:cs="IRLotus"/>
        <w:b/>
        <w:bCs/>
        <w:rtl/>
      </w:rPr>
    </w:pPr>
    <w:r>
      <w:rPr>
        <w:rFonts w:ascii="IRNazanin" w:hAnsi="IRNazanin" w:cs="IRNazanin"/>
        <w:b/>
        <w:bCs/>
        <w:noProof/>
        <w:sz w:val="28"/>
        <w:szCs w:val="28"/>
        <w:rtl/>
      </w:rPr>
      <mc:AlternateContent>
        <mc:Choice Requires="wps">
          <w:drawing>
            <wp:anchor distT="0" distB="0" distL="114300" distR="114300" simplePos="0" relativeHeight="251669504" behindDoc="0" locked="0" layoutInCell="1" allowOverlap="1" wp14:anchorId="47E6774D" wp14:editId="6F7B9717">
              <wp:simplePos x="0" y="0"/>
              <wp:positionH relativeFrom="column">
                <wp:posOffset>0</wp:posOffset>
              </wp:positionH>
              <wp:positionV relativeFrom="paragraph">
                <wp:posOffset>288290</wp:posOffset>
              </wp:positionV>
              <wp:extent cx="3959860" cy="0"/>
              <wp:effectExtent l="26035" t="24130" r="24130" b="2349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5986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7pt" to="311.8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E5LQIAAE4EAAAOAAAAZHJzL2Uyb0RvYy54bWysVE2P0zAQvSPxHyzf2yRttrRR0xVKWjgs&#10;UKnLD3BtJ7FwbMv2Nq0Q/52x+0EXLgiRgzP2zLy8eTPO8vHYS3Tg1gmtSpyNU4y4opoJ1Zb46/Nm&#10;NMfIeaIYkVrxEp+4w4+rt2+Wgyn4RHdaMm4RgChXDKbEnfemSBJHO94TN9aGK3A22vbEw9a2CbNk&#10;APReJpM0nSWDtsxYTblzcFqfnXgV8ZuGU/+laRz3SJYYuPm42rjuw5qslqRoLTGdoBca5B9Y9EQo&#10;+OgNqiaeoBcr/oDqBbXa6caPqe4T3TSC8lgDVJOlv1Wz64jhsRYQx5mbTO7/wdLPh61FgpV4MsVI&#10;kR56tPOWiLbzqNJKgYLaInCCUoNxBSRUamtDrfSoduZJ028OKV11RLU8Mn4+GUDJQkbyKiVsnIHv&#10;7YdPmkEMefE6ynZsbI8aKczHkBjAQRp0jH063frEjx5ROJwuHhbzGbSTXn0JKQJESDTW+Q9c9ygY&#10;JZZCBQlJQQ5PzgdKv0LCsdIbIWUcA6nQAODzLA3QvQFR2F7GZKelYCEwpDjb7itp0YGEoYpPrBU8&#10;92FWvygWgTtO2PpieyLk2QYiUgU8KAuoXazz1HxfpIv1fD3PR/lkth7laV2P3m+qfDTbZO8e6mld&#10;VXX2I1DL8qITjHEV2F0nOMv/bkIud+k8e7cZvkmSvEaP2gHZ6zuSjh0OTT2Px16z09ZeOw9DG4Mv&#10;Fyzcivs92Pe/gdVPAAAA//8DAFBLAwQUAAYACAAAACEAkaph4NgAAAAGAQAADwAAAGRycy9kb3du&#10;cmV2LnhtbEyPwU7DMBBE70j8g7VI3KhDCBEKcaoKQe+ESly38TaOiNcmdprw9xhxgOPOjGbe1tvV&#10;juJMUxgcK7jdZCCIO6cH7hUc3l5uHkCEiKxxdEwKvijAtrm8qLHSbuFXOrexF6mEQ4UKTIy+kjJ0&#10;hiyGjfPEyTu5yWJM59RLPeGSyu0o8ywrpcWB04JBT0+Guo92tgpyv9svbn42vsX4fpDZaV98SqWu&#10;r9bdI4hIa/wLww9+QocmMR3dzDqIUUF6JCoo7gsQyS3zuxLE8VeQTS3/4zffAAAA//8DAFBLAQIt&#10;ABQABgAIAAAAIQC2gziS/gAAAOEBAAATAAAAAAAAAAAAAAAAAAAAAABbQ29udGVudF9UeXBlc10u&#10;eG1sUEsBAi0AFAAGAAgAAAAhADj9If/WAAAAlAEAAAsAAAAAAAAAAAAAAAAALwEAAF9yZWxzLy5y&#10;ZWxzUEsBAi0AFAAGAAgAAAAhABC/4TktAgAATgQAAA4AAAAAAAAAAAAAAAAALgIAAGRycy9lMm9E&#10;b2MueG1sUEsBAi0AFAAGAAgAAAAhAJGqYeDYAAAABgEAAA8AAAAAAAAAAAAAAAAAhwQAAGRycy9k&#10;b3ducmV2LnhtbFBLBQYAAAAABAAEAPMAAACMBQAAAAA=&#10;" strokeweight="3pt">
              <v:stroke linestyle="thinThin"/>
            </v:line>
          </w:pict>
        </mc:Fallback>
      </mc:AlternateContent>
    </w:r>
    <w:r>
      <w:rPr>
        <w:rFonts w:ascii="IRNazanin" w:hAnsi="IRNazanin" w:cs="IRNazanin" w:hint="cs"/>
        <w:b/>
        <w:bCs/>
        <w:sz w:val="26"/>
        <w:szCs w:val="26"/>
        <w:rtl/>
        <w:lang w:bidi="fa-IR"/>
      </w:rPr>
      <w:t>کلید دوم: اهداف خواندن قرآن</w:t>
    </w:r>
    <w:r w:rsidRPr="008602DE">
      <w:rPr>
        <w:rFonts w:ascii="IRNazanin" w:hAnsi="IRNazanin" w:cs="IRNazanin"/>
        <w:b/>
        <w:bCs/>
        <w:sz w:val="26"/>
        <w:szCs w:val="26"/>
        <w:rtl/>
        <w:lang w:bidi="fa-IR"/>
      </w:rPr>
      <w:tab/>
    </w:r>
    <w:r w:rsidRPr="008602DE">
      <w:rPr>
        <w:rFonts w:ascii="IRNazanin" w:hAnsi="IRNazanin" w:cs="IRNazanin"/>
        <w:b/>
        <w:bCs/>
        <w:sz w:val="26"/>
        <w:szCs w:val="26"/>
        <w:rtl/>
      </w:rPr>
      <w:tab/>
    </w:r>
    <w:r>
      <w:rPr>
        <w:rFonts w:ascii="IRNazanin" w:hAnsi="IRNazanin" w:cs="IRNazanin" w:hint="cs"/>
        <w:b/>
        <w:bCs/>
        <w:sz w:val="26"/>
        <w:szCs w:val="26"/>
        <w:rtl/>
      </w:rPr>
      <w:tab/>
    </w:r>
    <w:r w:rsidRPr="008602DE">
      <w:rPr>
        <w:rFonts w:ascii="IRNazli" w:hAnsi="IRNazli" w:cs="IRNazli"/>
        <w:sz w:val="28"/>
        <w:szCs w:val="28"/>
        <w:rtl/>
      </w:rPr>
      <w:fldChar w:fldCharType="begin"/>
    </w:r>
    <w:r w:rsidRPr="008602DE">
      <w:rPr>
        <w:rFonts w:ascii="IRNazli" w:hAnsi="IRNazli" w:cs="IRNazli"/>
        <w:sz w:val="28"/>
        <w:szCs w:val="28"/>
      </w:rPr>
      <w:instrText xml:space="preserve"> PAGE </w:instrText>
    </w:r>
    <w:r w:rsidRPr="008602DE">
      <w:rPr>
        <w:rFonts w:ascii="IRNazli" w:hAnsi="IRNazli" w:cs="IRNazli"/>
        <w:sz w:val="28"/>
        <w:szCs w:val="28"/>
        <w:rtl/>
      </w:rPr>
      <w:fldChar w:fldCharType="separate"/>
    </w:r>
    <w:r w:rsidR="0099365E">
      <w:rPr>
        <w:rFonts w:ascii="IRNazli" w:hAnsi="IRNazli" w:cs="IRNazli"/>
        <w:noProof/>
        <w:sz w:val="28"/>
        <w:szCs w:val="28"/>
        <w:rtl/>
      </w:rPr>
      <w:t>57</w:t>
    </w:r>
    <w:r w:rsidRPr="008602DE">
      <w:rPr>
        <w:rFonts w:ascii="IRNazli" w:hAnsi="IRNazli" w:cs="IRNazli"/>
        <w:sz w:val="28"/>
        <w:szCs w:val="28"/>
        <w:rtl/>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F1B9D"/>
    <w:multiLevelType w:val="hybridMultilevel"/>
    <w:tmpl w:val="7CCAEDB8"/>
    <w:lvl w:ilvl="0" w:tplc="2406500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217130E8"/>
    <w:multiLevelType w:val="hybridMultilevel"/>
    <w:tmpl w:val="C8889B1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nsid w:val="32D268B2"/>
    <w:multiLevelType w:val="hybridMultilevel"/>
    <w:tmpl w:val="944492B2"/>
    <w:lvl w:ilvl="0" w:tplc="DFC8AD3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46027757"/>
    <w:multiLevelType w:val="hybridMultilevel"/>
    <w:tmpl w:val="09BCAC22"/>
    <w:lvl w:ilvl="0" w:tplc="A4BC706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nsid w:val="79591D9D"/>
    <w:multiLevelType w:val="hybridMultilevel"/>
    <w:tmpl w:val="96106302"/>
    <w:lvl w:ilvl="0" w:tplc="06C297C0">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comments" w:enforcement="1" w:cryptProviderType="rsaFull" w:cryptAlgorithmClass="hash" w:cryptAlgorithmType="typeAny" w:cryptAlgorithmSid="4" w:cryptSpinCount="100000" w:hash="NRgcV/JMLT4j9ape4+EpH2MTUpk=" w:salt="8zSnFOd1vuhvvZMy9Eeu7Q=="/>
  <w:defaultTabStop w:val="720"/>
  <w:evenAndOddHeaders/>
  <w:drawingGridHorizontalSpacing w:val="284"/>
  <w:drawingGridVerticalSpacing w:val="284"/>
  <w:noPunctuationKerning/>
  <w:characterSpacingControl w:val="doNotCompress"/>
  <w:hdrShapeDefaults>
    <o:shapedefaults v:ext="edit" spidmax="4097"/>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CC1"/>
    <w:rsid w:val="000011EE"/>
    <w:rsid w:val="00007222"/>
    <w:rsid w:val="000143FC"/>
    <w:rsid w:val="000157FB"/>
    <w:rsid w:val="0001597B"/>
    <w:rsid w:val="00016975"/>
    <w:rsid w:val="0002229B"/>
    <w:rsid w:val="000256B1"/>
    <w:rsid w:val="00032C17"/>
    <w:rsid w:val="00036401"/>
    <w:rsid w:val="00036DF1"/>
    <w:rsid w:val="00041175"/>
    <w:rsid w:val="00041286"/>
    <w:rsid w:val="000425B5"/>
    <w:rsid w:val="00051ED4"/>
    <w:rsid w:val="00054101"/>
    <w:rsid w:val="00055680"/>
    <w:rsid w:val="00056C2C"/>
    <w:rsid w:val="00056ECA"/>
    <w:rsid w:val="00057426"/>
    <w:rsid w:val="000604D6"/>
    <w:rsid w:val="000608E5"/>
    <w:rsid w:val="00064263"/>
    <w:rsid w:val="00066CB7"/>
    <w:rsid w:val="00067A0C"/>
    <w:rsid w:val="00070BCE"/>
    <w:rsid w:val="00071A13"/>
    <w:rsid w:val="000723C8"/>
    <w:rsid w:val="00072F5B"/>
    <w:rsid w:val="00073C9B"/>
    <w:rsid w:val="000805CF"/>
    <w:rsid w:val="00082E3D"/>
    <w:rsid w:val="000830F9"/>
    <w:rsid w:val="00083C34"/>
    <w:rsid w:val="00086A86"/>
    <w:rsid w:val="00091B82"/>
    <w:rsid w:val="00093246"/>
    <w:rsid w:val="00093310"/>
    <w:rsid w:val="0009336C"/>
    <w:rsid w:val="000A0B06"/>
    <w:rsid w:val="000A1D81"/>
    <w:rsid w:val="000A2B2A"/>
    <w:rsid w:val="000A47C7"/>
    <w:rsid w:val="000B5823"/>
    <w:rsid w:val="000B6E21"/>
    <w:rsid w:val="000C1387"/>
    <w:rsid w:val="000C2E54"/>
    <w:rsid w:val="000C5573"/>
    <w:rsid w:val="000C5D39"/>
    <w:rsid w:val="000D1ACB"/>
    <w:rsid w:val="000D1D50"/>
    <w:rsid w:val="000D2C32"/>
    <w:rsid w:val="000D45F9"/>
    <w:rsid w:val="000F15A5"/>
    <w:rsid w:val="000F5A1B"/>
    <w:rsid w:val="000F5F5D"/>
    <w:rsid w:val="00101A3F"/>
    <w:rsid w:val="00101F94"/>
    <w:rsid w:val="001159BF"/>
    <w:rsid w:val="00122F6B"/>
    <w:rsid w:val="00125DAA"/>
    <w:rsid w:val="00135920"/>
    <w:rsid w:val="00137CFC"/>
    <w:rsid w:val="00147DF7"/>
    <w:rsid w:val="0015456C"/>
    <w:rsid w:val="00154F30"/>
    <w:rsid w:val="00157A52"/>
    <w:rsid w:val="00166DB4"/>
    <w:rsid w:val="00166E59"/>
    <w:rsid w:val="0017467C"/>
    <w:rsid w:val="001803F4"/>
    <w:rsid w:val="001806E4"/>
    <w:rsid w:val="00180FC5"/>
    <w:rsid w:val="001846C2"/>
    <w:rsid w:val="00185F6A"/>
    <w:rsid w:val="001862CA"/>
    <w:rsid w:val="00186E73"/>
    <w:rsid w:val="00196EC2"/>
    <w:rsid w:val="001A0510"/>
    <w:rsid w:val="001A4F0B"/>
    <w:rsid w:val="001A72F8"/>
    <w:rsid w:val="001A7B21"/>
    <w:rsid w:val="001B3593"/>
    <w:rsid w:val="001B5FCA"/>
    <w:rsid w:val="001B6D17"/>
    <w:rsid w:val="001C21B0"/>
    <w:rsid w:val="001D48EB"/>
    <w:rsid w:val="001D503C"/>
    <w:rsid w:val="001D6F23"/>
    <w:rsid w:val="001E5415"/>
    <w:rsid w:val="001F2055"/>
    <w:rsid w:val="001F51FB"/>
    <w:rsid w:val="00201413"/>
    <w:rsid w:val="00201AA9"/>
    <w:rsid w:val="00201F7B"/>
    <w:rsid w:val="00202F64"/>
    <w:rsid w:val="002038F4"/>
    <w:rsid w:val="00204A5C"/>
    <w:rsid w:val="00206A68"/>
    <w:rsid w:val="00210028"/>
    <w:rsid w:val="00210640"/>
    <w:rsid w:val="00212C8B"/>
    <w:rsid w:val="0021667B"/>
    <w:rsid w:val="00216872"/>
    <w:rsid w:val="00221687"/>
    <w:rsid w:val="00222A53"/>
    <w:rsid w:val="0022673F"/>
    <w:rsid w:val="002269DB"/>
    <w:rsid w:val="00226E9C"/>
    <w:rsid w:val="002315A8"/>
    <w:rsid w:val="00232286"/>
    <w:rsid w:val="00232D6C"/>
    <w:rsid w:val="00237EC6"/>
    <w:rsid w:val="002421C5"/>
    <w:rsid w:val="002471C4"/>
    <w:rsid w:val="00250102"/>
    <w:rsid w:val="00251DF1"/>
    <w:rsid w:val="00253F2B"/>
    <w:rsid w:val="002556B1"/>
    <w:rsid w:val="00265F7D"/>
    <w:rsid w:val="00270ACA"/>
    <w:rsid w:val="0027190A"/>
    <w:rsid w:val="002732D9"/>
    <w:rsid w:val="0027614E"/>
    <w:rsid w:val="002806C0"/>
    <w:rsid w:val="002874A3"/>
    <w:rsid w:val="0029058A"/>
    <w:rsid w:val="00293D73"/>
    <w:rsid w:val="002A1C75"/>
    <w:rsid w:val="002A4F00"/>
    <w:rsid w:val="002A5F1C"/>
    <w:rsid w:val="002B26F8"/>
    <w:rsid w:val="002B4787"/>
    <w:rsid w:val="002B63D7"/>
    <w:rsid w:val="002C098F"/>
    <w:rsid w:val="002C31A2"/>
    <w:rsid w:val="002C3D82"/>
    <w:rsid w:val="002C4E48"/>
    <w:rsid w:val="002D002F"/>
    <w:rsid w:val="002D5756"/>
    <w:rsid w:val="002D593E"/>
    <w:rsid w:val="002D7D5F"/>
    <w:rsid w:val="002E7204"/>
    <w:rsid w:val="002F0E8D"/>
    <w:rsid w:val="002F7612"/>
    <w:rsid w:val="00305D09"/>
    <w:rsid w:val="00310460"/>
    <w:rsid w:val="00316C67"/>
    <w:rsid w:val="00322833"/>
    <w:rsid w:val="00326383"/>
    <w:rsid w:val="00332A19"/>
    <w:rsid w:val="00333BC9"/>
    <w:rsid w:val="003351AC"/>
    <w:rsid w:val="00342A16"/>
    <w:rsid w:val="0034662D"/>
    <w:rsid w:val="00346AF1"/>
    <w:rsid w:val="00346E33"/>
    <w:rsid w:val="00350F2F"/>
    <w:rsid w:val="00353CA7"/>
    <w:rsid w:val="00356155"/>
    <w:rsid w:val="00357095"/>
    <w:rsid w:val="00357D46"/>
    <w:rsid w:val="003625E8"/>
    <w:rsid w:val="003656F5"/>
    <w:rsid w:val="003667B4"/>
    <w:rsid w:val="003708B5"/>
    <w:rsid w:val="00371472"/>
    <w:rsid w:val="00371CE2"/>
    <w:rsid w:val="00374F79"/>
    <w:rsid w:val="003755FF"/>
    <w:rsid w:val="00387ADA"/>
    <w:rsid w:val="003904F0"/>
    <w:rsid w:val="0039208F"/>
    <w:rsid w:val="0039525D"/>
    <w:rsid w:val="003A06D0"/>
    <w:rsid w:val="003A21A5"/>
    <w:rsid w:val="003A2297"/>
    <w:rsid w:val="003A3704"/>
    <w:rsid w:val="003A4BE2"/>
    <w:rsid w:val="003B03F5"/>
    <w:rsid w:val="003B1055"/>
    <w:rsid w:val="003C06A5"/>
    <w:rsid w:val="003C268F"/>
    <w:rsid w:val="003C4AE2"/>
    <w:rsid w:val="003D1933"/>
    <w:rsid w:val="003D580B"/>
    <w:rsid w:val="003E2795"/>
    <w:rsid w:val="003E4110"/>
    <w:rsid w:val="003E5247"/>
    <w:rsid w:val="003F27C6"/>
    <w:rsid w:val="003F2868"/>
    <w:rsid w:val="003F2A8D"/>
    <w:rsid w:val="003F327C"/>
    <w:rsid w:val="003F3630"/>
    <w:rsid w:val="003F5CB5"/>
    <w:rsid w:val="004038DD"/>
    <w:rsid w:val="004102FC"/>
    <w:rsid w:val="0041343D"/>
    <w:rsid w:val="004138BB"/>
    <w:rsid w:val="00415C3D"/>
    <w:rsid w:val="00417960"/>
    <w:rsid w:val="004206F3"/>
    <w:rsid w:val="004211E1"/>
    <w:rsid w:val="00422006"/>
    <w:rsid w:val="004266C5"/>
    <w:rsid w:val="0043179F"/>
    <w:rsid w:val="0043476E"/>
    <w:rsid w:val="00450965"/>
    <w:rsid w:val="00451A95"/>
    <w:rsid w:val="00452B9D"/>
    <w:rsid w:val="00452EAD"/>
    <w:rsid w:val="00454097"/>
    <w:rsid w:val="00461C81"/>
    <w:rsid w:val="00462AFB"/>
    <w:rsid w:val="0047419C"/>
    <w:rsid w:val="0047508A"/>
    <w:rsid w:val="00475BB9"/>
    <w:rsid w:val="004760CD"/>
    <w:rsid w:val="00480B01"/>
    <w:rsid w:val="004840D9"/>
    <w:rsid w:val="00487E53"/>
    <w:rsid w:val="00492240"/>
    <w:rsid w:val="00494D3E"/>
    <w:rsid w:val="00497249"/>
    <w:rsid w:val="004A5189"/>
    <w:rsid w:val="004B0F5E"/>
    <w:rsid w:val="004B208A"/>
    <w:rsid w:val="004B2679"/>
    <w:rsid w:val="004B4267"/>
    <w:rsid w:val="004B4592"/>
    <w:rsid w:val="004B4B70"/>
    <w:rsid w:val="004B54E9"/>
    <w:rsid w:val="004B5957"/>
    <w:rsid w:val="004B5A42"/>
    <w:rsid w:val="004C2388"/>
    <w:rsid w:val="004C298E"/>
    <w:rsid w:val="004C3BD2"/>
    <w:rsid w:val="004C51B4"/>
    <w:rsid w:val="004C5577"/>
    <w:rsid w:val="004C64D8"/>
    <w:rsid w:val="004C7268"/>
    <w:rsid w:val="004D372D"/>
    <w:rsid w:val="004D3B91"/>
    <w:rsid w:val="004D4E05"/>
    <w:rsid w:val="004D6DCF"/>
    <w:rsid w:val="004E07C3"/>
    <w:rsid w:val="004E55DB"/>
    <w:rsid w:val="004E5FCA"/>
    <w:rsid w:val="004E6583"/>
    <w:rsid w:val="004E6A04"/>
    <w:rsid w:val="004F2761"/>
    <w:rsid w:val="004F44AF"/>
    <w:rsid w:val="004F5994"/>
    <w:rsid w:val="004F59D2"/>
    <w:rsid w:val="004F7B36"/>
    <w:rsid w:val="00500F53"/>
    <w:rsid w:val="00504712"/>
    <w:rsid w:val="0050697B"/>
    <w:rsid w:val="005115D8"/>
    <w:rsid w:val="00515C19"/>
    <w:rsid w:val="0051612F"/>
    <w:rsid w:val="00517CC5"/>
    <w:rsid w:val="00517EDA"/>
    <w:rsid w:val="005226D1"/>
    <w:rsid w:val="0052582C"/>
    <w:rsid w:val="005258ED"/>
    <w:rsid w:val="00526484"/>
    <w:rsid w:val="005303B4"/>
    <w:rsid w:val="00531FE6"/>
    <w:rsid w:val="00533A4D"/>
    <w:rsid w:val="00536780"/>
    <w:rsid w:val="00537451"/>
    <w:rsid w:val="00540FD4"/>
    <w:rsid w:val="005411B1"/>
    <w:rsid w:val="00544895"/>
    <w:rsid w:val="005449AE"/>
    <w:rsid w:val="005536F9"/>
    <w:rsid w:val="00555ACA"/>
    <w:rsid w:val="005750A6"/>
    <w:rsid w:val="00575C73"/>
    <w:rsid w:val="00581131"/>
    <w:rsid w:val="00585336"/>
    <w:rsid w:val="0058613D"/>
    <w:rsid w:val="00587F66"/>
    <w:rsid w:val="00590010"/>
    <w:rsid w:val="00591E86"/>
    <w:rsid w:val="005936FB"/>
    <w:rsid w:val="00595E33"/>
    <w:rsid w:val="005A200D"/>
    <w:rsid w:val="005B6225"/>
    <w:rsid w:val="005C3A5B"/>
    <w:rsid w:val="005D02D5"/>
    <w:rsid w:val="005E3716"/>
    <w:rsid w:val="005E4411"/>
    <w:rsid w:val="005F0761"/>
    <w:rsid w:val="005F16D0"/>
    <w:rsid w:val="005F2C35"/>
    <w:rsid w:val="0060214B"/>
    <w:rsid w:val="00604212"/>
    <w:rsid w:val="006051C6"/>
    <w:rsid w:val="0061248E"/>
    <w:rsid w:val="00615C32"/>
    <w:rsid w:val="00615F43"/>
    <w:rsid w:val="00617D69"/>
    <w:rsid w:val="00617DF8"/>
    <w:rsid w:val="00622C7B"/>
    <w:rsid w:val="00626DA4"/>
    <w:rsid w:val="006328E0"/>
    <w:rsid w:val="0063387E"/>
    <w:rsid w:val="00644B90"/>
    <w:rsid w:val="00645912"/>
    <w:rsid w:val="0064617B"/>
    <w:rsid w:val="00651485"/>
    <w:rsid w:val="00652494"/>
    <w:rsid w:val="00655139"/>
    <w:rsid w:val="00655EBE"/>
    <w:rsid w:val="00660F6B"/>
    <w:rsid w:val="00661B76"/>
    <w:rsid w:val="006622F3"/>
    <w:rsid w:val="0066378E"/>
    <w:rsid w:val="0067063F"/>
    <w:rsid w:val="00672EB4"/>
    <w:rsid w:val="006753E1"/>
    <w:rsid w:val="00675B8A"/>
    <w:rsid w:val="00675E07"/>
    <w:rsid w:val="0069163D"/>
    <w:rsid w:val="00691ADC"/>
    <w:rsid w:val="00691F23"/>
    <w:rsid w:val="006928E6"/>
    <w:rsid w:val="00693CF0"/>
    <w:rsid w:val="0069681F"/>
    <w:rsid w:val="006A168E"/>
    <w:rsid w:val="006A1C31"/>
    <w:rsid w:val="006A4791"/>
    <w:rsid w:val="006A6777"/>
    <w:rsid w:val="006B068C"/>
    <w:rsid w:val="006B07A1"/>
    <w:rsid w:val="006B0ACE"/>
    <w:rsid w:val="006B1D63"/>
    <w:rsid w:val="006B431C"/>
    <w:rsid w:val="006C184A"/>
    <w:rsid w:val="006C38B7"/>
    <w:rsid w:val="006C5D52"/>
    <w:rsid w:val="006C7D50"/>
    <w:rsid w:val="006D2D38"/>
    <w:rsid w:val="006D2F8D"/>
    <w:rsid w:val="006D4FFC"/>
    <w:rsid w:val="006D7D6E"/>
    <w:rsid w:val="006E58E9"/>
    <w:rsid w:val="006E62B3"/>
    <w:rsid w:val="006F343F"/>
    <w:rsid w:val="006F4A8F"/>
    <w:rsid w:val="00701189"/>
    <w:rsid w:val="007025D3"/>
    <w:rsid w:val="00717BBC"/>
    <w:rsid w:val="00720F43"/>
    <w:rsid w:val="00725DD2"/>
    <w:rsid w:val="00731656"/>
    <w:rsid w:val="00732917"/>
    <w:rsid w:val="00732A9E"/>
    <w:rsid w:val="00732E69"/>
    <w:rsid w:val="00735C40"/>
    <w:rsid w:val="00735E27"/>
    <w:rsid w:val="007366A8"/>
    <w:rsid w:val="00740FAA"/>
    <w:rsid w:val="007419EB"/>
    <w:rsid w:val="007424C2"/>
    <w:rsid w:val="00745C92"/>
    <w:rsid w:val="007512C6"/>
    <w:rsid w:val="007538AD"/>
    <w:rsid w:val="00754BD8"/>
    <w:rsid w:val="00755A56"/>
    <w:rsid w:val="007573B4"/>
    <w:rsid w:val="0076384B"/>
    <w:rsid w:val="007819AC"/>
    <w:rsid w:val="007907FC"/>
    <w:rsid w:val="0079452A"/>
    <w:rsid w:val="0079606B"/>
    <w:rsid w:val="007979E8"/>
    <w:rsid w:val="007A2CED"/>
    <w:rsid w:val="007A3A6E"/>
    <w:rsid w:val="007A3A90"/>
    <w:rsid w:val="007B1A1B"/>
    <w:rsid w:val="007B4893"/>
    <w:rsid w:val="007B56F1"/>
    <w:rsid w:val="007B5CCA"/>
    <w:rsid w:val="007C1C77"/>
    <w:rsid w:val="007C49EE"/>
    <w:rsid w:val="007D190B"/>
    <w:rsid w:val="007D4376"/>
    <w:rsid w:val="007D536F"/>
    <w:rsid w:val="007E699E"/>
    <w:rsid w:val="007E6B81"/>
    <w:rsid w:val="007F0921"/>
    <w:rsid w:val="00803D17"/>
    <w:rsid w:val="00805184"/>
    <w:rsid w:val="00806553"/>
    <w:rsid w:val="008068D4"/>
    <w:rsid w:val="008070DC"/>
    <w:rsid w:val="00811ABF"/>
    <w:rsid w:val="00813DB6"/>
    <w:rsid w:val="00815A2D"/>
    <w:rsid w:val="008201B2"/>
    <w:rsid w:val="008206BC"/>
    <w:rsid w:val="00827E39"/>
    <w:rsid w:val="00833DA2"/>
    <w:rsid w:val="00835513"/>
    <w:rsid w:val="008375C1"/>
    <w:rsid w:val="00842F8C"/>
    <w:rsid w:val="0084342F"/>
    <w:rsid w:val="008527B9"/>
    <w:rsid w:val="008568B1"/>
    <w:rsid w:val="00862A33"/>
    <w:rsid w:val="008666E8"/>
    <w:rsid w:val="0086714D"/>
    <w:rsid w:val="00875B8A"/>
    <w:rsid w:val="008975A7"/>
    <w:rsid w:val="008A0B48"/>
    <w:rsid w:val="008A12D2"/>
    <w:rsid w:val="008A2F0B"/>
    <w:rsid w:val="008A4240"/>
    <w:rsid w:val="008B5622"/>
    <w:rsid w:val="008B6B57"/>
    <w:rsid w:val="008C63A5"/>
    <w:rsid w:val="008D0F8C"/>
    <w:rsid w:val="008E0804"/>
    <w:rsid w:val="008E0D11"/>
    <w:rsid w:val="008E21B6"/>
    <w:rsid w:val="008E2C75"/>
    <w:rsid w:val="008E50FA"/>
    <w:rsid w:val="008E530A"/>
    <w:rsid w:val="008E6B65"/>
    <w:rsid w:val="008F246A"/>
    <w:rsid w:val="008F4431"/>
    <w:rsid w:val="0090004A"/>
    <w:rsid w:val="00900064"/>
    <w:rsid w:val="00900E28"/>
    <w:rsid w:val="0090200F"/>
    <w:rsid w:val="009131A6"/>
    <w:rsid w:val="009139BC"/>
    <w:rsid w:val="00914FB8"/>
    <w:rsid w:val="00917E49"/>
    <w:rsid w:val="00920B4F"/>
    <w:rsid w:val="00925F34"/>
    <w:rsid w:val="009377A9"/>
    <w:rsid w:val="00941415"/>
    <w:rsid w:val="009429B1"/>
    <w:rsid w:val="00950CF1"/>
    <w:rsid w:val="0095228D"/>
    <w:rsid w:val="00953065"/>
    <w:rsid w:val="009609AD"/>
    <w:rsid w:val="00963D3C"/>
    <w:rsid w:val="00970A0A"/>
    <w:rsid w:val="009766F0"/>
    <w:rsid w:val="00980B02"/>
    <w:rsid w:val="00990742"/>
    <w:rsid w:val="00990AE2"/>
    <w:rsid w:val="00992928"/>
    <w:rsid w:val="00992E92"/>
    <w:rsid w:val="0099365E"/>
    <w:rsid w:val="00995AFD"/>
    <w:rsid w:val="00995C97"/>
    <w:rsid w:val="009970C4"/>
    <w:rsid w:val="009A12FB"/>
    <w:rsid w:val="009A5758"/>
    <w:rsid w:val="009A6350"/>
    <w:rsid w:val="009A7BB3"/>
    <w:rsid w:val="009B374D"/>
    <w:rsid w:val="009C0436"/>
    <w:rsid w:val="009C2BFD"/>
    <w:rsid w:val="009C3661"/>
    <w:rsid w:val="009C69CE"/>
    <w:rsid w:val="009C7891"/>
    <w:rsid w:val="009D1146"/>
    <w:rsid w:val="009D1424"/>
    <w:rsid w:val="009D4451"/>
    <w:rsid w:val="009D505E"/>
    <w:rsid w:val="009D5E97"/>
    <w:rsid w:val="009E1062"/>
    <w:rsid w:val="009E4488"/>
    <w:rsid w:val="009E4557"/>
    <w:rsid w:val="009E4CC1"/>
    <w:rsid w:val="009F12CB"/>
    <w:rsid w:val="009F200B"/>
    <w:rsid w:val="009F50D1"/>
    <w:rsid w:val="00A04753"/>
    <w:rsid w:val="00A056C1"/>
    <w:rsid w:val="00A07862"/>
    <w:rsid w:val="00A101F1"/>
    <w:rsid w:val="00A152B7"/>
    <w:rsid w:val="00A15BA2"/>
    <w:rsid w:val="00A172B8"/>
    <w:rsid w:val="00A22765"/>
    <w:rsid w:val="00A23406"/>
    <w:rsid w:val="00A25FE9"/>
    <w:rsid w:val="00A323E4"/>
    <w:rsid w:val="00A35441"/>
    <w:rsid w:val="00A37AAF"/>
    <w:rsid w:val="00A5557C"/>
    <w:rsid w:val="00A678BE"/>
    <w:rsid w:val="00A7115A"/>
    <w:rsid w:val="00A72A28"/>
    <w:rsid w:val="00A73B6D"/>
    <w:rsid w:val="00A80313"/>
    <w:rsid w:val="00A82221"/>
    <w:rsid w:val="00A83802"/>
    <w:rsid w:val="00A92C45"/>
    <w:rsid w:val="00A951BD"/>
    <w:rsid w:val="00A973C1"/>
    <w:rsid w:val="00AA7722"/>
    <w:rsid w:val="00AA7776"/>
    <w:rsid w:val="00AB01DF"/>
    <w:rsid w:val="00AB4882"/>
    <w:rsid w:val="00AC082C"/>
    <w:rsid w:val="00AC4DA0"/>
    <w:rsid w:val="00AC6CD3"/>
    <w:rsid w:val="00AD2EFF"/>
    <w:rsid w:val="00AD338E"/>
    <w:rsid w:val="00AD6DE4"/>
    <w:rsid w:val="00AF4B9A"/>
    <w:rsid w:val="00B013B7"/>
    <w:rsid w:val="00B03CEC"/>
    <w:rsid w:val="00B05C3F"/>
    <w:rsid w:val="00B1344A"/>
    <w:rsid w:val="00B13C95"/>
    <w:rsid w:val="00B169DC"/>
    <w:rsid w:val="00B220F0"/>
    <w:rsid w:val="00B26C9E"/>
    <w:rsid w:val="00B2773B"/>
    <w:rsid w:val="00B27A5A"/>
    <w:rsid w:val="00B304FF"/>
    <w:rsid w:val="00B314DB"/>
    <w:rsid w:val="00B34828"/>
    <w:rsid w:val="00B35C8E"/>
    <w:rsid w:val="00B375BB"/>
    <w:rsid w:val="00B4220A"/>
    <w:rsid w:val="00B452F9"/>
    <w:rsid w:val="00B45948"/>
    <w:rsid w:val="00B503C6"/>
    <w:rsid w:val="00B5127F"/>
    <w:rsid w:val="00B525D6"/>
    <w:rsid w:val="00B53694"/>
    <w:rsid w:val="00B63D45"/>
    <w:rsid w:val="00B6647B"/>
    <w:rsid w:val="00B73FE7"/>
    <w:rsid w:val="00B75635"/>
    <w:rsid w:val="00B7683B"/>
    <w:rsid w:val="00B80268"/>
    <w:rsid w:val="00B82503"/>
    <w:rsid w:val="00B90DF0"/>
    <w:rsid w:val="00B9456D"/>
    <w:rsid w:val="00B95FB5"/>
    <w:rsid w:val="00B96026"/>
    <w:rsid w:val="00B96A7D"/>
    <w:rsid w:val="00B97769"/>
    <w:rsid w:val="00BA292B"/>
    <w:rsid w:val="00BA2E50"/>
    <w:rsid w:val="00BA6B55"/>
    <w:rsid w:val="00BB43C6"/>
    <w:rsid w:val="00BC1488"/>
    <w:rsid w:val="00BC1B14"/>
    <w:rsid w:val="00BC6B7B"/>
    <w:rsid w:val="00BD7288"/>
    <w:rsid w:val="00BD7CBB"/>
    <w:rsid w:val="00BE011E"/>
    <w:rsid w:val="00BE072D"/>
    <w:rsid w:val="00BE3F99"/>
    <w:rsid w:val="00BE4686"/>
    <w:rsid w:val="00BE6DD6"/>
    <w:rsid w:val="00BF00ED"/>
    <w:rsid w:val="00BF149A"/>
    <w:rsid w:val="00C07779"/>
    <w:rsid w:val="00C10CC2"/>
    <w:rsid w:val="00C11202"/>
    <w:rsid w:val="00C177DC"/>
    <w:rsid w:val="00C236EF"/>
    <w:rsid w:val="00C239FE"/>
    <w:rsid w:val="00C2633A"/>
    <w:rsid w:val="00C2674F"/>
    <w:rsid w:val="00C301D3"/>
    <w:rsid w:val="00C32236"/>
    <w:rsid w:val="00C32CD1"/>
    <w:rsid w:val="00C35333"/>
    <w:rsid w:val="00C368CA"/>
    <w:rsid w:val="00C36C25"/>
    <w:rsid w:val="00C54805"/>
    <w:rsid w:val="00C57A68"/>
    <w:rsid w:val="00C61911"/>
    <w:rsid w:val="00C73E73"/>
    <w:rsid w:val="00C74F05"/>
    <w:rsid w:val="00C752AF"/>
    <w:rsid w:val="00C81667"/>
    <w:rsid w:val="00C8253B"/>
    <w:rsid w:val="00C83022"/>
    <w:rsid w:val="00C84A29"/>
    <w:rsid w:val="00C84E07"/>
    <w:rsid w:val="00C87E38"/>
    <w:rsid w:val="00C93559"/>
    <w:rsid w:val="00C95148"/>
    <w:rsid w:val="00C954A7"/>
    <w:rsid w:val="00CA6B0D"/>
    <w:rsid w:val="00CA78F1"/>
    <w:rsid w:val="00CB0972"/>
    <w:rsid w:val="00CB27FD"/>
    <w:rsid w:val="00CB676C"/>
    <w:rsid w:val="00CB7651"/>
    <w:rsid w:val="00CC05F2"/>
    <w:rsid w:val="00CC1C76"/>
    <w:rsid w:val="00CC5BFB"/>
    <w:rsid w:val="00CC662C"/>
    <w:rsid w:val="00CD1C58"/>
    <w:rsid w:val="00CF1133"/>
    <w:rsid w:val="00CF28DF"/>
    <w:rsid w:val="00CF6B2D"/>
    <w:rsid w:val="00CF6BC8"/>
    <w:rsid w:val="00D012BE"/>
    <w:rsid w:val="00D01CE3"/>
    <w:rsid w:val="00D05FCC"/>
    <w:rsid w:val="00D10F56"/>
    <w:rsid w:val="00D11345"/>
    <w:rsid w:val="00D13BA3"/>
    <w:rsid w:val="00D160DA"/>
    <w:rsid w:val="00D16310"/>
    <w:rsid w:val="00D200D4"/>
    <w:rsid w:val="00D20D7E"/>
    <w:rsid w:val="00D21ACD"/>
    <w:rsid w:val="00D22D50"/>
    <w:rsid w:val="00D22E6D"/>
    <w:rsid w:val="00D23C3D"/>
    <w:rsid w:val="00D302D9"/>
    <w:rsid w:val="00D33004"/>
    <w:rsid w:val="00D33EF2"/>
    <w:rsid w:val="00D34D6A"/>
    <w:rsid w:val="00D34F38"/>
    <w:rsid w:val="00D36E94"/>
    <w:rsid w:val="00D44B34"/>
    <w:rsid w:val="00D4520C"/>
    <w:rsid w:val="00D45B91"/>
    <w:rsid w:val="00D470C2"/>
    <w:rsid w:val="00D47F03"/>
    <w:rsid w:val="00D51C77"/>
    <w:rsid w:val="00D54F64"/>
    <w:rsid w:val="00D55D72"/>
    <w:rsid w:val="00D62248"/>
    <w:rsid w:val="00D64F8B"/>
    <w:rsid w:val="00D71358"/>
    <w:rsid w:val="00D7300A"/>
    <w:rsid w:val="00D746F7"/>
    <w:rsid w:val="00D77F6D"/>
    <w:rsid w:val="00D80951"/>
    <w:rsid w:val="00D86043"/>
    <w:rsid w:val="00D90ECF"/>
    <w:rsid w:val="00D918C9"/>
    <w:rsid w:val="00D94688"/>
    <w:rsid w:val="00DA27DA"/>
    <w:rsid w:val="00DA44FB"/>
    <w:rsid w:val="00DA5266"/>
    <w:rsid w:val="00DB2866"/>
    <w:rsid w:val="00DB6D9A"/>
    <w:rsid w:val="00DC029F"/>
    <w:rsid w:val="00DC03CB"/>
    <w:rsid w:val="00DC1072"/>
    <w:rsid w:val="00DC405F"/>
    <w:rsid w:val="00DC4310"/>
    <w:rsid w:val="00DC4B97"/>
    <w:rsid w:val="00DC69B6"/>
    <w:rsid w:val="00DC7193"/>
    <w:rsid w:val="00DC7662"/>
    <w:rsid w:val="00DD202F"/>
    <w:rsid w:val="00DD69CF"/>
    <w:rsid w:val="00DE3EA3"/>
    <w:rsid w:val="00DE421A"/>
    <w:rsid w:val="00DE4788"/>
    <w:rsid w:val="00DE4A03"/>
    <w:rsid w:val="00DE6280"/>
    <w:rsid w:val="00DF5593"/>
    <w:rsid w:val="00DF5DC3"/>
    <w:rsid w:val="00DF6C88"/>
    <w:rsid w:val="00DF74F1"/>
    <w:rsid w:val="00E0588A"/>
    <w:rsid w:val="00E1205D"/>
    <w:rsid w:val="00E15C83"/>
    <w:rsid w:val="00E259B6"/>
    <w:rsid w:val="00E31778"/>
    <w:rsid w:val="00E31BF2"/>
    <w:rsid w:val="00E36AF3"/>
    <w:rsid w:val="00E4243C"/>
    <w:rsid w:val="00E453AB"/>
    <w:rsid w:val="00E4694C"/>
    <w:rsid w:val="00E52988"/>
    <w:rsid w:val="00E63563"/>
    <w:rsid w:val="00E642DF"/>
    <w:rsid w:val="00E65EB2"/>
    <w:rsid w:val="00E71DEC"/>
    <w:rsid w:val="00E720EB"/>
    <w:rsid w:val="00E739B8"/>
    <w:rsid w:val="00E809C2"/>
    <w:rsid w:val="00E814BD"/>
    <w:rsid w:val="00E82B2E"/>
    <w:rsid w:val="00E82F07"/>
    <w:rsid w:val="00E9041F"/>
    <w:rsid w:val="00E94A6B"/>
    <w:rsid w:val="00E94DBF"/>
    <w:rsid w:val="00E96FF6"/>
    <w:rsid w:val="00E97DA1"/>
    <w:rsid w:val="00EA0FB1"/>
    <w:rsid w:val="00EA4233"/>
    <w:rsid w:val="00EA4876"/>
    <w:rsid w:val="00EA4C27"/>
    <w:rsid w:val="00EA64BE"/>
    <w:rsid w:val="00EA6539"/>
    <w:rsid w:val="00EB5205"/>
    <w:rsid w:val="00EB624B"/>
    <w:rsid w:val="00EC05FE"/>
    <w:rsid w:val="00EC45A3"/>
    <w:rsid w:val="00EC5ACC"/>
    <w:rsid w:val="00EC759C"/>
    <w:rsid w:val="00ED2A51"/>
    <w:rsid w:val="00ED79E9"/>
    <w:rsid w:val="00EE415D"/>
    <w:rsid w:val="00EF3FEC"/>
    <w:rsid w:val="00EF74B3"/>
    <w:rsid w:val="00EF76BA"/>
    <w:rsid w:val="00F0154F"/>
    <w:rsid w:val="00F02A5A"/>
    <w:rsid w:val="00F03440"/>
    <w:rsid w:val="00F1306C"/>
    <w:rsid w:val="00F13139"/>
    <w:rsid w:val="00F1570C"/>
    <w:rsid w:val="00F209F5"/>
    <w:rsid w:val="00F21620"/>
    <w:rsid w:val="00F21EC7"/>
    <w:rsid w:val="00F23E91"/>
    <w:rsid w:val="00F32611"/>
    <w:rsid w:val="00F3303C"/>
    <w:rsid w:val="00F371A0"/>
    <w:rsid w:val="00F37E41"/>
    <w:rsid w:val="00F424AB"/>
    <w:rsid w:val="00F42A10"/>
    <w:rsid w:val="00F43E7D"/>
    <w:rsid w:val="00F4589E"/>
    <w:rsid w:val="00F46480"/>
    <w:rsid w:val="00F50C7C"/>
    <w:rsid w:val="00F51253"/>
    <w:rsid w:val="00F56C2A"/>
    <w:rsid w:val="00F61433"/>
    <w:rsid w:val="00F61777"/>
    <w:rsid w:val="00F652CD"/>
    <w:rsid w:val="00F709B5"/>
    <w:rsid w:val="00F70E19"/>
    <w:rsid w:val="00F713A0"/>
    <w:rsid w:val="00F71A6A"/>
    <w:rsid w:val="00F720EB"/>
    <w:rsid w:val="00F74F7C"/>
    <w:rsid w:val="00F802E4"/>
    <w:rsid w:val="00F8056C"/>
    <w:rsid w:val="00F85125"/>
    <w:rsid w:val="00F9536D"/>
    <w:rsid w:val="00FA0DEC"/>
    <w:rsid w:val="00FA23FA"/>
    <w:rsid w:val="00FA3834"/>
    <w:rsid w:val="00FB0304"/>
    <w:rsid w:val="00FB2F0B"/>
    <w:rsid w:val="00FC0C89"/>
    <w:rsid w:val="00FC7AD4"/>
    <w:rsid w:val="00FD1CE0"/>
    <w:rsid w:val="00FD232D"/>
    <w:rsid w:val="00FD6B35"/>
    <w:rsid w:val="00FD6EFA"/>
    <w:rsid w:val="00FE68D5"/>
    <w:rsid w:val="00FE7B77"/>
    <w:rsid w:val="00FF27B2"/>
    <w:rsid w:val="00FF5369"/>
    <w:rsid w:val="00FF55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20F0"/>
    <w:pPr>
      <w:bidi/>
    </w:pPr>
    <w:rPr>
      <w:rFonts w:eastAsia="SimSun" w:cs="Traditional Arabic"/>
    </w:rPr>
  </w:style>
  <w:style w:type="paragraph" w:styleId="Heading1">
    <w:name w:val="heading 1"/>
    <w:basedOn w:val="Normal"/>
    <w:next w:val="Normal"/>
    <w:link w:val="Heading1Char"/>
    <w:qFormat/>
    <w:rsid w:val="002315A8"/>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semiHidden/>
    <w:unhideWhenUsed/>
    <w:qFormat/>
    <w:rsid w:val="002315A8"/>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semiHidden/>
    <w:unhideWhenUsed/>
    <w:qFormat/>
    <w:rsid w:val="002315A8"/>
    <w:pPr>
      <w:keepNext/>
      <w:spacing w:before="240" w:after="60"/>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F5593"/>
    <w:pPr>
      <w:tabs>
        <w:tab w:val="center" w:pos="4320"/>
        <w:tab w:val="right" w:pos="8640"/>
      </w:tabs>
    </w:pPr>
  </w:style>
  <w:style w:type="character" w:styleId="PageNumber">
    <w:name w:val="page number"/>
    <w:basedOn w:val="DefaultParagraphFont"/>
    <w:rsid w:val="00DF5593"/>
  </w:style>
  <w:style w:type="paragraph" w:styleId="FootnoteText">
    <w:name w:val="footnote text"/>
    <w:basedOn w:val="Normal"/>
    <w:semiHidden/>
    <w:rsid w:val="00DF5593"/>
    <w:rPr>
      <w:rFonts w:ascii="B Lotus" w:eastAsia="B Lotus" w:hAnsi="B Lotus" w:cs="B Lotus"/>
      <w:sz w:val="22"/>
      <w:szCs w:val="22"/>
    </w:rPr>
  </w:style>
  <w:style w:type="character" w:styleId="FootnoteReference">
    <w:name w:val="footnote reference"/>
    <w:semiHidden/>
    <w:rsid w:val="00DF5593"/>
    <w:rPr>
      <w:rFonts w:ascii="B Lotus" w:hAnsi="B Lotus" w:cs="B Lotus"/>
      <w:sz w:val="22"/>
      <w:szCs w:val="22"/>
      <w:vertAlign w:val="superscript"/>
    </w:rPr>
  </w:style>
  <w:style w:type="paragraph" w:styleId="Footer">
    <w:name w:val="footer"/>
    <w:basedOn w:val="Normal"/>
    <w:rsid w:val="00D13BA3"/>
    <w:pPr>
      <w:tabs>
        <w:tab w:val="center" w:pos="4153"/>
        <w:tab w:val="right" w:pos="8306"/>
      </w:tabs>
    </w:pPr>
  </w:style>
  <w:style w:type="table" w:styleId="TableGrid">
    <w:name w:val="Table Grid"/>
    <w:basedOn w:val="TableNormal"/>
    <w:uiPriority w:val="59"/>
    <w:rsid w:val="001B6D17"/>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ComplexBLotus12ptJustifiedFirstline05cmCharCharChar">
    <w:name w:val="Style (Complex) B Lotus 12 pt Justified First line:  0.5 cm Char Char Char"/>
    <w:link w:val="StyleComplexBLotus12ptJustifiedFirstline05cmCharChar"/>
    <w:rsid w:val="00F1306C"/>
    <w:rPr>
      <w:rFonts w:ascii="B Badr" w:eastAsia="B Badr" w:hAnsi="B Badr" w:cs="B Badr"/>
      <w:sz w:val="24"/>
      <w:szCs w:val="24"/>
      <w:lang w:val="en-US" w:eastAsia="en-US" w:bidi="ar-SA"/>
    </w:rPr>
  </w:style>
  <w:style w:type="paragraph" w:customStyle="1" w:styleId="StyleComplexBLotus12ptJustifiedFirstline05cmCharChar">
    <w:name w:val="Style (Complex) B Lotus 12 pt Justified First line:  0.5 cm Char Char"/>
    <w:basedOn w:val="Normal"/>
    <w:link w:val="StyleComplexBLotus12ptJustifiedFirstline05cmCharCharChar"/>
    <w:rsid w:val="00F1306C"/>
    <w:pPr>
      <w:spacing w:line="192" w:lineRule="auto"/>
      <w:ind w:firstLine="284"/>
      <w:jc w:val="both"/>
    </w:pPr>
    <w:rPr>
      <w:rFonts w:ascii="B Badr" w:eastAsia="B Badr" w:hAnsi="B Badr" w:cs="B Badr"/>
      <w:sz w:val="24"/>
      <w:szCs w:val="24"/>
    </w:rPr>
  </w:style>
  <w:style w:type="character" w:customStyle="1" w:styleId="StyleComplexBLotus12ptJustifiedFirstline05cmCharChar1">
    <w:name w:val="Style (Complex) B Lotus 12 pt Justified First line:  0.5 cm Char Char1"/>
    <w:link w:val="StyleComplexBLotus12ptJustifiedFirstline05cmChar"/>
    <w:rsid w:val="00F1306C"/>
    <w:rPr>
      <w:rFonts w:ascii="B Badr" w:eastAsia="B Badr" w:hAnsi="B Badr" w:cs="B Badr"/>
      <w:sz w:val="24"/>
      <w:szCs w:val="24"/>
      <w:lang w:val="en-US" w:eastAsia="en-US" w:bidi="ar-SA"/>
    </w:rPr>
  </w:style>
  <w:style w:type="paragraph" w:customStyle="1" w:styleId="StyleComplexBLotus12ptJustifiedFirstline05cmChar">
    <w:name w:val="Style (Complex) B Lotus 12 pt Justified First line:  0.5 cm Char"/>
    <w:basedOn w:val="Normal"/>
    <w:link w:val="StyleComplexBLotus12ptJustifiedFirstline05cmCharChar1"/>
    <w:rsid w:val="00F1306C"/>
    <w:pPr>
      <w:spacing w:line="192" w:lineRule="auto"/>
      <w:ind w:firstLine="284"/>
      <w:jc w:val="both"/>
    </w:pPr>
    <w:rPr>
      <w:rFonts w:ascii="B Badr" w:eastAsia="B Badr" w:hAnsi="B Badr" w:cs="B Badr"/>
      <w:sz w:val="24"/>
      <w:szCs w:val="24"/>
    </w:rPr>
  </w:style>
  <w:style w:type="paragraph" w:customStyle="1" w:styleId="StyleComplexBLotus12ptJustifiedFirstline05cm">
    <w:name w:val="Style (Complex) B Lotus 12 pt Justified First line:  0.5 cm"/>
    <w:basedOn w:val="Normal"/>
    <w:link w:val="StyleComplexBLotus12ptJustifiedFirstline05cmChar1"/>
    <w:rsid w:val="00F1306C"/>
    <w:pPr>
      <w:spacing w:line="192" w:lineRule="auto"/>
      <w:ind w:firstLine="284"/>
      <w:jc w:val="both"/>
    </w:pPr>
    <w:rPr>
      <w:rFonts w:ascii="B Badr" w:eastAsia="B Badr" w:hAnsi="B Badr" w:cs="B Badr"/>
      <w:sz w:val="24"/>
      <w:szCs w:val="24"/>
    </w:rPr>
  </w:style>
  <w:style w:type="paragraph" w:styleId="DocumentMap">
    <w:name w:val="Document Map"/>
    <w:basedOn w:val="Normal"/>
    <w:semiHidden/>
    <w:rsid w:val="00B75635"/>
    <w:pPr>
      <w:shd w:val="clear" w:color="auto" w:fill="000080"/>
    </w:pPr>
    <w:rPr>
      <w:rFonts w:ascii="Tahoma" w:hAnsi="Tahoma" w:cs="Tahoma"/>
    </w:rPr>
  </w:style>
  <w:style w:type="character" w:customStyle="1" w:styleId="HeaderChar">
    <w:name w:val="Header Char"/>
    <w:link w:val="Header"/>
    <w:rsid w:val="00166E59"/>
    <w:rPr>
      <w:rFonts w:eastAsia="SimSun" w:cs="Traditional Arabic"/>
    </w:rPr>
  </w:style>
  <w:style w:type="paragraph" w:customStyle="1" w:styleId="a">
    <w:name w:val="تیتر اول"/>
    <w:basedOn w:val="Normal"/>
    <w:link w:val="Char"/>
    <w:qFormat/>
    <w:rsid w:val="00D746F7"/>
    <w:pPr>
      <w:spacing w:before="240" w:after="240"/>
      <w:jc w:val="center"/>
      <w:outlineLvl w:val="0"/>
    </w:pPr>
    <w:rPr>
      <w:rFonts w:ascii="IRYakout" w:hAnsi="IRYakout" w:cs="IRYakout"/>
      <w:bCs/>
      <w:sz w:val="32"/>
      <w:szCs w:val="32"/>
      <w:lang w:bidi="fa-IR"/>
    </w:rPr>
  </w:style>
  <w:style w:type="paragraph" w:customStyle="1" w:styleId="a0">
    <w:name w:val="نص عربی"/>
    <w:basedOn w:val="Normal"/>
    <w:link w:val="Char0"/>
    <w:qFormat/>
    <w:rsid w:val="00F74F7C"/>
    <w:pPr>
      <w:ind w:firstLine="284"/>
      <w:jc w:val="both"/>
    </w:pPr>
    <w:rPr>
      <w:rFonts w:ascii="mylotus" w:hAnsi="mylotus" w:cs="mylotus"/>
      <w:sz w:val="27"/>
      <w:szCs w:val="27"/>
      <w:lang w:bidi="fa-IR"/>
    </w:rPr>
  </w:style>
  <w:style w:type="character" w:customStyle="1" w:styleId="Char">
    <w:name w:val="تیتر اول Char"/>
    <w:link w:val="a"/>
    <w:rsid w:val="00D746F7"/>
    <w:rPr>
      <w:rFonts w:ascii="IRYakout" w:eastAsia="SimSun" w:hAnsi="IRYakout" w:cs="IRYakout"/>
      <w:bCs/>
      <w:sz w:val="32"/>
      <w:szCs w:val="32"/>
      <w:lang w:bidi="fa-IR"/>
    </w:rPr>
  </w:style>
  <w:style w:type="paragraph" w:customStyle="1" w:styleId="a1">
    <w:name w:val="تیتر دوم"/>
    <w:basedOn w:val="Normal"/>
    <w:link w:val="Char1"/>
    <w:qFormat/>
    <w:rsid w:val="008B6B57"/>
    <w:pPr>
      <w:spacing w:before="240" w:after="60"/>
      <w:jc w:val="both"/>
      <w:outlineLvl w:val="1"/>
    </w:pPr>
    <w:rPr>
      <w:rFonts w:ascii="IRZar" w:hAnsi="IRZar" w:cs="IRZar"/>
      <w:bCs/>
      <w:sz w:val="24"/>
      <w:szCs w:val="24"/>
      <w:lang w:bidi="fa-IR"/>
    </w:rPr>
  </w:style>
  <w:style w:type="character" w:customStyle="1" w:styleId="Char0">
    <w:name w:val="نص عربی Char"/>
    <w:link w:val="a0"/>
    <w:rsid w:val="00F74F7C"/>
    <w:rPr>
      <w:rFonts w:ascii="mylotus" w:eastAsia="SimSun" w:hAnsi="mylotus" w:cs="mylotus"/>
      <w:sz w:val="27"/>
      <w:szCs w:val="27"/>
      <w:lang w:bidi="fa-IR"/>
    </w:rPr>
  </w:style>
  <w:style w:type="paragraph" w:customStyle="1" w:styleId="a2">
    <w:name w:val="حدیث"/>
    <w:basedOn w:val="Normal"/>
    <w:link w:val="Char2"/>
    <w:qFormat/>
    <w:rsid w:val="007424C2"/>
    <w:pPr>
      <w:ind w:firstLine="284"/>
      <w:jc w:val="both"/>
    </w:pPr>
    <w:rPr>
      <w:rFonts w:ascii="KFGQPC Uthman Taha Naskh" w:hAnsi="KFGQPC Uthman Taha Naskh" w:cs="KFGQPC Uthman Taha Naskh"/>
      <w:sz w:val="27"/>
      <w:szCs w:val="27"/>
      <w:lang w:bidi="fa-IR"/>
    </w:rPr>
  </w:style>
  <w:style w:type="character" w:customStyle="1" w:styleId="Char1">
    <w:name w:val="تیتر دوم Char"/>
    <w:link w:val="a1"/>
    <w:rsid w:val="008B6B57"/>
    <w:rPr>
      <w:rFonts w:ascii="IRZar" w:eastAsia="SimSun" w:hAnsi="IRZar" w:cs="IRZar"/>
      <w:bCs/>
      <w:sz w:val="24"/>
      <w:szCs w:val="24"/>
      <w:lang w:bidi="fa-IR"/>
    </w:rPr>
  </w:style>
  <w:style w:type="character" w:customStyle="1" w:styleId="Heading1Char">
    <w:name w:val="Heading 1 Char"/>
    <w:link w:val="Heading1"/>
    <w:rsid w:val="002315A8"/>
    <w:rPr>
      <w:rFonts w:ascii="Cambria" w:eastAsia="Times New Roman" w:hAnsi="Cambria" w:cs="Times New Roman"/>
      <w:b/>
      <w:bCs/>
      <w:kern w:val="32"/>
      <w:sz w:val="32"/>
      <w:szCs w:val="32"/>
    </w:rPr>
  </w:style>
  <w:style w:type="character" w:customStyle="1" w:styleId="Char2">
    <w:name w:val="حدیث Char"/>
    <w:link w:val="a2"/>
    <w:rsid w:val="007424C2"/>
    <w:rPr>
      <w:rFonts w:ascii="KFGQPC Uthman Taha Naskh" w:eastAsia="SimSun" w:hAnsi="KFGQPC Uthman Taha Naskh" w:cs="KFGQPC Uthman Taha Naskh"/>
      <w:sz w:val="27"/>
      <w:szCs w:val="27"/>
      <w:lang w:bidi="fa-IR"/>
    </w:rPr>
  </w:style>
  <w:style w:type="character" w:customStyle="1" w:styleId="Heading2Char">
    <w:name w:val="Heading 2 Char"/>
    <w:link w:val="Heading2"/>
    <w:semiHidden/>
    <w:rsid w:val="002315A8"/>
    <w:rPr>
      <w:rFonts w:ascii="Cambria" w:eastAsia="Times New Roman" w:hAnsi="Cambria" w:cs="Times New Roman"/>
      <w:b/>
      <w:bCs/>
      <w:i/>
      <w:iCs/>
      <w:sz w:val="28"/>
      <w:szCs w:val="28"/>
    </w:rPr>
  </w:style>
  <w:style w:type="character" w:customStyle="1" w:styleId="Heading3Char">
    <w:name w:val="Heading 3 Char"/>
    <w:link w:val="Heading3"/>
    <w:semiHidden/>
    <w:rsid w:val="002315A8"/>
    <w:rPr>
      <w:rFonts w:ascii="Cambria" w:eastAsia="Times New Roman" w:hAnsi="Cambria" w:cs="Times New Roman"/>
      <w:b/>
      <w:bCs/>
      <w:sz w:val="26"/>
      <w:szCs w:val="26"/>
    </w:rPr>
  </w:style>
  <w:style w:type="paragraph" w:styleId="TOC3">
    <w:name w:val="toc 3"/>
    <w:basedOn w:val="Normal"/>
    <w:next w:val="Normal"/>
    <w:uiPriority w:val="39"/>
    <w:unhideWhenUsed/>
    <w:rsid w:val="00D54F64"/>
    <w:pPr>
      <w:ind w:left="567"/>
      <w:jc w:val="both"/>
    </w:pPr>
    <w:rPr>
      <w:rFonts w:ascii="IRNazli" w:eastAsia="Times New Roman" w:hAnsi="IRNazli" w:cs="IRNazli"/>
      <w:sz w:val="26"/>
      <w:szCs w:val="26"/>
    </w:rPr>
  </w:style>
  <w:style w:type="paragraph" w:styleId="TOC1">
    <w:name w:val="toc 1"/>
    <w:basedOn w:val="Normal"/>
    <w:next w:val="Normal"/>
    <w:uiPriority w:val="39"/>
    <w:rsid w:val="003B03F5"/>
    <w:pPr>
      <w:spacing w:before="100"/>
      <w:jc w:val="both"/>
    </w:pPr>
    <w:rPr>
      <w:rFonts w:ascii="IRYakout" w:hAnsi="IRYakout" w:cs="IRYakout"/>
      <w:bCs/>
      <w:sz w:val="28"/>
      <w:szCs w:val="28"/>
    </w:rPr>
  </w:style>
  <w:style w:type="paragraph" w:styleId="TOC2">
    <w:name w:val="toc 2"/>
    <w:basedOn w:val="Normal"/>
    <w:next w:val="Normal"/>
    <w:uiPriority w:val="39"/>
    <w:rsid w:val="00D54F64"/>
    <w:pPr>
      <w:ind w:left="284"/>
      <w:jc w:val="both"/>
    </w:pPr>
    <w:rPr>
      <w:rFonts w:ascii="IRNazli" w:hAnsi="IRNazli" w:cs="IRNazli"/>
      <w:sz w:val="28"/>
      <w:szCs w:val="28"/>
    </w:rPr>
  </w:style>
  <w:style w:type="paragraph" w:styleId="TOC4">
    <w:name w:val="toc 4"/>
    <w:basedOn w:val="Normal"/>
    <w:next w:val="Normal"/>
    <w:autoRedefine/>
    <w:uiPriority w:val="39"/>
    <w:unhideWhenUsed/>
    <w:rsid w:val="002315A8"/>
    <w:pPr>
      <w:spacing w:after="100" w:line="276" w:lineRule="auto"/>
      <w:ind w:left="660"/>
    </w:pPr>
    <w:rPr>
      <w:rFonts w:ascii="Calibri" w:eastAsia="Times New Roman" w:hAnsi="Calibri" w:cs="Arial"/>
      <w:sz w:val="22"/>
      <w:szCs w:val="22"/>
    </w:rPr>
  </w:style>
  <w:style w:type="paragraph" w:styleId="TOC5">
    <w:name w:val="toc 5"/>
    <w:basedOn w:val="Normal"/>
    <w:next w:val="Normal"/>
    <w:autoRedefine/>
    <w:uiPriority w:val="39"/>
    <w:unhideWhenUsed/>
    <w:rsid w:val="002315A8"/>
    <w:pPr>
      <w:spacing w:after="100" w:line="276" w:lineRule="auto"/>
      <w:ind w:left="880"/>
    </w:pPr>
    <w:rPr>
      <w:rFonts w:ascii="Calibri" w:eastAsia="Times New Roman" w:hAnsi="Calibri" w:cs="Arial"/>
      <w:sz w:val="22"/>
      <w:szCs w:val="22"/>
    </w:rPr>
  </w:style>
  <w:style w:type="paragraph" w:styleId="TOC6">
    <w:name w:val="toc 6"/>
    <w:basedOn w:val="Normal"/>
    <w:next w:val="Normal"/>
    <w:autoRedefine/>
    <w:uiPriority w:val="39"/>
    <w:unhideWhenUsed/>
    <w:rsid w:val="002315A8"/>
    <w:pPr>
      <w:spacing w:after="100" w:line="276" w:lineRule="auto"/>
      <w:ind w:left="1100"/>
    </w:pPr>
    <w:rPr>
      <w:rFonts w:ascii="Calibri" w:eastAsia="Times New Roman" w:hAnsi="Calibri" w:cs="Arial"/>
      <w:sz w:val="22"/>
      <w:szCs w:val="22"/>
    </w:rPr>
  </w:style>
  <w:style w:type="paragraph" w:styleId="TOC7">
    <w:name w:val="toc 7"/>
    <w:basedOn w:val="Normal"/>
    <w:next w:val="Normal"/>
    <w:autoRedefine/>
    <w:uiPriority w:val="39"/>
    <w:unhideWhenUsed/>
    <w:rsid w:val="002315A8"/>
    <w:pPr>
      <w:spacing w:after="100" w:line="276" w:lineRule="auto"/>
      <w:ind w:left="1320"/>
    </w:pPr>
    <w:rPr>
      <w:rFonts w:ascii="Calibri" w:eastAsia="Times New Roman" w:hAnsi="Calibri" w:cs="Arial"/>
      <w:sz w:val="22"/>
      <w:szCs w:val="22"/>
    </w:rPr>
  </w:style>
  <w:style w:type="paragraph" w:styleId="TOC8">
    <w:name w:val="toc 8"/>
    <w:basedOn w:val="Normal"/>
    <w:next w:val="Normal"/>
    <w:autoRedefine/>
    <w:uiPriority w:val="39"/>
    <w:unhideWhenUsed/>
    <w:rsid w:val="002315A8"/>
    <w:pPr>
      <w:spacing w:after="100" w:line="276" w:lineRule="auto"/>
      <w:ind w:left="1540"/>
    </w:pPr>
    <w:rPr>
      <w:rFonts w:ascii="Calibri" w:eastAsia="Times New Roman" w:hAnsi="Calibri" w:cs="Arial"/>
      <w:sz w:val="22"/>
      <w:szCs w:val="22"/>
    </w:rPr>
  </w:style>
  <w:style w:type="paragraph" w:styleId="TOC9">
    <w:name w:val="toc 9"/>
    <w:basedOn w:val="Normal"/>
    <w:next w:val="Normal"/>
    <w:autoRedefine/>
    <w:uiPriority w:val="39"/>
    <w:unhideWhenUsed/>
    <w:rsid w:val="002315A8"/>
    <w:pPr>
      <w:spacing w:after="100" w:line="276" w:lineRule="auto"/>
      <w:ind w:left="1760"/>
    </w:pPr>
    <w:rPr>
      <w:rFonts w:ascii="Calibri" w:eastAsia="Times New Roman" w:hAnsi="Calibri" w:cs="Arial"/>
      <w:sz w:val="22"/>
      <w:szCs w:val="22"/>
    </w:rPr>
  </w:style>
  <w:style w:type="character" w:styleId="Hyperlink">
    <w:name w:val="Hyperlink"/>
    <w:uiPriority w:val="99"/>
    <w:unhideWhenUsed/>
    <w:rsid w:val="002315A8"/>
    <w:rPr>
      <w:color w:val="0000FF"/>
      <w:u w:val="single"/>
    </w:rPr>
  </w:style>
  <w:style w:type="paragraph" w:customStyle="1" w:styleId="a3">
    <w:name w:val="تیتر سوم"/>
    <w:basedOn w:val="Normal"/>
    <w:link w:val="Char3"/>
    <w:qFormat/>
    <w:rsid w:val="008B6B57"/>
    <w:pPr>
      <w:spacing w:before="240"/>
      <w:jc w:val="both"/>
      <w:outlineLvl w:val="2"/>
    </w:pPr>
    <w:rPr>
      <w:rFonts w:ascii="IRNazli" w:hAnsi="IRNazli" w:cs="IRNazli"/>
      <w:bCs/>
      <w:sz w:val="26"/>
      <w:szCs w:val="26"/>
    </w:rPr>
  </w:style>
  <w:style w:type="character" w:customStyle="1" w:styleId="Char3">
    <w:name w:val="تیتر سوم Char"/>
    <w:link w:val="a3"/>
    <w:rsid w:val="008B6B57"/>
    <w:rPr>
      <w:rFonts w:ascii="IRNazli" w:eastAsia="SimSun" w:hAnsi="IRNazli" w:cs="IRNazli"/>
      <w:bCs/>
      <w:sz w:val="26"/>
      <w:szCs w:val="26"/>
    </w:rPr>
  </w:style>
  <w:style w:type="paragraph" w:styleId="BalloonText">
    <w:name w:val="Balloon Text"/>
    <w:basedOn w:val="Normal"/>
    <w:link w:val="BalloonTextChar"/>
    <w:rsid w:val="00356155"/>
    <w:rPr>
      <w:rFonts w:ascii="Tahoma" w:hAnsi="Tahoma" w:cs="Tahoma"/>
      <w:sz w:val="16"/>
      <w:szCs w:val="16"/>
    </w:rPr>
  </w:style>
  <w:style w:type="character" w:customStyle="1" w:styleId="BalloonTextChar">
    <w:name w:val="Balloon Text Char"/>
    <w:basedOn w:val="DefaultParagraphFont"/>
    <w:link w:val="BalloonText"/>
    <w:rsid w:val="00356155"/>
    <w:rPr>
      <w:rFonts w:ascii="Tahoma" w:eastAsia="SimSun" w:hAnsi="Tahoma" w:cs="Tahoma"/>
      <w:sz w:val="16"/>
      <w:szCs w:val="16"/>
    </w:rPr>
  </w:style>
  <w:style w:type="paragraph" w:customStyle="1" w:styleId="a4">
    <w:name w:val="متن"/>
    <w:basedOn w:val="StyleComplexBLotus12ptJustifiedFirstline05cm"/>
    <w:link w:val="Char4"/>
    <w:qFormat/>
    <w:rsid w:val="00D746F7"/>
    <w:pPr>
      <w:spacing w:line="240" w:lineRule="auto"/>
    </w:pPr>
    <w:rPr>
      <w:rFonts w:ascii="IRNazli" w:hAnsi="IRNazli" w:cs="IRNazli"/>
      <w:sz w:val="28"/>
      <w:szCs w:val="28"/>
      <w:lang w:bidi="fa-IR"/>
    </w:rPr>
  </w:style>
  <w:style w:type="paragraph" w:customStyle="1" w:styleId="a5">
    <w:name w:val="متن پاورقی"/>
    <w:basedOn w:val="a4"/>
    <w:link w:val="Char5"/>
    <w:qFormat/>
    <w:rsid w:val="00180FC5"/>
    <w:pPr>
      <w:ind w:left="272" w:hanging="272"/>
    </w:pPr>
    <w:rPr>
      <w:sz w:val="24"/>
      <w:szCs w:val="24"/>
    </w:rPr>
  </w:style>
  <w:style w:type="character" w:customStyle="1" w:styleId="StyleComplexBLotus12ptJustifiedFirstline05cmChar1">
    <w:name w:val="Style (Complex) B Lotus 12 pt Justified First line:  0.5 cm Char1"/>
    <w:basedOn w:val="DefaultParagraphFont"/>
    <w:link w:val="StyleComplexBLotus12ptJustifiedFirstline05cm"/>
    <w:rsid w:val="00D746F7"/>
    <w:rPr>
      <w:rFonts w:ascii="B Badr" w:eastAsia="B Badr" w:hAnsi="B Badr" w:cs="B Badr"/>
      <w:sz w:val="24"/>
      <w:szCs w:val="24"/>
    </w:rPr>
  </w:style>
  <w:style w:type="character" w:customStyle="1" w:styleId="Char4">
    <w:name w:val="متن Char"/>
    <w:basedOn w:val="StyleComplexBLotus12ptJustifiedFirstline05cmChar1"/>
    <w:link w:val="a4"/>
    <w:rsid w:val="00D746F7"/>
    <w:rPr>
      <w:rFonts w:ascii="IRNazli" w:eastAsia="B Badr" w:hAnsi="IRNazli" w:cs="IRNazli"/>
      <w:sz w:val="28"/>
      <w:szCs w:val="28"/>
      <w:lang w:bidi="fa-IR"/>
    </w:rPr>
  </w:style>
  <w:style w:type="character" w:styleId="PlaceholderText">
    <w:name w:val="Placeholder Text"/>
    <w:basedOn w:val="DefaultParagraphFont"/>
    <w:uiPriority w:val="99"/>
    <w:semiHidden/>
    <w:rsid w:val="00C74F05"/>
    <w:rPr>
      <w:color w:val="808080"/>
    </w:rPr>
  </w:style>
  <w:style w:type="character" w:customStyle="1" w:styleId="Char5">
    <w:name w:val="متن پاورقی Char"/>
    <w:basedOn w:val="Char4"/>
    <w:link w:val="a5"/>
    <w:rsid w:val="00180FC5"/>
    <w:rPr>
      <w:rFonts w:ascii="IRNazli" w:eastAsia="B Badr" w:hAnsi="IRNazli" w:cs="IRNazli"/>
      <w:sz w:val="24"/>
      <w:szCs w:val="24"/>
      <w:lang w:bidi="fa-IR"/>
    </w:rPr>
  </w:style>
  <w:style w:type="paragraph" w:customStyle="1" w:styleId="a6">
    <w:name w:val="متن بولد"/>
    <w:basedOn w:val="Normal"/>
    <w:link w:val="Char6"/>
    <w:qFormat/>
    <w:rsid w:val="007538AD"/>
    <w:pPr>
      <w:ind w:firstLine="284"/>
      <w:jc w:val="both"/>
    </w:pPr>
    <w:rPr>
      <w:rFonts w:ascii="IRNazli" w:hAnsi="IRNazli" w:cs="IRNazli"/>
      <w:bCs/>
      <w:sz w:val="24"/>
      <w:szCs w:val="24"/>
    </w:rPr>
  </w:style>
  <w:style w:type="paragraph" w:customStyle="1" w:styleId="a7">
    <w:name w:val="آیات"/>
    <w:basedOn w:val="Normal"/>
    <w:link w:val="Char7"/>
    <w:qFormat/>
    <w:rsid w:val="0067063F"/>
    <w:pPr>
      <w:ind w:firstLine="284"/>
      <w:jc w:val="both"/>
    </w:pPr>
    <w:rPr>
      <w:rFonts w:ascii="KFGQPC Uthmanic Script HAFS" w:hAnsi="KFGQPC Uthmanic Script HAFS" w:cs="KFGQPC Uthmanic Script HAFS"/>
      <w:sz w:val="28"/>
      <w:szCs w:val="28"/>
    </w:rPr>
  </w:style>
  <w:style w:type="character" w:customStyle="1" w:styleId="Char6">
    <w:name w:val="متن بولد Char"/>
    <w:basedOn w:val="DefaultParagraphFont"/>
    <w:link w:val="a6"/>
    <w:rsid w:val="007538AD"/>
    <w:rPr>
      <w:rFonts w:ascii="IRNazli" w:eastAsia="SimSun" w:hAnsi="IRNazli" w:cs="IRNazli"/>
      <w:bCs/>
      <w:sz w:val="24"/>
      <w:szCs w:val="24"/>
    </w:rPr>
  </w:style>
  <w:style w:type="paragraph" w:customStyle="1" w:styleId="a8">
    <w:name w:val="ترجمه آیات"/>
    <w:basedOn w:val="Normal"/>
    <w:link w:val="Char8"/>
    <w:qFormat/>
    <w:rsid w:val="0067063F"/>
    <w:pPr>
      <w:ind w:firstLine="284"/>
      <w:jc w:val="both"/>
    </w:pPr>
    <w:rPr>
      <w:rFonts w:ascii="IRNazli" w:hAnsi="IRNazli" w:cs="IRNazli"/>
      <w:sz w:val="26"/>
      <w:szCs w:val="26"/>
    </w:rPr>
  </w:style>
  <w:style w:type="character" w:customStyle="1" w:styleId="Char7">
    <w:name w:val="آیات Char"/>
    <w:basedOn w:val="DefaultParagraphFont"/>
    <w:link w:val="a7"/>
    <w:rsid w:val="0067063F"/>
    <w:rPr>
      <w:rFonts w:ascii="KFGQPC Uthmanic Script HAFS" w:eastAsia="SimSun" w:hAnsi="KFGQPC Uthmanic Script HAFS" w:cs="KFGQPC Uthmanic Script HAFS"/>
      <w:sz w:val="28"/>
      <w:szCs w:val="28"/>
    </w:rPr>
  </w:style>
  <w:style w:type="paragraph" w:customStyle="1" w:styleId="a9">
    <w:name w:val="تخریج آیات"/>
    <w:basedOn w:val="Normal"/>
    <w:link w:val="Char9"/>
    <w:qFormat/>
    <w:rsid w:val="0067063F"/>
    <w:pPr>
      <w:ind w:firstLine="284"/>
      <w:jc w:val="both"/>
    </w:pPr>
    <w:rPr>
      <w:rFonts w:ascii="IRLotus" w:hAnsi="IRLotus" w:cs="IRLotus"/>
      <w:sz w:val="24"/>
      <w:szCs w:val="24"/>
    </w:rPr>
  </w:style>
  <w:style w:type="character" w:customStyle="1" w:styleId="Char8">
    <w:name w:val="ترجمه آیات Char"/>
    <w:basedOn w:val="DefaultParagraphFont"/>
    <w:link w:val="a8"/>
    <w:rsid w:val="0067063F"/>
    <w:rPr>
      <w:rFonts w:ascii="IRNazli" w:eastAsia="SimSun" w:hAnsi="IRNazli" w:cs="IRNazli"/>
      <w:sz w:val="26"/>
      <w:szCs w:val="26"/>
    </w:rPr>
  </w:style>
  <w:style w:type="character" w:customStyle="1" w:styleId="Char9">
    <w:name w:val="تخریج آیات Char"/>
    <w:basedOn w:val="DefaultParagraphFont"/>
    <w:link w:val="a9"/>
    <w:rsid w:val="0067063F"/>
    <w:rPr>
      <w:rFonts w:ascii="IRLotus" w:eastAsia="SimSun" w:hAnsi="IRLotus" w:cs="IRLotu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20F0"/>
    <w:pPr>
      <w:bidi/>
    </w:pPr>
    <w:rPr>
      <w:rFonts w:eastAsia="SimSun" w:cs="Traditional Arabic"/>
    </w:rPr>
  </w:style>
  <w:style w:type="paragraph" w:styleId="Heading1">
    <w:name w:val="heading 1"/>
    <w:basedOn w:val="Normal"/>
    <w:next w:val="Normal"/>
    <w:link w:val="Heading1Char"/>
    <w:qFormat/>
    <w:rsid w:val="002315A8"/>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semiHidden/>
    <w:unhideWhenUsed/>
    <w:qFormat/>
    <w:rsid w:val="002315A8"/>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semiHidden/>
    <w:unhideWhenUsed/>
    <w:qFormat/>
    <w:rsid w:val="002315A8"/>
    <w:pPr>
      <w:keepNext/>
      <w:spacing w:before="240" w:after="60"/>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F5593"/>
    <w:pPr>
      <w:tabs>
        <w:tab w:val="center" w:pos="4320"/>
        <w:tab w:val="right" w:pos="8640"/>
      </w:tabs>
    </w:pPr>
  </w:style>
  <w:style w:type="character" w:styleId="PageNumber">
    <w:name w:val="page number"/>
    <w:basedOn w:val="DefaultParagraphFont"/>
    <w:rsid w:val="00DF5593"/>
  </w:style>
  <w:style w:type="paragraph" w:styleId="FootnoteText">
    <w:name w:val="footnote text"/>
    <w:basedOn w:val="Normal"/>
    <w:semiHidden/>
    <w:rsid w:val="00DF5593"/>
    <w:rPr>
      <w:rFonts w:ascii="B Lotus" w:eastAsia="B Lotus" w:hAnsi="B Lotus" w:cs="B Lotus"/>
      <w:sz w:val="22"/>
      <w:szCs w:val="22"/>
    </w:rPr>
  </w:style>
  <w:style w:type="character" w:styleId="FootnoteReference">
    <w:name w:val="footnote reference"/>
    <w:semiHidden/>
    <w:rsid w:val="00DF5593"/>
    <w:rPr>
      <w:rFonts w:ascii="B Lotus" w:hAnsi="B Lotus" w:cs="B Lotus"/>
      <w:sz w:val="22"/>
      <w:szCs w:val="22"/>
      <w:vertAlign w:val="superscript"/>
    </w:rPr>
  </w:style>
  <w:style w:type="paragraph" w:styleId="Footer">
    <w:name w:val="footer"/>
    <w:basedOn w:val="Normal"/>
    <w:rsid w:val="00D13BA3"/>
    <w:pPr>
      <w:tabs>
        <w:tab w:val="center" w:pos="4153"/>
        <w:tab w:val="right" w:pos="8306"/>
      </w:tabs>
    </w:pPr>
  </w:style>
  <w:style w:type="table" w:styleId="TableGrid">
    <w:name w:val="Table Grid"/>
    <w:basedOn w:val="TableNormal"/>
    <w:uiPriority w:val="59"/>
    <w:rsid w:val="001B6D17"/>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ComplexBLotus12ptJustifiedFirstline05cmCharCharChar">
    <w:name w:val="Style (Complex) B Lotus 12 pt Justified First line:  0.5 cm Char Char Char"/>
    <w:link w:val="StyleComplexBLotus12ptJustifiedFirstline05cmCharChar"/>
    <w:rsid w:val="00F1306C"/>
    <w:rPr>
      <w:rFonts w:ascii="B Badr" w:eastAsia="B Badr" w:hAnsi="B Badr" w:cs="B Badr"/>
      <w:sz w:val="24"/>
      <w:szCs w:val="24"/>
      <w:lang w:val="en-US" w:eastAsia="en-US" w:bidi="ar-SA"/>
    </w:rPr>
  </w:style>
  <w:style w:type="paragraph" w:customStyle="1" w:styleId="StyleComplexBLotus12ptJustifiedFirstline05cmCharChar">
    <w:name w:val="Style (Complex) B Lotus 12 pt Justified First line:  0.5 cm Char Char"/>
    <w:basedOn w:val="Normal"/>
    <w:link w:val="StyleComplexBLotus12ptJustifiedFirstline05cmCharCharChar"/>
    <w:rsid w:val="00F1306C"/>
    <w:pPr>
      <w:spacing w:line="192" w:lineRule="auto"/>
      <w:ind w:firstLine="284"/>
      <w:jc w:val="both"/>
    </w:pPr>
    <w:rPr>
      <w:rFonts w:ascii="B Badr" w:eastAsia="B Badr" w:hAnsi="B Badr" w:cs="B Badr"/>
      <w:sz w:val="24"/>
      <w:szCs w:val="24"/>
    </w:rPr>
  </w:style>
  <w:style w:type="character" w:customStyle="1" w:styleId="StyleComplexBLotus12ptJustifiedFirstline05cmCharChar1">
    <w:name w:val="Style (Complex) B Lotus 12 pt Justified First line:  0.5 cm Char Char1"/>
    <w:link w:val="StyleComplexBLotus12ptJustifiedFirstline05cmChar"/>
    <w:rsid w:val="00F1306C"/>
    <w:rPr>
      <w:rFonts w:ascii="B Badr" w:eastAsia="B Badr" w:hAnsi="B Badr" w:cs="B Badr"/>
      <w:sz w:val="24"/>
      <w:szCs w:val="24"/>
      <w:lang w:val="en-US" w:eastAsia="en-US" w:bidi="ar-SA"/>
    </w:rPr>
  </w:style>
  <w:style w:type="paragraph" w:customStyle="1" w:styleId="StyleComplexBLotus12ptJustifiedFirstline05cmChar">
    <w:name w:val="Style (Complex) B Lotus 12 pt Justified First line:  0.5 cm Char"/>
    <w:basedOn w:val="Normal"/>
    <w:link w:val="StyleComplexBLotus12ptJustifiedFirstline05cmCharChar1"/>
    <w:rsid w:val="00F1306C"/>
    <w:pPr>
      <w:spacing w:line="192" w:lineRule="auto"/>
      <w:ind w:firstLine="284"/>
      <w:jc w:val="both"/>
    </w:pPr>
    <w:rPr>
      <w:rFonts w:ascii="B Badr" w:eastAsia="B Badr" w:hAnsi="B Badr" w:cs="B Badr"/>
      <w:sz w:val="24"/>
      <w:szCs w:val="24"/>
    </w:rPr>
  </w:style>
  <w:style w:type="paragraph" w:customStyle="1" w:styleId="StyleComplexBLotus12ptJustifiedFirstline05cm">
    <w:name w:val="Style (Complex) B Lotus 12 pt Justified First line:  0.5 cm"/>
    <w:basedOn w:val="Normal"/>
    <w:link w:val="StyleComplexBLotus12ptJustifiedFirstline05cmChar1"/>
    <w:rsid w:val="00F1306C"/>
    <w:pPr>
      <w:spacing w:line="192" w:lineRule="auto"/>
      <w:ind w:firstLine="284"/>
      <w:jc w:val="both"/>
    </w:pPr>
    <w:rPr>
      <w:rFonts w:ascii="B Badr" w:eastAsia="B Badr" w:hAnsi="B Badr" w:cs="B Badr"/>
      <w:sz w:val="24"/>
      <w:szCs w:val="24"/>
    </w:rPr>
  </w:style>
  <w:style w:type="paragraph" w:styleId="DocumentMap">
    <w:name w:val="Document Map"/>
    <w:basedOn w:val="Normal"/>
    <w:semiHidden/>
    <w:rsid w:val="00B75635"/>
    <w:pPr>
      <w:shd w:val="clear" w:color="auto" w:fill="000080"/>
    </w:pPr>
    <w:rPr>
      <w:rFonts w:ascii="Tahoma" w:hAnsi="Tahoma" w:cs="Tahoma"/>
    </w:rPr>
  </w:style>
  <w:style w:type="character" w:customStyle="1" w:styleId="HeaderChar">
    <w:name w:val="Header Char"/>
    <w:link w:val="Header"/>
    <w:rsid w:val="00166E59"/>
    <w:rPr>
      <w:rFonts w:eastAsia="SimSun" w:cs="Traditional Arabic"/>
    </w:rPr>
  </w:style>
  <w:style w:type="paragraph" w:customStyle="1" w:styleId="a">
    <w:name w:val="تیتر اول"/>
    <w:basedOn w:val="Normal"/>
    <w:link w:val="Char"/>
    <w:qFormat/>
    <w:rsid w:val="00D746F7"/>
    <w:pPr>
      <w:spacing w:before="240" w:after="240"/>
      <w:jc w:val="center"/>
      <w:outlineLvl w:val="0"/>
    </w:pPr>
    <w:rPr>
      <w:rFonts w:ascii="IRYakout" w:hAnsi="IRYakout" w:cs="IRYakout"/>
      <w:bCs/>
      <w:sz w:val="32"/>
      <w:szCs w:val="32"/>
      <w:lang w:bidi="fa-IR"/>
    </w:rPr>
  </w:style>
  <w:style w:type="paragraph" w:customStyle="1" w:styleId="a0">
    <w:name w:val="نص عربی"/>
    <w:basedOn w:val="Normal"/>
    <w:link w:val="Char0"/>
    <w:qFormat/>
    <w:rsid w:val="00F74F7C"/>
    <w:pPr>
      <w:ind w:firstLine="284"/>
      <w:jc w:val="both"/>
    </w:pPr>
    <w:rPr>
      <w:rFonts w:ascii="mylotus" w:hAnsi="mylotus" w:cs="mylotus"/>
      <w:sz w:val="27"/>
      <w:szCs w:val="27"/>
      <w:lang w:bidi="fa-IR"/>
    </w:rPr>
  </w:style>
  <w:style w:type="character" w:customStyle="1" w:styleId="Char">
    <w:name w:val="تیتر اول Char"/>
    <w:link w:val="a"/>
    <w:rsid w:val="00D746F7"/>
    <w:rPr>
      <w:rFonts w:ascii="IRYakout" w:eastAsia="SimSun" w:hAnsi="IRYakout" w:cs="IRYakout"/>
      <w:bCs/>
      <w:sz w:val="32"/>
      <w:szCs w:val="32"/>
      <w:lang w:bidi="fa-IR"/>
    </w:rPr>
  </w:style>
  <w:style w:type="paragraph" w:customStyle="1" w:styleId="a1">
    <w:name w:val="تیتر دوم"/>
    <w:basedOn w:val="Normal"/>
    <w:link w:val="Char1"/>
    <w:qFormat/>
    <w:rsid w:val="008B6B57"/>
    <w:pPr>
      <w:spacing w:before="240" w:after="60"/>
      <w:jc w:val="both"/>
      <w:outlineLvl w:val="1"/>
    </w:pPr>
    <w:rPr>
      <w:rFonts w:ascii="IRZar" w:hAnsi="IRZar" w:cs="IRZar"/>
      <w:bCs/>
      <w:sz w:val="24"/>
      <w:szCs w:val="24"/>
      <w:lang w:bidi="fa-IR"/>
    </w:rPr>
  </w:style>
  <w:style w:type="character" w:customStyle="1" w:styleId="Char0">
    <w:name w:val="نص عربی Char"/>
    <w:link w:val="a0"/>
    <w:rsid w:val="00F74F7C"/>
    <w:rPr>
      <w:rFonts w:ascii="mylotus" w:eastAsia="SimSun" w:hAnsi="mylotus" w:cs="mylotus"/>
      <w:sz w:val="27"/>
      <w:szCs w:val="27"/>
      <w:lang w:bidi="fa-IR"/>
    </w:rPr>
  </w:style>
  <w:style w:type="paragraph" w:customStyle="1" w:styleId="a2">
    <w:name w:val="حدیث"/>
    <w:basedOn w:val="Normal"/>
    <w:link w:val="Char2"/>
    <w:qFormat/>
    <w:rsid w:val="007424C2"/>
    <w:pPr>
      <w:ind w:firstLine="284"/>
      <w:jc w:val="both"/>
    </w:pPr>
    <w:rPr>
      <w:rFonts w:ascii="KFGQPC Uthman Taha Naskh" w:hAnsi="KFGQPC Uthman Taha Naskh" w:cs="KFGQPC Uthman Taha Naskh"/>
      <w:sz w:val="27"/>
      <w:szCs w:val="27"/>
      <w:lang w:bidi="fa-IR"/>
    </w:rPr>
  </w:style>
  <w:style w:type="character" w:customStyle="1" w:styleId="Char1">
    <w:name w:val="تیتر دوم Char"/>
    <w:link w:val="a1"/>
    <w:rsid w:val="008B6B57"/>
    <w:rPr>
      <w:rFonts w:ascii="IRZar" w:eastAsia="SimSun" w:hAnsi="IRZar" w:cs="IRZar"/>
      <w:bCs/>
      <w:sz w:val="24"/>
      <w:szCs w:val="24"/>
      <w:lang w:bidi="fa-IR"/>
    </w:rPr>
  </w:style>
  <w:style w:type="character" w:customStyle="1" w:styleId="Heading1Char">
    <w:name w:val="Heading 1 Char"/>
    <w:link w:val="Heading1"/>
    <w:rsid w:val="002315A8"/>
    <w:rPr>
      <w:rFonts w:ascii="Cambria" w:eastAsia="Times New Roman" w:hAnsi="Cambria" w:cs="Times New Roman"/>
      <w:b/>
      <w:bCs/>
      <w:kern w:val="32"/>
      <w:sz w:val="32"/>
      <w:szCs w:val="32"/>
    </w:rPr>
  </w:style>
  <w:style w:type="character" w:customStyle="1" w:styleId="Char2">
    <w:name w:val="حدیث Char"/>
    <w:link w:val="a2"/>
    <w:rsid w:val="007424C2"/>
    <w:rPr>
      <w:rFonts w:ascii="KFGQPC Uthman Taha Naskh" w:eastAsia="SimSun" w:hAnsi="KFGQPC Uthman Taha Naskh" w:cs="KFGQPC Uthman Taha Naskh"/>
      <w:sz w:val="27"/>
      <w:szCs w:val="27"/>
      <w:lang w:bidi="fa-IR"/>
    </w:rPr>
  </w:style>
  <w:style w:type="character" w:customStyle="1" w:styleId="Heading2Char">
    <w:name w:val="Heading 2 Char"/>
    <w:link w:val="Heading2"/>
    <w:semiHidden/>
    <w:rsid w:val="002315A8"/>
    <w:rPr>
      <w:rFonts w:ascii="Cambria" w:eastAsia="Times New Roman" w:hAnsi="Cambria" w:cs="Times New Roman"/>
      <w:b/>
      <w:bCs/>
      <w:i/>
      <w:iCs/>
      <w:sz w:val="28"/>
      <w:szCs w:val="28"/>
    </w:rPr>
  </w:style>
  <w:style w:type="character" w:customStyle="1" w:styleId="Heading3Char">
    <w:name w:val="Heading 3 Char"/>
    <w:link w:val="Heading3"/>
    <w:semiHidden/>
    <w:rsid w:val="002315A8"/>
    <w:rPr>
      <w:rFonts w:ascii="Cambria" w:eastAsia="Times New Roman" w:hAnsi="Cambria" w:cs="Times New Roman"/>
      <w:b/>
      <w:bCs/>
      <w:sz w:val="26"/>
      <w:szCs w:val="26"/>
    </w:rPr>
  </w:style>
  <w:style w:type="paragraph" w:styleId="TOC3">
    <w:name w:val="toc 3"/>
    <w:basedOn w:val="Normal"/>
    <w:next w:val="Normal"/>
    <w:uiPriority w:val="39"/>
    <w:unhideWhenUsed/>
    <w:rsid w:val="00D54F64"/>
    <w:pPr>
      <w:ind w:left="567"/>
      <w:jc w:val="both"/>
    </w:pPr>
    <w:rPr>
      <w:rFonts w:ascii="IRNazli" w:eastAsia="Times New Roman" w:hAnsi="IRNazli" w:cs="IRNazli"/>
      <w:sz w:val="26"/>
      <w:szCs w:val="26"/>
    </w:rPr>
  </w:style>
  <w:style w:type="paragraph" w:styleId="TOC1">
    <w:name w:val="toc 1"/>
    <w:basedOn w:val="Normal"/>
    <w:next w:val="Normal"/>
    <w:uiPriority w:val="39"/>
    <w:rsid w:val="003B03F5"/>
    <w:pPr>
      <w:spacing w:before="100"/>
      <w:jc w:val="both"/>
    </w:pPr>
    <w:rPr>
      <w:rFonts w:ascii="IRYakout" w:hAnsi="IRYakout" w:cs="IRYakout"/>
      <w:bCs/>
      <w:sz w:val="28"/>
      <w:szCs w:val="28"/>
    </w:rPr>
  </w:style>
  <w:style w:type="paragraph" w:styleId="TOC2">
    <w:name w:val="toc 2"/>
    <w:basedOn w:val="Normal"/>
    <w:next w:val="Normal"/>
    <w:uiPriority w:val="39"/>
    <w:rsid w:val="00D54F64"/>
    <w:pPr>
      <w:ind w:left="284"/>
      <w:jc w:val="both"/>
    </w:pPr>
    <w:rPr>
      <w:rFonts w:ascii="IRNazli" w:hAnsi="IRNazli" w:cs="IRNazli"/>
      <w:sz w:val="28"/>
      <w:szCs w:val="28"/>
    </w:rPr>
  </w:style>
  <w:style w:type="paragraph" w:styleId="TOC4">
    <w:name w:val="toc 4"/>
    <w:basedOn w:val="Normal"/>
    <w:next w:val="Normal"/>
    <w:autoRedefine/>
    <w:uiPriority w:val="39"/>
    <w:unhideWhenUsed/>
    <w:rsid w:val="002315A8"/>
    <w:pPr>
      <w:spacing w:after="100" w:line="276" w:lineRule="auto"/>
      <w:ind w:left="660"/>
    </w:pPr>
    <w:rPr>
      <w:rFonts w:ascii="Calibri" w:eastAsia="Times New Roman" w:hAnsi="Calibri" w:cs="Arial"/>
      <w:sz w:val="22"/>
      <w:szCs w:val="22"/>
    </w:rPr>
  </w:style>
  <w:style w:type="paragraph" w:styleId="TOC5">
    <w:name w:val="toc 5"/>
    <w:basedOn w:val="Normal"/>
    <w:next w:val="Normal"/>
    <w:autoRedefine/>
    <w:uiPriority w:val="39"/>
    <w:unhideWhenUsed/>
    <w:rsid w:val="002315A8"/>
    <w:pPr>
      <w:spacing w:after="100" w:line="276" w:lineRule="auto"/>
      <w:ind w:left="880"/>
    </w:pPr>
    <w:rPr>
      <w:rFonts w:ascii="Calibri" w:eastAsia="Times New Roman" w:hAnsi="Calibri" w:cs="Arial"/>
      <w:sz w:val="22"/>
      <w:szCs w:val="22"/>
    </w:rPr>
  </w:style>
  <w:style w:type="paragraph" w:styleId="TOC6">
    <w:name w:val="toc 6"/>
    <w:basedOn w:val="Normal"/>
    <w:next w:val="Normal"/>
    <w:autoRedefine/>
    <w:uiPriority w:val="39"/>
    <w:unhideWhenUsed/>
    <w:rsid w:val="002315A8"/>
    <w:pPr>
      <w:spacing w:after="100" w:line="276" w:lineRule="auto"/>
      <w:ind w:left="1100"/>
    </w:pPr>
    <w:rPr>
      <w:rFonts w:ascii="Calibri" w:eastAsia="Times New Roman" w:hAnsi="Calibri" w:cs="Arial"/>
      <w:sz w:val="22"/>
      <w:szCs w:val="22"/>
    </w:rPr>
  </w:style>
  <w:style w:type="paragraph" w:styleId="TOC7">
    <w:name w:val="toc 7"/>
    <w:basedOn w:val="Normal"/>
    <w:next w:val="Normal"/>
    <w:autoRedefine/>
    <w:uiPriority w:val="39"/>
    <w:unhideWhenUsed/>
    <w:rsid w:val="002315A8"/>
    <w:pPr>
      <w:spacing w:after="100" w:line="276" w:lineRule="auto"/>
      <w:ind w:left="1320"/>
    </w:pPr>
    <w:rPr>
      <w:rFonts w:ascii="Calibri" w:eastAsia="Times New Roman" w:hAnsi="Calibri" w:cs="Arial"/>
      <w:sz w:val="22"/>
      <w:szCs w:val="22"/>
    </w:rPr>
  </w:style>
  <w:style w:type="paragraph" w:styleId="TOC8">
    <w:name w:val="toc 8"/>
    <w:basedOn w:val="Normal"/>
    <w:next w:val="Normal"/>
    <w:autoRedefine/>
    <w:uiPriority w:val="39"/>
    <w:unhideWhenUsed/>
    <w:rsid w:val="002315A8"/>
    <w:pPr>
      <w:spacing w:after="100" w:line="276" w:lineRule="auto"/>
      <w:ind w:left="1540"/>
    </w:pPr>
    <w:rPr>
      <w:rFonts w:ascii="Calibri" w:eastAsia="Times New Roman" w:hAnsi="Calibri" w:cs="Arial"/>
      <w:sz w:val="22"/>
      <w:szCs w:val="22"/>
    </w:rPr>
  </w:style>
  <w:style w:type="paragraph" w:styleId="TOC9">
    <w:name w:val="toc 9"/>
    <w:basedOn w:val="Normal"/>
    <w:next w:val="Normal"/>
    <w:autoRedefine/>
    <w:uiPriority w:val="39"/>
    <w:unhideWhenUsed/>
    <w:rsid w:val="002315A8"/>
    <w:pPr>
      <w:spacing w:after="100" w:line="276" w:lineRule="auto"/>
      <w:ind w:left="1760"/>
    </w:pPr>
    <w:rPr>
      <w:rFonts w:ascii="Calibri" w:eastAsia="Times New Roman" w:hAnsi="Calibri" w:cs="Arial"/>
      <w:sz w:val="22"/>
      <w:szCs w:val="22"/>
    </w:rPr>
  </w:style>
  <w:style w:type="character" w:styleId="Hyperlink">
    <w:name w:val="Hyperlink"/>
    <w:uiPriority w:val="99"/>
    <w:unhideWhenUsed/>
    <w:rsid w:val="002315A8"/>
    <w:rPr>
      <w:color w:val="0000FF"/>
      <w:u w:val="single"/>
    </w:rPr>
  </w:style>
  <w:style w:type="paragraph" w:customStyle="1" w:styleId="a3">
    <w:name w:val="تیتر سوم"/>
    <w:basedOn w:val="Normal"/>
    <w:link w:val="Char3"/>
    <w:qFormat/>
    <w:rsid w:val="008B6B57"/>
    <w:pPr>
      <w:spacing w:before="240"/>
      <w:jc w:val="both"/>
      <w:outlineLvl w:val="2"/>
    </w:pPr>
    <w:rPr>
      <w:rFonts w:ascii="IRNazli" w:hAnsi="IRNazli" w:cs="IRNazli"/>
      <w:bCs/>
      <w:sz w:val="26"/>
      <w:szCs w:val="26"/>
    </w:rPr>
  </w:style>
  <w:style w:type="character" w:customStyle="1" w:styleId="Char3">
    <w:name w:val="تیتر سوم Char"/>
    <w:link w:val="a3"/>
    <w:rsid w:val="008B6B57"/>
    <w:rPr>
      <w:rFonts w:ascii="IRNazli" w:eastAsia="SimSun" w:hAnsi="IRNazli" w:cs="IRNazli"/>
      <w:bCs/>
      <w:sz w:val="26"/>
      <w:szCs w:val="26"/>
    </w:rPr>
  </w:style>
  <w:style w:type="paragraph" w:styleId="BalloonText">
    <w:name w:val="Balloon Text"/>
    <w:basedOn w:val="Normal"/>
    <w:link w:val="BalloonTextChar"/>
    <w:rsid w:val="00356155"/>
    <w:rPr>
      <w:rFonts w:ascii="Tahoma" w:hAnsi="Tahoma" w:cs="Tahoma"/>
      <w:sz w:val="16"/>
      <w:szCs w:val="16"/>
    </w:rPr>
  </w:style>
  <w:style w:type="character" w:customStyle="1" w:styleId="BalloonTextChar">
    <w:name w:val="Balloon Text Char"/>
    <w:basedOn w:val="DefaultParagraphFont"/>
    <w:link w:val="BalloonText"/>
    <w:rsid w:val="00356155"/>
    <w:rPr>
      <w:rFonts w:ascii="Tahoma" w:eastAsia="SimSun" w:hAnsi="Tahoma" w:cs="Tahoma"/>
      <w:sz w:val="16"/>
      <w:szCs w:val="16"/>
    </w:rPr>
  </w:style>
  <w:style w:type="paragraph" w:customStyle="1" w:styleId="a4">
    <w:name w:val="متن"/>
    <w:basedOn w:val="StyleComplexBLotus12ptJustifiedFirstline05cm"/>
    <w:link w:val="Char4"/>
    <w:qFormat/>
    <w:rsid w:val="00D746F7"/>
    <w:pPr>
      <w:spacing w:line="240" w:lineRule="auto"/>
    </w:pPr>
    <w:rPr>
      <w:rFonts w:ascii="IRNazli" w:hAnsi="IRNazli" w:cs="IRNazli"/>
      <w:sz w:val="28"/>
      <w:szCs w:val="28"/>
      <w:lang w:bidi="fa-IR"/>
    </w:rPr>
  </w:style>
  <w:style w:type="paragraph" w:customStyle="1" w:styleId="a5">
    <w:name w:val="متن پاورقی"/>
    <w:basedOn w:val="a4"/>
    <w:link w:val="Char5"/>
    <w:qFormat/>
    <w:rsid w:val="00180FC5"/>
    <w:pPr>
      <w:ind w:left="272" w:hanging="272"/>
    </w:pPr>
    <w:rPr>
      <w:sz w:val="24"/>
      <w:szCs w:val="24"/>
    </w:rPr>
  </w:style>
  <w:style w:type="character" w:customStyle="1" w:styleId="StyleComplexBLotus12ptJustifiedFirstline05cmChar1">
    <w:name w:val="Style (Complex) B Lotus 12 pt Justified First line:  0.5 cm Char1"/>
    <w:basedOn w:val="DefaultParagraphFont"/>
    <w:link w:val="StyleComplexBLotus12ptJustifiedFirstline05cm"/>
    <w:rsid w:val="00D746F7"/>
    <w:rPr>
      <w:rFonts w:ascii="B Badr" w:eastAsia="B Badr" w:hAnsi="B Badr" w:cs="B Badr"/>
      <w:sz w:val="24"/>
      <w:szCs w:val="24"/>
    </w:rPr>
  </w:style>
  <w:style w:type="character" w:customStyle="1" w:styleId="Char4">
    <w:name w:val="متن Char"/>
    <w:basedOn w:val="StyleComplexBLotus12ptJustifiedFirstline05cmChar1"/>
    <w:link w:val="a4"/>
    <w:rsid w:val="00D746F7"/>
    <w:rPr>
      <w:rFonts w:ascii="IRNazli" w:eastAsia="B Badr" w:hAnsi="IRNazli" w:cs="IRNazli"/>
      <w:sz w:val="28"/>
      <w:szCs w:val="28"/>
      <w:lang w:bidi="fa-IR"/>
    </w:rPr>
  </w:style>
  <w:style w:type="character" w:styleId="PlaceholderText">
    <w:name w:val="Placeholder Text"/>
    <w:basedOn w:val="DefaultParagraphFont"/>
    <w:uiPriority w:val="99"/>
    <w:semiHidden/>
    <w:rsid w:val="00C74F05"/>
    <w:rPr>
      <w:color w:val="808080"/>
    </w:rPr>
  </w:style>
  <w:style w:type="character" w:customStyle="1" w:styleId="Char5">
    <w:name w:val="متن پاورقی Char"/>
    <w:basedOn w:val="Char4"/>
    <w:link w:val="a5"/>
    <w:rsid w:val="00180FC5"/>
    <w:rPr>
      <w:rFonts w:ascii="IRNazli" w:eastAsia="B Badr" w:hAnsi="IRNazli" w:cs="IRNazli"/>
      <w:sz w:val="24"/>
      <w:szCs w:val="24"/>
      <w:lang w:bidi="fa-IR"/>
    </w:rPr>
  </w:style>
  <w:style w:type="paragraph" w:customStyle="1" w:styleId="a6">
    <w:name w:val="متن بولد"/>
    <w:basedOn w:val="Normal"/>
    <w:link w:val="Char6"/>
    <w:qFormat/>
    <w:rsid w:val="007538AD"/>
    <w:pPr>
      <w:ind w:firstLine="284"/>
      <w:jc w:val="both"/>
    </w:pPr>
    <w:rPr>
      <w:rFonts w:ascii="IRNazli" w:hAnsi="IRNazli" w:cs="IRNazli"/>
      <w:bCs/>
      <w:sz w:val="24"/>
      <w:szCs w:val="24"/>
    </w:rPr>
  </w:style>
  <w:style w:type="paragraph" w:customStyle="1" w:styleId="a7">
    <w:name w:val="آیات"/>
    <w:basedOn w:val="Normal"/>
    <w:link w:val="Char7"/>
    <w:qFormat/>
    <w:rsid w:val="0067063F"/>
    <w:pPr>
      <w:ind w:firstLine="284"/>
      <w:jc w:val="both"/>
    </w:pPr>
    <w:rPr>
      <w:rFonts w:ascii="KFGQPC Uthmanic Script HAFS" w:hAnsi="KFGQPC Uthmanic Script HAFS" w:cs="KFGQPC Uthmanic Script HAFS"/>
      <w:sz w:val="28"/>
      <w:szCs w:val="28"/>
    </w:rPr>
  </w:style>
  <w:style w:type="character" w:customStyle="1" w:styleId="Char6">
    <w:name w:val="متن بولد Char"/>
    <w:basedOn w:val="DefaultParagraphFont"/>
    <w:link w:val="a6"/>
    <w:rsid w:val="007538AD"/>
    <w:rPr>
      <w:rFonts w:ascii="IRNazli" w:eastAsia="SimSun" w:hAnsi="IRNazli" w:cs="IRNazli"/>
      <w:bCs/>
      <w:sz w:val="24"/>
      <w:szCs w:val="24"/>
    </w:rPr>
  </w:style>
  <w:style w:type="paragraph" w:customStyle="1" w:styleId="a8">
    <w:name w:val="ترجمه آیات"/>
    <w:basedOn w:val="Normal"/>
    <w:link w:val="Char8"/>
    <w:qFormat/>
    <w:rsid w:val="0067063F"/>
    <w:pPr>
      <w:ind w:firstLine="284"/>
      <w:jc w:val="both"/>
    </w:pPr>
    <w:rPr>
      <w:rFonts w:ascii="IRNazli" w:hAnsi="IRNazli" w:cs="IRNazli"/>
      <w:sz w:val="26"/>
      <w:szCs w:val="26"/>
    </w:rPr>
  </w:style>
  <w:style w:type="character" w:customStyle="1" w:styleId="Char7">
    <w:name w:val="آیات Char"/>
    <w:basedOn w:val="DefaultParagraphFont"/>
    <w:link w:val="a7"/>
    <w:rsid w:val="0067063F"/>
    <w:rPr>
      <w:rFonts w:ascii="KFGQPC Uthmanic Script HAFS" w:eastAsia="SimSun" w:hAnsi="KFGQPC Uthmanic Script HAFS" w:cs="KFGQPC Uthmanic Script HAFS"/>
      <w:sz w:val="28"/>
      <w:szCs w:val="28"/>
    </w:rPr>
  </w:style>
  <w:style w:type="paragraph" w:customStyle="1" w:styleId="a9">
    <w:name w:val="تخریج آیات"/>
    <w:basedOn w:val="Normal"/>
    <w:link w:val="Char9"/>
    <w:qFormat/>
    <w:rsid w:val="0067063F"/>
    <w:pPr>
      <w:ind w:firstLine="284"/>
      <w:jc w:val="both"/>
    </w:pPr>
    <w:rPr>
      <w:rFonts w:ascii="IRLotus" w:hAnsi="IRLotus" w:cs="IRLotus"/>
      <w:sz w:val="24"/>
      <w:szCs w:val="24"/>
    </w:rPr>
  </w:style>
  <w:style w:type="character" w:customStyle="1" w:styleId="Char8">
    <w:name w:val="ترجمه آیات Char"/>
    <w:basedOn w:val="DefaultParagraphFont"/>
    <w:link w:val="a8"/>
    <w:rsid w:val="0067063F"/>
    <w:rPr>
      <w:rFonts w:ascii="IRNazli" w:eastAsia="SimSun" w:hAnsi="IRNazli" w:cs="IRNazli"/>
      <w:sz w:val="26"/>
      <w:szCs w:val="26"/>
    </w:rPr>
  </w:style>
  <w:style w:type="character" w:customStyle="1" w:styleId="Char9">
    <w:name w:val="تخریج آیات Char"/>
    <w:basedOn w:val="DefaultParagraphFont"/>
    <w:link w:val="a9"/>
    <w:rsid w:val="0067063F"/>
    <w:rPr>
      <w:rFonts w:ascii="IRLotus" w:eastAsia="SimSun" w:hAnsi="IRLotus" w:cs="IRLotu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9694">
      <w:bodyDiv w:val="1"/>
      <w:marLeft w:val="0"/>
      <w:marRight w:val="0"/>
      <w:marTop w:val="0"/>
      <w:marBottom w:val="0"/>
      <w:divBdr>
        <w:top w:val="none" w:sz="0" w:space="0" w:color="auto"/>
        <w:left w:val="none" w:sz="0" w:space="0" w:color="auto"/>
        <w:bottom w:val="none" w:sz="0" w:space="0" w:color="auto"/>
        <w:right w:val="none" w:sz="0" w:space="0" w:color="auto"/>
      </w:divBdr>
    </w:div>
    <w:div w:id="204560080">
      <w:bodyDiv w:val="1"/>
      <w:marLeft w:val="0"/>
      <w:marRight w:val="0"/>
      <w:marTop w:val="0"/>
      <w:marBottom w:val="0"/>
      <w:divBdr>
        <w:top w:val="none" w:sz="0" w:space="0" w:color="auto"/>
        <w:left w:val="none" w:sz="0" w:space="0" w:color="auto"/>
        <w:bottom w:val="none" w:sz="0" w:space="0" w:color="auto"/>
        <w:right w:val="none" w:sz="0" w:space="0" w:color="auto"/>
      </w:divBdr>
    </w:div>
    <w:div w:id="611859724">
      <w:bodyDiv w:val="1"/>
      <w:marLeft w:val="0"/>
      <w:marRight w:val="0"/>
      <w:marTop w:val="0"/>
      <w:marBottom w:val="0"/>
      <w:divBdr>
        <w:top w:val="none" w:sz="0" w:space="0" w:color="auto"/>
        <w:left w:val="none" w:sz="0" w:space="0" w:color="auto"/>
        <w:bottom w:val="none" w:sz="0" w:space="0" w:color="auto"/>
        <w:right w:val="none" w:sz="0" w:space="0" w:color="auto"/>
      </w:divBdr>
    </w:div>
    <w:div w:id="697201411">
      <w:bodyDiv w:val="1"/>
      <w:marLeft w:val="0"/>
      <w:marRight w:val="0"/>
      <w:marTop w:val="0"/>
      <w:marBottom w:val="0"/>
      <w:divBdr>
        <w:top w:val="none" w:sz="0" w:space="0" w:color="auto"/>
        <w:left w:val="none" w:sz="0" w:space="0" w:color="auto"/>
        <w:bottom w:val="none" w:sz="0" w:space="0" w:color="auto"/>
        <w:right w:val="none" w:sz="0" w:space="0" w:color="auto"/>
      </w:divBdr>
    </w:div>
    <w:div w:id="750078156">
      <w:bodyDiv w:val="1"/>
      <w:marLeft w:val="0"/>
      <w:marRight w:val="0"/>
      <w:marTop w:val="0"/>
      <w:marBottom w:val="0"/>
      <w:divBdr>
        <w:top w:val="none" w:sz="0" w:space="0" w:color="auto"/>
        <w:left w:val="none" w:sz="0" w:space="0" w:color="auto"/>
        <w:bottom w:val="none" w:sz="0" w:space="0" w:color="auto"/>
        <w:right w:val="none" w:sz="0" w:space="0" w:color="auto"/>
      </w:divBdr>
    </w:div>
    <w:div w:id="1297100507">
      <w:bodyDiv w:val="1"/>
      <w:marLeft w:val="0"/>
      <w:marRight w:val="0"/>
      <w:marTop w:val="0"/>
      <w:marBottom w:val="0"/>
      <w:divBdr>
        <w:top w:val="none" w:sz="0" w:space="0" w:color="auto"/>
        <w:left w:val="none" w:sz="0" w:space="0" w:color="auto"/>
        <w:bottom w:val="none" w:sz="0" w:space="0" w:color="auto"/>
        <w:right w:val="none" w:sz="0" w:space="0" w:color="auto"/>
      </w:divBdr>
    </w:div>
    <w:div w:id="2110657040">
      <w:bodyDiv w:val="1"/>
      <w:marLeft w:val="0"/>
      <w:marRight w:val="0"/>
      <w:marTop w:val="0"/>
      <w:marBottom w:val="0"/>
      <w:divBdr>
        <w:top w:val="none" w:sz="0" w:space="0" w:color="auto"/>
        <w:left w:val="none" w:sz="0" w:space="0" w:color="auto"/>
        <w:bottom w:val="none" w:sz="0" w:space="0" w:color="auto"/>
        <w:right w:val="none" w:sz="0" w:space="0" w:color="auto"/>
      </w:divBdr>
    </w:div>
    <w:div w:id="211631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habnam.cc" TargetMode="External"/><Relationship Id="rId24" Type="http://schemas.openxmlformats.org/officeDocument/2006/relationships/header" Target="header13.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image" Target="media/image1.png"/><Relationship Id="rId19" Type="http://schemas.openxmlformats.org/officeDocument/2006/relationships/header" Target="header8.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37F62-7758-4B02-A041-5BF73B0E9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19084</Words>
  <Characters>108781</Characters>
  <Application>Microsoft Office Word</Application>
  <DocSecurity>8</DocSecurity>
  <Lines>906</Lines>
  <Paragraphs>255</Paragraphs>
  <ScaleCrop>false</ScaleCrop>
  <HeadingPairs>
    <vt:vector size="4" baseType="variant">
      <vt:variant>
        <vt:lpstr>Title</vt:lpstr>
      </vt:variant>
      <vt:variant>
        <vt:i4>1</vt:i4>
      </vt:variant>
      <vt:variant>
        <vt:lpstr>عنوان</vt:lpstr>
      </vt:variant>
      <vt:variant>
        <vt:i4>1</vt:i4>
      </vt:variant>
    </vt:vector>
  </HeadingPairs>
  <TitlesOfParts>
    <vt:vector size="2" baseType="lpstr">
      <vt:lpstr>کلیدهای تدبر قرآن و پیروزی در زندگی</vt:lpstr>
      <vt:lpstr>مقدمه</vt:lpstr>
    </vt:vector>
  </TitlesOfParts>
  <Manager>مجموعه موحدین Mowahedin Group الموحدين http://mowahedin.com</Manager>
  <Company>کتابخانه قلم http://qalamlib.com کتابخانه عقیده http://aqeedeh.com مكتبة القلم</Company>
  <LinksUpToDate>false</LinksUpToDate>
  <CharactersWithSpaces>127610</CharactersWithSpaces>
  <SharedDoc>false</SharedDoc>
  <HLinks>
    <vt:vector size="354" baseType="variant">
      <vt:variant>
        <vt:i4>1507389</vt:i4>
      </vt:variant>
      <vt:variant>
        <vt:i4>350</vt:i4>
      </vt:variant>
      <vt:variant>
        <vt:i4>0</vt:i4>
      </vt:variant>
      <vt:variant>
        <vt:i4>5</vt:i4>
      </vt:variant>
      <vt:variant>
        <vt:lpwstr/>
      </vt:variant>
      <vt:variant>
        <vt:lpwstr>_Toc354985299</vt:lpwstr>
      </vt:variant>
      <vt:variant>
        <vt:i4>1507389</vt:i4>
      </vt:variant>
      <vt:variant>
        <vt:i4>344</vt:i4>
      </vt:variant>
      <vt:variant>
        <vt:i4>0</vt:i4>
      </vt:variant>
      <vt:variant>
        <vt:i4>5</vt:i4>
      </vt:variant>
      <vt:variant>
        <vt:lpwstr/>
      </vt:variant>
      <vt:variant>
        <vt:lpwstr>_Toc354985298</vt:lpwstr>
      </vt:variant>
      <vt:variant>
        <vt:i4>1507389</vt:i4>
      </vt:variant>
      <vt:variant>
        <vt:i4>338</vt:i4>
      </vt:variant>
      <vt:variant>
        <vt:i4>0</vt:i4>
      </vt:variant>
      <vt:variant>
        <vt:i4>5</vt:i4>
      </vt:variant>
      <vt:variant>
        <vt:lpwstr/>
      </vt:variant>
      <vt:variant>
        <vt:lpwstr>_Toc354985297</vt:lpwstr>
      </vt:variant>
      <vt:variant>
        <vt:i4>1507389</vt:i4>
      </vt:variant>
      <vt:variant>
        <vt:i4>332</vt:i4>
      </vt:variant>
      <vt:variant>
        <vt:i4>0</vt:i4>
      </vt:variant>
      <vt:variant>
        <vt:i4>5</vt:i4>
      </vt:variant>
      <vt:variant>
        <vt:lpwstr/>
      </vt:variant>
      <vt:variant>
        <vt:lpwstr>_Toc354985296</vt:lpwstr>
      </vt:variant>
      <vt:variant>
        <vt:i4>1507389</vt:i4>
      </vt:variant>
      <vt:variant>
        <vt:i4>326</vt:i4>
      </vt:variant>
      <vt:variant>
        <vt:i4>0</vt:i4>
      </vt:variant>
      <vt:variant>
        <vt:i4>5</vt:i4>
      </vt:variant>
      <vt:variant>
        <vt:lpwstr/>
      </vt:variant>
      <vt:variant>
        <vt:lpwstr>_Toc354985295</vt:lpwstr>
      </vt:variant>
      <vt:variant>
        <vt:i4>1507389</vt:i4>
      </vt:variant>
      <vt:variant>
        <vt:i4>320</vt:i4>
      </vt:variant>
      <vt:variant>
        <vt:i4>0</vt:i4>
      </vt:variant>
      <vt:variant>
        <vt:i4>5</vt:i4>
      </vt:variant>
      <vt:variant>
        <vt:lpwstr/>
      </vt:variant>
      <vt:variant>
        <vt:lpwstr>_Toc354985294</vt:lpwstr>
      </vt:variant>
      <vt:variant>
        <vt:i4>1507389</vt:i4>
      </vt:variant>
      <vt:variant>
        <vt:i4>314</vt:i4>
      </vt:variant>
      <vt:variant>
        <vt:i4>0</vt:i4>
      </vt:variant>
      <vt:variant>
        <vt:i4>5</vt:i4>
      </vt:variant>
      <vt:variant>
        <vt:lpwstr/>
      </vt:variant>
      <vt:variant>
        <vt:lpwstr>_Toc354985293</vt:lpwstr>
      </vt:variant>
      <vt:variant>
        <vt:i4>1507389</vt:i4>
      </vt:variant>
      <vt:variant>
        <vt:i4>308</vt:i4>
      </vt:variant>
      <vt:variant>
        <vt:i4>0</vt:i4>
      </vt:variant>
      <vt:variant>
        <vt:i4>5</vt:i4>
      </vt:variant>
      <vt:variant>
        <vt:lpwstr/>
      </vt:variant>
      <vt:variant>
        <vt:lpwstr>_Toc354985292</vt:lpwstr>
      </vt:variant>
      <vt:variant>
        <vt:i4>1507389</vt:i4>
      </vt:variant>
      <vt:variant>
        <vt:i4>302</vt:i4>
      </vt:variant>
      <vt:variant>
        <vt:i4>0</vt:i4>
      </vt:variant>
      <vt:variant>
        <vt:i4>5</vt:i4>
      </vt:variant>
      <vt:variant>
        <vt:lpwstr/>
      </vt:variant>
      <vt:variant>
        <vt:lpwstr>_Toc354985291</vt:lpwstr>
      </vt:variant>
      <vt:variant>
        <vt:i4>1507389</vt:i4>
      </vt:variant>
      <vt:variant>
        <vt:i4>296</vt:i4>
      </vt:variant>
      <vt:variant>
        <vt:i4>0</vt:i4>
      </vt:variant>
      <vt:variant>
        <vt:i4>5</vt:i4>
      </vt:variant>
      <vt:variant>
        <vt:lpwstr/>
      </vt:variant>
      <vt:variant>
        <vt:lpwstr>_Toc354985290</vt:lpwstr>
      </vt:variant>
      <vt:variant>
        <vt:i4>1441853</vt:i4>
      </vt:variant>
      <vt:variant>
        <vt:i4>290</vt:i4>
      </vt:variant>
      <vt:variant>
        <vt:i4>0</vt:i4>
      </vt:variant>
      <vt:variant>
        <vt:i4>5</vt:i4>
      </vt:variant>
      <vt:variant>
        <vt:lpwstr/>
      </vt:variant>
      <vt:variant>
        <vt:lpwstr>_Toc354985289</vt:lpwstr>
      </vt:variant>
      <vt:variant>
        <vt:i4>1441853</vt:i4>
      </vt:variant>
      <vt:variant>
        <vt:i4>284</vt:i4>
      </vt:variant>
      <vt:variant>
        <vt:i4>0</vt:i4>
      </vt:variant>
      <vt:variant>
        <vt:i4>5</vt:i4>
      </vt:variant>
      <vt:variant>
        <vt:lpwstr/>
      </vt:variant>
      <vt:variant>
        <vt:lpwstr>_Toc354985288</vt:lpwstr>
      </vt:variant>
      <vt:variant>
        <vt:i4>1441853</vt:i4>
      </vt:variant>
      <vt:variant>
        <vt:i4>278</vt:i4>
      </vt:variant>
      <vt:variant>
        <vt:i4>0</vt:i4>
      </vt:variant>
      <vt:variant>
        <vt:i4>5</vt:i4>
      </vt:variant>
      <vt:variant>
        <vt:lpwstr/>
      </vt:variant>
      <vt:variant>
        <vt:lpwstr>_Toc354985287</vt:lpwstr>
      </vt:variant>
      <vt:variant>
        <vt:i4>1441853</vt:i4>
      </vt:variant>
      <vt:variant>
        <vt:i4>272</vt:i4>
      </vt:variant>
      <vt:variant>
        <vt:i4>0</vt:i4>
      </vt:variant>
      <vt:variant>
        <vt:i4>5</vt:i4>
      </vt:variant>
      <vt:variant>
        <vt:lpwstr/>
      </vt:variant>
      <vt:variant>
        <vt:lpwstr>_Toc354985286</vt:lpwstr>
      </vt:variant>
      <vt:variant>
        <vt:i4>1441853</vt:i4>
      </vt:variant>
      <vt:variant>
        <vt:i4>266</vt:i4>
      </vt:variant>
      <vt:variant>
        <vt:i4>0</vt:i4>
      </vt:variant>
      <vt:variant>
        <vt:i4>5</vt:i4>
      </vt:variant>
      <vt:variant>
        <vt:lpwstr/>
      </vt:variant>
      <vt:variant>
        <vt:lpwstr>_Toc354985285</vt:lpwstr>
      </vt:variant>
      <vt:variant>
        <vt:i4>1441853</vt:i4>
      </vt:variant>
      <vt:variant>
        <vt:i4>260</vt:i4>
      </vt:variant>
      <vt:variant>
        <vt:i4>0</vt:i4>
      </vt:variant>
      <vt:variant>
        <vt:i4>5</vt:i4>
      </vt:variant>
      <vt:variant>
        <vt:lpwstr/>
      </vt:variant>
      <vt:variant>
        <vt:lpwstr>_Toc354985284</vt:lpwstr>
      </vt:variant>
      <vt:variant>
        <vt:i4>1441853</vt:i4>
      </vt:variant>
      <vt:variant>
        <vt:i4>254</vt:i4>
      </vt:variant>
      <vt:variant>
        <vt:i4>0</vt:i4>
      </vt:variant>
      <vt:variant>
        <vt:i4>5</vt:i4>
      </vt:variant>
      <vt:variant>
        <vt:lpwstr/>
      </vt:variant>
      <vt:variant>
        <vt:lpwstr>_Toc354985283</vt:lpwstr>
      </vt:variant>
      <vt:variant>
        <vt:i4>1441853</vt:i4>
      </vt:variant>
      <vt:variant>
        <vt:i4>248</vt:i4>
      </vt:variant>
      <vt:variant>
        <vt:i4>0</vt:i4>
      </vt:variant>
      <vt:variant>
        <vt:i4>5</vt:i4>
      </vt:variant>
      <vt:variant>
        <vt:lpwstr/>
      </vt:variant>
      <vt:variant>
        <vt:lpwstr>_Toc354985282</vt:lpwstr>
      </vt:variant>
      <vt:variant>
        <vt:i4>1441853</vt:i4>
      </vt:variant>
      <vt:variant>
        <vt:i4>242</vt:i4>
      </vt:variant>
      <vt:variant>
        <vt:i4>0</vt:i4>
      </vt:variant>
      <vt:variant>
        <vt:i4>5</vt:i4>
      </vt:variant>
      <vt:variant>
        <vt:lpwstr/>
      </vt:variant>
      <vt:variant>
        <vt:lpwstr>_Toc354985281</vt:lpwstr>
      </vt:variant>
      <vt:variant>
        <vt:i4>1441853</vt:i4>
      </vt:variant>
      <vt:variant>
        <vt:i4>236</vt:i4>
      </vt:variant>
      <vt:variant>
        <vt:i4>0</vt:i4>
      </vt:variant>
      <vt:variant>
        <vt:i4>5</vt:i4>
      </vt:variant>
      <vt:variant>
        <vt:lpwstr/>
      </vt:variant>
      <vt:variant>
        <vt:lpwstr>_Toc354985280</vt:lpwstr>
      </vt:variant>
      <vt:variant>
        <vt:i4>1638461</vt:i4>
      </vt:variant>
      <vt:variant>
        <vt:i4>230</vt:i4>
      </vt:variant>
      <vt:variant>
        <vt:i4>0</vt:i4>
      </vt:variant>
      <vt:variant>
        <vt:i4>5</vt:i4>
      </vt:variant>
      <vt:variant>
        <vt:lpwstr/>
      </vt:variant>
      <vt:variant>
        <vt:lpwstr>_Toc354985279</vt:lpwstr>
      </vt:variant>
      <vt:variant>
        <vt:i4>1638461</vt:i4>
      </vt:variant>
      <vt:variant>
        <vt:i4>224</vt:i4>
      </vt:variant>
      <vt:variant>
        <vt:i4>0</vt:i4>
      </vt:variant>
      <vt:variant>
        <vt:i4>5</vt:i4>
      </vt:variant>
      <vt:variant>
        <vt:lpwstr/>
      </vt:variant>
      <vt:variant>
        <vt:lpwstr>_Toc354985278</vt:lpwstr>
      </vt:variant>
      <vt:variant>
        <vt:i4>1638461</vt:i4>
      </vt:variant>
      <vt:variant>
        <vt:i4>218</vt:i4>
      </vt:variant>
      <vt:variant>
        <vt:i4>0</vt:i4>
      </vt:variant>
      <vt:variant>
        <vt:i4>5</vt:i4>
      </vt:variant>
      <vt:variant>
        <vt:lpwstr/>
      </vt:variant>
      <vt:variant>
        <vt:lpwstr>_Toc354985277</vt:lpwstr>
      </vt:variant>
      <vt:variant>
        <vt:i4>1638461</vt:i4>
      </vt:variant>
      <vt:variant>
        <vt:i4>212</vt:i4>
      </vt:variant>
      <vt:variant>
        <vt:i4>0</vt:i4>
      </vt:variant>
      <vt:variant>
        <vt:i4>5</vt:i4>
      </vt:variant>
      <vt:variant>
        <vt:lpwstr/>
      </vt:variant>
      <vt:variant>
        <vt:lpwstr>_Toc354985276</vt:lpwstr>
      </vt:variant>
      <vt:variant>
        <vt:i4>1638461</vt:i4>
      </vt:variant>
      <vt:variant>
        <vt:i4>206</vt:i4>
      </vt:variant>
      <vt:variant>
        <vt:i4>0</vt:i4>
      </vt:variant>
      <vt:variant>
        <vt:i4>5</vt:i4>
      </vt:variant>
      <vt:variant>
        <vt:lpwstr/>
      </vt:variant>
      <vt:variant>
        <vt:lpwstr>_Toc354985275</vt:lpwstr>
      </vt:variant>
      <vt:variant>
        <vt:i4>1638461</vt:i4>
      </vt:variant>
      <vt:variant>
        <vt:i4>200</vt:i4>
      </vt:variant>
      <vt:variant>
        <vt:i4>0</vt:i4>
      </vt:variant>
      <vt:variant>
        <vt:i4>5</vt:i4>
      </vt:variant>
      <vt:variant>
        <vt:lpwstr/>
      </vt:variant>
      <vt:variant>
        <vt:lpwstr>_Toc354985274</vt:lpwstr>
      </vt:variant>
      <vt:variant>
        <vt:i4>1638461</vt:i4>
      </vt:variant>
      <vt:variant>
        <vt:i4>194</vt:i4>
      </vt:variant>
      <vt:variant>
        <vt:i4>0</vt:i4>
      </vt:variant>
      <vt:variant>
        <vt:i4>5</vt:i4>
      </vt:variant>
      <vt:variant>
        <vt:lpwstr/>
      </vt:variant>
      <vt:variant>
        <vt:lpwstr>_Toc354985273</vt:lpwstr>
      </vt:variant>
      <vt:variant>
        <vt:i4>1638461</vt:i4>
      </vt:variant>
      <vt:variant>
        <vt:i4>188</vt:i4>
      </vt:variant>
      <vt:variant>
        <vt:i4>0</vt:i4>
      </vt:variant>
      <vt:variant>
        <vt:i4>5</vt:i4>
      </vt:variant>
      <vt:variant>
        <vt:lpwstr/>
      </vt:variant>
      <vt:variant>
        <vt:lpwstr>_Toc354985272</vt:lpwstr>
      </vt:variant>
      <vt:variant>
        <vt:i4>1638461</vt:i4>
      </vt:variant>
      <vt:variant>
        <vt:i4>182</vt:i4>
      </vt:variant>
      <vt:variant>
        <vt:i4>0</vt:i4>
      </vt:variant>
      <vt:variant>
        <vt:i4>5</vt:i4>
      </vt:variant>
      <vt:variant>
        <vt:lpwstr/>
      </vt:variant>
      <vt:variant>
        <vt:lpwstr>_Toc354985271</vt:lpwstr>
      </vt:variant>
      <vt:variant>
        <vt:i4>1638461</vt:i4>
      </vt:variant>
      <vt:variant>
        <vt:i4>176</vt:i4>
      </vt:variant>
      <vt:variant>
        <vt:i4>0</vt:i4>
      </vt:variant>
      <vt:variant>
        <vt:i4>5</vt:i4>
      </vt:variant>
      <vt:variant>
        <vt:lpwstr/>
      </vt:variant>
      <vt:variant>
        <vt:lpwstr>_Toc354985270</vt:lpwstr>
      </vt:variant>
      <vt:variant>
        <vt:i4>1572925</vt:i4>
      </vt:variant>
      <vt:variant>
        <vt:i4>170</vt:i4>
      </vt:variant>
      <vt:variant>
        <vt:i4>0</vt:i4>
      </vt:variant>
      <vt:variant>
        <vt:i4>5</vt:i4>
      </vt:variant>
      <vt:variant>
        <vt:lpwstr/>
      </vt:variant>
      <vt:variant>
        <vt:lpwstr>_Toc354985269</vt:lpwstr>
      </vt:variant>
      <vt:variant>
        <vt:i4>1572925</vt:i4>
      </vt:variant>
      <vt:variant>
        <vt:i4>164</vt:i4>
      </vt:variant>
      <vt:variant>
        <vt:i4>0</vt:i4>
      </vt:variant>
      <vt:variant>
        <vt:i4>5</vt:i4>
      </vt:variant>
      <vt:variant>
        <vt:lpwstr/>
      </vt:variant>
      <vt:variant>
        <vt:lpwstr>_Toc354985268</vt:lpwstr>
      </vt:variant>
      <vt:variant>
        <vt:i4>1572925</vt:i4>
      </vt:variant>
      <vt:variant>
        <vt:i4>158</vt:i4>
      </vt:variant>
      <vt:variant>
        <vt:i4>0</vt:i4>
      </vt:variant>
      <vt:variant>
        <vt:i4>5</vt:i4>
      </vt:variant>
      <vt:variant>
        <vt:lpwstr/>
      </vt:variant>
      <vt:variant>
        <vt:lpwstr>_Toc354985267</vt:lpwstr>
      </vt:variant>
      <vt:variant>
        <vt:i4>1572925</vt:i4>
      </vt:variant>
      <vt:variant>
        <vt:i4>152</vt:i4>
      </vt:variant>
      <vt:variant>
        <vt:i4>0</vt:i4>
      </vt:variant>
      <vt:variant>
        <vt:i4>5</vt:i4>
      </vt:variant>
      <vt:variant>
        <vt:lpwstr/>
      </vt:variant>
      <vt:variant>
        <vt:lpwstr>_Toc354985266</vt:lpwstr>
      </vt:variant>
      <vt:variant>
        <vt:i4>1572925</vt:i4>
      </vt:variant>
      <vt:variant>
        <vt:i4>146</vt:i4>
      </vt:variant>
      <vt:variant>
        <vt:i4>0</vt:i4>
      </vt:variant>
      <vt:variant>
        <vt:i4>5</vt:i4>
      </vt:variant>
      <vt:variant>
        <vt:lpwstr/>
      </vt:variant>
      <vt:variant>
        <vt:lpwstr>_Toc354985265</vt:lpwstr>
      </vt:variant>
      <vt:variant>
        <vt:i4>1572925</vt:i4>
      </vt:variant>
      <vt:variant>
        <vt:i4>140</vt:i4>
      </vt:variant>
      <vt:variant>
        <vt:i4>0</vt:i4>
      </vt:variant>
      <vt:variant>
        <vt:i4>5</vt:i4>
      </vt:variant>
      <vt:variant>
        <vt:lpwstr/>
      </vt:variant>
      <vt:variant>
        <vt:lpwstr>_Toc354985264</vt:lpwstr>
      </vt:variant>
      <vt:variant>
        <vt:i4>1572925</vt:i4>
      </vt:variant>
      <vt:variant>
        <vt:i4>134</vt:i4>
      </vt:variant>
      <vt:variant>
        <vt:i4>0</vt:i4>
      </vt:variant>
      <vt:variant>
        <vt:i4>5</vt:i4>
      </vt:variant>
      <vt:variant>
        <vt:lpwstr/>
      </vt:variant>
      <vt:variant>
        <vt:lpwstr>_Toc354985263</vt:lpwstr>
      </vt:variant>
      <vt:variant>
        <vt:i4>1572925</vt:i4>
      </vt:variant>
      <vt:variant>
        <vt:i4>128</vt:i4>
      </vt:variant>
      <vt:variant>
        <vt:i4>0</vt:i4>
      </vt:variant>
      <vt:variant>
        <vt:i4>5</vt:i4>
      </vt:variant>
      <vt:variant>
        <vt:lpwstr/>
      </vt:variant>
      <vt:variant>
        <vt:lpwstr>_Toc354985262</vt:lpwstr>
      </vt:variant>
      <vt:variant>
        <vt:i4>1572925</vt:i4>
      </vt:variant>
      <vt:variant>
        <vt:i4>122</vt:i4>
      </vt:variant>
      <vt:variant>
        <vt:i4>0</vt:i4>
      </vt:variant>
      <vt:variant>
        <vt:i4>5</vt:i4>
      </vt:variant>
      <vt:variant>
        <vt:lpwstr/>
      </vt:variant>
      <vt:variant>
        <vt:lpwstr>_Toc354985261</vt:lpwstr>
      </vt:variant>
      <vt:variant>
        <vt:i4>1572925</vt:i4>
      </vt:variant>
      <vt:variant>
        <vt:i4>116</vt:i4>
      </vt:variant>
      <vt:variant>
        <vt:i4>0</vt:i4>
      </vt:variant>
      <vt:variant>
        <vt:i4>5</vt:i4>
      </vt:variant>
      <vt:variant>
        <vt:lpwstr/>
      </vt:variant>
      <vt:variant>
        <vt:lpwstr>_Toc354985260</vt:lpwstr>
      </vt:variant>
      <vt:variant>
        <vt:i4>1769533</vt:i4>
      </vt:variant>
      <vt:variant>
        <vt:i4>110</vt:i4>
      </vt:variant>
      <vt:variant>
        <vt:i4>0</vt:i4>
      </vt:variant>
      <vt:variant>
        <vt:i4>5</vt:i4>
      </vt:variant>
      <vt:variant>
        <vt:lpwstr/>
      </vt:variant>
      <vt:variant>
        <vt:lpwstr>_Toc354985259</vt:lpwstr>
      </vt:variant>
      <vt:variant>
        <vt:i4>1769533</vt:i4>
      </vt:variant>
      <vt:variant>
        <vt:i4>104</vt:i4>
      </vt:variant>
      <vt:variant>
        <vt:i4>0</vt:i4>
      </vt:variant>
      <vt:variant>
        <vt:i4>5</vt:i4>
      </vt:variant>
      <vt:variant>
        <vt:lpwstr/>
      </vt:variant>
      <vt:variant>
        <vt:lpwstr>_Toc354985258</vt:lpwstr>
      </vt:variant>
      <vt:variant>
        <vt:i4>1769533</vt:i4>
      </vt:variant>
      <vt:variant>
        <vt:i4>98</vt:i4>
      </vt:variant>
      <vt:variant>
        <vt:i4>0</vt:i4>
      </vt:variant>
      <vt:variant>
        <vt:i4>5</vt:i4>
      </vt:variant>
      <vt:variant>
        <vt:lpwstr/>
      </vt:variant>
      <vt:variant>
        <vt:lpwstr>_Toc354985257</vt:lpwstr>
      </vt:variant>
      <vt:variant>
        <vt:i4>1769533</vt:i4>
      </vt:variant>
      <vt:variant>
        <vt:i4>92</vt:i4>
      </vt:variant>
      <vt:variant>
        <vt:i4>0</vt:i4>
      </vt:variant>
      <vt:variant>
        <vt:i4>5</vt:i4>
      </vt:variant>
      <vt:variant>
        <vt:lpwstr/>
      </vt:variant>
      <vt:variant>
        <vt:lpwstr>_Toc354985256</vt:lpwstr>
      </vt:variant>
      <vt:variant>
        <vt:i4>1769533</vt:i4>
      </vt:variant>
      <vt:variant>
        <vt:i4>86</vt:i4>
      </vt:variant>
      <vt:variant>
        <vt:i4>0</vt:i4>
      </vt:variant>
      <vt:variant>
        <vt:i4>5</vt:i4>
      </vt:variant>
      <vt:variant>
        <vt:lpwstr/>
      </vt:variant>
      <vt:variant>
        <vt:lpwstr>_Toc354985255</vt:lpwstr>
      </vt:variant>
      <vt:variant>
        <vt:i4>1769533</vt:i4>
      </vt:variant>
      <vt:variant>
        <vt:i4>80</vt:i4>
      </vt:variant>
      <vt:variant>
        <vt:i4>0</vt:i4>
      </vt:variant>
      <vt:variant>
        <vt:i4>5</vt:i4>
      </vt:variant>
      <vt:variant>
        <vt:lpwstr/>
      </vt:variant>
      <vt:variant>
        <vt:lpwstr>_Toc354985254</vt:lpwstr>
      </vt:variant>
      <vt:variant>
        <vt:i4>1769533</vt:i4>
      </vt:variant>
      <vt:variant>
        <vt:i4>74</vt:i4>
      </vt:variant>
      <vt:variant>
        <vt:i4>0</vt:i4>
      </vt:variant>
      <vt:variant>
        <vt:i4>5</vt:i4>
      </vt:variant>
      <vt:variant>
        <vt:lpwstr/>
      </vt:variant>
      <vt:variant>
        <vt:lpwstr>_Toc354985253</vt:lpwstr>
      </vt:variant>
      <vt:variant>
        <vt:i4>1769533</vt:i4>
      </vt:variant>
      <vt:variant>
        <vt:i4>68</vt:i4>
      </vt:variant>
      <vt:variant>
        <vt:i4>0</vt:i4>
      </vt:variant>
      <vt:variant>
        <vt:i4>5</vt:i4>
      </vt:variant>
      <vt:variant>
        <vt:lpwstr/>
      </vt:variant>
      <vt:variant>
        <vt:lpwstr>_Toc354985252</vt:lpwstr>
      </vt:variant>
      <vt:variant>
        <vt:i4>1769533</vt:i4>
      </vt:variant>
      <vt:variant>
        <vt:i4>62</vt:i4>
      </vt:variant>
      <vt:variant>
        <vt:i4>0</vt:i4>
      </vt:variant>
      <vt:variant>
        <vt:i4>5</vt:i4>
      </vt:variant>
      <vt:variant>
        <vt:lpwstr/>
      </vt:variant>
      <vt:variant>
        <vt:lpwstr>_Toc354985251</vt:lpwstr>
      </vt:variant>
      <vt:variant>
        <vt:i4>1769533</vt:i4>
      </vt:variant>
      <vt:variant>
        <vt:i4>56</vt:i4>
      </vt:variant>
      <vt:variant>
        <vt:i4>0</vt:i4>
      </vt:variant>
      <vt:variant>
        <vt:i4>5</vt:i4>
      </vt:variant>
      <vt:variant>
        <vt:lpwstr/>
      </vt:variant>
      <vt:variant>
        <vt:lpwstr>_Toc354985250</vt:lpwstr>
      </vt:variant>
      <vt:variant>
        <vt:i4>1703997</vt:i4>
      </vt:variant>
      <vt:variant>
        <vt:i4>50</vt:i4>
      </vt:variant>
      <vt:variant>
        <vt:i4>0</vt:i4>
      </vt:variant>
      <vt:variant>
        <vt:i4>5</vt:i4>
      </vt:variant>
      <vt:variant>
        <vt:lpwstr/>
      </vt:variant>
      <vt:variant>
        <vt:lpwstr>_Toc354985249</vt:lpwstr>
      </vt:variant>
      <vt:variant>
        <vt:i4>1703997</vt:i4>
      </vt:variant>
      <vt:variant>
        <vt:i4>44</vt:i4>
      </vt:variant>
      <vt:variant>
        <vt:i4>0</vt:i4>
      </vt:variant>
      <vt:variant>
        <vt:i4>5</vt:i4>
      </vt:variant>
      <vt:variant>
        <vt:lpwstr/>
      </vt:variant>
      <vt:variant>
        <vt:lpwstr>_Toc354985248</vt:lpwstr>
      </vt:variant>
      <vt:variant>
        <vt:i4>1703997</vt:i4>
      </vt:variant>
      <vt:variant>
        <vt:i4>38</vt:i4>
      </vt:variant>
      <vt:variant>
        <vt:i4>0</vt:i4>
      </vt:variant>
      <vt:variant>
        <vt:i4>5</vt:i4>
      </vt:variant>
      <vt:variant>
        <vt:lpwstr/>
      </vt:variant>
      <vt:variant>
        <vt:lpwstr>_Toc354985247</vt:lpwstr>
      </vt:variant>
      <vt:variant>
        <vt:i4>1703997</vt:i4>
      </vt:variant>
      <vt:variant>
        <vt:i4>32</vt:i4>
      </vt:variant>
      <vt:variant>
        <vt:i4>0</vt:i4>
      </vt:variant>
      <vt:variant>
        <vt:i4>5</vt:i4>
      </vt:variant>
      <vt:variant>
        <vt:lpwstr/>
      </vt:variant>
      <vt:variant>
        <vt:lpwstr>_Toc354985246</vt:lpwstr>
      </vt:variant>
      <vt:variant>
        <vt:i4>1703997</vt:i4>
      </vt:variant>
      <vt:variant>
        <vt:i4>26</vt:i4>
      </vt:variant>
      <vt:variant>
        <vt:i4>0</vt:i4>
      </vt:variant>
      <vt:variant>
        <vt:i4>5</vt:i4>
      </vt:variant>
      <vt:variant>
        <vt:lpwstr/>
      </vt:variant>
      <vt:variant>
        <vt:lpwstr>_Toc354985245</vt:lpwstr>
      </vt:variant>
      <vt:variant>
        <vt:i4>1703997</vt:i4>
      </vt:variant>
      <vt:variant>
        <vt:i4>20</vt:i4>
      </vt:variant>
      <vt:variant>
        <vt:i4>0</vt:i4>
      </vt:variant>
      <vt:variant>
        <vt:i4>5</vt:i4>
      </vt:variant>
      <vt:variant>
        <vt:lpwstr/>
      </vt:variant>
      <vt:variant>
        <vt:lpwstr>_Toc354985244</vt:lpwstr>
      </vt:variant>
      <vt:variant>
        <vt:i4>1703997</vt:i4>
      </vt:variant>
      <vt:variant>
        <vt:i4>14</vt:i4>
      </vt:variant>
      <vt:variant>
        <vt:i4>0</vt:i4>
      </vt:variant>
      <vt:variant>
        <vt:i4>5</vt:i4>
      </vt:variant>
      <vt:variant>
        <vt:lpwstr/>
      </vt:variant>
      <vt:variant>
        <vt:lpwstr>_Toc354985243</vt:lpwstr>
      </vt:variant>
      <vt:variant>
        <vt:i4>1703997</vt:i4>
      </vt:variant>
      <vt:variant>
        <vt:i4>8</vt:i4>
      </vt:variant>
      <vt:variant>
        <vt:i4>0</vt:i4>
      </vt:variant>
      <vt:variant>
        <vt:i4>5</vt:i4>
      </vt:variant>
      <vt:variant>
        <vt:lpwstr/>
      </vt:variant>
      <vt:variant>
        <vt:lpwstr>_Toc354985242</vt:lpwstr>
      </vt:variant>
      <vt:variant>
        <vt:i4>1703997</vt:i4>
      </vt:variant>
      <vt:variant>
        <vt:i4>2</vt:i4>
      </vt:variant>
      <vt:variant>
        <vt:i4>0</vt:i4>
      </vt:variant>
      <vt:variant>
        <vt:i4>5</vt:i4>
      </vt:variant>
      <vt:variant>
        <vt:lpwstr/>
      </vt:variant>
      <vt:variant>
        <vt:lpwstr>_Toc354985241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کلیدهای تدبر قرآن و پیروزی در زندگی</dc:title>
  <dc:subject>علوم قرأنی و تحقیقات و مطالب قرآنی- تدبر در قرآن</dc:subject>
  <dc:creator>دکتر خالد بن عبدالکریم اللاحم</dc:creator>
  <cp:keywords>کتابخانه; قلم; عقیده; موحدين; موحدین; کتاب; مكتبة; القلم; العقيدة; qalam; library; http:/qalamlib.com; http:/qalamlibrary.com; http:/mowahedin.com; http:/aqeedeh.com; تدبر; قرآن کریم; تفکر</cp:keywords>
  <dc:description>راه‌های تفکر در آیات نورانی قرآن کریم و درک معانی و درس‌های آن را بیان می‌کند. هدف نویسنده، آشنا کردن خوانندگان با شیوه‌های درس‌آموزی از قرآن و الگو قرار دادنِ آن در تمام شئون و مراحل زندگی است. وی کتاب را با بیان معانی «تدبر» و نشانه‌های آن و خطاهای مفهومیِ مربوط به آن آغاز می‌کند. سپس ده کلید را معرفی می‌نماید که به کمک آنها درهای فهم پیام حق گشوده می‌شود و مسلمان مؤمن قادر می‌شود تا سخن خداوند را درک کند. این کلیدها عبارتند از: قلب پاک و پذیرای حق، درک ارزش قرآن و هدف از قرائت آن، خواندن آیات مختلف قرآن در نماز، قرائت قرآن در هنگام آرامش و تمرکز، ختم هفتگی قرآن، حفظ کردن آیات قرآن و از بر خواندن آنها برای تمرکز بیشتر، تکرار آیات برای تثبیت آنها، ربط دادن آیات با واقعیت‌های روزگار، آرام خواندن قرآن بدون هیچ عجله‌ای و خواندن قرآن با صدای بلند (جَهر).</dc:description>
  <cp:lastModifiedBy>Samsung</cp:lastModifiedBy>
  <cp:revision>2</cp:revision>
  <cp:lastPrinted>2006-03-15T06:03:00Z</cp:lastPrinted>
  <dcterms:created xsi:type="dcterms:W3CDTF">2016-06-07T08:00:00Z</dcterms:created>
  <dcterms:modified xsi:type="dcterms:W3CDTF">2016-06-07T08:00:00Z</dcterms:modified>
  <cp:version>1.0 Feb 2016</cp:version>
</cp:coreProperties>
</file>