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8F9" w:rsidRDefault="00EE22CE" w:rsidP="00082C61">
      <w:pPr>
        <w:contextualSpacing/>
        <w:rPr>
          <w:rFonts w:ascii="Roboto" w:hAnsi="Roboto" w:cs="Arial"/>
          <w:color w:val="616161"/>
          <w:kern w:val="36"/>
          <w:sz w:val="48"/>
          <w:szCs w:val="48"/>
        </w:rPr>
      </w:pPr>
      <w:r>
        <w:rPr>
          <w:rFonts w:ascii="Roboto" w:hAnsi="Roboto" w:cs="Arial"/>
          <w:color w:val="616161"/>
          <w:kern w:val="36"/>
          <w:sz w:val="48"/>
          <w:szCs w:val="48"/>
        </w:rPr>
        <w:t>WCF Interview Questions and Answers</w:t>
      </w:r>
    </w:p>
    <w:p w:rsidR="00EE22CE" w:rsidRDefault="00EE22CE" w:rsidP="00082C61">
      <w:pPr>
        <w:contextualSpacing/>
        <w:rPr>
          <w:rStyle w:val="Strong"/>
          <w:rFonts w:ascii="Open Sans" w:hAnsi="Open Sans" w:cs="Arial"/>
          <w:color w:val="212121"/>
          <w:sz w:val="28"/>
          <w:szCs w:val="28"/>
        </w:rPr>
      </w:pPr>
      <w:r>
        <w:rPr>
          <w:rStyle w:val="Strong"/>
          <w:rFonts w:ascii="Open Sans" w:hAnsi="Open Sans" w:cs="Arial"/>
          <w:color w:val="212121"/>
          <w:sz w:val="28"/>
          <w:szCs w:val="28"/>
        </w:rPr>
        <w:t>Question 1: What is WCF?</w:t>
      </w:r>
    </w:p>
    <w:p w:rsidR="00EE22CE" w:rsidRDefault="00EE22CE" w:rsidP="00082C61">
      <w:pPr>
        <w:contextualSpacing/>
        <w:rPr>
          <w:rFonts w:ascii="Open Sans" w:hAnsi="Open Sans" w:cs="Arial"/>
          <w:color w:val="212121"/>
          <w:sz w:val="21"/>
          <w:szCs w:val="21"/>
        </w:rPr>
      </w:pPr>
      <w:r>
        <w:rPr>
          <w:rFonts w:ascii="Open Sans" w:hAnsi="Open Sans" w:cs="Arial"/>
          <w:color w:val="212121"/>
          <w:sz w:val="21"/>
          <w:szCs w:val="21"/>
        </w:rPr>
        <w:t>WCF is a platform for building distributed businesses and deploying services among various endpoints in Windows. WCF was initially called “</w:t>
      </w:r>
      <w:r>
        <w:rPr>
          <w:rStyle w:val="Strong"/>
          <w:rFonts w:ascii="Open Sans" w:hAnsi="Open Sans" w:cs="Arial"/>
          <w:color w:val="212121"/>
          <w:sz w:val="21"/>
          <w:szCs w:val="21"/>
        </w:rPr>
        <w:t>Indigo</w:t>
      </w:r>
      <w:r>
        <w:rPr>
          <w:rFonts w:ascii="Open Sans" w:hAnsi="Open Sans" w:cs="Arial"/>
          <w:color w:val="212121"/>
          <w:sz w:val="21"/>
          <w:szCs w:val="21"/>
        </w:rPr>
        <w:t>” and we can build service-oriented applications and provide interoperability.</w:t>
      </w:r>
      <w:r w:rsidRPr="00EE22CE">
        <w:rPr>
          <w:rFonts w:ascii="Open Sans" w:hAnsi="Open Sans" w:cs="Arial"/>
          <w:color w:val="212121"/>
          <w:sz w:val="21"/>
          <w:szCs w:val="21"/>
        </w:rPr>
        <w:t xml:space="preserve"> </w:t>
      </w:r>
      <w:r>
        <w:rPr>
          <w:rFonts w:ascii="Open Sans" w:hAnsi="Open Sans" w:cs="Arial"/>
          <w:color w:val="212121"/>
          <w:sz w:val="21"/>
          <w:szCs w:val="21"/>
        </w:rPr>
        <w:t>WCF or Windows Communication Foundation is a programming model to create service oriented applications. It is used to create and deploy the service that is accessible to lots of different clients. It provides an environment where you can create a service which can be accessible to Windows clients as well as Linux clients or any others. It provides more features compared to web services.</w:t>
      </w:r>
      <w:r w:rsidRPr="00EE22CE">
        <w:rPr>
          <w:rFonts w:ascii="Open Sans" w:hAnsi="Open Sans" w:cs="Arial"/>
          <w:color w:val="212121"/>
          <w:sz w:val="21"/>
          <w:szCs w:val="21"/>
        </w:rPr>
        <w:t xml:space="preserve"> </w:t>
      </w:r>
      <w:r>
        <w:rPr>
          <w:rFonts w:ascii="Open Sans" w:hAnsi="Open Sans" w:cs="Arial"/>
          <w:color w:val="212121"/>
          <w:sz w:val="21"/>
          <w:szCs w:val="21"/>
        </w:rPr>
        <w:t xml:space="preserve">WCF is a Microsoft technology to create service oriented application. Before the WCF, the Web Service was used to create services but that type of service is only accessible to Windows client hosted on HTTP protocol. But WCF services are accessible with different protocols like http, </w:t>
      </w:r>
      <w:proofErr w:type="spellStart"/>
      <w:r>
        <w:rPr>
          <w:rFonts w:ascii="Open Sans" w:hAnsi="Open Sans" w:cs="Arial"/>
          <w:color w:val="212121"/>
          <w:sz w:val="21"/>
          <w:szCs w:val="21"/>
        </w:rPr>
        <w:t>tcp</w:t>
      </w:r>
      <w:proofErr w:type="spellEnd"/>
      <w:r>
        <w:rPr>
          <w:rFonts w:ascii="Open Sans" w:hAnsi="Open Sans" w:cs="Arial"/>
          <w:color w:val="212121"/>
          <w:sz w:val="21"/>
          <w:szCs w:val="21"/>
        </w:rPr>
        <w:t xml:space="preserve">, </w:t>
      </w:r>
      <w:proofErr w:type="spellStart"/>
      <w:r>
        <w:rPr>
          <w:rFonts w:ascii="Open Sans" w:hAnsi="Open Sans" w:cs="Arial"/>
          <w:color w:val="212121"/>
          <w:sz w:val="21"/>
          <w:szCs w:val="21"/>
        </w:rPr>
        <w:t>msmq</w:t>
      </w:r>
      <w:proofErr w:type="spellEnd"/>
      <w:r>
        <w:rPr>
          <w:rFonts w:ascii="Open Sans" w:hAnsi="Open Sans" w:cs="Arial"/>
          <w:color w:val="212121"/>
          <w:sz w:val="21"/>
          <w:szCs w:val="21"/>
        </w:rPr>
        <w:t>, etc. A few sample scenarios include:</w:t>
      </w:r>
    </w:p>
    <w:p w:rsidR="00EE22CE" w:rsidRPr="00EE22CE" w:rsidRDefault="00EE22CE" w:rsidP="004A5B81">
      <w:pPr>
        <w:spacing w:after="0" w:line="240" w:lineRule="auto"/>
        <w:contextualSpacing/>
        <w:rPr>
          <w:rFonts w:ascii="Open Sans" w:eastAsia="Times New Roman" w:hAnsi="Open Sans" w:cs="Arial"/>
          <w:color w:val="212121"/>
          <w:sz w:val="21"/>
          <w:szCs w:val="21"/>
        </w:rPr>
      </w:pPr>
      <w:r>
        <w:rPr>
          <w:rFonts w:ascii="Open Sans" w:hAnsi="Open Sans" w:cs="Arial"/>
          <w:noProof/>
          <w:color w:val="212121"/>
          <w:sz w:val="21"/>
          <w:szCs w:val="21"/>
        </w:rPr>
        <w:drawing>
          <wp:inline distT="0" distB="0" distL="0" distR="0">
            <wp:extent cx="1419225" cy="1207851"/>
            <wp:effectExtent l="19050" t="0" r="9525" b="0"/>
            <wp:docPr id="1" name="Picture 1" descr="WC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CF "/>
                    <pic:cNvPicPr>
                      <a:picLocks noChangeAspect="1" noChangeArrowheads="1"/>
                    </pic:cNvPicPr>
                  </pic:nvPicPr>
                  <pic:blipFill>
                    <a:blip r:embed="rId5"/>
                    <a:srcRect/>
                    <a:stretch>
                      <a:fillRect/>
                    </a:stretch>
                  </pic:blipFill>
                  <pic:spPr bwMode="auto">
                    <a:xfrm>
                      <a:off x="0" y="0"/>
                      <a:ext cx="1419225" cy="1207851"/>
                    </a:xfrm>
                    <a:prstGeom prst="rect">
                      <a:avLst/>
                    </a:prstGeom>
                    <a:noFill/>
                    <a:ln w="9525">
                      <a:noFill/>
                      <a:miter lim="800000"/>
                      <a:headEnd/>
                      <a:tailEnd/>
                    </a:ln>
                  </pic:spPr>
                </pic:pic>
              </a:graphicData>
            </a:graphic>
          </wp:inline>
        </w:drawing>
      </w:r>
      <w:r>
        <w:rPr>
          <w:rFonts w:ascii="Open Sans" w:hAnsi="Open Sans" w:cs="Arial"/>
          <w:color w:val="212121"/>
          <w:sz w:val="21"/>
          <w:szCs w:val="21"/>
        </w:rPr>
        <w:br/>
      </w:r>
      <w:r>
        <w:rPr>
          <w:rFonts w:ascii="Open Sans" w:hAnsi="Open Sans" w:cs="Arial"/>
          <w:color w:val="212121"/>
          <w:sz w:val="21"/>
          <w:szCs w:val="21"/>
        </w:rPr>
        <w:br/>
      </w:r>
      <w:r w:rsidRPr="00EE22CE">
        <w:rPr>
          <w:rFonts w:ascii="Open Sans" w:eastAsia="Times New Roman" w:hAnsi="Open Sans" w:cs="Arial"/>
          <w:b/>
          <w:bCs/>
          <w:color w:val="212121"/>
          <w:sz w:val="28"/>
        </w:rPr>
        <w:t>Question 2: Explain WCF Architecture and also explain its Fundamentals?</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Answer</w:t>
      </w:r>
      <w:r w:rsidRPr="00EE22CE">
        <w:rPr>
          <w:rFonts w:ascii="Open Sans" w:eastAsia="Times New Roman" w:hAnsi="Open Sans" w:cs="Arial"/>
          <w:color w:val="212121"/>
          <w:sz w:val="21"/>
          <w:szCs w:val="21"/>
        </w:rPr>
        <w:br/>
        <w:t>Windows Communication Foundation (WCF) is a framework for building service-oriented applications by which we can send asynchronous message/data from one service endpoint to another service endpoint.</w:t>
      </w:r>
      <w:r w:rsidRPr="00EE22CE">
        <w:rPr>
          <w:rFonts w:ascii="Open Sans" w:eastAsia="Times New Roman" w:hAnsi="Open Sans" w:cs="Arial"/>
          <w:color w:val="212121"/>
          <w:sz w:val="21"/>
          <w:szCs w:val="21"/>
        </w:rPr>
        <w:br/>
        <w:t>WCF is a runtime and a set of APIs for creating systems that sends messages between services and clients. The same infrastructure and APIs are used to create applications that communicate with other applications on the same computer system or on a system that resides in another company and is accessed over the Internet.</w:t>
      </w:r>
      <w:r w:rsidRPr="00EE22CE">
        <w:rPr>
          <w:rFonts w:ascii="Open Sans" w:eastAsia="Times New Roman" w:hAnsi="Open Sans" w:cs="Arial"/>
          <w:color w:val="212121"/>
          <w:sz w:val="21"/>
          <w:szCs w:val="21"/>
        </w:rPr>
        <w:br/>
        <w:t>The WCF fundamentals are as follows:</w:t>
      </w:r>
    </w:p>
    <w:p w:rsidR="00EE22CE" w:rsidRPr="00EE22CE" w:rsidRDefault="00EE22CE" w:rsidP="004A5B81">
      <w:pPr>
        <w:numPr>
          <w:ilvl w:val="0"/>
          <w:numId w:val="1"/>
        </w:numPr>
        <w:spacing w:after="0"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Unification</w:t>
      </w:r>
    </w:p>
    <w:p w:rsidR="00EE22CE" w:rsidRPr="00EE22CE" w:rsidRDefault="00EE22CE" w:rsidP="004A5B81">
      <w:pPr>
        <w:numPr>
          <w:ilvl w:val="1"/>
          <w:numId w:val="1"/>
        </w:numPr>
        <w:spacing w:after="0" w:line="240" w:lineRule="auto"/>
        <w:ind w:left="121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COM+ Services</w:t>
      </w:r>
    </w:p>
    <w:p w:rsidR="00EE22CE" w:rsidRPr="00EE22CE" w:rsidRDefault="00EE22CE" w:rsidP="004A5B81">
      <w:pPr>
        <w:numPr>
          <w:ilvl w:val="1"/>
          <w:numId w:val="1"/>
        </w:numPr>
        <w:spacing w:after="0" w:line="240" w:lineRule="auto"/>
        <w:ind w:left="121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Web Services</w:t>
      </w:r>
    </w:p>
    <w:p w:rsidR="00EE22CE" w:rsidRPr="00EE22CE" w:rsidRDefault="00EE22CE" w:rsidP="004A5B81">
      <w:pPr>
        <w:numPr>
          <w:ilvl w:val="1"/>
          <w:numId w:val="1"/>
        </w:numPr>
        <w:spacing w:after="0" w:line="240" w:lineRule="auto"/>
        <w:ind w:left="121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.NET </w:t>
      </w:r>
      <w:proofErr w:type="spellStart"/>
      <w:r w:rsidRPr="00EE22CE">
        <w:rPr>
          <w:rFonts w:ascii="Open Sans" w:eastAsia="Times New Roman" w:hAnsi="Open Sans" w:cs="Arial"/>
          <w:color w:val="212121"/>
          <w:sz w:val="21"/>
          <w:szCs w:val="21"/>
        </w:rPr>
        <w:t>Remoting</w:t>
      </w:r>
      <w:proofErr w:type="spellEnd"/>
    </w:p>
    <w:p w:rsidR="00EE22CE" w:rsidRPr="00EE22CE" w:rsidRDefault="00EE22CE" w:rsidP="004A5B81">
      <w:pPr>
        <w:numPr>
          <w:ilvl w:val="1"/>
          <w:numId w:val="1"/>
        </w:numPr>
        <w:spacing w:after="0" w:line="240" w:lineRule="auto"/>
        <w:ind w:left="121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Microsoft Message Queuing</w:t>
      </w:r>
    </w:p>
    <w:p w:rsidR="00EE22CE" w:rsidRPr="00EE22CE" w:rsidRDefault="00EE22CE" w:rsidP="004A5B81">
      <w:pPr>
        <w:numPr>
          <w:ilvl w:val="0"/>
          <w:numId w:val="1"/>
        </w:numPr>
        <w:spacing w:after="0"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Interoperability</w:t>
      </w:r>
    </w:p>
    <w:p w:rsidR="00EE22CE" w:rsidRPr="00EE22CE" w:rsidRDefault="00EE22CE" w:rsidP="004A5B81">
      <w:pPr>
        <w:numPr>
          <w:ilvl w:val="0"/>
          <w:numId w:val="1"/>
        </w:numPr>
        <w:spacing w:after="0"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Service Orientation</w:t>
      </w:r>
    </w:p>
    <w:p w:rsidR="00EE22CE" w:rsidRPr="00EE22CE" w:rsidRDefault="00EE22CE" w:rsidP="004A5B81">
      <w:pPr>
        <w:spacing w:after="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WCF Architecture</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t xml:space="preserve">There </w:t>
      </w:r>
      <w:proofErr w:type="gramStart"/>
      <w:r w:rsidRPr="00EE22CE">
        <w:rPr>
          <w:rFonts w:ascii="Open Sans" w:eastAsia="Times New Roman" w:hAnsi="Open Sans" w:cs="Arial"/>
          <w:color w:val="212121"/>
          <w:sz w:val="21"/>
          <w:szCs w:val="21"/>
        </w:rPr>
        <w:t>are</w:t>
      </w:r>
      <w:proofErr w:type="gramEnd"/>
      <w:r w:rsidRPr="00EE22CE">
        <w:rPr>
          <w:rFonts w:ascii="Open Sans" w:eastAsia="Times New Roman" w:hAnsi="Open Sans" w:cs="Arial"/>
          <w:color w:val="212121"/>
          <w:sz w:val="21"/>
          <w:szCs w:val="21"/>
        </w:rPr>
        <w:t xml:space="preserve"> four major layers that provide developers with a new service-oriented programming model. The WCF architecture consists of the following layers.</w:t>
      </w:r>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lastRenderedPageBreak/>
        <w:drawing>
          <wp:inline distT="0" distB="0" distL="0" distR="0">
            <wp:extent cx="3314700" cy="4445027"/>
            <wp:effectExtent l="19050" t="0" r="0" b="0"/>
            <wp:docPr id="4" name="Picture 4" descr="WCF architecture cons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CF architecture consists"/>
                    <pic:cNvPicPr>
                      <a:picLocks noChangeAspect="1" noChangeArrowheads="1"/>
                    </pic:cNvPicPr>
                  </pic:nvPicPr>
                  <pic:blipFill>
                    <a:blip r:embed="rId6"/>
                    <a:srcRect/>
                    <a:stretch>
                      <a:fillRect/>
                    </a:stretch>
                  </pic:blipFill>
                  <pic:spPr bwMode="auto">
                    <a:xfrm>
                      <a:off x="0" y="0"/>
                      <a:ext cx="3314700" cy="4445027"/>
                    </a:xfrm>
                    <a:prstGeom prst="rect">
                      <a:avLst/>
                    </a:prstGeom>
                    <a:noFill/>
                    <a:ln w="9525">
                      <a:noFill/>
                      <a:miter lim="800000"/>
                      <a:headEnd/>
                      <a:tailEnd/>
                    </a:ln>
                  </pic:spPr>
                </pic:pic>
              </a:graphicData>
            </a:graphic>
          </wp:inline>
        </w:drawing>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8"/>
        </w:rPr>
        <w:t>Question 3: Why Should We Use WCF Service?</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Answer</w:t>
      </w:r>
      <w:r w:rsidRPr="00EE22CE">
        <w:rPr>
          <w:rFonts w:ascii="Open Sans" w:eastAsia="Times New Roman" w:hAnsi="Open Sans" w:cs="Arial"/>
          <w:color w:val="212121"/>
          <w:sz w:val="21"/>
          <w:szCs w:val="21"/>
        </w:rPr>
        <w:br/>
        <w:t xml:space="preserve">Windows Communication Foundation (WCF) is a framework for building service-oriented applications. Most of WCF functionality is included in a single assembly called System.ServiceModel.dll, located in the </w:t>
      </w:r>
      <w:proofErr w:type="spellStart"/>
      <w:r w:rsidRPr="00EE22CE">
        <w:rPr>
          <w:rFonts w:ascii="Open Sans" w:eastAsia="Times New Roman" w:hAnsi="Open Sans" w:cs="Arial"/>
          <w:color w:val="212121"/>
          <w:sz w:val="21"/>
          <w:szCs w:val="21"/>
        </w:rPr>
        <w:t>System.ServiceModel</w:t>
      </w:r>
      <w:proofErr w:type="spellEnd"/>
      <w:r w:rsidRPr="00EE22CE">
        <w:rPr>
          <w:rFonts w:ascii="Open Sans" w:eastAsia="Times New Roman" w:hAnsi="Open Sans" w:cs="Arial"/>
          <w:color w:val="212121"/>
          <w:sz w:val="21"/>
          <w:szCs w:val="21"/>
        </w:rPr>
        <w:t xml:space="preserve"> namespace. </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drawing>
          <wp:inline distT="0" distB="0" distL="0" distR="0">
            <wp:extent cx="2266950" cy="1610568"/>
            <wp:effectExtent l="19050" t="0" r="0" b="0"/>
            <wp:docPr id="5" name="Picture 5" descr="WCF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CF Architecture"/>
                    <pic:cNvPicPr>
                      <a:picLocks noChangeAspect="1" noChangeArrowheads="1"/>
                    </pic:cNvPicPr>
                  </pic:nvPicPr>
                  <pic:blipFill>
                    <a:blip r:embed="rId7"/>
                    <a:srcRect/>
                    <a:stretch>
                      <a:fillRect/>
                    </a:stretch>
                  </pic:blipFill>
                  <pic:spPr bwMode="auto">
                    <a:xfrm>
                      <a:off x="0" y="0"/>
                      <a:ext cx="2266950" cy="1610568"/>
                    </a:xfrm>
                    <a:prstGeom prst="rect">
                      <a:avLst/>
                    </a:prstGeom>
                    <a:noFill/>
                    <a:ln w="9525">
                      <a:noFill/>
                      <a:miter lim="800000"/>
                      <a:headEnd/>
                      <a:tailEnd/>
                    </a:ln>
                  </pic:spPr>
                </pic:pic>
              </a:graphicData>
            </a:graphic>
          </wp:inline>
        </w:drawing>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Why WCF</w:t>
      </w:r>
    </w:p>
    <w:p w:rsidR="00EE22CE" w:rsidRPr="00EE22CE" w:rsidRDefault="00EE22CE" w:rsidP="0049224F">
      <w:pPr>
        <w:numPr>
          <w:ilvl w:val="0"/>
          <w:numId w:val="2"/>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A web service to exchange messages in XML format using HTTP protocol for interoperability.</w:t>
      </w:r>
    </w:p>
    <w:p w:rsidR="00EE22CE" w:rsidRPr="00EE22CE" w:rsidRDefault="00EE22CE" w:rsidP="0049224F">
      <w:pPr>
        <w:numPr>
          <w:ilvl w:val="0"/>
          <w:numId w:val="2"/>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A </w:t>
      </w:r>
      <w:proofErr w:type="spellStart"/>
      <w:r w:rsidRPr="00EE22CE">
        <w:rPr>
          <w:rFonts w:ascii="Open Sans" w:eastAsia="Times New Roman" w:hAnsi="Open Sans" w:cs="Arial"/>
          <w:color w:val="212121"/>
          <w:sz w:val="21"/>
          <w:szCs w:val="21"/>
        </w:rPr>
        <w:t>remoting</w:t>
      </w:r>
      <w:proofErr w:type="spellEnd"/>
      <w:r w:rsidRPr="00EE22CE">
        <w:rPr>
          <w:rFonts w:ascii="Open Sans" w:eastAsia="Times New Roman" w:hAnsi="Open Sans" w:cs="Arial"/>
          <w:color w:val="212121"/>
          <w:sz w:val="21"/>
          <w:szCs w:val="21"/>
        </w:rPr>
        <w:t xml:space="preserve"> service to exchange messages in binary format using TCP protocol for performance.</w:t>
      </w:r>
    </w:p>
    <w:p w:rsidR="00EE22CE" w:rsidRPr="00EE22CE" w:rsidRDefault="00EE22CE" w:rsidP="0049224F">
      <w:pPr>
        <w:numPr>
          <w:ilvl w:val="1"/>
          <w:numId w:val="2"/>
        </w:numPr>
        <w:spacing w:before="100" w:beforeAutospacing="1" w:after="100" w:afterAutospacing="1" w:line="240" w:lineRule="auto"/>
        <w:ind w:left="121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A secure service to process business transactions.</w:t>
      </w:r>
    </w:p>
    <w:p w:rsidR="00EE22CE" w:rsidRPr="00EE22CE" w:rsidRDefault="00EE22CE" w:rsidP="0049224F">
      <w:pPr>
        <w:numPr>
          <w:ilvl w:val="1"/>
          <w:numId w:val="2"/>
        </w:numPr>
        <w:spacing w:before="100" w:beforeAutospacing="1" w:after="100" w:afterAutospacing="1" w:line="240" w:lineRule="auto"/>
        <w:ind w:left="121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A service that supplies current data to others, such as a traffic report or other monitoring service.</w:t>
      </w:r>
    </w:p>
    <w:p w:rsidR="00EE22CE" w:rsidRPr="00EE22CE" w:rsidRDefault="00EE22CE" w:rsidP="0049224F">
      <w:pPr>
        <w:numPr>
          <w:ilvl w:val="1"/>
          <w:numId w:val="2"/>
        </w:numPr>
        <w:spacing w:before="100" w:beforeAutospacing="1" w:after="100" w:afterAutospacing="1" w:line="240" w:lineRule="auto"/>
        <w:ind w:left="121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lastRenderedPageBreak/>
        <w:t>A chat service that allows two people to communicate or exchange data in real time.</w:t>
      </w:r>
    </w:p>
    <w:p w:rsidR="00EE22CE" w:rsidRPr="00EE22CE" w:rsidRDefault="00EE22CE" w:rsidP="0049224F">
      <w:pPr>
        <w:numPr>
          <w:ilvl w:val="1"/>
          <w:numId w:val="2"/>
        </w:numPr>
        <w:spacing w:before="100" w:beforeAutospacing="1" w:after="100" w:afterAutospacing="1" w:line="240" w:lineRule="auto"/>
        <w:ind w:left="121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A dashboard application that polls one or more services for data and presents it in a logical presentation.</w:t>
      </w:r>
    </w:p>
    <w:p w:rsidR="00EE22CE" w:rsidRPr="00EE22CE" w:rsidRDefault="00EE22CE" w:rsidP="0049224F">
      <w:pPr>
        <w:numPr>
          <w:ilvl w:val="1"/>
          <w:numId w:val="2"/>
        </w:numPr>
        <w:spacing w:before="100" w:beforeAutospacing="1" w:after="100" w:afterAutospacing="1" w:line="240" w:lineRule="auto"/>
        <w:ind w:left="121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A </w:t>
      </w:r>
      <w:proofErr w:type="spellStart"/>
      <w:r w:rsidRPr="00EE22CE">
        <w:rPr>
          <w:rFonts w:ascii="Open Sans" w:eastAsia="Times New Roman" w:hAnsi="Open Sans" w:cs="Arial"/>
          <w:color w:val="212121"/>
          <w:sz w:val="21"/>
          <w:szCs w:val="21"/>
        </w:rPr>
        <w:t>Silverlight</w:t>
      </w:r>
      <w:proofErr w:type="spellEnd"/>
      <w:r w:rsidRPr="00EE22CE">
        <w:rPr>
          <w:rFonts w:ascii="Open Sans" w:eastAsia="Times New Roman" w:hAnsi="Open Sans" w:cs="Arial"/>
          <w:color w:val="212121"/>
          <w:sz w:val="21"/>
          <w:szCs w:val="21"/>
        </w:rPr>
        <w:t xml:space="preserve"> application to poll a service for the latest data feeds.</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4: What are the features and advantage of WCF?</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Answer</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Features of WCF</w:t>
      </w:r>
      <w:r w:rsidRPr="00EE22CE">
        <w:rPr>
          <w:rFonts w:ascii="Open Sans" w:eastAsia="Times New Roman" w:hAnsi="Open Sans" w:cs="Arial"/>
          <w:color w:val="212121"/>
          <w:sz w:val="21"/>
          <w:szCs w:val="21"/>
        </w:rPr>
        <w:br/>
        <w:t>Windows Communication Foundation (WCF) is a secure, reliable, and scalable messaging platform for the .NET Framework 3.0,</w:t>
      </w:r>
    </w:p>
    <w:p w:rsidR="00EE22CE" w:rsidRPr="00EE22CE" w:rsidRDefault="00EE22CE" w:rsidP="0049224F">
      <w:pPr>
        <w:numPr>
          <w:ilvl w:val="0"/>
          <w:numId w:val="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Service Orientation</w:t>
      </w:r>
    </w:p>
    <w:p w:rsidR="00EE22CE" w:rsidRPr="00EE22CE" w:rsidRDefault="00EE22CE" w:rsidP="0049224F">
      <w:pPr>
        <w:numPr>
          <w:ilvl w:val="0"/>
          <w:numId w:val="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Interoperability</w:t>
      </w:r>
    </w:p>
    <w:p w:rsidR="00EE22CE" w:rsidRPr="00EE22CE" w:rsidRDefault="00EE22CE" w:rsidP="0049224F">
      <w:pPr>
        <w:numPr>
          <w:ilvl w:val="0"/>
          <w:numId w:val="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Multiple Message Patterns</w:t>
      </w:r>
    </w:p>
    <w:p w:rsidR="00EE22CE" w:rsidRPr="00EE22CE" w:rsidRDefault="00EE22CE" w:rsidP="0049224F">
      <w:pPr>
        <w:numPr>
          <w:ilvl w:val="0"/>
          <w:numId w:val="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Service Metadata</w:t>
      </w:r>
    </w:p>
    <w:p w:rsidR="00EE22CE" w:rsidRPr="00EE22CE" w:rsidRDefault="00EE22CE" w:rsidP="0049224F">
      <w:pPr>
        <w:numPr>
          <w:ilvl w:val="0"/>
          <w:numId w:val="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Data Contracts</w:t>
      </w:r>
    </w:p>
    <w:p w:rsidR="00EE22CE" w:rsidRPr="00EE22CE" w:rsidRDefault="00EE22CE" w:rsidP="0049224F">
      <w:pPr>
        <w:numPr>
          <w:ilvl w:val="0"/>
          <w:numId w:val="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Security</w:t>
      </w:r>
    </w:p>
    <w:p w:rsidR="00EE22CE" w:rsidRPr="00EE22CE" w:rsidRDefault="00EE22CE" w:rsidP="0049224F">
      <w:pPr>
        <w:numPr>
          <w:ilvl w:val="0"/>
          <w:numId w:val="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Multiple Transports and Encodings</w:t>
      </w:r>
    </w:p>
    <w:p w:rsidR="00EE22CE" w:rsidRPr="00EE22CE" w:rsidRDefault="00EE22CE" w:rsidP="0049224F">
      <w:pPr>
        <w:numPr>
          <w:ilvl w:val="0"/>
          <w:numId w:val="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Reliable and Queued Messages</w:t>
      </w:r>
    </w:p>
    <w:p w:rsidR="00EE22CE" w:rsidRPr="00EE22CE" w:rsidRDefault="00EE22CE" w:rsidP="0049224F">
      <w:pPr>
        <w:numPr>
          <w:ilvl w:val="0"/>
          <w:numId w:val="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Durable Messages</w:t>
      </w:r>
    </w:p>
    <w:p w:rsidR="00EE22CE" w:rsidRPr="00EE22CE" w:rsidRDefault="00EE22CE" w:rsidP="0049224F">
      <w:pPr>
        <w:numPr>
          <w:ilvl w:val="0"/>
          <w:numId w:val="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Transactions</w:t>
      </w:r>
    </w:p>
    <w:p w:rsidR="00EE22CE" w:rsidRPr="00EE22CE" w:rsidRDefault="00EE22CE" w:rsidP="0049224F">
      <w:pPr>
        <w:numPr>
          <w:ilvl w:val="0"/>
          <w:numId w:val="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AJAX and REST Support</w:t>
      </w:r>
    </w:p>
    <w:p w:rsidR="00EE22CE" w:rsidRPr="00EE22CE" w:rsidRDefault="00EE22CE" w:rsidP="0049224F">
      <w:pPr>
        <w:numPr>
          <w:ilvl w:val="0"/>
          <w:numId w:val="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Extensibility</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Advantages of WCF</w:t>
      </w:r>
    </w:p>
    <w:p w:rsidR="00EE22CE" w:rsidRPr="00EE22CE" w:rsidRDefault="00EE22CE" w:rsidP="0049224F">
      <w:pPr>
        <w:numPr>
          <w:ilvl w:val="0"/>
          <w:numId w:val="4"/>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Service Oriented</w:t>
      </w:r>
    </w:p>
    <w:p w:rsidR="00EE22CE" w:rsidRPr="00EE22CE" w:rsidRDefault="00EE22CE" w:rsidP="0049224F">
      <w:pPr>
        <w:numPr>
          <w:ilvl w:val="0"/>
          <w:numId w:val="4"/>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Location Independent</w:t>
      </w:r>
    </w:p>
    <w:p w:rsidR="00EE22CE" w:rsidRPr="00EE22CE" w:rsidRDefault="00EE22CE" w:rsidP="0049224F">
      <w:pPr>
        <w:numPr>
          <w:ilvl w:val="0"/>
          <w:numId w:val="4"/>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Language Independent</w:t>
      </w:r>
    </w:p>
    <w:p w:rsidR="00EE22CE" w:rsidRPr="00EE22CE" w:rsidRDefault="00EE22CE" w:rsidP="0049224F">
      <w:pPr>
        <w:numPr>
          <w:ilvl w:val="0"/>
          <w:numId w:val="4"/>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Platform Independent</w:t>
      </w:r>
    </w:p>
    <w:p w:rsidR="00EE22CE" w:rsidRPr="00EE22CE" w:rsidRDefault="00EE22CE" w:rsidP="0049224F">
      <w:pPr>
        <w:numPr>
          <w:ilvl w:val="0"/>
          <w:numId w:val="4"/>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Support Multiple operation</w:t>
      </w:r>
    </w:p>
    <w:p w:rsidR="00EE22CE" w:rsidRPr="00EE22CE" w:rsidRDefault="00EE22CE" w:rsidP="0049224F">
      <w:pPr>
        <w:numPr>
          <w:ilvl w:val="0"/>
          <w:numId w:val="4"/>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WCF can maintain transaction like COM+ Does</w:t>
      </w:r>
    </w:p>
    <w:p w:rsidR="00EE22CE" w:rsidRPr="00EE22CE" w:rsidRDefault="00EE22CE" w:rsidP="0049224F">
      <w:pPr>
        <w:numPr>
          <w:ilvl w:val="0"/>
          <w:numId w:val="4"/>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It can maintain state</w:t>
      </w:r>
    </w:p>
    <w:p w:rsidR="00EE22CE" w:rsidRPr="00EE22CE" w:rsidRDefault="00EE22CE" w:rsidP="0049224F">
      <w:pPr>
        <w:numPr>
          <w:ilvl w:val="0"/>
          <w:numId w:val="4"/>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It can control concurrency</w:t>
      </w:r>
    </w:p>
    <w:p w:rsidR="00EE22CE" w:rsidRPr="00EE22CE" w:rsidRDefault="00EE22CE" w:rsidP="0049224F">
      <w:pPr>
        <w:numPr>
          <w:ilvl w:val="0"/>
          <w:numId w:val="4"/>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It can be hosted on IIS, WAS, Self hosting, Windows services.</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It has AJAX Integration and JSON (JavaScript object notation) support.</w:t>
      </w:r>
    </w:p>
    <w:p w:rsidR="00EE22CE" w:rsidRPr="00EE22CE" w:rsidRDefault="00EE22CE" w:rsidP="0049224F">
      <w:pPr>
        <w:numPr>
          <w:ilvl w:val="0"/>
          <w:numId w:val="5"/>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WCF can be configured to work independently of SOAP and use RSS instead.</w:t>
      </w:r>
    </w:p>
    <w:p w:rsidR="00EE22CE" w:rsidRPr="00EE22CE" w:rsidRDefault="00EE22CE" w:rsidP="0049224F">
      <w:pPr>
        <w:numPr>
          <w:ilvl w:val="0"/>
          <w:numId w:val="5"/>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WCF is one of the fastest communication technologies and offers excellent performance compared to other Microsoft specifications.</w:t>
      </w:r>
    </w:p>
    <w:p w:rsidR="00EE22CE" w:rsidRPr="00EE22CE" w:rsidRDefault="00EE22CE" w:rsidP="0049224F">
      <w:pPr>
        <w:numPr>
          <w:ilvl w:val="0"/>
          <w:numId w:val="5"/>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To improve communication, transmission speed needs to be optimized. This is done by transmitting binary-coded XML data instead of plain text to decrease latency.</w:t>
      </w:r>
    </w:p>
    <w:p w:rsidR="00EE22CE" w:rsidRPr="00EE22CE" w:rsidRDefault="00EE22CE" w:rsidP="0049224F">
      <w:pPr>
        <w:numPr>
          <w:ilvl w:val="0"/>
          <w:numId w:val="5"/>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Object life-cycle management and distributed transaction management are applicable to any application developed using WCF.</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5: What is the difference between WCF and Web services?</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Answer: WCF</w:t>
      </w:r>
      <w:r w:rsidRPr="00EE22CE">
        <w:rPr>
          <w:rFonts w:ascii="Open Sans" w:eastAsia="Times New Roman" w:hAnsi="Open Sans" w:cs="Arial"/>
          <w:color w:val="212121"/>
          <w:sz w:val="21"/>
          <w:szCs w:val="21"/>
        </w:rPr>
        <w:br/>
        <w:t>Windows Communication Foundation (WCF) is a framework for building service-oriented applications. Using WCF, you can send data as asynchronous messages from one service endpoint to another.</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 xml:space="preserve">Web Services: </w:t>
      </w:r>
      <w:r w:rsidRPr="00EE22CE">
        <w:rPr>
          <w:rFonts w:ascii="Open Sans" w:eastAsia="Times New Roman" w:hAnsi="Open Sans" w:cs="Arial"/>
          <w:color w:val="212121"/>
          <w:sz w:val="21"/>
          <w:szCs w:val="21"/>
        </w:rPr>
        <w:t>A Web Service is programmable application logic accessible via standard web protocols. One of these web protocols is the Simple Object Access Protocol (SOAP). SOAP is a W3C submitted note (as of May 2000) that uses standards based technologies (XML for data description and HTTP for transport) to encode and transmit application data.</w:t>
      </w:r>
    </w:p>
    <w:tbl>
      <w:tblPr>
        <w:tblW w:w="4024"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42"/>
        <w:gridCol w:w="2946"/>
        <w:gridCol w:w="3369"/>
      </w:tblGrid>
      <w:tr w:rsidR="00EE22CE" w:rsidRPr="00EE22CE" w:rsidTr="004A5B81">
        <w:trPr>
          <w:trHeight w:val="203"/>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22CE" w:rsidRPr="00EE22CE" w:rsidRDefault="00EE22CE" w:rsidP="00082C61">
            <w:pPr>
              <w:spacing w:after="0" w:line="240" w:lineRule="auto"/>
              <w:contextualSpacing/>
              <w:jc w:val="center"/>
              <w:rPr>
                <w:rFonts w:ascii="Segoe UI" w:eastAsia="Times New Roman" w:hAnsi="Segoe UI" w:cs="Segoe UI"/>
                <w:color w:val="333333"/>
                <w:sz w:val="20"/>
                <w:szCs w:val="20"/>
              </w:rPr>
            </w:pPr>
            <w:r w:rsidRPr="00EE22CE">
              <w:rPr>
                <w:rFonts w:ascii="Segoe UI" w:eastAsia="Times New Roman" w:hAnsi="Segoe UI" w:cs="Segoe UI"/>
                <w:b/>
                <w:bCs/>
                <w:color w:val="FFFFFF"/>
                <w:sz w:val="20"/>
              </w:rPr>
              <w:t>Features</w:t>
            </w:r>
            <w:r w:rsidRPr="00EE22CE">
              <w:rPr>
                <w:rFonts w:ascii="Segoe UI" w:eastAsia="Times New Roman" w:hAnsi="Segoe UI" w:cs="Segoe UI"/>
                <w:b/>
                <w:bCs/>
                <w:color w:val="333333"/>
                <w:sz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22CE" w:rsidRPr="00EE22CE" w:rsidRDefault="00EE22CE" w:rsidP="00082C61">
            <w:pPr>
              <w:spacing w:after="0" w:line="240" w:lineRule="auto"/>
              <w:contextualSpacing/>
              <w:jc w:val="center"/>
              <w:rPr>
                <w:rFonts w:ascii="Segoe UI" w:eastAsia="Times New Roman" w:hAnsi="Segoe UI" w:cs="Segoe UI"/>
                <w:color w:val="333333"/>
                <w:sz w:val="20"/>
                <w:szCs w:val="20"/>
              </w:rPr>
            </w:pPr>
            <w:r w:rsidRPr="00EE22CE">
              <w:rPr>
                <w:rFonts w:ascii="Segoe UI" w:eastAsia="Times New Roman" w:hAnsi="Segoe UI" w:cs="Segoe UI"/>
                <w:b/>
                <w:bCs/>
                <w:color w:val="FFFFFF"/>
                <w:sz w:val="20"/>
              </w:rPr>
              <w:t>Web Service</w:t>
            </w:r>
            <w:r w:rsidRPr="00EE22CE">
              <w:rPr>
                <w:rFonts w:ascii="Segoe UI" w:eastAsia="Times New Roman" w:hAnsi="Segoe UI" w:cs="Segoe UI"/>
                <w:b/>
                <w:bCs/>
                <w:color w:val="333333"/>
                <w:sz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22CE" w:rsidRPr="00EE22CE" w:rsidRDefault="00EE22CE" w:rsidP="00082C61">
            <w:pPr>
              <w:spacing w:after="0" w:line="240" w:lineRule="auto"/>
              <w:contextualSpacing/>
              <w:jc w:val="center"/>
              <w:rPr>
                <w:rFonts w:ascii="Segoe UI" w:eastAsia="Times New Roman" w:hAnsi="Segoe UI" w:cs="Segoe UI"/>
                <w:color w:val="333333"/>
                <w:sz w:val="20"/>
                <w:szCs w:val="20"/>
              </w:rPr>
            </w:pPr>
            <w:r w:rsidRPr="00EE22CE">
              <w:rPr>
                <w:rFonts w:ascii="Segoe UI" w:eastAsia="Times New Roman" w:hAnsi="Segoe UI" w:cs="Segoe UI"/>
                <w:b/>
                <w:bCs/>
                <w:color w:val="FFFFFF"/>
                <w:sz w:val="20"/>
              </w:rPr>
              <w:t>WCF</w:t>
            </w:r>
          </w:p>
        </w:tc>
      </w:tr>
      <w:tr w:rsidR="00EE22CE" w:rsidRPr="00EE22CE" w:rsidTr="004A5B81">
        <w:trPr>
          <w:trHeight w:val="431"/>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 xml:space="preserve">Hosting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It can be hosted in IIS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It can be hosted in IIS, windows activation service, Self-hosting, Windows service</w:t>
            </w:r>
          </w:p>
        </w:tc>
      </w:tr>
      <w:tr w:rsidR="00EE22CE" w:rsidRPr="00EE22CE" w:rsidTr="004A5B81">
        <w:trPr>
          <w:trHeight w:val="419"/>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lastRenderedPageBreak/>
              <w:t xml:space="preserve">Programming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w:t>
            </w:r>
            <w:proofErr w:type="spellStart"/>
            <w:r w:rsidRPr="00EE22CE">
              <w:rPr>
                <w:rFonts w:ascii="Segoe UI" w:eastAsia="Times New Roman" w:hAnsi="Segoe UI" w:cs="Segoe UI"/>
                <w:color w:val="333333"/>
                <w:sz w:val="20"/>
                <w:szCs w:val="20"/>
              </w:rPr>
              <w:t>WebService</w:t>
            </w:r>
            <w:proofErr w:type="spellEnd"/>
            <w:r w:rsidRPr="00EE22CE">
              <w:rPr>
                <w:rFonts w:ascii="Segoe UI" w:eastAsia="Times New Roman" w:hAnsi="Segoe UI" w:cs="Segoe UI"/>
                <w:color w:val="333333"/>
                <w:sz w:val="20"/>
                <w:szCs w:val="20"/>
              </w:rPr>
              <w:t>] attribute has to be added to the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w:t>
            </w:r>
            <w:proofErr w:type="spellStart"/>
            <w:r w:rsidRPr="00EE22CE">
              <w:rPr>
                <w:rFonts w:ascii="Segoe UI" w:eastAsia="Times New Roman" w:hAnsi="Segoe UI" w:cs="Segoe UI"/>
                <w:color w:val="333333"/>
                <w:sz w:val="20"/>
                <w:szCs w:val="20"/>
              </w:rPr>
              <w:t>ServiceContraact</w:t>
            </w:r>
            <w:proofErr w:type="spellEnd"/>
            <w:r w:rsidRPr="00EE22CE">
              <w:rPr>
                <w:rFonts w:ascii="Segoe UI" w:eastAsia="Times New Roman" w:hAnsi="Segoe UI" w:cs="Segoe UI"/>
                <w:color w:val="333333"/>
                <w:sz w:val="20"/>
                <w:szCs w:val="20"/>
              </w:rPr>
              <w:t>] attribute has to be added to the class</w:t>
            </w:r>
          </w:p>
        </w:tc>
      </w:tr>
      <w:tr w:rsidR="00EE22CE" w:rsidRPr="00EE22CE" w:rsidTr="004A5B81">
        <w:trPr>
          <w:trHeight w:val="431"/>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 xml:space="preserve">Model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w:t>
            </w:r>
            <w:proofErr w:type="spellStart"/>
            <w:r w:rsidRPr="00EE22CE">
              <w:rPr>
                <w:rFonts w:ascii="Segoe UI" w:eastAsia="Times New Roman" w:hAnsi="Segoe UI" w:cs="Segoe UI"/>
                <w:color w:val="333333"/>
                <w:sz w:val="20"/>
                <w:szCs w:val="20"/>
              </w:rPr>
              <w:t>WebMethod</w:t>
            </w:r>
            <w:proofErr w:type="spellEnd"/>
            <w:r w:rsidRPr="00EE22CE">
              <w:rPr>
                <w:rFonts w:ascii="Segoe UI" w:eastAsia="Times New Roman" w:hAnsi="Segoe UI" w:cs="Segoe UI"/>
                <w:color w:val="333333"/>
                <w:sz w:val="20"/>
                <w:szCs w:val="20"/>
              </w:rPr>
              <w:t>] attribute represents the method exposed to client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w:t>
            </w:r>
            <w:proofErr w:type="spellStart"/>
            <w:r w:rsidRPr="00EE22CE">
              <w:rPr>
                <w:rFonts w:ascii="Segoe UI" w:eastAsia="Times New Roman" w:hAnsi="Segoe UI" w:cs="Segoe UI"/>
                <w:color w:val="333333"/>
                <w:sz w:val="20"/>
                <w:szCs w:val="20"/>
              </w:rPr>
              <w:t>OperationContract</w:t>
            </w:r>
            <w:proofErr w:type="spellEnd"/>
            <w:r w:rsidRPr="00EE22CE">
              <w:rPr>
                <w:rFonts w:ascii="Segoe UI" w:eastAsia="Times New Roman" w:hAnsi="Segoe UI" w:cs="Segoe UI"/>
                <w:color w:val="333333"/>
                <w:sz w:val="20"/>
                <w:szCs w:val="20"/>
              </w:rPr>
              <w:t>] attribute represents the method exposed to client</w:t>
            </w:r>
          </w:p>
        </w:tc>
      </w:tr>
      <w:tr w:rsidR="00EE22CE" w:rsidRPr="00EE22CE" w:rsidTr="004A5B81">
        <w:trPr>
          <w:trHeight w:val="63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 xml:space="preserve">Operation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One-way, Request- Response are the different operations supported in web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One-Way, Request-Response, Duplex are different type of operations supported in WCF</w:t>
            </w:r>
          </w:p>
        </w:tc>
      </w:tr>
      <w:tr w:rsidR="00EE22CE" w:rsidRPr="00EE22CE" w:rsidTr="004A5B81">
        <w:trPr>
          <w:trHeight w:val="419"/>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 xml:space="preserve">XML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proofErr w:type="spellStart"/>
            <w:r w:rsidRPr="00EE22CE">
              <w:rPr>
                <w:rFonts w:ascii="Segoe UI" w:eastAsia="Times New Roman" w:hAnsi="Segoe UI" w:cs="Segoe UI"/>
                <w:color w:val="333333"/>
                <w:sz w:val="20"/>
                <w:szCs w:val="20"/>
              </w:rPr>
              <w:t>System.Xml.serialization</w:t>
            </w:r>
            <w:proofErr w:type="spellEnd"/>
            <w:r w:rsidRPr="00EE22CE">
              <w:rPr>
                <w:rFonts w:ascii="Segoe UI" w:eastAsia="Times New Roman" w:hAnsi="Segoe UI" w:cs="Segoe UI"/>
                <w:color w:val="333333"/>
                <w:sz w:val="20"/>
                <w:szCs w:val="20"/>
              </w:rPr>
              <w:t xml:space="preserve"> name space is used for serialization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proofErr w:type="spellStart"/>
            <w:r w:rsidRPr="00EE22CE">
              <w:rPr>
                <w:rFonts w:ascii="Segoe UI" w:eastAsia="Times New Roman" w:hAnsi="Segoe UI" w:cs="Segoe UI"/>
                <w:color w:val="333333"/>
                <w:sz w:val="20"/>
                <w:szCs w:val="20"/>
              </w:rPr>
              <w:t>System.Runtime.Serialization</w:t>
            </w:r>
            <w:proofErr w:type="spellEnd"/>
            <w:r w:rsidRPr="00EE22CE">
              <w:rPr>
                <w:rFonts w:ascii="Segoe UI" w:eastAsia="Times New Roman" w:hAnsi="Segoe UI" w:cs="Segoe UI"/>
                <w:color w:val="333333"/>
                <w:sz w:val="20"/>
                <w:szCs w:val="20"/>
              </w:rPr>
              <w:t xml:space="preserve"> namespace is used for serialization</w:t>
            </w:r>
          </w:p>
        </w:tc>
      </w:tr>
      <w:tr w:rsidR="00EE22CE" w:rsidRPr="00EE22CE" w:rsidTr="004A5B81">
        <w:trPr>
          <w:trHeight w:val="431"/>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 xml:space="preserve">Encoding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XML 1.0, MTOM(Message Transmission Optimization Mechanism), DIME,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XML 1.0, MTOM, Binary, Custom</w:t>
            </w:r>
          </w:p>
        </w:tc>
      </w:tr>
      <w:tr w:rsidR="00EE22CE" w:rsidRPr="00EE22CE" w:rsidTr="004A5B81">
        <w:trPr>
          <w:trHeight w:val="419"/>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 xml:space="preserve">Transports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Can be accessed through HTTP, TCP,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Can be accessed through HTTP, TCP, Named pipes, MSMQ,P2P, Custom</w:t>
            </w:r>
          </w:p>
        </w:tc>
      </w:tr>
      <w:tr w:rsidR="00EE22CE" w:rsidRPr="00EE22CE" w:rsidTr="004A5B81">
        <w:trPr>
          <w:trHeight w:val="215"/>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 xml:space="preserve">Protocols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 xml:space="preserve">Security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Security, Reliable messaging, Transactions</w:t>
            </w:r>
          </w:p>
        </w:tc>
      </w:tr>
    </w:tbl>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6: Explain what is SOA? Are web-services SOA?</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Answer:</w:t>
      </w:r>
      <w:r w:rsidRPr="00EE22CE">
        <w:rPr>
          <w:rFonts w:ascii="Open Sans" w:eastAsia="Times New Roman" w:hAnsi="Open Sans" w:cs="Arial"/>
          <w:color w:val="212121"/>
          <w:sz w:val="21"/>
          <w:szCs w:val="21"/>
        </w:rPr>
        <w:t xml:space="preserve"> </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SOA</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t>SOA stands for service oriented architecture. Service Oriented Architecture is an architectural approach in software development where the application is organized as "</w:t>
      </w:r>
      <w:r w:rsidRPr="00EE22CE">
        <w:rPr>
          <w:rFonts w:ascii="Open Sans" w:eastAsia="Times New Roman" w:hAnsi="Open Sans" w:cs="Arial"/>
          <w:b/>
          <w:bCs/>
          <w:color w:val="212121"/>
          <w:sz w:val="21"/>
        </w:rPr>
        <w:t>Services</w:t>
      </w:r>
      <w:r w:rsidRPr="00EE22CE">
        <w:rPr>
          <w:rFonts w:ascii="Open Sans" w:eastAsia="Times New Roman" w:hAnsi="Open Sans" w:cs="Arial"/>
          <w:color w:val="212121"/>
          <w:sz w:val="21"/>
          <w:szCs w:val="21"/>
        </w:rPr>
        <w:t>". Services are a group of methods that contain the business logic to connect a DB or other services. For instance you go to a hotel and order food. Your order first goes to the counter and then it goes to the kitchen where the food is prepared and finally the waiter serves the food.</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drawing>
          <wp:inline distT="0" distB="0" distL="0" distR="0">
            <wp:extent cx="3314700" cy="771525"/>
            <wp:effectExtent l="19050" t="0" r="0" b="0"/>
            <wp:docPr id="6" name="Picture 6" descr="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A"/>
                    <pic:cNvPicPr>
                      <a:picLocks noChangeAspect="1" noChangeArrowheads="1"/>
                    </pic:cNvPicPr>
                  </pic:nvPicPr>
                  <pic:blipFill>
                    <a:blip r:embed="rId8"/>
                    <a:srcRect/>
                    <a:stretch>
                      <a:fillRect/>
                    </a:stretch>
                  </pic:blipFill>
                  <pic:spPr bwMode="auto">
                    <a:xfrm>
                      <a:off x="0" y="0"/>
                      <a:ext cx="3314700" cy="771525"/>
                    </a:xfrm>
                    <a:prstGeom prst="rect">
                      <a:avLst/>
                    </a:prstGeom>
                    <a:noFill/>
                    <a:ln w="9525">
                      <a:noFill/>
                      <a:miter lim="800000"/>
                      <a:headEnd/>
                      <a:tailEnd/>
                    </a:ln>
                  </pic:spPr>
                </pic:pic>
              </a:graphicData>
            </a:graphic>
          </wp:inline>
        </w:drawing>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Some important characteristics of Service Oriented Architecture</w:t>
      </w:r>
    </w:p>
    <w:p w:rsidR="00EE22CE" w:rsidRPr="00EE22CE" w:rsidRDefault="00EE22CE" w:rsidP="0049224F">
      <w:pPr>
        <w:numPr>
          <w:ilvl w:val="0"/>
          <w:numId w:val="6"/>
        </w:numPr>
        <w:spacing w:before="100" w:beforeAutospacing="1" w:after="240"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SOA services should be </w:t>
      </w:r>
      <w:r w:rsidRPr="00EE22CE">
        <w:rPr>
          <w:rFonts w:ascii="Open Sans" w:eastAsia="Times New Roman" w:hAnsi="Open Sans" w:cs="Arial"/>
          <w:b/>
          <w:bCs/>
          <w:color w:val="212121"/>
          <w:sz w:val="21"/>
        </w:rPr>
        <w:t>independent</w:t>
      </w:r>
      <w:r w:rsidRPr="00EE22CE">
        <w:rPr>
          <w:rFonts w:ascii="Open Sans" w:eastAsia="Times New Roman" w:hAnsi="Open Sans" w:cs="Arial"/>
          <w:color w:val="212121"/>
          <w:sz w:val="21"/>
          <w:szCs w:val="21"/>
        </w:rPr>
        <w:t xml:space="preserve"> of other services. </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 xml:space="preserve">Altering a service should not affect the client calling the service. </w:t>
      </w:r>
    </w:p>
    <w:p w:rsidR="00EE22CE" w:rsidRPr="00EE22CE" w:rsidRDefault="00EE22CE" w:rsidP="0049224F">
      <w:pPr>
        <w:numPr>
          <w:ilvl w:val="0"/>
          <w:numId w:val="6"/>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Services should be </w:t>
      </w:r>
      <w:r w:rsidRPr="00EE22CE">
        <w:rPr>
          <w:rFonts w:ascii="Open Sans" w:eastAsia="Times New Roman" w:hAnsi="Open Sans" w:cs="Arial"/>
          <w:b/>
          <w:bCs/>
          <w:color w:val="212121"/>
          <w:sz w:val="21"/>
        </w:rPr>
        <w:t xml:space="preserve">self-contained. </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t xml:space="preserve">• Services should be able to </w:t>
      </w:r>
      <w:r w:rsidRPr="00EE22CE">
        <w:rPr>
          <w:rFonts w:ascii="Open Sans" w:eastAsia="Times New Roman" w:hAnsi="Open Sans" w:cs="Arial"/>
          <w:b/>
          <w:bCs/>
          <w:color w:val="212121"/>
          <w:sz w:val="21"/>
        </w:rPr>
        <w:t xml:space="preserve">define themselves </w:t>
      </w:r>
      <w:r w:rsidRPr="00EE22CE">
        <w:rPr>
          <w:rFonts w:ascii="Open Sans" w:eastAsia="Times New Roman" w:hAnsi="Open Sans" w:cs="Arial"/>
          <w:color w:val="212121"/>
          <w:sz w:val="21"/>
          <w:szCs w:val="21"/>
        </w:rPr>
        <w:t xml:space="preserve">(in the Web Service Description Language (WSDL)). Services should be able to describe what they do. It should be able to tell the client what all of the operations it does, what are all the data types it uses and what kind of value it will return. </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SOA Overview:</w:t>
      </w:r>
      <w:r w:rsidRPr="00EE22CE">
        <w:rPr>
          <w:rFonts w:ascii="Open Sans" w:eastAsia="Times New Roman" w:hAnsi="Open Sans" w:cs="Arial"/>
          <w:color w:val="212121"/>
          <w:sz w:val="21"/>
          <w:szCs w:val="21"/>
        </w:rPr>
        <w:t xml:space="preserve"> A Service Oriented Architecture is based on four key abstractions.</w:t>
      </w:r>
    </w:p>
    <w:p w:rsidR="00EE22CE" w:rsidRPr="00EE22CE" w:rsidRDefault="00EE22CE" w:rsidP="0049224F">
      <w:pPr>
        <w:numPr>
          <w:ilvl w:val="0"/>
          <w:numId w:val="7"/>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An Application Front End</w:t>
      </w:r>
    </w:p>
    <w:p w:rsidR="00EE22CE" w:rsidRPr="00EE22CE" w:rsidRDefault="00EE22CE" w:rsidP="0049224F">
      <w:pPr>
        <w:numPr>
          <w:ilvl w:val="0"/>
          <w:numId w:val="7"/>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A Service</w:t>
      </w:r>
    </w:p>
    <w:p w:rsidR="00EE22CE" w:rsidRPr="00EE22CE" w:rsidRDefault="00EE22CE" w:rsidP="0049224F">
      <w:pPr>
        <w:numPr>
          <w:ilvl w:val="0"/>
          <w:numId w:val="7"/>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A Service Repository</w:t>
      </w:r>
    </w:p>
    <w:p w:rsidR="00EE22CE" w:rsidRPr="00EE22CE" w:rsidRDefault="00EE22CE" w:rsidP="0049224F">
      <w:pPr>
        <w:numPr>
          <w:ilvl w:val="0"/>
          <w:numId w:val="7"/>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A Service Bus</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Application Front End:</w:t>
      </w:r>
      <w:r w:rsidRPr="00EE22CE">
        <w:rPr>
          <w:rFonts w:ascii="Open Sans" w:eastAsia="Times New Roman" w:hAnsi="Open Sans" w:cs="Arial"/>
          <w:color w:val="212121"/>
          <w:sz w:val="21"/>
          <w:szCs w:val="21"/>
        </w:rPr>
        <w:t xml:space="preserve"> The application front end is decoupled from the services. Each service has a contract that defines what it will do and one or more interfaces to implement the contract.</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A Service:</w:t>
      </w:r>
      <w:r w:rsidRPr="00EE22CE">
        <w:rPr>
          <w:rFonts w:ascii="Open Sans" w:eastAsia="Times New Roman" w:hAnsi="Open Sans" w:cs="Arial"/>
          <w:color w:val="212121"/>
          <w:sz w:val="21"/>
          <w:szCs w:val="21"/>
        </w:rPr>
        <w:t xml:space="preserve"> It has the methods with the defined contracts and the implementation of the business logic to connect the DB or other service.</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lastRenderedPageBreak/>
        <w:br/>
      </w:r>
      <w:r w:rsidRPr="00EE22CE">
        <w:rPr>
          <w:rFonts w:ascii="Open Sans" w:eastAsia="Times New Roman" w:hAnsi="Open Sans" w:cs="Arial"/>
          <w:b/>
          <w:bCs/>
          <w:color w:val="212121"/>
          <w:sz w:val="21"/>
        </w:rPr>
        <w:t xml:space="preserve">A Service Repository: </w:t>
      </w:r>
      <w:r w:rsidRPr="00EE22CE">
        <w:rPr>
          <w:rFonts w:ascii="Open Sans" w:eastAsia="Times New Roman" w:hAnsi="Open Sans" w:cs="Arial"/>
          <w:color w:val="212121"/>
          <w:sz w:val="21"/>
          <w:szCs w:val="21"/>
        </w:rPr>
        <w:t>The service repository provides a home for the services and the service bus provides an industry-standard mechanism for connecting to and interacting with the services.</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Are web-services SOA?</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 xml:space="preserve">SOA is thinking, it's an architectural concept and web service is one of the technical </w:t>
      </w:r>
      <w:proofErr w:type="gramStart"/>
      <w:r w:rsidRPr="00EE22CE">
        <w:rPr>
          <w:rFonts w:ascii="Open Sans" w:eastAsia="Times New Roman" w:hAnsi="Open Sans" w:cs="Arial"/>
          <w:color w:val="212121"/>
          <w:sz w:val="21"/>
          <w:szCs w:val="21"/>
        </w:rPr>
        <w:t>approach</w:t>
      </w:r>
      <w:proofErr w:type="gramEnd"/>
      <w:r w:rsidRPr="00EE22CE">
        <w:rPr>
          <w:rFonts w:ascii="Open Sans" w:eastAsia="Times New Roman" w:hAnsi="Open Sans" w:cs="Arial"/>
          <w:color w:val="212121"/>
          <w:sz w:val="21"/>
          <w:szCs w:val="21"/>
        </w:rPr>
        <w:t xml:space="preserve"> to complete it. Web services are the preferred standards to achieve SOA.</w:t>
      </w:r>
    </w:p>
    <w:p w:rsidR="00EE22CE" w:rsidRPr="00EE22CE" w:rsidRDefault="00EE22CE" w:rsidP="0049224F">
      <w:pPr>
        <w:numPr>
          <w:ilvl w:val="0"/>
          <w:numId w:val="8"/>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In SOA we need the services to be loosely coupled. A web service communicates using SOAP protocol which is XML based which is very loosely coupled. SOA services should be able to describe themselves. WSDL describes how we can access the service.</w:t>
      </w:r>
    </w:p>
    <w:p w:rsidR="00EE22CE" w:rsidRPr="00EE22CE" w:rsidRDefault="00EE22CE" w:rsidP="0049224F">
      <w:pPr>
        <w:numPr>
          <w:ilvl w:val="0"/>
          <w:numId w:val="8"/>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SOA services are located in a directory. UDDI describes where we can get the web service. This nothing but implementation of SOA registry.</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7</w:t>
      </w:r>
      <w:proofErr w:type="gramStart"/>
      <w:r w:rsidRPr="00EE22CE">
        <w:rPr>
          <w:rFonts w:ascii="Open Sans" w:eastAsia="Times New Roman" w:hAnsi="Open Sans" w:cs="Arial"/>
          <w:b/>
          <w:bCs/>
          <w:color w:val="212121"/>
          <w:sz w:val="28"/>
        </w:rPr>
        <w:t>:What</w:t>
      </w:r>
      <w:proofErr w:type="gramEnd"/>
      <w:r w:rsidRPr="00EE22CE">
        <w:rPr>
          <w:rFonts w:ascii="Open Sans" w:eastAsia="Times New Roman" w:hAnsi="Open Sans" w:cs="Arial"/>
          <w:b/>
          <w:bCs/>
          <w:color w:val="212121"/>
          <w:sz w:val="28"/>
        </w:rPr>
        <w:t xml:space="preserve"> is Service Contract in WCF?</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Answer:</w:t>
      </w:r>
      <w:r w:rsidRPr="00EE22CE">
        <w:rPr>
          <w:rFonts w:ascii="Open Sans" w:eastAsia="Times New Roman" w:hAnsi="Open Sans" w:cs="Arial"/>
          <w:color w:val="212121"/>
          <w:sz w:val="21"/>
          <w:szCs w:val="21"/>
        </w:rPr>
        <w:t xml:space="preserve"> Service contract means the collective mechanisms by which a service's capabilities and requirements are specified for its consumers. We must say that it defines the operations that a service will perform when executed. It tells more things about a service, like message data types, operation locations, the protocols the client will need in order to communicate with the service.</w:t>
      </w:r>
      <w:r w:rsidRPr="00EE22CE">
        <w:rPr>
          <w:rFonts w:ascii="Open Sans" w:eastAsia="Times New Roman" w:hAnsi="Open Sans" w:cs="Arial"/>
          <w:color w:val="212121"/>
          <w:sz w:val="21"/>
          <w:szCs w:val="21"/>
        </w:rPr>
        <w:br/>
        <w:t xml:space="preserve">To create a service contract you define an interface with related methods representative of a collection of service operations, and then decorate the interface/class with the </w:t>
      </w:r>
      <w:proofErr w:type="spellStart"/>
      <w:r w:rsidRPr="00EE22CE">
        <w:rPr>
          <w:rFonts w:ascii="Open Sans" w:eastAsia="Times New Roman" w:hAnsi="Open Sans" w:cs="Arial"/>
          <w:b/>
          <w:bCs/>
          <w:color w:val="212121"/>
          <w:sz w:val="21"/>
        </w:rPr>
        <w:t>ServiceContract</w:t>
      </w:r>
      <w:proofErr w:type="spellEnd"/>
      <w:r w:rsidRPr="00EE22CE">
        <w:rPr>
          <w:rFonts w:ascii="Open Sans" w:eastAsia="Times New Roman" w:hAnsi="Open Sans" w:cs="Arial"/>
          <w:color w:val="212121"/>
          <w:sz w:val="21"/>
          <w:szCs w:val="21"/>
        </w:rPr>
        <w:t xml:space="preserve"> Attribute to indicate it is a service contract. Methods in the interface that should be included in the service contract are decorated with the </w:t>
      </w:r>
      <w:proofErr w:type="spellStart"/>
      <w:r w:rsidRPr="00EE22CE">
        <w:rPr>
          <w:rFonts w:ascii="Open Sans" w:eastAsia="Times New Roman" w:hAnsi="Open Sans" w:cs="Arial"/>
          <w:b/>
          <w:bCs/>
          <w:color w:val="212121"/>
          <w:sz w:val="21"/>
        </w:rPr>
        <w:t>OperationContract</w:t>
      </w:r>
      <w:proofErr w:type="spellEnd"/>
      <w:r w:rsidRPr="00EE22CE">
        <w:rPr>
          <w:rFonts w:ascii="Open Sans" w:eastAsia="Times New Roman" w:hAnsi="Open Sans" w:cs="Arial"/>
          <w:color w:val="212121"/>
          <w:sz w:val="21"/>
          <w:szCs w:val="21"/>
        </w:rPr>
        <w:t xml:space="preserve"> Attribute. </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How to define a Service Contract</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szCs w:val="21"/>
        </w:rPr>
        <w:br/>
      </w:r>
      <w:r>
        <w:rPr>
          <w:rFonts w:ascii="Open Sans" w:eastAsia="Times New Roman" w:hAnsi="Open Sans" w:cs="Arial"/>
          <w:b/>
          <w:bCs/>
          <w:noProof/>
          <w:color w:val="212121"/>
          <w:sz w:val="21"/>
          <w:szCs w:val="21"/>
        </w:rPr>
        <w:drawing>
          <wp:inline distT="0" distB="0" distL="0" distR="0">
            <wp:extent cx="4838700" cy="2026161"/>
            <wp:effectExtent l="19050" t="0" r="0" b="0"/>
            <wp:docPr id="7" name="Picture 7" descr="Service Con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ice Contract"/>
                    <pic:cNvPicPr>
                      <a:picLocks noChangeAspect="1" noChangeArrowheads="1"/>
                    </pic:cNvPicPr>
                  </pic:nvPicPr>
                  <pic:blipFill>
                    <a:blip r:embed="rId9"/>
                    <a:srcRect/>
                    <a:stretch>
                      <a:fillRect/>
                    </a:stretch>
                  </pic:blipFill>
                  <pic:spPr bwMode="auto">
                    <a:xfrm>
                      <a:off x="0" y="0"/>
                      <a:ext cx="4838700" cy="2026161"/>
                    </a:xfrm>
                    <a:prstGeom prst="rect">
                      <a:avLst/>
                    </a:prstGeom>
                    <a:noFill/>
                    <a:ln w="9525">
                      <a:noFill/>
                      <a:miter lim="800000"/>
                      <a:headEnd/>
                      <a:tailEnd/>
                    </a:ln>
                  </pic:spPr>
                </pic:pic>
              </a:graphicData>
            </a:graphic>
          </wp:inline>
        </w:drawing>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r>
      <w:proofErr w:type="spellStart"/>
      <w:r w:rsidRPr="00EE22CE">
        <w:rPr>
          <w:rFonts w:ascii="Open Sans" w:eastAsia="Times New Roman" w:hAnsi="Open Sans" w:cs="Arial"/>
          <w:b/>
          <w:bCs/>
          <w:color w:val="212121"/>
          <w:sz w:val="21"/>
        </w:rPr>
        <w:t>ServiceContractAttribute</w:t>
      </w:r>
      <w:proofErr w:type="spellEnd"/>
      <w:r w:rsidRPr="00EE22CE">
        <w:rPr>
          <w:rFonts w:ascii="Open Sans" w:eastAsia="Times New Roman" w:hAnsi="Open Sans" w:cs="Arial"/>
          <w:b/>
          <w:bCs/>
          <w:color w:val="212121"/>
          <w:sz w:val="21"/>
        </w:rPr>
        <w:t xml:space="preserve">: </w:t>
      </w:r>
      <w:r w:rsidRPr="00EE22CE">
        <w:rPr>
          <w:rFonts w:ascii="Open Sans" w:eastAsia="Times New Roman" w:hAnsi="Open Sans" w:cs="Arial"/>
          <w:color w:val="212121"/>
          <w:sz w:val="21"/>
          <w:szCs w:val="21"/>
        </w:rPr>
        <w:t>It is used to declare the type as a Service Contract. It can be declared without any parameters but it can also take named parameters.</w:t>
      </w:r>
    </w:p>
    <w:p w:rsidR="00EE22CE" w:rsidRPr="00EE22CE" w:rsidRDefault="00EE22CE" w:rsidP="0049224F">
      <w:pPr>
        <w:numPr>
          <w:ilvl w:val="0"/>
          <w:numId w:val="9"/>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[ServiceContract(Name=</w:t>
      </w:r>
      <w:r w:rsidRPr="00EE22CE">
        <w:rPr>
          <w:rFonts w:ascii="Consolas" w:eastAsia="Times New Roman" w:hAnsi="Consolas" w:cs="Consolas"/>
          <w:color w:val="0000FF"/>
          <w:sz w:val="18"/>
        </w:rPr>
        <w:t>"MyService"</w:t>
      </w:r>
      <w:r w:rsidRPr="00EE22CE">
        <w:rPr>
          <w:rFonts w:ascii="Consolas" w:eastAsia="Times New Roman" w:hAnsi="Consolas" w:cs="Consolas"/>
          <w:color w:val="000000"/>
          <w:sz w:val="18"/>
          <w:szCs w:val="18"/>
          <w:bdr w:val="none" w:sz="0" w:space="0" w:color="auto" w:frame="1"/>
        </w:rPr>
        <w:t>, Namespace=</w:t>
      </w:r>
      <w:r w:rsidRPr="00EE22CE">
        <w:rPr>
          <w:rFonts w:ascii="Consolas" w:eastAsia="Times New Roman" w:hAnsi="Consolas" w:cs="Consolas"/>
          <w:color w:val="0000FF"/>
          <w:sz w:val="18"/>
        </w:rPr>
        <w:t>"http://tempuri.org"</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9"/>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xml:space="preserve">public interface </w:t>
      </w:r>
      <w:proofErr w:type="spellStart"/>
      <w:r w:rsidRPr="00EE22CE">
        <w:rPr>
          <w:rFonts w:ascii="Consolas" w:eastAsia="Times New Roman" w:hAnsi="Consolas" w:cs="Consolas"/>
          <w:color w:val="000000"/>
          <w:sz w:val="18"/>
          <w:szCs w:val="18"/>
          <w:bdr w:val="none" w:sz="0" w:space="0" w:color="auto" w:frame="1"/>
        </w:rPr>
        <w:t>IMyService</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9"/>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9"/>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OperationContract</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9"/>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b/>
          <w:bCs/>
          <w:color w:val="006699"/>
          <w:sz w:val="18"/>
        </w:rPr>
        <w:t>   </w:t>
      </w:r>
      <w:proofErr w:type="spellStart"/>
      <w:r w:rsidRPr="00EE22CE">
        <w:rPr>
          <w:rFonts w:ascii="Consolas" w:eastAsia="Times New Roman" w:hAnsi="Consolas" w:cs="Consolas"/>
          <w:b/>
          <w:bCs/>
          <w:color w:val="006699"/>
          <w:sz w:val="18"/>
        </w:rPr>
        <w:t>int</w:t>
      </w:r>
      <w:proofErr w:type="spellEnd"/>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AddNum</w:t>
      </w:r>
      <w:proofErr w:type="spellEnd"/>
      <w:r w:rsidRPr="00EE22CE">
        <w:rPr>
          <w:rFonts w:ascii="Consolas" w:eastAsia="Times New Roman" w:hAnsi="Consolas" w:cs="Consolas"/>
          <w:color w:val="000000"/>
          <w:sz w:val="18"/>
          <w:szCs w:val="18"/>
          <w:bdr w:val="none" w:sz="0" w:space="0" w:color="auto" w:frame="1"/>
        </w:rPr>
        <w:t>(</w:t>
      </w:r>
      <w:r w:rsidRPr="00EE22CE">
        <w:rPr>
          <w:rFonts w:ascii="Consolas" w:eastAsia="Times New Roman" w:hAnsi="Consolas" w:cs="Consolas"/>
          <w:b/>
          <w:bCs/>
          <w:color w:val="006699"/>
          <w:sz w:val="18"/>
        </w:rPr>
        <w:t>string</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numdesc</w:t>
      </w:r>
      <w:proofErr w:type="spellEnd"/>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string</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assignedTo</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9"/>
        </w:numPr>
        <w:pBdr>
          <w:left w:val="single" w:sz="18" w:space="0" w:color="6CE26C"/>
        </w:pBdr>
        <w:shd w:val="clear" w:color="auto" w:fill="F8F8F8"/>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082C61">
      <w:pPr>
        <w:spacing w:after="0" w:line="240" w:lineRule="auto"/>
        <w:contextualSpacing/>
        <w:rPr>
          <w:rFonts w:ascii="Open Sans" w:eastAsia="Times New Roman" w:hAnsi="Open Sans" w:cs="Arial"/>
          <w:color w:val="212121"/>
          <w:sz w:val="21"/>
          <w:szCs w:val="21"/>
        </w:rPr>
      </w:pPr>
      <w:proofErr w:type="spellStart"/>
      <w:r w:rsidRPr="00EE22CE">
        <w:rPr>
          <w:rFonts w:ascii="Open Sans" w:eastAsia="Times New Roman" w:hAnsi="Open Sans" w:cs="Arial"/>
          <w:b/>
          <w:bCs/>
          <w:color w:val="212121"/>
          <w:sz w:val="21"/>
        </w:rPr>
        <w:t>OperationContractAttribute</w:t>
      </w:r>
      <w:proofErr w:type="spellEnd"/>
      <w:r w:rsidRPr="00EE22CE">
        <w:rPr>
          <w:rFonts w:ascii="Open Sans" w:eastAsia="Times New Roman" w:hAnsi="Open Sans" w:cs="Arial"/>
          <w:b/>
          <w:bCs/>
          <w:color w:val="212121"/>
          <w:sz w:val="21"/>
        </w:rPr>
        <w:t>:</w:t>
      </w:r>
      <w:r w:rsidRPr="00EE22CE">
        <w:rPr>
          <w:rFonts w:ascii="Open Sans" w:eastAsia="Times New Roman" w:hAnsi="Open Sans" w:cs="Arial"/>
          <w:color w:val="212121"/>
          <w:sz w:val="21"/>
          <w:szCs w:val="21"/>
        </w:rPr>
        <w:t xml:space="preserve"> It can only be applied on methods. It is used to declare methods which belong to a Service Contract. It controls the service description and message formats.</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 xml:space="preserve">For more details visit the following link: </w:t>
      </w:r>
    </w:p>
    <w:p w:rsidR="00EE22CE" w:rsidRPr="00EE22CE" w:rsidRDefault="00EE22CE" w:rsidP="0049224F">
      <w:pPr>
        <w:numPr>
          <w:ilvl w:val="0"/>
          <w:numId w:val="10"/>
        </w:numPr>
        <w:spacing w:before="100" w:beforeAutospacing="1" w:after="100" w:afterAutospacing="1" w:line="240" w:lineRule="auto"/>
        <w:ind w:left="495"/>
        <w:contextualSpacing/>
        <w:rPr>
          <w:rFonts w:ascii="Open Sans" w:eastAsia="Times New Roman" w:hAnsi="Open Sans" w:cs="Arial"/>
          <w:color w:val="212121"/>
          <w:sz w:val="21"/>
          <w:szCs w:val="21"/>
        </w:rPr>
      </w:pPr>
      <w:hyperlink r:id="rId10" w:history="1">
        <w:r w:rsidRPr="00EE22CE">
          <w:rPr>
            <w:rFonts w:ascii="Open Sans" w:eastAsia="Times New Roman" w:hAnsi="Open Sans" w:cs="Arial"/>
            <w:color w:val="0000FF"/>
            <w:sz w:val="21"/>
          </w:rPr>
          <w:t>Service Contract in WCF</w:t>
        </w:r>
      </w:hyperlink>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8: What are Contracts in WCF? How many Contracts are in WPF?</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lastRenderedPageBreak/>
        <w:t>Answer:</w:t>
      </w:r>
      <w:r w:rsidRPr="00EE22CE">
        <w:rPr>
          <w:rFonts w:ascii="Open Sans" w:eastAsia="Times New Roman" w:hAnsi="Open Sans" w:cs="Arial"/>
          <w:color w:val="212121"/>
          <w:sz w:val="21"/>
          <w:szCs w:val="21"/>
        </w:rPr>
        <w:t xml:space="preserve"> The main use of contracts is to allow the client and services agree as to the types of operations and structures they will use during the communication process. It also shows the formal agreements between client and service to define a platform-neutral and standard for describing that what the service does.</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drawing>
          <wp:inline distT="0" distB="0" distL="0" distR="0">
            <wp:extent cx="1609725" cy="1012861"/>
            <wp:effectExtent l="19050" t="0" r="9525" b="0"/>
            <wp:docPr id="8" name="Picture 8" descr="contracts in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tracts in WCF"/>
                    <pic:cNvPicPr>
                      <a:picLocks noChangeAspect="1" noChangeArrowheads="1"/>
                    </pic:cNvPicPr>
                  </pic:nvPicPr>
                  <pic:blipFill>
                    <a:blip r:embed="rId11"/>
                    <a:srcRect/>
                    <a:stretch>
                      <a:fillRect/>
                    </a:stretch>
                  </pic:blipFill>
                  <pic:spPr bwMode="auto">
                    <a:xfrm>
                      <a:off x="0" y="0"/>
                      <a:ext cx="1609725" cy="1012861"/>
                    </a:xfrm>
                    <a:prstGeom prst="rect">
                      <a:avLst/>
                    </a:prstGeom>
                    <a:noFill/>
                    <a:ln w="9525">
                      <a:noFill/>
                      <a:miter lim="800000"/>
                      <a:headEnd/>
                      <a:tailEnd/>
                    </a:ln>
                  </pic:spPr>
                </pic:pic>
              </a:graphicData>
            </a:graphic>
          </wp:inline>
        </w:drawing>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Service Contract</w:t>
      </w:r>
      <w:proofErr w:type="gramStart"/>
      <w:r w:rsidRPr="00EE22CE">
        <w:rPr>
          <w:rFonts w:ascii="Open Sans" w:eastAsia="Times New Roman" w:hAnsi="Open Sans" w:cs="Arial"/>
          <w:b/>
          <w:bCs/>
          <w:color w:val="212121"/>
          <w:sz w:val="21"/>
        </w:rPr>
        <w:t>:</w:t>
      </w:r>
      <w:proofErr w:type="gramEnd"/>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t>A service contract defines the operations which are exposed by the service to the outside world. A service contract is the interface of the WCF service and it tells the outside world what the service can do. It may have service-level settings, such as the name of the service and namespace for the service.</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Operation Contract</w:t>
      </w:r>
      <w:proofErr w:type="gramStart"/>
      <w:r w:rsidRPr="00EE22CE">
        <w:rPr>
          <w:rFonts w:ascii="Open Sans" w:eastAsia="Times New Roman" w:hAnsi="Open Sans" w:cs="Arial"/>
          <w:b/>
          <w:bCs/>
          <w:color w:val="212121"/>
          <w:sz w:val="21"/>
        </w:rPr>
        <w:t>:</w:t>
      </w:r>
      <w:proofErr w:type="gramEnd"/>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t>An Operation Contract defines the method exposed to the client to exchange the information between the client and server. An Operation Contract describes what functionality is to be given to the client, such as addition, subtraction and so on.</w:t>
      </w:r>
      <w:r w:rsidRPr="00EE22CE">
        <w:rPr>
          <w:rFonts w:ascii="Open Sans" w:eastAsia="Times New Roman" w:hAnsi="Open Sans" w:cs="Arial"/>
          <w:color w:val="212121"/>
          <w:sz w:val="21"/>
          <w:szCs w:val="21"/>
        </w:rPr>
        <w:br/>
        <w:t>It can be defined as in the following:</w:t>
      </w:r>
    </w:p>
    <w:p w:rsidR="00EE22CE" w:rsidRPr="00EE22CE" w:rsidRDefault="00EE22CE" w:rsidP="0049224F">
      <w:pPr>
        <w:numPr>
          <w:ilvl w:val="0"/>
          <w:numId w:val="11"/>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interface</w:t>
      </w:r>
      <w:r w:rsidRPr="00EE22CE">
        <w:rPr>
          <w:rFonts w:ascii="Consolas" w:eastAsia="Times New Roman" w:hAnsi="Consolas" w:cs="Consolas"/>
          <w:color w:val="000000"/>
          <w:sz w:val="18"/>
          <w:szCs w:val="18"/>
          <w:bdr w:val="none" w:sz="0" w:space="0" w:color="auto" w:frame="1"/>
        </w:rPr>
        <w:t> IService1  </w:t>
      </w:r>
    </w:p>
    <w:p w:rsidR="00EE22CE" w:rsidRPr="00EE22CE" w:rsidRDefault="00EE22CE" w:rsidP="0049224F">
      <w:pPr>
        <w:numPr>
          <w:ilvl w:val="0"/>
          <w:numId w:val="11"/>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1"/>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OperationContract</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1"/>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string</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GetData</w:t>
      </w:r>
      <w:proofErr w:type="spellEnd"/>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b/>
          <w:bCs/>
          <w:color w:val="006699"/>
          <w:sz w:val="18"/>
        </w:rPr>
        <w:t>int</w:t>
      </w:r>
      <w:proofErr w:type="spellEnd"/>
      <w:r w:rsidRPr="00EE22CE">
        <w:rPr>
          <w:rFonts w:ascii="Consolas" w:eastAsia="Times New Roman" w:hAnsi="Consolas" w:cs="Consolas"/>
          <w:color w:val="000000"/>
          <w:sz w:val="18"/>
          <w:szCs w:val="18"/>
          <w:bdr w:val="none" w:sz="0" w:space="0" w:color="auto" w:frame="1"/>
        </w:rPr>
        <w:t> value);  </w:t>
      </w:r>
    </w:p>
    <w:p w:rsidR="00EE22CE" w:rsidRPr="00EE22CE" w:rsidRDefault="00EE22CE" w:rsidP="0049224F">
      <w:pPr>
        <w:numPr>
          <w:ilvl w:val="0"/>
          <w:numId w:val="11"/>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OperationContract</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1"/>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CompositeType GetDataUsingDataContract(CompositeType composite);  </w:t>
      </w:r>
    </w:p>
    <w:p w:rsidR="00EE22CE" w:rsidRPr="00EE22CE" w:rsidRDefault="00EE22CE" w:rsidP="0049224F">
      <w:pPr>
        <w:numPr>
          <w:ilvl w:val="0"/>
          <w:numId w:val="11"/>
        </w:numPr>
        <w:pBdr>
          <w:left w:val="single" w:sz="18" w:space="0" w:color="6CE26C"/>
        </w:pBdr>
        <w:shd w:val="clear" w:color="auto" w:fill="FFFFFF"/>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082C61">
      <w:pPr>
        <w:spacing w:after="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Data Contract</w:t>
      </w:r>
      <w:proofErr w:type="gramStart"/>
      <w:r w:rsidRPr="00EE22CE">
        <w:rPr>
          <w:rFonts w:ascii="Open Sans" w:eastAsia="Times New Roman" w:hAnsi="Open Sans" w:cs="Arial"/>
          <w:b/>
          <w:bCs/>
          <w:color w:val="212121"/>
          <w:sz w:val="21"/>
        </w:rPr>
        <w:t>:</w:t>
      </w:r>
      <w:proofErr w:type="gramEnd"/>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t xml:space="preserve">Data Contracts define the data type for variables that are the same as get and set properties but the difference is that a Data Contract in WCF is used to serialize and </w:t>
      </w:r>
      <w:proofErr w:type="spellStart"/>
      <w:r w:rsidRPr="00EE22CE">
        <w:rPr>
          <w:rFonts w:ascii="Open Sans" w:eastAsia="Times New Roman" w:hAnsi="Open Sans" w:cs="Arial"/>
          <w:color w:val="212121"/>
          <w:sz w:val="21"/>
          <w:szCs w:val="21"/>
        </w:rPr>
        <w:t>deserialize</w:t>
      </w:r>
      <w:proofErr w:type="spellEnd"/>
      <w:r w:rsidRPr="00EE22CE">
        <w:rPr>
          <w:rFonts w:ascii="Open Sans" w:eastAsia="Times New Roman" w:hAnsi="Open Sans" w:cs="Arial"/>
          <w:color w:val="212121"/>
          <w:sz w:val="21"/>
          <w:szCs w:val="21"/>
        </w:rPr>
        <w:t xml:space="preserve"> the complex data. It defines how data types are serialized and </w:t>
      </w:r>
      <w:proofErr w:type="spellStart"/>
      <w:r w:rsidRPr="00EE22CE">
        <w:rPr>
          <w:rFonts w:ascii="Open Sans" w:eastAsia="Times New Roman" w:hAnsi="Open Sans" w:cs="Arial"/>
          <w:color w:val="212121"/>
          <w:sz w:val="21"/>
          <w:szCs w:val="21"/>
        </w:rPr>
        <w:t>deserialized</w:t>
      </w:r>
      <w:proofErr w:type="spellEnd"/>
      <w:r w:rsidRPr="00EE22CE">
        <w:rPr>
          <w:rFonts w:ascii="Open Sans" w:eastAsia="Times New Roman" w:hAnsi="Open Sans" w:cs="Arial"/>
          <w:color w:val="212121"/>
          <w:sz w:val="21"/>
          <w:szCs w:val="21"/>
        </w:rPr>
        <w:t xml:space="preserve">. Using serialization, you can convert an object into a sequence of bytes that can be transmitted over a network. Using de-serialization, you reassemble an object from a sequence of bytes that you receive from a calling application. </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Example</w:t>
      </w:r>
      <w:proofErr w:type="gramStart"/>
      <w:r w:rsidRPr="00EE22CE">
        <w:rPr>
          <w:rFonts w:ascii="Open Sans" w:eastAsia="Times New Roman" w:hAnsi="Open Sans" w:cs="Arial"/>
          <w:b/>
          <w:bCs/>
          <w:color w:val="212121"/>
          <w:sz w:val="21"/>
        </w:rPr>
        <w:t>:</w:t>
      </w:r>
      <w:proofErr w:type="gramEnd"/>
      <w:r w:rsidRPr="00EE22CE">
        <w:rPr>
          <w:rFonts w:ascii="Open Sans" w:eastAsia="Times New Roman" w:hAnsi="Open Sans" w:cs="Arial"/>
          <w:b/>
          <w:bCs/>
          <w:color w:val="212121"/>
          <w:sz w:val="21"/>
          <w:szCs w:val="21"/>
        </w:rPr>
        <w:br/>
      </w:r>
      <w:proofErr w:type="spellStart"/>
      <w:r w:rsidRPr="00EE22CE">
        <w:rPr>
          <w:rFonts w:ascii="Open Sans" w:eastAsia="Times New Roman" w:hAnsi="Open Sans" w:cs="Arial"/>
          <w:b/>
          <w:bCs/>
          <w:color w:val="212121"/>
          <w:sz w:val="21"/>
        </w:rPr>
        <w:t>DataContract</w:t>
      </w:r>
      <w:proofErr w:type="spellEnd"/>
    </w:p>
    <w:p w:rsidR="00EE22CE" w:rsidRPr="00EE22CE" w:rsidRDefault="00EE22CE" w:rsidP="0049224F">
      <w:pPr>
        <w:numPr>
          <w:ilvl w:val="0"/>
          <w:numId w:val="12"/>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class</w:t>
      </w:r>
      <w:r w:rsidRPr="00EE22CE">
        <w:rPr>
          <w:rFonts w:ascii="Consolas" w:eastAsia="Times New Roman" w:hAnsi="Consolas" w:cs="Consolas"/>
          <w:color w:val="000000"/>
          <w:sz w:val="18"/>
          <w:szCs w:val="18"/>
          <w:bdr w:val="none" w:sz="0" w:space="0" w:color="auto" w:frame="1"/>
        </w:rPr>
        <w:t> Student  </w:t>
      </w:r>
    </w:p>
    <w:p w:rsidR="00EE22CE" w:rsidRPr="00EE22CE" w:rsidRDefault="00EE22CE" w:rsidP="0049224F">
      <w:pPr>
        <w:numPr>
          <w:ilvl w:val="0"/>
          <w:numId w:val="12"/>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2"/>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private</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string</w:t>
      </w:r>
      <w:r w:rsidRPr="00EE22CE">
        <w:rPr>
          <w:rFonts w:ascii="Consolas" w:eastAsia="Times New Roman" w:hAnsi="Consolas" w:cs="Consolas"/>
          <w:color w:val="000000"/>
          <w:sz w:val="18"/>
          <w:szCs w:val="18"/>
          <w:bdr w:val="none" w:sz="0" w:space="0" w:color="auto" w:frame="1"/>
        </w:rPr>
        <w:t> _Name;  </w:t>
      </w:r>
    </w:p>
    <w:p w:rsidR="00EE22CE" w:rsidRPr="00EE22CE" w:rsidRDefault="00EE22CE" w:rsidP="0049224F">
      <w:pPr>
        <w:numPr>
          <w:ilvl w:val="0"/>
          <w:numId w:val="12"/>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private</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string</w:t>
      </w:r>
      <w:r w:rsidRPr="00EE22CE">
        <w:rPr>
          <w:rFonts w:ascii="Consolas" w:eastAsia="Times New Roman" w:hAnsi="Consolas" w:cs="Consolas"/>
          <w:color w:val="000000"/>
          <w:sz w:val="18"/>
          <w:szCs w:val="18"/>
          <w:bdr w:val="none" w:sz="0" w:space="0" w:color="auto" w:frame="1"/>
        </w:rPr>
        <w:t> _City;  </w:t>
      </w:r>
    </w:p>
    <w:p w:rsidR="00EE22CE" w:rsidRPr="00EE22CE" w:rsidRDefault="00EE22CE" w:rsidP="0049224F">
      <w:pPr>
        <w:numPr>
          <w:ilvl w:val="0"/>
          <w:numId w:val="12"/>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DataMember</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2"/>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string</w:t>
      </w:r>
      <w:r w:rsidRPr="00EE22CE">
        <w:rPr>
          <w:rFonts w:ascii="Consolas" w:eastAsia="Times New Roman" w:hAnsi="Consolas" w:cs="Consolas"/>
          <w:color w:val="000000"/>
          <w:sz w:val="18"/>
          <w:szCs w:val="18"/>
          <w:bdr w:val="none" w:sz="0" w:space="0" w:color="auto" w:frame="1"/>
        </w:rPr>
        <w:t> Name  </w:t>
      </w:r>
    </w:p>
    <w:p w:rsidR="00EE22CE" w:rsidRPr="00EE22CE" w:rsidRDefault="00EE22CE" w:rsidP="0049224F">
      <w:pPr>
        <w:numPr>
          <w:ilvl w:val="0"/>
          <w:numId w:val="12"/>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12"/>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get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2"/>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12"/>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return</w:t>
      </w:r>
      <w:r w:rsidRPr="00EE22CE">
        <w:rPr>
          <w:rFonts w:ascii="Consolas" w:eastAsia="Times New Roman" w:hAnsi="Consolas" w:cs="Consolas"/>
          <w:color w:val="000000"/>
          <w:sz w:val="18"/>
          <w:szCs w:val="18"/>
          <w:bdr w:val="none" w:sz="0" w:space="0" w:color="auto" w:frame="1"/>
        </w:rPr>
        <w:t> _Name;  </w:t>
      </w:r>
    </w:p>
    <w:p w:rsidR="00EE22CE" w:rsidRPr="00EE22CE" w:rsidRDefault="00EE22CE" w:rsidP="0049224F">
      <w:pPr>
        <w:numPr>
          <w:ilvl w:val="0"/>
          <w:numId w:val="12"/>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12"/>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2"/>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12"/>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_Name = value;  </w:t>
      </w:r>
    </w:p>
    <w:p w:rsidR="00EE22CE" w:rsidRPr="00EE22CE" w:rsidRDefault="00EE22CE" w:rsidP="0049224F">
      <w:pPr>
        <w:numPr>
          <w:ilvl w:val="0"/>
          <w:numId w:val="12"/>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12"/>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12"/>
        </w:numPr>
        <w:pBdr>
          <w:left w:val="single" w:sz="18" w:space="0" w:color="6CE26C"/>
        </w:pBdr>
        <w:shd w:val="clear" w:color="auto" w:fill="FFFFFF"/>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082C61">
      <w:pPr>
        <w:spacing w:after="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Message Contract</w:t>
      </w:r>
      <w:r w:rsidRPr="00EE22CE">
        <w:rPr>
          <w:rFonts w:ascii="Open Sans" w:eastAsia="Times New Roman" w:hAnsi="Open Sans" w:cs="Arial"/>
          <w:b/>
          <w:bCs/>
          <w:color w:val="212121"/>
          <w:sz w:val="21"/>
          <w:szCs w:val="21"/>
        </w:rPr>
        <w:br/>
      </w:r>
      <w:proofErr w:type="gramStart"/>
      <w:r w:rsidRPr="00EE22CE">
        <w:rPr>
          <w:rFonts w:ascii="Open Sans" w:eastAsia="Times New Roman" w:hAnsi="Open Sans" w:cs="Arial"/>
          <w:color w:val="212121"/>
          <w:sz w:val="21"/>
          <w:szCs w:val="21"/>
        </w:rPr>
        <w:t>When</w:t>
      </w:r>
      <w:proofErr w:type="gramEnd"/>
      <w:r w:rsidRPr="00EE22CE">
        <w:rPr>
          <w:rFonts w:ascii="Open Sans" w:eastAsia="Times New Roman" w:hAnsi="Open Sans" w:cs="Arial"/>
          <w:color w:val="212121"/>
          <w:sz w:val="21"/>
          <w:szCs w:val="21"/>
        </w:rPr>
        <w:t xml:space="preserve"> an operation contract required to pass a message as a parameter or return value as a message, the type of this message will be defined as message contract. A message contract defines the elements of the message (like as Message Header, Message Body), as well as the message-related settings, such as the level of message </w:t>
      </w:r>
      <w:r w:rsidRPr="00EE22CE">
        <w:rPr>
          <w:rFonts w:ascii="Open Sans" w:eastAsia="Times New Roman" w:hAnsi="Open Sans" w:cs="Arial"/>
          <w:color w:val="212121"/>
          <w:sz w:val="21"/>
          <w:szCs w:val="21"/>
        </w:rPr>
        <w:lastRenderedPageBreak/>
        <w:t>security.</w:t>
      </w:r>
      <w:r w:rsidRPr="00EE22CE">
        <w:rPr>
          <w:rFonts w:ascii="Open Sans" w:eastAsia="Times New Roman" w:hAnsi="Open Sans" w:cs="Arial"/>
          <w:color w:val="212121"/>
          <w:sz w:val="21"/>
          <w:szCs w:val="21"/>
        </w:rPr>
        <w:br/>
        <w:t>Message contracts give you complete control over the content of the SOAP header, as well as the structure of the SOAP body.</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Fault Contract</w:t>
      </w:r>
      <w:proofErr w:type="gramStart"/>
      <w:r w:rsidRPr="00EE22CE">
        <w:rPr>
          <w:rFonts w:ascii="Open Sans" w:eastAsia="Times New Roman" w:hAnsi="Open Sans" w:cs="Arial"/>
          <w:b/>
          <w:bCs/>
          <w:color w:val="212121"/>
          <w:sz w:val="21"/>
        </w:rPr>
        <w:t>:</w:t>
      </w:r>
      <w:proofErr w:type="gramEnd"/>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t>A fault contract defines errors raised by the service, and how the service handles and propagates errors to its clients. An operation contract can have zero or more fault contracts associated with it.</w:t>
      </w:r>
      <w:r w:rsidRPr="00EE22CE">
        <w:rPr>
          <w:rFonts w:ascii="Open Sans" w:eastAsia="Times New Roman" w:hAnsi="Open Sans" w:cs="Arial"/>
          <w:color w:val="212121"/>
          <w:sz w:val="21"/>
          <w:szCs w:val="21"/>
        </w:rPr>
        <w:br/>
        <w:t>The following is the syntax to raise the custom error in WCF:</w:t>
      </w:r>
    </w:p>
    <w:p w:rsidR="00EE22CE" w:rsidRPr="00EE22CE" w:rsidRDefault="00EE22CE" w:rsidP="0049224F">
      <w:pPr>
        <w:numPr>
          <w:ilvl w:val="0"/>
          <w:numId w:val="13"/>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ServiceContract</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3"/>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interface</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IGetDetailsService</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3"/>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3"/>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OperationContract</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3"/>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FaultContract</w:t>
      </w:r>
      <w:proofErr w:type="spellEnd"/>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b/>
          <w:bCs/>
          <w:color w:val="006699"/>
          <w:sz w:val="18"/>
        </w:rPr>
        <w:t>typeof</w:t>
      </w:r>
      <w:proofErr w:type="spellEnd"/>
      <w:r w:rsidRPr="00EE22CE">
        <w:rPr>
          <w:rFonts w:ascii="Consolas" w:eastAsia="Times New Roman" w:hAnsi="Consolas" w:cs="Consolas"/>
          <w:color w:val="000000"/>
          <w:sz w:val="18"/>
          <w:szCs w:val="18"/>
          <w:bdr w:val="none" w:sz="0" w:space="0" w:color="auto" w:frame="1"/>
        </w:rPr>
        <w:t> (Student))]  </w:t>
      </w:r>
    </w:p>
    <w:p w:rsidR="00EE22CE" w:rsidRPr="00EE22CE" w:rsidRDefault="00EE22CE" w:rsidP="0049224F">
      <w:pPr>
        <w:numPr>
          <w:ilvl w:val="0"/>
          <w:numId w:val="13"/>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Student </w:t>
      </w:r>
      <w:proofErr w:type="spellStart"/>
      <w:r w:rsidRPr="00EE22CE">
        <w:rPr>
          <w:rFonts w:ascii="Consolas" w:eastAsia="Times New Roman" w:hAnsi="Consolas" w:cs="Consolas"/>
          <w:color w:val="000000"/>
          <w:sz w:val="18"/>
          <w:szCs w:val="18"/>
          <w:bdr w:val="none" w:sz="0" w:space="0" w:color="auto" w:frame="1"/>
        </w:rPr>
        <w:t>GetDetails</w:t>
      </w:r>
      <w:proofErr w:type="spellEnd"/>
      <w:r w:rsidRPr="00EE22CE">
        <w:rPr>
          <w:rFonts w:ascii="Consolas" w:eastAsia="Times New Roman" w:hAnsi="Consolas" w:cs="Consolas"/>
          <w:color w:val="000000"/>
          <w:sz w:val="18"/>
          <w:szCs w:val="18"/>
          <w:bdr w:val="none" w:sz="0" w:space="0" w:color="auto" w:frame="1"/>
        </w:rPr>
        <w:t>(</w:t>
      </w:r>
      <w:r w:rsidRPr="00EE22CE">
        <w:rPr>
          <w:rFonts w:ascii="Consolas" w:eastAsia="Times New Roman" w:hAnsi="Consolas" w:cs="Consolas"/>
          <w:b/>
          <w:bCs/>
          <w:color w:val="006699"/>
          <w:sz w:val="18"/>
        </w:rPr>
        <w:t>string</w:t>
      </w:r>
      <w:r w:rsidRPr="00EE22CE">
        <w:rPr>
          <w:rFonts w:ascii="Consolas" w:eastAsia="Times New Roman" w:hAnsi="Consolas" w:cs="Consolas"/>
          <w:color w:val="000000"/>
          <w:sz w:val="18"/>
          <w:szCs w:val="18"/>
          <w:bdr w:val="none" w:sz="0" w:space="0" w:color="auto" w:frame="1"/>
        </w:rPr>
        <w:t> Name);  </w:t>
      </w:r>
    </w:p>
    <w:p w:rsidR="00EE22CE" w:rsidRPr="00EE22CE" w:rsidRDefault="00EE22CE" w:rsidP="0049224F">
      <w:pPr>
        <w:numPr>
          <w:ilvl w:val="0"/>
          <w:numId w:val="13"/>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3"/>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DataContract</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3"/>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class</w:t>
      </w:r>
      <w:r w:rsidRPr="00EE22CE">
        <w:rPr>
          <w:rFonts w:ascii="Consolas" w:eastAsia="Times New Roman" w:hAnsi="Consolas" w:cs="Consolas"/>
          <w:color w:val="000000"/>
          <w:sz w:val="18"/>
          <w:szCs w:val="18"/>
          <w:bdr w:val="none" w:sz="0" w:space="0" w:color="auto" w:frame="1"/>
        </w:rPr>
        <w:t> Student  </w:t>
      </w:r>
    </w:p>
    <w:p w:rsidR="00EE22CE" w:rsidRPr="00EE22CE" w:rsidRDefault="00EE22CE" w:rsidP="0049224F">
      <w:pPr>
        <w:numPr>
          <w:ilvl w:val="0"/>
          <w:numId w:val="13"/>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3"/>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private</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string</w:t>
      </w:r>
      <w:r w:rsidRPr="00EE22CE">
        <w:rPr>
          <w:rFonts w:ascii="Consolas" w:eastAsia="Times New Roman" w:hAnsi="Consolas" w:cs="Consolas"/>
          <w:color w:val="000000"/>
          <w:sz w:val="18"/>
          <w:szCs w:val="18"/>
          <w:bdr w:val="none" w:sz="0" w:space="0" w:color="auto" w:frame="1"/>
        </w:rPr>
        <w:t> _Name;  </w:t>
      </w:r>
    </w:p>
    <w:p w:rsidR="00EE22CE" w:rsidRPr="00EE22CE" w:rsidRDefault="00EE22CE" w:rsidP="0049224F">
      <w:pPr>
        <w:numPr>
          <w:ilvl w:val="0"/>
          <w:numId w:val="13"/>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private</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string</w:t>
      </w:r>
      <w:r w:rsidRPr="00EE22CE">
        <w:rPr>
          <w:rFonts w:ascii="Consolas" w:eastAsia="Times New Roman" w:hAnsi="Consolas" w:cs="Consolas"/>
          <w:color w:val="000000"/>
          <w:sz w:val="18"/>
          <w:szCs w:val="18"/>
          <w:bdr w:val="none" w:sz="0" w:space="0" w:color="auto" w:frame="1"/>
        </w:rPr>
        <w:t> _City;  </w:t>
      </w:r>
    </w:p>
    <w:p w:rsidR="00EE22CE" w:rsidRPr="00EE22CE" w:rsidRDefault="00EE22CE" w:rsidP="0049224F">
      <w:pPr>
        <w:numPr>
          <w:ilvl w:val="0"/>
          <w:numId w:val="13"/>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DataMember</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3"/>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string</w:t>
      </w:r>
      <w:r w:rsidRPr="00EE22CE">
        <w:rPr>
          <w:rFonts w:ascii="Consolas" w:eastAsia="Times New Roman" w:hAnsi="Consolas" w:cs="Consolas"/>
          <w:color w:val="000000"/>
          <w:sz w:val="18"/>
          <w:szCs w:val="18"/>
          <w:bdr w:val="none" w:sz="0" w:space="0" w:color="auto" w:frame="1"/>
        </w:rPr>
        <w:t> Name  </w:t>
      </w:r>
    </w:p>
    <w:p w:rsidR="00EE22CE" w:rsidRPr="00EE22CE" w:rsidRDefault="00EE22CE" w:rsidP="0049224F">
      <w:pPr>
        <w:numPr>
          <w:ilvl w:val="0"/>
          <w:numId w:val="13"/>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13"/>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get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3"/>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13"/>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return</w:t>
      </w:r>
      <w:r w:rsidRPr="00EE22CE">
        <w:rPr>
          <w:rFonts w:ascii="Consolas" w:eastAsia="Times New Roman" w:hAnsi="Consolas" w:cs="Consolas"/>
          <w:color w:val="000000"/>
          <w:sz w:val="18"/>
          <w:szCs w:val="18"/>
          <w:bdr w:val="none" w:sz="0" w:space="0" w:color="auto" w:frame="1"/>
        </w:rPr>
        <w:t> _Name;  </w:t>
      </w:r>
    </w:p>
    <w:p w:rsidR="00EE22CE" w:rsidRPr="00EE22CE" w:rsidRDefault="00EE22CE" w:rsidP="0049224F">
      <w:pPr>
        <w:numPr>
          <w:ilvl w:val="0"/>
          <w:numId w:val="13"/>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13"/>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3"/>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13"/>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_Name = value;  </w:t>
      </w:r>
    </w:p>
    <w:p w:rsidR="00EE22CE" w:rsidRPr="00EE22CE" w:rsidRDefault="00EE22CE" w:rsidP="0049224F">
      <w:pPr>
        <w:numPr>
          <w:ilvl w:val="0"/>
          <w:numId w:val="13"/>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13"/>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13"/>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DataMember</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3"/>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string</w:t>
      </w:r>
      <w:r w:rsidRPr="00EE22CE">
        <w:rPr>
          <w:rFonts w:ascii="Consolas" w:eastAsia="Times New Roman" w:hAnsi="Consolas" w:cs="Consolas"/>
          <w:color w:val="000000"/>
          <w:sz w:val="18"/>
          <w:szCs w:val="18"/>
          <w:bdr w:val="none" w:sz="0" w:space="0" w:color="auto" w:frame="1"/>
        </w:rPr>
        <w:t> City  </w:t>
      </w:r>
    </w:p>
    <w:p w:rsidR="00EE22CE" w:rsidRPr="00EE22CE" w:rsidRDefault="00EE22CE" w:rsidP="0049224F">
      <w:pPr>
        <w:numPr>
          <w:ilvl w:val="0"/>
          <w:numId w:val="13"/>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13"/>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get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3"/>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13"/>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return</w:t>
      </w:r>
      <w:r w:rsidRPr="00EE22CE">
        <w:rPr>
          <w:rFonts w:ascii="Consolas" w:eastAsia="Times New Roman" w:hAnsi="Consolas" w:cs="Consolas"/>
          <w:color w:val="000000"/>
          <w:sz w:val="18"/>
          <w:szCs w:val="18"/>
          <w:bdr w:val="none" w:sz="0" w:space="0" w:color="auto" w:frame="1"/>
        </w:rPr>
        <w:t> _City;  </w:t>
      </w:r>
    </w:p>
    <w:p w:rsidR="00EE22CE" w:rsidRPr="00EE22CE" w:rsidRDefault="00EE22CE" w:rsidP="0049224F">
      <w:pPr>
        <w:numPr>
          <w:ilvl w:val="0"/>
          <w:numId w:val="13"/>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13"/>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3"/>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13"/>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_City = value;  </w:t>
      </w:r>
    </w:p>
    <w:p w:rsidR="00EE22CE" w:rsidRPr="00EE22CE" w:rsidRDefault="00EE22CE" w:rsidP="0049224F">
      <w:pPr>
        <w:numPr>
          <w:ilvl w:val="0"/>
          <w:numId w:val="13"/>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13"/>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13"/>
        </w:numPr>
        <w:pBdr>
          <w:left w:val="single" w:sz="18" w:space="0" w:color="6CE26C"/>
        </w:pBdr>
        <w:shd w:val="clear" w:color="auto" w:fill="FFFFFF"/>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9: What is Data Contract in WCF?</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 xml:space="preserve">Answer: </w:t>
      </w:r>
      <w:r w:rsidRPr="00EE22CE">
        <w:rPr>
          <w:rFonts w:ascii="Open Sans" w:eastAsia="Times New Roman" w:hAnsi="Open Sans" w:cs="Arial"/>
          <w:color w:val="212121"/>
          <w:sz w:val="21"/>
          <w:szCs w:val="21"/>
        </w:rPr>
        <w:t>A data contract is a formal agreement between a service and a client that abstractly describes the data to be exchanged.</w:t>
      </w:r>
      <w:r w:rsidRPr="00EE22CE">
        <w:rPr>
          <w:rFonts w:ascii="Open Sans" w:eastAsia="Times New Roman" w:hAnsi="Open Sans" w:cs="Arial"/>
          <w:color w:val="212121"/>
          <w:sz w:val="21"/>
          <w:szCs w:val="21"/>
        </w:rPr>
        <w:br/>
        <w:t xml:space="preserve">Data contract can be explicit or implicit. Simple type such as </w:t>
      </w:r>
      <w:proofErr w:type="spellStart"/>
      <w:r w:rsidRPr="00EE22CE">
        <w:rPr>
          <w:rFonts w:ascii="Open Sans" w:eastAsia="Times New Roman" w:hAnsi="Open Sans" w:cs="Arial"/>
          <w:color w:val="212121"/>
          <w:sz w:val="21"/>
          <w:szCs w:val="21"/>
        </w:rPr>
        <w:t>int</w:t>
      </w:r>
      <w:proofErr w:type="spellEnd"/>
      <w:r w:rsidRPr="00EE22CE">
        <w:rPr>
          <w:rFonts w:ascii="Open Sans" w:eastAsia="Times New Roman" w:hAnsi="Open Sans" w:cs="Arial"/>
          <w:color w:val="212121"/>
          <w:sz w:val="21"/>
          <w:szCs w:val="21"/>
        </w:rPr>
        <w:t>, string etc has an implicit data contract. User defined object are explicit or Complex type, for which you have to define a Data contract using [</w:t>
      </w:r>
      <w:proofErr w:type="spellStart"/>
      <w:r w:rsidRPr="00EE22CE">
        <w:rPr>
          <w:rFonts w:ascii="Open Sans" w:eastAsia="Times New Roman" w:hAnsi="Open Sans" w:cs="Arial"/>
          <w:color w:val="212121"/>
          <w:sz w:val="21"/>
          <w:szCs w:val="21"/>
        </w:rPr>
        <w:t>DataContract</w:t>
      </w:r>
      <w:proofErr w:type="spellEnd"/>
      <w:r w:rsidRPr="00EE22CE">
        <w:rPr>
          <w:rFonts w:ascii="Open Sans" w:eastAsia="Times New Roman" w:hAnsi="Open Sans" w:cs="Arial"/>
          <w:color w:val="212121"/>
          <w:sz w:val="21"/>
          <w:szCs w:val="21"/>
        </w:rPr>
        <w:t>] and [</w:t>
      </w:r>
      <w:proofErr w:type="spellStart"/>
      <w:r w:rsidRPr="00EE22CE">
        <w:rPr>
          <w:rFonts w:ascii="Open Sans" w:eastAsia="Times New Roman" w:hAnsi="Open Sans" w:cs="Arial"/>
          <w:color w:val="212121"/>
          <w:sz w:val="21"/>
          <w:szCs w:val="21"/>
        </w:rPr>
        <w:t>DataMember</w:t>
      </w:r>
      <w:proofErr w:type="spellEnd"/>
      <w:r w:rsidRPr="00EE22CE">
        <w:rPr>
          <w:rFonts w:ascii="Open Sans" w:eastAsia="Times New Roman" w:hAnsi="Open Sans" w:cs="Arial"/>
          <w:color w:val="212121"/>
          <w:sz w:val="21"/>
          <w:szCs w:val="21"/>
        </w:rPr>
        <w:t>] attribute.</w:t>
      </w:r>
      <w:r w:rsidRPr="00EE22CE">
        <w:rPr>
          <w:rFonts w:ascii="Open Sans" w:eastAsia="Times New Roman" w:hAnsi="Open Sans" w:cs="Arial"/>
          <w:color w:val="212121"/>
          <w:sz w:val="21"/>
          <w:szCs w:val="21"/>
        </w:rPr>
        <w:br/>
        <w:t>A data contract can be defined as follows:</w:t>
      </w:r>
    </w:p>
    <w:p w:rsidR="00EE22CE" w:rsidRPr="00EE22CE" w:rsidRDefault="00EE22CE" w:rsidP="0049224F">
      <w:pPr>
        <w:numPr>
          <w:ilvl w:val="0"/>
          <w:numId w:val="14"/>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It describes the external format of data passed to and from service operations.</w:t>
      </w:r>
    </w:p>
    <w:p w:rsidR="00EE22CE" w:rsidRPr="00EE22CE" w:rsidRDefault="00EE22CE" w:rsidP="0049224F">
      <w:pPr>
        <w:numPr>
          <w:ilvl w:val="0"/>
          <w:numId w:val="14"/>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It defines the structure and types of data exchanged in service messages.</w:t>
      </w:r>
    </w:p>
    <w:p w:rsidR="00EE22CE" w:rsidRPr="00EE22CE" w:rsidRDefault="00EE22CE" w:rsidP="0049224F">
      <w:pPr>
        <w:numPr>
          <w:ilvl w:val="0"/>
          <w:numId w:val="14"/>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It maps a CLR type to an XML Schema.</w:t>
      </w:r>
    </w:p>
    <w:p w:rsidR="00EE22CE" w:rsidRPr="00EE22CE" w:rsidRDefault="00EE22CE" w:rsidP="0049224F">
      <w:pPr>
        <w:numPr>
          <w:ilvl w:val="0"/>
          <w:numId w:val="14"/>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It defines how data types are serialized and </w:t>
      </w:r>
      <w:proofErr w:type="spellStart"/>
      <w:r w:rsidRPr="00EE22CE">
        <w:rPr>
          <w:rFonts w:ascii="Open Sans" w:eastAsia="Times New Roman" w:hAnsi="Open Sans" w:cs="Arial"/>
          <w:color w:val="212121"/>
          <w:sz w:val="21"/>
          <w:szCs w:val="21"/>
        </w:rPr>
        <w:t>deserialized</w:t>
      </w:r>
      <w:proofErr w:type="spellEnd"/>
      <w:r w:rsidRPr="00EE22CE">
        <w:rPr>
          <w:rFonts w:ascii="Open Sans" w:eastAsia="Times New Roman" w:hAnsi="Open Sans" w:cs="Arial"/>
          <w:color w:val="212121"/>
          <w:sz w:val="21"/>
          <w:szCs w:val="21"/>
        </w:rPr>
        <w:t xml:space="preserve">. Through serialization, you convert an object into a sequence of bytes that can be transmitted over a network. Through </w:t>
      </w:r>
      <w:proofErr w:type="spellStart"/>
      <w:r w:rsidRPr="00EE22CE">
        <w:rPr>
          <w:rFonts w:ascii="Open Sans" w:eastAsia="Times New Roman" w:hAnsi="Open Sans" w:cs="Arial"/>
          <w:color w:val="212121"/>
          <w:sz w:val="21"/>
          <w:szCs w:val="21"/>
        </w:rPr>
        <w:t>deserialization</w:t>
      </w:r>
      <w:proofErr w:type="spellEnd"/>
      <w:r w:rsidRPr="00EE22CE">
        <w:rPr>
          <w:rFonts w:ascii="Open Sans" w:eastAsia="Times New Roman" w:hAnsi="Open Sans" w:cs="Arial"/>
          <w:color w:val="212121"/>
          <w:sz w:val="21"/>
          <w:szCs w:val="21"/>
        </w:rPr>
        <w:t>, you reassemble an object from a sequence of bytes that you receive from a calling application.</w:t>
      </w:r>
    </w:p>
    <w:p w:rsidR="00EE22CE" w:rsidRPr="00EE22CE" w:rsidRDefault="00EE22CE" w:rsidP="0049224F">
      <w:pPr>
        <w:numPr>
          <w:ilvl w:val="0"/>
          <w:numId w:val="14"/>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lastRenderedPageBreak/>
        <w:t>It is a versioning system that allows you to manage changes to structured data.</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p>
    <w:p w:rsidR="00EE22CE" w:rsidRPr="00EE22CE" w:rsidRDefault="00EE22CE" w:rsidP="0049224F">
      <w:pPr>
        <w:numPr>
          <w:ilvl w:val="0"/>
          <w:numId w:val="15"/>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DataContract</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5"/>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public class </w:t>
      </w:r>
      <w:proofErr w:type="spellStart"/>
      <w:r w:rsidRPr="00EE22CE">
        <w:rPr>
          <w:rFonts w:ascii="Consolas" w:eastAsia="Times New Roman" w:hAnsi="Consolas" w:cs="Consolas"/>
          <w:color w:val="000000"/>
          <w:sz w:val="18"/>
          <w:szCs w:val="18"/>
          <w:bdr w:val="none" w:sz="0" w:space="0" w:color="auto" w:frame="1"/>
        </w:rPr>
        <w:t>CuboidInfo</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5"/>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5"/>
        </w:numPr>
        <w:pBdr>
          <w:left w:val="single" w:sz="18" w:space="0" w:color="6CE26C"/>
        </w:pBdr>
        <w:shd w:val="clear" w:color="auto" w:fill="F8F8F8"/>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10: What is Message Contract in WCF?</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Answer</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t xml:space="preserve">A Message Contract is used to control the structure of a message body and serialization process. It is also used to send / access information in SOAP headers. By default WCF takes care of creating SOAP messages according to service </w:t>
      </w:r>
      <w:proofErr w:type="spellStart"/>
      <w:r w:rsidRPr="00EE22CE">
        <w:rPr>
          <w:rFonts w:ascii="Open Sans" w:eastAsia="Times New Roman" w:hAnsi="Open Sans" w:cs="Arial"/>
          <w:color w:val="212121"/>
          <w:sz w:val="21"/>
          <w:szCs w:val="21"/>
        </w:rPr>
        <w:t>DataContracts</w:t>
      </w:r>
      <w:proofErr w:type="spellEnd"/>
      <w:r w:rsidRPr="00EE22CE">
        <w:rPr>
          <w:rFonts w:ascii="Open Sans" w:eastAsia="Times New Roman" w:hAnsi="Open Sans" w:cs="Arial"/>
          <w:color w:val="212121"/>
          <w:sz w:val="21"/>
          <w:szCs w:val="21"/>
        </w:rPr>
        <w:t xml:space="preserve"> and </w:t>
      </w:r>
      <w:proofErr w:type="spellStart"/>
      <w:r w:rsidRPr="00EE22CE">
        <w:rPr>
          <w:rFonts w:ascii="Open Sans" w:eastAsia="Times New Roman" w:hAnsi="Open Sans" w:cs="Arial"/>
          <w:color w:val="212121"/>
          <w:sz w:val="21"/>
          <w:szCs w:val="21"/>
        </w:rPr>
        <w:t>OperationContracts</w:t>
      </w:r>
      <w:proofErr w:type="spellEnd"/>
      <w:r w:rsidRPr="00EE22CE">
        <w:rPr>
          <w:rFonts w:ascii="Open Sans" w:eastAsia="Times New Roman" w:hAnsi="Open Sans" w:cs="Arial"/>
          <w:color w:val="212121"/>
          <w:sz w:val="21"/>
          <w:szCs w:val="21"/>
        </w:rPr>
        <w:t xml:space="preserve">. </w:t>
      </w:r>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drawing>
          <wp:inline distT="0" distB="0" distL="0" distR="0">
            <wp:extent cx="1600200" cy="1080427"/>
            <wp:effectExtent l="19050" t="0" r="0" b="0"/>
            <wp:docPr id="10" name="Picture 10" descr="SO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AP "/>
                    <pic:cNvPicPr>
                      <a:picLocks noChangeAspect="1" noChangeArrowheads="1"/>
                    </pic:cNvPicPr>
                  </pic:nvPicPr>
                  <pic:blipFill>
                    <a:blip r:embed="rId12"/>
                    <a:srcRect/>
                    <a:stretch>
                      <a:fillRect/>
                    </a:stretch>
                  </pic:blipFill>
                  <pic:spPr bwMode="auto">
                    <a:xfrm>
                      <a:off x="0" y="0"/>
                      <a:ext cx="1600200" cy="1080427"/>
                    </a:xfrm>
                    <a:prstGeom prst="rect">
                      <a:avLst/>
                    </a:prstGeom>
                    <a:noFill/>
                    <a:ln w="9525">
                      <a:noFill/>
                      <a:miter lim="800000"/>
                      <a:headEnd/>
                      <a:tailEnd/>
                    </a:ln>
                  </pic:spPr>
                </pic:pic>
              </a:graphicData>
            </a:graphic>
          </wp:inline>
        </w:drawing>
      </w:r>
      <w:r w:rsidRPr="00EE22CE">
        <w:rPr>
          <w:rFonts w:ascii="Open Sans" w:eastAsia="Times New Roman" w:hAnsi="Open Sans" w:cs="Arial"/>
          <w:color w:val="212121"/>
          <w:sz w:val="21"/>
          <w:szCs w:val="21"/>
        </w:rPr>
        <w:br/>
        <w:t xml:space="preserve">A </w:t>
      </w:r>
      <w:proofErr w:type="spellStart"/>
      <w:r w:rsidRPr="00EE22CE">
        <w:rPr>
          <w:rFonts w:ascii="Open Sans" w:eastAsia="Times New Roman" w:hAnsi="Open Sans" w:cs="Arial"/>
          <w:color w:val="212121"/>
          <w:sz w:val="21"/>
          <w:szCs w:val="21"/>
        </w:rPr>
        <w:t>MessageContract</w:t>
      </w:r>
      <w:proofErr w:type="spellEnd"/>
      <w:r w:rsidRPr="00EE22CE">
        <w:rPr>
          <w:rFonts w:ascii="Open Sans" w:eastAsia="Times New Roman" w:hAnsi="Open Sans" w:cs="Arial"/>
          <w:color w:val="212121"/>
          <w:sz w:val="21"/>
          <w:szCs w:val="21"/>
        </w:rPr>
        <w:t xml:space="preserve"> controls the structure of a message body and serialization process. A </w:t>
      </w:r>
      <w:proofErr w:type="spellStart"/>
      <w:r w:rsidRPr="00EE22CE">
        <w:rPr>
          <w:rFonts w:ascii="Open Sans" w:eastAsia="Times New Roman" w:hAnsi="Open Sans" w:cs="Arial"/>
          <w:color w:val="212121"/>
          <w:sz w:val="21"/>
          <w:szCs w:val="21"/>
        </w:rPr>
        <w:t>MessageContract</w:t>
      </w:r>
      <w:proofErr w:type="spellEnd"/>
      <w:r w:rsidRPr="00EE22CE">
        <w:rPr>
          <w:rFonts w:ascii="Open Sans" w:eastAsia="Times New Roman" w:hAnsi="Open Sans" w:cs="Arial"/>
          <w:color w:val="212121"/>
          <w:sz w:val="21"/>
          <w:szCs w:val="21"/>
        </w:rPr>
        <w:t xml:space="preserve"> can be typed or </w:t>
      </w:r>
      <w:proofErr w:type="spellStart"/>
      <w:r w:rsidRPr="00EE22CE">
        <w:rPr>
          <w:rFonts w:ascii="Open Sans" w:eastAsia="Times New Roman" w:hAnsi="Open Sans" w:cs="Arial"/>
          <w:color w:val="212121"/>
          <w:sz w:val="21"/>
          <w:szCs w:val="21"/>
        </w:rPr>
        <w:t>untyped</w:t>
      </w:r>
      <w:proofErr w:type="spellEnd"/>
      <w:r w:rsidRPr="00EE22CE">
        <w:rPr>
          <w:rFonts w:ascii="Open Sans" w:eastAsia="Times New Roman" w:hAnsi="Open Sans" w:cs="Arial"/>
          <w:color w:val="212121"/>
          <w:sz w:val="21"/>
          <w:szCs w:val="21"/>
        </w:rPr>
        <w:t xml:space="preserve"> and are useful in interoperability cases and when there is an existing message format we must comply with. </w:t>
      </w:r>
      <w:r w:rsidRPr="00EE22CE">
        <w:rPr>
          <w:rFonts w:ascii="Open Sans" w:eastAsia="Times New Roman" w:hAnsi="Open Sans" w:cs="Arial"/>
          <w:color w:val="212121"/>
          <w:sz w:val="21"/>
          <w:szCs w:val="21"/>
        </w:rPr>
        <w:br/>
        <w:t xml:space="preserve">The SOAP header is implemented in the namespace </w:t>
      </w:r>
      <w:proofErr w:type="spellStart"/>
      <w:r w:rsidRPr="00EE22CE">
        <w:rPr>
          <w:rFonts w:ascii="Open Sans" w:eastAsia="Times New Roman" w:hAnsi="Open Sans" w:cs="Arial"/>
          <w:color w:val="212121"/>
          <w:sz w:val="21"/>
          <w:szCs w:val="21"/>
        </w:rPr>
        <w:t>system.web.services.protocol</w:t>
      </w:r>
      <w:proofErr w:type="spellEnd"/>
      <w:r w:rsidRPr="00EE22CE">
        <w:rPr>
          <w:rFonts w:ascii="Open Sans" w:eastAsia="Times New Roman" w:hAnsi="Open Sans" w:cs="Arial"/>
          <w:color w:val="212121"/>
          <w:sz w:val="21"/>
          <w:szCs w:val="21"/>
        </w:rPr>
        <w:t>.</w:t>
      </w:r>
    </w:p>
    <w:p w:rsidR="00EE22CE" w:rsidRPr="00EE22CE" w:rsidRDefault="00EE22CE" w:rsidP="0049224F">
      <w:pPr>
        <w:numPr>
          <w:ilvl w:val="0"/>
          <w:numId w:val="16"/>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MessageContract</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6"/>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class</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AutherRequest</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6"/>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6"/>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b/>
          <w:bCs/>
          <w:color w:val="006699"/>
          <w:sz w:val="18"/>
        </w:rPr>
        <w:t>   public</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string</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AutherId</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6"/>
        </w:numPr>
        <w:pBdr>
          <w:left w:val="single" w:sz="18" w:space="0" w:color="6CE26C"/>
        </w:pBdr>
        <w:shd w:val="clear" w:color="auto" w:fill="FFFFFF"/>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082C61">
      <w:pPr>
        <w:spacing w:after="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Message Header</w:t>
      </w:r>
      <w:r w:rsidRPr="00EE22CE">
        <w:rPr>
          <w:rFonts w:ascii="Open Sans" w:eastAsia="Times New Roman" w:hAnsi="Open Sans" w:cs="Arial"/>
          <w:color w:val="212121"/>
          <w:sz w:val="21"/>
          <w:szCs w:val="21"/>
        </w:rPr>
        <w:br/>
        <w:t>A Message Header is applied to a member of a message contract to declare the member within the message header.</w:t>
      </w:r>
    </w:p>
    <w:p w:rsidR="00EE22CE" w:rsidRPr="00EE22CE" w:rsidRDefault="00EE22CE" w:rsidP="0049224F">
      <w:pPr>
        <w:numPr>
          <w:ilvl w:val="0"/>
          <w:numId w:val="17"/>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MessageContract</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7"/>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class</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AutherRequest</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7"/>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7"/>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MessageHeader</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7"/>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b/>
          <w:bCs/>
          <w:color w:val="006699"/>
          <w:sz w:val="18"/>
        </w:rPr>
        <w:t>   public</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string</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AutherId</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7"/>
        </w:numPr>
        <w:pBdr>
          <w:left w:val="single" w:sz="18" w:space="0" w:color="6CE26C"/>
        </w:pBdr>
        <w:shd w:val="clear" w:color="auto" w:fill="F8F8F8"/>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082C61">
      <w:pPr>
        <w:spacing w:after="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Message Body Member</w:t>
      </w:r>
      <w:r w:rsidRPr="00EE22CE">
        <w:rPr>
          <w:rFonts w:ascii="Open Sans" w:eastAsia="Times New Roman" w:hAnsi="Open Sans" w:cs="Arial"/>
          <w:color w:val="212121"/>
          <w:sz w:val="21"/>
          <w:szCs w:val="21"/>
        </w:rPr>
        <w:br/>
        <w:t>A Message Body Member is applied to the member of a message contract to declare the members within the message body.</w:t>
      </w:r>
    </w:p>
    <w:p w:rsidR="00EE22CE" w:rsidRPr="00EE22CE" w:rsidRDefault="00EE22CE" w:rsidP="0049224F">
      <w:pPr>
        <w:numPr>
          <w:ilvl w:val="0"/>
          <w:numId w:val="18"/>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MessageContract</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8"/>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class</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AuthorResponse</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8"/>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8"/>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MessageBodyMember</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8"/>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Auther</w:t>
      </w:r>
      <w:proofErr w:type="spellEnd"/>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Obj</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18"/>
        </w:numPr>
        <w:pBdr>
          <w:left w:val="single" w:sz="18" w:space="0" w:color="6CE26C"/>
        </w:pBdr>
        <w:shd w:val="clear" w:color="auto" w:fill="F8F8F8"/>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FE42C9">
      <w:pPr>
        <w:spacing w:before="100" w:beforeAutospacing="1" w:after="100" w:afterAutospacing="1" w:line="240" w:lineRule="auto"/>
        <w:contextualSpacing/>
        <w:rPr>
          <w:rFonts w:ascii="Open Sans" w:eastAsia="Times New Roman" w:hAnsi="Open Sans" w:cs="Arial"/>
          <w:color w:val="212121"/>
          <w:sz w:val="21"/>
          <w:szCs w:val="21"/>
        </w:rPr>
      </w:pP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11: What is Fault Contract in WCF?</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Answer</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t xml:space="preserve">Fault Contract provides documented view for error accorded in the service to client. This help as to easy identity the what error has occurred, and where. By default when we throw any exception from service, it will not reach the client side. The less the client knows about what happened on the server side, the more dissociated the interaction will be, this phenomenon (not allowing the actual cause of error to reach client) is known as error masking. By default all exceptions thrown on the service side always reach the client as </w:t>
      </w:r>
      <w:proofErr w:type="spellStart"/>
      <w:r w:rsidRPr="00EE22CE">
        <w:rPr>
          <w:rFonts w:ascii="Open Sans" w:eastAsia="Times New Roman" w:hAnsi="Open Sans" w:cs="Arial"/>
          <w:color w:val="212121"/>
          <w:sz w:val="21"/>
          <w:szCs w:val="21"/>
        </w:rPr>
        <w:t>FaultException</w:t>
      </w:r>
      <w:proofErr w:type="spellEnd"/>
      <w:r w:rsidRPr="00EE22CE">
        <w:rPr>
          <w:rFonts w:ascii="Open Sans" w:eastAsia="Times New Roman" w:hAnsi="Open Sans" w:cs="Arial"/>
          <w:color w:val="212121"/>
          <w:sz w:val="21"/>
          <w:szCs w:val="21"/>
        </w:rPr>
        <w:t xml:space="preserve">, as by having all service exceptions indistinguishable from one another, WCF decouples the client from service. </w:t>
      </w:r>
      <w:r w:rsidRPr="00EE22CE">
        <w:rPr>
          <w:rFonts w:ascii="Open Sans" w:eastAsia="Times New Roman" w:hAnsi="Open Sans" w:cs="Arial"/>
          <w:color w:val="212121"/>
          <w:sz w:val="21"/>
          <w:szCs w:val="21"/>
        </w:rPr>
        <w:br/>
      </w:r>
      <w:proofErr w:type="gramStart"/>
      <w:r w:rsidRPr="00EE22CE">
        <w:rPr>
          <w:rFonts w:ascii="Open Sans" w:eastAsia="Times New Roman" w:hAnsi="Open Sans" w:cs="Arial"/>
          <w:b/>
          <w:bCs/>
          <w:color w:val="212121"/>
          <w:sz w:val="21"/>
        </w:rPr>
        <w:lastRenderedPageBreak/>
        <w:t>Syntax</w:t>
      </w:r>
      <w:proofErr w:type="gramEnd"/>
      <w:r w:rsidRPr="00EE22CE">
        <w:rPr>
          <w:rFonts w:ascii="Open Sans" w:eastAsia="Times New Roman" w:hAnsi="Open Sans" w:cs="Arial"/>
          <w:color w:val="212121"/>
          <w:sz w:val="21"/>
          <w:szCs w:val="21"/>
        </w:rPr>
        <w:br/>
      </w:r>
      <w:r w:rsidRPr="00EE22CE">
        <w:rPr>
          <w:rFonts w:ascii="Open Sans" w:eastAsia="Times New Roman" w:hAnsi="Open Sans" w:cs="Arial"/>
          <w:i/>
          <w:iCs/>
          <w:color w:val="212121"/>
          <w:sz w:val="21"/>
        </w:rPr>
        <w:t>[</w:t>
      </w:r>
      <w:proofErr w:type="spellStart"/>
      <w:r w:rsidRPr="00EE22CE">
        <w:rPr>
          <w:rFonts w:ascii="Open Sans" w:eastAsia="Times New Roman" w:hAnsi="Open Sans" w:cs="Arial"/>
          <w:i/>
          <w:iCs/>
          <w:color w:val="212121"/>
          <w:sz w:val="21"/>
        </w:rPr>
        <w:t>OperationContract</w:t>
      </w:r>
      <w:proofErr w:type="spellEnd"/>
      <w:r w:rsidRPr="00EE22CE">
        <w:rPr>
          <w:rFonts w:ascii="Open Sans" w:eastAsia="Times New Roman" w:hAnsi="Open Sans" w:cs="Arial"/>
          <w:i/>
          <w:iCs/>
          <w:color w:val="212121"/>
          <w:sz w:val="21"/>
        </w:rPr>
        <w:t>]</w:t>
      </w:r>
      <w:r w:rsidRPr="00EE22CE">
        <w:rPr>
          <w:rFonts w:ascii="Open Sans" w:eastAsia="Times New Roman" w:hAnsi="Open Sans" w:cs="Arial"/>
          <w:i/>
          <w:iCs/>
          <w:color w:val="212121"/>
          <w:sz w:val="21"/>
          <w:szCs w:val="21"/>
        </w:rPr>
        <w:br/>
      </w:r>
      <w:r w:rsidRPr="00EE22CE">
        <w:rPr>
          <w:rFonts w:ascii="Open Sans" w:eastAsia="Times New Roman" w:hAnsi="Open Sans" w:cs="Arial"/>
          <w:i/>
          <w:iCs/>
          <w:color w:val="212121"/>
          <w:sz w:val="21"/>
        </w:rPr>
        <w:t>[</w:t>
      </w:r>
      <w:proofErr w:type="spellStart"/>
      <w:r w:rsidRPr="00EE22CE">
        <w:rPr>
          <w:rFonts w:ascii="Open Sans" w:eastAsia="Times New Roman" w:hAnsi="Open Sans" w:cs="Arial"/>
          <w:i/>
          <w:iCs/>
          <w:color w:val="212121"/>
          <w:sz w:val="21"/>
        </w:rPr>
        <w:t>FaultContract</w:t>
      </w:r>
      <w:proofErr w:type="spellEnd"/>
      <w:r w:rsidRPr="00EE22CE">
        <w:rPr>
          <w:rFonts w:ascii="Open Sans" w:eastAsia="Times New Roman" w:hAnsi="Open Sans" w:cs="Arial"/>
          <w:i/>
          <w:iCs/>
          <w:color w:val="212121"/>
          <w:sz w:val="21"/>
        </w:rPr>
        <w:t>(</w:t>
      </w:r>
      <w:proofErr w:type="spellStart"/>
      <w:r w:rsidRPr="00EE22CE">
        <w:rPr>
          <w:rFonts w:ascii="Open Sans" w:eastAsia="Times New Roman" w:hAnsi="Open Sans" w:cs="Arial"/>
          <w:i/>
          <w:iCs/>
          <w:color w:val="212121"/>
          <w:sz w:val="21"/>
        </w:rPr>
        <w:t>typeof</w:t>
      </w:r>
      <w:proofErr w:type="spellEnd"/>
      <w:r w:rsidRPr="00EE22CE">
        <w:rPr>
          <w:rFonts w:ascii="Open Sans" w:eastAsia="Times New Roman" w:hAnsi="Open Sans" w:cs="Arial"/>
          <w:i/>
          <w:iCs/>
          <w:color w:val="212121"/>
          <w:sz w:val="21"/>
        </w:rPr>
        <w:t>(</w:t>
      </w:r>
      <w:proofErr w:type="spellStart"/>
      <w:r w:rsidRPr="00EE22CE">
        <w:rPr>
          <w:rFonts w:ascii="Open Sans" w:eastAsia="Times New Roman" w:hAnsi="Open Sans" w:cs="Arial"/>
          <w:i/>
          <w:iCs/>
          <w:color w:val="212121"/>
          <w:sz w:val="21"/>
        </w:rPr>
        <w:t>MyException</w:t>
      </w:r>
      <w:proofErr w:type="spellEnd"/>
      <w:r w:rsidRPr="00EE22CE">
        <w:rPr>
          <w:rFonts w:ascii="Open Sans" w:eastAsia="Times New Roman" w:hAnsi="Open Sans" w:cs="Arial"/>
          <w:i/>
          <w:iCs/>
          <w:color w:val="212121"/>
          <w:sz w:val="21"/>
        </w:rPr>
        <w:t>))]</w:t>
      </w:r>
      <w:r w:rsidRPr="00EE22CE">
        <w:rPr>
          <w:rFonts w:ascii="Open Sans" w:eastAsia="Times New Roman" w:hAnsi="Open Sans" w:cs="Arial"/>
          <w:i/>
          <w:iCs/>
          <w:color w:val="212121"/>
          <w:sz w:val="21"/>
          <w:szCs w:val="21"/>
        </w:rPr>
        <w:br/>
      </w:r>
      <w:r w:rsidRPr="00EE22CE">
        <w:rPr>
          <w:rFonts w:ascii="Open Sans" w:eastAsia="Times New Roman" w:hAnsi="Open Sans" w:cs="Arial"/>
          <w:i/>
          <w:iCs/>
          <w:color w:val="212121"/>
          <w:sz w:val="21"/>
        </w:rPr>
        <w:t xml:space="preserve">string </w:t>
      </w:r>
      <w:proofErr w:type="spellStart"/>
      <w:r w:rsidRPr="00EE22CE">
        <w:rPr>
          <w:rFonts w:ascii="Open Sans" w:eastAsia="Times New Roman" w:hAnsi="Open Sans" w:cs="Arial"/>
          <w:i/>
          <w:iCs/>
          <w:color w:val="212121"/>
          <w:sz w:val="21"/>
        </w:rPr>
        <w:t>getDetails</w:t>
      </w:r>
      <w:proofErr w:type="spellEnd"/>
      <w:r w:rsidRPr="00EE22CE">
        <w:rPr>
          <w:rFonts w:ascii="Open Sans" w:eastAsia="Times New Roman" w:hAnsi="Open Sans" w:cs="Arial"/>
          <w:i/>
          <w:iCs/>
          <w:color w:val="212121"/>
          <w:sz w:val="21"/>
        </w:rPr>
        <w:t>(</w:t>
      </w:r>
      <w:proofErr w:type="spellStart"/>
      <w:r w:rsidRPr="00EE22CE">
        <w:rPr>
          <w:rFonts w:ascii="Open Sans" w:eastAsia="Times New Roman" w:hAnsi="Open Sans" w:cs="Arial"/>
          <w:i/>
          <w:iCs/>
          <w:color w:val="212121"/>
          <w:sz w:val="21"/>
        </w:rPr>
        <w:t>int</w:t>
      </w:r>
      <w:proofErr w:type="spellEnd"/>
      <w:r w:rsidRPr="00EE22CE">
        <w:rPr>
          <w:rFonts w:ascii="Open Sans" w:eastAsia="Times New Roman" w:hAnsi="Open Sans" w:cs="Arial"/>
          <w:i/>
          <w:iCs/>
          <w:color w:val="212121"/>
          <w:sz w:val="21"/>
        </w:rPr>
        <w:t xml:space="preserve"> value);</w:t>
      </w:r>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drawing>
          <wp:inline distT="0" distB="0" distL="0" distR="0">
            <wp:extent cx="2724150" cy="1686613"/>
            <wp:effectExtent l="19050" t="0" r="0" b="0"/>
            <wp:docPr id="11" name="Picture 11" descr="What is Fault Contract in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Fault Contract in WCF"/>
                    <pic:cNvPicPr>
                      <a:picLocks noChangeAspect="1" noChangeArrowheads="1"/>
                    </pic:cNvPicPr>
                  </pic:nvPicPr>
                  <pic:blipFill>
                    <a:blip r:embed="rId13"/>
                    <a:srcRect/>
                    <a:stretch>
                      <a:fillRect/>
                    </a:stretch>
                  </pic:blipFill>
                  <pic:spPr bwMode="auto">
                    <a:xfrm>
                      <a:off x="0" y="0"/>
                      <a:ext cx="2724150" cy="1686613"/>
                    </a:xfrm>
                    <a:prstGeom prst="rect">
                      <a:avLst/>
                    </a:prstGeom>
                    <a:noFill/>
                    <a:ln w="9525">
                      <a:noFill/>
                      <a:miter lim="800000"/>
                      <a:headEnd/>
                      <a:tailEnd/>
                    </a:ln>
                  </pic:spPr>
                </pic:pic>
              </a:graphicData>
            </a:graphic>
          </wp:inline>
        </w:drawing>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8"/>
        </w:rPr>
        <w:t>Question 12: What is End Points and how many types of End points?</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Answer</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t>Endpoints provide the configuration required for the communication and create the complete WCF service application.</w:t>
      </w:r>
      <w:r w:rsidRPr="00EE22CE">
        <w:rPr>
          <w:rFonts w:ascii="Open Sans" w:eastAsia="Times New Roman" w:hAnsi="Open Sans" w:cs="Arial"/>
          <w:color w:val="212121"/>
          <w:sz w:val="21"/>
          <w:szCs w:val="21"/>
        </w:rPr>
        <w:br/>
        <w:t xml:space="preserve">An Endpoint is a piece of information that tells WCF how to build the runtime communication channels to send and receive messages. An endpoint consists of the three things address, binding and contract. </w:t>
      </w:r>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drawing>
          <wp:inline distT="0" distB="0" distL="0" distR="0">
            <wp:extent cx="2905125" cy="1057904"/>
            <wp:effectExtent l="19050" t="0" r="9525" b="0"/>
            <wp:docPr id="12" name="Picture 12" descr="Fault Contract in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ult Contract in WCF"/>
                    <pic:cNvPicPr>
                      <a:picLocks noChangeAspect="1" noChangeArrowheads="1"/>
                    </pic:cNvPicPr>
                  </pic:nvPicPr>
                  <pic:blipFill>
                    <a:blip r:embed="rId14"/>
                    <a:srcRect/>
                    <a:stretch>
                      <a:fillRect/>
                    </a:stretch>
                  </pic:blipFill>
                  <pic:spPr bwMode="auto">
                    <a:xfrm>
                      <a:off x="0" y="0"/>
                      <a:ext cx="2905125" cy="1057904"/>
                    </a:xfrm>
                    <a:prstGeom prst="rect">
                      <a:avLst/>
                    </a:prstGeom>
                    <a:noFill/>
                    <a:ln w="9525">
                      <a:noFill/>
                      <a:miter lim="800000"/>
                      <a:headEnd/>
                      <a:tailEnd/>
                    </a:ln>
                  </pic:spPr>
                </pic:pic>
              </a:graphicData>
            </a:graphic>
          </wp:inline>
        </w:drawing>
      </w:r>
      <w:r w:rsidRPr="00EE22CE">
        <w:rPr>
          <w:rFonts w:ascii="Open Sans" w:eastAsia="Times New Roman" w:hAnsi="Open Sans" w:cs="Arial"/>
          <w:color w:val="212121"/>
          <w:sz w:val="21"/>
          <w:szCs w:val="21"/>
        </w:rPr>
        <w:br/>
        <w:t>All communication with a Windows Communication Foundation (WCF) service occurs through the endpoints of the service. Endpoints provide clients access to the functionality offered by a WCF service.</w:t>
      </w:r>
      <w:r w:rsidRPr="00EE22CE">
        <w:rPr>
          <w:rFonts w:ascii="Open Sans" w:eastAsia="Times New Roman" w:hAnsi="Open Sans" w:cs="Arial"/>
          <w:color w:val="212121"/>
          <w:sz w:val="21"/>
          <w:szCs w:val="21"/>
        </w:rPr>
        <w:br/>
        <w:t>Each endpoint consists of four properties:</w:t>
      </w:r>
    </w:p>
    <w:p w:rsidR="00EE22CE" w:rsidRPr="00EE22CE" w:rsidRDefault="00EE22CE" w:rsidP="0049224F">
      <w:pPr>
        <w:numPr>
          <w:ilvl w:val="0"/>
          <w:numId w:val="19"/>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An address that indicates where the endpoint can be found.</w:t>
      </w:r>
    </w:p>
    <w:p w:rsidR="00EE22CE" w:rsidRPr="00EE22CE" w:rsidRDefault="00EE22CE" w:rsidP="0049224F">
      <w:pPr>
        <w:numPr>
          <w:ilvl w:val="0"/>
          <w:numId w:val="19"/>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A binding that specifies how a client can communicate with the endpoint.</w:t>
      </w:r>
    </w:p>
    <w:p w:rsidR="00EE22CE" w:rsidRPr="00EE22CE" w:rsidRDefault="00EE22CE" w:rsidP="0049224F">
      <w:pPr>
        <w:numPr>
          <w:ilvl w:val="0"/>
          <w:numId w:val="19"/>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A contract that identifies the operations available.</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The Structure of an Endpoint-</w:t>
      </w:r>
      <w:r w:rsidRPr="00EE22CE">
        <w:rPr>
          <w:rFonts w:ascii="Open Sans" w:eastAsia="Times New Roman" w:hAnsi="Open Sans" w:cs="Arial"/>
          <w:color w:val="212121"/>
          <w:sz w:val="21"/>
          <w:szCs w:val="21"/>
        </w:rPr>
        <w:br/>
        <w:t>Each endpoint consists of the following:</w:t>
      </w:r>
    </w:p>
    <w:p w:rsidR="00EE22CE" w:rsidRPr="00EE22CE" w:rsidRDefault="00EE22CE" w:rsidP="0049224F">
      <w:pPr>
        <w:numPr>
          <w:ilvl w:val="0"/>
          <w:numId w:val="20"/>
        </w:numPr>
        <w:spacing w:before="100" w:beforeAutospacing="1" w:after="240"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A set of behaviors that specify local implementation details of the endpoint.</w:t>
      </w:r>
    </w:p>
    <w:p w:rsidR="00EE22CE" w:rsidRPr="00EE22CE" w:rsidRDefault="00EE22CE" w:rsidP="0049224F">
      <w:pPr>
        <w:numPr>
          <w:ilvl w:val="0"/>
          <w:numId w:val="20"/>
        </w:numPr>
        <w:spacing w:before="100" w:beforeAutospacing="1" w:after="240"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Address:</w:t>
      </w:r>
      <w:r w:rsidRPr="00EE22CE">
        <w:rPr>
          <w:rFonts w:ascii="Open Sans" w:eastAsia="Times New Roman" w:hAnsi="Open Sans" w:cs="Arial"/>
          <w:color w:val="212121"/>
          <w:sz w:val="21"/>
          <w:szCs w:val="21"/>
        </w:rPr>
        <w:t xml:space="preserve"> The address uniquely identifies the endpoint and tells potential consumers of the service where it is located. It is represented in the WCF object model by the </w:t>
      </w:r>
      <w:hyperlink r:id="rId15" w:history="1">
        <w:proofErr w:type="spellStart"/>
        <w:r w:rsidRPr="00EE22CE">
          <w:rPr>
            <w:rFonts w:ascii="Open Sans" w:eastAsia="Times New Roman" w:hAnsi="Open Sans" w:cs="Arial"/>
            <w:color w:val="1E88E5"/>
            <w:sz w:val="21"/>
          </w:rPr>
          <w:t>EndpointAddress</w:t>
        </w:r>
        <w:proofErr w:type="spellEnd"/>
      </w:hyperlink>
      <w:r w:rsidRPr="00EE22CE">
        <w:rPr>
          <w:rFonts w:ascii="Open Sans" w:eastAsia="Times New Roman" w:hAnsi="Open Sans" w:cs="Arial"/>
          <w:color w:val="212121"/>
          <w:sz w:val="21"/>
          <w:szCs w:val="21"/>
        </w:rPr>
        <w:t xml:space="preserve"> class. An </w:t>
      </w:r>
      <w:proofErr w:type="spellStart"/>
      <w:r w:rsidRPr="00EE22CE">
        <w:rPr>
          <w:rFonts w:ascii="Open Sans" w:eastAsia="Times New Roman" w:hAnsi="Open Sans" w:cs="Arial"/>
          <w:color w:val="212121"/>
          <w:sz w:val="21"/>
          <w:szCs w:val="21"/>
        </w:rPr>
        <w:t>EndpointAddress</w:t>
      </w:r>
      <w:proofErr w:type="spellEnd"/>
      <w:r w:rsidRPr="00EE22CE">
        <w:rPr>
          <w:rFonts w:ascii="Open Sans" w:eastAsia="Times New Roman" w:hAnsi="Open Sans" w:cs="Arial"/>
          <w:color w:val="212121"/>
          <w:sz w:val="21"/>
          <w:szCs w:val="21"/>
        </w:rPr>
        <w:t xml:space="preserve"> class contains:</w:t>
      </w:r>
    </w:p>
    <w:p w:rsidR="00EE22CE" w:rsidRPr="00EE22CE" w:rsidRDefault="00EE22CE" w:rsidP="0049224F">
      <w:pPr>
        <w:numPr>
          <w:ilvl w:val="1"/>
          <w:numId w:val="20"/>
        </w:numPr>
        <w:spacing w:before="100" w:beforeAutospacing="1" w:after="100" w:afterAutospacing="1" w:line="240" w:lineRule="auto"/>
        <w:ind w:left="1215"/>
        <w:contextualSpacing/>
        <w:rPr>
          <w:rFonts w:ascii="Open Sans" w:eastAsia="Times New Roman" w:hAnsi="Open Sans" w:cs="Arial"/>
          <w:color w:val="212121"/>
          <w:sz w:val="21"/>
          <w:szCs w:val="21"/>
        </w:rPr>
      </w:pPr>
      <w:proofErr w:type="gramStart"/>
      <w:r w:rsidRPr="00EE22CE">
        <w:rPr>
          <w:rFonts w:ascii="Open Sans" w:eastAsia="Times New Roman" w:hAnsi="Open Sans" w:cs="Arial"/>
          <w:color w:val="212121"/>
          <w:sz w:val="21"/>
          <w:szCs w:val="21"/>
        </w:rPr>
        <w:t>A</w:t>
      </w:r>
      <w:proofErr w:type="gramEnd"/>
      <w:r w:rsidRPr="00EE22CE">
        <w:rPr>
          <w:rFonts w:ascii="Open Sans" w:eastAsia="Times New Roman" w:hAnsi="Open Sans" w:cs="Arial"/>
          <w:color w:val="212121"/>
          <w:sz w:val="21"/>
          <w:szCs w:val="21"/>
        </w:rPr>
        <w:t xml:space="preserve"> Uri property, which represents the address of the service.</w:t>
      </w:r>
    </w:p>
    <w:p w:rsidR="00EE22CE" w:rsidRPr="00EE22CE" w:rsidRDefault="00EE22CE" w:rsidP="0049224F">
      <w:pPr>
        <w:numPr>
          <w:ilvl w:val="1"/>
          <w:numId w:val="20"/>
        </w:numPr>
        <w:spacing w:before="100" w:beforeAutospacing="1" w:after="240" w:line="240" w:lineRule="auto"/>
        <w:ind w:left="121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An Identity property, which represents the security identity of the service and a collection of optional message headers. The optional message headers are used to provide additional and more detailed addressing information to identify or interact with the endpoint.</w:t>
      </w:r>
    </w:p>
    <w:p w:rsidR="00EE22CE" w:rsidRPr="00EE22CE" w:rsidRDefault="00EE22CE" w:rsidP="0049224F">
      <w:pPr>
        <w:numPr>
          <w:ilvl w:val="0"/>
          <w:numId w:val="20"/>
        </w:numPr>
        <w:spacing w:before="100" w:beforeAutospacing="1" w:after="240"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Binding:</w:t>
      </w:r>
      <w:r w:rsidRPr="00EE22CE">
        <w:rPr>
          <w:rFonts w:ascii="Open Sans" w:eastAsia="Times New Roman" w:hAnsi="Open Sans" w:cs="Arial"/>
          <w:color w:val="212121"/>
          <w:sz w:val="21"/>
          <w:szCs w:val="21"/>
        </w:rPr>
        <w:t xml:space="preserve"> The binding specifies how to communicate with the endpoint. This includes:</w:t>
      </w:r>
    </w:p>
    <w:p w:rsidR="00EE22CE" w:rsidRPr="00EE22CE" w:rsidRDefault="00EE22CE" w:rsidP="0049224F">
      <w:pPr>
        <w:numPr>
          <w:ilvl w:val="1"/>
          <w:numId w:val="20"/>
        </w:numPr>
        <w:spacing w:before="100" w:beforeAutospacing="1" w:after="100" w:afterAutospacing="1" w:line="240" w:lineRule="auto"/>
        <w:ind w:left="121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The transport protocol to use (for example, TCP or HTTP).</w:t>
      </w:r>
    </w:p>
    <w:p w:rsidR="00EE22CE" w:rsidRPr="00EE22CE" w:rsidRDefault="00EE22CE" w:rsidP="0049224F">
      <w:pPr>
        <w:numPr>
          <w:ilvl w:val="1"/>
          <w:numId w:val="20"/>
        </w:numPr>
        <w:spacing w:before="100" w:beforeAutospacing="1" w:after="100" w:afterAutospacing="1" w:line="240" w:lineRule="auto"/>
        <w:ind w:left="121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The encoding to use for the messages (for example, text or binary).</w:t>
      </w:r>
    </w:p>
    <w:p w:rsidR="00EE22CE" w:rsidRPr="00EE22CE" w:rsidRDefault="00EE22CE" w:rsidP="0049224F">
      <w:pPr>
        <w:numPr>
          <w:ilvl w:val="1"/>
          <w:numId w:val="20"/>
        </w:numPr>
        <w:spacing w:before="100" w:beforeAutospacing="1" w:after="240" w:line="240" w:lineRule="auto"/>
        <w:ind w:left="121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The necessary security requirements (for example, SSL or SOAP message security).</w:t>
      </w:r>
    </w:p>
    <w:p w:rsidR="00EE22CE" w:rsidRPr="00EE22CE" w:rsidRDefault="00EE22CE" w:rsidP="0049224F">
      <w:pPr>
        <w:numPr>
          <w:ilvl w:val="0"/>
          <w:numId w:val="20"/>
        </w:numPr>
        <w:spacing w:before="100" w:beforeAutospacing="1" w:after="240"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Contracts:</w:t>
      </w:r>
      <w:r w:rsidRPr="00EE22CE">
        <w:rPr>
          <w:rFonts w:ascii="Open Sans" w:eastAsia="Times New Roman" w:hAnsi="Open Sans" w:cs="Arial"/>
          <w:color w:val="212121"/>
          <w:sz w:val="21"/>
          <w:szCs w:val="21"/>
        </w:rPr>
        <w:t xml:space="preserve"> The contract outlines what functionality the endpoint exposes to the client. A contract specifies:</w:t>
      </w:r>
    </w:p>
    <w:p w:rsidR="00EE22CE" w:rsidRPr="00EE22CE" w:rsidRDefault="00EE22CE" w:rsidP="0049224F">
      <w:pPr>
        <w:numPr>
          <w:ilvl w:val="1"/>
          <w:numId w:val="20"/>
        </w:numPr>
        <w:spacing w:before="100" w:beforeAutospacing="1" w:after="100" w:afterAutospacing="1" w:line="240" w:lineRule="auto"/>
        <w:ind w:left="121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What operations can be called by a </w:t>
      </w:r>
      <w:proofErr w:type="gramStart"/>
      <w:r w:rsidRPr="00EE22CE">
        <w:rPr>
          <w:rFonts w:ascii="Open Sans" w:eastAsia="Times New Roman" w:hAnsi="Open Sans" w:cs="Arial"/>
          <w:color w:val="212121"/>
          <w:sz w:val="21"/>
          <w:szCs w:val="21"/>
        </w:rPr>
        <w:t>client.</w:t>
      </w:r>
      <w:proofErr w:type="gramEnd"/>
    </w:p>
    <w:p w:rsidR="00EE22CE" w:rsidRPr="00EE22CE" w:rsidRDefault="00EE22CE" w:rsidP="0049224F">
      <w:pPr>
        <w:numPr>
          <w:ilvl w:val="1"/>
          <w:numId w:val="20"/>
        </w:numPr>
        <w:spacing w:before="100" w:beforeAutospacing="1" w:after="100" w:afterAutospacing="1" w:line="240" w:lineRule="auto"/>
        <w:ind w:left="121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The form of the message.</w:t>
      </w:r>
    </w:p>
    <w:p w:rsidR="00EE22CE" w:rsidRPr="00EE22CE" w:rsidRDefault="00EE22CE" w:rsidP="0049224F">
      <w:pPr>
        <w:numPr>
          <w:ilvl w:val="1"/>
          <w:numId w:val="20"/>
        </w:numPr>
        <w:spacing w:before="100" w:beforeAutospacing="1" w:after="100" w:afterAutospacing="1" w:line="240" w:lineRule="auto"/>
        <w:ind w:left="121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The type of input parameters or data required to call the operation.</w:t>
      </w:r>
    </w:p>
    <w:p w:rsidR="00EE22CE" w:rsidRPr="00EE22CE" w:rsidRDefault="00EE22CE" w:rsidP="0049224F">
      <w:pPr>
        <w:numPr>
          <w:ilvl w:val="1"/>
          <w:numId w:val="20"/>
        </w:numPr>
        <w:spacing w:before="100" w:beforeAutospacing="1" w:after="100" w:afterAutospacing="1" w:line="240" w:lineRule="auto"/>
        <w:ind w:left="121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lastRenderedPageBreak/>
        <w:t>What type of processing or response message the client can expect.</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drawing>
          <wp:inline distT="0" distB="0" distL="0" distR="0">
            <wp:extent cx="3476625" cy="880229"/>
            <wp:effectExtent l="19050" t="0" r="0" b="0"/>
            <wp:docPr id="13" name="Picture 13" descr="End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d Points"/>
                    <pic:cNvPicPr>
                      <a:picLocks noChangeAspect="1" noChangeArrowheads="1"/>
                    </pic:cNvPicPr>
                  </pic:nvPicPr>
                  <pic:blipFill>
                    <a:blip r:embed="rId16"/>
                    <a:srcRect/>
                    <a:stretch>
                      <a:fillRect/>
                    </a:stretch>
                  </pic:blipFill>
                  <pic:spPr bwMode="auto">
                    <a:xfrm>
                      <a:off x="0" y="0"/>
                      <a:ext cx="3480905" cy="881313"/>
                    </a:xfrm>
                    <a:prstGeom prst="rect">
                      <a:avLst/>
                    </a:prstGeom>
                    <a:noFill/>
                    <a:ln w="9525">
                      <a:noFill/>
                      <a:miter lim="800000"/>
                      <a:headEnd/>
                      <a:tailEnd/>
                    </a:ln>
                  </pic:spPr>
                </pic:pic>
              </a:graphicData>
            </a:graphic>
          </wp:inline>
        </w:drawing>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 xml:space="preserve"> 13: What is Address in WCF?</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 xml:space="preserve">Answer: </w:t>
      </w:r>
      <w:r w:rsidRPr="00EE22CE">
        <w:rPr>
          <w:rFonts w:ascii="Open Sans" w:eastAsia="Times New Roman" w:hAnsi="Open Sans" w:cs="Arial"/>
          <w:color w:val="212121"/>
          <w:sz w:val="21"/>
          <w:szCs w:val="21"/>
        </w:rPr>
        <w:t>Address - Where - Where to send messages</w:t>
      </w:r>
      <w:r w:rsidRPr="00EE22CE">
        <w:rPr>
          <w:rFonts w:ascii="Open Sans" w:eastAsia="Times New Roman" w:hAnsi="Open Sans" w:cs="Arial"/>
          <w:color w:val="212121"/>
          <w:sz w:val="21"/>
          <w:szCs w:val="21"/>
        </w:rPr>
        <w:br/>
        <w:t>An Address is a unique Uniform Resource Locator (URI) that identifies the location of the service. It defines the network address for sending and receiving the messages. It is divided into four parts</w:t>
      </w:r>
      <w:proofErr w:type="gramStart"/>
      <w:r w:rsidRPr="00EE22CE">
        <w:rPr>
          <w:rFonts w:ascii="Open Sans" w:eastAsia="Times New Roman" w:hAnsi="Open Sans" w:cs="Arial"/>
          <w:color w:val="212121"/>
          <w:sz w:val="21"/>
          <w:szCs w:val="21"/>
        </w:rPr>
        <w:t>:</w:t>
      </w:r>
      <w:proofErr w:type="gramEnd"/>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drawing>
          <wp:inline distT="0" distB="0" distL="0" distR="0">
            <wp:extent cx="2495550" cy="1838214"/>
            <wp:effectExtent l="19050" t="0" r="0" b="0"/>
            <wp:docPr id="14" name="Picture 14" descr="What is Address in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Address in WCF"/>
                    <pic:cNvPicPr>
                      <a:picLocks noChangeAspect="1" noChangeArrowheads="1"/>
                    </pic:cNvPicPr>
                  </pic:nvPicPr>
                  <pic:blipFill>
                    <a:blip r:embed="rId17"/>
                    <a:srcRect/>
                    <a:stretch>
                      <a:fillRect/>
                    </a:stretch>
                  </pic:blipFill>
                  <pic:spPr bwMode="auto">
                    <a:xfrm>
                      <a:off x="0" y="0"/>
                      <a:ext cx="2495550" cy="1838214"/>
                    </a:xfrm>
                    <a:prstGeom prst="rect">
                      <a:avLst/>
                    </a:prstGeom>
                    <a:noFill/>
                    <a:ln w="9525">
                      <a:noFill/>
                      <a:miter lim="800000"/>
                      <a:headEnd/>
                      <a:tailEnd/>
                    </a:ln>
                  </pic:spPr>
                </pic:pic>
              </a:graphicData>
            </a:graphic>
          </wp:inline>
        </w:drawing>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 xml:space="preserve">In WCF every service are associated with unique address. The address provided two imported elements the location of services and the transport </w:t>
      </w:r>
      <w:proofErr w:type="gramStart"/>
      <w:r w:rsidRPr="00EE22CE">
        <w:rPr>
          <w:rFonts w:ascii="Open Sans" w:eastAsia="Times New Roman" w:hAnsi="Open Sans" w:cs="Arial"/>
          <w:color w:val="212121"/>
          <w:sz w:val="21"/>
          <w:szCs w:val="21"/>
        </w:rPr>
        <w:t>protocol</w:t>
      </w:r>
      <w:proofErr w:type="gramEnd"/>
      <w:r w:rsidRPr="00EE22CE">
        <w:rPr>
          <w:rFonts w:ascii="Open Sans" w:eastAsia="Times New Roman" w:hAnsi="Open Sans" w:cs="Arial"/>
          <w:color w:val="212121"/>
          <w:sz w:val="21"/>
          <w:szCs w:val="21"/>
        </w:rPr>
        <w:t xml:space="preserve"> which will help to communicate with the services .WCF support the following transport schemes. Here is the answer for what are the supported transport protocols in WCF.</w:t>
      </w:r>
    </w:p>
    <w:p w:rsidR="00EE22CE" w:rsidRPr="00EE22CE" w:rsidRDefault="00EE22CE" w:rsidP="0049224F">
      <w:pPr>
        <w:numPr>
          <w:ilvl w:val="0"/>
          <w:numId w:val="21"/>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HTTP/HTTPS</w:t>
      </w:r>
    </w:p>
    <w:p w:rsidR="00EE22CE" w:rsidRPr="00EE22CE" w:rsidRDefault="00EE22CE" w:rsidP="0049224F">
      <w:pPr>
        <w:numPr>
          <w:ilvl w:val="0"/>
          <w:numId w:val="21"/>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TCP</w:t>
      </w:r>
    </w:p>
    <w:p w:rsidR="00EE22CE" w:rsidRPr="00EE22CE" w:rsidRDefault="00EE22CE" w:rsidP="0049224F">
      <w:pPr>
        <w:numPr>
          <w:ilvl w:val="0"/>
          <w:numId w:val="21"/>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IPC</w:t>
      </w:r>
    </w:p>
    <w:p w:rsidR="00EE22CE" w:rsidRPr="00EE22CE" w:rsidRDefault="00EE22CE" w:rsidP="0049224F">
      <w:pPr>
        <w:numPr>
          <w:ilvl w:val="0"/>
          <w:numId w:val="21"/>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Peer Network</w:t>
      </w:r>
    </w:p>
    <w:p w:rsidR="00EE22CE" w:rsidRPr="00EE22CE" w:rsidRDefault="00EE22CE" w:rsidP="0049224F">
      <w:pPr>
        <w:numPr>
          <w:ilvl w:val="0"/>
          <w:numId w:val="21"/>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MSMQ</w:t>
      </w:r>
    </w:p>
    <w:p w:rsidR="00EE22CE" w:rsidRPr="00EE22CE" w:rsidRDefault="00EE22CE" w:rsidP="0049224F">
      <w:pPr>
        <w:numPr>
          <w:ilvl w:val="0"/>
          <w:numId w:val="21"/>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Service BUS</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Let us see here</w:t>
      </w:r>
      <w:r w:rsidRPr="00EE22CE">
        <w:rPr>
          <w:rFonts w:ascii="Open Sans" w:eastAsia="Times New Roman" w:hAnsi="Open Sans" w:cs="Arial"/>
          <w:b/>
          <w:bCs/>
          <w:color w:val="212121"/>
          <w:sz w:val="21"/>
        </w:rPr>
        <w:t xml:space="preserve"> what is the format of an address in WCF?</w:t>
      </w:r>
      <w:r w:rsidRPr="00EE22CE">
        <w:rPr>
          <w:rFonts w:ascii="Open Sans" w:eastAsia="Times New Roman" w:hAnsi="Open Sans" w:cs="Arial"/>
          <w:color w:val="212121"/>
          <w:sz w:val="21"/>
          <w:szCs w:val="21"/>
        </w:rPr>
        <w:br/>
      </w:r>
      <w:proofErr w:type="gramStart"/>
      <w:r w:rsidRPr="00EE22CE">
        <w:rPr>
          <w:rFonts w:ascii="Open Sans" w:eastAsia="Times New Roman" w:hAnsi="Open Sans" w:cs="Arial"/>
          <w:color w:val="212121"/>
          <w:sz w:val="21"/>
          <w:szCs w:val="21"/>
        </w:rPr>
        <w:t>Address always have</w:t>
      </w:r>
      <w:proofErr w:type="gramEnd"/>
      <w:r w:rsidRPr="00EE22CE">
        <w:rPr>
          <w:rFonts w:ascii="Open Sans" w:eastAsia="Times New Roman" w:hAnsi="Open Sans" w:cs="Arial"/>
          <w:color w:val="212121"/>
          <w:sz w:val="21"/>
          <w:szCs w:val="21"/>
        </w:rPr>
        <w:t xml:space="preserve"> the following format.</w:t>
      </w:r>
      <w:r w:rsidRPr="00EE22CE">
        <w:rPr>
          <w:rFonts w:ascii="Open Sans" w:eastAsia="Times New Roman" w:hAnsi="Open Sans" w:cs="Arial"/>
          <w:color w:val="212121"/>
          <w:sz w:val="21"/>
          <w:szCs w:val="21"/>
        </w:rPr>
        <w:br/>
      </w:r>
      <w:r w:rsidRPr="00EE22CE">
        <w:rPr>
          <w:rFonts w:ascii="Open Sans" w:eastAsia="Times New Roman" w:hAnsi="Open Sans" w:cs="Arial"/>
          <w:i/>
          <w:iCs/>
          <w:color w:val="212121"/>
          <w:sz w:val="21"/>
        </w:rPr>
        <w:t>[</w:t>
      </w:r>
      <w:proofErr w:type="gramStart"/>
      <w:r w:rsidRPr="00EE22CE">
        <w:rPr>
          <w:rFonts w:ascii="Open Sans" w:eastAsia="Times New Roman" w:hAnsi="Open Sans" w:cs="Arial"/>
          <w:i/>
          <w:iCs/>
          <w:color w:val="212121"/>
          <w:sz w:val="21"/>
        </w:rPr>
        <w:t>transport</w:t>
      </w:r>
      <w:proofErr w:type="gramEnd"/>
      <w:r w:rsidRPr="00EE22CE">
        <w:rPr>
          <w:rFonts w:ascii="Open Sans" w:eastAsia="Times New Roman" w:hAnsi="Open Sans" w:cs="Arial"/>
          <w:i/>
          <w:iCs/>
          <w:color w:val="212121"/>
          <w:sz w:val="21"/>
        </w:rPr>
        <w:t>]://[machine or domain][:optional port].</w:t>
      </w:r>
      <w:r w:rsidRPr="00EE22CE">
        <w:rPr>
          <w:rFonts w:ascii="Open Sans" w:eastAsia="Times New Roman" w:hAnsi="Open Sans" w:cs="Arial"/>
          <w:i/>
          <w:iCs/>
          <w:color w:val="212121"/>
          <w:sz w:val="21"/>
          <w:szCs w:val="21"/>
        </w:rPr>
        <w:br/>
      </w:r>
      <w:proofErr w:type="gramStart"/>
      <w:r w:rsidRPr="00EE22CE">
        <w:rPr>
          <w:rFonts w:ascii="Open Sans" w:eastAsia="Times New Roman" w:hAnsi="Open Sans" w:cs="Arial"/>
          <w:i/>
          <w:iCs/>
          <w:color w:val="212121"/>
          <w:sz w:val="21"/>
        </w:rPr>
        <w:t>ex</w:t>
      </w:r>
      <w:proofErr w:type="gramEnd"/>
      <w:r w:rsidRPr="00EE22CE">
        <w:rPr>
          <w:rFonts w:ascii="Open Sans" w:eastAsia="Times New Roman" w:hAnsi="Open Sans" w:cs="Arial"/>
          <w:i/>
          <w:iCs/>
          <w:color w:val="212121"/>
          <w:sz w:val="21"/>
        </w:rPr>
        <w:t>: https://localhost:82/MyService</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8"/>
        </w:rPr>
        <w:t xml:space="preserve">14: What is Binding in </w:t>
      </w:r>
      <w:proofErr w:type="spellStart"/>
      <w:r w:rsidRPr="00EE22CE">
        <w:rPr>
          <w:rFonts w:ascii="Open Sans" w:eastAsia="Times New Roman" w:hAnsi="Open Sans" w:cs="Arial"/>
          <w:b/>
          <w:bCs/>
          <w:color w:val="212121"/>
          <w:sz w:val="28"/>
        </w:rPr>
        <w:t>WCF?What</w:t>
      </w:r>
      <w:proofErr w:type="spellEnd"/>
      <w:r w:rsidRPr="00EE22CE">
        <w:rPr>
          <w:rFonts w:ascii="Open Sans" w:eastAsia="Times New Roman" w:hAnsi="Open Sans" w:cs="Arial"/>
          <w:b/>
          <w:bCs/>
          <w:color w:val="212121"/>
          <w:sz w:val="28"/>
        </w:rPr>
        <w:t xml:space="preserve"> are the types of binding?</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 xml:space="preserve">Answer: </w:t>
      </w:r>
      <w:r w:rsidRPr="00EE22CE">
        <w:rPr>
          <w:rFonts w:ascii="Open Sans" w:eastAsia="Times New Roman" w:hAnsi="Open Sans" w:cs="Arial"/>
          <w:color w:val="212121"/>
          <w:sz w:val="21"/>
          <w:szCs w:val="21"/>
        </w:rPr>
        <w:t>Binding describes how client will communicate with service. There are different protocols available for the WCF to communicate to the Client. You can mention the protocol type based on your requirements.</w:t>
      </w:r>
      <w:r w:rsidRPr="00EE22CE">
        <w:rPr>
          <w:rFonts w:ascii="Open Sans" w:eastAsia="Times New Roman" w:hAnsi="Open Sans" w:cs="Arial"/>
          <w:color w:val="212121"/>
          <w:sz w:val="21"/>
          <w:szCs w:val="21"/>
        </w:rPr>
        <w:br/>
        <w:t>A binding has several characteristics, including the following:</w:t>
      </w:r>
    </w:p>
    <w:p w:rsidR="00EE22CE" w:rsidRPr="00EE22CE" w:rsidRDefault="00EE22CE" w:rsidP="0049224F">
      <w:pPr>
        <w:numPr>
          <w:ilvl w:val="0"/>
          <w:numId w:val="22"/>
        </w:numPr>
        <w:spacing w:before="100" w:beforeAutospacing="1" w:after="240"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Transport -</w:t>
      </w:r>
      <w:r w:rsidRPr="00EE22CE">
        <w:rPr>
          <w:rFonts w:ascii="Open Sans" w:eastAsia="Times New Roman" w:hAnsi="Open Sans" w:cs="Arial"/>
          <w:color w:val="212121"/>
          <w:sz w:val="21"/>
          <w:szCs w:val="21"/>
        </w:rPr>
        <w:t xml:space="preserve"> Defines the base protocol to be used like HTTP, Named Pipes, TCP, and MSMQ are some type of protocols.</w:t>
      </w:r>
    </w:p>
    <w:p w:rsidR="00EE22CE" w:rsidRPr="00EE22CE" w:rsidRDefault="00EE22CE" w:rsidP="0049224F">
      <w:pPr>
        <w:numPr>
          <w:ilvl w:val="0"/>
          <w:numId w:val="22"/>
        </w:numPr>
        <w:spacing w:before="100" w:beforeAutospacing="1" w:after="240"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 xml:space="preserve">Encoding (Optional) - </w:t>
      </w:r>
      <w:r w:rsidRPr="00EE22CE">
        <w:rPr>
          <w:rFonts w:ascii="Open Sans" w:eastAsia="Times New Roman" w:hAnsi="Open Sans" w:cs="Arial"/>
          <w:color w:val="212121"/>
          <w:sz w:val="21"/>
          <w:szCs w:val="21"/>
        </w:rPr>
        <w:t>Three types of encoding are available-Text, Binary, or Message Transmission Optimization Mechanism (MTOM). MTOM is an interoperable message format that allows the effective transmission of attachments or large messages (greater than 64K).</w:t>
      </w:r>
    </w:p>
    <w:p w:rsidR="00EE22CE" w:rsidRPr="00EE22CE" w:rsidRDefault="00EE22CE" w:rsidP="0049224F">
      <w:pPr>
        <w:numPr>
          <w:ilvl w:val="0"/>
          <w:numId w:val="22"/>
        </w:numPr>
        <w:spacing w:before="100" w:beforeAutospacing="1" w:after="100" w:afterAutospacing="1" w:line="240" w:lineRule="auto"/>
        <w:ind w:left="495"/>
        <w:contextualSpacing/>
        <w:rPr>
          <w:rFonts w:ascii="Open Sans" w:eastAsia="Times New Roman" w:hAnsi="Open Sans" w:cs="Arial"/>
          <w:color w:val="212121"/>
          <w:sz w:val="21"/>
          <w:szCs w:val="21"/>
        </w:rPr>
      </w:pPr>
      <w:proofErr w:type="gramStart"/>
      <w:r w:rsidRPr="00EE22CE">
        <w:rPr>
          <w:rFonts w:ascii="Open Sans" w:eastAsia="Times New Roman" w:hAnsi="Open Sans" w:cs="Arial"/>
          <w:b/>
          <w:bCs/>
          <w:color w:val="212121"/>
          <w:sz w:val="21"/>
        </w:rPr>
        <w:t>Protocol(</w:t>
      </w:r>
      <w:proofErr w:type="gramEnd"/>
      <w:r w:rsidRPr="00EE22CE">
        <w:rPr>
          <w:rFonts w:ascii="Open Sans" w:eastAsia="Times New Roman" w:hAnsi="Open Sans" w:cs="Arial"/>
          <w:b/>
          <w:bCs/>
          <w:color w:val="212121"/>
          <w:sz w:val="21"/>
        </w:rPr>
        <w:t>Optional) -</w:t>
      </w:r>
      <w:r w:rsidRPr="00EE22CE">
        <w:rPr>
          <w:rFonts w:ascii="Open Sans" w:eastAsia="Times New Roman" w:hAnsi="Open Sans" w:cs="Arial"/>
          <w:color w:val="212121"/>
          <w:sz w:val="21"/>
          <w:szCs w:val="21"/>
        </w:rPr>
        <w:t xml:space="preserve"> Defines information to be used in the binding such as Security, transaction or reliable messaging capability.</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The following table gives some list of protocols supported by WCF binding.</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335"/>
        <w:gridCol w:w="7055"/>
      </w:tblGrid>
      <w:tr w:rsidR="00EE22CE" w:rsidRPr="00EE22CE" w:rsidTr="00EE22CE">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22CE" w:rsidRPr="00EE22CE" w:rsidRDefault="00EE22CE" w:rsidP="00082C61">
            <w:pPr>
              <w:spacing w:after="0" w:line="240" w:lineRule="auto"/>
              <w:contextualSpacing/>
              <w:jc w:val="center"/>
              <w:rPr>
                <w:rFonts w:ascii="Segoe UI" w:eastAsia="Times New Roman" w:hAnsi="Segoe UI" w:cs="Segoe UI"/>
                <w:color w:val="333333"/>
                <w:sz w:val="20"/>
                <w:szCs w:val="20"/>
              </w:rPr>
            </w:pPr>
            <w:r w:rsidRPr="00EE22CE">
              <w:rPr>
                <w:rFonts w:ascii="Segoe UI" w:eastAsia="Times New Roman" w:hAnsi="Segoe UI" w:cs="Segoe UI"/>
                <w:b/>
                <w:bCs/>
                <w:color w:val="FFFFFF"/>
                <w:sz w:val="20"/>
              </w:rPr>
              <w:t>Binding</w:t>
            </w:r>
            <w:r w:rsidRPr="00EE22CE">
              <w:rPr>
                <w:rFonts w:ascii="Segoe UI" w:eastAsia="Times New Roman" w:hAnsi="Segoe UI" w:cs="Segoe UI"/>
                <w:b/>
                <w:bCs/>
                <w:color w:val="333333"/>
                <w:sz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22CE" w:rsidRPr="00EE22CE" w:rsidRDefault="00EE22CE" w:rsidP="00082C61">
            <w:pPr>
              <w:spacing w:after="0" w:line="240" w:lineRule="auto"/>
              <w:contextualSpacing/>
              <w:jc w:val="center"/>
              <w:rPr>
                <w:rFonts w:ascii="Segoe UI" w:eastAsia="Times New Roman" w:hAnsi="Segoe UI" w:cs="Segoe UI"/>
                <w:color w:val="333333"/>
                <w:sz w:val="20"/>
                <w:szCs w:val="20"/>
              </w:rPr>
            </w:pPr>
            <w:r w:rsidRPr="00EE22CE">
              <w:rPr>
                <w:rFonts w:ascii="Segoe UI" w:eastAsia="Times New Roman" w:hAnsi="Segoe UI" w:cs="Segoe UI"/>
                <w:b/>
                <w:bCs/>
                <w:color w:val="FFFFFF"/>
                <w:sz w:val="20"/>
              </w:rPr>
              <w:t>Description</w:t>
            </w:r>
          </w:p>
        </w:tc>
      </w:tr>
      <w:tr w:rsidR="00EE22CE" w:rsidRPr="00EE22CE" w:rsidTr="00EE22C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proofErr w:type="spellStart"/>
            <w:r w:rsidRPr="00EE22CE">
              <w:rPr>
                <w:rFonts w:ascii="Segoe UI" w:eastAsia="Times New Roman" w:hAnsi="Segoe UI" w:cs="Segoe UI"/>
                <w:color w:val="333333"/>
                <w:sz w:val="20"/>
                <w:szCs w:val="20"/>
              </w:rPr>
              <w:lastRenderedPageBreak/>
              <w:t>BasicHttpBinding</w:t>
            </w:r>
            <w:proofErr w:type="spellEnd"/>
            <w:r w:rsidRPr="00EE22CE">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Basic Web service communication. No security by default.</w:t>
            </w:r>
          </w:p>
        </w:tc>
      </w:tr>
      <w:tr w:rsidR="00EE22CE" w:rsidRPr="00EE22CE" w:rsidTr="00EE22C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proofErr w:type="spellStart"/>
            <w:r w:rsidRPr="00EE22CE">
              <w:rPr>
                <w:rFonts w:ascii="Segoe UI" w:eastAsia="Times New Roman" w:hAnsi="Segoe UI" w:cs="Segoe UI"/>
                <w:color w:val="333333"/>
                <w:sz w:val="20"/>
                <w:szCs w:val="20"/>
              </w:rPr>
              <w:t>WSHttpBinding</w:t>
            </w:r>
            <w:proofErr w:type="spellEnd"/>
            <w:r w:rsidRPr="00EE22CE">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Web services with WS-* support. Supports transactions.</w:t>
            </w:r>
          </w:p>
        </w:tc>
      </w:tr>
      <w:tr w:rsidR="00EE22CE" w:rsidRPr="00EE22CE" w:rsidTr="00EE22C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proofErr w:type="spellStart"/>
            <w:r w:rsidRPr="00EE22CE">
              <w:rPr>
                <w:rFonts w:ascii="Segoe UI" w:eastAsia="Times New Roman" w:hAnsi="Segoe UI" w:cs="Segoe UI"/>
                <w:color w:val="333333"/>
                <w:sz w:val="20"/>
                <w:szCs w:val="20"/>
              </w:rPr>
              <w:t>WSDualHttpBinding</w:t>
            </w:r>
            <w:proofErr w:type="spellEnd"/>
            <w:r w:rsidRPr="00EE22CE">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Web services with duplex contract and transaction support.</w:t>
            </w:r>
          </w:p>
        </w:tc>
      </w:tr>
      <w:tr w:rsidR="00EE22CE" w:rsidRPr="00EE22CE" w:rsidTr="00EE22C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proofErr w:type="spellStart"/>
            <w:r w:rsidRPr="00EE22CE">
              <w:rPr>
                <w:rFonts w:ascii="Segoe UI" w:eastAsia="Times New Roman" w:hAnsi="Segoe UI" w:cs="Segoe UI"/>
                <w:color w:val="333333"/>
                <w:sz w:val="20"/>
                <w:szCs w:val="20"/>
              </w:rPr>
              <w:t>WSFederationHttpBinding</w:t>
            </w:r>
            <w:proofErr w:type="spellEnd"/>
            <w:r w:rsidRPr="00EE22CE">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Web services with federated security. Supports transactions.</w:t>
            </w:r>
          </w:p>
        </w:tc>
      </w:tr>
      <w:tr w:rsidR="00EE22CE" w:rsidRPr="00EE22CE" w:rsidTr="00EE22C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proofErr w:type="spellStart"/>
            <w:r w:rsidRPr="00EE22CE">
              <w:rPr>
                <w:rFonts w:ascii="Segoe UI" w:eastAsia="Times New Roman" w:hAnsi="Segoe UI" w:cs="Segoe UI"/>
                <w:color w:val="333333"/>
                <w:sz w:val="20"/>
                <w:szCs w:val="20"/>
              </w:rPr>
              <w:t>MsmqIntegrationBinding</w:t>
            </w:r>
            <w:proofErr w:type="spellEnd"/>
            <w:r w:rsidRPr="00EE22CE">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Communication directly with MSMQ applications. Supports transactions.</w:t>
            </w:r>
          </w:p>
        </w:tc>
      </w:tr>
      <w:tr w:rsidR="00EE22CE" w:rsidRPr="00EE22CE" w:rsidTr="00EE22C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proofErr w:type="spellStart"/>
            <w:r w:rsidRPr="00EE22CE">
              <w:rPr>
                <w:rFonts w:ascii="Segoe UI" w:eastAsia="Times New Roman" w:hAnsi="Segoe UI" w:cs="Segoe UI"/>
                <w:color w:val="333333"/>
                <w:sz w:val="20"/>
                <w:szCs w:val="20"/>
              </w:rPr>
              <w:t>NetMsmqBinding</w:t>
            </w:r>
            <w:proofErr w:type="spellEnd"/>
            <w:r w:rsidRPr="00EE22CE">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Communication between WCF applications by using queuing. Supports transactions.</w:t>
            </w:r>
          </w:p>
        </w:tc>
      </w:tr>
      <w:tr w:rsidR="00EE22CE" w:rsidRPr="00EE22CE" w:rsidTr="00EE22C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proofErr w:type="spellStart"/>
            <w:r w:rsidRPr="00EE22CE">
              <w:rPr>
                <w:rFonts w:ascii="Segoe UI" w:eastAsia="Times New Roman" w:hAnsi="Segoe UI" w:cs="Segoe UI"/>
                <w:color w:val="333333"/>
                <w:sz w:val="20"/>
                <w:szCs w:val="20"/>
              </w:rPr>
              <w:t>NetNamedPipeBinding</w:t>
            </w:r>
            <w:proofErr w:type="spellEnd"/>
            <w:r w:rsidRPr="00EE22CE">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Communication between WCF applications on same computer. Supports duplex contracts and transactions</w:t>
            </w:r>
          </w:p>
        </w:tc>
      </w:tr>
      <w:tr w:rsidR="00EE22CE" w:rsidRPr="00EE22CE" w:rsidTr="00EE22C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proofErr w:type="spellStart"/>
            <w:r w:rsidRPr="00EE22CE">
              <w:rPr>
                <w:rFonts w:ascii="Segoe UI" w:eastAsia="Times New Roman" w:hAnsi="Segoe UI" w:cs="Segoe UI"/>
                <w:color w:val="333333"/>
                <w:sz w:val="20"/>
                <w:szCs w:val="20"/>
              </w:rPr>
              <w:t>NetPeerTcpBinding</w:t>
            </w:r>
            <w:proofErr w:type="spellEnd"/>
            <w:r w:rsidRPr="00EE22CE">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Communication between computers across peer-to-peer services. Supports duplex contracts</w:t>
            </w:r>
          </w:p>
        </w:tc>
      </w:tr>
      <w:tr w:rsidR="00EE22CE" w:rsidRPr="00EE22CE" w:rsidTr="00EE22C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proofErr w:type="spellStart"/>
            <w:r w:rsidRPr="00EE22CE">
              <w:rPr>
                <w:rFonts w:ascii="Segoe UI" w:eastAsia="Times New Roman" w:hAnsi="Segoe UI" w:cs="Segoe UI"/>
                <w:color w:val="333333"/>
                <w:sz w:val="20"/>
                <w:szCs w:val="20"/>
              </w:rPr>
              <w:t>NetTcpBinding</w:t>
            </w:r>
            <w:proofErr w:type="spellEnd"/>
            <w:r w:rsidRPr="00EE22CE">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Communication between WCF applications across computers. Supports duplex contracts and transactions</w:t>
            </w:r>
          </w:p>
        </w:tc>
      </w:tr>
    </w:tbl>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 xml:space="preserve"> 15: Explain transactions in WCF?</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Answer:</w:t>
      </w:r>
      <w:r w:rsidRPr="00EE22CE">
        <w:rPr>
          <w:rFonts w:ascii="Open Sans" w:eastAsia="Times New Roman" w:hAnsi="Open Sans" w:cs="Arial"/>
          <w:color w:val="212121"/>
          <w:sz w:val="21"/>
          <w:szCs w:val="21"/>
        </w:rPr>
        <w:t xml:space="preserve"> </w:t>
      </w:r>
      <w:r w:rsidRPr="00EE22CE">
        <w:rPr>
          <w:rFonts w:ascii="Open Sans" w:eastAsia="Times New Roman" w:hAnsi="Open Sans" w:cs="Arial"/>
          <w:color w:val="212121"/>
          <w:sz w:val="21"/>
          <w:szCs w:val="21"/>
        </w:rPr>
        <w:br/>
        <w:t xml:space="preserve">A transaction is a logical unit of work consisting of multiple activities that must either succeed or fail together. For example, you are trying to make an online purchase for a dress; your amount is debited from the bank, but your ordered dress was not delivered to you. So what did you get from the preceding example? Bank operations hosted in a separate service and the online purchase service (Ordering the goods) hosted as another separate service. For the preceding example the online purchase service did not work well as expected due to the database query error, without knowing it the Bank operations were completed perfectly. For this we really need transactions to ensure that either of the operations should succeed or fail. Before we go to the WCF transactions, let us discuss what exactly </w:t>
      </w:r>
      <w:proofErr w:type="gramStart"/>
      <w:r w:rsidRPr="00EE22CE">
        <w:rPr>
          <w:rFonts w:ascii="Open Sans" w:eastAsia="Times New Roman" w:hAnsi="Open Sans" w:cs="Arial"/>
          <w:color w:val="212121"/>
          <w:sz w:val="21"/>
          <w:szCs w:val="21"/>
        </w:rPr>
        <w:t>are the basics behind the transactions</w:t>
      </w:r>
      <w:proofErr w:type="gramEnd"/>
      <w:r w:rsidRPr="00EE22CE">
        <w:rPr>
          <w:rFonts w:ascii="Open Sans" w:eastAsia="Times New Roman" w:hAnsi="Open Sans" w:cs="Arial"/>
          <w:color w:val="212121"/>
          <w:sz w:val="21"/>
          <w:szCs w:val="21"/>
        </w:rPr>
        <w:t>.</w:t>
      </w:r>
      <w:r w:rsidRPr="00EE22CE">
        <w:rPr>
          <w:rFonts w:ascii="Open Sans" w:eastAsia="Times New Roman" w:hAnsi="Open Sans" w:cs="Arial"/>
          <w:color w:val="212121"/>
          <w:sz w:val="21"/>
          <w:szCs w:val="21"/>
        </w:rPr>
        <w:br/>
        <w:t>The following are the types of the Transactions:</w:t>
      </w:r>
    </w:p>
    <w:p w:rsidR="00EE22CE" w:rsidRPr="00EE22CE" w:rsidRDefault="00EE22CE" w:rsidP="0049224F">
      <w:pPr>
        <w:numPr>
          <w:ilvl w:val="0"/>
          <w:numId w:val="2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Atomic</w:t>
      </w:r>
    </w:p>
    <w:p w:rsidR="00EE22CE" w:rsidRPr="00EE22CE" w:rsidRDefault="00EE22CE" w:rsidP="0049224F">
      <w:pPr>
        <w:numPr>
          <w:ilvl w:val="0"/>
          <w:numId w:val="2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Long Running</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Phases of WCF Transaction</w:t>
      </w:r>
      <w:proofErr w:type="gramStart"/>
      <w:r w:rsidRPr="00EE22CE">
        <w:rPr>
          <w:rFonts w:ascii="Open Sans" w:eastAsia="Times New Roman" w:hAnsi="Open Sans" w:cs="Arial"/>
          <w:b/>
          <w:bCs/>
          <w:color w:val="212121"/>
          <w:sz w:val="21"/>
        </w:rPr>
        <w:t>:</w:t>
      </w:r>
      <w:proofErr w:type="gramEnd"/>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t>There are two phases in a WCF transaction as shown in the following figure.</w:t>
      </w:r>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drawing>
          <wp:inline distT="0" distB="0" distL="0" distR="0">
            <wp:extent cx="1504950" cy="1595800"/>
            <wp:effectExtent l="19050" t="0" r="0" b="0"/>
            <wp:docPr id="15" name="Picture 15" descr="WCF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CF Transaction"/>
                    <pic:cNvPicPr>
                      <a:picLocks noChangeAspect="1" noChangeArrowheads="1"/>
                    </pic:cNvPicPr>
                  </pic:nvPicPr>
                  <pic:blipFill>
                    <a:blip r:embed="rId18"/>
                    <a:srcRect/>
                    <a:stretch>
                      <a:fillRect/>
                    </a:stretch>
                  </pic:blipFill>
                  <pic:spPr bwMode="auto">
                    <a:xfrm>
                      <a:off x="0" y="0"/>
                      <a:ext cx="1506694" cy="1597650"/>
                    </a:xfrm>
                    <a:prstGeom prst="rect">
                      <a:avLst/>
                    </a:prstGeom>
                    <a:noFill/>
                    <a:ln w="9525">
                      <a:noFill/>
                      <a:miter lim="800000"/>
                      <a:headEnd/>
                      <a:tailEnd/>
                    </a:ln>
                  </pic:spPr>
                </pic:pic>
              </a:graphicData>
            </a:graphic>
          </wp:inline>
        </w:drawing>
      </w:r>
    </w:p>
    <w:p w:rsidR="00EE22CE" w:rsidRPr="00EE22CE" w:rsidRDefault="00EE22CE" w:rsidP="0049224F">
      <w:pPr>
        <w:numPr>
          <w:ilvl w:val="0"/>
          <w:numId w:val="24"/>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 xml:space="preserve">Prepare Phase - </w:t>
      </w:r>
      <w:r w:rsidRPr="00EE22CE">
        <w:rPr>
          <w:rFonts w:ascii="Open Sans" w:eastAsia="Times New Roman" w:hAnsi="Open Sans" w:cs="Arial"/>
          <w:color w:val="212121"/>
          <w:sz w:val="21"/>
          <w:szCs w:val="21"/>
        </w:rPr>
        <w:t>In this phase, the transaction manager checks whether all the entities are ready to commit for the transaction or not.</w:t>
      </w:r>
    </w:p>
    <w:p w:rsidR="00EE22CE" w:rsidRPr="00EE22CE" w:rsidRDefault="00EE22CE" w:rsidP="0049224F">
      <w:pPr>
        <w:numPr>
          <w:ilvl w:val="0"/>
          <w:numId w:val="24"/>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Commit Phase -</w:t>
      </w:r>
      <w:r w:rsidRPr="00EE22CE">
        <w:rPr>
          <w:rFonts w:ascii="Open Sans" w:eastAsia="Times New Roman" w:hAnsi="Open Sans" w:cs="Arial"/>
          <w:color w:val="212121"/>
          <w:sz w:val="21"/>
          <w:szCs w:val="21"/>
        </w:rPr>
        <w:t xml:space="preserve"> In this phase, the commitment of entities get started in reality.</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16: What are the possible ways of hosting a WCF service?</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 xml:space="preserve">Answer: </w:t>
      </w:r>
      <w:r w:rsidRPr="00EE22CE">
        <w:rPr>
          <w:rFonts w:ascii="Open Sans" w:eastAsia="Times New Roman" w:hAnsi="Open Sans" w:cs="Arial"/>
          <w:color w:val="212121"/>
          <w:sz w:val="21"/>
          <w:szCs w:val="21"/>
        </w:rPr>
        <w:t>A WCF service can be self-hosting using a console application or Windows Forms applications. Hosting a WCF service in any managed .Net application is called self-hosting. Now the following is the procedure for creating a WCF service and hosting it in a console application. Hosting Environment Requirements:</w:t>
      </w:r>
    </w:p>
    <w:p w:rsidR="00EE22CE" w:rsidRPr="00EE22CE" w:rsidRDefault="00EE22CE" w:rsidP="0049224F">
      <w:pPr>
        <w:numPr>
          <w:ilvl w:val="0"/>
          <w:numId w:val="25"/>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 xml:space="preserve">Availability: </w:t>
      </w:r>
      <w:r w:rsidRPr="00EE22CE">
        <w:rPr>
          <w:rFonts w:ascii="Open Sans" w:eastAsia="Times New Roman" w:hAnsi="Open Sans" w:cs="Arial"/>
          <w:color w:val="212121"/>
          <w:sz w:val="21"/>
          <w:szCs w:val="21"/>
        </w:rPr>
        <w:t>When do you want to be able to reach your service?</w:t>
      </w:r>
    </w:p>
    <w:p w:rsidR="00EE22CE" w:rsidRPr="00EE22CE" w:rsidRDefault="00EE22CE" w:rsidP="0049224F">
      <w:pPr>
        <w:numPr>
          <w:ilvl w:val="0"/>
          <w:numId w:val="25"/>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Reliability:</w:t>
      </w:r>
      <w:r w:rsidRPr="00EE22CE">
        <w:rPr>
          <w:rFonts w:ascii="Open Sans" w:eastAsia="Times New Roman" w:hAnsi="Open Sans" w:cs="Arial"/>
          <w:color w:val="212121"/>
          <w:sz w:val="21"/>
          <w:szCs w:val="21"/>
        </w:rPr>
        <w:t xml:space="preserve"> What happens when your service somehow breaks? How does this affect other consumers?</w:t>
      </w:r>
    </w:p>
    <w:p w:rsidR="00EE22CE" w:rsidRPr="00EE22CE" w:rsidRDefault="00EE22CE" w:rsidP="0049224F">
      <w:pPr>
        <w:numPr>
          <w:ilvl w:val="0"/>
          <w:numId w:val="25"/>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lastRenderedPageBreak/>
        <w:t>Manageability:</w:t>
      </w:r>
      <w:r w:rsidRPr="00EE22CE">
        <w:rPr>
          <w:rFonts w:ascii="Open Sans" w:eastAsia="Times New Roman" w:hAnsi="Open Sans" w:cs="Arial"/>
          <w:color w:val="212121"/>
          <w:sz w:val="21"/>
          <w:szCs w:val="21"/>
        </w:rPr>
        <w:t xml:space="preserve"> Do you need easy access to information about what is happening on the host where WCF services live?</w:t>
      </w:r>
    </w:p>
    <w:p w:rsidR="00EE22CE" w:rsidRPr="00EE22CE" w:rsidRDefault="00EE22CE" w:rsidP="0049224F">
      <w:pPr>
        <w:numPr>
          <w:ilvl w:val="0"/>
          <w:numId w:val="25"/>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 xml:space="preserve">Versioning: </w:t>
      </w:r>
      <w:r w:rsidRPr="00EE22CE">
        <w:rPr>
          <w:rFonts w:ascii="Open Sans" w:eastAsia="Times New Roman" w:hAnsi="Open Sans" w:cs="Arial"/>
          <w:color w:val="212121"/>
          <w:sz w:val="21"/>
          <w:szCs w:val="21"/>
        </w:rPr>
        <w:t>Do you need to support older versions of the service? Do you know who is consuming your services?</w:t>
      </w:r>
    </w:p>
    <w:p w:rsidR="00EE22CE" w:rsidRPr="00EE22CE" w:rsidRDefault="00EE22CE" w:rsidP="0049224F">
      <w:pPr>
        <w:numPr>
          <w:ilvl w:val="0"/>
          <w:numId w:val="25"/>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 xml:space="preserve">Deployment: </w:t>
      </w:r>
      <w:r w:rsidRPr="00EE22CE">
        <w:rPr>
          <w:rFonts w:ascii="Open Sans" w:eastAsia="Times New Roman" w:hAnsi="Open Sans" w:cs="Arial"/>
          <w:color w:val="212121"/>
          <w:sz w:val="21"/>
          <w:szCs w:val="21"/>
        </w:rPr>
        <w:t xml:space="preserve">What is your deployment model? Are you installing through the Microsoft Installer process and Visual Studio deployment packages, or is </w:t>
      </w:r>
      <w:proofErr w:type="spellStart"/>
      <w:r w:rsidRPr="00EE22CE">
        <w:rPr>
          <w:rFonts w:ascii="Open Sans" w:eastAsia="Times New Roman" w:hAnsi="Open Sans" w:cs="Arial"/>
          <w:color w:val="212121"/>
          <w:sz w:val="21"/>
          <w:szCs w:val="21"/>
        </w:rPr>
        <w:t>xcopy</w:t>
      </w:r>
      <w:proofErr w:type="spellEnd"/>
      <w:r w:rsidRPr="00EE22CE">
        <w:rPr>
          <w:rFonts w:ascii="Open Sans" w:eastAsia="Times New Roman" w:hAnsi="Open Sans" w:cs="Arial"/>
          <w:color w:val="212121"/>
          <w:sz w:val="21"/>
          <w:szCs w:val="21"/>
        </w:rPr>
        <w:t xml:space="preserve"> sufficient?</w:t>
      </w:r>
    </w:p>
    <w:p w:rsidR="00EE22CE" w:rsidRPr="00EE22CE" w:rsidRDefault="00EE22CE" w:rsidP="0049224F">
      <w:pPr>
        <w:numPr>
          <w:ilvl w:val="0"/>
          <w:numId w:val="25"/>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 xml:space="preserve">State: </w:t>
      </w:r>
      <w:r w:rsidRPr="00EE22CE">
        <w:rPr>
          <w:rFonts w:ascii="Open Sans" w:eastAsia="Times New Roman" w:hAnsi="Open Sans" w:cs="Arial"/>
          <w:color w:val="212121"/>
          <w:sz w:val="21"/>
          <w:szCs w:val="21"/>
        </w:rPr>
        <w:t>Are your services stateless? Do you need sessions?</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The following are the various options available for hosting a WCF Service:</w:t>
      </w:r>
    </w:p>
    <w:p w:rsidR="00EE22CE" w:rsidRPr="00EE22CE" w:rsidRDefault="00EE22CE" w:rsidP="0049224F">
      <w:pPr>
        <w:numPr>
          <w:ilvl w:val="0"/>
          <w:numId w:val="26"/>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Self-Hosting</w:t>
      </w:r>
    </w:p>
    <w:p w:rsidR="00EE22CE" w:rsidRPr="00EE22CE" w:rsidRDefault="00EE22CE" w:rsidP="0049224F">
      <w:pPr>
        <w:numPr>
          <w:ilvl w:val="0"/>
          <w:numId w:val="26"/>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Windows Service</w:t>
      </w:r>
    </w:p>
    <w:p w:rsidR="00EE22CE" w:rsidRPr="00EE22CE" w:rsidRDefault="00EE22CE" w:rsidP="0049224F">
      <w:pPr>
        <w:numPr>
          <w:ilvl w:val="0"/>
          <w:numId w:val="26"/>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Internet Information Services (IIS)</w:t>
      </w:r>
    </w:p>
    <w:p w:rsidR="00EE22CE" w:rsidRPr="00EE22CE" w:rsidRDefault="00EE22CE" w:rsidP="0049224F">
      <w:pPr>
        <w:numPr>
          <w:ilvl w:val="0"/>
          <w:numId w:val="26"/>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Windows Activation Services (WAS)</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17: What is Self Hosting in WCF?</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Answer:</w:t>
      </w:r>
      <w:r w:rsidRPr="00EE22CE">
        <w:rPr>
          <w:rFonts w:ascii="Open Sans" w:eastAsia="Times New Roman" w:hAnsi="Open Sans" w:cs="Arial"/>
          <w:color w:val="212121"/>
          <w:sz w:val="21"/>
          <w:szCs w:val="21"/>
        </w:rPr>
        <w:t xml:space="preserve"> </w:t>
      </w:r>
      <w:r w:rsidRPr="00EE22CE">
        <w:rPr>
          <w:rFonts w:ascii="Open Sans" w:eastAsia="Times New Roman" w:hAnsi="Open Sans" w:cs="Arial"/>
          <w:color w:val="212121"/>
          <w:sz w:val="21"/>
          <w:szCs w:val="21"/>
        </w:rPr>
        <w:br/>
        <w:t xml:space="preserve">We have our project (it may be Windows or a web application or something else) and we want to host one WCF service within this solution locally. This type of hosting is called Self-Hosting. To implement self-hosting we need to include </w:t>
      </w:r>
      <w:proofErr w:type="spellStart"/>
      <w:r w:rsidRPr="00EE22CE">
        <w:rPr>
          <w:rFonts w:ascii="Open Sans" w:eastAsia="Times New Roman" w:hAnsi="Open Sans" w:cs="Arial"/>
          <w:color w:val="212121"/>
          <w:sz w:val="21"/>
          <w:szCs w:val="21"/>
        </w:rPr>
        <w:t>System.Service.Model.ServiceHost</w:t>
      </w:r>
      <w:proofErr w:type="spellEnd"/>
      <w:r w:rsidRPr="00EE22CE">
        <w:rPr>
          <w:rFonts w:ascii="Open Sans" w:eastAsia="Times New Roman" w:hAnsi="Open Sans" w:cs="Arial"/>
          <w:color w:val="212121"/>
          <w:sz w:val="21"/>
          <w:szCs w:val="21"/>
        </w:rPr>
        <w:t xml:space="preserve"> namespace.</w:t>
      </w:r>
      <w:r w:rsidRPr="00EE22CE">
        <w:rPr>
          <w:rFonts w:ascii="Open Sans" w:eastAsia="Times New Roman" w:hAnsi="Open Sans" w:cs="Arial"/>
          <w:color w:val="212121"/>
          <w:sz w:val="21"/>
          <w:szCs w:val="21"/>
        </w:rPr>
        <w:br/>
        <w:t>The following are the advantages of self-hosting:</w:t>
      </w:r>
    </w:p>
    <w:p w:rsidR="00EE22CE" w:rsidRPr="00EE22CE" w:rsidRDefault="00EE22CE" w:rsidP="0049224F">
      <w:pPr>
        <w:numPr>
          <w:ilvl w:val="0"/>
          <w:numId w:val="27"/>
        </w:numPr>
        <w:spacing w:before="100" w:beforeAutospacing="1" w:after="240"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 xml:space="preserve">Is easy to use: </w:t>
      </w:r>
      <w:r w:rsidRPr="00EE22CE">
        <w:rPr>
          <w:rFonts w:ascii="Open Sans" w:eastAsia="Times New Roman" w:hAnsi="Open Sans" w:cs="Arial"/>
          <w:color w:val="212121"/>
          <w:sz w:val="21"/>
          <w:szCs w:val="21"/>
        </w:rPr>
        <w:t>With only a few lines of code you have your service running.</w:t>
      </w:r>
    </w:p>
    <w:p w:rsidR="00EE22CE" w:rsidRPr="00EE22CE" w:rsidRDefault="00EE22CE" w:rsidP="0049224F">
      <w:pPr>
        <w:numPr>
          <w:ilvl w:val="0"/>
          <w:numId w:val="27"/>
        </w:numPr>
        <w:spacing w:before="100" w:beforeAutospacing="1" w:after="240"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Is flexible:</w:t>
      </w:r>
      <w:r w:rsidRPr="00EE22CE">
        <w:rPr>
          <w:rFonts w:ascii="Open Sans" w:eastAsia="Times New Roman" w:hAnsi="Open Sans" w:cs="Arial"/>
          <w:color w:val="212121"/>
          <w:sz w:val="21"/>
          <w:szCs w:val="21"/>
        </w:rPr>
        <w:t xml:space="preserve"> You can easily control the lifetime of your services through the </w:t>
      </w:r>
      <w:proofErr w:type="gramStart"/>
      <w:r w:rsidRPr="00EE22CE">
        <w:rPr>
          <w:rFonts w:ascii="Open Sans" w:eastAsia="Times New Roman" w:hAnsi="Open Sans" w:cs="Arial"/>
          <w:b/>
          <w:bCs/>
          <w:color w:val="212121"/>
          <w:sz w:val="21"/>
        </w:rPr>
        <w:t>Open(</w:t>
      </w:r>
      <w:proofErr w:type="gramEnd"/>
      <w:r w:rsidRPr="00EE22CE">
        <w:rPr>
          <w:rFonts w:ascii="Open Sans" w:eastAsia="Times New Roman" w:hAnsi="Open Sans" w:cs="Arial"/>
          <w:b/>
          <w:bCs/>
          <w:color w:val="212121"/>
          <w:sz w:val="21"/>
        </w:rPr>
        <w:t xml:space="preserve">) </w:t>
      </w:r>
      <w:r w:rsidRPr="00EE22CE">
        <w:rPr>
          <w:rFonts w:ascii="Open Sans" w:eastAsia="Times New Roman" w:hAnsi="Open Sans" w:cs="Arial"/>
          <w:color w:val="212121"/>
          <w:sz w:val="21"/>
          <w:szCs w:val="21"/>
        </w:rPr>
        <w:t xml:space="preserve">and </w:t>
      </w:r>
      <w:r w:rsidRPr="00EE22CE">
        <w:rPr>
          <w:rFonts w:ascii="Open Sans" w:eastAsia="Times New Roman" w:hAnsi="Open Sans" w:cs="Arial"/>
          <w:b/>
          <w:bCs/>
          <w:color w:val="212121"/>
          <w:sz w:val="21"/>
        </w:rPr>
        <w:t>Close()</w:t>
      </w:r>
      <w:r w:rsidRPr="00EE22CE">
        <w:rPr>
          <w:rFonts w:ascii="Open Sans" w:eastAsia="Times New Roman" w:hAnsi="Open Sans" w:cs="Arial"/>
          <w:color w:val="212121"/>
          <w:sz w:val="21"/>
          <w:szCs w:val="21"/>
        </w:rPr>
        <w:t xml:space="preserve"> methods of </w:t>
      </w:r>
      <w:proofErr w:type="spellStart"/>
      <w:r w:rsidRPr="00EE22CE">
        <w:rPr>
          <w:rFonts w:ascii="Open Sans" w:eastAsia="Times New Roman" w:hAnsi="Open Sans" w:cs="Arial"/>
          <w:b/>
          <w:bCs/>
          <w:color w:val="212121"/>
          <w:sz w:val="21"/>
        </w:rPr>
        <w:t>ServiceHost</w:t>
      </w:r>
      <w:proofErr w:type="spellEnd"/>
      <w:r w:rsidRPr="00EE22CE">
        <w:rPr>
          <w:rFonts w:ascii="Open Sans" w:eastAsia="Times New Roman" w:hAnsi="Open Sans" w:cs="Arial"/>
          <w:b/>
          <w:bCs/>
          <w:color w:val="212121"/>
          <w:sz w:val="21"/>
        </w:rPr>
        <w:t>&lt;T&gt;</w:t>
      </w:r>
      <w:r w:rsidRPr="00EE22CE">
        <w:rPr>
          <w:rFonts w:ascii="Open Sans" w:eastAsia="Times New Roman" w:hAnsi="Open Sans" w:cs="Arial"/>
          <w:color w:val="212121"/>
          <w:sz w:val="21"/>
          <w:szCs w:val="21"/>
        </w:rPr>
        <w:t>.</w:t>
      </w:r>
    </w:p>
    <w:p w:rsidR="00EE22CE" w:rsidRPr="00EE22CE" w:rsidRDefault="00EE22CE" w:rsidP="0049224F">
      <w:pPr>
        <w:numPr>
          <w:ilvl w:val="0"/>
          <w:numId w:val="27"/>
        </w:numPr>
        <w:spacing w:before="100" w:beforeAutospacing="1" w:after="240"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 xml:space="preserve">Is easy to debug: </w:t>
      </w:r>
      <w:r w:rsidRPr="00EE22CE">
        <w:rPr>
          <w:rFonts w:ascii="Open Sans" w:eastAsia="Times New Roman" w:hAnsi="Open Sans" w:cs="Arial"/>
          <w:color w:val="212121"/>
          <w:sz w:val="21"/>
          <w:szCs w:val="21"/>
        </w:rPr>
        <w:t>Debugging WCF services that are hosted in a self-hosted environment provides a familiar way of debugging, without having to attach to separate applications that activate your service.</w:t>
      </w:r>
    </w:p>
    <w:p w:rsidR="00EE22CE" w:rsidRPr="00EE22CE" w:rsidRDefault="00EE22CE" w:rsidP="0049224F">
      <w:pPr>
        <w:numPr>
          <w:ilvl w:val="0"/>
          <w:numId w:val="27"/>
        </w:numPr>
        <w:spacing w:before="100" w:beforeAutospacing="1" w:after="240"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 xml:space="preserve">Is easy to deploy: </w:t>
      </w:r>
      <w:r w:rsidRPr="00EE22CE">
        <w:rPr>
          <w:rFonts w:ascii="Open Sans" w:eastAsia="Times New Roman" w:hAnsi="Open Sans" w:cs="Arial"/>
          <w:color w:val="212121"/>
          <w:sz w:val="21"/>
          <w:szCs w:val="21"/>
        </w:rPr>
        <w:t xml:space="preserve">In general, deploying simple Windows applications is as easy as </w:t>
      </w:r>
      <w:proofErr w:type="spellStart"/>
      <w:r w:rsidRPr="00EE22CE">
        <w:rPr>
          <w:rFonts w:ascii="Open Sans" w:eastAsia="Times New Roman" w:hAnsi="Open Sans" w:cs="Arial"/>
          <w:color w:val="212121"/>
          <w:sz w:val="21"/>
          <w:szCs w:val="21"/>
        </w:rPr>
        <w:t>xcopy</w:t>
      </w:r>
      <w:proofErr w:type="spellEnd"/>
      <w:r w:rsidRPr="00EE22CE">
        <w:rPr>
          <w:rFonts w:ascii="Open Sans" w:eastAsia="Times New Roman" w:hAnsi="Open Sans" w:cs="Arial"/>
          <w:color w:val="212121"/>
          <w:sz w:val="21"/>
          <w:szCs w:val="21"/>
        </w:rPr>
        <w:t xml:space="preserve">. You don't need any complex deployment scenarios on server farms, and the like, to deploy a simple Windows application that serves as a WCF </w:t>
      </w:r>
      <w:proofErr w:type="spellStart"/>
      <w:r w:rsidRPr="00EE22CE">
        <w:rPr>
          <w:rFonts w:ascii="Open Sans" w:eastAsia="Times New Roman" w:hAnsi="Open Sans" w:cs="Arial"/>
          <w:b/>
          <w:bCs/>
          <w:color w:val="212121"/>
          <w:sz w:val="21"/>
        </w:rPr>
        <w:t>ServiceHost</w:t>
      </w:r>
      <w:proofErr w:type="spellEnd"/>
      <w:r w:rsidRPr="00EE22CE">
        <w:rPr>
          <w:rFonts w:ascii="Open Sans" w:eastAsia="Times New Roman" w:hAnsi="Open Sans" w:cs="Arial"/>
          <w:color w:val="212121"/>
          <w:sz w:val="21"/>
          <w:szCs w:val="21"/>
        </w:rPr>
        <w:t>.</w:t>
      </w:r>
    </w:p>
    <w:p w:rsidR="00EE22CE" w:rsidRPr="00EE22CE" w:rsidRDefault="00EE22CE" w:rsidP="0049224F">
      <w:pPr>
        <w:numPr>
          <w:ilvl w:val="0"/>
          <w:numId w:val="27"/>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Supports all bindings and transports:</w:t>
      </w:r>
      <w:r w:rsidRPr="00EE22CE">
        <w:rPr>
          <w:rFonts w:ascii="Open Sans" w:eastAsia="Times New Roman" w:hAnsi="Open Sans" w:cs="Arial"/>
          <w:color w:val="212121"/>
          <w:sz w:val="21"/>
          <w:szCs w:val="21"/>
        </w:rPr>
        <w:t xml:space="preserve"> Self-hosting doesn't limit you to out-of-the-box bindings and transports whatsoever. On Windows XP and Windows Server 2003, IIS limits you to HTTP only.</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The following are the disadvantages of self-hosting:</w:t>
      </w:r>
    </w:p>
    <w:p w:rsidR="00EE22CE" w:rsidRPr="00EE22CE" w:rsidRDefault="00EE22CE" w:rsidP="0049224F">
      <w:pPr>
        <w:numPr>
          <w:ilvl w:val="0"/>
          <w:numId w:val="28"/>
        </w:numPr>
        <w:spacing w:before="100" w:beforeAutospacing="1" w:after="240"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 xml:space="preserve">Limited availability: </w:t>
      </w:r>
      <w:r w:rsidRPr="00EE22CE">
        <w:rPr>
          <w:rFonts w:ascii="Open Sans" w:eastAsia="Times New Roman" w:hAnsi="Open Sans" w:cs="Arial"/>
          <w:color w:val="212121"/>
          <w:sz w:val="21"/>
          <w:szCs w:val="21"/>
        </w:rPr>
        <w:t>The service is reachable only when the application is running.</w:t>
      </w:r>
    </w:p>
    <w:p w:rsidR="00EE22CE" w:rsidRPr="00EE22CE" w:rsidRDefault="00EE22CE" w:rsidP="0049224F">
      <w:pPr>
        <w:numPr>
          <w:ilvl w:val="0"/>
          <w:numId w:val="28"/>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Limited features:</w:t>
      </w:r>
      <w:r w:rsidRPr="00EE22CE">
        <w:rPr>
          <w:rFonts w:ascii="Open Sans" w:eastAsia="Times New Roman" w:hAnsi="Open Sans" w:cs="Arial"/>
          <w:color w:val="212121"/>
          <w:sz w:val="21"/>
          <w:szCs w:val="21"/>
        </w:rPr>
        <w:t xml:space="preserve"> Self-hosted applications have limited support for high availability, easy manageability, robustness, recoverability, versioning, and deployment scenarios. At least, out-of-the-box WCF doesn't provide these, so in a self-hosted scenario you have to implement these features yourself; IIS, for example, comes with several of these features by default.</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18: What are the main components of WCF Service?</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Answer:</w:t>
      </w:r>
      <w:r w:rsidRPr="00EE22CE">
        <w:rPr>
          <w:rFonts w:ascii="Open Sans" w:eastAsia="Times New Roman" w:hAnsi="Open Sans" w:cs="Arial"/>
          <w:color w:val="212121"/>
          <w:sz w:val="21"/>
          <w:szCs w:val="21"/>
        </w:rPr>
        <w:t xml:space="preserve"> </w:t>
      </w:r>
      <w:r w:rsidRPr="00EE22CE">
        <w:rPr>
          <w:rFonts w:ascii="Open Sans" w:eastAsia="Times New Roman" w:hAnsi="Open Sans" w:cs="Arial"/>
          <w:b/>
          <w:bCs/>
          <w:color w:val="212121"/>
          <w:sz w:val="21"/>
        </w:rPr>
        <w:t>What a Service is</w:t>
      </w:r>
      <w:proofErr w:type="gramStart"/>
      <w:r w:rsidRPr="00EE22CE">
        <w:rPr>
          <w:rFonts w:ascii="Open Sans" w:eastAsia="Times New Roman" w:hAnsi="Open Sans" w:cs="Arial"/>
          <w:b/>
          <w:bCs/>
          <w:color w:val="212121"/>
          <w:sz w:val="21"/>
        </w:rPr>
        <w:t>,</w:t>
      </w:r>
      <w:proofErr w:type="gramEnd"/>
      <w:r w:rsidRPr="00EE22CE">
        <w:rPr>
          <w:rFonts w:ascii="Open Sans" w:eastAsia="Times New Roman" w:hAnsi="Open Sans" w:cs="Arial"/>
          <w:color w:val="212121"/>
          <w:sz w:val="21"/>
          <w:szCs w:val="21"/>
        </w:rPr>
        <w:br/>
        <w:t>A Service is a program or application that is used by other applications. In other words, a service that is directly consumed by the end user to do their work and is something they ask for and recognize Or It's just self-contained business functionality.</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What a WCF Service is</w:t>
      </w:r>
      <w:proofErr w:type="gramStart"/>
      <w:r w:rsidRPr="00EE22CE">
        <w:rPr>
          <w:rFonts w:ascii="Open Sans" w:eastAsia="Times New Roman" w:hAnsi="Open Sans" w:cs="Arial"/>
          <w:b/>
          <w:bCs/>
          <w:color w:val="212121"/>
          <w:sz w:val="21"/>
        </w:rPr>
        <w:t>:</w:t>
      </w:r>
      <w:proofErr w:type="gramEnd"/>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t xml:space="preserve">Windows Communication Foundation (WCF) was introduced in .NET 3.0. This is a great network distributed system developed by Microsoft for communication between applications. WCF is meant for designing and deploying distributed applications under a Service-Oriented Architecture (SOA) implementation. From MSDN: Windows Communication Foundation is a part of the .NET Framework that provides a unified programming model for rapidly building service-oriented applications that communicate across the web and the enterprise. WCF is a combined feature of Web Service, </w:t>
      </w:r>
      <w:proofErr w:type="spellStart"/>
      <w:r w:rsidRPr="00EE22CE">
        <w:rPr>
          <w:rFonts w:ascii="Open Sans" w:eastAsia="Times New Roman" w:hAnsi="Open Sans" w:cs="Arial"/>
          <w:color w:val="212121"/>
          <w:sz w:val="21"/>
          <w:szCs w:val="21"/>
        </w:rPr>
        <w:t>Remoting</w:t>
      </w:r>
      <w:proofErr w:type="spellEnd"/>
      <w:r w:rsidRPr="00EE22CE">
        <w:rPr>
          <w:rFonts w:ascii="Open Sans" w:eastAsia="Times New Roman" w:hAnsi="Open Sans" w:cs="Arial"/>
          <w:color w:val="212121"/>
          <w:sz w:val="21"/>
          <w:szCs w:val="21"/>
        </w:rPr>
        <w:t xml:space="preserve">, MSMQ and COM+. </w:t>
      </w:r>
      <w:r w:rsidRPr="00EE22CE">
        <w:rPr>
          <w:rFonts w:ascii="Open Sans" w:eastAsia="Times New Roman" w:hAnsi="Open Sans" w:cs="Arial"/>
          <w:color w:val="212121"/>
          <w:sz w:val="21"/>
          <w:szCs w:val="21"/>
        </w:rPr>
        <w:br/>
        <w:t>There are the following three main components of a WCF application.</w:t>
      </w:r>
    </w:p>
    <w:p w:rsidR="00EE22CE" w:rsidRPr="00EE22CE" w:rsidRDefault="00EE22CE" w:rsidP="0049224F">
      <w:pPr>
        <w:numPr>
          <w:ilvl w:val="0"/>
          <w:numId w:val="29"/>
        </w:numPr>
        <w:spacing w:before="100" w:beforeAutospacing="1" w:after="240"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 xml:space="preserve">WCF Service class: </w:t>
      </w:r>
      <w:r w:rsidRPr="00EE22CE">
        <w:rPr>
          <w:rFonts w:ascii="Open Sans" w:eastAsia="Times New Roman" w:hAnsi="Open Sans" w:cs="Arial"/>
          <w:color w:val="212121"/>
          <w:sz w:val="21"/>
          <w:szCs w:val="21"/>
        </w:rPr>
        <w:t>A WCF Service class implements some service as a set of methods.</w:t>
      </w:r>
    </w:p>
    <w:p w:rsidR="00EE22CE" w:rsidRPr="00EE22CE" w:rsidRDefault="00EE22CE" w:rsidP="0049224F">
      <w:pPr>
        <w:numPr>
          <w:ilvl w:val="0"/>
          <w:numId w:val="29"/>
        </w:numPr>
        <w:spacing w:before="100" w:beforeAutospacing="1" w:after="240"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WCF Service host:</w:t>
      </w:r>
      <w:r w:rsidRPr="00EE22CE">
        <w:rPr>
          <w:rFonts w:ascii="Open Sans" w:eastAsia="Times New Roman" w:hAnsi="Open Sans" w:cs="Arial"/>
          <w:color w:val="212121"/>
          <w:sz w:val="21"/>
          <w:szCs w:val="21"/>
        </w:rPr>
        <w:t xml:space="preserve"> WCF supports four types of hosting, IIS, Windows Process Activation Services (WAS), self-hosting and Windows Services.</w:t>
      </w:r>
    </w:p>
    <w:p w:rsidR="00EE22CE" w:rsidRPr="00EE22CE" w:rsidRDefault="00EE22CE" w:rsidP="0049224F">
      <w:pPr>
        <w:numPr>
          <w:ilvl w:val="0"/>
          <w:numId w:val="29"/>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lastRenderedPageBreak/>
        <w:t xml:space="preserve">WCF Service endpoints: </w:t>
      </w:r>
      <w:r w:rsidRPr="00EE22CE">
        <w:rPr>
          <w:rFonts w:ascii="Open Sans" w:eastAsia="Times New Roman" w:hAnsi="Open Sans" w:cs="Arial"/>
          <w:color w:val="212121"/>
          <w:sz w:val="21"/>
          <w:szCs w:val="21"/>
        </w:rPr>
        <w:t xml:space="preserve">All communication with a Windows Communication Foundation (WCF) service occurs through the endpoints of the service. Usually the name of the Interface will be specified in the contract, so the client application will be aware of the operations that are exposed to the client. </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Each endpoint contains:</w:t>
      </w:r>
    </w:p>
    <w:p w:rsidR="00EE22CE" w:rsidRPr="00EE22CE" w:rsidRDefault="00EE22CE" w:rsidP="0049224F">
      <w:pPr>
        <w:numPr>
          <w:ilvl w:val="0"/>
          <w:numId w:val="30"/>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 xml:space="preserve">Address: </w:t>
      </w:r>
      <w:r w:rsidRPr="00EE22CE">
        <w:rPr>
          <w:rFonts w:ascii="Open Sans" w:eastAsia="Times New Roman" w:hAnsi="Open Sans" w:cs="Arial"/>
          <w:color w:val="212121"/>
          <w:sz w:val="21"/>
          <w:szCs w:val="21"/>
        </w:rPr>
        <w:t>An address that indicates where to find the service.</w:t>
      </w:r>
    </w:p>
    <w:p w:rsidR="00EE22CE" w:rsidRPr="00EE22CE" w:rsidRDefault="00EE22CE" w:rsidP="0049224F">
      <w:pPr>
        <w:numPr>
          <w:ilvl w:val="0"/>
          <w:numId w:val="30"/>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Binding:</w:t>
      </w:r>
      <w:r w:rsidRPr="00EE22CE">
        <w:rPr>
          <w:rFonts w:ascii="Open Sans" w:eastAsia="Times New Roman" w:hAnsi="Open Sans" w:cs="Arial"/>
          <w:color w:val="212121"/>
          <w:sz w:val="21"/>
          <w:szCs w:val="21"/>
        </w:rPr>
        <w:t xml:space="preserve"> A binding that specifies how a client can communicate with the service.</w:t>
      </w:r>
    </w:p>
    <w:p w:rsidR="00EE22CE" w:rsidRPr="00EE22CE" w:rsidRDefault="00EE22CE" w:rsidP="0049224F">
      <w:pPr>
        <w:numPr>
          <w:ilvl w:val="0"/>
          <w:numId w:val="30"/>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 xml:space="preserve">Contract: </w:t>
      </w:r>
      <w:r w:rsidRPr="00EE22CE">
        <w:rPr>
          <w:rFonts w:ascii="Open Sans" w:eastAsia="Times New Roman" w:hAnsi="Open Sans" w:cs="Arial"/>
          <w:color w:val="212121"/>
          <w:sz w:val="21"/>
          <w:szCs w:val="21"/>
        </w:rPr>
        <w:t>A Contract that specifies what can the service do for us.</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19: How do we host a WCF service in IIS?</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Answer 8:</w:t>
      </w:r>
      <w:r w:rsidRPr="00EE22CE">
        <w:rPr>
          <w:rFonts w:ascii="Open Sans" w:eastAsia="Times New Roman" w:hAnsi="Open Sans" w:cs="Arial"/>
          <w:color w:val="212121"/>
          <w:sz w:val="21"/>
          <w:szCs w:val="21"/>
        </w:rPr>
        <w:t xml:space="preserve"> IIS hosting: if we are hosting a WCF Service in IIS (version 5 or 6), only the HTTP option is available as the transport protocol. In later versions of Internet Information Services (IIS), we can use any other protocol (TCP/IP, MSMQ, </w:t>
      </w:r>
      <w:proofErr w:type="spellStart"/>
      <w:r w:rsidRPr="00EE22CE">
        <w:rPr>
          <w:rFonts w:ascii="Open Sans" w:eastAsia="Times New Roman" w:hAnsi="Open Sans" w:cs="Arial"/>
          <w:color w:val="212121"/>
          <w:sz w:val="21"/>
          <w:szCs w:val="21"/>
        </w:rPr>
        <w:t>NamedPipes</w:t>
      </w:r>
      <w:proofErr w:type="spellEnd"/>
      <w:r w:rsidRPr="00EE22CE">
        <w:rPr>
          <w:rFonts w:ascii="Open Sans" w:eastAsia="Times New Roman" w:hAnsi="Open Sans" w:cs="Arial"/>
          <w:color w:val="212121"/>
          <w:sz w:val="21"/>
          <w:szCs w:val="21"/>
        </w:rPr>
        <w:t xml:space="preserve"> and so on.) as transport protocol.</w:t>
      </w:r>
      <w:r w:rsidRPr="00EE22CE">
        <w:rPr>
          <w:rFonts w:ascii="Open Sans" w:eastAsia="Times New Roman" w:hAnsi="Open Sans" w:cs="Arial"/>
          <w:color w:val="212121"/>
          <w:sz w:val="21"/>
          <w:szCs w:val="21"/>
        </w:rPr>
        <w:br/>
        <w:t>If we host our service under IIS then we have all the features of IIS like process recycling, ideal shutdown etc. Visual Studio provides two different ways to host our WCF service in a local IIS in all are familiar with Publishing Wizard. Here we will discuss the second way using Visual Studio only in a simple manner to host our WCF service in local IIS. To host the WCF services follow the steps below.</w:t>
      </w:r>
      <w:r w:rsidRPr="00EE22CE">
        <w:rPr>
          <w:rFonts w:ascii="Open Sans" w:eastAsia="Times New Roman" w:hAnsi="Open Sans" w:cs="Arial"/>
          <w:color w:val="212121"/>
          <w:sz w:val="21"/>
          <w:szCs w:val="21"/>
        </w:rPr>
        <w:br/>
        <w:t xml:space="preserve">The updated configuration for </w:t>
      </w:r>
      <w:proofErr w:type="spellStart"/>
      <w:r w:rsidRPr="00EE22CE">
        <w:rPr>
          <w:rFonts w:ascii="Open Sans" w:eastAsia="Times New Roman" w:hAnsi="Open Sans" w:cs="Arial"/>
          <w:color w:val="212121"/>
          <w:sz w:val="21"/>
          <w:szCs w:val="21"/>
        </w:rPr>
        <w:t>System.ServiceModel</w:t>
      </w:r>
      <w:proofErr w:type="spellEnd"/>
      <w:r w:rsidRPr="00EE22CE">
        <w:rPr>
          <w:rFonts w:ascii="Open Sans" w:eastAsia="Times New Roman" w:hAnsi="Open Sans" w:cs="Arial"/>
          <w:color w:val="212121"/>
          <w:sz w:val="21"/>
          <w:szCs w:val="21"/>
        </w:rPr>
        <w:t xml:space="preserve"> in the </w:t>
      </w:r>
      <w:proofErr w:type="spellStart"/>
      <w:r w:rsidRPr="00EE22CE">
        <w:rPr>
          <w:rFonts w:ascii="Open Sans" w:eastAsia="Times New Roman" w:hAnsi="Open Sans" w:cs="Arial"/>
          <w:color w:val="212121"/>
          <w:sz w:val="21"/>
          <w:szCs w:val="21"/>
        </w:rPr>
        <w:t>web.config</w:t>
      </w:r>
      <w:proofErr w:type="spellEnd"/>
      <w:r w:rsidRPr="00EE22CE">
        <w:rPr>
          <w:rFonts w:ascii="Open Sans" w:eastAsia="Times New Roman" w:hAnsi="Open Sans" w:cs="Arial"/>
          <w:color w:val="212121"/>
          <w:sz w:val="21"/>
          <w:szCs w:val="21"/>
        </w:rPr>
        <w:t xml:space="preserve"> will be as follows:</w:t>
      </w:r>
    </w:p>
    <w:p w:rsidR="00EE22CE" w:rsidRPr="00EE22CE" w:rsidRDefault="00EE22CE" w:rsidP="0049224F">
      <w:pPr>
        <w:numPr>
          <w:ilvl w:val="0"/>
          <w:numId w:val="31"/>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&lt;</w:t>
      </w:r>
      <w:proofErr w:type="spellStart"/>
      <w:r w:rsidRPr="00EE22CE">
        <w:rPr>
          <w:rFonts w:ascii="Consolas" w:eastAsia="Times New Roman" w:hAnsi="Consolas" w:cs="Consolas"/>
          <w:color w:val="000000"/>
          <w:sz w:val="18"/>
          <w:szCs w:val="18"/>
          <w:bdr w:val="none" w:sz="0" w:space="0" w:color="auto" w:frame="1"/>
        </w:rPr>
        <w:t>system.serviceModel</w:t>
      </w:r>
      <w:proofErr w:type="spellEnd"/>
      <w:r w:rsidRPr="00EE22CE">
        <w:rPr>
          <w:rFonts w:ascii="Consolas" w:eastAsia="Times New Roman" w:hAnsi="Consolas" w:cs="Consolas"/>
          <w:color w:val="000000"/>
          <w:sz w:val="18"/>
          <w:szCs w:val="18"/>
          <w:bdr w:val="none" w:sz="0" w:space="0" w:color="auto" w:frame="1"/>
        </w:rPr>
        <w:t>&gt;  </w:t>
      </w:r>
    </w:p>
    <w:p w:rsidR="00EE22CE" w:rsidRPr="00EE22CE" w:rsidRDefault="00EE22CE" w:rsidP="0049224F">
      <w:pPr>
        <w:numPr>
          <w:ilvl w:val="0"/>
          <w:numId w:val="31"/>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&lt;behaviors&gt;  </w:t>
      </w:r>
    </w:p>
    <w:p w:rsidR="00EE22CE" w:rsidRPr="00EE22CE" w:rsidRDefault="00EE22CE" w:rsidP="0049224F">
      <w:pPr>
        <w:numPr>
          <w:ilvl w:val="0"/>
          <w:numId w:val="31"/>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w:t>
      </w:r>
      <w:proofErr w:type="spellStart"/>
      <w:r w:rsidRPr="00EE22CE">
        <w:rPr>
          <w:rFonts w:ascii="Consolas" w:eastAsia="Times New Roman" w:hAnsi="Consolas" w:cs="Consolas"/>
          <w:color w:val="000000"/>
          <w:sz w:val="18"/>
          <w:szCs w:val="18"/>
          <w:bdr w:val="none" w:sz="0" w:space="0" w:color="auto" w:frame="1"/>
        </w:rPr>
        <w:t>serviceBehaviors</w:t>
      </w:r>
      <w:proofErr w:type="spellEnd"/>
      <w:r w:rsidRPr="00EE22CE">
        <w:rPr>
          <w:rFonts w:ascii="Consolas" w:eastAsia="Times New Roman" w:hAnsi="Consolas" w:cs="Consolas"/>
          <w:color w:val="000000"/>
          <w:sz w:val="18"/>
          <w:szCs w:val="18"/>
          <w:bdr w:val="none" w:sz="0" w:space="0" w:color="auto" w:frame="1"/>
        </w:rPr>
        <w:t>&gt;  </w:t>
      </w:r>
    </w:p>
    <w:p w:rsidR="00EE22CE" w:rsidRPr="00EE22CE" w:rsidRDefault="00EE22CE" w:rsidP="0049224F">
      <w:pPr>
        <w:numPr>
          <w:ilvl w:val="0"/>
          <w:numId w:val="31"/>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&lt;behavior name=”</w:t>
      </w:r>
      <w:proofErr w:type="spellStart"/>
      <w:r w:rsidRPr="00EE22CE">
        <w:rPr>
          <w:rFonts w:ascii="Consolas" w:eastAsia="Times New Roman" w:hAnsi="Consolas" w:cs="Consolas"/>
          <w:color w:val="000000"/>
          <w:sz w:val="18"/>
          <w:szCs w:val="18"/>
          <w:bdr w:val="none" w:sz="0" w:space="0" w:color="auto" w:frame="1"/>
        </w:rPr>
        <w:t>StudentServiceBehavior</w:t>
      </w:r>
      <w:proofErr w:type="spellEnd"/>
      <w:r w:rsidRPr="00EE22CE">
        <w:rPr>
          <w:rFonts w:ascii="Consolas" w:eastAsia="Times New Roman" w:hAnsi="Consolas" w:cs="Consolas"/>
          <w:color w:val="000000"/>
          <w:sz w:val="18"/>
          <w:szCs w:val="18"/>
          <w:bdr w:val="none" w:sz="0" w:space="0" w:color="auto" w:frame="1"/>
        </w:rPr>
        <w:t>”&gt;  </w:t>
      </w:r>
    </w:p>
    <w:p w:rsidR="00EE22CE" w:rsidRPr="00EE22CE" w:rsidRDefault="00EE22CE" w:rsidP="0049224F">
      <w:pPr>
        <w:numPr>
          <w:ilvl w:val="0"/>
          <w:numId w:val="31"/>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w:t>
      </w:r>
      <w:proofErr w:type="spellStart"/>
      <w:r w:rsidRPr="00EE22CE">
        <w:rPr>
          <w:rFonts w:ascii="Consolas" w:eastAsia="Times New Roman" w:hAnsi="Consolas" w:cs="Consolas"/>
          <w:color w:val="000000"/>
          <w:sz w:val="18"/>
          <w:szCs w:val="18"/>
          <w:bdr w:val="none" w:sz="0" w:space="0" w:color="auto" w:frame="1"/>
        </w:rPr>
        <w:t>serviceMetadata</w:t>
      </w:r>
      <w:proofErr w:type="spellEnd"/>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httpGetEnabled</w:t>
      </w:r>
      <w:proofErr w:type="spellEnd"/>
      <w:r w:rsidRPr="00EE22CE">
        <w:rPr>
          <w:rFonts w:ascii="Consolas" w:eastAsia="Times New Roman" w:hAnsi="Consolas" w:cs="Consolas"/>
          <w:color w:val="000000"/>
          <w:sz w:val="18"/>
          <w:szCs w:val="18"/>
          <w:bdr w:val="none" w:sz="0" w:space="0" w:color="auto" w:frame="1"/>
        </w:rPr>
        <w:t>=”</w:t>
      </w:r>
      <w:r w:rsidRPr="00EE22CE">
        <w:rPr>
          <w:rFonts w:ascii="Consolas" w:eastAsia="Times New Roman" w:hAnsi="Consolas" w:cs="Consolas"/>
          <w:b/>
          <w:bCs/>
          <w:color w:val="006699"/>
          <w:sz w:val="18"/>
        </w:rPr>
        <w:t>true</w:t>
      </w:r>
      <w:r w:rsidRPr="00EE22CE">
        <w:rPr>
          <w:rFonts w:ascii="Consolas" w:eastAsia="Times New Roman" w:hAnsi="Consolas" w:cs="Consolas"/>
          <w:color w:val="000000"/>
          <w:sz w:val="18"/>
          <w:szCs w:val="18"/>
          <w:bdr w:val="none" w:sz="0" w:space="0" w:color="auto" w:frame="1"/>
        </w:rPr>
        <w:t>”/&gt;  </w:t>
      </w:r>
    </w:p>
    <w:p w:rsidR="00EE22CE" w:rsidRPr="00EE22CE" w:rsidRDefault="00EE22CE" w:rsidP="0049224F">
      <w:pPr>
        <w:numPr>
          <w:ilvl w:val="0"/>
          <w:numId w:val="31"/>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&lt;serviceDebug includeExceptionDetailInFaults=”</w:t>
      </w:r>
      <w:r w:rsidRPr="00EE22CE">
        <w:rPr>
          <w:rFonts w:ascii="Consolas" w:eastAsia="Times New Roman" w:hAnsi="Consolas" w:cs="Consolas"/>
          <w:b/>
          <w:bCs/>
          <w:color w:val="006699"/>
          <w:sz w:val="18"/>
        </w:rPr>
        <w:t>false</w:t>
      </w:r>
      <w:r w:rsidRPr="00EE22CE">
        <w:rPr>
          <w:rFonts w:ascii="Consolas" w:eastAsia="Times New Roman" w:hAnsi="Consolas" w:cs="Consolas"/>
          <w:color w:val="000000"/>
          <w:sz w:val="18"/>
          <w:szCs w:val="18"/>
          <w:bdr w:val="none" w:sz="0" w:space="0" w:color="auto" w:frame="1"/>
        </w:rPr>
        <w:t>”/&gt; &lt;/behavior&gt;  </w:t>
      </w:r>
    </w:p>
    <w:p w:rsidR="00EE22CE" w:rsidRPr="00EE22CE" w:rsidRDefault="00EE22CE" w:rsidP="0049224F">
      <w:pPr>
        <w:numPr>
          <w:ilvl w:val="0"/>
          <w:numId w:val="31"/>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w:t>
      </w:r>
      <w:proofErr w:type="spellStart"/>
      <w:r w:rsidRPr="00EE22CE">
        <w:rPr>
          <w:rFonts w:ascii="Consolas" w:eastAsia="Times New Roman" w:hAnsi="Consolas" w:cs="Consolas"/>
          <w:color w:val="000000"/>
          <w:sz w:val="18"/>
          <w:szCs w:val="18"/>
          <w:bdr w:val="none" w:sz="0" w:space="0" w:color="auto" w:frame="1"/>
        </w:rPr>
        <w:t>serviceBehaviors</w:t>
      </w:r>
      <w:proofErr w:type="spellEnd"/>
      <w:r w:rsidRPr="00EE22CE">
        <w:rPr>
          <w:rFonts w:ascii="Consolas" w:eastAsia="Times New Roman" w:hAnsi="Consolas" w:cs="Consolas"/>
          <w:color w:val="000000"/>
          <w:sz w:val="18"/>
          <w:szCs w:val="18"/>
          <w:bdr w:val="none" w:sz="0" w:space="0" w:color="auto" w:frame="1"/>
        </w:rPr>
        <w:t>&gt;  </w:t>
      </w:r>
    </w:p>
    <w:p w:rsidR="00EE22CE" w:rsidRPr="00EE22CE" w:rsidRDefault="00EE22CE" w:rsidP="0049224F">
      <w:pPr>
        <w:numPr>
          <w:ilvl w:val="0"/>
          <w:numId w:val="31"/>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&lt;/behaviors&gt;  </w:t>
      </w:r>
    </w:p>
    <w:p w:rsidR="00EE22CE" w:rsidRPr="00EE22CE" w:rsidRDefault="00EE22CE" w:rsidP="0049224F">
      <w:pPr>
        <w:numPr>
          <w:ilvl w:val="0"/>
          <w:numId w:val="31"/>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&lt;services&gt;  </w:t>
      </w:r>
    </w:p>
    <w:p w:rsidR="00EE22CE" w:rsidRPr="00EE22CE" w:rsidRDefault="00EE22CE" w:rsidP="0049224F">
      <w:pPr>
        <w:numPr>
          <w:ilvl w:val="0"/>
          <w:numId w:val="31"/>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&lt;service behaviorConfiguration=”StudentServiceBehavior” name=”StudentService.StudentService”&gt;  </w:t>
      </w:r>
    </w:p>
    <w:p w:rsidR="00EE22CE" w:rsidRPr="00EE22CE" w:rsidRDefault="00EE22CE" w:rsidP="0049224F">
      <w:pPr>
        <w:numPr>
          <w:ilvl w:val="0"/>
          <w:numId w:val="31"/>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&lt;endpoint address=”http:</w:t>
      </w:r>
      <w:r w:rsidRPr="00EE22CE">
        <w:rPr>
          <w:rFonts w:ascii="Consolas" w:eastAsia="Times New Roman" w:hAnsi="Consolas" w:cs="Consolas"/>
          <w:color w:val="008200"/>
          <w:sz w:val="18"/>
        </w:rPr>
        <w:t>//localhost/StudentIISHost/MyStudentHost.svc” binding=”wsHttpBinding” contract=”StudentService.IStudentService”&gt;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1"/>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&lt;identity&gt;  </w:t>
      </w:r>
    </w:p>
    <w:p w:rsidR="00EE22CE" w:rsidRPr="00EE22CE" w:rsidRDefault="00EE22CE" w:rsidP="0049224F">
      <w:pPr>
        <w:numPr>
          <w:ilvl w:val="0"/>
          <w:numId w:val="31"/>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w:t>
      </w:r>
      <w:proofErr w:type="spellStart"/>
      <w:r w:rsidRPr="00EE22CE">
        <w:rPr>
          <w:rFonts w:ascii="Consolas" w:eastAsia="Times New Roman" w:hAnsi="Consolas" w:cs="Consolas"/>
          <w:color w:val="000000"/>
          <w:sz w:val="18"/>
          <w:szCs w:val="18"/>
          <w:bdr w:val="none" w:sz="0" w:space="0" w:color="auto" w:frame="1"/>
        </w:rPr>
        <w:t>dns</w:t>
      </w:r>
      <w:proofErr w:type="spellEnd"/>
      <w:r w:rsidRPr="00EE22CE">
        <w:rPr>
          <w:rFonts w:ascii="Consolas" w:eastAsia="Times New Roman" w:hAnsi="Consolas" w:cs="Consolas"/>
          <w:color w:val="000000"/>
          <w:sz w:val="18"/>
          <w:szCs w:val="18"/>
          <w:bdr w:val="none" w:sz="0" w:space="0" w:color="auto" w:frame="1"/>
        </w:rPr>
        <w:t> value=”</w:t>
      </w:r>
      <w:proofErr w:type="spellStart"/>
      <w:r w:rsidRPr="00EE22CE">
        <w:rPr>
          <w:rFonts w:ascii="Consolas" w:eastAsia="Times New Roman" w:hAnsi="Consolas" w:cs="Consolas"/>
          <w:color w:val="000000"/>
          <w:sz w:val="18"/>
          <w:szCs w:val="18"/>
          <w:bdr w:val="none" w:sz="0" w:space="0" w:color="auto" w:frame="1"/>
        </w:rPr>
        <w:t>localhost</w:t>
      </w:r>
      <w:proofErr w:type="spellEnd"/>
      <w:r w:rsidRPr="00EE22CE">
        <w:rPr>
          <w:rFonts w:ascii="Consolas" w:eastAsia="Times New Roman" w:hAnsi="Consolas" w:cs="Consolas"/>
          <w:color w:val="000000"/>
          <w:sz w:val="18"/>
          <w:szCs w:val="18"/>
          <w:bdr w:val="none" w:sz="0" w:space="0" w:color="auto" w:frame="1"/>
        </w:rPr>
        <w:t>”/&gt; &lt;/identity&gt;  </w:t>
      </w:r>
    </w:p>
    <w:p w:rsidR="00EE22CE" w:rsidRPr="00EE22CE" w:rsidRDefault="00EE22CE" w:rsidP="0049224F">
      <w:pPr>
        <w:numPr>
          <w:ilvl w:val="0"/>
          <w:numId w:val="31"/>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&lt;/endpoint&gt;  </w:t>
      </w:r>
    </w:p>
    <w:p w:rsidR="00EE22CE" w:rsidRPr="00EE22CE" w:rsidRDefault="00EE22CE" w:rsidP="0049224F">
      <w:pPr>
        <w:numPr>
          <w:ilvl w:val="0"/>
          <w:numId w:val="31"/>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&lt;endpoint address=”mex” binding=”mexHttpBinding” contract=”IMetadataExchange”/&gt; &lt;/service&gt;  </w:t>
      </w:r>
    </w:p>
    <w:p w:rsidR="00EE22CE" w:rsidRPr="00EE22CE" w:rsidRDefault="00EE22CE" w:rsidP="0049224F">
      <w:pPr>
        <w:numPr>
          <w:ilvl w:val="0"/>
          <w:numId w:val="31"/>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&lt;/services&gt;  </w:t>
      </w:r>
    </w:p>
    <w:p w:rsidR="00EE22CE" w:rsidRPr="00EE22CE" w:rsidRDefault="00EE22CE" w:rsidP="0049224F">
      <w:pPr>
        <w:numPr>
          <w:ilvl w:val="0"/>
          <w:numId w:val="31"/>
        </w:numPr>
        <w:pBdr>
          <w:left w:val="single" w:sz="18" w:space="0" w:color="6CE26C"/>
        </w:pBdr>
        <w:shd w:val="clear" w:color="auto" w:fill="FFFFFF"/>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&lt;/</w:t>
      </w:r>
      <w:proofErr w:type="spellStart"/>
      <w:r w:rsidRPr="00EE22CE">
        <w:rPr>
          <w:rFonts w:ascii="Consolas" w:eastAsia="Times New Roman" w:hAnsi="Consolas" w:cs="Consolas"/>
          <w:color w:val="000000"/>
          <w:sz w:val="18"/>
          <w:szCs w:val="18"/>
          <w:bdr w:val="none" w:sz="0" w:space="0" w:color="auto" w:frame="1"/>
        </w:rPr>
        <w:t>system.serviceModel</w:t>
      </w:r>
      <w:proofErr w:type="spellEnd"/>
      <w:r w:rsidRPr="00EE22CE">
        <w:rPr>
          <w:rFonts w:ascii="Consolas" w:eastAsia="Times New Roman" w:hAnsi="Consolas" w:cs="Consolas"/>
          <w:color w:val="000000"/>
          <w:sz w:val="18"/>
          <w:szCs w:val="18"/>
          <w:bdr w:val="none" w:sz="0" w:space="0" w:color="auto" w:frame="1"/>
        </w:rPr>
        <w:t>&gt;  </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20: What is one-way operation?</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Answer:</w:t>
      </w:r>
      <w:r w:rsidRPr="00EE22CE">
        <w:rPr>
          <w:rFonts w:ascii="Open Sans" w:eastAsia="Times New Roman" w:hAnsi="Open Sans" w:cs="Arial"/>
          <w:color w:val="212121"/>
          <w:sz w:val="21"/>
          <w:szCs w:val="21"/>
        </w:rPr>
        <w:t xml:space="preserve"> When an operation has no return </w:t>
      </w:r>
      <w:proofErr w:type="gramStart"/>
      <w:r w:rsidRPr="00EE22CE">
        <w:rPr>
          <w:rFonts w:ascii="Open Sans" w:eastAsia="Times New Roman" w:hAnsi="Open Sans" w:cs="Arial"/>
          <w:color w:val="212121"/>
          <w:sz w:val="21"/>
          <w:szCs w:val="21"/>
        </w:rPr>
        <w:t>value,</w:t>
      </w:r>
      <w:proofErr w:type="gramEnd"/>
      <w:r w:rsidRPr="00EE22CE">
        <w:rPr>
          <w:rFonts w:ascii="Open Sans" w:eastAsia="Times New Roman" w:hAnsi="Open Sans" w:cs="Arial"/>
          <w:color w:val="212121"/>
          <w:sz w:val="21"/>
          <w:szCs w:val="21"/>
        </w:rPr>
        <w:t xml:space="preserve"> and the client does not care about the success or failure of the invocation. WCF offers one-way operations to support this sort of fire-and-forget invocation</w:t>
      </w:r>
      <w:proofErr w:type="gramStart"/>
      <w:r w:rsidRPr="00EE22CE">
        <w:rPr>
          <w:rFonts w:ascii="Open Sans" w:eastAsia="Times New Roman" w:hAnsi="Open Sans" w:cs="Arial"/>
          <w:color w:val="212121"/>
          <w:sz w:val="21"/>
          <w:szCs w:val="21"/>
        </w:rPr>
        <w:t>,:</w:t>
      </w:r>
      <w:proofErr w:type="gramEnd"/>
      <w:r w:rsidRPr="00EE22CE">
        <w:rPr>
          <w:rFonts w:ascii="Open Sans" w:eastAsia="Times New Roman" w:hAnsi="Open Sans" w:cs="Arial"/>
          <w:color w:val="212121"/>
          <w:sz w:val="21"/>
          <w:szCs w:val="21"/>
        </w:rPr>
        <w:t xml:space="preserve"> once the client issues the call, WCF generates a request message, but no correlated reply message will ever return to the client. The one-way message exchange pattern is useful when a client needs to send information to a service but doesn't receive a response.</w:t>
      </w:r>
      <w:r w:rsidRPr="00EE22CE">
        <w:rPr>
          <w:rFonts w:ascii="Open Sans" w:eastAsia="Times New Roman" w:hAnsi="Open Sans" w:cs="Arial"/>
          <w:color w:val="212121"/>
          <w:sz w:val="21"/>
          <w:szCs w:val="21"/>
        </w:rPr>
        <w:br/>
        <w:t>Use the one-way design pattern:</w:t>
      </w:r>
    </w:p>
    <w:p w:rsidR="00EE22CE" w:rsidRPr="00EE22CE" w:rsidRDefault="00EE22CE" w:rsidP="0049224F">
      <w:pPr>
        <w:numPr>
          <w:ilvl w:val="0"/>
          <w:numId w:val="32"/>
        </w:numPr>
        <w:spacing w:before="100" w:beforeAutospacing="1" w:after="240"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When the client must call operations and is not affected by the result of the operation at the operation level.</w:t>
      </w:r>
    </w:p>
    <w:p w:rsidR="00EE22CE" w:rsidRPr="00EE22CE" w:rsidRDefault="00EE22CE" w:rsidP="0049224F">
      <w:pPr>
        <w:numPr>
          <w:ilvl w:val="0"/>
          <w:numId w:val="32"/>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When using the </w:t>
      </w:r>
      <w:proofErr w:type="spellStart"/>
      <w:r w:rsidRPr="00EE22CE">
        <w:rPr>
          <w:rFonts w:ascii="Open Sans" w:eastAsia="Times New Roman" w:hAnsi="Open Sans" w:cs="Arial"/>
          <w:color w:val="212121"/>
          <w:sz w:val="21"/>
          <w:szCs w:val="21"/>
        </w:rPr>
        <w:t>NetMsmqBinding</w:t>
      </w:r>
      <w:proofErr w:type="spellEnd"/>
      <w:r w:rsidRPr="00EE22CE">
        <w:rPr>
          <w:rFonts w:ascii="Open Sans" w:eastAsia="Times New Roman" w:hAnsi="Open Sans" w:cs="Arial"/>
          <w:color w:val="212121"/>
          <w:sz w:val="21"/>
          <w:szCs w:val="21"/>
        </w:rPr>
        <w:t xml:space="preserve"> or the </w:t>
      </w:r>
      <w:proofErr w:type="spellStart"/>
      <w:r w:rsidRPr="00EE22CE">
        <w:rPr>
          <w:rFonts w:ascii="Open Sans" w:eastAsia="Times New Roman" w:hAnsi="Open Sans" w:cs="Arial"/>
          <w:color w:val="212121"/>
          <w:sz w:val="21"/>
          <w:szCs w:val="21"/>
        </w:rPr>
        <w:t>MsmqIntegrationBinding</w:t>
      </w:r>
      <w:proofErr w:type="spellEnd"/>
      <w:r w:rsidRPr="00EE22CE">
        <w:rPr>
          <w:rFonts w:ascii="Open Sans" w:eastAsia="Times New Roman" w:hAnsi="Open Sans" w:cs="Arial"/>
          <w:color w:val="212121"/>
          <w:sz w:val="21"/>
          <w:szCs w:val="21"/>
        </w:rPr>
        <w:t xml:space="preserve"> class. (For more information about this scenario, see Queues in Windows Communication Foundation.)</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 xml:space="preserve">To create a one-way service contract, define your service contract, apply the </w:t>
      </w:r>
      <w:proofErr w:type="spellStart"/>
      <w:r w:rsidRPr="00EE22CE">
        <w:rPr>
          <w:rFonts w:ascii="Open Sans" w:eastAsia="Times New Roman" w:hAnsi="Open Sans" w:cs="Arial"/>
          <w:color w:val="212121"/>
          <w:sz w:val="21"/>
          <w:szCs w:val="21"/>
        </w:rPr>
        <w:t>OperationContractAttribute</w:t>
      </w:r>
      <w:proofErr w:type="spellEnd"/>
      <w:r w:rsidRPr="00EE22CE">
        <w:rPr>
          <w:rFonts w:ascii="Open Sans" w:eastAsia="Times New Roman" w:hAnsi="Open Sans" w:cs="Arial"/>
          <w:color w:val="212121"/>
          <w:sz w:val="21"/>
          <w:szCs w:val="21"/>
        </w:rPr>
        <w:t xml:space="preserve"> class to each operation, and set the </w:t>
      </w:r>
      <w:hyperlink r:id="rId19" w:history="1">
        <w:proofErr w:type="spellStart"/>
        <w:r w:rsidRPr="00EE22CE">
          <w:rPr>
            <w:rFonts w:ascii="Open Sans" w:eastAsia="Times New Roman" w:hAnsi="Open Sans" w:cs="Arial"/>
            <w:color w:val="1E88E5"/>
            <w:sz w:val="21"/>
          </w:rPr>
          <w:t>IsOneWay</w:t>
        </w:r>
        <w:proofErr w:type="spellEnd"/>
      </w:hyperlink>
      <w:r w:rsidRPr="00EE22CE">
        <w:rPr>
          <w:rFonts w:ascii="Open Sans" w:eastAsia="Times New Roman" w:hAnsi="Open Sans" w:cs="Arial"/>
          <w:color w:val="212121"/>
          <w:sz w:val="21"/>
          <w:szCs w:val="21"/>
        </w:rPr>
        <w:t xml:space="preserve"> property to true, as shown in the following sample code.</w:t>
      </w:r>
    </w:p>
    <w:p w:rsidR="00EE22CE" w:rsidRPr="00EE22CE" w:rsidRDefault="00EE22CE" w:rsidP="0049224F">
      <w:pPr>
        <w:numPr>
          <w:ilvl w:val="0"/>
          <w:numId w:val="33"/>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[ServiceContract(Namespace = </w:t>
      </w:r>
      <w:r w:rsidRPr="00EE22CE">
        <w:rPr>
          <w:rFonts w:ascii="Consolas" w:eastAsia="Times New Roman" w:hAnsi="Consolas" w:cs="Consolas"/>
          <w:color w:val="0000FF"/>
          <w:sz w:val="18"/>
        </w:rPr>
        <w:t>"http://Microsoft.ServiceModel.Samples"</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3"/>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interface</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IOneWayCalculator</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3"/>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3"/>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OperationContract</w:t>
      </w:r>
      <w:proofErr w:type="spellEnd"/>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IsOneWay</w:t>
      </w:r>
      <w:proofErr w:type="spellEnd"/>
      <w:r w:rsidRPr="00EE22CE">
        <w:rPr>
          <w:rFonts w:ascii="Consolas" w:eastAsia="Times New Roman" w:hAnsi="Consolas" w:cs="Consolas"/>
          <w:color w:val="000000"/>
          <w:sz w:val="18"/>
          <w:szCs w:val="18"/>
          <w:bdr w:val="none" w:sz="0" w:space="0" w:color="auto" w:frame="1"/>
        </w:rPr>
        <w:t> = </w:t>
      </w:r>
      <w:r w:rsidRPr="00EE22CE">
        <w:rPr>
          <w:rFonts w:ascii="Consolas" w:eastAsia="Times New Roman" w:hAnsi="Consolas" w:cs="Consolas"/>
          <w:b/>
          <w:bCs/>
          <w:color w:val="006699"/>
          <w:sz w:val="18"/>
        </w:rPr>
        <w:t>true</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3"/>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void</w:t>
      </w:r>
      <w:r w:rsidRPr="00EE22CE">
        <w:rPr>
          <w:rFonts w:ascii="Consolas" w:eastAsia="Times New Roman" w:hAnsi="Consolas" w:cs="Consolas"/>
          <w:color w:val="000000"/>
          <w:sz w:val="18"/>
          <w:szCs w:val="18"/>
          <w:bdr w:val="none" w:sz="0" w:space="0" w:color="auto" w:frame="1"/>
        </w:rPr>
        <w:t> Add(</w:t>
      </w:r>
      <w:r w:rsidRPr="00EE22CE">
        <w:rPr>
          <w:rFonts w:ascii="Consolas" w:eastAsia="Times New Roman" w:hAnsi="Consolas" w:cs="Consolas"/>
          <w:b/>
          <w:bCs/>
          <w:color w:val="006699"/>
          <w:sz w:val="18"/>
        </w:rPr>
        <w:t>double</w:t>
      </w:r>
      <w:r w:rsidRPr="00EE22CE">
        <w:rPr>
          <w:rFonts w:ascii="Consolas" w:eastAsia="Times New Roman" w:hAnsi="Consolas" w:cs="Consolas"/>
          <w:color w:val="000000"/>
          <w:sz w:val="18"/>
          <w:szCs w:val="18"/>
          <w:bdr w:val="none" w:sz="0" w:space="0" w:color="auto" w:frame="1"/>
        </w:rPr>
        <w:t> n1, </w:t>
      </w:r>
      <w:r w:rsidRPr="00EE22CE">
        <w:rPr>
          <w:rFonts w:ascii="Consolas" w:eastAsia="Times New Roman" w:hAnsi="Consolas" w:cs="Consolas"/>
          <w:b/>
          <w:bCs/>
          <w:color w:val="006699"/>
          <w:sz w:val="18"/>
        </w:rPr>
        <w:t>double</w:t>
      </w:r>
      <w:r w:rsidRPr="00EE22CE">
        <w:rPr>
          <w:rFonts w:ascii="Consolas" w:eastAsia="Times New Roman" w:hAnsi="Consolas" w:cs="Consolas"/>
          <w:color w:val="000000"/>
          <w:sz w:val="18"/>
          <w:szCs w:val="18"/>
          <w:bdr w:val="none" w:sz="0" w:space="0" w:color="auto" w:frame="1"/>
        </w:rPr>
        <w:t> n2);  </w:t>
      </w:r>
    </w:p>
    <w:p w:rsidR="00EE22CE" w:rsidRPr="00EE22CE" w:rsidRDefault="00EE22CE" w:rsidP="0049224F">
      <w:pPr>
        <w:numPr>
          <w:ilvl w:val="0"/>
          <w:numId w:val="33"/>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OperationContract</w:t>
      </w:r>
      <w:proofErr w:type="spellEnd"/>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IsOneWay</w:t>
      </w:r>
      <w:proofErr w:type="spellEnd"/>
      <w:r w:rsidRPr="00EE22CE">
        <w:rPr>
          <w:rFonts w:ascii="Consolas" w:eastAsia="Times New Roman" w:hAnsi="Consolas" w:cs="Consolas"/>
          <w:color w:val="000000"/>
          <w:sz w:val="18"/>
          <w:szCs w:val="18"/>
          <w:bdr w:val="none" w:sz="0" w:space="0" w:color="auto" w:frame="1"/>
        </w:rPr>
        <w:t> = </w:t>
      </w:r>
      <w:r w:rsidRPr="00EE22CE">
        <w:rPr>
          <w:rFonts w:ascii="Consolas" w:eastAsia="Times New Roman" w:hAnsi="Consolas" w:cs="Consolas"/>
          <w:b/>
          <w:bCs/>
          <w:color w:val="006699"/>
          <w:sz w:val="18"/>
        </w:rPr>
        <w:t>true</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3"/>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lastRenderedPageBreak/>
        <w:t>    </w:t>
      </w:r>
      <w:r w:rsidRPr="00EE22CE">
        <w:rPr>
          <w:rFonts w:ascii="Consolas" w:eastAsia="Times New Roman" w:hAnsi="Consolas" w:cs="Consolas"/>
          <w:b/>
          <w:bCs/>
          <w:color w:val="006699"/>
          <w:sz w:val="18"/>
        </w:rPr>
        <w:t>void</w:t>
      </w:r>
      <w:r w:rsidRPr="00EE22CE">
        <w:rPr>
          <w:rFonts w:ascii="Consolas" w:eastAsia="Times New Roman" w:hAnsi="Consolas" w:cs="Consolas"/>
          <w:color w:val="000000"/>
          <w:sz w:val="18"/>
          <w:szCs w:val="18"/>
          <w:bdr w:val="none" w:sz="0" w:space="0" w:color="auto" w:frame="1"/>
        </w:rPr>
        <w:t> Subtract(</w:t>
      </w:r>
      <w:r w:rsidRPr="00EE22CE">
        <w:rPr>
          <w:rFonts w:ascii="Consolas" w:eastAsia="Times New Roman" w:hAnsi="Consolas" w:cs="Consolas"/>
          <w:b/>
          <w:bCs/>
          <w:color w:val="006699"/>
          <w:sz w:val="18"/>
        </w:rPr>
        <w:t>double</w:t>
      </w:r>
      <w:r w:rsidRPr="00EE22CE">
        <w:rPr>
          <w:rFonts w:ascii="Consolas" w:eastAsia="Times New Roman" w:hAnsi="Consolas" w:cs="Consolas"/>
          <w:color w:val="000000"/>
          <w:sz w:val="18"/>
          <w:szCs w:val="18"/>
          <w:bdr w:val="none" w:sz="0" w:space="0" w:color="auto" w:frame="1"/>
        </w:rPr>
        <w:t> n1, </w:t>
      </w:r>
      <w:r w:rsidRPr="00EE22CE">
        <w:rPr>
          <w:rFonts w:ascii="Consolas" w:eastAsia="Times New Roman" w:hAnsi="Consolas" w:cs="Consolas"/>
          <w:b/>
          <w:bCs/>
          <w:color w:val="006699"/>
          <w:sz w:val="18"/>
        </w:rPr>
        <w:t>double</w:t>
      </w:r>
      <w:r w:rsidRPr="00EE22CE">
        <w:rPr>
          <w:rFonts w:ascii="Consolas" w:eastAsia="Times New Roman" w:hAnsi="Consolas" w:cs="Consolas"/>
          <w:color w:val="000000"/>
          <w:sz w:val="18"/>
          <w:szCs w:val="18"/>
          <w:bdr w:val="none" w:sz="0" w:space="0" w:color="auto" w:frame="1"/>
        </w:rPr>
        <w:t> n2);  </w:t>
      </w:r>
    </w:p>
    <w:p w:rsidR="00EE22CE" w:rsidRPr="00EE22CE" w:rsidRDefault="00EE22CE" w:rsidP="0049224F">
      <w:pPr>
        <w:numPr>
          <w:ilvl w:val="0"/>
          <w:numId w:val="33"/>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OperationContract</w:t>
      </w:r>
      <w:proofErr w:type="spellEnd"/>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IsOneWay</w:t>
      </w:r>
      <w:proofErr w:type="spellEnd"/>
      <w:r w:rsidRPr="00EE22CE">
        <w:rPr>
          <w:rFonts w:ascii="Consolas" w:eastAsia="Times New Roman" w:hAnsi="Consolas" w:cs="Consolas"/>
          <w:color w:val="000000"/>
          <w:sz w:val="18"/>
          <w:szCs w:val="18"/>
          <w:bdr w:val="none" w:sz="0" w:space="0" w:color="auto" w:frame="1"/>
        </w:rPr>
        <w:t> = </w:t>
      </w:r>
      <w:r w:rsidRPr="00EE22CE">
        <w:rPr>
          <w:rFonts w:ascii="Consolas" w:eastAsia="Times New Roman" w:hAnsi="Consolas" w:cs="Consolas"/>
          <w:b/>
          <w:bCs/>
          <w:color w:val="006699"/>
          <w:sz w:val="18"/>
        </w:rPr>
        <w:t>true</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3"/>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void</w:t>
      </w:r>
      <w:r w:rsidRPr="00EE22CE">
        <w:rPr>
          <w:rFonts w:ascii="Consolas" w:eastAsia="Times New Roman" w:hAnsi="Consolas" w:cs="Consolas"/>
          <w:color w:val="000000"/>
          <w:sz w:val="18"/>
          <w:szCs w:val="18"/>
          <w:bdr w:val="none" w:sz="0" w:space="0" w:color="auto" w:frame="1"/>
        </w:rPr>
        <w:t> Multiply(</w:t>
      </w:r>
      <w:r w:rsidRPr="00EE22CE">
        <w:rPr>
          <w:rFonts w:ascii="Consolas" w:eastAsia="Times New Roman" w:hAnsi="Consolas" w:cs="Consolas"/>
          <w:b/>
          <w:bCs/>
          <w:color w:val="006699"/>
          <w:sz w:val="18"/>
        </w:rPr>
        <w:t>double</w:t>
      </w:r>
      <w:r w:rsidRPr="00EE22CE">
        <w:rPr>
          <w:rFonts w:ascii="Consolas" w:eastAsia="Times New Roman" w:hAnsi="Consolas" w:cs="Consolas"/>
          <w:color w:val="000000"/>
          <w:sz w:val="18"/>
          <w:szCs w:val="18"/>
          <w:bdr w:val="none" w:sz="0" w:space="0" w:color="auto" w:frame="1"/>
        </w:rPr>
        <w:t> n1, </w:t>
      </w:r>
      <w:r w:rsidRPr="00EE22CE">
        <w:rPr>
          <w:rFonts w:ascii="Consolas" w:eastAsia="Times New Roman" w:hAnsi="Consolas" w:cs="Consolas"/>
          <w:b/>
          <w:bCs/>
          <w:color w:val="006699"/>
          <w:sz w:val="18"/>
        </w:rPr>
        <w:t>double</w:t>
      </w:r>
      <w:r w:rsidRPr="00EE22CE">
        <w:rPr>
          <w:rFonts w:ascii="Consolas" w:eastAsia="Times New Roman" w:hAnsi="Consolas" w:cs="Consolas"/>
          <w:color w:val="000000"/>
          <w:sz w:val="18"/>
          <w:szCs w:val="18"/>
          <w:bdr w:val="none" w:sz="0" w:space="0" w:color="auto" w:frame="1"/>
        </w:rPr>
        <w:t> n2);  </w:t>
      </w:r>
    </w:p>
    <w:p w:rsidR="00EE22CE" w:rsidRPr="00EE22CE" w:rsidRDefault="00EE22CE" w:rsidP="0049224F">
      <w:pPr>
        <w:numPr>
          <w:ilvl w:val="0"/>
          <w:numId w:val="33"/>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OperationContract</w:t>
      </w:r>
      <w:proofErr w:type="spellEnd"/>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IsOneWay</w:t>
      </w:r>
      <w:proofErr w:type="spellEnd"/>
      <w:r w:rsidRPr="00EE22CE">
        <w:rPr>
          <w:rFonts w:ascii="Consolas" w:eastAsia="Times New Roman" w:hAnsi="Consolas" w:cs="Consolas"/>
          <w:color w:val="000000"/>
          <w:sz w:val="18"/>
          <w:szCs w:val="18"/>
          <w:bdr w:val="none" w:sz="0" w:space="0" w:color="auto" w:frame="1"/>
        </w:rPr>
        <w:t> = </w:t>
      </w:r>
      <w:r w:rsidRPr="00EE22CE">
        <w:rPr>
          <w:rFonts w:ascii="Consolas" w:eastAsia="Times New Roman" w:hAnsi="Consolas" w:cs="Consolas"/>
          <w:b/>
          <w:bCs/>
          <w:color w:val="006699"/>
          <w:sz w:val="18"/>
        </w:rPr>
        <w:t>true</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3"/>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void</w:t>
      </w:r>
      <w:r w:rsidRPr="00EE22CE">
        <w:rPr>
          <w:rFonts w:ascii="Consolas" w:eastAsia="Times New Roman" w:hAnsi="Consolas" w:cs="Consolas"/>
          <w:color w:val="000000"/>
          <w:sz w:val="18"/>
          <w:szCs w:val="18"/>
          <w:bdr w:val="none" w:sz="0" w:space="0" w:color="auto" w:frame="1"/>
        </w:rPr>
        <w:t> Divide(</w:t>
      </w:r>
      <w:r w:rsidRPr="00EE22CE">
        <w:rPr>
          <w:rFonts w:ascii="Consolas" w:eastAsia="Times New Roman" w:hAnsi="Consolas" w:cs="Consolas"/>
          <w:b/>
          <w:bCs/>
          <w:color w:val="006699"/>
          <w:sz w:val="18"/>
        </w:rPr>
        <w:t>double</w:t>
      </w:r>
      <w:r w:rsidRPr="00EE22CE">
        <w:rPr>
          <w:rFonts w:ascii="Consolas" w:eastAsia="Times New Roman" w:hAnsi="Consolas" w:cs="Consolas"/>
          <w:color w:val="000000"/>
          <w:sz w:val="18"/>
          <w:szCs w:val="18"/>
          <w:bdr w:val="none" w:sz="0" w:space="0" w:color="auto" w:frame="1"/>
        </w:rPr>
        <w:t> n1, </w:t>
      </w:r>
      <w:r w:rsidRPr="00EE22CE">
        <w:rPr>
          <w:rFonts w:ascii="Consolas" w:eastAsia="Times New Roman" w:hAnsi="Consolas" w:cs="Consolas"/>
          <w:b/>
          <w:bCs/>
          <w:color w:val="006699"/>
          <w:sz w:val="18"/>
        </w:rPr>
        <w:t>double</w:t>
      </w:r>
      <w:r w:rsidRPr="00EE22CE">
        <w:rPr>
          <w:rFonts w:ascii="Consolas" w:eastAsia="Times New Roman" w:hAnsi="Consolas" w:cs="Consolas"/>
          <w:color w:val="000000"/>
          <w:sz w:val="18"/>
          <w:szCs w:val="18"/>
          <w:bdr w:val="none" w:sz="0" w:space="0" w:color="auto" w:frame="1"/>
        </w:rPr>
        <w:t> n2);  </w:t>
      </w:r>
    </w:p>
    <w:p w:rsidR="00EE22CE" w:rsidRPr="00EE22CE" w:rsidRDefault="00EE22CE" w:rsidP="0049224F">
      <w:pPr>
        <w:numPr>
          <w:ilvl w:val="0"/>
          <w:numId w:val="33"/>
        </w:numPr>
        <w:pBdr>
          <w:left w:val="single" w:sz="18" w:space="0" w:color="6CE26C"/>
        </w:pBdr>
        <w:shd w:val="clear" w:color="auto" w:fill="F8F8F8"/>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21: Why we need One Way Service?</w:t>
      </w:r>
      <w:r w:rsidRPr="00EE22CE">
        <w:rPr>
          <w:rFonts w:ascii="Open Sans" w:eastAsia="Times New Roman" w:hAnsi="Open Sans" w:cs="Arial"/>
          <w:color w:val="212121"/>
          <w:sz w:val="21"/>
          <w:szCs w:val="21"/>
        </w:rPr>
        <w:br/>
      </w:r>
      <w:proofErr w:type="spellStart"/>
      <w:r w:rsidRPr="00EE22CE">
        <w:rPr>
          <w:rFonts w:ascii="Open Sans" w:eastAsia="Times New Roman" w:hAnsi="Open Sans" w:cs="Arial"/>
          <w:b/>
          <w:bCs/>
          <w:color w:val="212121"/>
          <w:sz w:val="21"/>
        </w:rPr>
        <w:t>Aswer</w:t>
      </w:r>
      <w:proofErr w:type="spellEnd"/>
      <w:r w:rsidRPr="00EE22CE">
        <w:rPr>
          <w:rFonts w:ascii="Open Sans" w:eastAsia="Times New Roman" w:hAnsi="Open Sans" w:cs="Arial"/>
          <w:b/>
          <w:bCs/>
          <w:color w:val="212121"/>
          <w:sz w:val="21"/>
        </w:rPr>
        <w:t>:</w:t>
      </w:r>
      <w:r w:rsidRPr="00EE22CE">
        <w:rPr>
          <w:rFonts w:ascii="Open Sans" w:eastAsia="Times New Roman" w:hAnsi="Open Sans" w:cs="Arial"/>
          <w:color w:val="212121"/>
          <w:sz w:val="21"/>
          <w:szCs w:val="21"/>
        </w:rPr>
        <w:t xml:space="preserve"> There might be requirements where Service's Operation is not going to return any value. And at the same time client also does not bother about success or failure of service. Only for the client does calling the service matter. Client will call the operation and forget and continue with the operations.</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 xml:space="preserve">One Way Operations: </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t xml:space="preserve">This is the way in WCF to achieve Fire and forget invocation of the service. Once the Client issues the call, WCF generates the request message and there is no corresponding response message for that. No Service side Exception will make their way to client. </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Configuring One Way Operation</w:t>
      </w:r>
      <w:r w:rsidRPr="00EE22CE">
        <w:rPr>
          <w:rFonts w:ascii="Open Sans" w:eastAsia="Times New Roman" w:hAnsi="Open Sans" w:cs="Arial"/>
          <w:color w:val="212121"/>
          <w:sz w:val="21"/>
          <w:szCs w:val="21"/>
        </w:rPr>
        <w:br/>
        <w:t xml:space="preserve">Boolean </w:t>
      </w:r>
      <w:proofErr w:type="spellStart"/>
      <w:r w:rsidRPr="00EE22CE">
        <w:rPr>
          <w:rFonts w:ascii="Open Sans" w:eastAsia="Times New Roman" w:hAnsi="Open Sans" w:cs="Arial"/>
          <w:b/>
          <w:bCs/>
          <w:color w:val="212121"/>
          <w:sz w:val="21"/>
        </w:rPr>
        <w:t>ISOneWay</w:t>
      </w:r>
      <w:proofErr w:type="spellEnd"/>
      <w:r w:rsidRPr="00EE22CE">
        <w:rPr>
          <w:rFonts w:ascii="Open Sans" w:eastAsia="Times New Roman" w:hAnsi="Open Sans" w:cs="Arial"/>
          <w:color w:val="212121"/>
          <w:sz w:val="21"/>
          <w:szCs w:val="21"/>
        </w:rPr>
        <w:t xml:space="preserve"> property of </w:t>
      </w:r>
      <w:proofErr w:type="spellStart"/>
      <w:r w:rsidRPr="00EE22CE">
        <w:rPr>
          <w:rFonts w:ascii="Open Sans" w:eastAsia="Times New Roman" w:hAnsi="Open Sans" w:cs="Arial"/>
          <w:b/>
          <w:bCs/>
          <w:color w:val="212121"/>
          <w:sz w:val="21"/>
        </w:rPr>
        <w:t>OperationContract</w:t>
      </w:r>
      <w:proofErr w:type="spellEnd"/>
      <w:r w:rsidRPr="00EE22CE">
        <w:rPr>
          <w:rFonts w:ascii="Open Sans" w:eastAsia="Times New Roman" w:hAnsi="Open Sans" w:cs="Arial"/>
          <w:color w:val="212121"/>
          <w:sz w:val="21"/>
          <w:szCs w:val="21"/>
        </w:rPr>
        <w:t xml:space="preserve"> class is used to configure service as one way service. We need to set this property to true. Setting true to this property turns a service operation as one way operation.</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b/>
          <w:bCs/>
          <w:color w:val="006699"/>
          <w:sz w:val="18"/>
        </w:rPr>
        <w:t>using</w:t>
      </w:r>
      <w:r w:rsidRPr="00EE22CE">
        <w:rPr>
          <w:rFonts w:ascii="Consolas" w:eastAsia="Times New Roman" w:hAnsi="Consolas" w:cs="Consolas"/>
          <w:color w:val="000000"/>
          <w:sz w:val="18"/>
          <w:szCs w:val="18"/>
          <w:bdr w:val="none" w:sz="0" w:space="0" w:color="auto" w:frame="1"/>
        </w:rPr>
        <w:t> System;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b/>
          <w:bCs/>
          <w:color w:val="006699"/>
          <w:sz w:val="18"/>
        </w:rPr>
        <w:t>using</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System.Net.Security</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b/>
          <w:bCs/>
          <w:color w:val="006699"/>
          <w:sz w:val="18"/>
        </w:rPr>
        <w:t>namespace</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System.ServiceModel</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AttributeUsage</w:t>
      </w:r>
      <w:proofErr w:type="spellEnd"/>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AttributeTargets.Method</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sealed</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class</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OperationContractAttribute</w:t>
      </w:r>
      <w:proofErr w:type="spellEnd"/>
      <w:r w:rsidRPr="00EE22CE">
        <w:rPr>
          <w:rFonts w:ascii="Consolas" w:eastAsia="Times New Roman" w:hAnsi="Consolas" w:cs="Consolas"/>
          <w:color w:val="000000"/>
          <w:sz w:val="18"/>
          <w:szCs w:val="18"/>
          <w:bdr w:val="none" w:sz="0" w:space="0" w:color="auto" w:frame="1"/>
        </w:rPr>
        <w:t>: Attribute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OperationContractAttribute</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string</w:t>
      </w:r>
      <w:r w:rsidRPr="00EE22CE">
        <w:rPr>
          <w:rFonts w:ascii="Consolas" w:eastAsia="Times New Roman" w:hAnsi="Consolas" w:cs="Consolas"/>
          <w:color w:val="000000"/>
          <w:sz w:val="18"/>
          <w:szCs w:val="18"/>
          <w:bdr w:val="none" w:sz="0" w:space="0" w:color="auto" w:frame="1"/>
        </w:rPr>
        <w:t> Action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get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b/>
          <w:bCs/>
          <w:color w:val="006699"/>
          <w:sz w:val="18"/>
        </w:rPr>
        <w:t>bool</w:t>
      </w:r>
      <w:proofErr w:type="spellEnd"/>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AsyncPattern</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get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b/>
          <w:bCs/>
          <w:color w:val="006699"/>
          <w:sz w:val="18"/>
        </w:rPr>
        <w:t>bool</w:t>
      </w:r>
      <w:proofErr w:type="spellEnd"/>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HasProtectionLevel</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get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b/>
          <w:bCs/>
          <w:color w:val="006699"/>
          <w:sz w:val="18"/>
        </w:rPr>
        <w:t>bool</w:t>
      </w:r>
      <w:proofErr w:type="spellEnd"/>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IsInitiating</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get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b/>
          <w:bCs/>
          <w:color w:val="006699"/>
          <w:sz w:val="18"/>
        </w:rPr>
        <w:t>bool</w:t>
      </w:r>
      <w:proofErr w:type="spellEnd"/>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IsOneWay</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get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b/>
          <w:bCs/>
          <w:color w:val="006699"/>
          <w:sz w:val="18"/>
        </w:rPr>
        <w:t>bool</w:t>
      </w:r>
      <w:proofErr w:type="spellEnd"/>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IsTerminating</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get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string</w:t>
      </w:r>
      <w:r w:rsidRPr="00EE22CE">
        <w:rPr>
          <w:rFonts w:ascii="Consolas" w:eastAsia="Times New Roman" w:hAnsi="Consolas" w:cs="Consolas"/>
          <w:color w:val="000000"/>
          <w:sz w:val="18"/>
          <w:szCs w:val="18"/>
          <w:bdr w:val="none" w:sz="0" w:space="0" w:color="auto" w:frame="1"/>
        </w:rPr>
        <w:t> Name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get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lastRenderedPageBreak/>
        <w:t>        </w:t>
      </w: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ProtectionLevel</w:t>
      </w:r>
      <w:proofErr w:type="spellEnd"/>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ProtectionLevel</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get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string</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ReplyAction</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get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3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34"/>
        </w:numPr>
        <w:pBdr>
          <w:left w:val="single" w:sz="18" w:space="0" w:color="6CE26C"/>
        </w:pBdr>
        <w:shd w:val="clear" w:color="auto" w:fill="F8F8F8"/>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spacing w:after="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The client has nothing to do anything specific to invoke one way operation.</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8"/>
        </w:rPr>
        <w:t xml:space="preserve">Question 22: Explain what is </w:t>
      </w:r>
      <w:proofErr w:type="spellStart"/>
      <w:r w:rsidRPr="00EE22CE">
        <w:rPr>
          <w:rFonts w:ascii="Open Sans" w:eastAsia="Times New Roman" w:hAnsi="Open Sans" w:cs="Arial"/>
          <w:b/>
          <w:bCs/>
          <w:color w:val="212121"/>
          <w:sz w:val="28"/>
        </w:rPr>
        <w:t>DataContractSerializer</w:t>
      </w:r>
      <w:proofErr w:type="spellEnd"/>
      <w:r w:rsidRPr="00EE22CE">
        <w:rPr>
          <w:rFonts w:ascii="Open Sans" w:eastAsia="Times New Roman" w:hAnsi="Open Sans" w:cs="Arial"/>
          <w:b/>
          <w:bCs/>
          <w:color w:val="212121"/>
          <w:sz w:val="28"/>
        </w:rPr>
        <w:t>?</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 xml:space="preserve">Answer: </w:t>
      </w:r>
      <w:r w:rsidRPr="00EE22CE">
        <w:rPr>
          <w:rFonts w:ascii="Open Sans" w:eastAsia="Times New Roman" w:hAnsi="Open Sans" w:cs="Arial"/>
          <w:color w:val="212121"/>
          <w:sz w:val="21"/>
          <w:szCs w:val="21"/>
        </w:rPr>
        <w:t xml:space="preserve">WCF provides a message-oriented programming framework. We use WCF to transmit messages between applications. Internally WCF represents all the messages by a Message class. When WCF transmits a message it takes a logical message object and encodes it into a sequence of bytes. After that WCF reads those bytes and decodes them in a logical object. The process forms a sequence of bytes into a logical object; this is called an encoding process. At runtime when WCF receives the logical message, it transforms them back into corresponding .Net objects. This process is called serialization. </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drawing>
          <wp:inline distT="0" distB="0" distL="0" distR="0">
            <wp:extent cx="4552950" cy="500245"/>
            <wp:effectExtent l="19050" t="0" r="0" b="0"/>
            <wp:docPr id="16" name="Picture 16" descr="DataContractSerial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ContractSerializer"/>
                    <pic:cNvPicPr>
                      <a:picLocks noChangeAspect="1" noChangeArrowheads="1"/>
                    </pic:cNvPicPr>
                  </pic:nvPicPr>
                  <pic:blipFill>
                    <a:blip r:embed="rId20"/>
                    <a:srcRect/>
                    <a:stretch>
                      <a:fillRect/>
                    </a:stretch>
                  </pic:blipFill>
                  <pic:spPr bwMode="auto">
                    <a:xfrm>
                      <a:off x="0" y="0"/>
                      <a:ext cx="4552950" cy="500245"/>
                    </a:xfrm>
                    <a:prstGeom prst="rect">
                      <a:avLst/>
                    </a:prstGeom>
                    <a:noFill/>
                    <a:ln w="9525">
                      <a:noFill/>
                      <a:miter lim="800000"/>
                      <a:headEnd/>
                      <a:tailEnd/>
                    </a:ln>
                  </pic:spPr>
                </pic:pic>
              </a:graphicData>
            </a:graphic>
          </wp:inline>
        </w:drawing>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 xml:space="preserve">WCF supports three basic </w:t>
      </w:r>
      <w:proofErr w:type="spellStart"/>
      <w:r w:rsidRPr="00EE22CE">
        <w:rPr>
          <w:rFonts w:ascii="Open Sans" w:eastAsia="Times New Roman" w:hAnsi="Open Sans" w:cs="Arial"/>
          <w:color w:val="212121"/>
          <w:sz w:val="21"/>
          <w:szCs w:val="21"/>
        </w:rPr>
        <w:t>serializers</w:t>
      </w:r>
      <w:proofErr w:type="spellEnd"/>
      <w:r w:rsidRPr="00EE22CE">
        <w:rPr>
          <w:rFonts w:ascii="Open Sans" w:eastAsia="Times New Roman" w:hAnsi="Open Sans" w:cs="Arial"/>
          <w:color w:val="212121"/>
          <w:sz w:val="21"/>
          <w:szCs w:val="21"/>
        </w:rPr>
        <w:t>:</w:t>
      </w:r>
    </w:p>
    <w:p w:rsidR="00EE22CE" w:rsidRPr="00EE22CE" w:rsidRDefault="00EE22CE" w:rsidP="0049224F">
      <w:pPr>
        <w:numPr>
          <w:ilvl w:val="0"/>
          <w:numId w:val="35"/>
        </w:numPr>
        <w:spacing w:before="100" w:beforeAutospacing="1" w:after="100" w:afterAutospacing="1" w:line="240" w:lineRule="auto"/>
        <w:ind w:left="495"/>
        <w:contextualSpacing/>
        <w:rPr>
          <w:rFonts w:ascii="Open Sans" w:eastAsia="Times New Roman" w:hAnsi="Open Sans" w:cs="Arial"/>
          <w:color w:val="212121"/>
          <w:sz w:val="21"/>
          <w:szCs w:val="21"/>
        </w:rPr>
      </w:pPr>
      <w:proofErr w:type="spellStart"/>
      <w:r w:rsidRPr="00EE22CE">
        <w:rPr>
          <w:rFonts w:ascii="Open Sans" w:eastAsia="Times New Roman" w:hAnsi="Open Sans" w:cs="Arial"/>
          <w:color w:val="212121"/>
          <w:sz w:val="21"/>
          <w:szCs w:val="21"/>
        </w:rPr>
        <w:t>XMLSerializer</w:t>
      </w:r>
      <w:proofErr w:type="spellEnd"/>
    </w:p>
    <w:p w:rsidR="00EE22CE" w:rsidRPr="00EE22CE" w:rsidRDefault="00EE22CE" w:rsidP="0049224F">
      <w:pPr>
        <w:numPr>
          <w:ilvl w:val="0"/>
          <w:numId w:val="35"/>
        </w:numPr>
        <w:spacing w:before="100" w:beforeAutospacing="1" w:after="100" w:afterAutospacing="1" w:line="240" w:lineRule="auto"/>
        <w:ind w:left="495"/>
        <w:contextualSpacing/>
        <w:rPr>
          <w:rFonts w:ascii="Open Sans" w:eastAsia="Times New Roman" w:hAnsi="Open Sans" w:cs="Arial"/>
          <w:color w:val="212121"/>
          <w:sz w:val="21"/>
          <w:szCs w:val="21"/>
        </w:rPr>
      </w:pPr>
      <w:proofErr w:type="spellStart"/>
      <w:r w:rsidRPr="00EE22CE">
        <w:rPr>
          <w:rFonts w:ascii="Open Sans" w:eastAsia="Times New Roman" w:hAnsi="Open Sans" w:cs="Arial"/>
          <w:color w:val="212121"/>
          <w:sz w:val="21"/>
          <w:szCs w:val="21"/>
        </w:rPr>
        <w:t>NetDataContractSerializer</w:t>
      </w:r>
      <w:proofErr w:type="spellEnd"/>
    </w:p>
    <w:p w:rsidR="00EE22CE" w:rsidRPr="00EE22CE" w:rsidRDefault="00EE22CE" w:rsidP="0049224F">
      <w:pPr>
        <w:numPr>
          <w:ilvl w:val="0"/>
          <w:numId w:val="35"/>
        </w:numPr>
        <w:spacing w:before="100" w:beforeAutospacing="1" w:after="100" w:afterAutospacing="1" w:line="240" w:lineRule="auto"/>
        <w:ind w:left="495"/>
        <w:contextualSpacing/>
        <w:rPr>
          <w:rFonts w:ascii="Open Sans" w:eastAsia="Times New Roman" w:hAnsi="Open Sans" w:cs="Arial"/>
          <w:color w:val="212121"/>
          <w:sz w:val="21"/>
          <w:szCs w:val="21"/>
        </w:rPr>
      </w:pPr>
      <w:proofErr w:type="spellStart"/>
      <w:r w:rsidRPr="00EE22CE">
        <w:rPr>
          <w:rFonts w:ascii="Open Sans" w:eastAsia="Times New Roman" w:hAnsi="Open Sans" w:cs="Arial"/>
          <w:color w:val="212121"/>
          <w:sz w:val="21"/>
          <w:szCs w:val="21"/>
        </w:rPr>
        <w:t>DataContractSerializer</w:t>
      </w:r>
      <w:proofErr w:type="spellEnd"/>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WCF </w:t>
      </w:r>
      <w:proofErr w:type="spellStart"/>
      <w:r w:rsidRPr="00EE22CE">
        <w:rPr>
          <w:rFonts w:ascii="Open Sans" w:eastAsia="Times New Roman" w:hAnsi="Open Sans" w:cs="Arial"/>
          <w:color w:val="212121"/>
          <w:sz w:val="21"/>
          <w:szCs w:val="21"/>
        </w:rPr>
        <w:t>deserializes</w:t>
      </w:r>
      <w:proofErr w:type="spellEnd"/>
      <w:r w:rsidRPr="00EE22CE">
        <w:rPr>
          <w:rFonts w:ascii="Open Sans" w:eastAsia="Times New Roman" w:hAnsi="Open Sans" w:cs="Arial"/>
          <w:color w:val="212121"/>
          <w:sz w:val="21"/>
          <w:szCs w:val="21"/>
        </w:rPr>
        <w:t xml:space="preserve"> WCF messages into .Net objects and serializes .Net objects into WCF messages. WCF provides </w:t>
      </w:r>
      <w:proofErr w:type="spellStart"/>
      <w:r w:rsidRPr="00EE22CE">
        <w:rPr>
          <w:rFonts w:ascii="Open Sans" w:eastAsia="Times New Roman" w:hAnsi="Open Sans" w:cs="Arial"/>
          <w:color w:val="212121"/>
          <w:sz w:val="21"/>
          <w:szCs w:val="21"/>
        </w:rPr>
        <w:t>DataContractSerializer</w:t>
      </w:r>
      <w:proofErr w:type="spellEnd"/>
      <w:r w:rsidRPr="00EE22CE">
        <w:rPr>
          <w:rFonts w:ascii="Open Sans" w:eastAsia="Times New Roman" w:hAnsi="Open Sans" w:cs="Arial"/>
          <w:color w:val="212121"/>
          <w:sz w:val="21"/>
          <w:szCs w:val="21"/>
        </w:rPr>
        <w:t xml:space="preserve"> by default with a </w:t>
      </w:r>
      <w:proofErr w:type="spellStart"/>
      <w:r w:rsidRPr="00EE22CE">
        <w:rPr>
          <w:rFonts w:ascii="Open Sans" w:eastAsia="Times New Roman" w:hAnsi="Open Sans" w:cs="Arial"/>
          <w:color w:val="212121"/>
          <w:sz w:val="21"/>
          <w:szCs w:val="21"/>
        </w:rPr>
        <w:t>servicecontract</w:t>
      </w:r>
      <w:proofErr w:type="spellEnd"/>
      <w:r w:rsidRPr="00EE22CE">
        <w:rPr>
          <w:rFonts w:ascii="Open Sans" w:eastAsia="Times New Roman" w:hAnsi="Open Sans" w:cs="Arial"/>
          <w:color w:val="212121"/>
          <w:sz w:val="21"/>
          <w:szCs w:val="21"/>
        </w:rPr>
        <w:t xml:space="preserve">. We can change this default </w:t>
      </w:r>
      <w:proofErr w:type="spellStart"/>
      <w:r w:rsidRPr="00EE22CE">
        <w:rPr>
          <w:rFonts w:ascii="Open Sans" w:eastAsia="Times New Roman" w:hAnsi="Open Sans" w:cs="Arial"/>
          <w:color w:val="212121"/>
          <w:sz w:val="21"/>
          <w:szCs w:val="21"/>
        </w:rPr>
        <w:t>serializer</w:t>
      </w:r>
      <w:proofErr w:type="spellEnd"/>
      <w:r w:rsidRPr="00EE22CE">
        <w:rPr>
          <w:rFonts w:ascii="Open Sans" w:eastAsia="Times New Roman" w:hAnsi="Open Sans" w:cs="Arial"/>
          <w:color w:val="212121"/>
          <w:sz w:val="21"/>
          <w:szCs w:val="21"/>
        </w:rPr>
        <w:t xml:space="preserve"> to a custom </w:t>
      </w:r>
      <w:proofErr w:type="spellStart"/>
      <w:r w:rsidRPr="00EE22CE">
        <w:rPr>
          <w:rFonts w:ascii="Open Sans" w:eastAsia="Times New Roman" w:hAnsi="Open Sans" w:cs="Arial"/>
          <w:color w:val="212121"/>
          <w:sz w:val="21"/>
          <w:szCs w:val="21"/>
        </w:rPr>
        <w:t>serializer</w:t>
      </w:r>
      <w:proofErr w:type="spellEnd"/>
      <w:r w:rsidRPr="00EE22CE">
        <w:rPr>
          <w:rFonts w:ascii="Open Sans" w:eastAsia="Times New Roman" w:hAnsi="Open Sans" w:cs="Arial"/>
          <w:color w:val="212121"/>
          <w:sz w:val="21"/>
          <w:szCs w:val="21"/>
        </w:rPr>
        <w:t xml:space="preserve"> like </w:t>
      </w:r>
      <w:proofErr w:type="spellStart"/>
      <w:r w:rsidRPr="00EE22CE">
        <w:rPr>
          <w:rFonts w:ascii="Open Sans" w:eastAsia="Times New Roman" w:hAnsi="Open Sans" w:cs="Arial"/>
          <w:color w:val="212121"/>
          <w:sz w:val="21"/>
          <w:szCs w:val="21"/>
        </w:rPr>
        <w:t>XMLSerializer</w:t>
      </w:r>
      <w:proofErr w:type="spellEnd"/>
      <w:r w:rsidRPr="00EE22CE">
        <w:rPr>
          <w:rFonts w:ascii="Open Sans" w:eastAsia="Times New Roman" w:hAnsi="Open Sans" w:cs="Arial"/>
          <w:color w:val="212121"/>
          <w:sz w:val="21"/>
          <w:szCs w:val="21"/>
        </w:rPr>
        <w:t>.</w:t>
      </w:r>
    </w:p>
    <w:p w:rsidR="00EE22CE" w:rsidRPr="00EE22CE" w:rsidRDefault="00EE22CE" w:rsidP="0049224F">
      <w:pPr>
        <w:numPr>
          <w:ilvl w:val="0"/>
          <w:numId w:val="36"/>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XmlSerializerFormat</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6"/>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ServiceContract</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6"/>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interface</w:t>
      </w:r>
      <w:r w:rsidRPr="00EE22CE">
        <w:rPr>
          <w:rFonts w:ascii="Consolas" w:eastAsia="Times New Roman" w:hAnsi="Consolas" w:cs="Consolas"/>
          <w:color w:val="000000"/>
          <w:sz w:val="18"/>
          <w:szCs w:val="18"/>
          <w:bdr w:val="none" w:sz="0" w:space="0" w:color="auto" w:frame="1"/>
        </w:rPr>
        <w:t> IService1  </w:t>
      </w:r>
    </w:p>
    <w:p w:rsidR="00EE22CE" w:rsidRPr="00EE22CE" w:rsidRDefault="00EE22CE" w:rsidP="0049224F">
      <w:pPr>
        <w:numPr>
          <w:ilvl w:val="0"/>
          <w:numId w:val="36"/>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6"/>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OperationContract</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6"/>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b/>
          <w:bCs/>
          <w:color w:val="006699"/>
          <w:sz w:val="18"/>
        </w:rPr>
        <w:t>   void</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AddAuthor</w:t>
      </w:r>
      <w:proofErr w:type="spellEnd"/>
      <w:r w:rsidRPr="00EE22CE">
        <w:rPr>
          <w:rFonts w:ascii="Consolas" w:eastAsia="Times New Roman" w:hAnsi="Consolas" w:cs="Consolas"/>
          <w:color w:val="000000"/>
          <w:sz w:val="18"/>
          <w:szCs w:val="18"/>
          <w:bdr w:val="none" w:sz="0" w:space="0" w:color="auto" w:frame="1"/>
        </w:rPr>
        <w:t>(Author author);  </w:t>
      </w:r>
    </w:p>
    <w:p w:rsidR="00EE22CE" w:rsidRPr="00EE22CE" w:rsidRDefault="00EE22CE" w:rsidP="0049224F">
      <w:pPr>
        <w:numPr>
          <w:ilvl w:val="0"/>
          <w:numId w:val="36"/>
        </w:numPr>
        <w:pBdr>
          <w:left w:val="single" w:sz="18" w:space="0" w:color="6CE26C"/>
        </w:pBdr>
        <w:shd w:val="clear" w:color="auto" w:fill="FFFFFF"/>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spacing w:after="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The </w:t>
      </w:r>
      <w:proofErr w:type="spellStart"/>
      <w:r w:rsidRPr="00EE22CE">
        <w:rPr>
          <w:rFonts w:ascii="Open Sans" w:eastAsia="Times New Roman" w:hAnsi="Open Sans" w:cs="Arial"/>
          <w:color w:val="212121"/>
          <w:sz w:val="21"/>
          <w:szCs w:val="21"/>
        </w:rPr>
        <w:t>XmlSerializerFormat</w:t>
      </w:r>
      <w:proofErr w:type="spellEnd"/>
      <w:r w:rsidRPr="00EE22CE">
        <w:rPr>
          <w:rFonts w:ascii="Open Sans" w:eastAsia="Times New Roman" w:hAnsi="Open Sans" w:cs="Arial"/>
          <w:color w:val="212121"/>
          <w:sz w:val="21"/>
          <w:szCs w:val="21"/>
        </w:rPr>
        <w:t xml:space="preserve"> attribute above the </w:t>
      </w:r>
      <w:proofErr w:type="spellStart"/>
      <w:r w:rsidRPr="00EE22CE">
        <w:rPr>
          <w:rFonts w:ascii="Open Sans" w:eastAsia="Times New Roman" w:hAnsi="Open Sans" w:cs="Arial"/>
          <w:color w:val="212121"/>
          <w:sz w:val="21"/>
          <w:szCs w:val="21"/>
        </w:rPr>
        <w:t>ServiceContract</w:t>
      </w:r>
      <w:proofErr w:type="spellEnd"/>
      <w:r w:rsidRPr="00EE22CE">
        <w:rPr>
          <w:rFonts w:ascii="Open Sans" w:eastAsia="Times New Roman" w:hAnsi="Open Sans" w:cs="Arial"/>
          <w:color w:val="212121"/>
          <w:sz w:val="21"/>
          <w:szCs w:val="21"/>
        </w:rPr>
        <w:t xml:space="preserve"> means this </w:t>
      </w:r>
      <w:proofErr w:type="spellStart"/>
      <w:r w:rsidRPr="00EE22CE">
        <w:rPr>
          <w:rFonts w:ascii="Open Sans" w:eastAsia="Times New Roman" w:hAnsi="Open Sans" w:cs="Arial"/>
          <w:color w:val="212121"/>
          <w:sz w:val="21"/>
          <w:szCs w:val="21"/>
        </w:rPr>
        <w:t>serializer</w:t>
      </w:r>
      <w:proofErr w:type="spellEnd"/>
      <w:r w:rsidRPr="00EE22CE">
        <w:rPr>
          <w:rFonts w:ascii="Open Sans" w:eastAsia="Times New Roman" w:hAnsi="Open Sans" w:cs="Arial"/>
          <w:color w:val="212121"/>
          <w:sz w:val="21"/>
          <w:szCs w:val="21"/>
        </w:rPr>
        <w:t xml:space="preserve"> is for all operation contracts. You can also set a separate contract for each operation.</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szCs w:val="21"/>
        </w:rPr>
        <w:br/>
      </w:r>
      <w:proofErr w:type="spellStart"/>
      <w:r w:rsidRPr="00EE22CE">
        <w:rPr>
          <w:rFonts w:ascii="Open Sans" w:eastAsia="Times New Roman" w:hAnsi="Open Sans" w:cs="Arial"/>
          <w:b/>
          <w:bCs/>
          <w:color w:val="212121"/>
          <w:sz w:val="21"/>
        </w:rPr>
        <w:t>XMLSerializer</w:t>
      </w:r>
      <w:proofErr w:type="spellEnd"/>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proofErr w:type="gramStart"/>
      <w:r w:rsidRPr="00EE22CE">
        <w:rPr>
          <w:rFonts w:ascii="Open Sans" w:eastAsia="Times New Roman" w:hAnsi="Open Sans" w:cs="Arial"/>
          <w:color w:val="212121"/>
          <w:sz w:val="21"/>
          <w:szCs w:val="21"/>
        </w:rPr>
        <w:t>We</w:t>
      </w:r>
      <w:proofErr w:type="gramEnd"/>
      <w:r w:rsidRPr="00EE22CE">
        <w:rPr>
          <w:rFonts w:ascii="Open Sans" w:eastAsia="Times New Roman" w:hAnsi="Open Sans" w:cs="Arial"/>
          <w:color w:val="212121"/>
          <w:sz w:val="21"/>
          <w:szCs w:val="21"/>
        </w:rPr>
        <w:t xml:space="preserve"> can find </w:t>
      </w:r>
      <w:proofErr w:type="spellStart"/>
      <w:r w:rsidRPr="00EE22CE">
        <w:rPr>
          <w:rFonts w:ascii="Open Sans" w:eastAsia="Times New Roman" w:hAnsi="Open Sans" w:cs="Arial"/>
          <w:color w:val="212121"/>
          <w:sz w:val="21"/>
          <w:szCs w:val="21"/>
        </w:rPr>
        <w:t>XMLSerializer</w:t>
      </w:r>
      <w:proofErr w:type="spellEnd"/>
      <w:r w:rsidRPr="00EE22CE">
        <w:rPr>
          <w:rFonts w:ascii="Open Sans" w:eastAsia="Times New Roman" w:hAnsi="Open Sans" w:cs="Arial"/>
          <w:color w:val="212121"/>
          <w:sz w:val="21"/>
          <w:szCs w:val="21"/>
        </w:rPr>
        <w:t xml:space="preserve"> in the </w:t>
      </w:r>
      <w:proofErr w:type="spellStart"/>
      <w:r w:rsidRPr="00EE22CE">
        <w:rPr>
          <w:rFonts w:ascii="Open Sans" w:eastAsia="Times New Roman" w:hAnsi="Open Sans" w:cs="Arial"/>
          <w:color w:val="212121"/>
          <w:sz w:val="21"/>
          <w:szCs w:val="21"/>
        </w:rPr>
        <w:t>System.Xml.Serialization</w:t>
      </w:r>
      <w:proofErr w:type="spellEnd"/>
      <w:r w:rsidRPr="00EE22CE">
        <w:rPr>
          <w:rFonts w:ascii="Open Sans" w:eastAsia="Times New Roman" w:hAnsi="Open Sans" w:cs="Arial"/>
          <w:color w:val="212121"/>
          <w:sz w:val="21"/>
          <w:szCs w:val="21"/>
        </w:rPr>
        <w:t xml:space="preserve"> namespace. WCF supports this serialization from .Net 1.0. It is used by default with the ASP.Net </w:t>
      </w:r>
      <w:proofErr w:type="spellStart"/>
      <w:r w:rsidRPr="00EE22CE">
        <w:rPr>
          <w:rFonts w:ascii="Open Sans" w:eastAsia="Times New Roman" w:hAnsi="Open Sans" w:cs="Arial"/>
          <w:color w:val="212121"/>
          <w:sz w:val="21"/>
          <w:szCs w:val="21"/>
        </w:rPr>
        <w:t>webservices</w:t>
      </w:r>
      <w:proofErr w:type="spellEnd"/>
      <w:r w:rsidRPr="00EE22CE">
        <w:rPr>
          <w:rFonts w:ascii="Open Sans" w:eastAsia="Times New Roman" w:hAnsi="Open Sans" w:cs="Arial"/>
          <w:color w:val="212121"/>
          <w:sz w:val="21"/>
          <w:szCs w:val="21"/>
        </w:rPr>
        <w:t xml:space="preserve"> (ASMX).</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proofErr w:type="spellStart"/>
      <w:r w:rsidRPr="00EE22CE">
        <w:rPr>
          <w:rFonts w:ascii="Open Sans" w:eastAsia="Times New Roman" w:hAnsi="Open Sans" w:cs="Arial"/>
          <w:b/>
          <w:bCs/>
          <w:color w:val="212121"/>
          <w:sz w:val="21"/>
        </w:rPr>
        <w:t>NetDataContractSerializer</w:t>
      </w:r>
      <w:proofErr w:type="spellEnd"/>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proofErr w:type="spellStart"/>
      <w:r w:rsidRPr="00EE22CE">
        <w:rPr>
          <w:rFonts w:ascii="Open Sans" w:eastAsia="Times New Roman" w:hAnsi="Open Sans" w:cs="Arial"/>
          <w:color w:val="212121"/>
          <w:sz w:val="21"/>
          <w:szCs w:val="21"/>
        </w:rPr>
        <w:t>NetDataContractSerializer</w:t>
      </w:r>
      <w:proofErr w:type="spellEnd"/>
      <w:r w:rsidRPr="00EE22CE">
        <w:rPr>
          <w:rFonts w:ascii="Open Sans" w:eastAsia="Times New Roman" w:hAnsi="Open Sans" w:cs="Arial"/>
          <w:color w:val="212121"/>
          <w:sz w:val="21"/>
          <w:szCs w:val="21"/>
        </w:rPr>
        <w:t xml:space="preserve"> is analogous to .Net </w:t>
      </w:r>
      <w:proofErr w:type="spellStart"/>
      <w:r w:rsidRPr="00EE22CE">
        <w:rPr>
          <w:rFonts w:ascii="Open Sans" w:eastAsia="Times New Roman" w:hAnsi="Open Sans" w:cs="Arial"/>
          <w:color w:val="212121"/>
          <w:sz w:val="21"/>
          <w:szCs w:val="21"/>
        </w:rPr>
        <w:t>Remoting</w:t>
      </w:r>
      <w:proofErr w:type="spellEnd"/>
      <w:r w:rsidRPr="00EE22CE">
        <w:rPr>
          <w:rFonts w:ascii="Open Sans" w:eastAsia="Times New Roman" w:hAnsi="Open Sans" w:cs="Arial"/>
          <w:color w:val="212121"/>
          <w:sz w:val="21"/>
          <w:szCs w:val="21"/>
        </w:rPr>
        <w:t xml:space="preserve"> Formatters. It implements </w:t>
      </w:r>
      <w:proofErr w:type="spellStart"/>
      <w:r w:rsidRPr="00EE22CE">
        <w:rPr>
          <w:rFonts w:ascii="Open Sans" w:eastAsia="Times New Roman" w:hAnsi="Open Sans" w:cs="Arial"/>
          <w:color w:val="212121"/>
          <w:sz w:val="21"/>
          <w:szCs w:val="21"/>
        </w:rPr>
        <w:t>IFormatter</w:t>
      </w:r>
      <w:proofErr w:type="spellEnd"/>
      <w:r w:rsidRPr="00EE22CE">
        <w:rPr>
          <w:rFonts w:ascii="Open Sans" w:eastAsia="Times New Roman" w:hAnsi="Open Sans" w:cs="Arial"/>
          <w:color w:val="212121"/>
          <w:sz w:val="21"/>
          <w:szCs w:val="21"/>
        </w:rPr>
        <w:t xml:space="preserve"> and it is compatible with [</w:t>
      </w:r>
      <w:proofErr w:type="spellStart"/>
      <w:r w:rsidRPr="00EE22CE">
        <w:rPr>
          <w:rFonts w:ascii="Open Sans" w:eastAsia="Times New Roman" w:hAnsi="Open Sans" w:cs="Arial"/>
          <w:color w:val="212121"/>
          <w:sz w:val="21"/>
          <w:szCs w:val="21"/>
        </w:rPr>
        <w:t>Serializable</w:t>
      </w:r>
      <w:proofErr w:type="spellEnd"/>
      <w:r w:rsidRPr="00EE22CE">
        <w:rPr>
          <w:rFonts w:ascii="Open Sans" w:eastAsia="Times New Roman" w:hAnsi="Open Sans" w:cs="Arial"/>
          <w:color w:val="212121"/>
          <w:sz w:val="21"/>
          <w:szCs w:val="21"/>
        </w:rPr>
        <w:t>] types. It is not recommended for service oriented design.</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proofErr w:type="spellStart"/>
      <w:r w:rsidRPr="00EE22CE">
        <w:rPr>
          <w:rFonts w:ascii="Open Sans" w:eastAsia="Times New Roman" w:hAnsi="Open Sans" w:cs="Arial"/>
          <w:b/>
          <w:bCs/>
          <w:color w:val="212121"/>
          <w:sz w:val="21"/>
        </w:rPr>
        <w:t>DataContractSerializer</w:t>
      </w:r>
      <w:proofErr w:type="spellEnd"/>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proofErr w:type="spellStart"/>
      <w:r w:rsidRPr="00EE22CE">
        <w:rPr>
          <w:rFonts w:ascii="Open Sans" w:eastAsia="Times New Roman" w:hAnsi="Open Sans" w:cs="Arial"/>
          <w:color w:val="212121"/>
          <w:sz w:val="21"/>
          <w:szCs w:val="21"/>
        </w:rPr>
        <w:lastRenderedPageBreak/>
        <w:t>DataContractSerializer</w:t>
      </w:r>
      <w:proofErr w:type="spellEnd"/>
      <w:r w:rsidRPr="00EE22CE">
        <w:rPr>
          <w:rFonts w:ascii="Open Sans" w:eastAsia="Times New Roman" w:hAnsi="Open Sans" w:cs="Arial"/>
          <w:color w:val="212121"/>
          <w:sz w:val="21"/>
          <w:szCs w:val="21"/>
        </w:rPr>
        <w:t xml:space="preserve"> is a default </w:t>
      </w:r>
      <w:proofErr w:type="spellStart"/>
      <w:r w:rsidRPr="00EE22CE">
        <w:rPr>
          <w:rFonts w:ascii="Open Sans" w:eastAsia="Times New Roman" w:hAnsi="Open Sans" w:cs="Arial"/>
          <w:color w:val="212121"/>
          <w:sz w:val="21"/>
          <w:szCs w:val="21"/>
        </w:rPr>
        <w:t>serializer</w:t>
      </w:r>
      <w:proofErr w:type="spellEnd"/>
      <w:r w:rsidRPr="00EE22CE">
        <w:rPr>
          <w:rFonts w:ascii="Open Sans" w:eastAsia="Times New Roman" w:hAnsi="Open Sans" w:cs="Arial"/>
          <w:color w:val="212121"/>
          <w:sz w:val="21"/>
          <w:szCs w:val="21"/>
        </w:rPr>
        <w:t xml:space="preserve"> for WCF. We need not to mention </w:t>
      </w:r>
      <w:proofErr w:type="spellStart"/>
      <w:r w:rsidRPr="00EE22CE">
        <w:rPr>
          <w:rFonts w:ascii="Open Sans" w:eastAsia="Times New Roman" w:hAnsi="Open Sans" w:cs="Arial"/>
          <w:color w:val="212121"/>
          <w:sz w:val="21"/>
          <w:szCs w:val="21"/>
        </w:rPr>
        <w:t>DataContractSerializer</w:t>
      </w:r>
      <w:proofErr w:type="spellEnd"/>
      <w:r w:rsidRPr="00EE22CE">
        <w:rPr>
          <w:rFonts w:ascii="Open Sans" w:eastAsia="Times New Roman" w:hAnsi="Open Sans" w:cs="Arial"/>
          <w:color w:val="212121"/>
          <w:sz w:val="21"/>
          <w:szCs w:val="21"/>
        </w:rPr>
        <w:t xml:space="preserve"> attribute above the service contract. </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8"/>
        </w:rPr>
        <w:t>Question 23: What is Transaction Propagation? And how WCF support it?</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 xml:space="preserve">Answer: </w:t>
      </w:r>
      <w:r w:rsidRPr="00EE22CE">
        <w:rPr>
          <w:rFonts w:ascii="Open Sans" w:eastAsia="Times New Roman" w:hAnsi="Open Sans" w:cs="Arial"/>
          <w:color w:val="212121"/>
          <w:sz w:val="21"/>
          <w:szCs w:val="21"/>
        </w:rPr>
        <w:t xml:space="preserve">Transaction propagation is the ability to propagate a transaction across the boundaries of a single service. Or in other words, we can say that a service can participate in a transaction that is initiated by a client. </w:t>
      </w:r>
      <w:r w:rsidRPr="00EE22CE">
        <w:rPr>
          <w:rFonts w:ascii="Open Sans" w:eastAsia="Times New Roman" w:hAnsi="Open Sans" w:cs="Arial"/>
          <w:color w:val="212121"/>
          <w:sz w:val="21"/>
          <w:szCs w:val="21"/>
        </w:rPr>
        <w:br/>
        <w:t>In a SOA environment, transaction propagation becomes a key requirement. As we know, WCF supports SOA, so it provides support for transaction propagation as well.</w:t>
      </w:r>
      <w:r w:rsidRPr="00EE22CE">
        <w:rPr>
          <w:rFonts w:ascii="Open Sans" w:eastAsia="Times New Roman" w:hAnsi="Open Sans" w:cs="Arial"/>
          <w:color w:val="212121"/>
          <w:sz w:val="21"/>
          <w:szCs w:val="21"/>
        </w:rPr>
        <w:br/>
        <w:t xml:space="preserve">To enable transaction propagation, we need to set the value of the </w:t>
      </w:r>
      <w:proofErr w:type="spellStart"/>
      <w:r w:rsidRPr="00EE22CE">
        <w:rPr>
          <w:rFonts w:ascii="Open Sans" w:eastAsia="Times New Roman" w:hAnsi="Open Sans" w:cs="Arial"/>
          <w:color w:val="212121"/>
          <w:sz w:val="21"/>
          <w:szCs w:val="21"/>
        </w:rPr>
        <w:t>TransactionFlow</w:t>
      </w:r>
      <w:proofErr w:type="spellEnd"/>
      <w:r w:rsidRPr="00EE22CE">
        <w:rPr>
          <w:rFonts w:ascii="Open Sans" w:eastAsia="Times New Roman" w:hAnsi="Open Sans" w:cs="Arial"/>
          <w:color w:val="212121"/>
          <w:sz w:val="21"/>
          <w:szCs w:val="21"/>
        </w:rPr>
        <w:t xml:space="preserve"> property of the binding being used. This can be done programmatically as follows: </w:t>
      </w:r>
    </w:p>
    <w:p w:rsidR="00EE22CE" w:rsidRPr="00EE22CE" w:rsidRDefault="00EE22CE" w:rsidP="0049224F">
      <w:pPr>
        <w:numPr>
          <w:ilvl w:val="0"/>
          <w:numId w:val="37"/>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proofErr w:type="spellStart"/>
      <w:r w:rsidRPr="00EE22CE">
        <w:rPr>
          <w:rFonts w:ascii="Consolas" w:eastAsia="Times New Roman" w:hAnsi="Consolas" w:cs="Consolas"/>
          <w:color w:val="000000"/>
          <w:sz w:val="18"/>
          <w:szCs w:val="18"/>
          <w:bdr w:val="none" w:sz="0" w:space="0" w:color="auto" w:frame="1"/>
        </w:rPr>
        <w:t>WSHttpBinding</w:t>
      </w:r>
      <w:proofErr w:type="spellEnd"/>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bindingBeingUsed</w:t>
      </w:r>
      <w:proofErr w:type="spellEnd"/>
      <w:r w:rsidRPr="00EE22CE">
        <w:rPr>
          <w:rFonts w:ascii="Consolas" w:eastAsia="Times New Roman" w:hAnsi="Consolas" w:cs="Consolas"/>
          <w:color w:val="000000"/>
          <w:sz w:val="18"/>
          <w:szCs w:val="18"/>
          <w:bdr w:val="none" w:sz="0" w:space="0" w:color="auto" w:frame="1"/>
        </w:rPr>
        <w:t> = </w:t>
      </w:r>
      <w:r w:rsidRPr="00EE22CE">
        <w:rPr>
          <w:rFonts w:ascii="Consolas" w:eastAsia="Times New Roman" w:hAnsi="Consolas" w:cs="Consolas"/>
          <w:b/>
          <w:bCs/>
          <w:color w:val="006699"/>
          <w:sz w:val="18"/>
        </w:rPr>
        <w:t>new</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WSHttpBinding</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37"/>
        </w:numPr>
        <w:pBdr>
          <w:left w:val="single" w:sz="18" w:space="0" w:color="6CE26C"/>
        </w:pBdr>
        <w:shd w:val="clear" w:color="auto" w:fill="F8F8F8"/>
        <w:spacing w:line="210" w:lineRule="atLeast"/>
        <w:ind w:left="450"/>
        <w:contextualSpacing/>
        <w:rPr>
          <w:rFonts w:ascii="Consolas" w:eastAsia="Times New Roman" w:hAnsi="Consolas" w:cs="Consolas"/>
          <w:color w:val="5C5C5C"/>
          <w:sz w:val="18"/>
          <w:szCs w:val="18"/>
        </w:rPr>
      </w:pPr>
      <w:proofErr w:type="spellStart"/>
      <w:r w:rsidRPr="00EE22CE">
        <w:rPr>
          <w:rFonts w:ascii="Consolas" w:eastAsia="Times New Roman" w:hAnsi="Consolas" w:cs="Consolas"/>
          <w:color w:val="000000"/>
          <w:sz w:val="18"/>
          <w:szCs w:val="18"/>
          <w:bdr w:val="none" w:sz="0" w:space="0" w:color="auto" w:frame="1"/>
        </w:rPr>
        <w:t>bindingBeingUsed.TransactionFlow</w:t>
      </w:r>
      <w:proofErr w:type="spellEnd"/>
      <w:r w:rsidRPr="00EE22CE">
        <w:rPr>
          <w:rFonts w:ascii="Consolas" w:eastAsia="Times New Roman" w:hAnsi="Consolas" w:cs="Consolas"/>
          <w:color w:val="000000"/>
          <w:sz w:val="18"/>
          <w:szCs w:val="18"/>
          <w:bdr w:val="none" w:sz="0" w:space="0" w:color="auto" w:frame="1"/>
        </w:rPr>
        <w:t> = </w:t>
      </w:r>
      <w:r w:rsidRPr="00EE22CE">
        <w:rPr>
          <w:rFonts w:ascii="Consolas" w:eastAsia="Times New Roman" w:hAnsi="Consolas" w:cs="Consolas"/>
          <w:color w:val="0000FF"/>
          <w:sz w:val="18"/>
        </w:rPr>
        <w:t>"true"</w:t>
      </w:r>
      <w:r w:rsidRPr="00EE22CE">
        <w:rPr>
          <w:rFonts w:ascii="Consolas" w:eastAsia="Times New Roman" w:hAnsi="Consolas" w:cs="Consolas"/>
          <w:color w:val="000000"/>
          <w:sz w:val="18"/>
          <w:szCs w:val="18"/>
          <w:bdr w:val="none" w:sz="0" w:space="0" w:color="auto" w:frame="1"/>
        </w:rPr>
        <w:t>;  </w:t>
      </w:r>
    </w:p>
    <w:p w:rsidR="00EE22CE" w:rsidRPr="00EE22CE" w:rsidRDefault="00EE22CE" w:rsidP="00082C61">
      <w:pPr>
        <w:spacing w:after="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Or it can be done decoratively by updating the configuration file as follows:</w:t>
      </w:r>
    </w:p>
    <w:p w:rsidR="00EE22CE" w:rsidRPr="00EE22CE" w:rsidRDefault="00EE22CE" w:rsidP="0049224F">
      <w:pPr>
        <w:numPr>
          <w:ilvl w:val="0"/>
          <w:numId w:val="38"/>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&lt;bindings&gt;  </w:t>
      </w:r>
    </w:p>
    <w:p w:rsidR="00EE22CE" w:rsidRPr="00EE22CE" w:rsidRDefault="00EE22CE" w:rsidP="0049224F">
      <w:pPr>
        <w:numPr>
          <w:ilvl w:val="0"/>
          <w:numId w:val="38"/>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w:t>
      </w:r>
      <w:proofErr w:type="spellStart"/>
      <w:r w:rsidRPr="00EE22CE">
        <w:rPr>
          <w:rFonts w:ascii="Consolas" w:eastAsia="Times New Roman" w:hAnsi="Consolas" w:cs="Consolas"/>
          <w:color w:val="000000"/>
          <w:sz w:val="18"/>
          <w:szCs w:val="18"/>
          <w:bdr w:val="none" w:sz="0" w:space="0" w:color="auto" w:frame="1"/>
        </w:rPr>
        <w:t>wsHttpBinding</w:t>
      </w:r>
      <w:proofErr w:type="spellEnd"/>
      <w:r w:rsidRPr="00EE22CE">
        <w:rPr>
          <w:rFonts w:ascii="Consolas" w:eastAsia="Times New Roman" w:hAnsi="Consolas" w:cs="Consolas"/>
          <w:color w:val="000000"/>
          <w:sz w:val="18"/>
          <w:szCs w:val="18"/>
          <w:bdr w:val="none" w:sz="0" w:space="0" w:color="auto" w:frame="1"/>
        </w:rPr>
        <w:t>&gt;  </w:t>
      </w:r>
    </w:p>
    <w:p w:rsidR="00EE22CE" w:rsidRPr="00EE22CE" w:rsidRDefault="00EE22CE" w:rsidP="0049224F">
      <w:pPr>
        <w:numPr>
          <w:ilvl w:val="0"/>
          <w:numId w:val="38"/>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&lt;binding name=</w:t>
      </w:r>
      <w:r w:rsidRPr="00EE22CE">
        <w:rPr>
          <w:rFonts w:ascii="Consolas" w:eastAsia="Times New Roman" w:hAnsi="Consolas" w:cs="Consolas"/>
          <w:color w:val="0000FF"/>
          <w:sz w:val="18"/>
        </w:rPr>
        <w:t>"binding1"</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transactionFlow</w:t>
      </w:r>
      <w:proofErr w:type="spellEnd"/>
      <w:r w:rsidRPr="00EE22CE">
        <w:rPr>
          <w:rFonts w:ascii="Consolas" w:eastAsia="Times New Roman" w:hAnsi="Consolas" w:cs="Consolas"/>
          <w:color w:val="000000"/>
          <w:sz w:val="18"/>
          <w:szCs w:val="18"/>
          <w:bdr w:val="none" w:sz="0" w:space="0" w:color="auto" w:frame="1"/>
        </w:rPr>
        <w:t>=</w:t>
      </w:r>
      <w:r w:rsidRPr="00EE22CE">
        <w:rPr>
          <w:rFonts w:ascii="Consolas" w:eastAsia="Times New Roman" w:hAnsi="Consolas" w:cs="Consolas"/>
          <w:color w:val="0000FF"/>
          <w:sz w:val="18"/>
        </w:rPr>
        <w:t>"true"</w:t>
      </w:r>
      <w:r w:rsidRPr="00EE22CE">
        <w:rPr>
          <w:rFonts w:ascii="Consolas" w:eastAsia="Times New Roman" w:hAnsi="Consolas" w:cs="Consolas"/>
          <w:color w:val="000000"/>
          <w:sz w:val="18"/>
          <w:szCs w:val="18"/>
          <w:bdr w:val="none" w:sz="0" w:space="0" w:color="auto" w:frame="1"/>
        </w:rPr>
        <w:t> /&gt;   </w:t>
      </w:r>
    </w:p>
    <w:p w:rsidR="00EE22CE" w:rsidRPr="00EE22CE" w:rsidRDefault="00EE22CE" w:rsidP="0049224F">
      <w:pPr>
        <w:numPr>
          <w:ilvl w:val="0"/>
          <w:numId w:val="38"/>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w:t>
      </w:r>
      <w:proofErr w:type="spellStart"/>
      <w:r w:rsidRPr="00EE22CE">
        <w:rPr>
          <w:rFonts w:ascii="Consolas" w:eastAsia="Times New Roman" w:hAnsi="Consolas" w:cs="Consolas"/>
          <w:color w:val="000000"/>
          <w:sz w:val="18"/>
          <w:szCs w:val="18"/>
          <w:bdr w:val="none" w:sz="0" w:space="0" w:color="auto" w:frame="1"/>
        </w:rPr>
        <w:t>wsHttpBinding</w:t>
      </w:r>
      <w:proofErr w:type="spellEnd"/>
      <w:r w:rsidRPr="00EE22CE">
        <w:rPr>
          <w:rFonts w:ascii="Consolas" w:eastAsia="Times New Roman" w:hAnsi="Consolas" w:cs="Consolas"/>
          <w:color w:val="000000"/>
          <w:sz w:val="18"/>
          <w:szCs w:val="18"/>
          <w:bdr w:val="none" w:sz="0" w:space="0" w:color="auto" w:frame="1"/>
        </w:rPr>
        <w:t>&gt;  </w:t>
      </w:r>
    </w:p>
    <w:p w:rsidR="00EE22CE" w:rsidRPr="00EE22CE" w:rsidRDefault="00EE22CE" w:rsidP="0049224F">
      <w:pPr>
        <w:numPr>
          <w:ilvl w:val="0"/>
          <w:numId w:val="38"/>
        </w:numPr>
        <w:pBdr>
          <w:left w:val="single" w:sz="18" w:space="0" w:color="6CE26C"/>
        </w:pBdr>
        <w:shd w:val="clear" w:color="auto" w:fill="FFFFFF"/>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&lt;/bindings&gt;  </w:t>
      </w:r>
    </w:p>
    <w:p w:rsidR="00EE22CE" w:rsidRPr="00EE22CE" w:rsidRDefault="00EE22CE" w:rsidP="00082C61">
      <w:pPr>
        <w:spacing w:after="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The default value for the </w:t>
      </w:r>
      <w:proofErr w:type="spellStart"/>
      <w:r w:rsidRPr="00EE22CE">
        <w:rPr>
          <w:rFonts w:ascii="Open Sans" w:eastAsia="Times New Roman" w:hAnsi="Open Sans" w:cs="Arial"/>
          <w:color w:val="212121"/>
          <w:sz w:val="21"/>
          <w:szCs w:val="21"/>
        </w:rPr>
        <w:t>TransactionFlow</w:t>
      </w:r>
      <w:proofErr w:type="spellEnd"/>
      <w:r w:rsidRPr="00EE22CE">
        <w:rPr>
          <w:rFonts w:ascii="Open Sans" w:eastAsia="Times New Roman" w:hAnsi="Open Sans" w:cs="Arial"/>
          <w:color w:val="212121"/>
          <w:sz w:val="21"/>
          <w:szCs w:val="21"/>
        </w:rPr>
        <w:t xml:space="preserve"> property is "</w:t>
      </w:r>
      <w:r w:rsidRPr="00EE22CE">
        <w:rPr>
          <w:rFonts w:ascii="Open Sans" w:eastAsia="Times New Roman" w:hAnsi="Open Sans" w:cs="Arial"/>
          <w:b/>
          <w:bCs/>
          <w:color w:val="212121"/>
          <w:sz w:val="21"/>
        </w:rPr>
        <w:t>False</w:t>
      </w:r>
      <w:r w:rsidRPr="00EE22CE">
        <w:rPr>
          <w:rFonts w:ascii="Open Sans" w:eastAsia="Times New Roman" w:hAnsi="Open Sans" w:cs="Arial"/>
          <w:color w:val="212121"/>
          <w:sz w:val="21"/>
          <w:szCs w:val="21"/>
        </w:rPr>
        <w:t>".</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Do all WCF bindings support Transaction Propagation?</w:t>
      </w:r>
      <w:r w:rsidRPr="00EE22CE">
        <w:rPr>
          <w:rFonts w:ascii="Open Sans" w:eastAsia="Times New Roman" w:hAnsi="Open Sans" w:cs="Arial"/>
          <w:color w:val="212121"/>
          <w:sz w:val="21"/>
          <w:szCs w:val="21"/>
        </w:rPr>
        <w:br/>
        <w:t xml:space="preserve">No. Not all WCF bindings support transaction propagation. Only the following list of bindings support it: </w:t>
      </w:r>
    </w:p>
    <w:p w:rsidR="00EE22CE" w:rsidRPr="00EE22CE" w:rsidRDefault="00EE22CE" w:rsidP="0049224F">
      <w:pPr>
        <w:numPr>
          <w:ilvl w:val="0"/>
          <w:numId w:val="39"/>
        </w:numPr>
        <w:spacing w:before="100" w:beforeAutospacing="1" w:after="100" w:afterAutospacing="1" w:line="240" w:lineRule="auto"/>
        <w:ind w:left="495"/>
        <w:contextualSpacing/>
        <w:rPr>
          <w:rFonts w:ascii="Open Sans" w:eastAsia="Times New Roman" w:hAnsi="Open Sans" w:cs="Arial"/>
          <w:color w:val="212121"/>
          <w:sz w:val="21"/>
          <w:szCs w:val="21"/>
        </w:rPr>
      </w:pPr>
      <w:proofErr w:type="spellStart"/>
      <w:r w:rsidRPr="00EE22CE">
        <w:rPr>
          <w:rFonts w:ascii="Open Sans" w:eastAsia="Times New Roman" w:hAnsi="Open Sans" w:cs="Arial"/>
          <w:color w:val="212121"/>
          <w:sz w:val="21"/>
          <w:szCs w:val="21"/>
        </w:rPr>
        <w:t>wsHttpBinding</w:t>
      </w:r>
      <w:proofErr w:type="spellEnd"/>
    </w:p>
    <w:p w:rsidR="00EE22CE" w:rsidRPr="00EE22CE" w:rsidRDefault="00EE22CE" w:rsidP="0049224F">
      <w:pPr>
        <w:numPr>
          <w:ilvl w:val="0"/>
          <w:numId w:val="39"/>
        </w:numPr>
        <w:spacing w:before="100" w:beforeAutospacing="1" w:after="100" w:afterAutospacing="1" w:line="240" w:lineRule="auto"/>
        <w:ind w:left="495"/>
        <w:contextualSpacing/>
        <w:rPr>
          <w:rFonts w:ascii="Open Sans" w:eastAsia="Times New Roman" w:hAnsi="Open Sans" w:cs="Arial"/>
          <w:color w:val="212121"/>
          <w:sz w:val="21"/>
          <w:szCs w:val="21"/>
        </w:rPr>
      </w:pPr>
      <w:proofErr w:type="spellStart"/>
      <w:r w:rsidRPr="00EE22CE">
        <w:rPr>
          <w:rFonts w:ascii="Open Sans" w:eastAsia="Times New Roman" w:hAnsi="Open Sans" w:cs="Arial"/>
          <w:color w:val="212121"/>
          <w:sz w:val="21"/>
          <w:szCs w:val="21"/>
        </w:rPr>
        <w:t>netTcpBinding</w:t>
      </w:r>
      <w:proofErr w:type="spellEnd"/>
    </w:p>
    <w:p w:rsidR="00EE22CE" w:rsidRPr="00EE22CE" w:rsidRDefault="00EE22CE" w:rsidP="0049224F">
      <w:pPr>
        <w:numPr>
          <w:ilvl w:val="0"/>
          <w:numId w:val="39"/>
        </w:numPr>
        <w:spacing w:before="100" w:beforeAutospacing="1" w:after="100" w:afterAutospacing="1" w:line="240" w:lineRule="auto"/>
        <w:ind w:left="495"/>
        <w:contextualSpacing/>
        <w:rPr>
          <w:rFonts w:ascii="Open Sans" w:eastAsia="Times New Roman" w:hAnsi="Open Sans" w:cs="Arial"/>
          <w:color w:val="212121"/>
          <w:sz w:val="21"/>
          <w:szCs w:val="21"/>
        </w:rPr>
      </w:pPr>
      <w:proofErr w:type="spellStart"/>
      <w:r w:rsidRPr="00EE22CE">
        <w:rPr>
          <w:rFonts w:ascii="Open Sans" w:eastAsia="Times New Roman" w:hAnsi="Open Sans" w:cs="Arial"/>
          <w:color w:val="212121"/>
          <w:sz w:val="21"/>
          <w:szCs w:val="21"/>
        </w:rPr>
        <w:t>netNamedPipeBinding</w:t>
      </w:r>
      <w:proofErr w:type="spellEnd"/>
    </w:p>
    <w:p w:rsidR="00EE22CE" w:rsidRPr="00EE22CE" w:rsidRDefault="00EE22CE" w:rsidP="0049224F">
      <w:pPr>
        <w:numPr>
          <w:ilvl w:val="0"/>
          <w:numId w:val="39"/>
        </w:numPr>
        <w:spacing w:before="100" w:beforeAutospacing="1" w:after="100" w:afterAutospacing="1" w:line="240" w:lineRule="auto"/>
        <w:ind w:left="495"/>
        <w:contextualSpacing/>
        <w:rPr>
          <w:rFonts w:ascii="Open Sans" w:eastAsia="Times New Roman" w:hAnsi="Open Sans" w:cs="Arial"/>
          <w:color w:val="212121"/>
          <w:sz w:val="21"/>
          <w:szCs w:val="21"/>
        </w:rPr>
      </w:pPr>
      <w:proofErr w:type="spellStart"/>
      <w:r w:rsidRPr="00EE22CE">
        <w:rPr>
          <w:rFonts w:ascii="Open Sans" w:eastAsia="Times New Roman" w:hAnsi="Open Sans" w:cs="Arial"/>
          <w:color w:val="212121"/>
          <w:sz w:val="21"/>
          <w:szCs w:val="21"/>
        </w:rPr>
        <w:t>wsDualHttpBinding</w:t>
      </w:r>
      <w:proofErr w:type="spellEnd"/>
    </w:p>
    <w:p w:rsidR="00EE22CE" w:rsidRDefault="00EE22CE" w:rsidP="0049224F">
      <w:pPr>
        <w:numPr>
          <w:ilvl w:val="0"/>
          <w:numId w:val="39"/>
        </w:numPr>
        <w:spacing w:before="100" w:beforeAutospacing="1" w:after="100" w:afterAutospacing="1" w:line="240" w:lineRule="auto"/>
        <w:ind w:left="495"/>
        <w:contextualSpacing/>
        <w:rPr>
          <w:rFonts w:ascii="Open Sans" w:eastAsia="Times New Roman" w:hAnsi="Open Sans" w:cs="Arial"/>
          <w:color w:val="212121"/>
          <w:sz w:val="21"/>
          <w:szCs w:val="21"/>
        </w:rPr>
      </w:pPr>
      <w:proofErr w:type="spellStart"/>
      <w:r w:rsidRPr="00EE22CE">
        <w:rPr>
          <w:rFonts w:ascii="Open Sans" w:eastAsia="Times New Roman" w:hAnsi="Open Sans" w:cs="Arial"/>
          <w:color w:val="212121"/>
          <w:sz w:val="21"/>
          <w:szCs w:val="21"/>
        </w:rPr>
        <w:t>wsFederationHttpBinding</w:t>
      </w:r>
      <w:proofErr w:type="spellEnd"/>
    </w:p>
    <w:p w:rsidR="0049224F" w:rsidRPr="00EE22CE" w:rsidRDefault="0049224F" w:rsidP="0049224F">
      <w:pPr>
        <w:numPr>
          <w:ilvl w:val="0"/>
          <w:numId w:val="39"/>
        </w:numPr>
        <w:spacing w:before="100" w:beforeAutospacing="1" w:after="100" w:afterAutospacing="1" w:line="240" w:lineRule="auto"/>
        <w:ind w:left="495"/>
        <w:contextualSpacing/>
        <w:rPr>
          <w:rFonts w:ascii="Open Sans" w:eastAsia="Times New Roman" w:hAnsi="Open Sans" w:cs="Arial"/>
          <w:color w:val="212121"/>
          <w:sz w:val="21"/>
          <w:szCs w:val="21"/>
        </w:rPr>
      </w:pP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24: What is WCF throttling?</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 xml:space="preserve">Answer 14: </w:t>
      </w:r>
      <w:r w:rsidRPr="00EE22CE">
        <w:rPr>
          <w:rFonts w:ascii="Open Sans" w:eastAsia="Times New Roman" w:hAnsi="Open Sans" w:cs="Arial"/>
          <w:color w:val="212121"/>
          <w:sz w:val="21"/>
          <w:szCs w:val="21"/>
        </w:rPr>
        <w:t>WCF throttling provides some properties that you can use to limit how many instances or sessions are created at the application level. Performance of the WCF service can be improved by creating proper instance.</w:t>
      </w:r>
      <w:r w:rsidRPr="00EE22CE">
        <w:rPr>
          <w:rFonts w:ascii="Open Sans" w:eastAsia="Times New Roman" w:hAnsi="Open Sans" w:cs="Arial"/>
          <w:color w:val="212121"/>
          <w:sz w:val="21"/>
          <w:szCs w:val="21"/>
        </w:rPr>
        <w:br/>
        <w:t xml:space="preserve">The throttling of services is another key element for WCF performance tuning. WCF throttling provides the prosperities </w:t>
      </w:r>
      <w:proofErr w:type="spellStart"/>
      <w:r w:rsidRPr="00EE22CE">
        <w:rPr>
          <w:rFonts w:ascii="Open Sans" w:eastAsia="Times New Roman" w:hAnsi="Open Sans" w:cs="Arial"/>
          <w:color w:val="212121"/>
          <w:sz w:val="21"/>
          <w:szCs w:val="21"/>
        </w:rPr>
        <w:t>maxConcurrentCalls</w:t>
      </w:r>
      <w:proofErr w:type="spellEnd"/>
      <w:r w:rsidRPr="00EE22CE">
        <w:rPr>
          <w:rFonts w:ascii="Open Sans" w:eastAsia="Times New Roman" w:hAnsi="Open Sans" w:cs="Arial"/>
          <w:color w:val="212121"/>
          <w:sz w:val="21"/>
          <w:szCs w:val="21"/>
        </w:rPr>
        <w:t xml:space="preserve">, </w:t>
      </w:r>
      <w:proofErr w:type="spellStart"/>
      <w:r w:rsidRPr="00EE22CE">
        <w:rPr>
          <w:rFonts w:ascii="Open Sans" w:eastAsia="Times New Roman" w:hAnsi="Open Sans" w:cs="Arial"/>
          <w:color w:val="212121"/>
          <w:sz w:val="21"/>
          <w:szCs w:val="21"/>
        </w:rPr>
        <w:t>maxConcurrentInstances</w:t>
      </w:r>
      <w:proofErr w:type="spellEnd"/>
      <w:r w:rsidRPr="00EE22CE">
        <w:rPr>
          <w:rFonts w:ascii="Open Sans" w:eastAsia="Times New Roman" w:hAnsi="Open Sans" w:cs="Arial"/>
          <w:color w:val="212121"/>
          <w:sz w:val="21"/>
          <w:szCs w:val="21"/>
        </w:rPr>
        <w:t xml:space="preserve">, and </w:t>
      </w:r>
      <w:proofErr w:type="spellStart"/>
      <w:proofErr w:type="gramStart"/>
      <w:r w:rsidRPr="00EE22CE">
        <w:rPr>
          <w:rFonts w:ascii="Open Sans" w:eastAsia="Times New Roman" w:hAnsi="Open Sans" w:cs="Arial"/>
          <w:color w:val="212121"/>
          <w:sz w:val="21"/>
          <w:szCs w:val="21"/>
        </w:rPr>
        <w:t>maxConcurrentSessions</w:t>
      </w:r>
      <w:proofErr w:type="spellEnd"/>
      <w:r w:rsidRPr="00EE22CE">
        <w:rPr>
          <w:rFonts w:ascii="Open Sans" w:eastAsia="Times New Roman" w:hAnsi="Open Sans" w:cs="Arial"/>
          <w:color w:val="212121"/>
          <w:sz w:val="21"/>
          <w:szCs w:val="21"/>
        </w:rPr>
        <w:t>, that</w:t>
      </w:r>
      <w:proofErr w:type="gramEnd"/>
      <w:r w:rsidRPr="00EE22CE">
        <w:rPr>
          <w:rFonts w:ascii="Open Sans" w:eastAsia="Times New Roman" w:hAnsi="Open Sans" w:cs="Arial"/>
          <w:color w:val="212121"/>
          <w:sz w:val="21"/>
          <w:szCs w:val="21"/>
        </w:rPr>
        <w:t xml:space="preserve"> can help us to limit the number of instances or sessions are created at the application level.</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197"/>
        <w:gridCol w:w="7193"/>
      </w:tblGrid>
      <w:tr w:rsidR="00EE22CE" w:rsidRPr="00EE22CE" w:rsidTr="00EE22CE">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22CE" w:rsidRPr="00EE22CE" w:rsidRDefault="00EE22CE" w:rsidP="00082C61">
            <w:pPr>
              <w:spacing w:after="0" w:line="240" w:lineRule="auto"/>
              <w:contextualSpacing/>
              <w:jc w:val="center"/>
              <w:rPr>
                <w:rFonts w:ascii="Segoe UI" w:eastAsia="Times New Roman" w:hAnsi="Segoe UI" w:cs="Segoe UI"/>
                <w:color w:val="333333"/>
                <w:sz w:val="20"/>
                <w:szCs w:val="20"/>
              </w:rPr>
            </w:pPr>
            <w:r w:rsidRPr="00EE22CE">
              <w:rPr>
                <w:rFonts w:ascii="Segoe UI" w:eastAsia="Times New Roman" w:hAnsi="Segoe UI" w:cs="Segoe UI"/>
                <w:b/>
                <w:bCs/>
                <w:color w:val="FFFFFF"/>
                <w:sz w:val="20"/>
              </w:rPr>
              <w:t>Attribute / Property</w:t>
            </w:r>
            <w:r w:rsidRPr="00EE22CE">
              <w:rPr>
                <w:rFonts w:ascii="Segoe UI" w:eastAsia="Times New Roman" w:hAnsi="Segoe UI" w:cs="Segoe UI"/>
                <w:b/>
                <w:bCs/>
                <w:color w:val="333333"/>
                <w:sz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22CE" w:rsidRPr="00EE22CE" w:rsidRDefault="00EE22CE" w:rsidP="00082C61">
            <w:pPr>
              <w:spacing w:after="0" w:line="240" w:lineRule="auto"/>
              <w:contextualSpacing/>
              <w:jc w:val="center"/>
              <w:rPr>
                <w:rFonts w:ascii="Segoe UI" w:eastAsia="Times New Roman" w:hAnsi="Segoe UI" w:cs="Segoe UI"/>
                <w:color w:val="333333"/>
                <w:sz w:val="20"/>
                <w:szCs w:val="20"/>
              </w:rPr>
            </w:pPr>
            <w:r w:rsidRPr="00EE22CE">
              <w:rPr>
                <w:rFonts w:ascii="Segoe UI" w:eastAsia="Times New Roman" w:hAnsi="Segoe UI" w:cs="Segoe UI"/>
                <w:b/>
                <w:bCs/>
                <w:color w:val="FFFFFF"/>
                <w:sz w:val="20"/>
              </w:rPr>
              <w:t>Description</w:t>
            </w:r>
          </w:p>
        </w:tc>
      </w:tr>
      <w:tr w:rsidR="00EE22CE" w:rsidRPr="00EE22CE" w:rsidTr="00EE22C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proofErr w:type="spellStart"/>
            <w:r w:rsidRPr="00EE22CE">
              <w:rPr>
                <w:rFonts w:ascii="Segoe UI" w:eastAsia="Times New Roman" w:hAnsi="Segoe UI" w:cs="Segoe UI"/>
                <w:color w:val="333333"/>
                <w:sz w:val="20"/>
                <w:szCs w:val="20"/>
              </w:rPr>
              <w:t>maxConcurrentCalls</w:t>
            </w:r>
            <w:proofErr w:type="spellEnd"/>
            <w:r w:rsidRPr="00EE22CE">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This specifies the maximum number of messages processed across the service host. The default value for this property is 16 (WCF 4.0 is improved to default is 16 * Processor Count).</w:t>
            </w:r>
          </w:p>
        </w:tc>
      </w:tr>
      <w:tr w:rsidR="00EE22CE" w:rsidRPr="00EE22CE" w:rsidTr="00EE22C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proofErr w:type="spellStart"/>
            <w:r w:rsidRPr="00EE22CE">
              <w:rPr>
                <w:rFonts w:ascii="Segoe UI" w:eastAsia="Times New Roman" w:hAnsi="Segoe UI" w:cs="Segoe UI"/>
                <w:color w:val="333333"/>
                <w:sz w:val="20"/>
                <w:szCs w:val="20"/>
              </w:rPr>
              <w:t>maxConcurrentInstances</w:t>
            </w:r>
            <w:proofErr w:type="spellEnd"/>
            <w:r w:rsidRPr="00EE22CE">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This specifies the maximum number of instances of a context object that executes at one time with the service. The default is Int32.MaxValue.</w:t>
            </w:r>
          </w:p>
        </w:tc>
      </w:tr>
      <w:tr w:rsidR="00EE22CE" w:rsidRPr="00EE22CE" w:rsidTr="00EE22C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proofErr w:type="spellStart"/>
            <w:r w:rsidRPr="00EE22CE">
              <w:rPr>
                <w:rFonts w:ascii="Segoe UI" w:eastAsia="Times New Roman" w:hAnsi="Segoe UI" w:cs="Segoe UI"/>
                <w:color w:val="333333"/>
                <w:sz w:val="20"/>
                <w:szCs w:val="20"/>
              </w:rPr>
              <w:t>maxConcurrentSessions</w:t>
            </w:r>
            <w:proofErr w:type="spellEnd"/>
            <w:r w:rsidRPr="00EE22CE">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This specifies the maximum number of sessions at one time within the service host object. The default value is 10 (WCF 4.0 increases that to 100 * Processor Count).</w:t>
            </w:r>
          </w:p>
        </w:tc>
      </w:tr>
    </w:tbl>
    <w:p w:rsidR="00EE22CE" w:rsidRPr="00EE22CE" w:rsidRDefault="00EE22CE" w:rsidP="0049224F">
      <w:pPr>
        <w:numPr>
          <w:ilvl w:val="0"/>
          <w:numId w:val="40"/>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&lt;configuration&gt;  </w:t>
      </w:r>
    </w:p>
    <w:p w:rsidR="00EE22CE" w:rsidRPr="00EE22CE" w:rsidRDefault="00EE22CE" w:rsidP="0049224F">
      <w:pPr>
        <w:numPr>
          <w:ilvl w:val="0"/>
          <w:numId w:val="40"/>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w:t>
      </w:r>
      <w:proofErr w:type="spellStart"/>
      <w:r w:rsidRPr="00EE22CE">
        <w:rPr>
          <w:rFonts w:ascii="Consolas" w:eastAsia="Times New Roman" w:hAnsi="Consolas" w:cs="Consolas"/>
          <w:color w:val="000000"/>
          <w:sz w:val="18"/>
          <w:szCs w:val="18"/>
          <w:bdr w:val="none" w:sz="0" w:space="0" w:color="auto" w:frame="1"/>
        </w:rPr>
        <w:t>system.serviceModel</w:t>
      </w:r>
      <w:proofErr w:type="spellEnd"/>
      <w:r w:rsidRPr="00EE22CE">
        <w:rPr>
          <w:rFonts w:ascii="Consolas" w:eastAsia="Times New Roman" w:hAnsi="Consolas" w:cs="Consolas"/>
          <w:color w:val="000000"/>
          <w:sz w:val="18"/>
          <w:szCs w:val="18"/>
          <w:bdr w:val="none" w:sz="0" w:space="0" w:color="auto" w:frame="1"/>
        </w:rPr>
        <w:t>&gt;  </w:t>
      </w:r>
    </w:p>
    <w:p w:rsidR="00EE22CE" w:rsidRPr="00EE22CE" w:rsidRDefault="00EE22CE" w:rsidP="0049224F">
      <w:pPr>
        <w:numPr>
          <w:ilvl w:val="0"/>
          <w:numId w:val="40"/>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&lt;services&gt;  </w:t>
      </w:r>
    </w:p>
    <w:p w:rsidR="00EE22CE" w:rsidRPr="00EE22CE" w:rsidRDefault="00EE22CE" w:rsidP="0049224F">
      <w:pPr>
        <w:numPr>
          <w:ilvl w:val="0"/>
          <w:numId w:val="40"/>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w:t>
      </w:r>
      <w:proofErr w:type="gramStart"/>
      <w:r w:rsidRPr="00EE22CE">
        <w:rPr>
          <w:rFonts w:ascii="Consolas" w:eastAsia="Times New Roman" w:hAnsi="Consolas" w:cs="Consolas"/>
          <w:color w:val="000000"/>
          <w:sz w:val="18"/>
          <w:szCs w:val="18"/>
          <w:bdr w:val="none" w:sz="0" w:space="0" w:color="auto" w:frame="1"/>
        </w:rPr>
        <w:t>service .... </w:t>
      </w:r>
      <w:proofErr w:type="gramEnd"/>
      <w:r w:rsidRPr="00EE22CE">
        <w:rPr>
          <w:rFonts w:ascii="Consolas" w:eastAsia="Times New Roman" w:hAnsi="Consolas" w:cs="Consolas"/>
          <w:color w:val="000000"/>
          <w:sz w:val="18"/>
          <w:szCs w:val="18"/>
          <w:bdr w:val="none" w:sz="0" w:space="0" w:color="auto" w:frame="1"/>
        </w:rPr>
        <w:t>.... .... &lt;/service&gt;  </w:t>
      </w:r>
    </w:p>
    <w:p w:rsidR="00EE22CE" w:rsidRPr="00EE22CE" w:rsidRDefault="00EE22CE" w:rsidP="0049224F">
      <w:pPr>
        <w:numPr>
          <w:ilvl w:val="0"/>
          <w:numId w:val="40"/>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&lt;/services&gt;  </w:t>
      </w:r>
    </w:p>
    <w:p w:rsidR="00EE22CE" w:rsidRPr="00EE22CE" w:rsidRDefault="00EE22CE" w:rsidP="0049224F">
      <w:pPr>
        <w:numPr>
          <w:ilvl w:val="0"/>
          <w:numId w:val="40"/>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&lt;behaviors&gt;  </w:t>
      </w:r>
    </w:p>
    <w:p w:rsidR="00EE22CE" w:rsidRPr="00EE22CE" w:rsidRDefault="00EE22CE" w:rsidP="0049224F">
      <w:pPr>
        <w:numPr>
          <w:ilvl w:val="0"/>
          <w:numId w:val="40"/>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w:t>
      </w:r>
      <w:proofErr w:type="spellStart"/>
      <w:r w:rsidRPr="00EE22CE">
        <w:rPr>
          <w:rFonts w:ascii="Consolas" w:eastAsia="Times New Roman" w:hAnsi="Consolas" w:cs="Consolas"/>
          <w:color w:val="000000"/>
          <w:sz w:val="18"/>
          <w:szCs w:val="18"/>
          <w:bdr w:val="none" w:sz="0" w:space="0" w:color="auto" w:frame="1"/>
        </w:rPr>
        <w:t>serviceBehaviors</w:t>
      </w:r>
      <w:proofErr w:type="spellEnd"/>
      <w:r w:rsidRPr="00EE22CE">
        <w:rPr>
          <w:rFonts w:ascii="Consolas" w:eastAsia="Times New Roman" w:hAnsi="Consolas" w:cs="Consolas"/>
          <w:color w:val="000000"/>
          <w:sz w:val="18"/>
          <w:szCs w:val="18"/>
          <w:bdr w:val="none" w:sz="0" w:space="0" w:color="auto" w:frame="1"/>
        </w:rPr>
        <w:t>&gt;  </w:t>
      </w:r>
    </w:p>
    <w:p w:rsidR="00EE22CE" w:rsidRPr="00EE22CE" w:rsidRDefault="00EE22CE" w:rsidP="0049224F">
      <w:pPr>
        <w:numPr>
          <w:ilvl w:val="0"/>
          <w:numId w:val="40"/>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&lt;behavior name=</w:t>
      </w:r>
      <w:r w:rsidRPr="00EE22CE">
        <w:rPr>
          <w:rFonts w:ascii="Consolas" w:eastAsia="Times New Roman" w:hAnsi="Consolas" w:cs="Consolas"/>
          <w:color w:val="0000FF"/>
          <w:sz w:val="18"/>
        </w:rPr>
        <w:t>"</w:t>
      </w:r>
      <w:proofErr w:type="spellStart"/>
      <w:r w:rsidRPr="00EE22CE">
        <w:rPr>
          <w:rFonts w:ascii="Consolas" w:eastAsia="Times New Roman" w:hAnsi="Consolas" w:cs="Consolas"/>
          <w:color w:val="0000FF"/>
          <w:sz w:val="18"/>
        </w:rPr>
        <w:t>ServiceBehavior</w:t>
      </w:r>
      <w:proofErr w:type="spellEnd"/>
      <w:r w:rsidRPr="00EE22CE">
        <w:rPr>
          <w:rFonts w:ascii="Consolas" w:eastAsia="Times New Roman" w:hAnsi="Consolas" w:cs="Consolas"/>
          <w:color w:val="0000FF"/>
          <w:sz w:val="18"/>
        </w:rPr>
        <w:t>"</w:t>
      </w:r>
      <w:r w:rsidRPr="00EE22CE">
        <w:rPr>
          <w:rFonts w:ascii="Consolas" w:eastAsia="Times New Roman" w:hAnsi="Consolas" w:cs="Consolas"/>
          <w:color w:val="000000"/>
          <w:sz w:val="18"/>
          <w:szCs w:val="18"/>
          <w:bdr w:val="none" w:sz="0" w:space="0" w:color="auto" w:frame="1"/>
        </w:rPr>
        <w:t>&gt;  </w:t>
      </w:r>
    </w:p>
    <w:p w:rsidR="00EE22CE" w:rsidRPr="00EE22CE" w:rsidRDefault="00EE22CE" w:rsidP="0049224F">
      <w:pPr>
        <w:numPr>
          <w:ilvl w:val="0"/>
          <w:numId w:val="40"/>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lastRenderedPageBreak/>
        <w:t>                    &lt;serviceThrottling maxConcurrentCalls=</w:t>
      </w:r>
      <w:r w:rsidRPr="00EE22CE">
        <w:rPr>
          <w:rFonts w:ascii="Consolas" w:eastAsia="Times New Roman" w:hAnsi="Consolas" w:cs="Consolas"/>
          <w:color w:val="0000FF"/>
          <w:sz w:val="18"/>
        </w:rPr>
        <w:t>"16"</w:t>
      </w:r>
      <w:r w:rsidRPr="00EE22CE">
        <w:rPr>
          <w:rFonts w:ascii="Consolas" w:eastAsia="Times New Roman" w:hAnsi="Consolas" w:cs="Consolas"/>
          <w:color w:val="000000"/>
          <w:sz w:val="18"/>
          <w:szCs w:val="18"/>
          <w:bdr w:val="none" w:sz="0" w:space="0" w:color="auto" w:frame="1"/>
        </w:rPr>
        <w:t> maxConcurrentSessions=</w:t>
      </w:r>
      <w:r w:rsidRPr="00EE22CE">
        <w:rPr>
          <w:rFonts w:ascii="Consolas" w:eastAsia="Times New Roman" w:hAnsi="Consolas" w:cs="Consolas"/>
          <w:color w:val="0000FF"/>
          <w:sz w:val="18"/>
        </w:rPr>
        <w:t>"100"</w:t>
      </w:r>
      <w:r w:rsidRPr="00EE22CE">
        <w:rPr>
          <w:rFonts w:ascii="Consolas" w:eastAsia="Times New Roman" w:hAnsi="Consolas" w:cs="Consolas"/>
          <w:color w:val="000000"/>
          <w:sz w:val="18"/>
          <w:szCs w:val="18"/>
          <w:bdr w:val="none" w:sz="0" w:space="0" w:color="auto" w:frame="1"/>
        </w:rPr>
        <w:t> maxConcurrentInstances=</w:t>
      </w:r>
      <w:r w:rsidRPr="00EE22CE">
        <w:rPr>
          <w:rFonts w:ascii="Consolas" w:eastAsia="Times New Roman" w:hAnsi="Consolas" w:cs="Consolas"/>
          <w:color w:val="0000FF"/>
          <w:sz w:val="18"/>
        </w:rPr>
        <w:t>"10"</w:t>
      </w:r>
      <w:r w:rsidRPr="00EE22CE">
        <w:rPr>
          <w:rFonts w:ascii="Consolas" w:eastAsia="Times New Roman" w:hAnsi="Consolas" w:cs="Consolas"/>
          <w:color w:val="000000"/>
          <w:sz w:val="18"/>
          <w:szCs w:val="18"/>
          <w:bdr w:val="none" w:sz="0" w:space="0" w:color="auto" w:frame="1"/>
        </w:rPr>
        <w:t> /&gt;  </w:t>
      </w:r>
    </w:p>
    <w:p w:rsidR="00EE22CE" w:rsidRPr="00EE22CE" w:rsidRDefault="00EE22CE" w:rsidP="0049224F">
      <w:pPr>
        <w:numPr>
          <w:ilvl w:val="0"/>
          <w:numId w:val="40"/>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&lt;serviceMetadata httpGetEnabled=</w:t>
      </w:r>
      <w:r w:rsidRPr="00EE22CE">
        <w:rPr>
          <w:rFonts w:ascii="Consolas" w:eastAsia="Times New Roman" w:hAnsi="Consolas" w:cs="Consolas"/>
          <w:color w:val="0000FF"/>
          <w:sz w:val="18"/>
        </w:rPr>
        <w:t>"true"</w:t>
      </w:r>
      <w:r w:rsidRPr="00EE22CE">
        <w:rPr>
          <w:rFonts w:ascii="Consolas" w:eastAsia="Times New Roman" w:hAnsi="Consolas" w:cs="Consolas"/>
          <w:color w:val="000000"/>
          <w:sz w:val="18"/>
          <w:szCs w:val="18"/>
          <w:bdr w:val="none" w:sz="0" w:space="0" w:color="auto" w:frame="1"/>
        </w:rPr>
        <w:t> /&gt; &lt;/behavior&gt;  </w:t>
      </w:r>
    </w:p>
    <w:p w:rsidR="00EE22CE" w:rsidRPr="00EE22CE" w:rsidRDefault="00EE22CE" w:rsidP="0049224F">
      <w:pPr>
        <w:numPr>
          <w:ilvl w:val="0"/>
          <w:numId w:val="40"/>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w:t>
      </w:r>
      <w:proofErr w:type="spellStart"/>
      <w:r w:rsidRPr="00EE22CE">
        <w:rPr>
          <w:rFonts w:ascii="Consolas" w:eastAsia="Times New Roman" w:hAnsi="Consolas" w:cs="Consolas"/>
          <w:color w:val="000000"/>
          <w:sz w:val="18"/>
          <w:szCs w:val="18"/>
          <w:bdr w:val="none" w:sz="0" w:space="0" w:color="auto" w:frame="1"/>
        </w:rPr>
        <w:t>serviceBehaviors</w:t>
      </w:r>
      <w:proofErr w:type="spellEnd"/>
      <w:r w:rsidRPr="00EE22CE">
        <w:rPr>
          <w:rFonts w:ascii="Consolas" w:eastAsia="Times New Roman" w:hAnsi="Consolas" w:cs="Consolas"/>
          <w:color w:val="000000"/>
          <w:sz w:val="18"/>
          <w:szCs w:val="18"/>
          <w:bdr w:val="none" w:sz="0" w:space="0" w:color="auto" w:frame="1"/>
        </w:rPr>
        <w:t>&gt;  </w:t>
      </w:r>
    </w:p>
    <w:p w:rsidR="00EE22CE" w:rsidRPr="00EE22CE" w:rsidRDefault="00EE22CE" w:rsidP="0049224F">
      <w:pPr>
        <w:numPr>
          <w:ilvl w:val="0"/>
          <w:numId w:val="40"/>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&lt;/behaviors&gt;  </w:t>
      </w:r>
    </w:p>
    <w:p w:rsidR="00EE22CE" w:rsidRPr="00EE22CE" w:rsidRDefault="00EE22CE" w:rsidP="0049224F">
      <w:pPr>
        <w:numPr>
          <w:ilvl w:val="0"/>
          <w:numId w:val="40"/>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w:t>
      </w:r>
      <w:proofErr w:type="spellStart"/>
      <w:r w:rsidRPr="00EE22CE">
        <w:rPr>
          <w:rFonts w:ascii="Consolas" w:eastAsia="Times New Roman" w:hAnsi="Consolas" w:cs="Consolas"/>
          <w:color w:val="000000"/>
          <w:sz w:val="18"/>
          <w:szCs w:val="18"/>
          <w:bdr w:val="none" w:sz="0" w:space="0" w:color="auto" w:frame="1"/>
        </w:rPr>
        <w:t>system.serviceModel</w:t>
      </w:r>
      <w:proofErr w:type="spellEnd"/>
      <w:r w:rsidRPr="00EE22CE">
        <w:rPr>
          <w:rFonts w:ascii="Consolas" w:eastAsia="Times New Roman" w:hAnsi="Consolas" w:cs="Consolas"/>
          <w:color w:val="000000"/>
          <w:sz w:val="18"/>
          <w:szCs w:val="18"/>
          <w:bdr w:val="none" w:sz="0" w:space="0" w:color="auto" w:frame="1"/>
        </w:rPr>
        <w:t>&gt;  </w:t>
      </w:r>
    </w:p>
    <w:p w:rsidR="00EE22CE" w:rsidRPr="0049224F" w:rsidRDefault="00EE22CE" w:rsidP="0049224F">
      <w:pPr>
        <w:numPr>
          <w:ilvl w:val="0"/>
          <w:numId w:val="40"/>
        </w:numPr>
        <w:pBdr>
          <w:left w:val="single" w:sz="18" w:space="0" w:color="6CE26C"/>
        </w:pBdr>
        <w:shd w:val="clear" w:color="auto" w:fill="F8F8F8"/>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&lt;/configuration&gt;  </w:t>
      </w:r>
    </w:p>
    <w:p w:rsidR="0049224F" w:rsidRPr="00EE22CE" w:rsidRDefault="0049224F" w:rsidP="0049224F">
      <w:pPr>
        <w:numPr>
          <w:ilvl w:val="0"/>
          <w:numId w:val="40"/>
        </w:numPr>
        <w:pBdr>
          <w:left w:val="single" w:sz="18" w:space="0" w:color="6CE26C"/>
        </w:pBdr>
        <w:shd w:val="clear" w:color="auto" w:fill="F8F8F8"/>
        <w:spacing w:line="210" w:lineRule="atLeast"/>
        <w:ind w:left="450"/>
        <w:contextualSpacing/>
        <w:rPr>
          <w:rFonts w:ascii="Consolas" w:eastAsia="Times New Roman" w:hAnsi="Consolas" w:cs="Consolas"/>
          <w:color w:val="5C5C5C"/>
          <w:sz w:val="18"/>
          <w:szCs w:val="18"/>
        </w:rPr>
      </w:pPr>
    </w:p>
    <w:p w:rsidR="00EE22CE" w:rsidRPr="00EE22CE" w:rsidRDefault="00EE22CE" w:rsidP="0049224F">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25: What is a Service Proxy in WCF?</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Answer:</w:t>
      </w:r>
      <w:r w:rsidRPr="00EE22CE">
        <w:rPr>
          <w:rFonts w:ascii="Open Sans" w:eastAsia="Times New Roman" w:hAnsi="Open Sans" w:cs="Arial"/>
          <w:color w:val="212121"/>
          <w:sz w:val="21"/>
          <w:szCs w:val="21"/>
        </w:rPr>
        <w:t xml:space="preserve"> A service proxy or simply proxy in WCF enables application(s) to interact with a WCF Service by sending and receiving messages. It's basically a class that encapsulates service details i.e. service path, service implementation technology, platform and communication protocol etc. It contains all the methods of a service contract (signature only, not the implementation).</w:t>
      </w:r>
      <w:r w:rsidRPr="00EE22CE">
        <w:rPr>
          <w:rFonts w:ascii="Open Sans" w:eastAsia="Times New Roman" w:hAnsi="Open Sans" w:cs="Arial"/>
          <w:color w:val="212121"/>
          <w:sz w:val="21"/>
          <w:szCs w:val="21"/>
        </w:rPr>
        <w:br/>
        <w:t xml:space="preserve">A client application uses the </w:t>
      </w:r>
      <w:r w:rsidRPr="00EE22CE">
        <w:rPr>
          <w:rFonts w:ascii="Open Sans" w:eastAsia="Times New Roman" w:hAnsi="Open Sans" w:cs="Arial"/>
          <w:b/>
          <w:bCs/>
          <w:color w:val="212121"/>
          <w:sz w:val="21"/>
        </w:rPr>
        <w:t>WCF</w:t>
      </w:r>
      <w:r w:rsidRPr="00EE22CE">
        <w:rPr>
          <w:rFonts w:ascii="Open Sans" w:eastAsia="Times New Roman" w:hAnsi="Open Sans" w:cs="Arial"/>
          <w:color w:val="212121"/>
          <w:sz w:val="21"/>
          <w:szCs w:val="21"/>
        </w:rPr>
        <w:t xml:space="preserve"> client </w:t>
      </w:r>
      <w:r w:rsidRPr="00EE22CE">
        <w:rPr>
          <w:rFonts w:ascii="Open Sans" w:eastAsia="Times New Roman" w:hAnsi="Open Sans" w:cs="Arial"/>
          <w:b/>
          <w:bCs/>
          <w:color w:val="212121"/>
          <w:sz w:val="21"/>
        </w:rPr>
        <w:t>proxy</w:t>
      </w:r>
      <w:r w:rsidRPr="00EE22CE">
        <w:rPr>
          <w:rFonts w:ascii="Open Sans" w:eastAsia="Times New Roman" w:hAnsi="Open Sans" w:cs="Arial"/>
          <w:color w:val="212121"/>
          <w:sz w:val="21"/>
          <w:szCs w:val="21"/>
        </w:rPr>
        <w:t xml:space="preserve"> to communicate with the service. Client applications usually import a </w:t>
      </w:r>
      <w:r w:rsidRPr="00EE22CE">
        <w:rPr>
          <w:rFonts w:ascii="Open Sans" w:eastAsia="Times New Roman" w:hAnsi="Open Sans" w:cs="Arial"/>
          <w:b/>
          <w:bCs/>
          <w:color w:val="212121"/>
          <w:sz w:val="21"/>
        </w:rPr>
        <w:t>service's</w:t>
      </w:r>
      <w:r w:rsidRPr="00EE22CE">
        <w:rPr>
          <w:rFonts w:ascii="Open Sans" w:eastAsia="Times New Roman" w:hAnsi="Open Sans" w:cs="Arial"/>
          <w:color w:val="212121"/>
          <w:sz w:val="21"/>
          <w:szCs w:val="21"/>
        </w:rPr>
        <w:t xml:space="preserve"> metadata to generate </w:t>
      </w:r>
      <w:r w:rsidRPr="00EE22CE">
        <w:rPr>
          <w:rFonts w:ascii="Open Sans" w:eastAsia="Times New Roman" w:hAnsi="Open Sans" w:cs="Arial"/>
          <w:b/>
          <w:bCs/>
          <w:color w:val="212121"/>
          <w:sz w:val="21"/>
        </w:rPr>
        <w:t>WCF</w:t>
      </w:r>
      <w:r w:rsidRPr="00EE22CE">
        <w:rPr>
          <w:rFonts w:ascii="Open Sans" w:eastAsia="Times New Roman" w:hAnsi="Open Sans" w:cs="Arial"/>
          <w:color w:val="212121"/>
          <w:sz w:val="21"/>
          <w:szCs w:val="21"/>
        </w:rPr>
        <w:t xml:space="preserve"> client code that can be used to invoke the </w:t>
      </w:r>
      <w:r w:rsidRPr="00EE22CE">
        <w:rPr>
          <w:rFonts w:ascii="Open Sans" w:eastAsia="Times New Roman" w:hAnsi="Open Sans" w:cs="Arial"/>
          <w:b/>
          <w:bCs/>
          <w:color w:val="212121"/>
          <w:sz w:val="21"/>
        </w:rPr>
        <w:t>service</w:t>
      </w:r>
      <w:r w:rsidRPr="00EE22CE">
        <w:rPr>
          <w:rFonts w:ascii="Open Sans" w:eastAsia="Times New Roman" w:hAnsi="Open Sans" w:cs="Arial"/>
          <w:color w:val="212121"/>
          <w:sz w:val="21"/>
          <w:szCs w:val="21"/>
        </w:rPr>
        <w:t xml:space="preserve">. </w:t>
      </w:r>
      <w:r w:rsidRPr="00EE22CE">
        <w:rPr>
          <w:rFonts w:ascii="Open Sans" w:eastAsia="Times New Roman" w:hAnsi="Open Sans" w:cs="Arial"/>
          <w:color w:val="212121"/>
          <w:sz w:val="21"/>
          <w:szCs w:val="21"/>
        </w:rPr>
        <w:br/>
        <w:t xml:space="preserve">The basic steps for creating a </w:t>
      </w:r>
      <w:r w:rsidRPr="00EE22CE">
        <w:rPr>
          <w:rFonts w:ascii="Open Sans" w:eastAsia="Times New Roman" w:hAnsi="Open Sans" w:cs="Arial"/>
          <w:b/>
          <w:bCs/>
          <w:color w:val="212121"/>
          <w:sz w:val="21"/>
        </w:rPr>
        <w:t>WCF</w:t>
      </w:r>
      <w:r w:rsidRPr="00EE22CE">
        <w:rPr>
          <w:rFonts w:ascii="Open Sans" w:eastAsia="Times New Roman" w:hAnsi="Open Sans" w:cs="Arial"/>
          <w:color w:val="212121"/>
          <w:sz w:val="21"/>
          <w:szCs w:val="21"/>
        </w:rPr>
        <w:t xml:space="preserve"> client include the following: Compile the service code. The proxy provides the same operation as service contract, but also provides additional methods for managing proxy life cycle and the connection to the service. Proxy contains all the information of the service like Address, Binding and Configuration so that client knows how to communicate with the service. What security policies he has to follow and all whatever is dictated by the service to work properly.</w:t>
      </w:r>
      <w:r w:rsidRPr="00EE22CE">
        <w:rPr>
          <w:rFonts w:ascii="Open Sans" w:eastAsia="Times New Roman" w:hAnsi="Open Sans" w:cs="Arial"/>
          <w:color w:val="212121"/>
          <w:sz w:val="21"/>
          <w:szCs w:val="21"/>
        </w:rPr>
        <w:br/>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26: What is WCF Concurrency and How many modes are of Concurrency in WCF?</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 xml:space="preserve">Answer: </w:t>
      </w:r>
      <w:r w:rsidRPr="00EE22CE">
        <w:rPr>
          <w:rFonts w:ascii="Open Sans" w:eastAsia="Times New Roman" w:hAnsi="Open Sans" w:cs="Arial"/>
          <w:color w:val="212121"/>
          <w:sz w:val="21"/>
          <w:szCs w:val="21"/>
        </w:rPr>
        <w:t>WCF Concurrency means “Several computations are executing simultaneously.</w:t>
      </w:r>
      <w:r w:rsidRPr="00EE22CE">
        <w:rPr>
          <w:rFonts w:ascii="Open Sans" w:eastAsia="Times New Roman" w:hAnsi="Open Sans" w:cs="Arial"/>
          <w:color w:val="212121"/>
          <w:sz w:val="21"/>
          <w:szCs w:val="21"/>
        </w:rPr>
        <w:br/>
        <w:t>WCF concurrency helps us configure how WCF service instances can serve multiple requests at the same time. You will need WCF concurrency for the below prime reasons; there can be other reasons as well but these stand out as important reasons</w:t>
      </w:r>
      <w:proofErr w:type="gramStart"/>
      <w:r w:rsidRPr="00EE22CE">
        <w:rPr>
          <w:rFonts w:ascii="Open Sans" w:eastAsia="Times New Roman" w:hAnsi="Open Sans" w:cs="Arial"/>
          <w:color w:val="212121"/>
          <w:sz w:val="21"/>
          <w:szCs w:val="21"/>
        </w:rPr>
        <w:t>:</w:t>
      </w:r>
      <w:proofErr w:type="gramEnd"/>
      <w:r w:rsidRPr="00EE22CE">
        <w:rPr>
          <w:rFonts w:ascii="Open Sans" w:eastAsia="Times New Roman" w:hAnsi="Open Sans" w:cs="Arial"/>
          <w:color w:val="212121"/>
          <w:sz w:val="21"/>
          <w:szCs w:val="21"/>
        </w:rPr>
        <w:br/>
        <w:t>We can use the concurrency feature in the following three ways:</w:t>
      </w:r>
    </w:p>
    <w:p w:rsidR="00EE22CE" w:rsidRPr="00EE22CE" w:rsidRDefault="00EE22CE" w:rsidP="0049224F">
      <w:pPr>
        <w:numPr>
          <w:ilvl w:val="0"/>
          <w:numId w:val="41"/>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Single</w:t>
      </w:r>
    </w:p>
    <w:p w:rsidR="00EE22CE" w:rsidRPr="00EE22CE" w:rsidRDefault="00EE22CE" w:rsidP="0049224F">
      <w:pPr>
        <w:numPr>
          <w:ilvl w:val="0"/>
          <w:numId w:val="41"/>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Multiple</w:t>
      </w:r>
    </w:p>
    <w:p w:rsidR="00EE22CE" w:rsidRPr="00EE22CE" w:rsidRDefault="00EE22CE" w:rsidP="0049224F">
      <w:pPr>
        <w:numPr>
          <w:ilvl w:val="0"/>
          <w:numId w:val="41"/>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Reentrant</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Single:</w:t>
      </w:r>
      <w:r w:rsidRPr="00EE22CE">
        <w:rPr>
          <w:rFonts w:ascii="Open Sans" w:eastAsia="Times New Roman" w:hAnsi="Open Sans" w:cs="Arial"/>
          <w:color w:val="212121"/>
          <w:sz w:val="21"/>
          <w:szCs w:val="21"/>
        </w:rPr>
        <w:t xml:space="preserve"> A single request will be processed by a single thread on a server at any point of time. The client proxy sends the request to the server, it process the request and takes another request.</w:t>
      </w:r>
      <w:r w:rsidRPr="00EE22CE">
        <w:rPr>
          <w:rFonts w:ascii="Open Sans" w:eastAsia="Times New Roman" w:hAnsi="Open Sans" w:cs="Arial"/>
          <w:color w:val="212121"/>
          <w:sz w:val="21"/>
          <w:szCs w:val="21"/>
        </w:rPr>
        <w:br/>
        <w:t xml:space="preserve">The following is the declaration of </w:t>
      </w:r>
      <w:proofErr w:type="spellStart"/>
      <w:r w:rsidRPr="00EE22CE">
        <w:rPr>
          <w:rFonts w:ascii="Open Sans" w:eastAsia="Times New Roman" w:hAnsi="Open Sans" w:cs="Arial"/>
          <w:color w:val="212121"/>
          <w:sz w:val="21"/>
          <w:szCs w:val="21"/>
        </w:rPr>
        <w:t>Concurrency.Single</w:t>
      </w:r>
      <w:proofErr w:type="spellEnd"/>
      <w:proofErr w:type="gramStart"/>
      <w:r w:rsidRPr="00EE22CE">
        <w:rPr>
          <w:rFonts w:ascii="Open Sans" w:eastAsia="Times New Roman" w:hAnsi="Open Sans" w:cs="Arial"/>
          <w:color w:val="212121"/>
          <w:sz w:val="21"/>
          <w:szCs w:val="21"/>
        </w:rPr>
        <w:t>:</w:t>
      </w:r>
      <w:proofErr w:type="gramEnd"/>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drawing>
          <wp:inline distT="0" distB="0" distL="0" distR="0">
            <wp:extent cx="4067175" cy="571500"/>
            <wp:effectExtent l="19050" t="0" r="9525" b="0"/>
            <wp:docPr id="17" name="Picture 17" descr="Concur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currency"/>
                    <pic:cNvPicPr>
                      <a:picLocks noChangeAspect="1" noChangeArrowheads="1"/>
                    </pic:cNvPicPr>
                  </pic:nvPicPr>
                  <pic:blipFill>
                    <a:blip r:embed="rId21"/>
                    <a:srcRect/>
                    <a:stretch>
                      <a:fillRect/>
                    </a:stretch>
                  </pic:blipFill>
                  <pic:spPr bwMode="auto">
                    <a:xfrm>
                      <a:off x="0" y="0"/>
                      <a:ext cx="4067175" cy="571500"/>
                    </a:xfrm>
                    <a:prstGeom prst="rect">
                      <a:avLst/>
                    </a:prstGeom>
                    <a:noFill/>
                    <a:ln w="9525">
                      <a:noFill/>
                      <a:miter lim="800000"/>
                      <a:headEnd/>
                      <a:tailEnd/>
                    </a:ln>
                  </pic:spPr>
                </pic:pic>
              </a:graphicData>
            </a:graphic>
          </wp:inline>
        </w:drawing>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Multiple:</w:t>
      </w:r>
      <w:r w:rsidRPr="00EE22CE">
        <w:rPr>
          <w:rFonts w:ascii="Open Sans" w:eastAsia="Times New Roman" w:hAnsi="Open Sans" w:cs="Arial"/>
          <w:color w:val="212121"/>
          <w:sz w:val="21"/>
          <w:szCs w:val="21"/>
        </w:rPr>
        <w:t xml:space="preserve"> Multiple requests will be processed by multiple threads on the server at any point of time. The client proxy sends multiple requests to the server. Requests are processed by the server by spawning multiple threads on the server object. </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 xml:space="preserve">Reentrant: </w:t>
      </w:r>
      <w:r w:rsidRPr="00EE22CE">
        <w:rPr>
          <w:rFonts w:ascii="Open Sans" w:eastAsia="Times New Roman" w:hAnsi="Open Sans" w:cs="Arial"/>
          <w:color w:val="212121"/>
          <w:sz w:val="21"/>
          <w:szCs w:val="21"/>
        </w:rPr>
        <w:t>The reentrant concurrency mode is nearly like the single concurrency mode. It is a single-threaded service instance that receives requests from the client proxy and it unlocks the thread only after the reentrant service object calls the other service or can also call a WCF client through call back.</w:t>
      </w:r>
    </w:p>
    <w:p w:rsidR="00EE22CE" w:rsidRPr="00EE22CE" w:rsidRDefault="00EE22CE" w:rsidP="0049224F">
      <w:pPr>
        <w:numPr>
          <w:ilvl w:val="0"/>
          <w:numId w:val="42"/>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ServiceBehavior</w:t>
      </w:r>
      <w:proofErr w:type="spellEnd"/>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ConcurrencyMode</w:t>
      </w:r>
      <w:proofErr w:type="spellEnd"/>
      <w:r w:rsidRPr="00EE22CE">
        <w:rPr>
          <w:rFonts w:ascii="Consolas" w:eastAsia="Times New Roman" w:hAnsi="Consolas" w:cs="Consolas"/>
          <w:color w:val="000000"/>
          <w:sz w:val="18"/>
          <w:szCs w:val="18"/>
          <w:bdr w:val="none" w:sz="0" w:space="0" w:color="auto" w:frame="1"/>
        </w:rPr>
        <w:t> = </w:t>
      </w:r>
      <w:proofErr w:type="spellStart"/>
      <w:r w:rsidRPr="00EE22CE">
        <w:rPr>
          <w:rFonts w:ascii="Consolas" w:eastAsia="Times New Roman" w:hAnsi="Consolas" w:cs="Consolas"/>
          <w:color w:val="000000"/>
          <w:sz w:val="18"/>
          <w:szCs w:val="18"/>
          <w:bdr w:val="none" w:sz="0" w:space="0" w:color="auto" w:frame="1"/>
        </w:rPr>
        <w:t>ConcurrencyMode.Multiple</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42"/>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Public </w:t>
      </w:r>
      <w:r w:rsidRPr="00EE22CE">
        <w:rPr>
          <w:rFonts w:ascii="Consolas" w:eastAsia="Times New Roman" w:hAnsi="Consolas" w:cs="Consolas"/>
          <w:b/>
          <w:bCs/>
          <w:color w:val="006699"/>
          <w:sz w:val="18"/>
        </w:rPr>
        <w:t>class</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MyService</w:t>
      </w:r>
      <w:proofErr w:type="spellEnd"/>
      <w:r w:rsidRPr="00EE22CE">
        <w:rPr>
          <w:rFonts w:ascii="Consolas" w:eastAsia="Times New Roman" w:hAnsi="Consolas" w:cs="Consolas"/>
          <w:color w:val="000000"/>
          <w:sz w:val="18"/>
          <w:szCs w:val="18"/>
          <w:bdr w:val="none" w:sz="0" w:space="0" w:color="auto" w:frame="1"/>
        </w:rPr>
        <w:t> : </w:t>
      </w:r>
      <w:proofErr w:type="spellStart"/>
      <w:r w:rsidRPr="00EE22CE">
        <w:rPr>
          <w:rFonts w:ascii="Consolas" w:eastAsia="Times New Roman" w:hAnsi="Consolas" w:cs="Consolas"/>
          <w:color w:val="000000"/>
          <w:sz w:val="18"/>
          <w:szCs w:val="18"/>
          <w:bdr w:val="none" w:sz="0" w:space="0" w:color="auto" w:frame="1"/>
        </w:rPr>
        <w:t>IMyService</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42"/>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42"/>
        </w:numPr>
        <w:pBdr>
          <w:left w:val="single" w:sz="18" w:space="0" w:color="6CE26C"/>
        </w:pBdr>
        <w:shd w:val="clear" w:color="auto" w:fill="F8F8F8"/>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082C61">
      <w:pPr>
        <w:spacing w:after="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For more details visit the following link: </w:t>
      </w:r>
    </w:p>
    <w:p w:rsidR="00EE22CE" w:rsidRPr="00EE22CE" w:rsidRDefault="00EE22CE" w:rsidP="0049224F">
      <w:pPr>
        <w:numPr>
          <w:ilvl w:val="0"/>
          <w:numId w:val="43"/>
        </w:numPr>
        <w:spacing w:before="100" w:beforeAutospacing="1" w:after="100" w:afterAutospacing="1" w:line="240" w:lineRule="auto"/>
        <w:ind w:left="495"/>
        <w:contextualSpacing/>
        <w:rPr>
          <w:rFonts w:ascii="Open Sans" w:eastAsia="Times New Roman" w:hAnsi="Open Sans" w:cs="Arial"/>
          <w:color w:val="212121"/>
          <w:sz w:val="21"/>
          <w:szCs w:val="21"/>
        </w:rPr>
      </w:pPr>
      <w:hyperlink r:id="rId22" w:history="1">
        <w:r w:rsidRPr="00EE22CE">
          <w:rPr>
            <w:rFonts w:ascii="Open Sans" w:eastAsia="Times New Roman" w:hAnsi="Open Sans" w:cs="Arial"/>
            <w:color w:val="0000FF"/>
            <w:sz w:val="21"/>
          </w:rPr>
          <w:t>Instancing and Concurrency in WCF</w:t>
        </w:r>
      </w:hyperlink>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 xml:space="preserve">Question 27: What is REST and how to create a WCF </w:t>
      </w:r>
      <w:proofErr w:type="spellStart"/>
      <w:r w:rsidRPr="00EE22CE">
        <w:rPr>
          <w:rFonts w:ascii="Open Sans" w:eastAsia="Times New Roman" w:hAnsi="Open Sans" w:cs="Arial"/>
          <w:b/>
          <w:bCs/>
          <w:color w:val="212121"/>
          <w:sz w:val="28"/>
        </w:rPr>
        <w:t>RESTful</w:t>
      </w:r>
      <w:proofErr w:type="spellEnd"/>
      <w:r w:rsidRPr="00EE22CE">
        <w:rPr>
          <w:rFonts w:ascii="Open Sans" w:eastAsia="Times New Roman" w:hAnsi="Open Sans" w:cs="Arial"/>
          <w:b/>
          <w:bCs/>
          <w:color w:val="212121"/>
          <w:sz w:val="28"/>
        </w:rPr>
        <w:t xml:space="preserve"> </w:t>
      </w:r>
      <w:proofErr w:type="gramStart"/>
      <w:r w:rsidRPr="00EE22CE">
        <w:rPr>
          <w:rFonts w:ascii="Open Sans" w:eastAsia="Times New Roman" w:hAnsi="Open Sans" w:cs="Arial"/>
          <w:b/>
          <w:bCs/>
          <w:color w:val="212121"/>
          <w:sz w:val="28"/>
        </w:rPr>
        <w:t>Service ?</w:t>
      </w:r>
      <w:proofErr w:type="gramEnd"/>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Answer: REST-</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t xml:space="preserve">Representational State Transfer (REST) is a protocol for exchanging data over a distributed environment. The main idea behind REST is that we should treat our distributed services as a resource and we should be able to </w:t>
      </w:r>
      <w:r w:rsidRPr="00EE22CE">
        <w:rPr>
          <w:rFonts w:ascii="Open Sans" w:eastAsia="Times New Roman" w:hAnsi="Open Sans" w:cs="Arial"/>
          <w:color w:val="212121"/>
          <w:sz w:val="21"/>
          <w:szCs w:val="21"/>
        </w:rPr>
        <w:lastRenderedPageBreak/>
        <w:t>use simple HTTP protocols to perform various operations on that resource.</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JSON</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r>
      <w:proofErr w:type="gramStart"/>
      <w:r w:rsidRPr="00EE22CE">
        <w:rPr>
          <w:rFonts w:ascii="Open Sans" w:eastAsia="Times New Roman" w:hAnsi="Open Sans" w:cs="Arial"/>
          <w:color w:val="212121"/>
          <w:sz w:val="21"/>
          <w:szCs w:val="21"/>
        </w:rPr>
        <w:t>The</w:t>
      </w:r>
      <w:proofErr w:type="gramEnd"/>
      <w:r w:rsidRPr="00EE22CE">
        <w:rPr>
          <w:rFonts w:ascii="Open Sans" w:eastAsia="Times New Roman" w:hAnsi="Open Sans" w:cs="Arial"/>
          <w:color w:val="212121"/>
          <w:sz w:val="21"/>
          <w:szCs w:val="21"/>
        </w:rPr>
        <w:t xml:space="preserve"> </w:t>
      </w:r>
      <w:r w:rsidRPr="00EE22CE">
        <w:rPr>
          <w:rFonts w:ascii="Open Sans" w:eastAsia="Times New Roman" w:hAnsi="Open Sans" w:cs="Arial"/>
          <w:b/>
          <w:bCs/>
          <w:color w:val="212121"/>
          <w:sz w:val="21"/>
        </w:rPr>
        <w:t>JavaScript Object Notation (JSON)</w:t>
      </w:r>
      <w:r w:rsidRPr="00EE22CE">
        <w:rPr>
          <w:rFonts w:ascii="Open Sans" w:eastAsia="Times New Roman" w:hAnsi="Open Sans" w:cs="Arial"/>
          <w:color w:val="212121"/>
          <w:sz w:val="21"/>
          <w:szCs w:val="21"/>
        </w:rPr>
        <w:t xml:space="preserve"> data format, or JSON for short, is derived from the literals of the JavaScript programming language. </w:t>
      </w:r>
      <w:r w:rsidRPr="00EE22CE">
        <w:rPr>
          <w:rFonts w:ascii="Open Sans" w:eastAsia="Times New Roman" w:hAnsi="Open Sans" w:cs="Arial"/>
          <w:b/>
          <w:bCs/>
          <w:color w:val="212121"/>
          <w:sz w:val="21"/>
        </w:rPr>
        <w:t>JSON</w:t>
      </w:r>
      <w:r w:rsidRPr="00EE22CE">
        <w:rPr>
          <w:rFonts w:ascii="Open Sans" w:eastAsia="Times New Roman" w:hAnsi="Open Sans" w:cs="Arial"/>
          <w:color w:val="212121"/>
          <w:sz w:val="21"/>
          <w:szCs w:val="21"/>
        </w:rPr>
        <w:t xml:space="preserve"> helps us to present and exchange data in a self-descriptive, independent and light way. This data can then be easily consumed and transformed into JavaScript objects.</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 xml:space="preserve">In most browser-based applications, WCF can be consumed using JavaScript, </w:t>
      </w:r>
      <w:proofErr w:type="spellStart"/>
      <w:r w:rsidRPr="00EE22CE">
        <w:rPr>
          <w:rFonts w:ascii="Open Sans" w:eastAsia="Times New Roman" w:hAnsi="Open Sans" w:cs="Arial"/>
          <w:color w:val="212121"/>
          <w:sz w:val="21"/>
          <w:szCs w:val="21"/>
        </w:rPr>
        <w:t>jQuery</w:t>
      </w:r>
      <w:proofErr w:type="spellEnd"/>
      <w:r w:rsidRPr="00EE22CE">
        <w:rPr>
          <w:rFonts w:ascii="Open Sans" w:eastAsia="Times New Roman" w:hAnsi="Open Sans" w:cs="Arial"/>
          <w:color w:val="212121"/>
          <w:sz w:val="21"/>
          <w:szCs w:val="21"/>
        </w:rPr>
        <w:t xml:space="preserve">, </w:t>
      </w:r>
      <w:proofErr w:type="spellStart"/>
      <w:r w:rsidRPr="00EE22CE">
        <w:rPr>
          <w:rFonts w:ascii="Open Sans" w:eastAsia="Times New Roman" w:hAnsi="Open Sans" w:cs="Arial"/>
          <w:color w:val="212121"/>
          <w:sz w:val="21"/>
          <w:szCs w:val="21"/>
        </w:rPr>
        <w:t>AngularJS</w:t>
      </w:r>
      <w:proofErr w:type="spellEnd"/>
      <w:r w:rsidRPr="00EE22CE">
        <w:rPr>
          <w:rFonts w:ascii="Open Sans" w:eastAsia="Times New Roman" w:hAnsi="Open Sans" w:cs="Arial"/>
          <w:color w:val="212121"/>
          <w:sz w:val="21"/>
          <w:szCs w:val="21"/>
        </w:rPr>
        <w:t xml:space="preserve"> and so on. When a client makes a call to WCF, JSON or XML is used as the format of the communication. WCF has the option to send the response in JSON object. This can be configured with the </w:t>
      </w:r>
      <w:proofErr w:type="spellStart"/>
      <w:r w:rsidRPr="00EE22CE">
        <w:rPr>
          <w:rFonts w:ascii="Open Sans" w:eastAsia="Times New Roman" w:hAnsi="Open Sans" w:cs="Arial"/>
          <w:color w:val="212121"/>
          <w:sz w:val="21"/>
          <w:szCs w:val="21"/>
        </w:rPr>
        <w:t>WebGet</w:t>
      </w:r>
      <w:proofErr w:type="spellEnd"/>
      <w:r w:rsidRPr="00EE22CE">
        <w:rPr>
          <w:rFonts w:ascii="Open Sans" w:eastAsia="Times New Roman" w:hAnsi="Open Sans" w:cs="Arial"/>
          <w:color w:val="212121"/>
          <w:sz w:val="21"/>
          <w:szCs w:val="21"/>
        </w:rPr>
        <w:t xml:space="preserve"> </w:t>
      </w:r>
      <w:proofErr w:type="spellStart"/>
      <w:r w:rsidRPr="00EE22CE">
        <w:rPr>
          <w:rFonts w:ascii="Open Sans" w:eastAsia="Times New Roman" w:hAnsi="Open Sans" w:cs="Arial"/>
          <w:color w:val="212121"/>
          <w:sz w:val="21"/>
          <w:szCs w:val="21"/>
        </w:rPr>
        <w:t>orWebInvoke</w:t>
      </w:r>
      <w:proofErr w:type="spellEnd"/>
      <w:r w:rsidRPr="00EE22CE">
        <w:rPr>
          <w:rFonts w:ascii="Open Sans" w:eastAsia="Times New Roman" w:hAnsi="Open Sans" w:cs="Arial"/>
          <w:color w:val="212121"/>
          <w:sz w:val="21"/>
          <w:szCs w:val="21"/>
        </w:rPr>
        <w:t xml:space="preserve"> attribute and the </w:t>
      </w:r>
      <w:proofErr w:type="spellStart"/>
      <w:r w:rsidRPr="00EE22CE">
        <w:rPr>
          <w:rFonts w:ascii="Open Sans" w:eastAsia="Times New Roman" w:hAnsi="Open Sans" w:cs="Arial"/>
          <w:color w:val="212121"/>
          <w:sz w:val="21"/>
          <w:szCs w:val="21"/>
        </w:rPr>
        <w:t>WebHttpBinding</w:t>
      </w:r>
      <w:proofErr w:type="spellEnd"/>
      <w:r w:rsidRPr="00EE22CE">
        <w:rPr>
          <w:rFonts w:ascii="Open Sans" w:eastAsia="Times New Roman" w:hAnsi="Open Sans" w:cs="Arial"/>
          <w:color w:val="212121"/>
          <w:sz w:val="21"/>
          <w:szCs w:val="21"/>
        </w:rPr>
        <w:t xml:space="preserve">. This allows you to expose a </w:t>
      </w:r>
      <w:proofErr w:type="spellStart"/>
      <w:r w:rsidRPr="00EE22CE">
        <w:rPr>
          <w:rFonts w:ascii="Open Sans" w:eastAsia="Times New Roman" w:hAnsi="Open Sans" w:cs="Arial"/>
          <w:color w:val="212121"/>
          <w:sz w:val="21"/>
          <w:szCs w:val="21"/>
        </w:rPr>
        <w:t>ServiceContract</w:t>
      </w:r>
      <w:proofErr w:type="spellEnd"/>
      <w:r w:rsidRPr="00EE22CE">
        <w:rPr>
          <w:rFonts w:ascii="Open Sans" w:eastAsia="Times New Roman" w:hAnsi="Open Sans" w:cs="Arial"/>
          <w:color w:val="212121"/>
          <w:sz w:val="21"/>
          <w:szCs w:val="21"/>
        </w:rPr>
        <w:t xml:space="preserve"> as a REST service that can be invoked using either JSON or plain XML.</w:t>
      </w:r>
    </w:p>
    <w:p w:rsidR="00EE22CE" w:rsidRPr="00EE22CE" w:rsidRDefault="00EE22CE" w:rsidP="0049224F">
      <w:pPr>
        <w:numPr>
          <w:ilvl w:val="0"/>
          <w:numId w:val="44"/>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GET: Retrieves the information.</w:t>
      </w:r>
    </w:p>
    <w:p w:rsidR="00EE22CE" w:rsidRPr="00EE22CE" w:rsidRDefault="00EE22CE" w:rsidP="0049224F">
      <w:pPr>
        <w:numPr>
          <w:ilvl w:val="0"/>
          <w:numId w:val="44"/>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PUT: Replaces the entire collection with another collection.</w:t>
      </w:r>
    </w:p>
    <w:p w:rsidR="00EE22CE" w:rsidRPr="00EE22CE" w:rsidRDefault="00EE22CE" w:rsidP="0049224F">
      <w:pPr>
        <w:numPr>
          <w:ilvl w:val="0"/>
          <w:numId w:val="44"/>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POST: Creates a new entry in the collection.</w:t>
      </w:r>
    </w:p>
    <w:p w:rsidR="00EE22CE" w:rsidRPr="00EE22CE" w:rsidRDefault="00EE22CE" w:rsidP="0049224F">
      <w:pPr>
        <w:numPr>
          <w:ilvl w:val="0"/>
          <w:numId w:val="44"/>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DELETE: Deletes the entire collection.</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For more details visit the following link:</w:t>
      </w:r>
    </w:p>
    <w:p w:rsidR="00EE22CE" w:rsidRPr="00EE22CE" w:rsidRDefault="00EE22CE" w:rsidP="0049224F">
      <w:pPr>
        <w:numPr>
          <w:ilvl w:val="0"/>
          <w:numId w:val="45"/>
        </w:numPr>
        <w:spacing w:before="100" w:beforeAutospacing="1" w:after="100" w:afterAutospacing="1" w:line="240" w:lineRule="auto"/>
        <w:ind w:left="495"/>
        <w:contextualSpacing/>
        <w:rPr>
          <w:rFonts w:ascii="Open Sans" w:eastAsia="Times New Roman" w:hAnsi="Open Sans" w:cs="Arial"/>
          <w:color w:val="212121"/>
          <w:sz w:val="21"/>
          <w:szCs w:val="21"/>
        </w:rPr>
      </w:pPr>
      <w:hyperlink r:id="rId23" w:history="1">
        <w:r w:rsidRPr="00EE22CE">
          <w:rPr>
            <w:rFonts w:ascii="Open Sans" w:eastAsia="Times New Roman" w:hAnsi="Open Sans" w:cs="Arial"/>
            <w:color w:val="0000FF"/>
            <w:sz w:val="21"/>
          </w:rPr>
          <w:t xml:space="preserve">Create a WCF </w:t>
        </w:r>
        <w:proofErr w:type="spellStart"/>
        <w:r w:rsidRPr="00EE22CE">
          <w:rPr>
            <w:rFonts w:ascii="Open Sans" w:eastAsia="Times New Roman" w:hAnsi="Open Sans" w:cs="Arial"/>
            <w:color w:val="0000FF"/>
            <w:sz w:val="21"/>
          </w:rPr>
          <w:t>RESTful</w:t>
        </w:r>
        <w:proofErr w:type="spellEnd"/>
        <w:r w:rsidRPr="00EE22CE">
          <w:rPr>
            <w:rFonts w:ascii="Open Sans" w:eastAsia="Times New Roman" w:hAnsi="Open Sans" w:cs="Arial"/>
            <w:color w:val="0000FF"/>
            <w:sz w:val="21"/>
          </w:rPr>
          <w:t xml:space="preserve"> Service</w:t>
        </w:r>
      </w:hyperlink>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28: What is Exception Handling in WCF? What are the ways for WCF Exception Handling?</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Answer:</w:t>
      </w:r>
      <w:r w:rsidRPr="00EE22CE">
        <w:rPr>
          <w:rFonts w:ascii="Open Sans" w:eastAsia="Times New Roman" w:hAnsi="Open Sans" w:cs="Arial"/>
          <w:color w:val="212121"/>
          <w:sz w:val="21"/>
          <w:szCs w:val="21"/>
        </w:rPr>
        <w:t xml:space="preserve"> Exception handling is critical to all applications for troubleshooting the unexpected problems in applications. The Windows Communication Framework (WCF) provides several options for handling exceptions in WCF services. This article discusses these approaches and describes the advantages and disadvantages of each. The following options are provided to handle exceptions in WCF:</w:t>
      </w:r>
    </w:p>
    <w:p w:rsidR="00EE22CE" w:rsidRPr="00EE22CE" w:rsidRDefault="00EE22CE" w:rsidP="0049224F">
      <w:pPr>
        <w:numPr>
          <w:ilvl w:val="0"/>
          <w:numId w:val="46"/>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Using </w:t>
      </w:r>
      <w:proofErr w:type="spellStart"/>
      <w:r w:rsidRPr="00EE22CE">
        <w:rPr>
          <w:rFonts w:ascii="Open Sans" w:eastAsia="Times New Roman" w:hAnsi="Open Sans" w:cs="Arial"/>
          <w:color w:val="212121"/>
          <w:sz w:val="21"/>
          <w:szCs w:val="21"/>
        </w:rPr>
        <w:t>returnUnknownExceptionsAsFaults</w:t>
      </w:r>
      <w:proofErr w:type="spellEnd"/>
      <w:r w:rsidRPr="00EE22CE">
        <w:rPr>
          <w:rFonts w:ascii="Open Sans" w:eastAsia="Times New Roman" w:hAnsi="Open Sans" w:cs="Arial"/>
          <w:color w:val="212121"/>
          <w:sz w:val="21"/>
          <w:szCs w:val="21"/>
        </w:rPr>
        <w:t xml:space="preserve">: </w:t>
      </w:r>
      <w:r w:rsidRPr="00EE22CE">
        <w:rPr>
          <w:rFonts w:ascii="Open Sans" w:eastAsia="Times New Roman" w:hAnsi="Open Sans" w:cs="Arial"/>
          <w:b/>
          <w:bCs/>
          <w:color w:val="212121"/>
          <w:sz w:val="21"/>
        </w:rPr>
        <w:t>Debugging Mode</w:t>
      </w:r>
    </w:p>
    <w:p w:rsidR="00EE22CE" w:rsidRPr="00EE22CE" w:rsidRDefault="00EE22CE" w:rsidP="0049224F">
      <w:pPr>
        <w:numPr>
          <w:ilvl w:val="0"/>
          <w:numId w:val="46"/>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Using </w:t>
      </w:r>
      <w:proofErr w:type="spellStart"/>
      <w:r w:rsidRPr="00EE22CE">
        <w:rPr>
          <w:rFonts w:ascii="Open Sans" w:eastAsia="Times New Roman" w:hAnsi="Open Sans" w:cs="Arial"/>
          <w:color w:val="212121"/>
          <w:sz w:val="21"/>
          <w:szCs w:val="21"/>
        </w:rPr>
        <w:t>FaultException</w:t>
      </w:r>
      <w:proofErr w:type="spellEnd"/>
      <w:r w:rsidRPr="00EE22CE">
        <w:rPr>
          <w:rFonts w:ascii="Open Sans" w:eastAsia="Times New Roman" w:hAnsi="Open Sans" w:cs="Arial"/>
          <w:color w:val="212121"/>
          <w:sz w:val="21"/>
          <w:szCs w:val="21"/>
        </w:rPr>
        <w:t xml:space="preserve">: </w:t>
      </w:r>
      <w:r w:rsidRPr="00EE22CE">
        <w:rPr>
          <w:rFonts w:ascii="Open Sans" w:eastAsia="Times New Roman" w:hAnsi="Open Sans" w:cs="Arial"/>
          <w:b/>
          <w:bCs/>
          <w:color w:val="212121"/>
          <w:sz w:val="21"/>
        </w:rPr>
        <w:t>Best Option.</w:t>
      </w:r>
    </w:p>
    <w:p w:rsidR="00EE22CE" w:rsidRPr="00EE22CE" w:rsidRDefault="00EE22CE" w:rsidP="0049224F">
      <w:pPr>
        <w:numPr>
          <w:ilvl w:val="0"/>
          <w:numId w:val="46"/>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Using </w:t>
      </w:r>
      <w:proofErr w:type="spellStart"/>
      <w:r w:rsidRPr="00EE22CE">
        <w:rPr>
          <w:rFonts w:ascii="Open Sans" w:eastAsia="Times New Roman" w:hAnsi="Open Sans" w:cs="Arial"/>
          <w:color w:val="212121"/>
          <w:sz w:val="21"/>
          <w:szCs w:val="21"/>
        </w:rPr>
        <w:t>IErrorHandler</w:t>
      </w:r>
      <w:proofErr w:type="spellEnd"/>
      <w:r w:rsidRPr="00EE22CE">
        <w:rPr>
          <w:rFonts w:ascii="Open Sans" w:eastAsia="Times New Roman" w:hAnsi="Open Sans" w:cs="Arial"/>
          <w:color w:val="212121"/>
          <w:sz w:val="21"/>
          <w:szCs w:val="21"/>
        </w:rPr>
        <w:t>:</w:t>
      </w:r>
      <w:r w:rsidRPr="00EE22CE">
        <w:rPr>
          <w:rFonts w:ascii="Open Sans" w:eastAsia="Times New Roman" w:hAnsi="Open Sans" w:cs="Arial"/>
          <w:b/>
          <w:bCs/>
          <w:color w:val="212121"/>
          <w:sz w:val="21"/>
        </w:rPr>
        <w:t xml:space="preserve"> Only when the exception can't be handled by Fault</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Exception handling in WCF</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drawing>
          <wp:inline distT="0" distB="0" distL="0" distR="0">
            <wp:extent cx="2238375" cy="1502225"/>
            <wp:effectExtent l="19050" t="0" r="9525" b="0"/>
            <wp:docPr id="18" name="Picture 18" descr="Exception handling in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ception handling in WCF"/>
                    <pic:cNvPicPr>
                      <a:picLocks noChangeAspect="1" noChangeArrowheads="1"/>
                    </pic:cNvPicPr>
                  </pic:nvPicPr>
                  <pic:blipFill>
                    <a:blip r:embed="rId24"/>
                    <a:srcRect/>
                    <a:stretch>
                      <a:fillRect/>
                    </a:stretch>
                  </pic:blipFill>
                  <pic:spPr bwMode="auto">
                    <a:xfrm>
                      <a:off x="0" y="0"/>
                      <a:ext cx="2241024" cy="1504003"/>
                    </a:xfrm>
                    <a:prstGeom prst="rect">
                      <a:avLst/>
                    </a:prstGeom>
                    <a:noFill/>
                    <a:ln w="9525">
                      <a:noFill/>
                      <a:miter lim="800000"/>
                      <a:headEnd/>
                      <a:tailEnd/>
                    </a:ln>
                  </pic:spPr>
                </pic:pic>
              </a:graphicData>
            </a:graphic>
          </wp:inline>
        </w:drawing>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Exceptions inside a WCF Service</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r>
      <w:proofErr w:type="gramStart"/>
      <w:r w:rsidRPr="00EE22CE">
        <w:rPr>
          <w:rFonts w:ascii="Open Sans" w:eastAsia="Times New Roman" w:hAnsi="Open Sans" w:cs="Arial"/>
          <w:color w:val="212121"/>
          <w:sz w:val="21"/>
          <w:szCs w:val="21"/>
        </w:rPr>
        <w:t>Before</w:t>
      </w:r>
      <w:proofErr w:type="gramEnd"/>
      <w:r w:rsidRPr="00EE22CE">
        <w:rPr>
          <w:rFonts w:ascii="Open Sans" w:eastAsia="Times New Roman" w:hAnsi="Open Sans" w:cs="Arial"/>
          <w:color w:val="212121"/>
          <w:sz w:val="21"/>
          <w:szCs w:val="21"/>
        </w:rPr>
        <w:t xml:space="preserve"> describing the details of exception handling in WCF, let's explore what happens if we do not handle an exception inside the service. Consider a service with the </w:t>
      </w:r>
      <w:proofErr w:type="spellStart"/>
      <w:r w:rsidRPr="00EE22CE">
        <w:rPr>
          <w:rFonts w:ascii="Open Sans" w:eastAsia="Times New Roman" w:hAnsi="Open Sans" w:cs="Arial"/>
          <w:color w:val="212121"/>
          <w:sz w:val="21"/>
          <w:szCs w:val="21"/>
        </w:rPr>
        <w:t>CreateUser</w:t>
      </w:r>
      <w:proofErr w:type="spellEnd"/>
      <w:r w:rsidRPr="00EE22CE">
        <w:rPr>
          <w:rFonts w:ascii="Open Sans" w:eastAsia="Times New Roman" w:hAnsi="Open Sans" w:cs="Arial"/>
          <w:color w:val="212121"/>
          <w:sz w:val="21"/>
          <w:szCs w:val="21"/>
        </w:rPr>
        <w:t xml:space="preserve"> method as shown in the following:</w:t>
      </w:r>
    </w:p>
    <w:p w:rsidR="00EE22CE" w:rsidRPr="00EE22CE" w:rsidRDefault="00EE22CE" w:rsidP="0049224F">
      <w:pPr>
        <w:numPr>
          <w:ilvl w:val="0"/>
          <w:numId w:val="47"/>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public </w:t>
      </w:r>
      <w:r w:rsidRPr="00EE22CE">
        <w:rPr>
          <w:rFonts w:ascii="Consolas" w:eastAsia="Times New Roman" w:hAnsi="Consolas" w:cs="Consolas"/>
          <w:b/>
          <w:bCs/>
          <w:color w:val="006699"/>
          <w:sz w:val="18"/>
        </w:rPr>
        <w:t>void</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CreateUser</w:t>
      </w:r>
      <w:proofErr w:type="spellEnd"/>
      <w:r w:rsidRPr="00EE22CE">
        <w:rPr>
          <w:rFonts w:ascii="Consolas" w:eastAsia="Times New Roman" w:hAnsi="Consolas" w:cs="Consolas"/>
          <w:color w:val="000000"/>
          <w:sz w:val="18"/>
          <w:szCs w:val="18"/>
          <w:bdr w:val="none" w:sz="0" w:space="0" w:color="auto" w:frame="1"/>
        </w:rPr>
        <w:t>(User user)  </w:t>
      </w:r>
    </w:p>
    <w:p w:rsidR="00EE22CE" w:rsidRPr="00EE22CE" w:rsidRDefault="00EE22CE" w:rsidP="0049224F">
      <w:pPr>
        <w:numPr>
          <w:ilvl w:val="0"/>
          <w:numId w:val="47"/>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47"/>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if(</w:t>
      </w:r>
      <w:proofErr w:type="spellStart"/>
      <w:r w:rsidRPr="00EE22CE">
        <w:rPr>
          <w:rFonts w:ascii="Consolas" w:eastAsia="Times New Roman" w:hAnsi="Consolas" w:cs="Consolas"/>
          <w:color w:val="000000"/>
          <w:sz w:val="18"/>
          <w:szCs w:val="18"/>
          <w:bdr w:val="none" w:sz="0" w:space="0" w:color="auto" w:frame="1"/>
        </w:rPr>
        <w:t>user.isValid</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47"/>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47"/>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color w:val="008200"/>
          <w:sz w:val="18"/>
        </w:rPr>
        <w:t>//Create User </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47"/>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47"/>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else  </w:t>
      </w:r>
    </w:p>
    <w:p w:rsidR="00EE22CE" w:rsidRPr="00EE22CE" w:rsidRDefault="00EE22CE" w:rsidP="0049224F">
      <w:pPr>
        <w:numPr>
          <w:ilvl w:val="0"/>
          <w:numId w:val="47"/>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47"/>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lastRenderedPageBreak/>
        <w:t xml:space="preserve">        </w:t>
      </w:r>
      <w:proofErr w:type="gramStart"/>
      <w:r w:rsidRPr="00EE22CE">
        <w:rPr>
          <w:rFonts w:ascii="Consolas" w:eastAsia="Times New Roman" w:hAnsi="Consolas" w:cs="Consolas"/>
          <w:color w:val="000000"/>
          <w:sz w:val="18"/>
          <w:szCs w:val="18"/>
          <w:bdr w:val="none" w:sz="0" w:space="0" w:color="auto" w:frame="1"/>
        </w:rPr>
        <w:t>throw</w:t>
      </w:r>
      <w:proofErr w:type="gramEnd"/>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new</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ApplicationException</w:t>
      </w:r>
      <w:proofErr w:type="spellEnd"/>
      <w:r w:rsidRPr="00EE22CE">
        <w:rPr>
          <w:rFonts w:ascii="Consolas" w:eastAsia="Times New Roman" w:hAnsi="Consolas" w:cs="Consolas"/>
          <w:color w:val="000000"/>
          <w:sz w:val="18"/>
          <w:szCs w:val="18"/>
          <w:bdr w:val="none" w:sz="0" w:space="0" w:color="auto" w:frame="1"/>
        </w:rPr>
        <w:t>(“User </w:t>
      </w:r>
      <w:proofErr w:type="spellStart"/>
      <w:r w:rsidRPr="00EE22CE">
        <w:rPr>
          <w:rFonts w:ascii="Consolas" w:eastAsia="Times New Roman" w:hAnsi="Consolas" w:cs="Consolas"/>
          <w:color w:val="000000"/>
          <w:sz w:val="18"/>
          <w:szCs w:val="18"/>
          <w:bdr w:val="none" w:sz="0" w:space="0" w:color="auto" w:frame="1"/>
        </w:rPr>
        <w:t>Inavalid</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47"/>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47"/>
        </w:numPr>
        <w:pBdr>
          <w:left w:val="single" w:sz="18" w:space="0" w:color="6CE26C"/>
        </w:pBdr>
        <w:shd w:val="clear" w:color="auto" w:fill="FFFFFF"/>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082C61">
      <w:pPr>
        <w:spacing w:after="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Example</w:t>
      </w:r>
    </w:p>
    <w:p w:rsidR="00EE22CE" w:rsidRPr="00EE22CE" w:rsidRDefault="00EE22CE" w:rsidP="0049224F">
      <w:pPr>
        <w:numPr>
          <w:ilvl w:val="0"/>
          <w:numId w:val="48"/>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class</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DBManagerService</w:t>
      </w:r>
      <w:proofErr w:type="spellEnd"/>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IDBManagerService</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48"/>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48"/>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b/>
          <w:bCs/>
          <w:color w:val="006699"/>
          <w:sz w:val="18"/>
        </w:rPr>
        <w:t>void</w:t>
      </w:r>
      <w:r w:rsidRPr="00EE22CE">
        <w:rPr>
          <w:rFonts w:ascii="Consolas" w:eastAsia="Times New Roman" w:hAnsi="Consolas" w:cs="Consolas"/>
          <w:color w:val="000000"/>
          <w:sz w:val="18"/>
          <w:szCs w:val="18"/>
          <w:bdr w:val="none" w:sz="0" w:space="0" w:color="auto" w:frame="1"/>
        </w:rPr>
        <w:t> Save(Employee </w:t>
      </w:r>
      <w:proofErr w:type="spellStart"/>
      <w:r w:rsidRPr="00EE22CE">
        <w:rPr>
          <w:rFonts w:ascii="Consolas" w:eastAsia="Times New Roman" w:hAnsi="Consolas" w:cs="Consolas"/>
          <w:color w:val="000000"/>
          <w:sz w:val="18"/>
          <w:szCs w:val="18"/>
          <w:bdr w:val="none" w:sz="0" w:space="0" w:color="auto" w:frame="1"/>
        </w:rPr>
        <w:t>emp</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48"/>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48"/>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try  </w:t>
      </w:r>
    </w:p>
    <w:p w:rsidR="00EE22CE" w:rsidRPr="00EE22CE" w:rsidRDefault="00EE22CE" w:rsidP="0049224F">
      <w:pPr>
        <w:numPr>
          <w:ilvl w:val="0"/>
          <w:numId w:val="48"/>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48"/>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color w:val="008200"/>
          <w:sz w:val="18"/>
        </w:rPr>
        <w:t>//Code to store an employee object to the database</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48"/>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48"/>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catch</w:t>
      </w:r>
      <w:r w:rsidRPr="00EE22CE">
        <w:rPr>
          <w:rFonts w:ascii="Consolas" w:eastAsia="Times New Roman" w:hAnsi="Consolas" w:cs="Consolas"/>
          <w:color w:val="000000"/>
          <w:sz w:val="18"/>
          <w:szCs w:val="18"/>
          <w:bdr w:val="none" w:sz="0" w:space="0" w:color="auto" w:frame="1"/>
        </w:rPr>
        <w:t> (Exception ex  </w:t>
      </w:r>
    </w:p>
    <w:p w:rsidR="00EE22CE" w:rsidRPr="00EE22CE" w:rsidRDefault="00EE22CE" w:rsidP="0049224F">
      <w:pPr>
        <w:numPr>
          <w:ilvl w:val="0"/>
          <w:numId w:val="48"/>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48"/>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throw</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new</w:t>
      </w:r>
      <w:r w:rsidRPr="00EE22CE">
        <w:rPr>
          <w:rFonts w:ascii="Consolas" w:eastAsia="Times New Roman" w:hAnsi="Consolas" w:cs="Consolas"/>
          <w:color w:val="000000"/>
          <w:sz w:val="18"/>
          <w:szCs w:val="18"/>
          <w:bdr w:val="none" w:sz="0" w:space="0" w:color="auto" w:frame="1"/>
        </w:rPr>
        <w:t> Exception(“Error occurred  </w:t>
      </w:r>
    </w:p>
    <w:p w:rsidR="00EE22CE" w:rsidRPr="00EE22CE" w:rsidRDefault="00EE22CE" w:rsidP="0049224F">
      <w:pPr>
        <w:numPr>
          <w:ilvl w:val="0"/>
          <w:numId w:val="48"/>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gramStart"/>
      <w:r w:rsidRPr="00EE22CE">
        <w:rPr>
          <w:rFonts w:ascii="Consolas" w:eastAsia="Times New Roman" w:hAnsi="Consolas" w:cs="Consolas"/>
          <w:b/>
          <w:bCs/>
          <w:color w:val="006699"/>
          <w:sz w:val="18"/>
        </w:rPr>
        <w:t>while</w:t>
      </w:r>
      <w:proofErr w:type="gramEnd"/>
      <w:r w:rsidRPr="00EE22CE">
        <w:rPr>
          <w:rFonts w:ascii="Consolas" w:eastAsia="Times New Roman" w:hAnsi="Consolas" w:cs="Consolas"/>
          <w:color w:val="000000"/>
          <w:sz w:val="18"/>
          <w:szCs w:val="18"/>
          <w:bdr w:val="none" w:sz="0" w:space="0" w:color="auto" w:frame="1"/>
        </w:rPr>
        <w:t> saving data…”);  </w:t>
      </w:r>
    </w:p>
    <w:p w:rsidR="00EE22CE" w:rsidRPr="00EE22CE" w:rsidRDefault="00EE22CE" w:rsidP="0049224F">
      <w:pPr>
        <w:numPr>
          <w:ilvl w:val="0"/>
          <w:numId w:val="48"/>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48"/>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48"/>
        </w:numPr>
        <w:pBdr>
          <w:left w:val="single" w:sz="18" w:space="0" w:color="6CE26C"/>
        </w:pBdr>
        <w:shd w:val="clear" w:color="auto" w:fill="FFFFFF"/>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082C61">
      <w:pPr>
        <w:spacing w:after="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For more details visit the following link: </w:t>
      </w:r>
    </w:p>
    <w:p w:rsidR="00EE22CE" w:rsidRPr="00EE22CE" w:rsidRDefault="00EE22CE" w:rsidP="0049224F">
      <w:pPr>
        <w:numPr>
          <w:ilvl w:val="0"/>
          <w:numId w:val="49"/>
        </w:numPr>
        <w:spacing w:before="100" w:beforeAutospacing="1" w:after="100" w:afterAutospacing="1" w:line="240" w:lineRule="auto"/>
        <w:ind w:left="495"/>
        <w:contextualSpacing/>
        <w:rPr>
          <w:rFonts w:ascii="Open Sans" w:eastAsia="Times New Roman" w:hAnsi="Open Sans" w:cs="Arial"/>
          <w:color w:val="212121"/>
          <w:sz w:val="21"/>
          <w:szCs w:val="21"/>
        </w:rPr>
      </w:pPr>
      <w:hyperlink r:id="rId25" w:history="1">
        <w:r w:rsidRPr="00EE22CE">
          <w:rPr>
            <w:rFonts w:ascii="Open Sans" w:eastAsia="Times New Roman" w:hAnsi="Open Sans" w:cs="Arial"/>
            <w:color w:val="0000FF"/>
            <w:sz w:val="21"/>
          </w:rPr>
          <w:t>Best Ways For WCF Exception Handling</w:t>
        </w:r>
      </w:hyperlink>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 xml:space="preserve">Question 29: What is </w:t>
      </w:r>
      <w:proofErr w:type="gramStart"/>
      <w:r w:rsidRPr="00EE22CE">
        <w:rPr>
          <w:rFonts w:ascii="Open Sans" w:eastAsia="Times New Roman" w:hAnsi="Open Sans" w:cs="Arial"/>
          <w:b/>
          <w:bCs/>
          <w:color w:val="212121"/>
          <w:sz w:val="28"/>
        </w:rPr>
        <w:t>Tracing</w:t>
      </w:r>
      <w:proofErr w:type="gramEnd"/>
      <w:r w:rsidRPr="00EE22CE">
        <w:rPr>
          <w:rFonts w:ascii="Open Sans" w:eastAsia="Times New Roman" w:hAnsi="Open Sans" w:cs="Arial"/>
          <w:b/>
          <w:bCs/>
          <w:color w:val="212121"/>
          <w:sz w:val="28"/>
        </w:rPr>
        <w:t xml:space="preserve"> in WCF?</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Answer:</w:t>
      </w:r>
      <w:r w:rsidRPr="00EE22CE">
        <w:rPr>
          <w:rFonts w:ascii="Open Sans" w:eastAsia="Times New Roman" w:hAnsi="Open Sans" w:cs="Arial"/>
          <w:color w:val="212121"/>
          <w:sz w:val="21"/>
          <w:szCs w:val="21"/>
        </w:rPr>
        <w:t xml:space="preserve"> The tracing mechanism in the Windows Communication Foundation is based on the classes that reside in the </w:t>
      </w:r>
      <w:proofErr w:type="spellStart"/>
      <w:r w:rsidRPr="00EE22CE">
        <w:rPr>
          <w:rFonts w:ascii="Open Sans" w:eastAsia="Times New Roman" w:hAnsi="Open Sans" w:cs="Arial"/>
          <w:color w:val="212121"/>
          <w:sz w:val="21"/>
          <w:szCs w:val="21"/>
        </w:rPr>
        <w:t>System.Diagnostic</w:t>
      </w:r>
      <w:proofErr w:type="spellEnd"/>
      <w:r w:rsidRPr="00EE22CE">
        <w:rPr>
          <w:rFonts w:ascii="Open Sans" w:eastAsia="Times New Roman" w:hAnsi="Open Sans" w:cs="Arial"/>
          <w:color w:val="212121"/>
          <w:sz w:val="21"/>
          <w:szCs w:val="21"/>
        </w:rPr>
        <w:t xml:space="preserve"> namespace. The important classes are Trace, </w:t>
      </w:r>
      <w:proofErr w:type="spellStart"/>
      <w:r w:rsidRPr="00EE22CE">
        <w:rPr>
          <w:rFonts w:ascii="Open Sans" w:eastAsia="Times New Roman" w:hAnsi="Open Sans" w:cs="Arial"/>
          <w:color w:val="212121"/>
          <w:sz w:val="21"/>
          <w:szCs w:val="21"/>
        </w:rPr>
        <w:t>TraceSource</w:t>
      </w:r>
      <w:proofErr w:type="spellEnd"/>
      <w:r w:rsidRPr="00EE22CE">
        <w:rPr>
          <w:rFonts w:ascii="Open Sans" w:eastAsia="Times New Roman" w:hAnsi="Open Sans" w:cs="Arial"/>
          <w:color w:val="212121"/>
          <w:sz w:val="21"/>
          <w:szCs w:val="21"/>
        </w:rPr>
        <w:t xml:space="preserve"> and </w:t>
      </w:r>
      <w:proofErr w:type="spellStart"/>
      <w:r w:rsidRPr="00EE22CE">
        <w:rPr>
          <w:rFonts w:ascii="Open Sans" w:eastAsia="Times New Roman" w:hAnsi="Open Sans" w:cs="Arial"/>
          <w:color w:val="212121"/>
          <w:sz w:val="21"/>
          <w:szCs w:val="21"/>
        </w:rPr>
        <w:t>TraceListener</w:t>
      </w:r>
      <w:proofErr w:type="spellEnd"/>
      <w:r w:rsidRPr="00EE22CE">
        <w:rPr>
          <w:rFonts w:ascii="Open Sans" w:eastAsia="Times New Roman" w:hAnsi="Open Sans" w:cs="Arial"/>
          <w:color w:val="212121"/>
          <w:sz w:val="21"/>
          <w:szCs w:val="21"/>
        </w:rPr>
        <w:t>.</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Configuring WCF to emit tracing information/Define Trace Source, we have the following options:</w:t>
      </w:r>
    </w:p>
    <w:p w:rsidR="00EE22CE" w:rsidRPr="00EE22CE" w:rsidRDefault="00EE22CE" w:rsidP="0049224F">
      <w:pPr>
        <w:numPr>
          <w:ilvl w:val="0"/>
          <w:numId w:val="50"/>
        </w:numPr>
        <w:spacing w:before="100" w:beforeAutospacing="1" w:after="100" w:afterAutospacing="1" w:line="240" w:lineRule="auto"/>
        <w:ind w:left="495"/>
        <w:contextualSpacing/>
        <w:rPr>
          <w:rFonts w:ascii="Open Sans" w:eastAsia="Times New Roman" w:hAnsi="Open Sans" w:cs="Arial"/>
          <w:color w:val="212121"/>
          <w:sz w:val="21"/>
          <w:szCs w:val="21"/>
        </w:rPr>
      </w:pPr>
      <w:proofErr w:type="spellStart"/>
      <w:r w:rsidRPr="00EE22CE">
        <w:rPr>
          <w:rFonts w:ascii="Open Sans" w:eastAsia="Times New Roman" w:hAnsi="Open Sans" w:cs="Arial"/>
          <w:color w:val="212121"/>
          <w:sz w:val="21"/>
          <w:szCs w:val="21"/>
        </w:rPr>
        <w:t>System.ServiceModel</w:t>
      </w:r>
      <w:proofErr w:type="spellEnd"/>
    </w:p>
    <w:p w:rsidR="00EE22CE" w:rsidRPr="00EE22CE" w:rsidRDefault="00EE22CE" w:rsidP="0049224F">
      <w:pPr>
        <w:numPr>
          <w:ilvl w:val="0"/>
          <w:numId w:val="50"/>
        </w:numPr>
        <w:spacing w:before="100" w:beforeAutospacing="1" w:after="100" w:afterAutospacing="1" w:line="240" w:lineRule="auto"/>
        <w:ind w:left="495"/>
        <w:contextualSpacing/>
        <w:rPr>
          <w:rFonts w:ascii="Open Sans" w:eastAsia="Times New Roman" w:hAnsi="Open Sans" w:cs="Arial"/>
          <w:color w:val="212121"/>
          <w:sz w:val="21"/>
          <w:szCs w:val="21"/>
        </w:rPr>
      </w:pPr>
      <w:proofErr w:type="spellStart"/>
      <w:r w:rsidRPr="00EE22CE">
        <w:rPr>
          <w:rFonts w:ascii="Open Sans" w:eastAsia="Times New Roman" w:hAnsi="Open Sans" w:cs="Arial"/>
          <w:color w:val="212121"/>
          <w:sz w:val="21"/>
          <w:szCs w:val="21"/>
        </w:rPr>
        <w:t>System.ServiceModel.MessageLogging</w:t>
      </w:r>
      <w:proofErr w:type="spellEnd"/>
    </w:p>
    <w:p w:rsidR="00EE22CE" w:rsidRPr="00EE22CE" w:rsidRDefault="00EE22CE" w:rsidP="0049224F">
      <w:pPr>
        <w:numPr>
          <w:ilvl w:val="0"/>
          <w:numId w:val="50"/>
        </w:numPr>
        <w:spacing w:before="100" w:beforeAutospacing="1" w:after="100" w:afterAutospacing="1" w:line="240" w:lineRule="auto"/>
        <w:ind w:left="495"/>
        <w:contextualSpacing/>
        <w:rPr>
          <w:rFonts w:ascii="Open Sans" w:eastAsia="Times New Roman" w:hAnsi="Open Sans" w:cs="Arial"/>
          <w:color w:val="212121"/>
          <w:sz w:val="21"/>
          <w:szCs w:val="21"/>
        </w:rPr>
      </w:pPr>
      <w:proofErr w:type="spellStart"/>
      <w:r w:rsidRPr="00EE22CE">
        <w:rPr>
          <w:rFonts w:ascii="Open Sans" w:eastAsia="Times New Roman" w:hAnsi="Open Sans" w:cs="Arial"/>
          <w:color w:val="212121"/>
          <w:sz w:val="21"/>
          <w:szCs w:val="21"/>
        </w:rPr>
        <w:t>System.ServiceModel.IdentityModel</w:t>
      </w:r>
      <w:proofErr w:type="spellEnd"/>
    </w:p>
    <w:p w:rsidR="00EE22CE" w:rsidRPr="00EE22CE" w:rsidRDefault="00EE22CE" w:rsidP="0049224F">
      <w:pPr>
        <w:numPr>
          <w:ilvl w:val="0"/>
          <w:numId w:val="50"/>
        </w:numPr>
        <w:spacing w:before="100" w:beforeAutospacing="1" w:after="100" w:afterAutospacing="1" w:line="240" w:lineRule="auto"/>
        <w:ind w:left="495"/>
        <w:contextualSpacing/>
        <w:rPr>
          <w:rFonts w:ascii="Open Sans" w:eastAsia="Times New Roman" w:hAnsi="Open Sans" w:cs="Arial"/>
          <w:color w:val="212121"/>
          <w:sz w:val="21"/>
          <w:szCs w:val="21"/>
        </w:rPr>
      </w:pPr>
      <w:proofErr w:type="spellStart"/>
      <w:r w:rsidRPr="00EE22CE">
        <w:rPr>
          <w:rFonts w:ascii="Open Sans" w:eastAsia="Times New Roman" w:hAnsi="Open Sans" w:cs="Arial"/>
          <w:color w:val="212121"/>
          <w:sz w:val="21"/>
          <w:szCs w:val="21"/>
        </w:rPr>
        <w:t>System.ServiceModel.Activation</w:t>
      </w:r>
      <w:proofErr w:type="spellEnd"/>
    </w:p>
    <w:p w:rsidR="00EE22CE" w:rsidRPr="00EE22CE" w:rsidRDefault="00EE22CE" w:rsidP="0049224F">
      <w:pPr>
        <w:numPr>
          <w:ilvl w:val="0"/>
          <w:numId w:val="50"/>
        </w:numPr>
        <w:spacing w:before="100" w:beforeAutospacing="1" w:after="100" w:afterAutospacing="1" w:line="240" w:lineRule="auto"/>
        <w:ind w:left="495"/>
        <w:contextualSpacing/>
        <w:rPr>
          <w:rFonts w:ascii="Open Sans" w:eastAsia="Times New Roman" w:hAnsi="Open Sans" w:cs="Arial"/>
          <w:color w:val="212121"/>
          <w:sz w:val="21"/>
          <w:szCs w:val="21"/>
        </w:rPr>
      </w:pPr>
      <w:proofErr w:type="spellStart"/>
      <w:r w:rsidRPr="00EE22CE">
        <w:rPr>
          <w:rFonts w:ascii="Open Sans" w:eastAsia="Times New Roman" w:hAnsi="Open Sans" w:cs="Arial"/>
          <w:color w:val="212121"/>
          <w:sz w:val="21"/>
          <w:szCs w:val="21"/>
        </w:rPr>
        <w:t>System.Runtime.Serialization</w:t>
      </w:r>
      <w:proofErr w:type="spellEnd"/>
    </w:p>
    <w:p w:rsidR="00EE22CE" w:rsidRPr="00EE22CE" w:rsidRDefault="00EE22CE" w:rsidP="0049224F">
      <w:pPr>
        <w:numPr>
          <w:ilvl w:val="0"/>
          <w:numId w:val="50"/>
        </w:numPr>
        <w:spacing w:before="100" w:beforeAutospacing="1" w:after="100" w:afterAutospacing="1" w:line="240" w:lineRule="auto"/>
        <w:ind w:left="495"/>
        <w:contextualSpacing/>
        <w:rPr>
          <w:rFonts w:ascii="Open Sans" w:eastAsia="Times New Roman" w:hAnsi="Open Sans" w:cs="Arial"/>
          <w:color w:val="212121"/>
          <w:sz w:val="21"/>
          <w:szCs w:val="21"/>
        </w:rPr>
      </w:pPr>
      <w:proofErr w:type="spellStart"/>
      <w:r w:rsidRPr="00EE22CE">
        <w:rPr>
          <w:rFonts w:ascii="Open Sans" w:eastAsia="Times New Roman" w:hAnsi="Open Sans" w:cs="Arial"/>
          <w:color w:val="212121"/>
          <w:sz w:val="21"/>
          <w:szCs w:val="21"/>
        </w:rPr>
        <w:t>System.IO.Log</w:t>
      </w:r>
      <w:proofErr w:type="spellEnd"/>
    </w:p>
    <w:p w:rsidR="00EE22CE" w:rsidRPr="00EE22CE" w:rsidRDefault="00EE22CE" w:rsidP="0049224F">
      <w:pPr>
        <w:numPr>
          <w:ilvl w:val="0"/>
          <w:numId w:val="50"/>
        </w:numPr>
        <w:spacing w:before="100" w:beforeAutospacing="1" w:after="100" w:afterAutospacing="1" w:line="240" w:lineRule="auto"/>
        <w:ind w:left="495"/>
        <w:contextualSpacing/>
        <w:rPr>
          <w:rFonts w:ascii="Open Sans" w:eastAsia="Times New Roman" w:hAnsi="Open Sans" w:cs="Arial"/>
          <w:color w:val="212121"/>
          <w:sz w:val="21"/>
          <w:szCs w:val="21"/>
        </w:rPr>
      </w:pPr>
      <w:proofErr w:type="spellStart"/>
      <w:r w:rsidRPr="00EE22CE">
        <w:rPr>
          <w:rFonts w:ascii="Open Sans" w:eastAsia="Times New Roman" w:hAnsi="Open Sans" w:cs="Arial"/>
          <w:color w:val="212121"/>
          <w:sz w:val="21"/>
          <w:szCs w:val="21"/>
        </w:rPr>
        <w:t>Cardspace</w:t>
      </w:r>
      <w:proofErr w:type="spellEnd"/>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Example</w:t>
      </w:r>
    </w:p>
    <w:p w:rsidR="00EE22CE" w:rsidRPr="00EE22CE" w:rsidRDefault="00EE22CE" w:rsidP="0049224F">
      <w:pPr>
        <w:numPr>
          <w:ilvl w:val="0"/>
          <w:numId w:val="51"/>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configuration&gt;  </w:t>
      </w:r>
    </w:p>
    <w:p w:rsidR="00EE22CE" w:rsidRPr="00EE22CE" w:rsidRDefault="00EE22CE" w:rsidP="0049224F">
      <w:pPr>
        <w:numPr>
          <w:ilvl w:val="0"/>
          <w:numId w:val="51"/>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w:t>
      </w:r>
      <w:proofErr w:type="spellStart"/>
      <w:r w:rsidRPr="00EE22CE">
        <w:rPr>
          <w:rFonts w:ascii="Consolas" w:eastAsia="Times New Roman" w:hAnsi="Consolas" w:cs="Consolas"/>
          <w:color w:val="000000"/>
          <w:sz w:val="18"/>
          <w:szCs w:val="18"/>
          <w:bdr w:val="none" w:sz="0" w:space="0" w:color="auto" w:frame="1"/>
        </w:rPr>
        <w:t>system.diagnostics</w:t>
      </w:r>
      <w:proofErr w:type="spellEnd"/>
      <w:r w:rsidRPr="00EE22CE">
        <w:rPr>
          <w:rFonts w:ascii="Consolas" w:eastAsia="Times New Roman" w:hAnsi="Consolas" w:cs="Consolas"/>
          <w:color w:val="000000"/>
          <w:sz w:val="18"/>
          <w:szCs w:val="18"/>
          <w:bdr w:val="none" w:sz="0" w:space="0" w:color="auto" w:frame="1"/>
        </w:rPr>
        <w:t>&gt;  </w:t>
      </w:r>
    </w:p>
    <w:p w:rsidR="00EE22CE" w:rsidRPr="00EE22CE" w:rsidRDefault="00EE22CE" w:rsidP="0049224F">
      <w:pPr>
        <w:numPr>
          <w:ilvl w:val="0"/>
          <w:numId w:val="51"/>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&lt;sources&gt;  </w:t>
      </w:r>
    </w:p>
    <w:p w:rsidR="00EE22CE" w:rsidRPr="00EE22CE" w:rsidRDefault="00EE22CE" w:rsidP="0049224F">
      <w:pPr>
        <w:numPr>
          <w:ilvl w:val="0"/>
          <w:numId w:val="51"/>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&lt;source name=</w:t>
      </w:r>
      <w:r w:rsidRPr="00EE22CE">
        <w:rPr>
          <w:rFonts w:ascii="Consolas" w:eastAsia="Times New Roman" w:hAnsi="Consolas" w:cs="Consolas"/>
          <w:color w:val="0000FF"/>
          <w:sz w:val="18"/>
        </w:rPr>
        <w:t>"</w:t>
      </w:r>
      <w:proofErr w:type="spellStart"/>
      <w:r w:rsidRPr="00EE22CE">
        <w:rPr>
          <w:rFonts w:ascii="Consolas" w:eastAsia="Times New Roman" w:hAnsi="Consolas" w:cs="Consolas"/>
          <w:color w:val="0000FF"/>
          <w:sz w:val="18"/>
        </w:rPr>
        <w:t>System.ServiceModel</w:t>
      </w:r>
      <w:proofErr w:type="spellEnd"/>
      <w:r w:rsidRPr="00EE22CE">
        <w:rPr>
          <w:rFonts w:ascii="Consolas" w:eastAsia="Times New Roman" w:hAnsi="Consolas" w:cs="Consolas"/>
          <w:color w:val="0000FF"/>
          <w:sz w:val="18"/>
        </w:rPr>
        <w: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51"/>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switchValue</w:t>
      </w:r>
      <w:proofErr w:type="spellEnd"/>
      <w:r w:rsidRPr="00EE22CE">
        <w:rPr>
          <w:rFonts w:ascii="Consolas" w:eastAsia="Times New Roman" w:hAnsi="Consolas" w:cs="Consolas"/>
          <w:color w:val="000000"/>
          <w:sz w:val="18"/>
          <w:szCs w:val="18"/>
          <w:bdr w:val="none" w:sz="0" w:space="0" w:color="auto" w:frame="1"/>
        </w:rPr>
        <w:t>=</w:t>
      </w:r>
      <w:r w:rsidRPr="00EE22CE">
        <w:rPr>
          <w:rFonts w:ascii="Consolas" w:eastAsia="Times New Roman" w:hAnsi="Consolas" w:cs="Consolas"/>
          <w:color w:val="0000FF"/>
          <w:sz w:val="18"/>
        </w:rPr>
        <w:t>"Information, </w:t>
      </w:r>
      <w:proofErr w:type="spellStart"/>
      <w:r w:rsidRPr="00EE22CE">
        <w:rPr>
          <w:rFonts w:ascii="Consolas" w:eastAsia="Times New Roman" w:hAnsi="Consolas" w:cs="Consolas"/>
          <w:color w:val="0000FF"/>
          <w:sz w:val="18"/>
        </w:rPr>
        <w:t>ActivityTracing</w:t>
      </w:r>
      <w:proofErr w:type="spellEnd"/>
      <w:r w:rsidRPr="00EE22CE">
        <w:rPr>
          <w:rFonts w:ascii="Consolas" w:eastAsia="Times New Roman" w:hAnsi="Consolas" w:cs="Consolas"/>
          <w:color w:val="0000FF"/>
          <w:sz w:val="18"/>
        </w:rPr>
        <w: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51"/>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propagateActivity</w:t>
      </w:r>
      <w:proofErr w:type="spellEnd"/>
      <w:r w:rsidRPr="00EE22CE">
        <w:rPr>
          <w:rFonts w:ascii="Consolas" w:eastAsia="Times New Roman" w:hAnsi="Consolas" w:cs="Consolas"/>
          <w:color w:val="000000"/>
          <w:sz w:val="18"/>
          <w:szCs w:val="18"/>
          <w:bdr w:val="none" w:sz="0" w:space="0" w:color="auto" w:frame="1"/>
        </w:rPr>
        <w:t>=</w:t>
      </w:r>
      <w:r w:rsidRPr="00EE22CE">
        <w:rPr>
          <w:rFonts w:ascii="Consolas" w:eastAsia="Times New Roman" w:hAnsi="Consolas" w:cs="Consolas"/>
          <w:color w:val="0000FF"/>
          <w:sz w:val="18"/>
        </w:rPr>
        <w:t>"true"</w:t>
      </w:r>
      <w:r w:rsidRPr="00EE22CE">
        <w:rPr>
          <w:rFonts w:ascii="Consolas" w:eastAsia="Times New Roman" w:hAnsi="Consolas" w:cs="Consolas"/>
          <w:color w:val="000000"/>
          <w:sz w:val="18"/>
          <w:szCs w:val="18"/>
          <w:bdr w:val="none" w:sz="0" w:space="0" w:color="auto" w:frame="1"/>
        </w:rPr>
        <w:t>&gt;  </w:t>
      </w:r>
    </w:p>
    <w:p w:rsidR="00EE22CE" w:rsidRPr="00EE22CE" w:rsidRDefault="00EE22CE" w:rsidP="0049224F">
      <w:pPr>
        <w:numPr>
          <w:ilvl w:val="0"/>
          <w:numId w:val="51"/>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&lt;listeners&gt;  </w:t>
      </w:r>
    </w:p>
    <w:p w:rsidR="00EE22CE" w:rsidRPr="00EE22CE" w:rsidRDefault="00EE22CE" w:rsidP="0049224F">
      <w:pPr>
        <w:numPr>
          <w:ilvl w:val="0"/>
          <w:numId w:val="51"/>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&lt;add name=</w:t>
      </w:r>
      <w:r w:rsidRPr="00EE22CE">
        <w:rPr>
          <w:rFonts w:ascii="Consolas" w:eastAsia="Times New Roman" w:hAnsi="Consolas" w:cs="Consolas"/>
          <w:color w:val="0000FF"/>
          <w:sz w:val="18"/>
        </w:rPr>
        <w:t>"</w:t>
      </w:r>
      <w:proofErr w:type="spellStart"/>
      <w:r w:rsidRPr="00EE22CE">
        <w:rPr>
          <w:rFonts w:ascii="Consolas" w:eastAsia="Times New Roman" w:hAnsi="Consolas" w:cs="Consolas"/>
          <w:color w:val="0000FF"/>
          <w:sz w:val="18"/>
        </w:rPr>
        <w:t>traceListener</w:t>
      </w:r>
      <w:proofErr w:type="spellEnd"/>
      <w:r w:rsidRPr="00EE22CE">
        <w:rPr>
          <w:rFonts w:ascii="Consolas" w:eastAsia="Times New Roman" w:hAnsi="Consolas" w:cs="Consolas"/>
          <w:color w:val="0000FF"/>
          <w:sz w:val="18"/>
        </w:rPr>
        <w: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51"/>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type=</w:t>
      </w:r>
      <w:r w:rsidRPr="00EE22CE">
        <w:rPr>
          <w:rFonts w:ascii="Consolas" w:eastAsia="Times New Roman" w:hAnsi="Consolas" w:cs="Consolas"/>
          <w:color w:val="0000FF"/>
          <w:sz w:val="18"/>
        </w:rPr>
        <w:t>"System.Diagnostics.XmlWriterTraceListener"</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51"/>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initializeData</w:t>
      </w:r>
      <w:proofErr w:type="spellEnd"/>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color w:val="0000FF"/>
          <w:sz w:val="18"/>
        </w:rPr>
        <w:t>"c:\log\Traces.svclog"</w:t>
      </w:r>
      <w:r w:rsidRPr="00EE22CE">
        <w:rPr>
          <w:rFonts w:ascii="Consolas" w:eastAsia="Times New Roman" w:hAnsi="Consolas" w:cs="Consolas"/>
          <w:color w:val="000000"/>
          <w:sz w:val="18"/>
          <w:szCs w:val="18"/>
          <w:bdr w:val="none" w:sz="0" w:space="0" w:color="auto" w:frame="1"/>
        </w:rPr>
        <w:t> /&gt;  </w:t>
      </w:r>
    </w:p>
    <w:p w:rsidR="00EE22CE" w:rsidRPr="00EE22CE" w:rsidRDefault="00EE22CE" w:rsidP="0049224F">
      <w:pPr>
        <w:numPr>
          <w:ilvl w:val="0"/>
          <w:numId w:val="51"/>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&lt;/listeners&gt;  </w:t>
      </w:r>
    </w:p>
    <w:p w:rsidR="00EE22CE" w:rsidRPr="00EE22CE" w:rsidRDefault="00EE22CE" w:rsidP="0049224F">
      <w:pPr>
        <w:numPr>
          <w:ilvl w:val="0"/>
          <w:numId w:val="51"/>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&lt;/source&gt;  </w:t>
      </w:r>
    </w:p>
    <w:p w:rsidR="00EE22CE" w:rsidRPr="00EE22CE" w:rsidRDefault="00EE22CE" w:rsidP="0049224F">
      <w:pPr>
        <w:numPr>
          <w:ilvl w:val="0"/>
          <w:numId w:val="51"/>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&lt;/sources&gt;  </w:t>
      </w:r>
    </w:p>
    <w:p w:rsidR="00EE22CE" w:rsidRPr="00EE22CE" w:rsidRDefault="00EE22CE" w:rsidP="0049224F">
      <w:pPr>
        <w:numPr>
          <w:ilvl w:val="0"/>
          <w:numId w:val="51"/>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w:t>
      </w:r>
      <w:proofErr w:type="spellStart"/>
      <w:r w:rsidRPr="00EE22CE">
        <w:rPr>
          <w:rFonts w:ascii="Consolas" w:eastAsia="Times New Roman" w:hAnsi="Consolas" w:cs="Consolas"/>
          <w:color w:val="000000"/>
          <w:sz w:val="18"/>
          <w:szCs w:val="18"/>
          <w:bdr w:val="none" w:sz="0" w:space="0" w:color="auto" w:frame="1"/>
        </w:rPr>
        <w:t>system.diagnostics</w:t>
      </w:r>
      <w:proofErr w:type="spellEnd"/>
      <w:r w:rsidRPr="00EE22CE">
        <w:rPr>
          <w:rFonts w:ascii="Consolas" w:eastAsia="Times New Roman" w:hAnsi="Consolas" w:cs="Consolas"/>
          <w:color w:val="000000"/>
          <w:sz w:val="18"/>
          <w:szCs w:val="18"/>
          <w:bdr w:val="none" w:sz="0" w:space="0" w:color="auto" w:frame="1"/>
        </w:rPr>
        <w:t>&gt;  </w:t>
      </w:r>
    </w:p>
    <w:p w:rsidR="00EE22CE" w:rsidRPr="00EE22CE" w:rsidRDefault="00EE22CE" w:rsidP="0049224F">
      <w:pPr>
        <w:numPr>
          <w:ilvl w:val="0"/>
          <w:numId w:val="51"/>
        </w:numPr>
        <w:pBdr>
          <w:left w:val="single" w:sz="18" w:space="0" w:color="6CE26C"/>
        </w:pBdr>
        <w:shd w:val="clear" w:color="auto" w:fill="FFFFFF"/>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&lt;/configuration&gt;  </w:t>
      </w:r>
    </w:p>
    <w:p w:rsidR="00EE22CE" w:rsidRPr="00EE22CE" w:rsidRDefault="00EE22CE" w:rsidP="00082C61">
      <w:pPr>
        <w:spacing w:after="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There are essentially four steps involved in WCF Tracing</w:t>
      </w:r>
      <w:proofErr w:type="gramStart"/>
      <w:r w:rsidRPr="00EE22CE">
        <w:rPr>
          <w:rFonts w:ascii="Open Sans" w:eastAsia="Times New Roman" w:hAnsi="Open Sans" w:cs="Arial"/>
          <w:color w:val="212121"/>
          <w:sz w:val="21"/>
          <w:szCs w:val="21"/>
        </w:rPr>
        <w:t>:</w:t>
      </w:r>
      <w:proofErr w:type="gramEnd"/>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lastRenderedPageBreak/>
        <w:drawing>
          <wp:inline distT="0" distB="0" distL="0" distR="0">
            <wp:extent cx="1438275" cy="2203176"/>
            <wp:effectExtent l="19050" t="0" r="9525" b="0"/>
            <wp:docPr id="19" name="Picture 19" descr="WCF Tr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CF Tracing"/>
                    <pic:cNvPicPr>
                      <a:picLocks noChangeAspect="1" noChangeArrowheads="1"/>
                    </pic:cNvPicPr>
                  </pic:nvPicPr>
                  <pic:blipFill>
                    <a:blip r:embed="rId26"/>
                    <a:srcRect/>
                    <a:stretch>
                      <a:fillRect/>
                    </a:stretch>
                  </pic:blipFill>
                  <pic:spPr bwMode="auto">
                    <a:xfrm>
                      <a:off x="0" y="0"/>
                      <a:ext cx="1438275" cy="2203176"/>
                    </a:xfrm>
                    <a:prstGeom prst="rect">
                      <a:avLst/>
                    </a:prstGeom>
                    <a:noFill/>
                    <a:ln w="9525">
                      <a:noFill/>
                      <a:miter lim="800000"/>
                      <a:headEnd/>
                      <a:tailEnd/>
                    </a:ln>
                  </pic:spPr>
                </pic:pic>
              </a:graphicData>
            </a:graphic>
          </wp:inline>
        </w:drawing>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Set the Trace Level:</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drawing>
          <wp:inline distT="0" distB="0" distL="0" distR="0">
            <wp:extent cx="5267325" cy="1238250"/>
            <wp:effectExtent l="19050" t="0" r="9525" b="0"/>
            <wp:docPr id="20" name="Picture 20" descr="Set the Trace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t the Trace Level"/>
                    <pic:cNvPicPr>
                      <a:picLocks noChangeAspect="1" noChangeArrowheads="1"/>
                    </pic:cNvPicPr>
                  </pic:nvPicPr>
                  <pic:blipFill>
                    <a:blip r:embed="rId27"/>
                    <a:srcRect/>
                    <a:stretch>
                      <a:fillRect/>
                    </a:stretch>
                  </pic:blipFill>
                  <pic:spPr bwMode="auto">
                    <a:xfrm>
                      <a:off x="0" y="0"/>
                      <a:ext cx="5267325" cy="1238250"/>
                    </a:xfrm>
                    <a:prstGeom prst="rect">
                      <a:avLst/>
                    </a:prstGeom>
                    <a:noFill/>
                    <a:ln w="9525">
                      <a:noFill/>
                      <a:miter lim="800000"/>
                      <a:headEnd/>
                      <a:tailEnd/>
                    </a:ln>
                  </pic:spPr>
                </pic:pic>
              </a:graphicData>
            </a:graphic>
          </wp:inline>
        </w:drawing>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 xml:space="preserve">For more details visit the following link: </w:t>
      </w:r>
    </w:p>
    <w:p w:rsidR="00EE22CE" w:rsidRPr="00EE22CE" w:rsidRDefault="00EE22CE" w:rsidP="0049224F">
      <w:pPr>
        <w:numPr>
          <w:ilvl w:val="0"/>
          <w:numId w:val="52"/>
        </w:numPr>
        <w:spacing w:before="100" w:beforeAutospacing="1" w:after="100" w:afterAutospacing="1" w:line="240" w:lineRule="auto"/>
        <w:ind w:left="495"/>
        <w:contextualSpacing/>
        <w:rPr>
          <w:rFonts w:ascii="Open Sans" w:eastAsia="Times New Roman" w:hAnsi="Open Sans" w:cs="Arial"/>
          <w:color w:val="212121"/>
          <w:sz w:val="21"/>
          <w:szCs w:val="21"/>
        </w:rPr>
      </w:pPr>
      <w:hyperlink r:id="rId28" w:history="1">
        <w:r w:rsidRPr="00EE22CE">
          <w:rPr>
            <w:rFonts w:ascii="Open Sans" w:eastAsia="Times New Roman" w:hAnsi="Open Sans" w:cs="Arial"/>
            <w:color w:val="0000FF"/>
            <w:sz w:val="21"/>
          </w:rPr>
          <w:t>Tracing in WCF: Understanding Basic Steps</w:t>
        </w:r>
      </w:hyperlink>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30: What are the Various Types of Bindings WCF Supports?</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Answer:</w:t>
      </w:r>
      <w:r w:rsidRPr="00EE22CE">
        <w:rPr>
          <w:rFonts w:ascii="Open Sans" w:eastAsia="Times New Roman" w:hAnsi="Open Sans" w:cs="Arial"/>
          <w:color w:val="212121"/>
          <w:sz w:val="21"/>
          <w:szCs w:val="21"/>
        </w:rPr>
        <w:t xml:space="preserve"> Binding describes how a client is going to communicate to WCF service. Binding is used as per client need. It supports different types of protocol to communicate with client and different types of encoding to transfer the data over the internet. So, basically binding is nothing but it is a way of communication between client and service as per client need.</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Basic binding</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r>
      <w:proofErr w:type="gramStart"/>
      <w:r w:rsidRPr="00EE22CE">
        <w:rPr>
          <w:rFonts w:ascii="Open Sans" w:eastAsia="Times New Roman" w:hAnsi="Open Sans" w:cs="Arial"/>
          <w:color w:val="212121"/>
          <w:sz w:val="21"/>
          <w:szCs w:val="21"/>
        </w:rPr>
        <w:t>This</w:t>
      </w:r>
      <w:proofErr w:type="gramEnd"/>
      <w:r w:rsidRPr="00EE22CE">
        <w:rPr>
          <w:rFonts w:ascii="Open Sans" w:eastAsia="Times New Roman" w:hAnsi="Open Sans" w:cs="Arial"/>
          <w:color w:val="212121"/>
          <w:sz w:val="21"/>
          <w:szCs w:val="21"/>
        </w:rPr>
        <w:t xml:space="preserve"> binding is provided by the </w:t>
      </w:r>
      <w:proofErr w:type="spellStart"/>
      <w:r w:rsidRPr="00EE22CE">
        <w:rPr>
          <w:rFonts w:ascii="Open Sans" w:eastAsia="Times New Roman" w:hAnsi="Open Sans" w:cs="Arial"/>
          <w:color w:val="212121"/>
          <w:sz w:val="21"/>
          <w:szCs w:val="21"/>
        </w:rPr>
        <w:t>BasicHttpBinding</w:t>
      </w:r>
      <w:proofErr w:type="spellEnd"/>
      <w:r w:rsidRPr="00EE22CE">
        <w:rPr>
          <w:rFonts w:ascii="Open Sans" w:eastAsia="Times New Roman" w:hAnsi="Open Sans" w:cs="Arial"/>
          <w:color w:val="212121"/>
          <w:sz w:val="21"/>
          <w:szCs w:val="21"/>
        </w:rPr>
        <w:t xml:space="preserve"> class. It is designed to expose a WCF service as an ASMX web service, so that old clients (that are still using an ASMX web service) can consume the new service. By default, it uses the HTTP protocol for transport and encodes the message in UTF-8 text format. You can also use HTTPS with this binding.</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Web binding</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r>
      <w:proofErr w:type="gramStart"/>
      <w:r w:rsidRPr="00EE22CE">
        <w:rPr>
          <w:rFonts w:ascii="Open Sans" w:eastAsia="Times New Roman" w:hAnsi="Open Sans" w:cs="Arial"/>
          <w:color w:val="212121"/>
          <w:sz w:val="21"/>
          <w:szCs w:val="21"/>
        </w:rPr>
        <w:t>This</w:t>
      </w:r>
      <w:proofErr w:type="gramEnd"/>
      <w:r w:rsidRPr="00EE22CE">
        <w:rPr>
          <w:rFonts w:ascii="Open Sans" w:eastAsia="Times New Roman" w:hAnsi="Open Sans" w:cs="Arial"/>
          <w:color w:val="212121"/>
          <w:sz w:val="21"/>
          <w:szCs w:val="21"/>
        </w:rPr>
        <w:t xml:space="preserve"> binding is provided by the </w:t>
      </w:r>
      <w:proofErr w:type="spellStart"/>
      <w:r w:rsidRPr="00EE22CE">
        <w:rPr>
          <w:rFonts w:ascii="Open Sans" w:eastAsia="Times New Roman" w:hAnsi="Open Sans" w:cs="Arial"/>
          <w:color w:val="212121"/>
          <w:sz w:val="21"/>
          <w:szCs w:val="21"/>
        </w:rPr>
        <w:t>WebHttpBinding</w:t>
      </w:r>
      <w:proofErr w:type="spellEnd"/>
      <w:r w:rsidRPr="00EE22CE">
        <w:rPr>
          <w:rFonts w:ascii="Open Sans" w:eastAsia="Times New Roman" w:hAnsi="Open Sans" w:cs="Arial"/>
          <w:color w:val="212121"/>
          <w:sz w:val="21"/>
          <w:szCs w:val="21"/>
        </w:rPr>
        <w:t xml:space="preserve"> class. It is designed to expose WCF services as HTTP requests using HTTP-GET and HTTP-POST. It is used with REST based services that may provide output in XML or JSON format. This is very much used with social networks for implementing a syndication feed.</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Web Service (WS) binding</w:t>
      </w:r>
      <w:proofErr w:type="gramStart"/>
      <w:r w:rsidRPr="00EE22CE">
        <w:rPr>
          <w:rFonts w:ascii="Open Sans" w:eastAsia="Times New Roman" w:hAnsi="Open Sans" w:cs="Arial"/>
          <w:b/>
          <w:bCs/>
          <w:color w:val="212121"/>
          <w:sz w:val="21"/>
        </w:rPr>
        <w:t>:</w:t>
      </w:r>
      <w:proofErr w:type="gramEnd"/>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t xml:space="preserve">This binding is provided by the </w:t>
      </w:r>
      <w:proofErr w:type="spellStart"/>
      <w:r w:rsidRPr="00EE22CE">
        <w:rPr>
          <w:rFonts w:ascii="Open Sans" w:eastAsia="Times New Roman" w:hAnsi="Open Sans" w:cs="Arial"/>
          <w:color w:val="212121"/>
          <w:sz w:val="21"/>
          <w:szCs w:val="21"/>
        </w:rPr>
        <w:t>WSHttpBinding</w:t>
      </w:r>
      <w:proofErr w:type="spellEnd"/>
      <w:r w:rsidRPr="00EE22CE">
        <w:rPr>
          <w:rFonts w:ascii="Open Sans" w:eastAsia="Times New Roman" w:hAnsi="Open Sans" w:cs="Arial"/>
          <w:color w:val="212121"/>
          <w:sz w:val="21"/>
          <w:szCs w:val="21"/>
        </w:rPr>
        <w:t xml:space="preserve"> class. It is like a basic binding and uses HTTP or HTTPS protocols for transport. But this is designed to offer various WS - * specifications such as WS – Reliable </w:t>
      </w:r>
      <w:r w:rsidRPr="00EE22CE">
        <w:rPr>
          <w:rFonts w:ascii="Open Sans" w:eastAsia="Times New Roman" w:hAnsi="Open Sans" w:cs="Arial"/>
          <w:color w:val="212121"/>
          <w:sz w:val="21"/>
          <w:szCs w:val="21"/>
        </w:rPr>
        <w:lastRenderedPageBreak/>
        <w:t>Messaging, WS - Transactions, WS - Security and so on which are not supported by Basic binding.</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proofErr w:type="spellStart"/>
      <w:proofErr w:type="gramStart"/>
      <w:r w:rsidRPr="00EE22CE">
        <w:rPr>
          <w:rFonts w:ascii="Open Sans" w:eastAsia="Times New Roman" w:hAnsi="Open Sans" w:cs="Arial"/>
          <w:color w:val="212121"/>
          <w:sz w:val="21"/>
          <w:szCs w:val="21"/>
        </w:rPr>
        <w:t>wsHttpBinding</w:t>
      </w:r>
      <w:proofErr w:type="spellEnd"/>
      <w:proofErr w:type="gramEnd"/>
      <w:r w:rsidRPr="00EE22CE">
        <w:rPr>
          <w:rFonts w:ascii="Open Sans" w:eastAsia="Times New Roman" w:hAnsi="Open Sans" w:cs="Arial"/>
          <w:color w:val="212121"/>
          <w:sz w:val="21"/>
          <w:szCs w:val="21"/>
        </w:rPr>
        <w:t xml:space="preserve">= </w:t>
      </w:r>
      <w:proofErr w:type="spellStart"/>
      <w:r w:rsidRPr="00EE22CE">
        <w:rPr>
          <w:rFonts w:ascii="Open Sans" w:eastAsia="Times New Roman" w:hAnsi="Open Sans" w:cs="Arial"/>
          <w:color w:val="212121"/>
          <w:sz w:val="21"/>
          <w:szCs w:val="21"/>
        </w:rPr>
        <w:t>basicHttpBinding</w:t>
      </w:r>
      <w:proofErr w:type="spellEnd"/>
      <w:r w:rsidRPr="00EE22CE">
        <w:rPr>
          <w:rFonts w:ascii="Open Sans" w:eastAsia="Times New Roman" w:hAnsi="Open Sans" w:cs="Arial"/>
          <w:color w:val="212121"/>
          <w:sz w:val="21"/>
          <w:szCs w:val="21"/>
        </w:rPr>
        <w:t xml:space="preserve"> + WS-* specification</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WS Dual binding:</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t xml:space="preserve">This binding is provided by the </w:t>
      </w:r>
      <w:proofErr w:type="spellStart"/>
      <w:r w:rsidRPr="00EE22CE">
        <w:rPr>
          <w:rFonts w:ascii="Open Sans" w:eastAsia="Times New Roman" w:hAnsi="Open Sans" w:cs="Arial"/>
          <w:color w:val="212121"/>
          <w:sz w:val="21"/>
          <w:szCs w:val="21"/>
        </w:rPr>
        <w:t>WsDualHttpBinding</w:t>
      </w:r>
      <w:proofErr w:type="spellEnd"/>
      <w:r w:rsidRPr="00EE22CE">
        <w:rPr>
          <w:rFonts w:ascii="Open Sans" w:eastAsia="Times New Roman" w:hAnsi="Open Sans" w:cs="Arial"/>
          <w:color w:val="212121"/>
          <w:sz w:val="21"/>
          <w:szCs w:val="21"/>
        </w:rPr>
        <w:t xml:space="preserve"> class. It is like a </w:t>
      </w:r>
      <w:proofErr w:type="spellStart"/>
      <w:r w:rsidRPr="00EE22CE">
        <w:rPr>
          <w:rFonts w:ascii="Open Sans" w:eastAsia="Times New Roman" w:hAnsi="Open Sans" w:cs="Arial"/>
          <w:color w:val="212121"/>
          <w:sz w:val="21"/>
          <w:szCs w:val="21"/>
        </w:rPr>
        <w:t>WsHttpBinding</w:t>
      </w:r>
      <w:proofErr w:type="spellEnd"/>
      <w:r w:rsidRPr="00EE22CE">
        <w:rPr>
          <w:rFonts w:ascii="Open Sans" w:eastAsia="Times New Roman" w:hAnsi="Open Sans" w:cs="Arial"/>
          <w:color w:val="212121"/>
          <w:sz w:val="21"/>
          <w:szCs w:val="21"/>
        </w:rPr>
        <w:t xml:space="preserve"> except it supports bi-directional communication which means both clients and services can send and receive messages.</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TCP binding</w:t>
      </w:r>
      <w:proofErr w:type="gramStart"/>
      <w:r w:rsidRPr="00EE22CE">
        <w:rPr>
          <w:rFonts w:ascii="Open Sans" w:eastAsia="Times New Roman" w:hAnsi="Open Sans" w:cs="Arial"/>
          <w:b/>
          <w:bCs/>
          <w:color w:val="212121"/>
          <w:sz w:val="21"/>
        </w:rPr>
        <w:t>:</w:t>
      </w:r>
      <w:proofErr w:type="gramEnd"/>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t xml:space="preserve">This binding is provided by the </w:t>
      </w:r>
      <w:proofErr w:type="spellStart"/>
      <w:r w:rsidRPr="00EE22CE">
        <w:rPr>
          <w:rFonts w:ascii="Open Sans" w:eastAsia="Times New Roman" w:hAnsi="Open Sans" w:cs="Arial"/>
          <w:color w:val="212121"/>
          <w:sz w:val="21"/>
          <w:szCs w:val="21"/>
        </w:rPr>
        <w:t>NetTcpBinding</w:t>
      </w:r>
      <w:proofErr w:type="spellEnd"/>
      <w:r w:rsidRPr="00EE22CE">
        <w:rPr>
          <w:rFonts w:ascii="Open Sans" w:eastAsia="Times New Roman" w:hAnsi="Open Sans" w:cs="Arial"/>
          <w:color w:val="212121"/>
          <w:sz w:val="21"/>
          <w:szCs w:val="21"/>
        </w:rPr>
        <w:t xml:space="preserve"> class. It uses TCP protocol for communication between two machines within intranet (means same network). It encodes the message in binary format. This is a faster and more reliable binding compared to the HTTP protocol bindings. It is only used when the communication is WCF-to-WCF which means both client and service should have WCF.</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IPC binding</w:t>
      </w:r>
      <w:proofErr w:type="gramStart"/>
      <w:r w:rsidRPr="00EE22CE">
        <w:rPr>
          <w:rFonts w:ascii="Open Sans" w:eastAsia="Times New Roman" w:hAnsi="Open Sans" w:cs="Arial"/>
          <w:b/>
          <w:bCs/>
          <w:color w:val="212121"/>
          <w:sz w:val="21"/>
        </w:rPr>
        <w:t>:</w:t>
      </w:r>
      <w:proofErr w:type="gramEnd"/>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t xml:space="preserve">This binding is provided by the </w:t>
      </w:r>
      <w:proofErr w:type="spellStart"/>
      <w:r w:rsidRPr="00EE22CE">
        <w:rPr>
          <w:rFonts w:ascii="Open Sans" w:eastAsia="Times New Roman" w:hAnsi="Open Sans" w:cs="Arial"/>
          <w:color w:val="212121"/>
          <w:sz w:val="21"/>
          <w:szCs w:val="21"/>
        </w:rPr>
        <w:t>NetNamedPipeBinding</w:t>
      </w:r>
      <w:proofErr w:type="spellEnd"/>
      <w:r w:rsidRPr="00EE22CE">
        <w:rPr>
          <w:rFonts w:ascii="Open Sans" w:eastAsia="Times New Roman" w:hAnsi="Open Sans" w:cs="Arial"/>
          <w:color w:val="212121"/>
          <w:sz w:val="21"/>
          <w:szCs w:val="21"/>
        </w:rPr>
        <w:t xml:space="preserve"> class. It uses named pipe for communication between two services on the same machine. This is the most secure and fastest binding among all the bindings.</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MSMQ binding</w:t>
      </w:r>
      <w:proofErr w:type="gramStart"/>
      <w:r w:rsidRPr="00EE22CE">
        <w:rPr>
          <w:rFonts w:ascii="Open Sans" w:eastAsia="Times New Roman" w:hAnsi="Open Sans" w:cs="Arial"/>
          <w:b/>
          <w:bCs/>
          <w:color w:val="212121"/>
          <w:sz w:val="21"/>
        </w:rPr>
        <w:t>:</w:t>
      </w:r>
      <w:proofErr w:type="gramEnd"/>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t xml:space="preserve">This binding is provided by the </w:t>
      </w:r>
      <w:proofErr w:type="spellStart"/>
      <w:r w:rsidRPr="00EE22CE">
        <w:rPr>
          <w:rFonts w:ascii="Open Sans" w:eastAsia="Times New Roman" w:hAnsi="Open Sans" w:cs="Arial"/>
          <w:color w:val="212121"/>
          <w:sz w:val="21"/>
          <w:szCs w:val="21"/>
        </w:rPr>
        <w:t>NetMsmqBinding</w:t>
      </w:r>
      <w:proofErr w:type="spellEnd"/>
      <w:r w:rsidRPr="00EE22CE">
        <w:rPr>
          <w:rFonts w:ascii="Open Sans" w:eastAsia="Times New Roman" w:hAnsi="Open Sans" w:cs="Arial"/>
          <w:color w:val="212121"/>
          <w:sz w:val="21"/>
          <w:szCs w:val="21"/>
        </w:rPr>
        <w:t xml:space="preserve"> class. It uses MSMQ for transport and offers support to a disconnected message queued. It provides solutions for disconnected scenarios in which the service processes the message at a different time than the client sending the messages.</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Federated WS binding</w:t>
      </w:r>
      <w:proofErr w:type="gramStart"/>
      <w:r w:rsidRPr="00EE22CE">
        <w:rPr>
          <w:rFonts w:ascii="Open Sans" w:eastAsia="Times New Roman" w:hAnsi="Open Sans" w:cs="Arial"/>
          <w:b/>
          <w:bCs/>
          <w:color w:val="212121"/>
          <w:sz w:val="21"/>
        </w:rPr>
        <w:t>:</w:t>
      </w:r>
      <w:proofErr w:type="gramEnd"/>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t xml:space="preserve">This binding is provided by the </w:t>
      </w:r>
      <w:proofErr w:type="spellStart"/>
      <w:r w:rsidRPr="00EE22CE">
        <w:rPr>
          <w:rFonts w:ascii="Open Sans" w:eastAsia="Times New Roman" w:hAnsi="Open Sans" w:cs="Arial"/>
          <w:color w:val="212121"/>
          <w:sz w:val="21"/>
          <w:szCs w:val="21"/>
        </w:rPr>
        <w:t>WSFederationHttpBinding</w:t>
      </w:r>
      <w:proofErr w:type="spellEnd"/>
      <w:r w:rsidRPr="00EE22CE">
        <w:rPr>
          <w:rFonts w:ascii="Open Sans" w:eastAsia="Times New Roman" w:hAnsi="Open Sans" w:cs="Arial"/>
          <w:color w:val="212121"/>
          <w:sz w:val="21"/>
          <w:szCs w:val="21"/>
        </w:rPr>
        <w:t xml:space="preserve"> class. It is a specialized form of WS binding and provides support to federated security.</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For more details visit the following link:</w:t>
      </w:r>
    </w:p>
    <w:p w:rsidR="00EE22CE" w:rsidRPr="00EE22CE" w:rsidRDefault="00EE22CE" w:rsidP="0049224F">
      <w:pPr>
        <w:numPr>
          <w:ilvl w:val="0"/>
          <w:numId w:val="53"/>
        </w:numPr>
        <w:spacing w:before="100" w:beforeAutospacing="1" w:after="240" w:line="240" w:lineRule="auto"/>
        <w:ind w:left="495"/>
        <w:contextualSpacing/>
        <w:rPr>
          <w:rFonts w:ascii="Open Sans" w:eastAsia="Times New Roman" w:hAnsi="Open Sans" w:cs="Arial"/>
          <w:color w:val="212121"/>
          <w:sz w:val="21"/>
          <w:szCs w:val="21"/>
        </w:rPr>
      </w:pPr>
      <w:hyperlink r:id="rId29" w:history="1">
        <w:r w:rsidRPr="00EE22CE">
          <w:rPr>
            <w:rFonts w:ascii="Open Sans" w:eastAsia="Times New Roman" w:hAnsi="Open Sans" w:cs="Arial"/>
            <w:color w:val="0000FF"/>
            <w:sz w:val="21"/>
          </w:rPr>
          <w:t>Different Types Of Bindings In WCF</w:t>
        </w:r>
      </w:hyperlink>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OR</w:t>
      </w:r>
    </w:p>
    <w:p w:rsidR="00EE22CE" w:rsidRPr="00EE22CE" w:rsidRDefault="00EE22CE" w:rsidP="0049224F">
      <w:pPr>
        <w:numPr>
          <w:ilvl w:val="0"/>
          <w:numId w:val="53"/>
        </w:numPr>
        <w:spacing w:before="100" w:beforeAutospacing="1" w:after="100" w:afterAutospacing="1" w:line="240" w:lineRule="auto"/>
        <w:ind w:left="495"/>
        <w:contextualSpacing/>
        <w:rPr>
          <w:rFonts w:ascii="Open Sans" w:eastAsia="Times New Roman" w:hAnsi="Open Sans" w:cs="Arial"/>
          <w:color w:val="212121"/>
          <w:sz w:val="21"/>
          <w:szCs w:val="21"/>
        </w:rPr>
      </w:pPr>
      <w:hyperlink r:id="rId30" w:history="1">
        <w:r w:rsidRPr="00EE22CE">
          <w:rPr>
            <w:rFonts w:ascii="Open Sans" w:eastAsia="Times New Roman" w:hAnsi="Open Sans" w:cs="Arial"/>
            <w:color w:val="0000FF"/>
            <w:sz w:val="21"/>
          </w:rPr>
          <w:t>Various Types of Bindings WCF Supports</w:t>
        </w:r>
      </w:hyperlink>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31: What is Instance Context Mode in WCF?</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Answer:</w:t>
      </w:r>
      <w:r w:rsidRPr="00EE22CE">
        <w:rPr>
          <w:rFonts w:ascii="Open Sans" w:eastAsia="Times New Roman" w:hAnsi="Open Sans" w:cs="Arial"/>
          <w:color w:val="212121"/>
          <w:sz w:val="21"/>
          <w:szCs w:val="21"/>
        </w:rPr>
        <w:t xml:space="preserve"> An Instance Context mode defines how long a service instance remains on the server.</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Request Response Cycle</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drawing>
          <wp:inline distT="0" distB="0" distL="0" distR="0">
            <wp:extent cx="2571750" cy="630897"/>
            <wp:effectExtent l="19050" t="0" r="0" b="0"/>
            <wp:docPr id="21" name="Picture 21" descr="Request Respons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quest Response Cycle"/>
                    <pic:cNvPicPr>
                      <a:picLocks noChangeAspect="1" noChangeArrowheads="1"/>
                    </pic:cNvPicPr>
                  </pic:nvPicPr>
                  <pic:blipFill>
                    <a:blip r:embed="rId31"/>
                    <a:srcRect/>
                    <a:stretch>
                      <a:fillRect/>
                    </a:stretch>
                  </pic:blipFill>
                  <pic:spPr bwMode="auto">
                    <a:xfrm>
                      <a:off x="0" y="0"/>
                      <a:ext cx="2571750" cy="630897"/>
                    </a:xfrm>
                    <a:prstGeom prst="rect">
                      <a:avLst/>
                    </a:prstGeom>
                    <a:noFill/>
                    <a:ln w="9525">
                      <a:noFill/>
                      <a:miter lim="800000"/>
                      <a:headEnd/>
                      <a:tailEnd/>
                    </a:ln>
                  </pic:spPr>
                </pic:pic>
              </a:graphicData>
            </a:graphic>
          </wp:inline>
        </w:drawing>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proofErr w:type="gramStart"/>
      <w:r w:rsidRPr="00EE22CE">
        <w:rPr>
          <w:rFonts w:ascii="Open Sans" w:eastAsia="Times New Roman" w:hAnsi="Open Sans" w:cs="Arial"/>
          <w:color w:val="212121"/>
          <w:sz w:val="21"/>
          <w:szCs w:val="21"/>
        </w:rPr>
        <w:t>Whenever</w:t>
      </w:r>
      <w:proofErr w:type="gramEnd"/>
      <w:r w:rsidRPr="00EE22CE">
        <w:rPr>
          <w:rFonts w:ascii="Open Sans" w:eastAsia="Times New Roman" w:hAnsi="Open Sans" w:cs="Arial"/>
          <w:color w:val="212121"/>
          <w:sz w:val="21"/>
          <w:szCs w:val="21"/>
        </w:rPr>
        <w:t xml:space="preserve"> the client sends a request to a WCF service, what exactly happens behind the scenes? Basically after making a client request the WCF service will create a service class instance at the service that will do the operations involved and then it will return the response back to the client. In this request and response process the service instance object has been created in the process.</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lastRenderedPageBreak/>
        <w:t>The WCF framework has defined the following three Instance Context modes</w:t>
      </w:r>
      <w:proofErr w:type="gramStart"/>
      <w:r w:rsidRPr="00EE22CE">
        <w:rPr>
          <w:rFonts w:ascii="Open Sans" w:eastAsia="Times New Roman" w:hAnsi="Open Sans" w:cs="Arial"/>
          <w:color w:val="212121"/>
          <w:sz w:val="21"/>
          <w:szCs w:val="21"/>
        </w:rPr>
        <w:t>:</w:t>
      </w:r>
      <w:proofErr w:type="gramEnd"/>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proofErr w:type="spellStart"/>
      <w:r w:rsidRPr="00EE22CE">
        <w:rPr>
          <w:rFonts w:ascii="Open Sans" w:eastAsia="Times New Roman" w:hAnsi="Open Sans" w:cs="Arial"/>
          <w:b/>
          <w:bCs/>
          <w:color w:val="212121"/>
          <w:sz w:val="21"/>
        </w:rPr>
        <w:t>PerCall</w:t>
      </w:r>
      <w:proofErr w:type="spellEnd"/>
      <w:r w:rsidRPr="00EE22CE">
        <w:rPr>
          <w:rFonts w:ascii="Open Sans" w:eastAsia="Times New Roman" w:hAnsi="Open Sans" w:cs="Arial"/>
          <w:b/>
          <w:bCs/>
          <w:color w:val="212121"/>
          <w:sz w:val="21"/>
        </w:rPr>
        <w:t xml:space="preserve">: </w:t>
      </w:r>
      <w:r w:rsidRPr="00EE22CE">
        <w:rPr>
          <w:rFonts w:ascii="Open Sans" w:eastAsia="Times New Roman" w:hAnsi="Open Sans" w:cs="Arial"/>
          <w:color w:val="212121"/>
          <w:sz w:val="21"/>
          <w:szCs w:val="21"/>
        </w:rPr>
        <w:t xml:space="preserve">A new instance of the service will be created for the request from the same client or a different client, meaning every request is a new request. In this mode no state is </w:t>
      </w:r>
      <w:proofErr w:type="spellStart"/>
      <w:r w:rsidRPr="00EE22CE">
        <w:rPr>
          <w:rFonts w:ascii="Open Sans" w:eastAsia="Times New Roman" w:hAnsi="Open Sans" w:cs="Arial"/>
          <w:color w:val="212121"/>
          <w:sz w:val="21"/>
          <w:szCs w:val="21"/>
        </w:rPr>
        <w:t>maintained.In</w:t>
      </w:r>
      <w:proofErr w:type="spellEnd"/>
      <w:r w:rsidRPr="00EE22CE">
        <w:rPr>
          <w:rFonts w:ascii="Open Sans" w:eastAsia="Times New Roman" w:hAnsi="Open Sans" w:cs="Arial"/>
          <w:color w:val="212121"/>
          <w:sz w:val="21"/>
          <w:szCs w:val="21"/>
        </w:rPr>
        <w:t xml:space="preserve"> per-call service, every client request achieves a new dedicated service instance and its memory consumption is less as compared to other types of instance activation.</w:t>
      </w:r>
    </w:p>
    <w:p w:rsidR="00EE22CE" w:rsidRPr="00EE22CE" w:rsidRDefault="00EE22CE" w:rsidP="0049224F">
      <w:pPr>
        <w:numPr>
          <w:ilvl w:val="0"/>
          <w:numId w:val="5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ServiceContract</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5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proofErr w:type="spellStart"/>
      <w:r w:rsidRPr="00EE22CE">
        <w:rPr>
          <w:rFonts w:ascii="Consolas" w:eastAsia="Times New Roman" w:hAnsi="Consolas" w:cs="Consolas"/>
          <w:color w:val="000000"/>
          <w:sz w:val="18"/>
          <w:szCs w:val="18"/>
          <w:bdr w:val="none" w:sz="0" w:space="0" w:color="auto" w:frame="1"/>
        </w:rPr>
        <w:t>interfaceIMyContract</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5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5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[ServiceBehavior(InstanceContextMode=InstanceContextMode.PerCall)]  </w:t>
      </w:r>
    </w:p>
    <w:p w:rsidR="00EE22CE" w:rsidRPr="00EE22CE" w:rsidRDefault="00EE22CE" w:rsidP="0049224F">
      <w:pPr>
        <w:numPr>
          <w:ilvl w:val="0"/>
          <w:numId w:val="5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proofErr w:type="spellStart"/>
      <w:r w:rsidRPr="00EE22CE">
        <w:rPr>
          <w:rFonts w:ascii="Consolas" w:eastAsia="Times New Roman" w:hAnsi="Consolas" w:cs="Consolas"/>
          <w:color w:val="000000"/>
          <w:sz w:val="18"/>
          <w:szCs w:val="18"/>
          <w:bdr w:val="none" w:sz="0" w:space="0" w:color="auto" w:frame="1"/>
        </w:rPr>
        <w:t>classMyService:IMyContract</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54"/>
        </w:numPr>
        <w:pBdr>
          <w:left w:val="single" w:sz="18" w:space="0" w:color="6CE26C"/>
        </w:pBdr>
        <w:shd w:val="clear" w:color="auto" w:fill="F8F8F8"/>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082C61">
      <w:pPr>
        <w:spacing w:after="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Per-Session Service:</w:t>
      </w:r>
      <w:r w:rsidRPr="00EE22CE">
        <w:rPr>
          <w:rFonts w:ascii="Open Sans" w:eastAsia="Times New Roman" w:hAnsi="Open Sans" w:cs="Arial"/>
          <w:color w:val="212121"/>
          <w:sz w:val="21"/>
          <w:szCs w:val="21"/>
        </w:rPr>
        <w:t xml:space="preserve"> A new Instance will be created for every new client session and the scope of that object will be the scope of that session.</w:t>
      </w:r>
    </w:p>
    <w:p w:rsidR="00EE22CE" w:rsidRPr="00EE22CE" w:rsidRDefault="00EE22CE" w:rsidP="0049224F">
      <w:pPr>
        <w:numPr>
          <w:ilvl w:val="0"/>
          <w:numId w:val="55"/>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[ServiceBehavior(InstanceContextMode=InstanceContextMode.PerSession)]  </w:t>
      </w:r>
    </w:p>
    <w:p w:rsidR="00EE22CE" w:rsidRPr="00EE22CE" w:rsidRDefault="00EE22CE" w:rsidP="0049224F">
      <w:pPr>
        <w:numPr>
          <w:ilvl w:val="0"/>
          <w:numId w:val="55"/>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proofErr w:type="spellStart"/>
      <w:r w:rsidRPr="00EE22CE">
        <w:rPr>
          <w:rFonts w:ascii="Consolas" w:eastAsia="Times New Roman" w:hAnsi="Consolas" w:cs="Consolas"/>
          <w:color w:val="000000"/>
          <w:sz w:val="18"/>
          <w:szCs w:val="18"/>
          <w:bdr w:val="none" w:sz="0" w:space="0" w:color="auto" w:frame="1"/>
        </w:rPr>
        <w:t>classMyService:IMyContract</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55"/>
        </w:numPr>
        <w:pBdr>
          <w:left w:val="single" w:sz="18" w:space="0" w:color="6CE26C"/>
        </w:pBdr>
        <w:shd w:val="clear" w:color="auto" w:fill="FFFFFF"/>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082C61">
      <w:pPr>
        <w:spacing w:after="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Singleton Service:</w:t>
      </w:r>
      <w:r w:rsidRPr="00EE22CE">
        <w:rPr>
          <w:rFonts w:ascii="Open Sans" w:eastAsia="Times New Roman" w:hAnsi="Open Sans" w:cs="Arial"/>
          <w:color w:val="212121"/>
          <w:sz w:val="21"/>
          <w:szCs w:val="21"/>
        </w:rPr>
        <w:t xml:space="preserve"> A single instance will be created for the service object that will take care of all the requests coming from the same client or a different one.</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By decorating the service with a service behavior, an Instance Context mode can be set.</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w:t>
      </w:r>
      <w:proofErr w:type="gramStart"/>
      <w:r w:rsidRPr="00EE22CE">
        <w:rPr>
          <w:rFonts w:ascii="Open Sans" w:eastAsia="Times New Roman" w:hAnsi="Open Sans" w:cs="Arial"/>
          <w:color w:val="212121"/>
          <w:sz w:val="21"/>
          <w:szCs w:val="21"/>
        </w:rPr>
        <w:t>ServiceBehavior(</w:t>
      </w:r>
      <w:proofErr w:type="gramEnd"/>
      <w:r w:rsidRPr="00EE22CE">
        <w:rPr>
          <w:rFonts w:ascii="Open Sans" w:eastAsia="Times New Roman" w:hAnsi="Open Sans" w:cs="Arial"/>
          <w:color w:val="212121"/>
          <w:sz w:val="21"/>
          <w:szCs w:val="21"/>
        </w:rPr>
        <w:t xml:space="preserve">InstanceContextMode=InstanceContextMode.PerCall)] </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 xml:space="preserve">For more details visit the following link: </w:t>
      </w:r>
    </w:p>
    <w:p w:rsidR="00EE22CE" w:rsidRPr="00EE22CE" w:rsidRDefault="00EE22CE" w:rsidP="0049224F">
      <w:pPr>
        <w:numPr>
          <w:ilvl w:val="0"/>
          <w:numId w:val="56"/>
        </w:numPr>
        <w:spacing w:before="100" w:beforeAutospacing="1" w:after="100" w:afterAutospacing="1" w:line="240" w:lineRule="auto"/>
        <w:ind w:left="495"/>
        <w:contextualSpacing/>
        <w:rPr>
          <w:rFonts w:ascii="Open Sans" w:eastAsia="Times New Roman" w:hAnsi="Open Sans" w:cs="Arial"/>
          <w:color w:val="212121"/>
          <w:sz w:val="21"/>
          <w:szCs w:val="21"/>
        </w:rPr>
      </w:pPr>
      <w:hyperlink r:id="rId32" w:history="1">
        <w:r w:rsidRPr="00EE22CE">
          <w:rPr>
            <w:rFonts w:ascii="Open Sans" w:eastAsia="Times New Roman" w:hAnsi="Open Sans" w:cs="Arial"/>
            <w:color w:val="0000FF"/>
            <w:sz w:val="21"/>
          </w:rPr>
          <w:t>Instance Context Mode in WCF</w:t>
        </w:r>
      </w:hyperlink>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 xml:space="preserve">Question 32: What is the </w:t>
      </w:r>
      <w:proofErr w:type="spellStart"/>
      <w:r w:rsidRPr="00EE22CE">
        <w:rPr>
          <w:rFonts w:ascii="Open Sans" w:eastAsia="Times New Roman" w:hAnsi="Open Sans" w:cs="Arial"/>
          <w:b/>
          <w:bCs/>
          <w:color w:val="212121"/>
          <w:sz w:val="28"/>
        </w:rPr>
        <w:t>KnownType</w:t>
      </w:r>
      <w:proofErr w:type="spellEnd"/>
      <w:r w:rsidRPr="00EE22CE">
        <w:rPr>
          <w:rFonts w:ascii="Open Sans" w:eastAsia="Times New Roman" w:hAnsi="Open Sans" w:cs="Arial"/>
          <w:b/>
          <w:bCs/>
          <w:color w:val="212121"/>
          <w:sz w:val="28"/>
        </w:rPr>
        <w:t xml:space="preserve"> Attribute in WCF?</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 xml:space="preserve">Answer: </w:t>
      </w:r>
      <w:r w:rsidRPr="00EE22CE">
        <w:rPr>
          <w:rFonts w:ascii="Open Sans" w:eastAsia="Times New Roman" w:hAnsi="Open Sans" w:cs="Arial"/>
          <w:color w:val="212121"/>
          <w:sz w:val="21"/>
          <w:szCs w:val="21"/>
        </w:rPr>
        <w:t xml:space="preserve">The </w:t>
      </w:r>
      <w:proofErr w:type="spellStart"/>
      <w:r w:rsidRPr="00EE22CE">
        <w:rPr>
          <w:rFonts w:ascii="Open Sans" w:eastAsia="Times New Roman" w:hAnsi="Open Sans" w:cs="Arial"/>
          <w:color w:val="212121"/>
          <w:sz w:val="21"/>
          <w:szCs w:val="21"/>
        </w:rPr>
        <w:t>KnownTypeAttribute</w:t>
      </w:r>
      <w:proofErr w:type="spellEnd"/>
      <w:r w:rsidRPr="00EE22CE">
        <w:rPr>
          <w:rFonts w:ascii="Open Sans" w:eastAsia="Times New Roman" w:hAnsi="Open Sans" w:cs="Arial"/>
          <w:color w:val="212121"/>
          <w:sz w:val="21"/>
          <w:szCs w:val="21"/>
        </w:rPr>
        <w:t xml:space="preserve"> class allows you to specify, in advance, the types that should be included for consideration during </w:t>
      </w:r>
      <w:proofErr w:type="spellStart"/>
      <w:r w:rsidRPr="00EE22CE">
        <w:rPr>
          <w:rFonts w:ascii="Open Sans" w:eastAsia="Times New Roman" w:hAnsi="Open Sans" w:cs="Arial"/>
          <w:color w:val="212121"/>
          <w:sz w:val="21"/>
          <w:szCs w:val="21"/>
        </w:rPr>
        <w:t>deserialization</w:t>
      </w:r>
      <w:proofErr w:type="spellEnd"/>
      <w:r w:rsidRPr="00EE22CE">
        <w:rPr>
          <w:rFonts w:ascii="Open Sans" w:eastAsia="Times New Roman" w:hAnsi="Open Sans" w:cs="Arial"/>
          <w:color w:val="212121"/>
          <w:sz w:val="21"/>
          <w:szCs w:val="21"/>
        </w:rPr>
        <w:t>.</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 xml:space="preserve">The WCF service generally accepts and returns the base type. If you expect the service to accept and return an inherited type then we use the </w:t>
      </w:r>
      <w:proofErr w:type="spellStart"/>
      <w:r w:rsidRPr="00EE22CE">
        <w:rPr>
          <w:rFonts w:ascii="Open Sans" w:eastAsia="Times New Roman" w:hAnsi="Open Sans" w:cs="Arial"/>
          <w:color w:val="212121"/>
          <w:sz w:val="21"/>
          <w:szCs w:val="21"/>
        </w:rPr>
        <w:t>knowntype</w:t>
      </w:r>
      <w:proofErr w:type="spellEnd"/>
      <w:r w:rsidRPr="00EE22CE">
        <w:rPr>
          <w:rFonts w:ascii="Open Sans" w:eastAsia="Times New Roman" w:hAnsi="Open Sans" w:cs="Arial"/>
          <w:color w:val="212121"/>
          <w:sz w:val="21"/>
          <w:szCs w:val="21"/>
        </w:rPr>
        <w:t xml:space="preserve"> attribute.</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When passing parameters and return values between a client and a service, both endpoints share all of the data contracts of the data to be transmitted.</w:t>
      </w:r>
    </w:p>
    <w:p w:rsidR="00EE22CE" w:rsidRPr="00EE22CE" w:rsidRDefault="00EE22CE" w:rsidP="0049224F">
      <w:pPr>
        <w:numPr>
          <w:ilvl w:val="0"/>
          <w:numId w:val="57"/>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DataContract</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57"/>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KnownType</w:t>
      </w:r>
      <w:proofErr w:type="spellEnd"/>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b/>
          <w:bCs/>
          <w:color w:val="006699"/>
          <w:sz w:val="18"/>
        </w:rPr>
        <w:t>typeof</w:t>
      </w:r>
      <w:proofErr w:type="spellEnd"/>
      <w:r w:rsidRPr="00EE22CE">
        <w:rPr>
          <w:rFonts w:ascii="Consolas" w:eastAsia="Times New Roman" w:hAnsi="Consolas" w:cs="Consolas"/>
          <w:color w:val="000000"/>
          <w:sz w:val="18"/>
          <w:szCs w:val="18"/>
          <w:bdr w:val="none" w:sz="0" w:space="0" w:color="auto" w:frame="1"/>
        </w:rPr>
        <w:t> (Student))]  </w:t>
      </w:r>
    </w:p>
    <w:p w:rsidR="00EE22CE" w:rsidRPr="00EE22CE" w:rsidRDefault="00EE22CE" w:rsidP="0049224F">
      <w:pPr>
        <w:numPr>
          <w:ilvl w:val="0"/>
          <w:numId w:val="57"/>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KnownType</w:t>
      </w:r>
      <w:proofErr w:type="spellEnd"/>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b/>
          <w:bCs/>
          <w:color w:val="006699"/>
          <w:sz w:val="18"/>
        </w:rPr>
        <w:t>typeof</w:t>
      </w:r>
      <w:proofErr w:type="spellEnd"/>
      <w:r w:rsidRPr="00EE22CE">
        <w:rPr>
          <w:rFonts w:ascii="Consolas" w:eastAsia="Times New Roman" w:hAnsi="Consolas" w:cs="Consolas"/>
          <w:color w:val="000000"/>
          <w:sz w:val="18"/>
          <w:szCs w:val="18"/>
          <w:bdr w:val="none" w:sz="0" w:space="0" w:color="auto" w:frame="1"/>
        </w:rPr>
        <w:t> (Teacher))]  </w:t>
      </w:r>
    </w:p>
    <w:p w:rsidR="00EE22CE" w:rsidRPr="00EE22CE" w:rsidRDefault="00EE22CE" w:rsidP="0049224F">
      <w:pPr>
        <w:numPr>
          <w:ilvl w:val="0"/>
          <w:numId w:val="57"/>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proofErr w:type="spellStart"/>
      <w:r w:rsidRPr="00EE22CE">
        <w:rPr>
          <w:rFonts w:ascii="Consolas" w:eastAsia="Times New Roman" w:hAnsi="Consolas" w:cs="Consolas"/>
          <w:color w:val="000000"/>
          <w:sz w:val="18"/>
          <w:szCs w:val="18"/>
          <w:bdr w:val="none" w:sz="0" w:space="0" w:color="auto" w:frame="1"/>
        </w:rPr>
        <w:t>publicabstractclass</w:t>
      </w:r>
      <w:proofErr w:type="spellEnd"/>
      <w:r w:rsidRPr="00EE22CE">
        <w:rPr>
          <w:rFonts w:ascii="Consolas" w:eastAsia="Times New Roman" w:hAnsi="Consolas" w:cs="Consolas"/>
          <w:color w:val="000000"/>
          <w:sz w:val="18"/>
          <w:szCs w:val="18"/>
          <w:bdr w:val="none" w:sz="0" w:space="0" w:color="auto" w:frame="1"/>
        </w:rPr>
        <w:t> Person  </w:t>
      </w:r>
    </w:p>
    <w:p w:rsidR="00EE22CE" w:rsidRPr="00EE22CE" w:rsidRDefault="00EE22CE" w:rsidP="0049224F">
      <w:pPr>
        <w:numPr>
          <w:ilvl w:val="0"/>
          <w:numId w:val="57"/>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57"/>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DataMember</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57"/>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publicint</w:t>
      </w:r>
      <w:proofErr w:type="spellEnd"/>
      <w:r w:rsidRPr="00EE22CE">
        <w:rPr>
          <w:rFonts w:ascii="Consolas" w:eastAsia="Times New Roman" w:hAnsi="Consolas" w:cs="Consolas"/>
          <w:color w:val="000000"/>
          <w:sz w:val="18"/>
          <w:szCs w:val="18"/>
          <w:bdr w:val="none" w:sz="0" w:space="0" w:color="auto" w:frame="1"/>
        </w:rPr>
        <w:t> Code  </w:t>
      </w:r>
    </w:p>
    <w:p w:rsidR="00EE22CE" w:rsidRPr="00EE22CE" w:rsidRDefault="00EE22CE" w:rsidP="0049224F">
      <w:pPr>
        <w:numPr>
          <w:ilvl w:val="0"/>
          <w:numId w:val="57"/>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57"/>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get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57"/>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57"/>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57"/>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DataMember</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57"/>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publicstring</w:t>
      </w:r>
      <w:proofErr w:type="spellEnd"/>
      <w:r w:rsidRPr="00EE22CE">
        <w:rPr>
          <w:rFonts w:ascii="Consolas" w:eastAsia="Times New Roman" w:hAnsi="Consolas" w:cs="Consolas"/>
          <w:color w:val="000000"/>
          <w:sz w:val="18"/>
          <w:szCs w:val="18"/>
          <w:bdr w:val="none" w:sz="0" w:space="0" w:color="auto" w:frame="1"/>
        </w:rPr>
        <w:t> Name  </w:t>
      </w:r>
    </w:p>
    <w:p w:rsidR="00EE22CE" w:rsidRPr="00EE22CE" w:rsidRDefault="00EE22CE" w:rsidP="0049224F">
      <w:pPr>
        <w:numPr>
          <w:ilvl w:val="0"/>
          <w:numId w:val="57"/>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57"/>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get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57"/>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set</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57"/>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57"/>
        </w:numPr>
        <w:pBdr>
          <w:left w:val="single" w:sz="18" w:space="0" w:color="6CE26C"/>
        </w:pBdr>
        <w:shd w:val="clear" w:color="auto" w:fill="F8F8F8"/>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082C61">
      <w:pPr>
        <w:spacing w:after="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For more details visit the following link: </w:t>
      </w:r>
    </w:p>
    <w:p w:rsidR="00EE22CE" w:rsidRPr="00EE22CE" w:rsidRDefault="00EE22CE" w:rsidP="0049224F">
      <w:pPr>
        <w:numPr>
          <w:ilvl w:val="0"/>
          <w:numId w:val="58"/>
        </w:numPr>
        <w:spacing w:before="100" w:beforeAutospacing="1" w:after="100" w:afterAutospacing="1" w:line="240" w:lineRule="auto"/>
        <w:ind w:left="495"/>
        <w:contextualSpacing/>
        <w:rPr>
          <w:rFonts w:ascii="Open Sans" w:eastAsia="Times New Roman" w:hAnsi="Open Sans" w:cs="Arial"/>
          <w:color w:val="212121"/>
          <w:sz w:val="21"/>
          <w:szCs w:val="21"/>
        </w:rPr>
      </w:pPr>
      <w:hyperlink r:id="rId33" w:history="1">
        <w:proofErr w:type="spellStart"/>
        <w:r w:rsidRPr="00EE22CE">
          <w:rPr>
            <w:rFonts w:ascii="Open Sans" w:eastAsia="Times New Roman" w:hAnsi="Open Sans" w:cs="Arial"/>
            <w:color w:val="0000FF"/>
            <w:sz w:val="21"/>
          </w:rPr>
          <w:t>KnownType</w:t>
        </w:r>
        <w:proofErr w:type="spellEnd"/>
        <w:r w:rsidRPr="00EE22CE">
          <w:rPr>
            <w:rFonts w:ascii="Open Sans" w:eastAsia="Times New Roman" w:hAnsi="Open Sans" w:cs="Arial"/>
            <w:color w:val="0000FF"/>
            <w:sz w:val="21"/>
          </w:rPr>
          <w:t xml:space="preserve"> Attribute in WCF: Part 6</w:t>
        </w:r>
      </w:hyperlink>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lastRenderedPageBreak/>
        <w:t>Question 33: How to create Basic HTTP Binding in WCF?</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 xml:space="preserve">Answer: </w:t>
      </w:r>
      <w:proofErr w:type="spellStart"/>
      <w:r w:rsidRPr="00EE22CE">
        <w:rPr>
          <w:rFonts w:ascii="Open Sans" w:eastAsia="Times New Roman" w:hAnsi="Open Sans" w:cs="Arial"/>
          <w:b/>
          <w:bCs/>
          <w:color w:val="212121"/>
          <w:sz w:val="21"/>
        </w:rPr>
        <w:t>BasicHttpBinding</w:t>
      </w:r>
      <w:proofErr w:type="spellEnd"/>
      <w:proofErr w:type="gramStart"/>
      <w:r w:rsidRPr="00EE22CE">
        <w:rPr>
          <w:rFonts w:ascii="Open Sans" w:eastAsia="Times New Roman" w:hAnsi="Open Sans" w:cs="Arial"/>
          <w:b/>
          <w:bCs/>
          <w:color w:val="212121"/>
          <w:sz w:val="21"/>
        </w:rPr>
        <w:t>,</w:t>
      </w:r>
      <w:proofErr w:type="gramEnd"/>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t xml:space="preserve">The </w:t>
      </w:r>
      <w:proofErr w:type="spellStart"/>
      <w:r w:rsidRPr="00EE22CE">
        <w:rPr>
          <w:rFonts w:ascii="Open Sans" w:eastAsia="Times New Roman" w:hAnsi="Open Sans" w:cs="Arial"/>
          <w:b/>
          <w:bCs/>
          <w:color w:val="212121"/>
          <w:sz w:val="21"/>
        </w:rPr>
        <w:t>basicHttpBinding</w:t>
      </w:r>
      <w:proofErr w:type="spellEnd"/>
      <w:r w:rsidRPr="00EE22CE">
        <w:rPr>
          <w:rFonts w:ascii="Open Sans" w:eastAsia="Times New Roman" w:hAnsi="Open Sans" w:cs="Arial"/>
          <w:color w:val="212121"/>
          <w:sz w:val="21"/>
          <w:szCs w:val="21"/>
        </w:rPr>
        <w:t xml:space="preserve"> binding is used in order to provide support for older clients that expect a legacy ASMX Web service. The </w:t>
      </w:r>
      <w:proofErr w:type="spellStart"/>
      <w:r w:rsidRPr="00EE22CE">
        <w:rPr>
          <w:rFonts w:ascii="Open Sans" w:eastAsia="Times New Roman" w:hAnsi="Open Sans" w:cs="Arial"/>
          <w:b/>
          <w:bCs/>
          <w:color w:val="212121"/>
          <w:sz w:val="21"/>
        </w:rPr>
        <w:t>TransportCredentialOnly</w:t>
      </w:r>
      <w:proofErr w:type="spellEnd"/>
      <w:r w:rsidRPr="00EE22CE">
        <w:rPr>
          <w:rFonts w:ascii="Open Sans" w:eastAsia="Times New Roman" w:hAnsi="Open Sans" w:cs="Arial"/>
          <w:color w:val="212121"/>
          <w:sz w:val="21"/>
          <w:szCs w:val="21"/>
        </w:rPr>
        <w:t xml:space="preserve"> security mode option passes the user credentials without encrypting or signing the messages.</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proofErr w:type="spellStart"/>
      <w:r w:rsidRPr="00EE22CE">
        <w:rPr>
          <w:rFonts w:ascii="Open Sans" w:eastAsia="Times New Roman" w:hAnsi="Open Sans" w:cs="Arial"/>
          <w:color w:val="212121"/>
          <w:sz w:val="21"/>
          <w:szCs w:val="21"/>
        </w:rPr>
        <w:t>BasicHttpBinding</w:t>
      </w:r>
      <w:proofErr w:type="spellEnd"/>
      <w:r w:rsidRPr="00EE22CE">
        <w:rPr>
          <w:rFonts w:ascii="Open Sans" w:eastAsia="Times New Roman" w:hAnsi="Open Sans" w:cs="Arial"/>
          <w:color w:val="212121"/>
          <w:sz w:val="21"/>
          <w:szCs w:val="21"/>
        </w:rPr>
        <w:t xml:space="preserve"> is suitable for communicating with ASP.NET Web Service (ASMX) based services that conform to the WS-Basic Profile that conforms with Web Services.</w:t>
      </w:r>
    </w:p>
    <w:p w:rsidR="00EE22CE" w:rsidRPr="00EE22CE" w:rsidRDefault="00EE22CE" w:rsidP="0049224F">
      <w:pPr>
        <w:numPr>
          <w:ilvl w:val="0"/>
          <w:numId w:val="59"/>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This binding uses HTTP as the transport and text/XML as the default message encoding.</w:t>
      </w:r>
    </w:p>
    <w:p w:rsidR="00EE22CE" w:rsidRPr="00EE22CE" w:rsidRDefault="00EE22CE" w:rsidP="0049224F">
      <w:pPr>
        <w:numPr>
          <w:ilvl w:val="0"/>
          <w:numId w:val="59"/>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Security is disabled by default.</w:t>
      </w:r>
    </w:p>
    <w:p w:rsidR="00EE22CE" w:rsidRPr="00EE22CE" w:rsidRDefault="00EE22CE" w:rsidP="0049224F">
      <w:pPr>
        <w:numPr>
          <w:ilvl w:val="0"/>
          <w:numId w:val="59"/>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This binding does not support WS-* functionalities like WS- Addressing, WS-Security, WS-</w:t>
      </w:r>
      <w:proofErr w:type="spellStart"/>
      <w:r w:rsidRPr="00EE22CE">
        <w:rPr>
          <w:rFonts w:ascii="Open Sans" w:eastAsia="Times New Roman" w:hAnsi="Open Sans" w:cs="Arial"/>
          <w:color w:val="212121"/>
          <w:sz w:val="21"/>
          <w:szCs w:val="21"/>
        </w:rPr>
        <w:t>ReliableMessaging</w:t>
      </w:r>
      <w:proofErr w:type="spellEnd"/>
      <w:r w:rsidRPr="00EE22CE">
        <w:rPr>
          <w:rFonts w:ascii="Open Sans" w:eastAsia="Times New Roman" w:hAnsi="Open Sans" w:cs="Arial"/>
          <w:color w:val="212121"/>
          <w:sz w:val="21"/>
          <w:szCs w:val="21"/>
        </w:rPr>
        <w:t>.</w:t>
      </w:r>
    </w:p>
    <w:p w:rsidR="00EE22CE" w:rsidRPr="00EE22CE" w:rsidRDefault="00EE22CE" w:rsidP="0049224F">
      <w:pPr>
        <w:numPr>
          <w:ilvl w:val="0"/>
          <w:numId w:val="59"/>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It is fairly weak on interoperability. </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Use the following procedure.</w:t>
      </w:r>
    </w:p>
    <w:p w:rsidR="00EE22CE" w:rsidRPr="00EE22CE" w:rsidRDefault="00EE22CE" w:rsidP="0049224F">
      <w:pPr>
        <w:numPr>
          <w:ilvl w:val="0"/>
          <w:numId w:val="60"/>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Create a WCF </w:t>
      </w:r>
      <w:proofErr w:type="spellStart"/>
      <w:r w:rsidRPr="00EE22CE">
        <w:rPr>
          <w:rFonts w:ascii="Open Sans" w:eastAsia="Times New Roman" w:hAnsi="Open Sans" w:cs="Arial"/>
          <w:color w:val="212121"/>
          <w:sz w:val="21"/>
          <w:szCs w:val="21"/>
        </w:rPr>
        <w:t>basicHttpBinding</w:t>
      </w:r>
      <w:proofErr w:type="spellEnd"/>
      <w:r w:rsidRPr="00EE22CE">
        <w:rPr>
          <w:rFonts w:ascii="Open Sans" w:eastAsia="Times New Roman" w:hAnsi="Open Sans" w:cs="Arial"/>
          <w:color w:val="212121"/>
          <w:sz w:val="21"/>
          <w:szCs w:val="21"/>
        </w:rPr>
        <w:t xml:space="preserve"> project.</w:t>
      </w:r>
    </w:p>
    <w:p w:rsidR="00EE22CE" w:rsidRPr="00EE22CE" w:rsidRDefault="00EE22CE" w:rsidP="0049224F">
      <w:pPr>
        <w:numPr>
          <w:ilvl w:val="0"/>
          <w:numId w:val="60"/>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Start Visual Studio and select New Project from the Start page or from the File menu, select New and then Project.</w:t>
      </w:r>
    </w:p>
    <w:p w:rsidR="00EE22CE" w:rsidRPr="00EE22CE" w:rsidRDefault="00EE22CE" w:rsidP="0049224F">
      <w:pPr>
        <w:numPr>
          <w:ilvl w:val="0"/>
          <w:numId w:val="60"/>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After selecting, a dialog will pop up showing all the templates provided by Visual Studio.</w:t>
      </w:r>
    </w:p>
    <w:p w:rsidR="00EE22CE" w:rsidRPr="00EE22CE" w:rsidRDefault="00EE22CE" w:rsidP="0049224F">
      <w:pPr>
        <w:numPr>
          <w:ilvl w:val="0"/>
          <w:numId w:val="60"/>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From the Installed Templates select C# then inside that select WCF and inside that you will select WCF Service Application.</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For more details visit the following link:</w:t>
      </w:r>
    </w:p>
    <w:p w:rsidR="00EE22CE" w:rsidRPr="00EE22CE" w:rsidRDefault="00EE22CE" w:rsidP="0049224F">
      <w:pPr>
        <w:numPr>
          <w:ilvl w:val="0"/>
          <w:numId w:val="61"/>
        </w:numPr>
        <w:spacing w:before="100" w:beforeAutospacing="1" w:after="100" w:afterAutospacing="1" w:line="240" w:lineRule="auto"/>
        <w:ind w:left="495"/>
        <w:contextualSpacing/>
        <w:rPr>
          <w:rFonts w:ascii="Open Sans" w:eastAsia="Times New Roman" w:hAnsi="Open Sans" w:cs="Arial"/>
          <w:color w:val="212121"/>
          <w:sz w:val="21"/>
          <w:szCs w:val="21"/>
        </w:rPr>
      </w:pPr>
      <w:hyperlink r:id="rId34" w:history="1">
        <w:r w:rsidRPr="00EE22CE">
          <w:rPr>
            <w:rFonts w:ascii="Open Sans" w:eastAsia="Times New Roman" w:hAnsi="Open Sans" w:cs="Arial"/>
            <w:color w:val="0000FF"/>
            <w:sz w:val="21"/>
          </w:rPr>
          <w:t>How to Create Basic HTTP Binding in WCF</w:t>
        </w:r>
      </w:hyperlink>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 xml:space="preserve">Question 34: What is the difference between </w:t>
      </w:r>
      <w:proofErr w:type="spellStart"/>
      <w:r w:rsidRPr="00EE22CE">
        <w:rPr>
          <w:rFonts w:ascii="Open Sans" w:eastAsia="Times New Roman" w:hAnsi="Open Sans" w:cs="Arial"/>
          <w:b/>
          <w:bCs/>
          <w:color w:val="212121"/>
          <w:sz w:val="21"/>
        </w:rPr>
        <w:t>BasicHttpBinding</w:t>
      </w:r>
      <w:proofErr w:type="spellEnd"/>
      <w:r w:rsidRPr="00EE22CE">
        <w:rPr>
          <w:rFonts w:ascii="Open Sans" w:eastAsia="Times New Roman" w:hAnsi="Open Sans" w:cs="Arial"/>
          <w:b/>
          <w:bCs/>
          <w:color w:val="212121"/>
          <w:sz w:val="21"/>
        </w:rPr>
        <w:t xml:space="preserve"> and </w:t>
      </w:r>
      <w:proofErr w:type="spellStart"/>
      <w:r w:rsidRPr="00EE22CE">
        <w:rPr>
          <w:rFonts w:ascii="Open Sans" w:eastAsia="Times New Roman" w:hAnsi="Open Sans" w:cs="Arial"/>
          <w:b/>
          <w:bCs/>
          <w:color w:val="212121"/>
          <w:sz w:val="21"/>
        </w:rPr>
        <w:t>WsHttpBinding</w:t>
      </w:r>
      <w:proofErr w:type="spellEnd"/>
      <w:r w:rsidRPr="00EE22CE">
        <w:rPr>
          <w:rFonts w:ascii="Open Sans" w:eastAsia="Times New Roman" w:hAnsi="Open Sans" w:cs="Arial"/>
          <w:b/>
          <w:bCs/>
          <w:color w:val="212121"/>
          <w:sz w:val="21"/>
        </w:rPr>
        <w:t>?</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 xml:space="preserve">Answer: </w:t>
      </w:r>
      <w:r w:rsidRPr="00EE22CE">
        <w:rPr>
          <w:rFonts w:ascii="Open Sans" w:eastAsia="Times New Roman" w:hAnsi="Open Sans" w:cs="Arial"/>
          <w:color w:val="212121"/>
          <w:sz w:val="21"/>
          <w:szCs w:val="21"/>
        </w:rPr>
        <w:t>Below is a detailed comparison table between both the entities from security, compatibility, reliability, and SOAP version perspectives.</w:t>
      </w:r>
    </w:p>
    <w:tbl>
      <w:tblPr>
        <w:tblW w:w="3536"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76"/>
        <w:gridCol w:w="2982"/>
        <w:gridCol w:w="2383"/>
      </w:tblGrid>
      <w:tr w:rsidR="00EE22CE" w:rsidRPr="00EE22CE" w:rsidTr="004A5B81">
        <w:trPr>
          <w:trHeight w:val="194"/>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22CE" w:rsidRPr="00EE22CE" w:rsidRDefault="00EE22CE" w:rsidP="00082C61">
            <w:pPr>
              <w:spacing w:after="0" w:line="240" w:lineRule="auto"/>
              <w:contextualSpacing/>
              <w:jc w:val="center"/>
              <w:rPr>
                <w:rFonts w:ascii="Segoe UI" w:eastAsia="Times New Roman" w:hAnsi="Segoe UI" w:cs="Segoe UI"/>
                <w:color w:val="333333"/>
                <w:sz w:val="20"/>
                <w:szCs w:val="20"/>
              </w:rPr>
            </w:pPr>
            <w:r w:rsidRPr="00EE22CE">
              <w:rPr>
                <w:rFonts w:ascii="Segoe UI" w:eastAsia="Times New Roman" w:hAnsi="Segoe UI" w:cs="Segoe UI"/>
                <w:b/>
                <w:bCs/>
                <w:color w:val="FFFFFF"/>
                <w:sz w:val="20"/>
              </w:rPr>
              <w:t>Criteria</w:t>
            </w:r>
            <w:r w:rsidRPr="00EE22CE">
              <w:rPr>
                <w:rFonts w:ascii="Segoe UI" w:eastAsia="Times New Roman" w:hAnsi="Segoe UI" w:cs="Segoe UI"/>
                <w:b/>
                <w:bCs/>
                <w:color w:val="333333"/>
                <w:sz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22CE" w:rsidRPr="00EE22CE" w:rsidRDefault="00EE22CE" w:rsidP="00082C61">
            <w:pPr>
              <w:spacing w:after="0" w:line="240" w:lineRule="auto"/>
              <w:contextualSpacing/>
              <w:jc w:val="center"/>
              <w:rPr>
                <w:rFonts w:ascii="Segoe UI" w:eastAsia="Times New Roman" w:hAnsi="Segoe UI" w:cs="Segoe UI"/>
                <w:color w:val="333333"/>
                <w:sz w:val="20"/>
                <w:szCs w:val="20"/>
              </w:rPr>
            </w:pPr>
            <w:proofErr w:type="spellStart"/>
            <w:r w:rsidRPr="00EE22CE">
              <w:rPr>
                <w:rFonts w:ascii="Segoe UI" w:eastAsia="Times New Roman" w:hAnsi="Segoe UI" w:cs="Segoe UI"/>
                <w:b/>
                <w:bCs/>
                <w:color w:val="FFFFFF"/>
                <w:sz w:val="20"/>
              </w:rPr>
              <w:t>BasicHttpBinding</w:t>
            </w:r>
            <w:proofErr w:type="spellEnd"/>
            <w:r w:rsidRPr="00EE22CE">
              <w:rPr>
                <w:rFonts w:ascii="Segoe UI" w:eastAsia="Times New Roman" w:hAnsi="Segoe UI" w:cs="Segoe UI"/>
                <w:b/>
                <w:bCs/>
                <w:color w:val="333333"/>
                <w:sz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22CE" w:rsidRPr="00EE22CE" w:rsidRDefault="00EE22CE" w:rsidP="00082C61">
            <w:pPr>
              <w:spacing w:after="0" w:line="240" w:lineRule="auto"/>
              <w:contextualSpacing/>
              <w:jc w:val="center"/>
              <w:rPr>
                <w:rFonts w:ascii="Segoe UI" w:eastAsia="Times New Roman" w:hAnsi="Segoe UI" w:cs="Segoe UI"/>
                <w:color w:val="333333"/>
                <w:sz w:val="20"/>
                <w:szCs w:val="20"/>
              </w:rPr>
            </w:pPr>
            <w:proofErr w:type="spellStart"/>
            <w:r w:rsidRPr="00EE22CE">
              <w:rPr>
                <w:rFonts w:ascii="Segoe UI" w:eastAsia="Times New Roman" w:hAnsi="Segoe UI" w:cs="Segoe UI"/>
                <w:b/>
                <w:bCs/>
                <w:color w:val="FFFFFF"/>
                <w:sz w:val="20"/>
              </w:rPr>
              <w:t>WsHttpBinding</w:t>
            </w:r>
            <w:proofErr w:type="spellEnd"/>
          </w:p>
        </w:tc>
      </w:tr>
      <w:tr w:rsidR="00EE22CE" w:rsidRPr="00EE22CE" w:rsidTr="004A5B81">
        <w:trPr>
          <w:trHeight w:val="388"/>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Security support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This supports the old ASMX style, i.e., WS-</w:t>
            </w:r>
            <w:proofErr w:type="spellStart"/>
            <w:r w:rsidRPr="00EE22CE">
              <w:rPr>
                <w:rFonts w:ascii="Segoe UI" w:eastAsia="Times New Roman" w:hAnsi="Segoe UI" w:cs="Segoe UI"/>
                <w:color w:val="333333"/>
                <w:sz w:val="20"/>
                <w:szCs w:val="20"/>
              </w:rPr>
              <w:t>BasicProfile</w:t>
            </w:r>
            <w:proofErr w:type="spellEnd"/>
            <w:r w:rsidRPr="00EE22CE">
              <w:rPr>
                <w:rFonts w:ascii="Segoe UI" w:eastAsia="Times New Roman" w:hAnsi="Segoe UI" w:cs="Segoe UI"/>
                <w:color w:val="333333"/>
                <w:sz w:val="20"/>
                <w:szCs w:val="20"/>
              </w:rPr>
              <w:t xml:space="preserve"> 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This exposes web services using WS-* specifications.</w:t>
            </w:r>
          </w:p>
        </w:tc>
      </w:tr>
      <w:tr w:rsidR="00EE22CE" w:rsidRPr="00EE22CE" w:rsidTr="004A5B81">
        <w:trPr>
          <w:trHeight w:val="949"/>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 xml:space="preserve">Compatibility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This is aimed for clients who do not have .NET 3.0 installed and it supports wider ranges of clients. Many of the clients like Windows 2000 still do not run .NET 3.0. So an older version of .NET can consume this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As it is built using WS-* specifications, it does not support wider ranges of clients and it cannot be consumed by older .NET versions less than 3 version.</w:t>
            </w:r>
          </w:p>
        </w:tc>
      </w:tr>
      <w:tr w:rsidR="00EE22CE" w:rsidRPr="00EE22CE" w:rsidTr="004A5B81">
        <w:trPr>
          <w:trHeight w:val="388"/>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SOAP version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SOAP 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SOAP 1.2 and WS-Addressing specification.</w:t>
            </w:r>
          </w:p>
        </w:tc>
      </w:tr>
      <w:tr w:rsidR="00EE22CE" w:rsidRPr="00EE22CE" w:rsidTr="004A5B81">
        <w:trPr>
          <w:trHeight w:val="571"/>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Reliable messaging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Not supported. In other words, if a client fires two or three calls you really do not know if they will return back in the same order.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Supported as it supports WS-* specifications.</w:t>
            </w:r>
          </w:p>
        </w:tc>
      </w:tr>
      <w:tr w:rsidR="00EE22CE" w:rsidRPr="00EE22CE" w:rsidTr="004A5B81">
        <w:trPr>
          <w:trHeight w:val="571"/>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 xml:space="preserve">Default security options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By default, there is no security provided for messages when the client calls happen. In other words, data is sent as plain text.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 xml:space="preserve">As </w:t>
            </w:r>
            <w:proofErr w:type="spellStart"/>
            <w:r w:rsidRPr="00EE22CE">
              <w:rPr>
                <w:rFonts w:ascii="Segoe UI" w:eastAsia="Times New Roman" w:hAnsi="Segoe UI" w:cs="Segoe UI"/>
                <w:color w:val="333333"/>
                <w:sz w:val="20"/>
                <w:szCs w:val="20"/>
              </w:rPr>
              <w:t>WsHttBinding</w:t>
            </w:r>
            <w:proofErr w:type="spellEnd"/>
            <w:r w:rsidRPr="00EE22CE">
              <w:rPr>
                <w:rFonts w:ascii="Segoe UI" w:eastAsia="Times New Roman" w:hAnsi="Segoe UI" w:cs="Segoe UI"/>
                <w:color w:val="333333"/>
                <w:sz w:val="20"/>
                <w:szCs w:val="20"/>
              </w:rPr>
              <w:t xml:space="preserve"> supports WS-*, it has WS-Security enabled by default. So the data is not sent in plain </w:t>
            </w:r>
            <w:r w:rsidRPr="00EE22CE">
              <w:rPr>
                <w:rFonts w:ascii="Segoe UI" w:eastAsia="Times New Roman" w:hAnsi="Segoe UI" w:cs="Segoe UI"/>
                <w:color w:val="333333"/>
                <w:sz w:val="20"/>
                <w:szCs w:val="20"/>
              </w:rPr>
              <w:lastRenderedPageBreak/>
              <w:t>text.</w:t>
            </w:r>
          </w:p>
        </w:tc>
      </w:tr>
      <w:tr w:rsidR="00EE22CE" w:rsidRPr="00EE22CE" w:rsidTr="004A5B81">
        <w:trPr>
          <w:trHeight w:val="765"/>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lastRenderedPageBreak/>
              <w:t>Security options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 None</w:t>
            </w:r>
            <w:r w:rsidRPr="00EE22CE">
              <w:rPr>
                <w:rFonts w:ascii="Segoe UI" w:eastAsia="Times New Roman" w:hAnsi="Segoe UI" w:cs="Segoe UI"/>
                <w:color w:val="333333"/>
                <w:sz w:val="20"/>
                <w:szCs w:val="20"/>
              </w:rPr>
              <w:br/>
              <w:t>• Windows – default authentication</w:t>
            </w:r>
            <w:r w:rsidRPr="00EE22CE">
              <w:rPr>
                <w:rFonts w:ascii="Segoe UI" w:eastAsia="Times New Roman" w:hAnsi="Segoe UI" w:cs="Segoe UI"/>
                <w:color w:val="333333"/>
                <w:sz w:val="20"/>
                <w:szCs w:val="20"/>
              </w:rPr>
              <w:br/>
              <w:t>• Basic</w:t>
            </w:r>
            <w:r w:rsidRPr="00EE22CE">
              <w:rPr>
                <w:rFonts w:ascii="Segoe UI" w:eastAsia="Times New Roman" w:hAnsi="Segoe UI" w:cs="Segoe UI"/>
                <w:color w:val="333333"/>
                <w:sz w:val="20"/>
                <w:szCs w:val="20"/>
              </w:rPr>
              <w:br/>
              <w:t xml:space="preserve">• Certificate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 None</w:t>
            </w:r>
            <w:r w:rsidRPr="00EE22CE">
              <w:rPr>
                <w:rFonts w:ascii="Segoe UI" w:eastAsia="Times New Roman" w:hAnsi="Segoe UI" w:cs="Segoe UI"/>
                <w:color w:val="333333"/>
                <w:sz w:val="20"/>
                <w:szCs w:val="20"/>
              </w:rPr>
              <w:br/>
              <w:t>• Transport</w:t>
            </w:r>
            <w:r w:rsidRPr="00EE22CE">
              <w:rPr>
                <w:rFonts w:ascii="Segoe UI" w:eastAsia="Times New Roman" w:hAnsi="Segoe UI" w:cs="Segoe UI"/>
                <w:color w:val="333333"/>
                <w:sz w:val="20"/>
                <w:szCs w:val="20"/>
              </w:rPr>
              <w:br/>
              <w:t>• Message</w:t>
            </w:r>
            <w:r w:rsidRPr="00EE22CE">
              <w:rPr>
                <w:rFonts w:ascii="Segoe UI" w:eastAsia="Times New Roman" w:hAnsi="Segoe UI" w:cs="Segoe UI"/>
                <w:color w:val="333333"/>
                <w:sz w:val="20"/>
                <w:szCs w:val="20"/>
              </w:rPr>
              <w:br/>
              <w:t>• Transport with message credentials</w:t>
            </w:r>
          </w:p>
        </w:tc>
      </w:tr>
    </w:tbl>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One of the biggest differences you must have noticed is the security aspect. </w:t>
      </w:r>
      <w:proofErr w:type="spellStart"/>
      <w:r w:rsidRPr="00EE22CE">
        <w:rPr>
          <w:rFonts w:ascii="Open Sans" w:eastAsia="Times New Roman" w:hAnsi="Open Sans" w:cs="Arial"/>
          <w:color w:val="212121"/>
          <w:sz w:val="21"/>
          <w:szCs w:val="21"/>
        </w:rPr>
        <w:t>Bydefault</w:t>
      </w:r>
      <w:proofErr w:type="spellEnd"/>
      <w:r w:rsidRPr="00EE22CE">
        <w:rPr>
          <w:rFonts w:ascii="Open Sans" w:eastAsia="Times New Roman" w:hAnsi="Open Sans" w:cs="Arial"/>
          <w:color w:val="212121"/>
          <w:sz w:val="21"/>
          <w:szCs w:val="21"/>
        </w:rPr>
        <w:t xml:space="preserve">, </w:t>
      </w:r>
      <w:proofErr w:type="spellStart"/>
      <w:r w:rsidRPr="00EE22CE">
        <w:rPr>
          <w:rFonts w:ascii="Open Sans" w:eastAsia="Times New Roman" w:hAnsi="Open Sans" w:cs="Arial"/>
          <w:color w:val="212121"/>
          <w:sz w:val="21"/>
          <w:szCs w:val="21"/>
        </w:rPr>
        <w:t>BasicHttpBinding</w:t>
      </w:r>
      <w:proofErr w:type="spellEnd"/>
      <w:r w:rsidRPr="00EE22CE">
        <w:rPr>
          <w:rFonts w:ascii="Open Sans" w:eastAsia="Times New Roman" w:hAnsi="Open Sans" w:cs="Arial"/>
          <w:color w:val="212121"/>
          <w:sz w:val="21"/>
          <w:szCs w:val="21"/>
        </w:rPr>
        <w:t xml:space="preserve"> sends data in plain text while </w:t>
      </w:r>
      <w:proofErr w:type="spellStart"/>
      <w:r w:rsidRPr="00EE22CE">
        <w:rPr>
          <w:rFonts w:ascii="Open Sans" w:eastAsia="Times New Roman" w:hAnsi="Open Sans" w:cs="Arial"/>
          <w:b/>
          <w:bCs/>
          <w:color w:val="212121"/>
          <w:sz w:val="21"/>
        </w:rPr>
        <w:t>WsHttpBinding</w:t>
      </w:r>
      <w:proofErr w:type="spellEnd"/>
      <w:r w:rsidRPr="00EE22CE">
        <w:rPr>
          <w:rFonts w:ascii="Open Sans" w:eastAsia="Times New Roman" w:hAnsi="Open Sans" w:cs="Arial"/>
          <w:color w:val="212121"/>
          <w:sz w:val="21"/>
          <w:szCs w:val="21"/>
        </w:rPr>
        <w:t xml:space="preserve"> sends it in an encrypted and secured manner. To demonstrate the same, let's make two services, one using </w:t>
      </w:r>
      <w:proofErr w:type="spellStart"/>
      <w:r w:rsidRPr="00EE22CE">
        <w:rPr>
          <w:rFonts w:ascii="Open Sans" w:eastAsia="Times New Roman" w:hAnsi="Open Sans" w:cs="Arial"/>
          <w:b/>
          <w:bCs/>
          <w:color w:val="212121"/>
          <w:sz w:val="21"/>
        </w:rPr>
        <w:t>BasicHttpBinding</w:t>
      </w:r>
      <w:proofErr w:type="spellEnd"/>
      <w:r w:rsidRPr="00EE22CE">
        <w:rPr>
          <w:rFonts w:ascii="Open Sans" w:eastAsia="Times New Roman" w:hAnsi="Open Sans" w:cs="Arial"/>
          <w:color w:val="212121"/>
          <w:sz w:val="21"/>
          <w:szCs w:val="21"/>
        </w:rPr>
        <w:t xml:space="preserve"> and the other using </w:t>
      </w:r>
      <w:proofErr w:type="spellStart"/>
      <w:r w:rsidRPr="00EE22CE">
        <w:rPr>
          <w:rFonts w:ascii="Open Sans" w:eastAsia="Times New Roman" w:hAnsi="Open Sans" w:cs="Arial"/>
          <w:color w:val="212121"/>
          <w:sz w:val="21"/>
          <w:szCs w:val="21"/>
        </w:rPr>
        <w:t>WsHttpBinding</w:t>
      </w:r>
      <w:proofErr w:type="spellEnd"/>
      <w:r w:rsidRPr="00EE22CE">
        <w:rPr>
          <w:rFonts w:ascii="Open Sans" w:eastAsia="Times New Roman" w:hAnsi="Open Sans" w:cs="Arial"/>
          <w:color w:val="212121"/>
          <w:sz w:val="21"/>
          <w:szCs w:val="21"/>
        </w:rPr>
        <w:t xml:space="preserve"> and then let's see the security aspect in a more detailed manner.</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For more details visit the following link:</w:t>
      </w:r>
    </w:p>
    <w:p w:rsidR="00EE22CE" w:rsidRPr="00EE22CE" w:rsidRDefault="00EE22CE" w:rsidP="0049224F">
      <w:pPr>
        <w:numPr>
          <w:ilvl w:val="0"/>
          <w:numId w:val="62"/>
        </w:numPr>
        <w:spacing w:before="100" w:beforeAutospacing="1" w:after="100" w:afterAutospacing="1" w:line="240" w:lineRule="auto"/>
        <w:ind w:left="495"/>
        <w:contextualSpacing/>
        <w:rPr>
          <w:rFonts w:ascii="Open Sans" w:eastAsia="Times New Roman" w:hAnsi="Open Sans" w:cs="Arial"/>
          <w:color w:val="212121"/>
          <w:sz w:val="21"/>
          <w:szCs w:val="21"/>
        </w:rPr>
      </w:pPr>
      <w:hyperlink r:id="rId35" w:history="1">
        <w:r w:rsidRPr="00EE22CE">
          <w:rPr>
            <w:rFonts w:ascii="Open Sans" w:eastAsia="Times New Roman" w:hAnsi="Open Sans" w:cs="Arial"/>
            <w:color w:val="0000FF"/>
            <w:sz w:val="21"/>
          </w:rPr>
          <w:t>WCF FAQ Part 3 - 10 Security Related FAQ</w:t>
        </w:r>
      </w:hyperlink>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35: What is Security Implementation in WCF? How many are there?</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Answer:</w:t>
      </w:r>
      <w:r w:rsidRPr="00EE22CE">
        <w:rPr>
          <w:rFonts w:ascii="Open Sans" w:eastAsia="Times New Roman" w:hAnsi="Open Sans" w:cs="Arial"/>
          <w:color w:val="212121"/>
          <w:sz w:val="21"/>
          <w:szCs w:val="21"/>
        </w:rPr>
        <w:t xml:space="preserve"> As WCF supports various protocols i.e. TCP, HTTP, and MSMQ, user must be sure enough to take necessary steps to guard your message and also must establish security policies for protecting messages and for authenticating and authorizing calls. WCF provide a very easy and rich configurable environment to implement security.WCF supports following securities:</w:t>
      </w:r>
    </w:p>
    <w:p w:rsidR="00EE22CE" w:rsidRPr="00EE22CE" w:rsidRDefault="00EE22CE" w:rsidP="0049224F">
      <w:pPr>
        <w:numPr>
          <w:ilvl w:val="0"/>
          <w:numId w:val="6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Message</w:t>
      </w:r>
    </w:p>
    <w:p w:rsidR="00EE22CE" w:rsidRPr="00EE22CE" w:rsidRDefault="00EE22CE" w:rsidP="0049224F">
      <w:pPr>
        <w:numPr>
          <w:ilvl w:val="0"/>
          <w:numId w:val="6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Transport</w:t>
      </w:r>
    </w:p>
    <w:p w:rsidR="00EE22CE" w:rsidRPr="00EE22CE" w:rsidRDefault="00EE22CE" w:rsidP="0049224F">
      <w:pPr>
        <w:numPr>
          <w:ilvl w:val="0"/>
          <w:numId w:val="63"/>
        </w:numPr>
        <w:spacing w:before="100" w:beforeAutospacing="1" w:after="100" w:afterAutospacing="1" w:line="240" w:lineRule="auto"/>
        <w:ind w:left="495"/>
        <w:contextualSpacing/>
        <w:rPr>
          <w:rFonts w:ascii="Open Sans" w:eastAsia="Times New Roman" w:hAnsi="Open Sans" w:cs="Arial"/>
          <w:color w:val="212121"/>
          <w:sz w:val="21"/>
          <w:szCs w:val="21"/>
        </w:rPr>
      </w:pPr>
      <w:proofErr w:type="spellStart"/>
      <w:r w:rsidRPr="00EE22CE">
        <w:rPr>
          <w:rFonts w:ascii="Open Sans" w:eastAsia="Times New Roman" w:hAnsi="Open Sans" w:cs="Arial"/>
          <w:color w:val="212121"/>
          <w:sz w:val="21"/>
          <w:szCs w:val="21"/>
        </w:rPr>
        <w:t>TransportWithMessageCredential</w:t>
      </w:r>
      <w:proofErr w:type="spellEnd"/>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Message Security</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t>Message security uses the WS-Security specification to secure messages. The message is encrypted using the certificate and can now safely travel over any port using plain http. It provides end-to-end security.</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Transport Security</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t>Transport security is a protocol implemented security so it works only point to point. As security is dependent on protocol, it has limited security support and is bounded to the protocol security limitations.</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proofErr w:type="spellStart"/>
      <w:r w:rsidRPr="00EE22CE">
        <w:rPr>
          <w:rFonts w:ascii="Open Sans" w:eastAsia="Times New Roman" w:hAnsi="Open Sans" w:cs="Arial"/>
          <w:b/>
          <w:bCs/>
          <w:color w:val="212121"/>
          <w:sz w:val="21"/>
        </w:rPr>
        <w:t>TransportWithMessageCredential</w:t>
      </w:r>
      <w:proofErr w:type="spellEnd"/>
      <w:proofErr w:type="gramStart"/>
      <w:r w:rsidRPr="00EE22CE">
        <w:rPr>
          <w:rFonts w:ascii="Open Sans" w:eastAsia="Times New Roman" w:hAnsi="Open Sans" w:cs="Arial"/>
          <w:b/>
          <w:bCs/>
          <w:color w:val="212121"/>
          <w:sz w:val="21"/>
        </w:rPr>
        <w:t>:</w:t>
      </w:r>
      <w:proofErr w:type="gramEnd"/>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t>This we can call a mixture of both Message and Transport security implementation.</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For more details visit the following link:</w:t>
      </w:r>
    </w:p>
    <w:p w:rsidR="00EE22CE" w:rsidRPr="00EE22CE" w:rsidRDefault="00EE22CE" w:rsidP="0049224F">
      <w:pPr>
        <w:numPr>
          <w:ilvl w:val="0"/>
          <w:numId w:val="64"/>
        </w:numPr>
        <w:spacing w:before="100" w:beforeAutospacing="1" w:after="240" w:line="240" w:lineRule="auto"/>
        <w:ind w:left="495"/>
        <w:contextualSpacing/>
        <w:rPr>
          <w:rFonts w:ascii="Open Sans" w:eastAsia="Times New Roman" w:hAnsi="Open Sans" w:cs="Arial"/>
          <w:color w:val="212121"/>
          <w:sz w:val="21"/>
          <w:szCs w:val="21"/>
        </w:rPr>
      </w:pPr>
      <w:hyperlink r:id="rId36" w:history="1">
        <w:r w:rsidRPr="00EE22CE">
          <w:rPr>
            <w:rFonts w:ascii="Open Sans" w:eastAsia="Times New Roman" w:hAnsi="Open Sans" w:cs="Arial"/>
            <w:color w:val="0000FF"/>
            <w:sz w:val="21"/>
          </w:rPr>
          <w:t>WCF Security Implementation</w:t>
        </w:r>
      </w:hyperlink>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OR</w:t>
      </w:r>
    </w:p>
    <w:p w:rsidR="00EE22CE" w:rsidRPr="00EE22CE" w:rsidRDefault="00EE22CE" w:rsidP="0049224F">
      <w:pPr>
        <w:numPr>
          <w:ilvl w:val="0"/>
          <w:numId w:val="64"/>
        </w:numPr>
        <w:spacing w:before="100" w:beforeAutospacing="1" w:after="100" w:afterAutospacing="1" w:line="240" w:lineRule="auto"/>
        <w:ind w:left="495"/>
        <w:contextualSpacing/>
        <w:rPr>
          <w:rFonts w:ascii="Open Sans" w:eastAsia="Times New Roman" w:hAnsi="Open Sans" w:cs="Arial"/>
          <w:color w:val="212121"/>
          <w:sz w:val="21"/>
          <w:szCs w:val="21"/>
        </w:rPr>
      </w:pPr>
      <w:hyperlink r:id="rId37" w:history="1">
        <w:r w:rsidRPr="00EE22CE">
          <w:rPr>
            <w:rFonts w:ascii="Open Sans" w:eastAsia="Times New Roman" w:hAnsi="Open Sans" w:cs="Arial"/>
            <w:color w:val="0000FF"/>
            <w:sz w:val="21"/>
          </w:rPr>
          <w:t>Basics Of WCF Security</w:t>
        </w:r>
      </w:hyperlink>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Question 36: What is Streaming in WCF?</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Answer:</w:t>
      </w:r>
      <w:r w:rsidRPr="00EE22CE">
        <w:rPr>
          <w:rFonts w:ascii="Open Sans" w:eastAsia="Times New Roman" w:hAnsi="Open Sans" w:cs="Arial"/>
          <w:color w:val="212121"/>
          <w:sz w:val="21"/>
          <w:szCs w:val="21"/>
        </w:rPr>
        <w:t xml:space="preserve"> In WCF any receiving message is delivered only once entire message has been received. What I mean here is that first message is buffered at the receiving side and once it is fully received it gets delivered to the receiving end. Main problem with this approach is that receiver end is unresponsive while message is getting buffered. So default way of message handling in WCF is ok for small size messages but for the large size messages this approach is not good. So to overcome this problem Streaming in WCF come into action.</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lastRenderedPageBreak/>
        <w:br/>
      </w:r>
      <w:r w:rsidRPr="00EE22CE">
        <w:rPr>
          <w:rFonts w:ascii="Open Sans" w:eastAsia="Times New Roman" w:hAnsi="Open Sans" w:cs="Arial"/>
          <w:b/>
          <w:bCs/>
          <w:color w:val="212121"/>
          <w:sz w:val="21"/>
        </w:rPr>
        <w:t>Steaming and Binding</w:t>
      </w:r>
    </w:p>
    <w:p w:rsidR="00EE22CE" w:rsidRPr="00EE22CE" w:rsidRDefault="00EE22CE" w:rsidP="0049224F">
      <w:pPr>
        <w:numPr>
          <w:ilvl w:val="0"/>
          <w:numId w:val="65"/>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TCP, IPC and HTTP bindings support streaming.</w:t>
      </w:r>
    </w:p>
    <w:p w:rsidR="00EE22CE" w:rsidRPr="00EE22CE" w:rsidRDefault="00EE22CE" w:rsidP="0049224F">
      <w:pPr>
        <w:numPr>
          <w:ilvl w:val="0"/>
          <w:numId w:val="65"/>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For all the Binding streaming is disabled by default.</w:t>
      </w:r>
    </w:p>
    <w:p w:rsidR="00EE22CE" w:rsidRPr="00EE22CE" w:rsidRDefault="00EE22CE" w:rsidP="0049224F">
      <w:pPr>
        <w:numPr>
          <w:ilvl w:val="0"/>
          <w:numId w:val="65"/>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Streaming of the message should be enabled in the binding to override the buffering and enable the streaming.</w:t>
      </w:r>
    </w:p>
    <w:p w:rsidR="00EE22CE" w:rsidRPr="00EE22CE" w:rsidRDefault="00EE22CE" w:rsidP="0049224F">
      <w:pPr>
        <w:numPr>
          <w:ilvl w:val="0"/>
          <w:numId w:val="65"/>
        </w:numPr>
        <w:spacing w:before="100" w:beforeAutospacing="1" w:after="100" w:afterAutospacing="1" w:line="240" w:lineRule="auto"/>
        <w:ind w:left="495"/>
        <w:contextualSpacing/>
        <w:rPr>
          <w:rFonts w:ascii="Open Sans" w:eastAsia="Times New Roman" w:hAnsi="Open Sans" w:cs="Arial"/>
          <w:color w:val="212121"/>
          <w:sz w:val="21"/>
          <w:szCs w:val="21"/>
        </w:rPr>
      </w:pPr>
      <w:proofErr w:type="spellStart"/>
      <w:r w:rsidRPr="00EE22CE">
        <w:rPr>
          <w:rFonts w:ascii="Open Sans" w:eastAsia="Times New Roman" w:hAnsi="Open Sans" w:cs="Arial"/>
          <w:color w:val="212121"/>
          <w:sz w:val="21"/>
          <w:szCs w:val="21"/>
        </w:rPr>
        <w:t>TransferMode</w:t>
      </w:r>
      <w:proofErr w:type="spellEnd"/>
      <w:r w:rsidRPr="00EE22CE">
        <w:rPr>
          <w:rFonts w:ascii="Open Sans" w:eastAsia="Times New Roman" w:hAnsi="Open Sans" w:cs="Arial"/>
          <w:color w:val="212121"/>
          <w:sz w:val="21"/>
          <w:szCs w:val="21"/>
        </w:rPr>
        <w:t xml:space="preserve"> property should be set according to the desired streaming mode in the bindings.</w:t>
      </w:r>
    </w:p>
    <w:p w:rsidR="00EE22CE" w:rsidRPr="00EE22CE" w:rsidRDefault="00EE22CE" w:rsidP="0049224F">
      <w:pPr>
        <w:numPr>
          <w:ilvl w:val="0"/>
          <w:numId w:val="65"/>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Type of </w:t>
      </w:r>
      <w:proofErr w:type="spellStart"/>
      <w:r w:rsidRPr="00EE22CE">
        <w:rPr>
          <w:rFonts w:ascii="Open Sans" w:eastAsia="Times New Roman" w:hAnsi="Open Sans" w:cs="Arial"/>
          <w:color w:val="212121"/>
          <w:sz w:val="21"/>
          <w:szCs w:val="21"/>
        </w:rPr>
        <w:t>TransferMode</w:t>
      </w:r>
      <w:proofErr w:type="spellEnd"/>
      <w:r w:rsidRPr="00EE22CE">
        <w:rPr>
          <w:rFonts w:ascii="Open Sans" w:eastAsia="Times New Roman" w:hAnsi="Open Sans" w:cs="Arial"/>
          <w:color w:val="212121"/>
          <w:sz w:val="21"/>
          <w:szCs w:val="21"/>
        </w:rPr>
        <w:t xml:space="preserve"> property is </w:t>
      </w:r>
      <w:proofErr w:type="spellStart"/>
      <w:r w:rsidRPr="00EE22CE">
        <w:rPr>
          <w:rFonts w:ascii="Open Sans" w:eastAsia="Times New Roman" w:hAnsi="Open Sans" w:cs="Arial"/>
          <w:color w:val="212121"/>
          <w:sz w:val="21"/>
          <w:szCs w:val="21"/>
        </w:rPr>
        <w:t>enum</w:t>
      </w:r>
      <w:proofErr w:type="spellEnd"/>
      <w:r w:rsidRPr="00EE22CE">
        <w:rPr>
          <w:rFonts w:ascii="Open Sans" w:eastAsia="Times New Roman" w:hAnsi="Open Sans" w:cs="Arial"/>
          <w:color w:val="212121"/>
          <w:sz w:val="21"/>
          <w:szCs w:val="21"/>
        </w:rPr>
        <w:t xml:space="preserve"> </w:t>
      </w:r>
      <w:proofErr w:type="spellStart"/>
      <w:r w:rsidRPr="00EE22CE">
        <w:rPr>
          <w:rFonts w:ascii="Open Sans" w:eastAsia="Times New Roman" w:hAnsi="Open Sans" w:cs="Arial"/>
          <w:color w:val="212121"/>
          <w:sz w:val="21"/>
          <w:szCs w:val="21"/>
        </w:rPr>
        <w:t>TransferMode</w:t>
      </w:r>
      <w:proofErr w:type="spellEnd"/>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 xml:space="preserve">Configuring Streaming in </w:t>
      </w:r>
      <w:proofErr w:type="spellStart"/>
      <w:r w:rsidRPr="00EE22CE">
        <w:rPr>
          <w:rFonts w:ascii="Open Sans" w:eastAsia="Times New Roman" w:hAnsi="Open Sans" w:cs="Arial"/>
          <w:b/>
          <w:bCs/>
          <w:color w:val="212121"/>
          <w:sz w:val="21"/>
        </w:rPr>
        <w:t>Config</w:t>
      </w:r>
      <w:proofErr w:type="spellEnd"/>
      <w:r w:rsidRPr="00EE22CE">
        <w:rPr>
          <w:rFonts w:ascii="Open Sans" w:eastAsia="Times New Roman" w:hAnsi="Open Sans" w:cs="Arial"/>
          <w:b/>
          <w:bCs/>
          <w:color w:val="212121"/>
          <w:sz w:val="21"/>
        </w:rPr>
        <w:t xml:space="preserve"> file </w:t>
      </w:r>
    </w:p>
    <w:p w:rsidR="00EE22CE" w:rsidRPr="00EE22CE" w:rsidRDefault="00EE22CE" w:rsidP="0049224F">
      <w:pPr>
        <w:numPr>
          <w:ilvl w:val="0"/>
          <w:numId w:val="66"/>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&lt;</w:t>
      </w:r>
      <w:proofErr w:type="spellStart"/>
      <w:r w:rsidRPr="00EE22CE">
        <w:rPr>
          <w:rFonts w:ascii="Consolas" w:eastAsia="Times New Roman" w:hAnsi="Consolas" w:cs="Consolas"/>
          <w:color w:val="000000"/>
          <w:sz w:val="18"/>
          <w:szCs w:val="18"/>
          <w:bdr w:val="none" w:sz="0" w:space="0" w:color="auto" w:frame="1"/>
        </w:rPr>
        <w:t>system.serviceModel</w:t>
      </w:r>
      <w:proofErr w:type="spellEnd"/>
      <w:r w:rsidRPr="00EE22CE">
        <w:rPr>
          <w:rFonts w:ascii="Consolas" w:eastAsia="Times New Roman" w:hAnsi="Consolas" w:cs="Consolas"/>
          <w:color w:val="000000"/>
          <w:sz w:val="18"/>
          <w:szCs w:val="18"/>
          <w:bdr w:val="none" w:sz="0" w:space="0" w:color="auto" w:frame="1"/>
        </w:rPr>
        <w:t>&gt;  </w:t>
      </w:r>
    </w:p>
    <w:p w:rsidR="00EE22CE" w:rsidRPr="00EE22CE" w:rsidRDefault="00EE22CE" w:rsidP="0049224F">
      <w:pPr>
        <w:numPr>
          <w:ilvl w:val="0"/>
          <w:numId w:val="66"/>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&lt;services&gt;  </w:t>
      </w:r>
    </w:p>
    <w:p w:rsidR="00EE22CE" w:rsidRPr="00EE22CE" w:rsidRDefault="00EE22CE" w:rsidP="0049224F">
      <w:pPr>
        <w:numPr>
          <w:ilvl w:val="0"/>
          <w:numId w:val="66"/>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&lt;service name=</w:t>
      </w:r>
      <w:r w:rsidRPr="00EE22CE">
        <w:rPr>
          <w:rFonts w:ascii="Consolas" w:eastAsia="Times New Roman" w:hAnsi="Consolas" w:cs="Consolas"/>
          <w:color w:val="0000FF"/>
          <w:sz w:val="18"/>
        </w:rPr>
        <w:t>"OneWayService.Service1"</w:t>
      </w:r>
      <w:r w:rsidRPr="00EE22CE">
        <w:rPr>
          <w:rFonts w:ascii="Consolas" w:eastAsia="Times New Roman" w:hAnsi="Consolas" w:cs="Consolas"/>
          <w:color w:val="000000"/>
          <w:sz w:val="18"/>
          <w:szCs w:val="18"/>
          <w:bdr w:val="none" w:sz="0" w:space="0" w:color="auto" w:frame="1"/>
        </w:rPr>
        <w:t> behaviorConfiguration=</w:t>
      </w:r>
      <w:r w:rsidRPr="00EE22CE">
        <w:rPr>
          <w:rFonts w:ascii="Consolas" w:eastAsia="Times New Roman" w:hAnsi="Consolas" w:cs="Consolas"/>
          <w:color w:val="0000FF"/>
          <w:sz w:val="18"/>
        </w:rPr>
        <w:t>"OneWayService.Service1Behavior"</w:t>
      </w:r>
      <w:r w:rsidRPr="00EE22CE">
        <w:rPr>
          <w:rFonts w:ascii="Consolas" w:eastAsia="Times New Roman" w:hAnsi="Consolas" w:cs="Consolas"/>
          <w:color w:val="000000"/>
          <w:sz w:val="18"/>
          <w:szCs w:val="18"/>
          <w:bdr w:val="none" w:sz="0" w:space="0" w:color="auto" w:frame="1"/>
        </w:rPr>
        <w:t>&gt;  </w:t>
      </w:r>
    </w:p>
    <w:p w:rsidR="00EE22CE" w:rsidRPr="00EE22CE" w:rsidRDefault="00EE22CE" w:rsidP="0049224F">
      <w:pPr>
        <w:numPr>
          <w:ilvl w:val="0"/>
          <w:numId w:val="66"/>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 Service Endpoints --&gt;  </w:t>
      </w:r>
    </w:p>
    <w:p w:rsidR="00EE22CE" w:rsidRPr="00EE22CE" w:rsidRDefault="00EE22CE" w:rsidP="0049224F">
      <w:pPr>
        <w:numPr>
          <w:ilvl w:val="0"/>
          <w:numId w:val="66"/>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&lt;endpoint address=</w:t>
      </w:r>
      <w:r w:rsidRPr="00EE22CE">
        <w:rPr>
          <w:rFonts w:ascii="Consolas" w:eastAsia="Times New Roman" w:hAnsi="Consolas" w:cs="Consolas"/>
          <w:color w:val="0000FF"/>
          <w:sz w:val="18"/>
        </w:rPr>
        <w:t>""</w:t>
      </w:r>
      <w:r w:rsidRPr="00EE22CE">
        <w:rPr>
          <w:rFonts w:ascii="Consolas" w:eastAsia="Times New Roman" w:hAnsi="Consolas" w:cs="Consolas"/>
          <w:color w:val="000000"/>
          <w:sz w:val="18"/>
          <w:szCs w:val="18"/>
          <w:bdr w:val="none" w:sz="0" w:space="0" w:color="auto" w:frame="1"/>
        </w:rPr>
        <w:t> binding=</w:t>
      </w:r>
      <w:r w:rsidRPr="00EE22CE">
        <w:rPr>
          <w:rFonts w:ascii="Consolas" w:eastAsia="Times New Roman" w:hAnsi="Consolas" w:cs="Consolas"/>
          <w:color w:val="0000FF"/>
          <w:sz w:val="18"/>
        </w:rPr>
        <w:t>"basicHttpBinding"</w:t>
      </w:r>
      <w:r w:rsidRPr="00EE22CE">
        <w:rPr>
          <w:rFonts w:ascii="Consolas" w:eastAsia="Times New Roman" w:hAnsi="Consolas" w:cs="Consolas"/>
          <w:color w:val="000000"/>
          <w:sz w:val="18"/>
          <w:szCs w:val="18"/>
          <w:bdr w:val="none" w:sz="0" w:space="0" w:color="auto" w:frame="1"/>
        </w:rPr>
        <w:t> bindingConfiguration=</w:t>
      </w:r>
      <w:r w:rsidRPr="00EE22CE">
        <w:rPr>
          <w:rFonts w:ascii="Consolas" w:eastAsia="Times New Roman" w:hAnsi="Consolas" w:cs="Consolas"/>
          <w:color w:val="0000FF"/>
          <w:sz w:val="18"/>
        </w:rPr>
        <w:t>"StreamedHttp"</w:t>
      </w:r>
      <w:r w:rsidRPr="00EE22CE">
        <w:rPr>
          <w:rFonts w:ascii="Consolas" w:eastAsia="Times New Roman" w:hAnsi="Consolas" w:cs="Consolas"/>
          <w:color w:val="000000"/>
          <w:sz w:val="18"/>
          <w:szCs w:val="18"/>
          <w:bdr w:val="none" w:sz="0" w:space="0" w:color="auto" w:frame="1"/>
        </w:rPr>
        <w:t> contract=</w:t>
      </w:r>
      <w:r w:rsidRPr="00EE22CE">
        <w:rPr>
          <w:rFonts w:ascii="Consolas" w:eastAsia="Times New Roman" w:hAnsi="Consolas" w:cs="Consolas"/>
          <w:color w:val="0000FF"/>
          <w:sz w:val="18"/>
        </w:rPr>
        <w:t>"OneWayService.IService1"</w:t>
      </w:r>
      <w:r w:rsidRPr="00EE22CE">
        <w:rPr>
          <w:rFonts w:ascii="Consolas" w:eastAsia="Times New Roman" w:hAnsi="Consolas" w:cs="Consolas"/>
          <w:color w:val="000000"/>
          <w:sz w:val="18"/>
          <w:szCs w:val="18"/>
          <w:bdr w:val="none" w:sz="0" w:space="0" w:color="auto" w:frame="1"/>
        </w:rPr>
        <w:t>&gt;  </w:t>
      </w:r>
    </w:p>
    <w:p w:rsidR="00EE22CE" w:rsidRPr="00EE22CE" w:rsidRDefault="00EE22CE" w:rsidP="0049224F">
      <w:pPr>
        <w:numPr>
          <w:ilvl w:val="0"/>
          <w:numId w:val="66"/>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&lt;identity&gt;  </w:t>
      </w:r>
    </w:p>
    <w:p w:rsidR="00EE22CE" w:rsidRPr="00EE22CE" w:rsidRDefault="00EE22CE" w:rsidP="0049224F">
      <w:pPr>
        <w:numPr>
          <w:ilvl w:val="0"/>
          <w:numId w:val="66"/>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w:t>
      </w:r>
      <w:proofErr w:type="spellStart"/>
      <w:r w:rsidRPr="00EE22CE">
        <w:rPr>
          <w:rFonts w:ascii="Consolas" w:eastAsia="Times New Roman" w:hAnsi="Consolas" w:cs="Consolas"/>
          <w:color w:val="000000"/>
          <w:sz w:val="18"/>
          <w:szCs w:val="18"/>
          <w:bdr w:val="none" w:sz="0" w:space="0" w:color="auto" w:frame="1"/>
        </w:rPr>
        <w:t>dns</w:t>
      </w:r>
      <w:proofErr w:type="spellEnd"/>
      <w:r w:rsidRPr="00EE22CE">
        <w:rPr>
          <w:rFonts w:ascii="Consolas" w:eastAsia="Times New Roman" w:hAnsi="Consolas" w:cs="Consolas"/>
          <w:color w:val="000000"/>
          <w:sz w:val="18"/>
          <w:szCs w:val="18"/>
          <w:bdr w:val="none" w:sz="0" w:space="0" w:color="auto" w:frame="1"/>
        </w:rPr>
        <w:t> value=</w:t>
      </w:r>
      <w:r w:rsidRPr="00EE22CE">
        <w:rPr>
          <w:rFonts w:ascii="Consolas" w:eastAsia="Times New Roman" w:hAnsi="Consolas" w:cs="Consolas"/>
          <w:color w:val="0000FF"/>
          <w:sz w:val="18"/>
        </w:rPr>
        <w:t>"</w:t>
      </w:r>
      <w:proofErr w:type="spellStart"/>
      <w:r w:rsidRPr="00EE22CE">
        <w:rPr>
          <w:rFonts w:ascii="Consolas" w:eastAsia="Times New Roman" w:hAnsi="Consolas" w:cs="Consolas"/>
          <w:color w:val="0000FF"/>
          <w:sz w:val="18"/>
        </w:rPr>
        <w:t>localhost</w:t>
      </w:r>
      <w:proofErr w:type="spellEnd"/>
      <w:r w:rsidRPr="00EE22CE">
        <w:rPr>
          <w:rFonts w:ascii="Consolas" w:eastAsia="Times New Roman" w:hAnsi="Consolas" w:cs="Consolas"/>
          <w:color w:val="0000FF"/>
          <w:sz w:val="18"/>
        </w:rPr>
        <w:t>"</w:t>
      </w:r>
      <w:r w:rsidRPr="00EE22CE">
        <w:rPr>
          <w:rFonts w:ascii="Consolas" w:eastAsia="Times New Roman" w:hAnsi="Consolas" w:cs="Consolas"/>
          <w:color w:val="000000"/>
          <w:sz w:val="18"/>
          <w:szCs w:val="18"/>
          <w:bdr w:val="none" w:sz="0" w:space="0" w:color="auto" w:frame="1"/>
        </w:rPr>
        <w:t> /&gt; &lt;/identity&gt;  </w:t>
      </w:r>
    </w:p>
    <w:p w:rsidR="00EE22CE" w:rsidRPr="00EE22CE" w:rsidRDefault="00EE22CE" w:rsidP="0049224F">
      <w:pPr>
        <w:numPr>
          <w:ilvl w:val="0"/>
          <w:numId w:val="66"/>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&lt;/endpoint&gt;  </w:t>
      </w:r>
    </w:p>
    <w:p w:rsidR="00EE22CE" w:rsidRPr="00EE22CE" w:rsidRDefault="00EE22CE" w:rsidP="0049224F">
      <w:pPr>
        <w:numPr>
          <w:ilvl w:val="0"/>
          <w:numId w:val="66"/>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&lt;endpoint address=</w:t>
      </w:r>
      <w:r w:rsidRPr="00EE22CE">
        <w:rPr>
          <w:rFonts w:ascii="Consolas" w:eastAsia="Times New Roman" w:hAnsi="Consolas" w:cs="Consolas"/>
          <w:color w:val="0000FF"/>
          <w:sz w:val="18"/>
        </w:rPr>
        <w:t>"mex"</w:t>
      </w:r>
      <w:r w:rsidRPr="00EE22CE">
        <w:rPr>
          <w:rFonts w:ascii="Consolas" w:eastAsia="Times New Roman" w:hAnsi="Consolas" w:cs="Consolas"/>
          <w:color w:val="000000"/>
          <w:sz w:val="18"/>
          <w:szCs w:val="18"/>
          <w:bdr w:val="none" w:sz="0" w:space="0" w:color="auto" w:frame="1"/>
        </w:rPr>
        <w:t> binding=</w:t>
      </w:r>
      <w:r w:rsidRPr="00EE22CE">
        <w:rPr>
          <w:rFonts w:ascii="Consolas" w:eastAsia="Times New Roman" w:hAnsi="Consolas" w:cs="Consolas"/>
          <w:color w:val="0000FF"/>
          <w:sz w:val="18"/>
        </w:rPr>
        <w:t>"mexHttpBinding"</w:t>
      </w:r>
      <w:r w:rsidRPr="00EE22CE">
        <w:rPr>
          <w:rFonts w:ascii="Consolas" w:eastAsia="Times New Roman" w:hAnsi="Consolas" w:cs="Consolas"/>
          <w:color w:val="000000"/>
          <w:sz w:val="18"/>
          <w:szCs w:val="18"/>
          <w:bdr w:val="none" w:sz="0" w:space="0" w:color="auto" w:frame="1"/>
        </w:rPr>
        <w:t> contract=</w:t>
      </w:r>
      <w:r w:rsidRPr="00EE22CE">
        <w:rPr>
          <w:rFonts w:ascii="Consolas" w:eastAsia="Times New Roman" w:hAnsi="Consolas" w:cs="Consolas"/>
          <w:color w:val="0000FF"/>
          <w:sz w:val="18"/>
        </w:rPr>
        <w:t>"IMetadataExchange"</w:t>
      </w:r>
      <w:r w:rsidRPr="00EE22CE">
        <w:rPr>
          <w:rFonts w:ascii="Consolas" w:eastAsia="Times New Roman" w:hAnsi="Consolas" w:cs="Consolas"/>
          <w:color w:val="000000"/>
          <w:sz w:val="18"/>
          <w:szCs w:val="18"/>
          <w:bdr w:val="none" w:sz="0" w:space="0" w:color="auto" w:frame="1"/>
        </w:rPr>
        <w:t> /&gt; &lt;/service&gt;  </w:t>
      </w:r>
    </w:p>
    <w:p w:rsidR="00EE22CE" w:rsidRPr="00EE22CE" w:rsidRDefault="00EE22CE" w:rsidP="0049224F">
      <w:pPr>
        <w:numPr>
          <w:ilvl w:val="0"/>
          <w:numId w:val="66"/>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&lt;/services&gt;  </w:t>
      </w:r>
    </w:p>
    <w:p w:rsidR="00EE22CE" w:rsidRPr="00EE22CE" w:rsidRDefault="00EE22CE" w:rsidP="0049224F">
      <w:pPr>
        <w:numPr>
          <w:ilvl w:val="0"/>
          <w:numId w:val="66"/>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&lt;bindings&gt;  </w:t>
      </w:r>
    </w:p>
    <w:p w:rsidR="00EE22CE" w:rsidRPr="00EE22CE" w:rsidRDefault="00EE22CE" w:rsidP="0049224F">
      <w:pPr>
        <w:numPr>
          <w:ilvl w:val="0"/>
          <w:numId w:val="66"/>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w:t>
      </w:r>
      <w:proofErr w:type="spellStart"/>
      <w:r w:rsidRPr="00EE22CE">
        <w:rPr>
          <w:rFonts w:ascii="Consolas" w:eastAsia="Times New Roman" w:hAnsi="Consolas" w:cs="Consolas"/>
          <w:color w:val="000000"/>
          <w:sz w:val="18"/>
          <w:szCs w:val="18"/>
          <w:bdr w:val="none" w:sz="0" w:space="0" w:color="auto" w:frame="1"/>
        </w:rPr>
        <w:t>basicHttpBinding</w:t>
      </w:r>
      <w:proofErr w:type="spellEnd"/>
      <w:r w:rsidRPr="00EE22CE">
        <w:rPr>
          <w:rFonts w:ascii="Consolas" w:eastAsia="Times New Roman" w:hAnsi="Consolas" w:cs="Consolas"/>
          <w:color w:val="000000"/>
          <w:sz w:val="18"/>
          <w:szCs w:val="18"/>
          <w:bdr w:val="none" w:sz="0" w:space="0" w:color="auto" w:frame="1"/>
        </w:rPr>
        <w:t>&gt;  </w:t>
      </w:r>
    </w:p>
    <w:p w:rsidR="00EE22CE" w:rsidRPr="00EE22CE" w:rsidRDefault="00EE22CE" w:rsidP="0049224F">
      <w:pPr>
        <w:numPr>
          <w:ilvl w:val="0"/>
          <w:numId w:val="66"/>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&lt;binding name=</w:t>
      </w:r>
      <w:r w:rsidRPr="00EE22CE">
        <w:rPr>
          <w:rFonts w:ascii="Consolas" w:eastAsia="Times New Roman" w:hAnsi="Consolas" w:cs="Consolas"/>
          <w:color w:val="0000FF"/>
          <w:sz w:val="18"/>
        </w:rPr>
        <w:t>"StreamedHttp"</w:t>
      </w:r>
      <w:r w:rsidRPr="00EE22CE">
        <w:rPr>
          <w:rFonts w:ascii="Consolas" w:eastAsia="Times New Roman" w:hAnsi="Consolas" w:cs="Consolas"/>
          <w:color w:val="000000"/>
          <w:sz w:val="18"/>
          <w:szCs w:val="18"/>
          <w:bdr w:val="none" w:sz="0" w:space="0" w:color="auto" w:frame="1"/>
        </w:rPr>
        <w:t> transferMode=</w:t>
      </w:r>
      <w:r w:rsidRPr="00EE22CE">
        <w:rPr>
          <w:rFonts w:ascii="Consolas" w:eastAsia="Times New Roman" w:hAnsi="Consolas" w:cs="Consolas"/>
          <w:color w:val="0000FF"/>
          <w:sz w:val="18"/>
        </w:rPr>
        <w:t>"Streamed"</w:t>
      </w:r>
      <w:r w:rsidRPr="00EE22CE">
        <w:rPr>
          <w:rFonts w:ascii="Consolas" w:eastAsia="Times New Roman" w:hAnsi="Consolas" w:cs="Consolas"/>
          <w:color w:val="000000"/>
          <w:sz w:val="18"/>
          <w:szCs w:val="18"/>
          <w:bdr w:val="none" w:sz="0" w:space="0" w:color="auto" w:frame="1"/>
        </w:rPr>
        <w:t> /&gt; &lt;/basicHttpBinding&gt;  </w:t>
      </w:r>
    </w:p>
    <w:p w:rsidR="00EE22CE" w:rsidRPr="00EE22CE" w:rsidRDefault="00EE22CE" w:rsidP="0049224F">
      <w:pPr>
        <w:numPr>
          <w:ilvl w:val="0"/>
          <w:numId w:val="66"/>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&lt;/bindings&gt;  </w:t>
      </w:r>
    </w:p>
    <w:p w:rsidR="00EE22CE" w:rsidRPr="00EE22CE" w:rsidRDefault="00EE22CE" w:rsidP="0049224F">
      <w:pPr>
        <w:numPr>
          <w:ilvl w:val="0"/>
          <w:numId w:val="66"/>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&lt;behaviors&gt;  </w:t>
      </w:r>
    </w:p>
    <w:p w:rsidR="00EE22CE" w:rsidRPr="00EE22CE" w:rsidRDefault="00EE22CE" w:rsidP="0049224F">
      <w:pPr>
        <w:numPr>
          <w:ilvl w:val="0"/>
          <w:numId w:val="66"/>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w:t>
      </w:r>
      <w:proofErr w:type="spellStart"/>
      <w:r w:rsidRPr="00EE22CE">
        <w:rPr>
          <w:rFonts w:ascii="Consolas" w:eastAsia="Times New Roman" w:hAnsi="Consolas" w:cs="Consolas"/>
          <w:color w:val="000000"/>
          <w:sz w:val="18"/>
          <w:szCs w:val="18"/>
          <w:bdr w:val="none" w:sz="0" w:space="0" w:color="auto" w:frame="1"/>
        </w:rPr>
        <w:t>serviceBehaviors</w:t>
      </w:r>
      <w:proofErr w:type="spellEnd"/>
      <w:r w:rsidRPr="00EE22CE">
        <w:rPr>
          <w:rFonts w:ascii="Consolas" w:eastAsia="Times New Roman" w:hAnsi="Consolas" w:cs="Consolas"/>
          <w:color w:val="000000"/>
          <w:sz w:val="18"/>
          <w:szCs w:val="18"/>
          <w:bdr w:val="none" w:sz="0" w:space="0" w:color="auto" w:frame="1"/>
        </w:rPr>
        <w:t>&gt;  </w:t>
      </w:r>
    </w:p>
    <w:p w:rsidR="00EE22CE" w:rsidRPr="00EE22CE" w:rsidRDefault="00EE22CE" w:rsidP="0049224F">
      <w:pPr>
        <w:numPr>
          <w:ilvl w:val="0"/>
          <w:numId w:val="66"/>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&lt;behavior name=</w:t>
      </w:r>
      <w:r w:rsidRPr="00EE22CE">
        <w:rPr>
          <w:rFonts w:ascii="Consolas" w:eastAsia="Times New Roman" w:hAnsi="Consolas" w:cs="Consolas"/>
          <w:color w:val="0000FF"/>
          <w:sz w:val="18"/>
        </w:rPr>
        <w:t>"OneWayService.Service1Behavior"</w:t>
      </w:r>
      <w:r w:rsidRPr="00EE22CE">
        <w:rPr>
          <w:rFonts w:ascii="Consolas" w:eastAsia="Times New Roman" w:hAnsi="Consolas" w:cs="Consolas"/>
          <w:color w:val="000000"/>
          <w:sz w:val="18"/>
          <w:szCs w:val="18"/>
          <w:bdr w:val="none" w:sz="0" w:space="0" w:color="auto" w:frame="1"/>
        </w:rPr>
        <w:t>&gt;  </w:t>
      </w:r>
    </w:p>
    <w:p w:rsidR="00EE22CE" w:rsidRPr="00EE22CE" w:rsidRDefault="00EE22CE" w:rsidP="0049224F">
      <w:pPr>
        <w:numPr>
          <w:ilvl w:val="0"/>
          <w:numId w:val="66"/>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w:t>
      </w:r>
      <w:proofErr w:type="spellStart"/>
      <w:r w:rsidRPr="00EE22CE">
        <w:rPr>
          <w:rFonts w:ascii="Consolas" w:eastAsia="Times New Roman" w:hAnsi="Consolas" w:cs="Consolas"/>
          <w:color w:val="000000"/>
          <w:sz w:val="18"/>
          <w:szCs w:val="18"/>
          <w:bdr w:val="none" w:sz="0" w:space="0" w:color="auto" w:frame="1"/>
        </w:rPr>
        <w:t>serviceMetadatahttpGetEnabled</w:t>
      </w:r>
      <w:proofErr w:type="spellEnd"/>
      <w:r w:rsidRPr="00EE22CE">
        <w:rPr>
          <w:rFonts w:ascii="Consolas" w:eastAsia="Times New Roman" w:hAnsi="Consolas" w:cs="Consolas"/>
          <w:color w:val="000000"/>
          <w:sz w:val="18"/>
          <w:szCs w:val="18"/>
          <w:bdr w:val="none" w:sz="0" w:space="0" w:color="auto" w:frame="1"/>
        </w:rPr>
        <w:t>=</w:t>
      </w:r>
      <w:r w:rsidRPr="00EE22CE">
        <w:rPr>
          <w:rFonts w:ascii="Consolas" w:eastAsia="Times New Roman" w:hAnsi="Consolas" w:cs="Consolas"/>
          <w:color w:val="0000FF"/>
          <w:sz w:val="18"/>
        </w:rPr>
        <w:t>"true"</w:t>
      </w:r>
      <w:r w:rsidRPr="00EE22CE">
        <w:rPr>
          <w:rFonts w:ascii="Consolas" w:eastAsia="Times New Roman" w:hAnsi="Consolas" w:cs="Consolas"/>
          <w:color w:val="000000"/>
          <w:sz w:val="18"/>
          <w:szCs w:val="18"/>
          <w:bdr w:val="none" w:sz="0" w:space="0" w:color="auto" w:frame="1"/>
        </w:rPr>
        <w:t> /&gt;  </w:t>
      </w:r>
    </w:p>
    <w:p w:rsidR="00EE22CE" w:rsidRPr="00EE22CE" w:rsidRDefault="00EE22CE" w:rsidP="0049224F">
      <w:pPr>
        <w:numPr>
          <w:ilvl w:val="0"/>
          <w:numId w:val="66"/>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&lt;serviceDebugincludeExceptionDetailInFaults=</w:t>
      </w:r>
      <w:r w:rsidRPr="00EE22CE">
        <w:rPr>
          <w:rFonts w:ascii="Consolas" w:eastAsia="Times New Roman" w:hAnsi="Consolas" w:cs="Consolas"/>
          <w:color w:val="0000FF"/>
          <w:sz w:val="18"/>
        </w:rPr>
        <w:t>"false"</w:t>
      </w:r>
      <w:r w:rsidRPr="00EE22CE">
        <w:rPr>
          <w:rFonts w:ascii="Consolas" w:eastAsia="Times New Roman" w:hAnsi="Consolas" w:cs="Consolas"/>
          <w:color w:val="000000"/>
          <w:sz w:val="18"/>
          <w:szCs w:val="18"/>
          <w:bdr w:val="none" w:sz="0" w:space="0" w:color="auto" w:frame="1"/>
        </w:rPr>
        <w:t> /&gt; &lt;/behavior&gt;  </w:t>
      </w:r>
    </w:p>
    <w:p w:rsidR="00EE22CE" w:rsidRPr="00EE22CE" w:rsidRDefault="00EE22CE" w:rsidP="0049224F">
      <w:pPr>
        <w:numPr>
          <w:ilvl w:val="0"/>
          <w:numId w:val="66"/>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w:t>
      </w:r>
      <w:proofErr w:type="spellStart"/>
      <w:r w:rsidRPr="00EE22CE">
        <w:rPr>
          <w:rFonts w:ascii="Consolas" w:eastAsia="Times New Roman" w:hAnsi="Consolas" w:cs="Consolas"/>
          <w:color w:val="000000"/>
          <w:sz w:val="18"/>
          <w:szCs w:val="18"/>
          <w:bdr w:val="none" w:sz="0" w:space="0" w:color="auto" w:frame="1"/>
        </w:rPr>
        <w:t>serviceBehaviors</w:t>
      </w:r>
      <w:proofErr w:type="spellEnd"/>
      <w:r w:rsidRPr="00EE22CE">
        <w:rPr>
          <w:rFonts w:ascii="Consolas" w:eastAsia="Times New Roman" w:hAnsi="Consolas" w:cs="Consolas"/>
          <w:color w:val="000000"/>
          <w:sz w:val="18"/>
          <w:szCs w:val="18"/>
          <w:bdr w:val="none" w:sz="0" w:space="0" w:color="auto" w:frame="1"/>
        </w:rPr>
        <w:t>&gt;  </w:t>
      </w:r>
    </w:p>
    <w:p w:rsidR="00EE22CE" w:rsidRPr="00EE22CE" w:rsidRDefault="00EE22CE" w:rsidP="0049224F">
      <w:pPr>
        <w:numPr>
          <w:ilvl w:val="0"/>
          <w:numId w:val="66"/>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&lt;/behaviors&gt;  </w:t>
      </w:r>
    </w:p>
    <w:p w:rsidR="00EE22CE" w:rsidRPr="00EE22CE" w:rsidRDefault="00EE22CE" w:rsidP="0049224F">
      <w:pPr>
        <w:numPr>
          <w:ilvl w:val="0"/>
          <w:numId w:val="66"/>
        </w:numPr>
        <w:pBdr>
          <w:left w:val="single" w:sz="18" w:space="0" w:color="6CE26C"/>
        </w:pBdr>
        <w:shd w:val="clear" w:color="auto" w:fill="F8F8F8"/>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&lt;/</w:t>
      </w:r>
      <w:proofErr w:type="spellStart"/>
      <w:r w:rsidRPr="00EE22CE">
        <w:rPr>
          <w:rFonts w:ascii="Consolas" w:eastAsia="Times New Roman" w:hAnsi="Consolas" w:cs="Consolas"/>
          <w:color w:val="000000"/>
          <w:sz w:val="18"/>
          <w:szCs w:val="18"/>
          <w:bdr w:val="none" w:sz="0" w:space="0" w:color="auto" w:frame="1"/>
        </w:rPr>
        <w:t>system.serviceModel</w:t>
      </w:r>
      <w:proofErr w:type="spellEnd"/>
      <w:r w:rsidRPr="00EE22CE">
        <w:rPr>
          <w:rFonts w:ascii="Consolas" w:eastAsia="Times New Roman" w:hAnsi="Consolas" w:cs="Consolas"/>
          <w:color w:val="000000"/>
          <w:sz w:val="18"/>
          <w:szCs w:val="18"/>
          <w:bdr w:val="none" w:sz="0" w:space="0" w:color="auto" w:frame="1"/>
        </w:rPr>
        <w:t>&gt;  </w:t>
      </w:r>
    </w:p>
    <w:p w:rsidR="00EE22CE" w:rsidRPr="00EE22CE" w:rsidRDefault="00EE22CE" w:rsidP="00082C61">
      <w:pPr>
        <w:spacing w:after="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For more details visit the following link: </w:t>
      </w:r>
    </w:p>
    <w:p w:rsidR="00EE22CE" w:rsidRPr="00EE22CE" w:rsidRDefault="00EE22CE" w:rsidP="0049224F">
      <w:pPr>
        <w:numPr>
          <w:ilvl w:val="0"/>
          <w:numId w:val="67"/>
        </w:numPr>
        <w:spacing w:before="100" w:beforeAutospacing="1" w:after="100" w:afterAutospacing="1" w:line="240" w:lineRule="auto"/>
        <w:ind w:left="495"/>
        <w:contextualSpacing/>
        <w:rPr>
          <w:rFonts w:ascii="Open Sans" w:eastAsia="Times New Roman" w:hAnsi="Open Sans" w:cs="Arial"/>
          <w:color w:val="212121"/>
          <w:sz w:val="21"/>
          <w:szCs w:val="21"/>
        </w:rPr>
      </w:pPr>
      <w:hyperlink r:id="rId38" w:history="1">
        <w:r w:rsidRPr="00EE22CE">
          <w:rPr>
            <w:rFonts w:ascii="Open Sans" w:eastAsia="Times New Roman" w:hAnsi="Open Sans" w:cs="Arial"/>
            <w:color w:val="0000FF"/>
            <w:sz w:val="21"/>
          </w:rPr>
          <w:t>Streaming in WCF</w:t>
        </w:r>
      </w:hyperlink>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37: What is SOA, and Messages in WCF?</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 xml:space="preserve">Answer: </w:t>
      </w:r>
      <w:r w:rsidRPr="00EE22CE">
        <w:rPr>
          <w:rFonts w:ascii="Open Sans" w:eastAsia="Times New Roman" w:hAnsi="Open Sans" w:cs="Arial"/>
          <w:b/>
          <w:bCs/>
          <w:color w:val="212121"/>
          <w:sz w:val="21"/>
        </w:rPr>
        <w:t xml:space="preserve">SOA is nothing but an architectural style where two non-compatible applications can </w:t>
      </w:r>
      <w:r w:rsidRPr="00EE22CE">
        <w:rPr>
          <w:rFonts w:ascii="Open Sans" w:eastAsia="Times New Roman" w:hAnsi="Open Sans" w:cs="Arial"/>
          <w:color w:val="212121"/>
          <w:sz w:val="21"/>
          <w:szCs w:val="21"/>
        </w:rPr>
        <w:t>communicate using a common language and WCF is nothing but one example of the Service Oriented Architecture (SOA).Characteristics of SOA:</w:t>
      </w:r>
    </w:p>
    <w:p w:rsidR="00EE22CE" w:rsidRPr="00EE22CE" w:rsidRDefault="00EE22CE" w:rsidP="0049224F">
      <w:pPr>
        <w:numPr>
          <w:ilvl w:val="0"/>
          <w:numId w:val="68"/>
        </w:numPr>
        <w:spacing w:before="100" w:beforeAutospacing="1" w:after="240"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In SOA, Services should be </w:t>
      </w:r>
      <w:r w:rsidRPr="00EE22CE">
        <w:rPr>
          <w:rFonts w:ascii="Open Sans" w:eastAsia="Times New Roman" w:hAnsi="Open Sans" w:cs="Arial"/>
          <w:b/>
          <w:bCs/>
          <w:color w:val="212121"/>
          <w:sz w:val="21"/>
        </w:rPr>
        <w:t>independent</w:t>
      </w:r>
      <w:r w:rsidRPr="00EE22CE">
        <w:rPr>
          <w:rFonts w:ascii="Open Sans" w:eastAsia="Times New Roman" w:hAnsi="Open Sans" w:cs="Arial"/>
          <w:color w:val="212121"/>
          <w:sz w:val="21"/>
          <w:szCs w:val="21"/>
        </w:rPr>
        <w:t xml:space="preserve"> of other services. Altering a service should not affect calling service.</w:t>
      </w:r>
    </w:p>
    <w:p w:rsidR="00EE22CE" w:rsidRPr="00EE22CE" w:rsidRDefault="00EE22CE" w:rsidP="0049224F">
      <w:pPr>
        <w:numPr>
          <w:ilvl w:val="0"/>
          <w:numId w:val="68"/>
        </w:numPr>
        <w:spacing w:before="100" w:beforeAutospacing="1" w:after="240"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Services should be able to </w:t>
      </w:r>
      <w:r w:rsidRPr="00EE22CE">
        <w:rPr>
          <w:rFonts w:ascii="Open Sans" w:eastAsia="Times New Roman" w:hAnsi="Open Sans" w:cs="Arial"/>
          <w:b/>
          <w:bCs/>
          <w:color w:val="212121"/>
          <w:sz w:val="21"/>
        </w:rPr>
        <w:t>define themselves</w:t>
      </w:r>
      <w:r w:rsidRPr="00EE22CE">
        <w:rPr>
          <w:rFonts w:ascii="Open Sans" w:eastAsia="Times New Roman" w:hAnsi="Open Sans" w:cs="Arial"/>
          <w:color w:val="212121"/>
          <w:sz w:val="21"/>
          <w:szCs w:val="21"/>
        </w:rPr>
        <w:t>. Services should be able to answer a question what is does? It should be able to tell client what all operations it does, what all data types it uses and what kind of responses it will return.</w:t>
      </w:r>
    </w:p>
    <w:p w:rsidR="00EE22CE" w:rsidRPr="00EE22CE" w:rsidRDefault="00EE22CE" w:rsidP="0049224F">
      <w:pPr>
        <w:numPr>
          <w:ilvl w:val="0"/>
          <w:numId w:val="68"/>
        </w:numPr>
        <w:spacing w:before="100" w:beforeAutospacing="1" w:after="240"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Services should support </w:t>
      </w:r>
      <w:r w:rsidRPr="00EE22CE">
        <w:rPr>
          <w:rFonts w:ascii="Open Sans" w:eastAsia="Times New Roman" w:hAnsi="Open Sans" w:cs="Arial"/>
          <w:b/>
          <w:bCs/>
          <w:color w:val="212121"/>
          <w:sz w:val="21"/>
        </w:rPr>
        <w:t>reliable messaging</w:t>
      </w:r>
      <w:r w:rsidRPr="00EE22CE">
        <w:rPr>
          <w:rFonts w:ascii="Open Sans" w:eastAsia="Times New Roman" w:hAnsi="Open Sans" w:cs="Arial"/>
          <w:color w:val="212121"/>
          <w:sz w:val="21"/>
          <w:szCs w:val="21"/>
        </w:rPr>
        <w:t>. Means there should be a guarantee that request will be reached to correct destination and correct response will be obtained.</w:t>
      </w:r>
    </w:p>
    <w:p w:rsidR="00EE22CE" w:rsidRPr="00EE22CE" w:rsidRDefault="00EE22CE" w:rsidP="0049224F">
      <w:pPr>
        <w:numPr>
          <w:ilvl w:val="0"/>
          <w:numId w:val="68"/>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Services should support </w:t>
      </w:r>
      <w:r w:rsidRPr="00EE22CE">
        <w:rPr>
          <w:rFonts w:ascii="Open Sans" w:eastAsia="Times New Roman" w:hAnsi="Open Sans" w:cs="Arial"/>
          <w:b/>
          <w:bCs/>
          <w:color w:val="212121"/>
          <w:sz w:val="21"/>
        </w:rPr>
        <w:t>secure communication.</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 xml:space="preserve">Message Pattern: </w:t>
      </w:r>
      <w:r w:rsidRPr="00EE22CE">
        <w:rPr>
          <w:rFonts w:ascii="Open Sans" w:eastAsia="Times New Roman" w:hAnsi="Open Sans" w:cs="Arial"/>
          <w:color w:val="212121"/>
          <w:sz w:val="21"/>
          <w:szCs w:val="21"/>
        </w:rPr>
        <w:t>A message in WCF is very similar to messages in the real world.</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It describes how the programs will exchange message each other. There are three way of communication between source and destination</w:t>
      </w:r>
      <w:proofErr w:type="gramStart"/>
      <w:r w:rsidRPr="00EE22CE">
        <w:rPr>
          <w:rFonts w:ascii="Open Sans" w:eastAsia="Times New Roman" w:hAnsi="Open Sans" w:cs="Arial"/>
          <w:color w:val="212121"/>
          <w:sz w:val="21"/>
          <w:szCs w:val="21"/>
        </w:rPr>
        <w:t>,</w:t>
      </w:r>
      <w:proofErr w:type="gramEnd"/>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 xml:space="preserve">There is no need to call a Java class from a C# class. When they want to talk with each other they just send a message to each other. In the Next programming industry though it's fine and cool to communicate via </w:t>
      </w:r>
      <w:r w:rsidRPr="00EE22CE">
        <w:rPr>
          <w:rFonts w:ascii="Open Sans" w:eastAsia="Times New Roman" w:hAnsi="Open Sans" w:cs="Arial"/>
          <w:color w:val="212121"/>
          <w:sz w:val="21"/>
          <w:szCs w:val="21"/>
        </w:rPr>
        <w:lastRenderedPageBreak/>
        <w:t>messages but there should be some standardization of those messages. Then, when people try to exchange data between two programs they send the standardized message to get it done.</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drawing>
          <wp:inline distT="0" distB="0" distL="0" distR="0">
            <wp:extent cx="2570480" cy="838788"/>
            <wp:effectExtent l="19050" t="0" r="1270" b="0"/>
            <wp:docPr id="22" name="Picture 22" descr="Messag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essage Pattern"/>
                    <pic:cNvPicPr>
                      <a:picLocks noChangeAspect="1" noChangeArrowheads="1"/>
                    </pic:cNvPicPr>
                  </pic:nvPicPr>
                  <pic:blipFill>
                    <a:blip r:embed="rId39"/>
                    <a:srcRect/>
                    <a:stretch>
                      <a:fillRect/>
                    </a:stretch>
                  </pic:blipFill>
                  <pic:spPr bwMode="auto">
                    <a:xfrm>
                      <a:off x="0" y="0"/>
                      <a:ext cx="2570480" cy="838788"/>
                    </a:xfrm>
                    <a:prstGeom prst="rect">
                      <a:avLst/>
                    </a:prstGeom>
                    <a:noFill/>
                    <a:ln w="9525">
                      <a:noFill/>
                      <a:miter lim="800000"/>
                      <a:headEnd/>
                      <a:tailEnd/>
                    </a:ln>
                  </pic:spPr>
                </pic:pic>
              </a:graphicData>
            </a:graphic>
          </wp:inline>
        </w:drawing>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For more details visit the following link:</w:t>
      </w:r>
    </w:p>
    <w:p w:rsidR="00EE22CE" w:rsidRPr="00EE22CE" w:rsidRDefault="00EE22CE" w:rsidP="0049224F">
      <w:pPr>
        <w:numPr>
          <w:ilvl w:val="0"/>
          <w:numId w:val="69"/>
        </w:numPr>
        <w:spacing w:before="100" w:beforeAutospacing="1" w:after="100" w:afterAutospacing="1" w:line="240" w:lineRule="auto"/>
        <w:ind w:left="495"/>
        <w:contextualSpacing/>
        <w:rPr>
          <w:rFonts w:ascii="Open Sans" w:eastAsia="Times New Roman" w:hAnsi="Open Sans" w:cs="Arial"/>
          <w:color w:val="212121"/>
          <w:sz w:val="21"/>
          <w:szCs w:val="21"/>
        </w:rPr>
      </w:pPr>
      <w:hyperlink r:id="rId40" w:history="1">
        <w:r w:rsidRPr="00EE22CE">
          <w:rPr>
            <w:rFonts w:ascii="Open Sans" w:eastAsia="Times New Roman" w:hAnsi="Open Sans" w:cs="Arial"/>
            <w:color w:val="0000FF"/>
            <w:sz w:val="21"/>
          </w:rPr>
          <w:t>Understand WCF: Part-1: What is SOA, Services and Messages</w:t>
        </w:r>
      </w:hyperlink>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Question 38: What is Transport level security in WCF?</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Answer:</w:t>
      </w:r>
      <w:r w:rsidRPr="00EE22CE">
        <w:rPr>
          <w:rFonts w:ascii="Open Sans" w:eastAsia="Times New Roman" w:hAnsi="Open Sans" w:cs="Arial"/>
          <w:color w:val="212121"/>
          <w:sz w:val="21"/>
          <w:szCs w:val="21"/>
        </w:rPr>
        <w:t xml:space="preserve"> The goal of transport level security is to provide integrity, privacy and authentication.</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drawing>
          <wp:inline distT="0" distB="0" distL="0" distR="0">
            <wp:extent cx="2569864" cy="1743075"/>
            <wp:effectExtent l="19050" t="0" r="1886" b="0"/>
            <wp:docPr id="23" name="Picture 23" descr="Transport level security in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ransport level security in WCF"/>
                    <pic:cNvPicPr>
                      <a:picLocks noChangeAspect="1" noChangeArrowheads="1"/>
                    </pic:cNvPicPr>
                  </pic:nvPicPr>
                  <pic:blipFill>
                    <a:blip r:embed="rId41"/>
                    <a:srcRect/>
                    <a:stretch>
                      <a:fillRect/>
                    </a:stretch>
                  </pic:blipFill>
                  <pic:spPr bwMode="auto">
                    <a:xfrm>
                      <a:off x="0" y="0"/>
                      <a:ext cx="2569864" cy="1743075"/>
                    </a:xfrm>
                    <a:prstGeom prst="rect">
                      <a:avLst/>
                    </a:prstGeom>
                    <a:noFill/>
                    <a:ln w="9525">
                      <a:noFill/>
                      <a:miter lim="800000"/>
                      <a:headEnd/>
                      <a:tailEnd/>
                    </a:ln>
                  </pic:spPr>
                </pic:pic>
              </a:graphicData>
            </a:graphic>
          </wp:inline>
        </w:drawing>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Advantage of using Transport security:</w:t>
      </w:r>
    </w:p>
    <w:p w:rsidR="00EE22CE" w:rsidRPr="00EE22CE" w:rsidRDefault="00EE22CE" w:rsidP="0049224F">
      <w:pPr>
        <w:numPr>
          <w:ilvl w:val="0"/>
          <w:numId w:val="70"/>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Less chances of sniffing network.</w:t>
      </w:r>
    </w:p>
    <w:p w:rsidR="00EE22CE" w:rsidRPr="00EE22CE" w:rsidRDefault="00EE22CE" w:rsidP="0049224F">
      <w:pPr>
        <w:numPr>
          <w:ilvl w:val="0"/>
          <w:numId w:val="70"/>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Less chances of Phishing network.</w:t>
      </w:r>
    </w:p>
    <w:p w:rsidR="00EE22CE" w:rsidRPr="00EE22CE" w:rsidRDefault="00EE22CE" w:rsidP="0049224F">
      <w:pPr>
        <w:numPr>
          <w:ilvl w:val="0"/>
          <w:numId w:val="70"/>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Less chances of message alteration.</w:t>
      </w:r>
    </w:p>
    <w:p w:rsidR="00EE22CE" w:rsidRPr="00EE22CE" w:rsidRDefault="00EE22CE" w:rsidP="0049224F">
      <w:pPr>
        <w:numPr>
          <w:ilvl w:val="0"/>
          <w:numId w:val="70"/>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Less chances of replay of message attack.</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Regardless of the Binding used, Transport level security provides:</w:t>
      </w:r>
    </w:p>
    <w:p w:rsidR="00EE22CE" w:rsidRPr="00EE22CE" w:rsidRDefault="00EE22CE" w:rsidP="0049224F">
      <w:pPr>
        <w:numPr>
          <w:ilvl w:val="0"/>
          <w:numId w:val="71"/>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Authentication of the sender.</w:t>
      </w:r>
    </w:p>
    <w:p w:rsidR="00EE22CE" w:rsidRPr="00EE22CE" w:rsidRDefault="00EE22CE" w:rsidP="0049224F">
      <w:pPr>
        <w:numPr>
          <w:ilvl w:val="0"/>
          <w:numId w:val="71"/>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Authentication of the service.</w:t>
      </w:r>
    </w:p>
    <w:p w:rsidR="00EE22CE" w:rsidRPr="00EE22CE" w:rsidRDefault="00EE22CE" w:rsidP="0049224F">
      <w:pPr>
        <w:numPr>
          <w:ilvl w:val="0"/>
          <w:numId w:val="71"/>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Message integrity</w:t>
      </w:r>
    </w:p>
    <w:p w:rsidR="00EE22CE" w:rsidRPr="00EE22CE" w:rsidRDefault="00EE22CE" w:rsidP="0049224F">
      <w:pPr>
        <w:numPr>
          <w:ilvl w:val="0"/>
          <w:numId w:val="71"/>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Message confidentiality.</w:t>
      </w:r>
    </w:p>
    <w:p w:rsidR="00EE22CE" w:rsidRPr="00EE22CE" w:rsidRDefault="00EE22CE" w:rsidP="0049224F">
      <w:pPr>
        <w:numPr>
          <w:ilvl w:val="0"/>
          <w:numId w:val="71"/>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Replay of message detection.</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For more details visit the following link:</w:t>
      </w:r>
    </w:p>
    <w:p w:rsidR="00EE22CE" w:rsidRPr="00EE22CE" w:rsidRDefault="00EE22CE" w:rsidP="0049224F">
      <w:pPr>
        <w:numPr>
          <w:ilvl w:val="0"/>
          <w:numId w:val="72"/>
        </w:numPr>
        <w:spacing w:before="100" w:beforeAutospacing="1" w:after="100" w:afterAutospacing="1" w:line="240" w:lineRule="auto"/>
        <w:ind w:left="495"/>
        <w:contextualSpacing/>
        <w:rPr>
          <w:rFonts w:ascii="Open Sans" w:eastAsia="Times New Roman" w:hAnsi="Open Sans" w:cs="Arial"/>
          <w:color w:val="212121"/>
          <w:sz w:val="21"/>
          <w:szCs w:val="21"/>
        </w:rPr>
      </w:pPr>
      <w:hyperlink r:id="rId42" w:history="1">
        <w:r w:rsidRPr="00EE22CE">
          <w:rPr>
            <w:rFonts w:ascii="Open Sans" w:eastAsia="Times New Roman" w:hAnsi="Open Sans" w:cs="Arial"/>
            <w:color w:val="0000FF"/>
            <w:sz w:val="21"/>
          </w:rPr>
          <w:t>Transport level Security in WCF</w:t>
        </w:r>
      </w:hyperlink>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39: What Message Exchange Patterns (MEPs) supported by WCF? Explain each of them briefly.</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 xml:space="preserve">Answer: </w:t>
      </w:r>
      <w:r w:rsidRPr="00EE22CE">
        <w:rPr>
          <w:rFonts w:ascii="Open Sans" w:eastAsia="Times New Roman" w:hAnsi="Open Sans" w:cs="Arial"/>
          <w:color w:val="212121"/>
          <w:sz w:val="21"/>
          <w:szCs w:val="21"/>
        </w:rPr>
        <w:t>MEP stands for Message Exchange Pattern. In WCF we are creating services. What does a service do for us? A service does some task on behalf of us or sends a response back from our request. All such communications are done using messages. We send some message as a request and get a message as a response from the service. WCF supports three types of MEPs:</w:t>
      </w:r>
    </w:p>
    <w:p w:rsidR="00EE22CE" w:rsidRPr="00EE22CE" w:rsidRDefault="00EE22CE" w:rsidP="0049224F">
      <w:pPr>
        <w:numPr>
          <w:ilvl w:val="0"/>
          <w:numId w:val="7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Request / Response</w:t>
      </w:r>
    </w:p>
    <w:p w:rsidR="00EE22CE" w:rsidRPr="00EE22CE" w:rsidRDefault="00EE22CE" w:rsidP="0049224F">
      <w:pPr>
        <w:numPr>
          <w:ilvl w:val="0"/>
          <w:numId w:val="7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One-Way</w:t>
      </w:r>
    </w:p>
    <w:p w:rsidR="00EE22CE" w:rsidRPr="00EE22CE" w:rsidRDefault="00EE22CE" w:rsidP="0049224F">
      <w:pPr>
        <w:numPr>
          <w:ilvl w:val="0"/>
          <w:numId w:val="7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Duplex</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lastRenderedPageBreak/>
        <w:t>Message Exchange Patterns describes the way of communication between Client and Server means how client and server would be exchange messages to each other. There are three types of message exchange patterns.</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Request/Response</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t xml:space="preserve">Request / Response </w:t>
      </w:r>
      <w:proofErr w:type="gramStart"/>
      <w:r w:rsidRPr="00EE22CE">
        <w:rPr>
          <w:rFonts w:ascii="Open Sans" w:eastAsia="Times New Roman" w:hAnsi="Open Sans" w:cs="Arial"/>
          <w:color w:val="212121"/>
          <w:sz w:val="21"/>
          <w:szCs w:val="21"/>
        </w:rPr>
        <w:t>is</w:t>
      </w:r>
      <w:proofErr w:type="gramEnd"/>
      <w:r w:rsidRPr="00EE22CE">
        <w:rPr>
          <w:rFonts w:ascii="Open Sans" w:eastAsia="Times New Roman" w:hAnsi="Open Sans" w:cs="Arial"/>
          <w:color w:val="212121"/>
          <w:sz w:val="21"/>
          <w:szCs w:val="21"/>
        </w:rPr>
        <w:t xml:space="preserve"> a very common MEP. To set this pattern we need to set the </w:t>
      </w:r>
      <w:proofErr w:type="spellStart"/>
      <w:r w:rsidRPr="00EE22CE">
        <w:rPr>
          <w:rFonts w:ascii="Open Sans" w:eastAsia="Times New Roman" w:hAnsi="Open Sans" w:cs="Arial"/>
          <w:color w:val="212121"/>
          <w:sz w:val="21"/>
          <w:szCs w:val="21"/>
        </w:rPr>
        <w:t>IsOneWay</w:t>
      </w:r>
      <w:proofErr w:type="spellEnd"/>
      <w:r w:rsidRPr="00EE22CE">
        <w:rPr>
          <w:rFonts w:ascii="Open Sans" w:eastAsia="Times New Roman" w:hAnsi="Open Sans" w:cs="Arial"/>
          <w:color w:val="212121"/>
          <w:sz w:val="21"/>
          <w:szCs w:val="21"/>
        </w:rPr>
        <w:t xml:space="preserve"> property of </w:t>
      </w:r>
      <w:proofErr w:type="spellStart"/>
      <w:r w:rsidRPr="00EE22CE">
        <w:rPr>
          <w:rFonts w:ascii="Open Sans" w:eastAsia="Times New Roman" w:hAnsi="Open Sans" w:cs="Arial"/>
          <w:color w:val="212121"/>
          <w:sz w:val="21"/>
          <w:szCs w:val="21"/>
        </w:rPr>
        <w:t>OperationContractAttribute</w:t>
      </w:r>
      <w:proofErr w:type="spellEnd"/>
      <w:r w:rsidRPr="00EE22CE">
        <w:rPr>
          <w:rFonts w:ascii="Open Sans" w:eastAsia="Times New Roman" w:hAnsi="Open Sans" w:cs="Arial"/>
          <w:color w:val="212121"/>
          <w:sz w:val="21"/>
          <w:szCs w:val="21"/>
        </w:rPr>
        <w:t xml:space="preserve"> as false. And the default value of the </w:t>
      </w:r>
      <w:proofErr w:type="spellStart"/>
      <w:r w:rsidRPr="00EE22CE">
        <w:rPr>
          <w:rFonts w:ascii="Open Sans" w:eastAsia="Times New Roman" w:hAnsi="Open Sans" w:cs="Arial"/>
          <w:color w:val="212121"/>
          <w:sz w:val="21"/>
          <w:szCs w:val="21"/>
        </w:rPr>
        <w:t>IsOneWay</w:t>
      </w:r>
      <w:proofErr w:type="spellEnd"/>
      <w:r w:rsidRPr="00EE22CE">
        <w:rPr>
          <w:rFonts w:ascii="Open Sans" w:eastAsia="Times New Roman" w:hAnsi="Open Sans" w:cs="Arial"/>
          <w:color w:val="212121"/>
          <w:sz w:val="21"/>
          <w:szCs w:val="21"/>
        </w:rPr>
        <w:t xml:space="preserve"> property is false. So ultimately we do not need to set this property. It is set by default. That is why it is very easy to implement.</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drawing>
          <wp:inline distT="0" distB="0" distL="0" distR="0">
            <wp:extent cx="3543300" cy="827682"/>
            <wp:effectExtent l="19050" t="0" r="0" b="0"/>
            <wp:docPr id="24" name="Picture 24" descr="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sponse"/>
                    <pic:cNvPicPr>
                      <a:picLocks noChangeAspect="1" noChangeArrowheads="1"/>
                    </pic:cNvPicPr>
                  </pic:nvPicPr>
                  <pic:blipFill>
                    <a:blip r:embed="rId43"/>
                    <a:srcRect/>
                    <a:stretch>
                      <a:fillRect/>
                    </a:stretch>
                  </pic:blipFill>
                  <pic:spPr bwMode="auto">
                    <a:xfrm>
                      <a:off x="0" y="0"/>
                      <a:ext cx="3543300" cy="827682"/>
                    </a:xfrm>
                    <a:prstGeom prst="rect">
                      <a:avLst/>
                    </a:prstGeom>
                    <a:noFill/>
                    <a:ln w="9525">
                      <a:noFill/>
                      <a:miter lim="800000"/>
                      <a:headEnd/>
                      <a:tailEnd/>
                    </a:ln>
                  </pic:spPr>
                </pic:pic>
              </a:graphicData>
            </a:graphic>
          </wp:inline>
        </w:drawing>
      </w:r>
    </w:p>
    <w:p w:rsidR="00EE22CE" w:rsidRPr="00EE22CE" w:rsidRDefault="00EE22CE" w:rsidP="0049224F">
      <w:pPr>
        <w:numPr>
          <w:ilvl w:val="0"/>
          <w:numId w:val="7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ServiceContract</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7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proofErr w:type="spellStart"/>
      <w:r w:rsidRPr="00EE22CE">
        <w:rPr>
          <w:rFonts w:ascii="Consolas" w:eastAsia="Times New Roman" w:hAnsi="Consolas" w:cs="Consolas"/>
          <w:color w:val="000000"/>
          <w:sz w:val="18"/>
          <w:szCs w:val="18"/>
          <w:bdr w:val="none" w:sz="0" w:space="0" w:color="auto" w:frame="1"/>
        </w:rPr>
        <w:t>publicvinterface</w:t>
      </w:r>
      <w:proofErr w:type="spellEnd"/>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RequestReplyService</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7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7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OperationContract</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7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b/>
          <w:bCs/>
          <w:color w:val="006699"/>
          <w:sz w:val="18"/>
        </w:rPr>
        <w:t>   string</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GetData</w:t>
      </w:r>
      <w:proofErr w:type="spellEnd"/>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b/>
          <w:bCs/>
          <w:color w:val="006699"/>
          <w:sz w:val="18"/>
        </w:rPr>
        <w:t>int</w:t>
      </w:r>
      <w:proofErr w:type="spellEnd"/>
      <w:r w:rsidRPr="00EE22CE">
        <w:rPr>
          <w:rFonts w:ascii="Consolas" w:eastAsia="Times New Roman" w:hAnsi="Consolas" w:cs="Consolas"/>
          <w:color w:val="000000"/>
          <w:sz w:val="18"/>
          <w:szCs w:val="18"/>
          <w:bdr w:val="none" w:sz="0" w:space="0" w:color="auto" w:frame="1"/>
        </w:rPr>
        <w:t> value);  </w:t>
      </w:r>
    </w:p>
    <w:p w:rsidR="00EE22CE" w:rsidRPr="00EE22CE" w:rsidRDefault="00EE22CE" w:rsidP="0049224F">
      <w:pPr>
        <w:numPr>
          <w:ilvl w:val="0"/>
          <w:numId w:val="7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7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OperationContract</w:t>
      </w:r>
      <w:proofErr w:type="spellEnd"/>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IsOneWay</w:t>
      </w:r>
      <w:proofErr w:type="spellEnd"/>
      <w:r w:rsidRPr="00EE22CE">
        <w:rPr>
          <w:rFonts w:ascii="Consolas" w:eastAsia="Times New Roman" w:hAnsi="Consolas" w:cs="Consolas"/>
          <w:color w:val="000000"/>
          <w:sz w:val="18"/>
          <w:szCs w:val="18"/>
          <w:bdr w:val="none" w:sz="0" w:space="0" w:color="auto" w:frame="1"/>
        </w:rPr>
        <w:t> = </w:t>
      </w:r>
      <w:r w:rsidRPr="00EE22CE">
        <w:rPr>
          <w:rFonts w:ascii="Consolas" w:eastAsia="Times New Roman" w:hAnsi="Consolas" w:cs="Consolas"/>
          <w:b/>
          <w:bCs/>
          <w:color w:val="006699"/>
          <w:sz w:val="18"/>
        </w:rPr>
        <w:t>false</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7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voidSaveData</w:t>
      </w:r>
      <w:proofErr w:type="spellEnd"/>
      <w:r w:rsidRPr="00EE22CE">
        <w:rPr>
          <w:rFonts w:ascii="Consolas" w:eastAsia="Times New Roman" w:hAnsi="Consolas" w:cs="Consolas"/>
          <w:color w:val="000000"/>
          <w:sz w:val="18"/>
          <w:szCs w:val="18"/>
          <w:bdr w:val="none" w:sz="0" w:space="0" w:color="auto" w:frame="1"/>
        </w:rPr>
        <w:t>(</w:t>
      </w:r>
      <w:r w:rsidRPr="00EE22CE">
        <w:rPr>
          <w:rFonts w:ascii="Consolas" w:eastAsia="Times New Roman" w:hAnsi="Consolas" w:cs="Consolas"/>
          <w:b/>
          <w:bCs/>
          <w:color w:val="006699"/>
          <w:sz w:val="18"/>
        </w:rPr>
        <w:t>string</w:t>
      </w:r>
      <w:r w:rsidRPr="00EE22CE">
        <w:rPr>
          <w:rFonts w:ascii="Consolas" w:eastAsia="Times New Roman" w:hAnsi="Consolas" w:cs="Consolas"/>
          <w:color w:val="000000"/>
          <w:sz w:val="18"/>
          <w:szCs w:val="18"/>
          <w:bdr w:val="none" w:sz="0" w:space="0" w:color="auto" w:frame="1"/>
        </w:rPr>
        <w:t> value);  </w:t>
      </w:r>
    </w:p>
    <w:p w:rsidR="00EE22CE" w:rsidRPr="00EE22CE" w:rsidRDefault="00EE22CE" w:rsidP="0049224F">
      <w:pPr>
        <w:numPr>
          <w:ilvl w:val="0"/>
          <w:numId w:val="74"/>
        </w:numPr>
        <w:pBdr>
          <w:left w:val="single" w:sz="18" w:space="0" w:color="6CE26C"/>
        </w:pBdr>
        <w:shd w:val="clear" w:color="auto" w:fill="FFFFFF"/>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082C61">
      <w:pPr>
        <w:spacing w:after="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One-Way</w:t>
      </w:r>
      <w:proofErr w:type="gramStart"/>
      <w:r w:rsidRPr="00EE22CE">
        <w:rPr>
          <w:rFonts w:ascii="Open Sans" w:eastAsia="Times New Roman" w:hAnsi="Open Sans" w:cs="Arial"/>
          <w:b/>
          <w:bCs/>
          <w:color w:val="212121"/>
          <w:sz w:val="21"/>
        </w:rPr>
        <w:t>:</w:t>
      </w:r>
      <w:proofErr w:type="gramEnd"/>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t xml:space="preserve">Set the </w:t>
      </w:r>
      <w:proofErr w:type="spellStart"/>
      <w:r w:rsidRPr="00EE22CE">
        <w:rPr>
          <w:rFonts w:ascii="Open Sans" w:eastAsia="Times New Roman" w:hAnsi="Open Sans" w:cs="Arial"/>
          <w:color w:val="212121"/>
          <w:sz w:val="21"/>
          <w:szCs w:val="21"/>
        </w:rPr>
        <w:t>IsOneWay</w:t>
      </w:r>
      <w:proofErr w:type="spellEnd"/>
      <w:r w:rsidRPr="00EE22CE">
        <w:rPr>
          <w:rFonts w:ascii="Open Sans" w:eastAsia="Times New Roman" w:hAnsi="Open Sans" w:cs="Arial"/>
          <w:color w:val="212121"/>
          <w:sz w:val="21"/>
          <w:szCs w:val="21"/>
        </w:rPr>
        <w:t xml:space="preserve"> property of </w:t>
      </w:r>
      <w:proofErr w:type="spellStart"/>
      <w:r w:rsidRPr="00EE22CE">
        <w:rPr>
          <w:rFonts w:ascii="Open Sans" w:eastAsia="Times New Roman" w:hAnsi="Open Sans" w:cs="Arial"/>
          <w:color w:val="212121"/>
          <w:sz w:val="21"/>
          <w:szCs w:val="21"/>
        </w:rPr>
        <w:t>OperationContractAttribute</w:t>
      </w:r>
      <w:proofErr w:type="spellEnd"/>
      <w:r w:rsidRPr="00EE22CE">
        <w:rPr>
          <w:rFonts w:ascii="Open Sans" w:eastAsia="Times New Roman" w:hAnsi="Open Sans" w:cs="Arial"/>
          <w:color w:val="212121"/>
          <w:sz w:val="21"/>
          <w:szCs w:val="21"/>
        </w:rPr>
        <w:t xml:space="preserve"> to true for a </w:t>
      </w:r>
      <w:proofErr w:type="spellStart"/>
      <w:r w:rsidRPr="00EE22CE">
        <w:rPr>
          <w:rFonts w:ascii="Open Sans" w:eastAsia="Times New Roman" w:hAnsi="Open Sans" w:cs="Arial"/>
          <w:color w:val="212121"/>
          <w:sz w:val="21"/>
          <w:szCs w:val="21"/>
        </w:rPr>
        <w:t>OneWay</w:t>
      </w:r>
      <w:proofErr w:type="spellEnd"/>
      <w:r w:rsidRPr="00EE22CE">
        <w:rPr>
          <w:rFonts w:ascii="Open Sans" w:eastAsia="Times New Roman" w:hAnsi="Open Sans" w:cs="Arial"/>
          <w:color w:val="212121"/>
          <w:sz w:val="21"/>
          <w:szCs w:val="21"/>
        </w:rPr>
        <w:t xml:space="preserve"> message exchange pattern. Suppose you send a message to a service. This pattern is used when the service does some operation and you do not want a response back. For example you want to change the status of a transaction from pending to </w:t>
      </w:r>
      <w:proofErr w:type="gramStart"/>
      <w:r w:rsidRPr="00EE22CE">
        <w:rPr>
          <w:rFonts w:ascii="Open Sans" w:eastAsia="Times New Roman" w:hAnsi="Open Sans" w:cs="Arial"/>
          <w:color w:val="212121"/>
          <w:sz w:val="21"/>
          <w:szCs w:val="21"/>
        </w:rPr>
        <w:t>completed</w:t>
      </w:r>
      <w:proofErr w:type="gramEnd"/>
      <w:r w:rsidRPr="00EE22CE">
        <w:rPr>
          <w:rFonts w:ascii="Open Sans" w:eastAsia="Times New Roman" w:hAnsi="Open Sans" w:cs="Arial"/>
          <w:color w:val="212121"/>
          <w:sz w:val="21"/>
          <w:szCs w:val="21"/>
        </w:rPr>
        <w:t xml:space="preserve"> and you do not want to get a confirmation from the service that the status is changed. You can use </w:t>
      </w:r>
      <w:proofErr w:type="gramStart"/>
      <w:r w:rsidRPr="00EE22CE">
        <w:rPr>
          <w:rFonts w:ascii="Open Sans" w:eastAsia="Times New Roman" w:hAnsi="Open Sans" w:cs="Arial"/>
          <w:color w:val="212121"/>
          <w:sz w:val="21"/>
          <w:szCs w:val="21"/>
        </w:rPr>
        <w:t>a</w:t>
      </w:r>
      <w:proofErr w:type="gramEnd"/>
      <w:r w:rsidRPr="00EE22CE">
        <w:rPr>
          <w:rFonts w:ascii="Open Sans" w:eastAsia="Times New Roman" w:hAnsi="Open Sans" w:cs="Arial"/>
          <w:color w:val="212121"/>
          <w:sz w:val="21"/>
          <w:szCs w:val="21"/>
        </w:rPr>
        <w:t xml:space="preserve"> </w:t>
      </w:r>
      <w:proofErr w:type="spellStart"/>
      <w:r w:rsidRPr="00EE22CE">
        <w:rPr>
          <w:rFonts w:ascii="Open Sans" w:eastAsia="Times New Roman" w:hAnsi="Open Sans" w:cs="Arial"/>
          <w:color w:val="212121"/>
          <w:sz w:val="21"/>
          <w:szCs w:val="21"/>
        </w:rPr>
        <w:t>OneWay</w:t>
      </w:r>
      <w:proofErr w:type="spellEnd"/>
      <w:r w:rsidRPr="00EE22CE">
        <w:rPr>
          <w:rFonts w:ascii="Open Sans" w:eastAsia="Times New Roman" w:hAnsi="Open Sans" w:cs="Arial"/>
          <w:color w:val="212121"/>
          <w:sz w:val="21"/>
          <w:szCs w:val="21"/>
        </w:rPr>
        <w:t xml:space="preserve"> pattern.</w:t>
      </w:r>
    </w:p>
    <w:p w:rsidR="00EE22CE" w:rsidRPr="00EE22CE" w:rsidRDefault="00EE22CE" w:rsidP="0049224F">
      <w:pPr>
        <w:numPr>
          <w:ilvl w:val="0"/>
          <w:numId w:val="75"/>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ServiceContract</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75"/>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interface</w:t>
      </w:r>
      <w:r w:rsidRPr="00EE22CE">
        <w:rPr>
          <w:rFonts w:ascii="Consolas" w:eastAsia="Times New Roman" w:hAnsi="Consolas" w:cs="Consolas"/>
          <w:color w:val="000000"/>
          <w:sz w:val="18"/>
          <w:szCs w:val="18"/>
          <w:bdr w:val="none" w:sz="0" w:space="0" w:color="auto" w:frame="1"/>
        </w:rPr>
        <w:t> IService1  </w:t>
      </w:r>
    </w:p>
    <w:p w:rsidR="00EE22CE" w:rsidRPr="00EE22CE" w:rsidRDefault="00EE22CE" w:rsidP="0049224F">
      <w:pPr>
        <w:numPr>
          <w:ilvl w:val="0"/>
          <w:numId w:val="75"/>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75"/>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OperationContract</w:t>
      </w:r>
      <w:proofErr w:type="spellEnd"/>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IsOneWay</w:t>
      </w:r>
      <w:proofErr w:type="spellEnd"/>
      <w:r w:rsidRPr="00EE22CE">
        <w:rPr>
          <w:rFonts w:ascii="Consolas" w:eastAsia="Times New Roman" w:hAnsi="Consolas" w:cs="Consolas"/>
          <w:color w:val="000000"/>
          <w:sz w:val="18"/>
          <w:szCs w:val="18"/>
          <w:bdr w:val="none" w:sz="0" w:space="0" w:color="auto" w:frame="1"/>
        </w:rPr>
        <w:t>=</w:t>
      </w:r>
      <w:r w:rsidRPr="00EE22CE">
        <w:rPr>
          <w:rFonts w:ascii="Consolas" w:eastAsia="Times New Roman" w:hAnsi="Consolas" w:cs="Consolas"/>
          <w:b/>
          <w:bCs/>
          <w:color w:val="006699"/>
          <w:sz w:val="18"/>
        </w:rPr>
        <w:t>true</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75"/>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b/>
          <w:bCs/>
          <w:color w:val="006699"/>
          <w:sz w:val="18"/>
        </w:rPr>
        <w:t>   void</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ChangeTransactionStatus</w:t>
      </w:r>
      <w:proofErr w:type="spellEnd"/>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b/>
          <w:bCs/>
          <w:color w:val="006699"/>
          <w:sz w:val="18"/>
        </w:rPr>
        <w:t>int</w:t>
      </w:r>
      <w:proofErr w:type="spellEnd"/>
      <w:r w:rsidRPr="00EE22CE">
        <w:rPr>
          <w:rFonts w:ascii="Consolas" w:eastAsia="Times New Roman" w:hAnsi="Consolas" w:cs="Consolas"/>
          <w:color w:val="000000"/>
          <w:sz w:val="18"/>
          <w:szCs w:val="18"/>
          <w:bdr w:val="none" w:sz="0" w:space="0" w:color="auto" w:frame="1"/>
        </w:rPr>
        <w:t> value);  </w:t>
      </w:r>
    </w:p>
    <w:p w:rsidR="00EE22CE" w:rsidRPr="00EE22CE" w:rsidRDefault="00EE22CE" w:rsidP="0049224F">
      <w:pPr>
        <w:numPr>
          <w:ilvl w:val="0"/>
          <w:numId w:val="75"/>
        </w:numPr>
        <w:pBdr>
          <w:left w:val="single" w:sz="18" w:space="0" w:color="6CE26C"/>
        </w:pBdr>
        <w:shd w:val="clear" w:color="auto" w:fill="F8F8F8"/>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A5B81">
      <w:pPr>
        <w:spacing w:after="0" w:line="240" w:lineRule="auto"/>
        <w:contextualSpacing/>
        <w:rPr>
          <w:rFonts w:ascii="Open Sans" w:eastAsia="Times New Roman" w:hAnsi="Open Sans" w:cs="Arial"/>
          <w:color w:val="212121"/>
          <w:sz w:val="21"/>
          <w:szCs w:val="21"/>
        </w:rPr>
      </w:pPr>
      <w:r>
        <w:rPr>
          <w:rFonts w:ascii="Open Sans" w:eastAsia="Times New Roman" w:hAnsi="Open Sans" w:cs="Arial"/>
          <w:noProof/>
          <w:color w:val="212121"/>
          <w:sz w:val="21"/>
          <w:szCs w:val="21"/>
        </w:rPr>
        <w:drawing>
          <wp:inline distT="0" distB="0" distL="0" distR="0">
            <wp:extent cx="3444300" cy="847725"/>
            <wp:effectExtent l="19050" t="0" r="3750" b="0"/>
            <wp:docPr id="25" name="Picture 25" descr="IsOn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sOneWay"/>
                    <pic:cNvPicPr>
                      <a:picLocks noChangeAspect="1" noChangeArrowheads="1"/>
                    </pic:cNvPicPr>
                  </pic:nvPicPr>
                  <pic:blipFill>
                    <a:blip r:embed="rId44"/>
                    <a:srcRect/>
                    <a:stretch>
                      <a:fillRect/>
                    </a:stretch>
                  </pic:blipFill>
                  <pic:spPr bwMode="auto">
                    <a:xfrm>
                      <a:off x="0" y="0"/>
                      <a:ext cx="3444300" cy="847725"/>
                    </a:xfrm>
                    <a:prstGeom prst="rect">
                      <a:avLst/>
                    </a:prstGeom>
                    <a:noFill/>
                    <a:ln w="9525">
                      <a:noFill/>
                      <a:miter lim="800000"/>
                      <a:headEnd/>
                      <a:tailEnd/>
                    </a:ln>
                  </pic:spPr>
                </pic:pic>
              </a:graphicData>
            </a:graphic>
          </wp:inline>
        </w:drawing>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Duplex</w:t>
      </w:r>
      <w:proofErr w:type="gramStart"/>
      <w:r w:rsidRPr="00EE22CE">
        <w:rPr>
          <w:rFonts w:ascii="Open Sans" w:eastAsia="Times New Roman" w:hAnsi="Open Sans" w:cs="Arial"/>
          <w:b/>
          <w:bCs/>
          <w:color w:val="212121"/>
          <w:sz w:val="21"/>
        </w:rPr>
        <w:t>:</w:t>
      </w:r>
      <w:proofErr w:type="gramEnd"/>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t>The duplex MEP is a two-way message channel. When the client sends a message to the service to instantiate some long-running processing and requires notification back from the service, a duplex MEP is applicable.</w:t>
      </w:r>
      <w:r w:rsidRPr="00EE22CE">
        <w:rPr>
          <w:rFonts w:ascii="Open Sans" w:eastAsia="Times New Roman" w:hAnsi="Open Sans" w:cs="Arial"/>
          <w:color w:val="212121"/>
          <w:sz w:val="21"/>
          <w:szCs w:val="21"/>
        </w:rPr>
        <w:br/>
        <w:t xml:space="preserve">There are two types of contacts, </w:t>
      </w:r>
      <w:proofErr w:type="spellStart"/>
      <w:r w:rsidRPr="00EE22CE">
        <w:rPr>
          <w:rFonts w:ascii="Open Sans" w:eastAsia="Times New Roman" w:hAnsi="Open Sans" w:cs="Arial"/>
          <w:color w:val="212121"/>
          <w:sz w:val="21"/>
          <w:szCs w:val="21"/>
        </w:rPr>
        <w:t>ServiceContract</w:t>
      </w:r>
      <w:proofErr w:type="spellEnd"/>
      <w:r w:rsidRPr="00EE22CE">
        <w:rPr>
          <w:rFonts w:ascii="Open Sans" w:eastAsia="Times New Roman" w:hAnsi="Open Sans" w:cs="Arial"/>
          <w:color w:val="212121"/>
          <w:sz w:val="21"/>
          <w:szCs w:val="21"/>
        </w:rPr>
        <w:t xml:space="preserve"> and </w:t>
      </w:r>
      <w:proofErr w:type="spellStart"/>
      <w:r w:rsidRPr="00EE22CE">
        <w:rPr>
          <w:rFonts w:ascii="Open Sans" w:eastAsia="Times New Roman" w:hAnsi="Open Sans" w:cs="Arial"/>
          <w:color w:val="212121"/>
          <w:sz w:val="21"/>
          <w:szCs w:val="21"/>
        </w:rPr>
        <w:t>CallbackContract</w:t>
      </w:r>
      <w:proofErr w:type="spellEnd"/>
      <w:r w:rsidRPr="00EE22CE">
        <w:rPr>
          <w:rFonts w:ascii="Open Sans" w:eastAsia="Times New Roman" w:hAnsi="Open Sans" w:cs="Arial"/>
          <w:color w:val="212121"/>
          <w:sz w:val="21"/>
          <w:szCs w:val="21"/>
        </w:rPr>
        <w:t xml:space="preserve"> required </w:t>
      </w:r>
      <w:proofErr w:type="gramStart"/>
      <w:r w:rsidRPr="00EE22CE">
        <w:rPr>
          <w:rFonts w:ascii="Open Sans" w:eastAsia="Times New Roman" w:hAnsi="Open Sans" w:cs="Arial"/>
          <w:color w:val="212121"/>
          <w:sz w:val="21"/>
          <w:szCs w:val="21"/>
        </w:rPr>
        <w:t>to implement</w:t>
      </w:r>
      <w:proofErr w:type="gramEnd"/>
      <w:r w:rsidRPr="00EE22CE">
        <w:rPr>
          <w:rFonts w:ascii="Open Sans" w:eastAsia="Times New Roman" w:hAnsi="Open Sans" w:cs="Arial"/>
          <w:color w:val="212121"/>
          <w:sz w:val="21"/>
          <w:szCs w:val="21"/>
        </w:rPr>
        <w:t xml:space="preserve"> a duplex MEP. This MEP is declared by associating a </w:t>
      </w:r>
      <w:proofErr w:type="spellStart"/>
      <w:r w:rsidRPr="00EE22CE">
        <w:rPr>
          <w:rFonts w:ascii="Open Sans" w:eastAsia="Times New Roman" w:hAnsi="Open Sans" w:cs="Arial"/>
          <w:color w:val="212121"/>
          <w:sz w:val="21"/>
          <w:szCs w:val="21"/>
        </w:rPr>
        <w:t>CallbackContract</w:t>
      </w:r>
      <w:proofErr w:type="spellEnd"/>
      <w:r w:rsidRPr="00EE22CE">
        <w:rPr>
          <w:rFonts w:ascii="Open Sans" w:eastAsia="Times New Roman" w:hAnsi="Open Sans" w:cs="Arial"/>
          <w:color w:val="212121"/>
          <w:sz w:val="21"/>
          <w:szCs w:val="21"/>
        </w:rPr>
        <w:t xml:space="preserve"> with the </w:t>
      </w:r>
      <w:proofErr w:type="spellStart"/>
      <w:r w:rsidRPr="00EE22CE">
        <w:rPr>
          <w:rFonts w:ascii="Open Sans" w:eastAsia="Times New Roman" w:hAnsi="Open Sans" w:cs="Arial"/>
          <w:color w:val="212121"/>
          <w:sz w:val="21"/>
          <w:szCs w:val="21"/>
        </w:rPr>
        <w:t>ServiceContract</w:t>
      </w:r>
      <w:proofErr w:type="spellEnd"/>
      <w:r w:rsidRPr="00EE22CE">
        <w:rPr>
          <w:rFonts w:ascii="Open Sans" w:eastAsia="Times New Roman" w:hAnsi="Open Sans" w:cs="Arial"/>
          <w:color w:val="212121"/>
          <w:sz w:val="21"/>
          <w:szCs w:val="21"/>
        </w:rPr>
        <w:t xml:space="preserve">. It is done through a </w:t>
      </w:r>
      <w:proofErr w:type="spellStart"/>
      <w:r w:rsidRPr="00EE22CE">
        <w:rPr>
          <w:rFonts w:ascii="Open Sans" w:eastAsia="Times New Roman" w:hAnsi="Open Sans" w:cs="Arial"/>
          <w:color w:val="212121"/>
          <w:sz w:val="21"/>
          <w:szCs w:val="21"/>
        </w:rPr>
        <w:t>CallbackContract</w:t>
      </w:r>
      <w:proofErr w:type="spellEnd"/>
      <w:r w:rsidRPr="00EE22CE">
        <w:rPr>
          <w:rFonts w:ascii="Open Sans" w:eastAsia="Times New Roman" w:hAnsi="Open Sans" w:cs="Arial"/>
          <w:color w:val="212121"/>
          <w:sz w:val="21"/>
          <w:szCs w:val="21"/>
        </w:rPr>
        <w:t xml:space="preserve"> property of </w:t>
      </w:r>
      <w:proofErr w:type="spellStart"/>
      <w:r w:rsidRPr="00EE22CE">
        <w:rPr>
          <w:rFonts w:ascii="Open Sans" w:eastAsia="Times New Roman" w:hAnsi="Open Sans" w:cs="Arial"/>
          <w:color w:val="212121"/>
          <w:sz w:val="21"/>
          <w:szCs w:val="21"/>
        </w:rPr>
        <w:t>ServiceContract</w:t>
      </w:r>
      <w:proofErr w:type="spellEnd"/>
      <w:r w:rsidRPr="00EE22CE">
        <w:rPr>
          <w:rFonts w:ascii="Open Sans" w:eastAsia="Times New Roman" w:hAnsi="Open Sans" w:cs="Arial"/>
          <w:color w:val="212121"/>
          <w:sz w:val="21"/>
          <w:szCs w:val="21"/>
        </w:rPr>
        <w:t>.</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drawing>
          <wp:inline distT="0" distB="0" distL="0" distR="0">
            <wp:extent cx="4109179" cy="971550"/>
            <wp:effectExtent l="19050" t="0" r="5621" b="0"/>
            <wp:docPr id="26" name="Picture 26" descr="CallbackContra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allbackContract "/>
                    <pic:cNvPicPr>
                      <a:picLocks noChangeAspect="1" noChangeArrowheads="1"/>
                    </pic:cNvPicPr>
                  </pic:nvPicPr>
                  <pic:blipFill>
                    <a:blip r:embed="rId45"/>
                    <a:srcRect/>
                    <a:stretch>
                      <a:fillRect/>
                    </a:stretch>
                  </pic:blipFill>
                  <pic:spPr bwMode="auto">
                    <a:xfrm>
                      <a:off x="0" y="0"/>
                      <a:ext cx="4109179" cy="971550"/>
                    </a:xfrm>
                    <a:prstGeom prst="rect">
                      <a:avLst/>
                    </a:prstGeom>
                    <a:noFill/>
                    <a:ln w="9525">
                      <a:noFill/>
                      <a:miter lim="800000"/>
                      <a:headEnd/>
                      <a:tailEnd/>
                    </a:ln>
                  </pic:spPr>
                </pic:pic>
              </a:graphicData>
            </a:graphic>
          </wp:inline>
        </w:drawing>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lastRenderedPageBreak/>
        <w:br/>
      </w:r>
      <w:r>
        <w:rPr>
          <w:rFonts w:ascii="Open Sans" w:eastAsia="Times New Roman" w:hAnsi="Open Sans" w:cs="Arial"/>
          <w:noProof/>
          <w:color w:val="212121"/>
          <w:sz w:val="21"/>
          <w:szCs w:val="21"/>
        </w:rPr>
        <w:drawing>
          <wp:inline distT="0" distB="0" distL="0" distR="0">
            <wp:extent cx="3438525" cy="805182"/>
            <wp:effectExtent l="19050" t="0" r="0" b="0"/>
            <wp:docPr id="27" name="Picture 27" descr="ServiceCon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rviceContract"/>
                    <pic:cNvPicPr>
                      <a:picLocks noChangeAspect="1" noChangeArrowheads="1"/>
                    </pic:cNvPicPr>
                  </pic:nvPicPr>
                  <pic:blipFill>
                    <a:blip r:embed="rId46"/>
                    <a:srcRect/>
                    <a:stretch>
                      <a:fillRect/>
                    </a:stretch>
                  </pic:blipFill>
                  <pic:spPr bwMode="auto">
                    <a:xfrm>
                      <a:off x="0" y="0"/>
                      <a:ext cx="3445834" cy="806894"/>
                    </a:xfrm>
                    <a:prstGeom prst="rect">
                      <a:avLst/>
                    </a:prstGeom>
                    <a:noFill/>
                    <a:ln w="9525">
                      <a:noFill/>
                      <a:miter lim="800000"/>
                      <a:headEnd/>
                      <a:tailEnd/>
                    </a:ln>
                  </pic:spPr>
                </pic:pic>
              </a:graphicData>
            </a:graphic>
          </wp:inline>
        </w:drawing>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8"/>
        </w:rPr>
        <w:t>Question 40: Explain briefly different Instance Modes in WCF?</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Answer:</w:t>
      </w:r>
      <w:r w:rsidRPr="00EE22CE">
        <w:rPr>
          <w:rFonts w:ascii="Open Sans" w:eastAsia="Times New Roman" w:hAnsi="Open Sans" w:cs="Arial"/>
          <w:color w:val="212121"/>
          <w:sz w:val="21"/>
          <w:szCs w:val="21"/>
        </w:rPr>
        <w:t xml:space="preserve"> Instance mode is basically a service side implementation detail. It should not manifest itself on the client side. WCF defines the behaviors. Behavior is a local attribute of a service or client that does not affect communication. The client never knows about the service behavior and does not manifest service binding or published metadata.</w:t>
      </w:r>
      <w:r w:rsidRPr="00EE22CE">
        <w:rPr>
          <w:rFonts w:ascii="Open Sans" w:eastAsia="Times New Roman" w:hAnsi="Open Sans" w:cs="Arial"/>
          <w:color w:val="212121"/>
          <w:sz w:val="21"/>
          <w:szCs w:val="21"/>
        </w:rPr>
        <w:br/>
        <w:t>Instance Modes available in WCF are:</w:t>
      </w:r>
    </w:p>
    <w:p w:rsidR="00EE22CE" w:rsidRPr="00EE22CE" w:rsidRDefault="00EE22CE" w:rsidP="0049224F">
      <w:pPr>
        <w:numPr>
          <w:ilvl w:val="0"/>
          <w:numId w:val="76"/>
        </w:numPr>
        <w:spacing w:before="100" w:beforeAutospacing="1" w:after="100" w:afterAutospacing="1" w:line="240" w:lineRule="auto"/>
        <w:ind w:left="495"/>
        <w:contextualSpacing/>
        <w:rPr>
          <w:rFonts w:ascii="Open Sans" w:eastAsia="Times New Roman" w:hAnsi="Open Sans" w:cs="Arial"/>
          <w:color w:val="212121"/>
          <w:sz w:val="21"/>
          <w:szCs w:val="21"/>
        </w:rPr>
      </w:pPr>
      <w:proofErr w:type="spellStart"/>
      <w:r w:rsidRPr="00EE22CE">
        <w:rPr>
          <w:rFonts w:ascii="Open Sans" w:eastAsia="Times New Roman" w:hAnsi="Open Sans" w:cs="Arial"/>
          <w:color w:val="212121"/>
          <w:sz w:val="21"/>
          <w:szCs w:val="21"/>
        </w:rPr>
        <w:t>PerCall</w:t>
      </w:r>
      <w:proofErr w:type="spellEnd"/>
    </w:p>
    <w:p w:rsidR="00EE22CE" w:rsidRPr="00EE22CE" w:rsidRDefault="00EE22CE" w:rsidP="0049224F">
      <w:pPr>
        <w:numPr>
          <w:ilvl w:val="0"/>
          <w:numId w:val="76"/>
        </w:numPr>
        <w:spacing w:before="100" w:beforeAutospacing="1" w:after="100" w:afterAutospacing="1" w:line="240" w:lineRule="auto"/>
        <w:ind w:left="495"/>
        <w:contextualSpacing/>
        <w:rPr>
          <w:rFonts w:ascii="Open Sans" w:eastAsia="Times New Roman" w:hAnsi="Open Sans" w:cs="Arial"/>
          <w:color w:val="212121"/>
          <w:sz w:val="21"/>
          <w:szCs w:val="21"/>
        </w:rPr>
      </w:pPr>
      <w:proofErr w:type="spellStart"/>
      <w:r w:rsidRPr="00EE22CE">
        <w:rPr>
          <w:rFonts w:ascii="Open Sans" w:eastAsia="Times New Roman" w:hAnsi="Open Sans" w:cs="Arial"/>
          <w:color w:val="212121"/>
          <w:sz w:val="21"/>
          <w:szCs w:val="21"/>
        </w:rPr>
        <w:t>PerSession</w:t>
      </w:r>
      <w:proofErr w:type="spellEnd"/>
    </w:p>
    <w:p w:rsidR="00EE22CE" w:rsidRPr="00EE22CE" w:rsidRDefault="00EE22CE" w:rsidP="0049224F">
      <w:pPr>
        <w:numPr>
          <w:ilvl w:val="0"/>
          <w:numId w:val="76"/>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Single</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proofErr w:type="spellStart"/>
      <w:r w:rsidRPr="00EE22CE">
        <w:rPr>
          <w:rFonts w:ascii="Open Sans" w:eastAsia="Times New Roman" w:hAnsi="Open Sans" w:cs="Arial"/>
          <w:color w:val="212121"/>
          <w:sz w:val="21"/>
          <w:szCs w:val="21"/>
        </w:rPr>
        <w:t>PerCall</w:t>
      </w:r>
      <w:proofErr w:type="spellEnd"/>
      <w:r w:rsidRPr="00EE22CE">
        <w:rPr>
          <w:rFonts w:ascii="Open Sans" w:eastAsia="Times New Roman" w:hAnsi="Open Sans" w:cs="Arial"/>
          <w:color w:val="212121"/>
          <w:sz w:val="21"/>
          <w:szCs w:val="21"/>
        </w:rPr>
        <w:t xml:space="preserve"> Services</w:t>
      </w:r>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drawing>
          <wp:inline distT="0" distB="0" distL="0" distR="0">
            <wp:extent cx="4943475" cy="590550"/>
            <wp:effectExtent l="19050" t="0" r="9525" b="0"/>
            <wp:docPr id="28" name="Picture 28" descr="PerCall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erCall Services"/>
                    <pic:cNvPicPr>
                      <a:picLocks noChangeAspect="1" noChangeArrowheads="1"/>
                    </pic:cNvPicPr>
                  </pic:nvPicPr>
                  <pic:blipFill>
                    <a:blip r:embed="rId47"/>
                    <a:srcRect/>
                    <a:stretch>
                      <a:fillRect/>
                    </a:stretch>
                  </pic:blipFill>
                  <pic:spPr bwMode="auto">
                    <a:xfrm>
                      <a:off x="0" y="0"/>
                      <a:ext cx="5013573" cy="598924"/>
                    </a:xfrm>
                    <a:prstGeom prst="rect">
                      <a:avLst/>
                    </a:prstGeom>
                    <a:noFill/>
                    <a:ln w="9525">
                      <a:noFill/>
                      <a:miter lim="800000"/>
                      <a:headEnd/>
                      <a:tailEnd/>
                    </a:ln>
                  </pic:spPr>
                </pic:pic>
              </a:graphicData>
            </a:graphic>
          </wp:inline>
        </w:drawing>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proofErr w:type="gramStart"/>
      <w:r w:rsidRPr="00EE22CE">
        <w:rPr>
          <w:rFonts w:ascii="Open Sans" w:eastAsia="Times New Roman" w:hAnsi="Open Sans" w:cs="Arial"/>
          <w:color w:val="212121"/>
          <w:sz w:val="21"/>
          <w:szCs w:val="21"/>
        </w:rPr>
        <w:t>When</w:t>
      </w:r>
      <w:proofErr w:type="gramEnd"/>
      <w:r w:rsidRPr="00EE22CE">
        <w:rPr>
          <w:rFonts w:ascii="Open Sans" w:eastAsia="Times New Roman" w:hAnsi="Open Sans" w:cs="Arial"/>
          <w:color w:val="212121"/>
          <w:sz w:val="21"/>
          <w:szCs w:val="21"/>
        </w:rPr>
        <w:t xml:space="preserve"> a service is configured </w:t>
      </w:r>
      <w:proofErr w:type="spellStart"/>
      <w:r w:rsidRPr="00EE22CE">
        <w:rPr>
          <w:rFonts w:ascii="Open Sans" w:eastAsia="Times New Roman" w:hAnsi="Open Sans" w:cs="Arial"/>
          <w:color w:val="212121"/>
          <w:sz w:val="21"/>
          <w:szCs w:val="21"/>
        </w:rPr>
        <w:t>PerCall</w:t>
      </w:r>
      <w:proofErr w:type="spellEnd"/>
      <w:r w:rsidRPr="00EE22CE">
        <w:rPr>
          <w:rFonts w:ascii="Open Sans" w:eastAsia="Times New Roman" w:hAnsi="Open Sans" w:cs="Arial"/>
          <w:color w:val="212121"/>
          <w:sz w:val="21"/>
          <w:szCs w:val="21"/>
        </w:rPr>
        <w:t xml:space="preserve">, every client gets a new service instance. The above diagram shows how a </w:t>
      </w:r>
      <w:proofErr w:type="spellStart"/>
      <w:r w:rsidRPr="00EE22CE">
        <w:rPr>
          <w:rFonts w:ascii="Open Sans" w:eastAsia="Times New Roman" w:hAnsi="Open Sans" w:cs="Arial"/>
          <w:color w:val="212121"/>
          <w:sz w:val="21"/>
          <w:szCs w:val="21"/>
        </w:rPr>
        <w:t>PerCall</w:t>
      </w:r>
      <w:proofErr w:type="spellEnd"/>
      <w:r w:rsidRPr="00EE22CE">
        <w:rPr>
          <w:rFonts w:ascii="Open Sans" w:eastAsia="Times New Roman" w:hAnsi="Open Sans" w:cs="Arial"/>
          <w:color w:val="212121"/>
          <w:sz w:val="21"/>
          <w:szCs w:val="21"/>
        </w:rPr>
        <w:t xml:space="preserve"> instance works:</w:t>
      </w:r>
    </w:p>
    <w:p w:rsidR="00EE22CE" w:rsidRPr="00EE22CE" w:rsidRDefault="00EE22CE" w:rsidP="0049224F">
      <w:pPr>
        <w:numPr>
          <w:ilvl w:val="0"/>
          <w:numId w:val="77"/>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Client calls the proxy and proxy forwards the call to service.</w:t>
      </w:r>
    </w:p>
    <w:p w:rsidR="00EE22CE" w:rsidRPr="00EE22CE" w:rsidRDefault="00EE22CE" w:rsidP="0049224F">
      <w:pPr>
        <w:numPr>
          <w:ilvl w:val="0"/>
          <w:numId w:val="77"/>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WCF creates an instance and calls the method call.</w:t>
      </w:r>
    </w:p>
    <w:p w:rsidR="00EE22CE" w:rsidRPr="00EE22CE" w:rsidRDefault="00EE22CE" w:rsidP="0049224F">
      <w:pPr>
        <w:numPr>
          <w:ilvl w:val="0"/>
          <w:numId w:val="77"/>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When method call returns, WCF calls </w:t>
      </w:r>
      <w:proofErr w:type="spellStart"/>
      <w:r w:rsidRPr="00EE22CE">
        <w:rPr>
          <w:rFonts w:ascii="Open Sans" w:eastAsia="Times New Roman" w:hAnsi="Open Sans" w:cs="Arial"/>
          <w:color w:val="212121"/>
          <w:sz w:val="21"/>
          <w:szCs w:val="21"/>
        </w:rPr>
        <w:t>IDisponsible</w:t>
      </w:r>
      <w:proofErr w:type="spellEnd"/>
      <w:r w:rsidRPr="00EE22CE">
        <w:rPr>
          <w:rFonts w:ascii="Open Sans" w:eastAsia="Times New Roman" w:hAnsi="Open Sans" w:cs="Arial"/>
          <w:color w:val="212121"/>
          <w:sz w:val="21"/>
          <w:szCs w:val="21"/>
        </w:rPr>
        <w:t xml:space="preserve"> if implemented.</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proofErr w:type="spellStart"/>
      <w:r w:rsidRPr="00EE22CE">
        <w:rPr>
          <w:rFonts w:ascii="Open Sans" w:eastAsia="Times New Roman" w:hAnsi="Open Sans" w:cs="Arial"/>
          <w:b/>
          <w:bCs/>
          <w:color w:val="212121"/>
          <w:sz w:val="21"/>
        </w:rPr>
        <w:t>PerSession</w:t>
      </w:r>
      <w:proofErr w:type="spellEnd"/>
      <w:r w:rsidRPr="00EE22CE">
        <w:rPr>
          <w:rFonts w:ascii="Open Sans" w:eastAsia="Times New Roman" w:hAnsi="Open Sans" w:cs="Arial"/>
          <w:b/>
          <w:bCs/>
          <w:color w:val="212121"/>
          <w:sz w:val="21"/>
        </w:rPr>
        <w:t xml:space="preserve"> Service</w:t>
      </w:r>
      <w:r w:rsidRPr="00EE22CE">
        <w:rPr>
          <w:rFonts w:ascii="Open Sans" w:eastAsia="Times New Roman" w:hAnsi="Open Sans" w:cs="Arial"/>
          <w:color w:val="212121"/>
          <w:sz w:val="21"/>
          <w:szCs w:val="21"/>
        </w:rPr>
        <w:br/>
        <w:t xml:space="preserve">WCF maintains a logical session between client and service in </w:t>
      </w:r>
      <w:proofErr w:type="spellStart"/>
      <w:r w:rsidRPr="00EE22CE">
        <w:rPr>
          <w:rFonts w:ascii="Open Sans" w:eastAsia="Times New Roman" w:hAnsi="Open Sans" w:cs="Arial"/>
          <w:color w:val="212121"/>
          <w:sz w:val="21"/>
          <w:szCs w:val="21"/>
        </w:rPr>
        <w:t>Persession</w:t>
      </w:r>
      <w:proofErr w:type="spellEnd"/>
      <w:r w:rsidRPr="00EE22CE">
        <w:rPr>
          <w:rFonts w:ascii="Open Sans" w:eastAsia="Times New Roman" w:hAnsi="Open Sans" w:cs="Arial"/>
          <w:color w:val="212121"/>
          <w:sz w:val="21"/>
          <w:szCs w:val="21"/>
        </w:rPr>
        <w:t xml:space="preserve"> instance mode. A new instance of the service class is created for each client. </w:t>
      </w:r>
      <w:r w:rsidRPr="00EE22CE">
        <w:rPr>
          <w:rFonts w:ascii="Open Sans" w:eastAsia="Times New Roman" w:hAnsi="Open Sans" w:cs="Arial"/>
          <w:color w:val="212121"/>
          <w:sz w:val="21"/>
          <w:szCs w:val="21"/>
        </w:rPr>
        <w:br/>
        <w:t xml:space="preserve">The following given diagram represents the request from the client using </w:t>
      </w:r>
      <w:proofErr w:type="spellStart"/>
      <w:r w:rsidRPr="00EE22CE">
        <w:rPr>
          <w:rFonts w:ascii="Open Sans" w:eastAsia="Times New Roman" w:hAnsi="Open Sans" w:cs="Arial"/>
          <w:color w:val="212121"/>
          <w:sz w:val="21"/>
          <w:szCs w:val="21"/>
        </w:rPr>
        <w:t>Persession</w:t>
      </w:r>
      <w:proofErr w:type="spellEnd"/>
      <w:r w:rsidRPr="00EE22CE">
        <w:rPr>
          <w:rFonts w:ascii="Open Sans" w:eastAsia="Times New Roman" w:hAnsi="Open Sans" w:cs="Arial"/>
          <w:color w:val="212121"/>
          <w:sz w:val="21"/>
          <w:szCs w:val="21"/>
        </w:rPr>
        <w:t xml:space="preserve"> service instance mode</w:t>
      </w:r>
      <w:proofErr w:type="gramStart"/>
      <w:r w:rsidRPr="00EE22CE">
        <w:rPr>
          <w:rFonts w:ascii="Open Sans" w:eastAsia="Times New Roman" w:hAnsi="Open Sans" w:cs="Arial"/>
          <w:color w:val="212121"/>
          <w:sz w:val="21"/>
          <w:szCs w:val="21"/>
        </w:rPr>
        <w:t>:</w:t>
      </w:r>
      <w:proofErr w:type="gramEnd"/>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drawing>
          <wp:inline distT="0" distB="0" distL="0" distR="0">
            <wp:extent cx="2600325" cy="1335597"/>
            <wp:effectExtent l="19050" t="0" r="9525" b="0"/>
            <wp:docPr id="29" name="Picture 29" descr="client using Persess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lient using Persession service"/>
                    <pic:cNvPicPr>
                      <a:picLocks noChangeAspect="1" noChangeArrowheads="1"/>
                    </pic:cNvPicPr>
                  </pic:nvPicPr>
                  <pic:blipFill>
                    <a:blip r:embed="rId48"/>
                    <a:srcRect/>
                    <a:stretch>
                      <a:fillRect/>
                    </a:stretch>
                  </pic:blipFill>
                  <pic:spPr bwMode="auto">
                    <a:xfrm>
                      <a:off x="0" y="0"/>
                      <a:ext cx="2600325" cy="1335597"/>
                    </a:xfrm>
                    <a:prstGeom prst="rect">
                      <a:avLst/>
                    </a:prstGeom>
                    <a:noFill/>
                    <a:ln w="9525">
                      <a:noFill/>
                      <a:miter lim="800000"/>
                      <a:headEnd/>
                      <a:tailEnd/>
                    </a:ln>
                  </pic:spPr>
                </pic:pic>
              </a:graphicData>
            </a:graphic>
          </wp:inline>
        </w:drawing>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Single Instance Service</w:t>
      </w:r>
      <w:r w:rsidRPr="00EE22CE">
        <w:rPr>
          <w:rFonts w:ascii="Open Sans" w:eastAsia="Times New Roman" w:hAnsi="Open Sans" w:cs="Arial"/>
          <w:color w:val="212121"/>
          <w:sz w:val="21"/>
          <w:szCs w:val="21"/>
        </w:rPr>
        <w:br/>
        <w:t xml:space="preserve">When we configure a service as a singleton, all clients are connected to a single instance context. We configure a singleton service by setting the </w:t>
      </w:r>
      <w:proofErr w:type="spellStart"/>
      <w:r w:rsidRPr="00EE22CE">
        <w:rPr>
          <w:rFonts w:ascii="Open Sans" w:eastAsia="Times New Roman" w:hAnsi="Open Sans" w:cs="Arial"/>
          <w:color w:val="212121"/>
          <w:sz w:val="21"/>
          <w:szCs w:val="21"/>
        </w:rPr>
        <w:t>InstanceContextMode</w:t>
      </w:r>
      <w:proofErr w:type="spellEnd"/>
      <w:r w:rsidRPr="00EE22CE">
        <w:rPr>
          <w:rFonts w:ascii="Open Sans" w:eastAsia="Times New Roman" w:hAnsi="Open Sans" w:cs="Arial"/>
          <w:color w:val="212121"/>
          <w:sz w:val="21"/>
          <w:szCs w:val="21"/>
        </w:rPr>
        <w:t xml:space="preserve"> property as single. Only one instance is created upon creation of a service host. This instance is forever for the service. Another service instance is created only when we reset the IIS or when the service host is shut down.</w:t>
      </w:r>
      <w:r w:rsidRPr="00EE22CE">
        <w:rPr>
          <w:rFonts w:ascii="Open Sans" w:eastAsia="Times New Roman" w:hAnsi="Open Sans" w:cs="Arial"/>
          <w:color w:val="212121"/>
          <w:sz w:val="21"/>
          <w:szCs w:val="21"/>
        </w:rPr>
        <w:br/>
      </w:r>
      <w:r w:rsidRPr="00EE22CE">
        <w:rPr>
          <w:rFonts w:ascii="Open Sans" w:eastAsia="Times New Roman" w:hAnsi="Open Sans" w:cs="Arial"/>
          <w:b/>
          <w:color w:val="212121"/>
          <w:sz w:val="21"/>
          <w:szCs w:val="21"/>
        </w:rPr>
        <w:t xml:space="preserve">Diagrammatic representation of a </w:t>
      </w:r>
      <w:proofErr w:type="spellStart"/>
      <w:r w:rsidRPr="00EE22CE">
        <w:rPr>
          <w:rFonts w:ascii="Open Sans" w:eastAsia="Times New Roman" w:hAnsi="Open Sans" w:cs="Arial"/>
          <w:b/>
          <w:color w:val="212121"/>
          <w:sz w:val="21"/>
          <w:szCs w:val="21"/>
        </w:rPr>
        <w:t>singletion</w:t>
      </w:r>
      <w:proofErr w:type="spellEnd"/>
      <w:r w:rsidRPr="00EE22CE">
        <w:rPr>
          <w:rFonts w:ascii="Open Sans" w:eastAsia="Times New Roman" w:hAnsi="Open Sans" w:cs="Arial"/>
          <w:b/>
          <w:color w:val="212121"/>
          <w:sz w:val="21"/>
          <w:szCs w:val="21"/>
        </w:rPr>
        <w:t xml:space="preserve"> instance</w:t>
      </w:r>
      <w:proofErr w:type="gramStart"/>
      <w:r w:rsidRPr="00EE22CE">
        <w:rPr>
          <w:rFonts w:ascii="Open Sans" w:eastAsia="Times New Roman" w:hAnsi="Open Sans" w:cs="Arial"/>
          <w:b/>
          <w:color w:val="212121"/>
          <w:sz w:val="21"/>
          <w:szCs w:val="21"/>
        </w:rPr>
        <w:t>:</w:t>
      </w:r>
      <w:proofErr w:type="gramEnd"/>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drawing>
          <wp:inline distT="0" distB="0" distL="0" distR="0">
            <wp:extent cx="2171700" cy="1042931"/>
            <wp:effectExtent l="19050" t="0" r="0" b="0"/>
            <wp:docPr id="30" name="Picture 30" descr="Diagrammatic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matic representation"/>
                    <pic:cNvPicPr>
                      <a:picLocks noChangeAspect="1" noChangeArrowheads="1"/>
                    </pic:cNvPicPr>
                  </pic:nvPicPr>
                  <pic:blipFill>
                    <a:blip r:embed="rId49"/>
                    <a:srcRect/>
                    <a:stretch>
                      <a:fillRect/>
                    </a:stretch>
                  </pic:blipFill>
                  <pic:spPr bwMode="auto">
                    <a:xfrm>
                      <a:off x="0" y="0"/>
                      <a:ext cx="2171700" cy="1042931"/>
                    </a:xfrm>
                    <a:prstGeom prst="rect">
                      <a:avLst/>
                    </a:prstGeom>
                    <a:noFill/>
                    <a:ln w="9525">
                      <a:noFill/>
                      <a:miter lim="800000"/>
                      <a:headEnd/>
                      <a:tailEnd/>
                    </a:ln>
                  </pic:spPr>
                </pic:pic>
              </a:graphicData>
            </a:graphic>
          </wp:inline>
        </w:drawing>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lastRenderedPageBreak/>
        <w:br/>
        <w:t>When should you use per call, per session, and single mode?</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Per call:</w:t>
      </w:r>
    </w:p>
    <w:p w:rsidR="00EE22CE" w:rsidRPr="00EE22CE" w:rsidRDefault="00EE22CE" w:rsidP="0049224F">
      <w:pPr>
        <w:numPr>
          <w:ilvl w:val="0"/>
          <w:numId w:val="78"/>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You want a stateless service.</w:t>
      </w:r>
    </w:p>
    <w:p w:rsidR="00EE22CE" w:rsidRPr="00EE22CE" w:rsidRDefault="00EE22CE" w:rsidP="0049224F">
      <w:pPr>
        <w:numPr>
          <w:ilvl w:val="0"/>
          <w:numId w:val="78"/>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Your service holds intensive resources like connection objects and huge memory objects.</w:t>
      </w:r>
    </w:p>
    <w:p w:rsidR="00EE22CE" w:rsidRPr="00EE22CE" w:rsidRDefault="00EE22CE" w:rsidP="0049224F">
      <w:pPr>
        <w:numPr>
          <w:ilvl w:val="0"/>
          <w:numId w:val="78"/>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Scalability is a prime requirement. You would like to have a scaled out architecture.</w:t>
      </w:r>
    </w:p>
    <w:p w:rsidR="00EE22CE" w:rsidRPr="00EE22CE" w:rsidRDefault="00EE22CE" w:rsidP="0049224F">
      <w:pPr>
        <w:numPr>
          <w:ilvl w:val="0"/>
          <w:numId w:val="78"/>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Your WCF functions are called in a single threaded model.</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Per session:</w:t>
      </w:r>
    </w:p>
    <w:p w:rsidR="00EE22CE" w:rsidRPr="00EE22CE" w:rsidRDefault="00EE22CE" w:rsidP="0049224F">
      <w:pPr>
        <w:numPr>
          <w:ilvl w:val="0"/>
          <w:numId w:val="79"/>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You want to maintain states between WCF calls.</w:t>
      </w:r>
    </w:p>
    <w:p w:rsidR="00EE22CE" w:rsidRPr="00EE22CE" w:rsidRDefault="00EE22CE" w:rsidP="0049224F">
      <w:pPr>
        <w:numPr>
          <w:ilvl w:val="0"/>
          <w:numId w:val="79"/>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You a scaled up architecture.</w:t>
      </w:r>
    </w:p>
    <w:p w:rsidR="00EE22CE" w:rsidRPr="00EE22CE" w:rsidRDefault="00EE22CE" w:rsidP="0049224F">
      <w:pPr>
        <w:numPr>
          <w:ilvl w:val="0"/>
          <w:numId w:val="79"/>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Light resource references.</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Single:</w:t>
      </w:r>
    </w:p>
    <w:p w:rsidR="00EE22CE" w:rsidRPr="00EE22CE" w:rsidRDefault="00EE22CE" w:rsidP="0049224F">
      <w:pPr>
        <w:numPr>
          <w:ilvl w:val="0"/>
          <w:numId w:val="80"/>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You want share global data through your WCF service.</w:t>
      </w:r>
    </w:p>
    <w:p w:rsidR="00EE22CE" w:rsidRPr="00EE22CE" w:rsidRDefault="00EE22CE" w:rsidP="0049224F">
      <w:pPr>
        <w:numPr>
          <w:ilvl w:val="0"/>
          <w:numId w:val="80"/>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Scalability is not a concern.</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For more details visit the following link:</w:t>
      </w:r>
    </w:p>
    <w:p w:rsidR="00EE22CE" w:rsidRPr="00EE22CE" w:rsidRDefault="00EE22CE" w:rsidP="0049224F">
      <w:pPr>
        <w:numPr>
          <w:ilvl w:val="0"/>
          <w:numId w:val="81"/>
        </w:numPr>
        <w:spacing w:before="100" w:beforeAutospacing="1" w:after="100" w:afterAutospacing="1" w:line="240" w:lineRule="auto"/>
        <w:ind w:left="495"/>
        <w:contextualSpacing/>
        <w:rPr>
          <w:rFonts w:ascii="Open Sans" w:eastAsia="Times New Roman" w:hAnsi="Open Sans" w:cs="Arial"/>
          <w:color w:val="212121"/>
          <w:sz w:val="21"/>
          <w:szCs w:val="21"/>
        </w:rPr>
      </w:pPr>
      <w:hyperlink r:id="rId50" w:history="1">
        <w:r w:rsidRPr="00EE22CE">
          <w:rPr>
            <w:rFonts w:ascii="Open Sans" w:eastAsia="Times New Roman" w:hAnsi="Open Sans" w:cs="Arial"/>
            <w:color w:val="0000FF"/>
            <w:sz w:val="21"/>
          </w:rPr>
          <w:t>Instance Modes in WCF</w:t>
        </w:r>
      </w:hyperlink>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41: Explain bindings in WCF with description?</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 xml:space="preserve">Answer: </w:t>
      </w:r>
      <w:r w:rsidRPr="00EE22CE">
        <w:rPr>
          <w:rFonts w:ascii="Open Sans" w:eastAsia="Times New Roman" w:hAnsi="Open Sans" w:cs="Arial"/>
          <w:color w:val="212121"/>
          <w:sz w:val="21"/>
          <w:szCs w:val="21"/>
        </w:rPr>
        <w:t>It specifies how to access the hosted service. There are following characteristics of binding</w:t>
      </w:r>
      <w:proofErr w:type="gramStart"/>
      <w:r w:rsidRPr="00EE22CE">
        <w:rPr>
          <w:rFonts w:ascii="Open Sans" w:eastAsia="Times New Roman" w:hAnsi="Open Sans" w:cs="Arial"/>
          <w:color w:val="212121"/>
          <w:sz w:val="21"/>
          <w:szCs w:val="21"/>
        </w:rPr>
        <w:t>:</w:t>
      </w:r>
      <w:proofErr w:type="gramEnd"/>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Transport</w:t>
      </w:r>
      <w:r w:rsidRPr="00EE22CE">
        <w:rPr>
          <w:rFonts w:ascii="Open Sans" w:eastAsia="Times New Roman" w:hAnsi="Open Sans" w:cs="Arial"/>
          <w:color w:val="212121"/>
          <w:sz w:val="21"/>
          <w:szCs w:val="21"/>
        </w:rPr>
        <w:t xml:space="preserve"> defines the communication protocol to be used to communicate between service and client. It may be HTTP, TCP, MSMQ, </w:t>
      </w:r>
      <w:proofErr w:type="spellStart"/>
      <w:r w:rsidRPr="00EE22CE">
        <w:rPr>
          <w:rFonts w:ascii="Open Sans" w:eastAsia="Times New Roman" w:hAnsi="Open Sans" w:cs="Arial"/>
          <w:color w:val="212121"/>
          <w:sz w:val="21"/>
          <w:szCs w:val="21"/>
        </w:rPr>
        <w:t>NamedPipes</w:t>
      </w:r>
      <w:proofErr w:type="spellEnd"/>
      <w:r w:rsidRPr="00EE22CE">
        <w:rPr>
          <w:rFonts w:ascii="Open Sans" w:eastAsia="Times New Roman" w:hAnsi="Open Sans" w:cs="Arial"/>
          <w:color w:val="212121"/>
          <w:sz w:val="21"/>
          <w:szCs w:val="21"/>
        </w:rPr>
        <w:t xml:space="preserve"> etc. It is mandatory to define transport.</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Encoding</w:t>
      </w:r>
      <w:r w:rsidRPr="00EE22CE">
        <w:rPr>
          <w:rFonts w:ascii="Open Sans" w:eastAsia="Times New Roman" w:hAnsi="Open Sans" w:cs="Arial"/>
          <w:color w:val="212121"/>
          <w:sz w:val="21"/>
          <w:szCs w:val="21"/>
        </w:rPr>
        <w:t xml:space="preserve"> defines the technique used to encode the data before communicating it from one end to the other.</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Protocol</w:t>
      </w:r>
      <w:r w:rsidRPr="00EE22CE">
        <w:rPr>
          <w:rFonts w:ascii="Open Sans" w:eastAsia="Times New Roman" w:hAnsi="Open Sans" w:cs="Arial"/>
          <w:color w:val="212121"/>
          <w:sz w:val="21"/>
          <w:szCs w:val="21"/>
        </w:rPr>
        <w:t xml:space="preserve"> defines the configurations like reliability, security, transaction, timeouts, message size, etc.</w:t>
      </w:r>
      <w:r w:rsidRPr="00EE22CE">
        <w:rPr>
          <w:rFonts w:ascii="Open Sans" w:eastAsia="Times New Roman" w:hAnsi="Open Sans" w:cs="Arial"/>
          <w:color w:val="212121"/>
          <w:sz w:val="21"/>
          <w:szCs w:val="21"/>
        </w:rPr>
        <w:br/>
        <w:t>The following table shows the types of bindings and their uses:</w:t>
      </w:r>
    </w:p>
    <w:tbl>
      <w:tblPr>
        <w:tblW w:w="388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271"/>
        <w:gridCol w:w="5016"/>
      </w:tblGrid>
      <w:tr w:rsidR="00EE22CE" w:rsidRPr="00EE22CE" w:rsidTr="00082C61">
        <w:trPr>
          <w:trHeight w:val="47"/>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22CE" w:rsidRPr="00EE22CE" w:rsidRDefault="00EE22CE" w:rsidP="00082C61">
            <w:pPr>
              <w:spacing w:after="0" w:line="240" w:lineRule="auto"/>
              <w:contextualSpacing/>
              <w:jc w:val="center"/>
              <w:rPr>
                <w:rFonts w:ascii="Segoe UI" w:eastAsia="Times New Roman" w:hAnsi="Segoe UI" w:cs="Segoe UI"/>
                <w:color w:val="333333"/>
                <w:sz w:val="20"/>
                <w:szCs w:val="20"/>
              </w:rPr>
            </w:pPr>
            <w:r w:rsidRPr="00EE22CE">
              <w:rPr>
                <w:rFonts w:ascii="Segoe UI" w:eastAsia="Times New Roman" w:hAnsi="Segoe UI" w:cs="Segoe UI"/>
                <w:b/>
                <w:bCs/>
                <w:color w:val="FFFFFF"/>
                <w:sz w:val="20"/>
              </w:rPr>
              <w:t>Binding Name</w:t>
            </w:r>
            <w:r w:rsidRPr="00EE22CE">
              <w:rPr>
                <w:rFonts w:ascii="Segoe UI" w:eastAsia="Times New Roman" w:hAnsi="Segoe UI" w:cs="Segoe UI"/>
                <w:b/>
                <w:bCs/>
                <w:color w:val="333333"/>
                <w:sz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22CE" w:rsidRPr="00EE22CE" w:rsidRDefault="00EE22CE" w:rsidP="00082C61">
            <w:pPr>
              <w:spacing w:after="0" w:line="240" w:lineRule="auto"/>
              <w:contextualSpacing/>
              <w:jc w:val="center"/>
              <w:rPr>
                <w:rFonts w:ascii="Segoe UI" w:eastAsia="Times New Roman" w:hAnsi="Segoe UI" w:cs="Segoe UI"/>
                <w:color w:val="333333"/>
                <w:sz w:val="20"/>
                <w:szCs w:val="20"/>
              </w:rPr>
            </w:pPr>
            <w:r w:rsidRPr="00EE22CE">
              <w:rPr>
                <w:rFonts w:ascii="Segoe UI" w:eastAsia="Times New Roman" w:hAnsi="Segoe UI" w:cs="Segoe UI"/>
                <w:b/>
                <w:bCs/>
                <w:color w:val="FFFFFF"/>
                <w:sz w:val="20"/>
              </w:rPr>
              <w:t>Description</w:t>
            </w:r>
          </w:p>
        </w:tc>
      </w:tr>
      <w:tr w:rsidR="00EE22CE" w:rsidRPr="00EE22CE" w:rsidTr="00082C61">
        <w:trPr>
          <w:trHeight w:val="4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proofErr w:type="spellStart"/>
            <w:r w:rsidRPr="00EE22CE">
              <w:rPr>
                <w:rFonts w:ascii="Segoe UI" w:eastAsia="Times New Roman" w:hAnsi="Segoe UI" w:cs="Segoe UI"/>
                <w:color w:val="333333"/>
                <w:sz w:val="20"/>
                <w:szCs w:val="20"/>
              </w:rPr>
              <w:t>BasicHttpBinding</w:t>
            </w:r>
            <w:proofErr w:type="spellEnd"/>
            <w:r w:rsidRPr="00EE22CE">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Allows us to create and consume ASMX-style services within WCF.</w:t>
            </w:r>
            <w:r w:rsidRPr="00EE22CE">
              <w:rPr>
                <w:rFonts w:ascii="Segoe UI" w:eastAsia="Times New Roman" w:hAnsi="Segoe UI" w:cs="Segoe UI"/>
                <w:color w:val="333333"/>
                <w:sz w:val="20"/>
                <w:szCs w:val="20"/>
              </w:rPr>
              <w:br/>
              <w:t>No Security provided for the messages.</w:t>
            </w:r>
            <w:r w:rsidRPr="00EE22CE">
              <w:rPr>
                <w:rFonts w:ascii="Segoe UI" w:eastAsia="Times New Roman" w:hAnsi="Segoe UI" w:cs="Segoe UI"/>
                <w:color w:val="333333"/>
                <w:sz w:val="20"/>
                <w:szCs w:val="20"/>
              </w:rPr>
              <w:br/>
              <w:t xml:space="preserve">No </w:t>
            </w:r>
            <w:proofErr w:type="spellStart"/>
            <w:r w:rsidRPr="00EE22CE">
              <w:rPr>
                <w:rFonts w:ascii="Segoe UI" w:eastAsia="Times New Roman" w:hAnsi="Segoe UI" w:cs="Segoe UI"/>
                <w:color w:val="333333"/>
                <w:sz w:val="20"/>
                <w:szCs w:val="20"/>
              </w:rPr>
              <w:t>Reilable</w:t>
            </w:r>
            <w:proofErr w:type="spellEnd"/>
            <w:r w:rsidRPr="00EE22CE">
              <w:rPr>
                <w:rFonts w:ascii="Segoe UI" w:eastAsia="Times New Roman" w:hAnsi="Segoe UI" w:cs="Segoe UI"/>
                <w:color w:val="333333"/>
                <w:sz w:val="20"/>
                <w:szCs w:val="20"/>
              </w:rPr>
              <w:t xml:space="preserve"> Messaging, Responses will not come in order.</w:t>
            </w:r>
            <w:r w:rsidRPr="00EE22CE">
              <w:rPr>
                <w:rFonts w:ascii="Segoe UI" w:eastAsia="Times New Roman" w:hAnsi="Segoe UI" w:cs="Segoe UI"/>
                <w:color w:val="333333"/>
                <w:sz w:val="20"/>
                <w:szCs w:val="20"/>
              </w:rPr>
              <w:br/>
              <w:t>Suitable for clients who do not have .Net 3.0 installed.</w:t>
            </w:r>
            <w:r w:rsidRPr="00EE22CE">
              <w:rPr>
                <w:rFonts w:ascii="Segoe UI" w:eastAsia="Times New Roman" w:hAnsi="Segoe UI" w:cs="Segoe UI"/>
                <w:color w:val="333333"/>
                <w:sz w:val="20"/>
                <w:szCs w:val="20"/>
              </w:rPr>
              <w:br/>
              <w:t>Transport: HTTP.</w:t>
            </w:r>
          </w:p>
        </w:tc>
      </w:tr>
      <w:tr w:rsidR="00EE22CE" w:rsidRPr="00EE22CE" w:rsidTr="00082C61">
        <w:trPr>
          <w:trHeight w:val="4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proofErr w:type="spellStart"/>
            <w:r w:rsidRPr="00EE22CE">
              <w:rPr>
                <w:rFonts w:ascii="Segoe UI" w:eastAsia="Times New Roman" w:hAnsi="Segoe UI" w:cs="Segoe UI"/>
                <w:color w:val="333333"/>
                <w:sz w:val="20"/>
                <w:szCs w:val="20"/>
              </w:rPr>
              <w:t>webHTTPBinding</w:t>
            </w:r>
            <w:proofErr w:type="spellEnd"/>
            <w:r w:rsidRPr="00EE22CE">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Allows us to create and expose your services as HTTP requests.</w:t>
            </w:r>
            <w:r w:rsidRPr="00EE22CE">
              <w:rPr>
                <w:rFonts w:ascii="Segoe UI" w:eastAsia="Times New Roman" w:hAnsi="Segoe UI" w:cs="Segoe UI"/>
                <w:color w:val="333333"/>
                <w:sz w:val="20"/>
                <w:szCs w:val="20"/>
              </w:rPr>
              <w:br/>
              <w:t>Used for REST Based Services.</w:t>
            </w:r>
          </w:p>
        </w:tc>
      </w:tr>
      <w:tr w:rsidR="00EE22CE" w:rsidRPr="00EE22CE" w:rsidTr="00082C61">
        <w:trPr>
          <w:trHeight w:val="26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proofErr w:type="spellStart"/>
            <w:r w:rsidRPr="00EE22CE">
              <w:rPr>
                <w:rFonts w:ascii="Segoe UI" w:eastAsia="Times New Roman" w:hAnsi="Segoe UI" w:cs="Segoe UI"/>
                <w:color w:val="333333"/>
                <w:sz w:val="20"/>
                <w:szCs w:val="20"/>
              </w:rPr>
              <w:t>wsHttpBinding</w:t>
            </w:r>
            <w:proofErr w:type="spellEnd"/>
            <w:r w:rsidRPr="00EE22CE">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 xml:space="preserve">Exposes web services using </w:t>
            </w:r>
            <w:proofErr w:type="spellStart"/>
            <w:r w:rsidRPr="00EE22CE">
              <w:rPr>
                <w:rFonts w:ascii="Segoe UI" w:eastAsia="Times New Roman" w:hAnsi="Segoe UI" w:cs="Segoe UI"/>
                <w:color w:val="333333"/>
                <w:sz w:val="20"/>
                <w:szCs w:val="20"/>
              </w:rPr>
              <w:t>ws</w:t>
            </w:r>
            <w:proofErr w:type="spellEnd"/>
            <w:r w:rsidRPr="00EE22CE">
              <w:rPr>
                <w:rFonts w:ascii="Segoe UI" w:eastAsia="Times New Roman" w:hAnsi="Segoe UI" w:cs="Segoe UI"/>
                <w:color w:val="333333"/>
                <w:sz w:val="20"/>
                <w:szCs w:val="20"/>
              </w:rPr>
              <w:t>-* specifications.</w:t>
            </w:r>
            <w:r w:rsidRPr="00EE22CE">
              <w:rPr>
                <w:rFonts w:ascii="Segoe UI" w:eastAsia="Times New Roman" w:hAnsi="Segoe UI" w:cs="Segoe UI"/>
                <w:color w:val="333333"/>
                <w:sz w:val="20"/>
                <w:szCs w:val="20"/>
              </w:rPr>
              <w:br/>
              <w:t>Security provided (Ws-Security) for messages by default.</w:t>
            </w:r>
            <w:r w:rsidRPr="00EE22CE">
              <w:rPr>
                <w:rFonts w:ascii="Segoe UI" w:eastAsia="Times New Roman" w:hAnsi="Segoe UI" w:cs="Segoe UI"/>
                <w:color w:val="333333"/>
                <w:sz w:val="20"/>
                <w:szCs w:val="20"/>
              </w:rPr>
              <w:br/>
              <w:t>Uses for WS-Transactions, WS-</w:t>
            </w:r>
            <w:proofErr w:type="spellStart"/>
            <w:r w:rsidRPr="00EE22CE">
              <w:rPr>
                <w:rFonts w:ascii="Segoe UI" w:eastAsia="Times New Roman" w:hAnsi="Segoe UI" w:cs="Segoe UI"/>
                <w:color w:val="333333"/>
                <w:sz w:val="20"/>
                <w:szCs w:val="20"/>
              </w:rPr>
              <w:t>BusinessActivity</w:t>
            </w:r>
            <w:proofErr w:type="spellEnd"/>
            <w:r w:rsidRPr="00EE22CE">
              <w:rPr>
                <w:rFonts w:ascii="Segoe UI" w:eastAsia="Times New Roman" w:hAnsi="Segoe UI" w:cs="Segoe UI"/>
                <w:color w:val="333333"/>
                <w:sz w:val="20"/>
                <w:szCs w:val="20"/>
              </w:rPr>
              <w:t>.</w:t>
            </w:r>
          </w:p>
        </w:tc>
      </w:tr>
      <w:tr w:rsidR="00EE22CE" w:rsidRPr="00EE22CE" w:rsidTr="00082C61">
        <w:trPr>
          <w:trHeight w:val="173"/>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proofErr w:type="spellStart"/>
            <w:r w:rsidRPr="00EE22CE">
              <w:rPr>
                <w:rFonts w:ascii="Segoe UI" w:eastAsia="Times New Roman" w:hAnsi="Segoe UI" w:cs="Segoe UI"/>
                <w:color w:val="333333"/>
                <w:sz w:val="20"/>
                <w:szCs w:val="20"/>
              </w:rPr>
              <w:t>wsDualHttpBinding</w:t>
            </w:r>
            <w:proofErr w:type="spellEnd"/>
            <w:r w:rsidRPr="00EE22CE">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This is like the preceding one, but it uses duplex contracts. This means the both client and server can both send and receive messages</w:t>
            </w:r>
          </w:p>
        </w:tc>
      </w:tr>
      <w:tr w:rsidR="00EE22CE" w:rsidRPr="00EE22CE" w:rsidTr="00082C61">
        <w:trPr>
          <w:trHeight w:val="26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proofErr w:type="spellStart"/>
            <w:r w:rsidRPr="00EE22CE">
              <w:rPr>
                <w:rFonts w:ascii="Segoe UI" w:eastAsia="Times New Roman" w:hAnsi="Segoe UI" w:cs="Segoe UI"/>
                <w:color w:val="333333"/>
                <w:sz w:val="20"/>
                <w:szCs w:val="20"/>
              </w:rPr>
              <w:t>wsFederationHttpBinding</w:t>
            </w:r>
            <w:proofErr w:type="spellEnd"/>
            <w:r w:rsidRPr="00EE22CE">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Provides a mechanism for exposing a federated service.</w:t>
            </w:r>
            <w:r w:rsidRPr="00EE22CE">
              <w:rPr>
                <w:rFonts w:ascii="Segoe UI" w:eastAsia="Times New Roman" w:hAnsi="Segoe UI" w:cs="Segoe UI"/>
                <w:color w:val="333333"/>
                <w:sz w:val="20"/>
                <w:szCs w:val="20"/>
              </w:rPr>
              <w:br/>
              <w:t>The client uses a security token issued by a security token service to authenticate.</w:t>
            </w:r>
          </w:p>
        </w:tc>
      </w:tr>
      <w:tr w:rsidR="00EE22CE" w:rsidRPr="00EE22CE" w:rsidTr="00082C61">
        <w:trPr>
          <w:trHeight w:val="26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proofErr w:type="spellStart"/>
            <w:r w:rsidRPr="00EE22CE">
              <w:rPr>
                <w:rFonts w:ascii="Segoe UI" w:eastAsia="Times New Roman" w:hAnsi="Segoe UI" w:cs="Segoe UI"/>
                <w:color w:val="333333"/>
                <w:sz w:val="20"/>
                <w:szCs w:val="20"/>
              </w:rPr>
              <w:t>netTCPBinding</w:t>
            </w:r>
            <w:proofErr w:type="spellEnd"/>
            <w:r w:rsidRPr="00EE22CE">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Service to Service Communication in an intranet.</w:t>
            </w:r>
            <w:r w:rsidRPr="00EE22CE">
              <w:rPr>
                <w:rFonts w:ascii="Segoe UI" w:eastAsia="Times New Roman" w:hAnsi="Segoe UI" w:cs="Segoe UI"/>
                <w:color w:val="333333"/>
                <w:sz w:val="20"/>
                <w:szCs w:val="20"/>
              </w:rPr>
              <w:br/>
              <w:t xml:space="preserve">Features include transactions and security. For WCF to WCF service communication </w:t>
            </w:r>
            <w:proofErr w:type="spellStart"/>
            <w:r w:rsidRPr="00EE22CE">
              <w:rPr>
                <w:rFonts w:ascii="Segoe UI" w:eastAsia="Times New Roman" w:hAnsi="Segoe UI" w:cs="Segoe UI"/>
                <w:color w:val="333333"/>
                <w:sz w:val="20"/>
                <w:szCs w:val="20"/>
              </w:rPr>
              <w:t>netTCPBinding</w:t>
            </w:r>
            <w:proofErr w:type="spellEnd"/>
            <w:r w:rsidRPr="00EE22CE">
              <w:rPr>
                <w:rFonts w:ascii="Segoe UI" w:eastAsia="Times New Roman" w:hAnsi="Segoe UI" w:cs="Segoe UI"/>
                <w:color w:val="333333"/>
                <w:sz w:val="20"/>
                <w:szCs w:val="20"/>
              </w:rPr>
              <w:t xml:space="preserve"> is best.</w:t>
            </w:r>
          </w:p>
        </w:tc>
      </w:tr>
      <w:tr w:rsidR="00EE22CE" w:rsidRPr="00EE22CE" w:rsidTr="00082C61">
        <w:trPr>
          <w:trHeight w:val="173"/>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proofErr w:type="spellStart"/>
            <w:r w:rsidRPr="00EE22CE">
              <w:rPr>
                <w:rFonts w:ascii="Segoe UI" w:eastAsia="Times New Roman" w:hAnsi="Segoe UI" w:cs="Segoe UI"/>
                <w:color w:val="333333"/>
                <w:sz w:val="20"/>
                <w:szCs w:val="20"/>
              </w:rPr>
              <w:t>netPeerTCPBinding</w:t>
            </w:r>
            <w:proofErr w:type="spellEnd"/>
            <w:r w:rsidRPr="00EE22CE">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 xml:space="preserve">Used when you require more security for Peer to Peer Communication as </w:t>
            </w:r>
            <w:proofErr w:type="spellStart"/>
            <w:r w:rsidRPr="00EE22CE">
              <w:rPr>
                <w:rFonts w:ascii="Segoe UI" w:eastAsia="Times New Roman" w:hAnsi="Segoe UI" w:cs="Segoe UI"/>
                <w:color w:val="333333"/>
                <w:sz w:val="20"/>
                <w:szCs w:val="20"/>
              </w:rPr>
              <w:t>netTCPBinding</w:t>
            </w:r>
            <w:proofErr w:type="spellEnd"/>
            <w:r w:rsidRPr="00EE22CE">
              <w:rPr>
                <w:rFonts w:ascii="Segoe UI" w:eastAsia="Times New Roman" w:hAnsi="Segoe UI" w:cs="Segoe UI"/>
                <w:color w:val="333333"/>
                <w:sz w:val="20"/>
                <w:szCs w:val="20"/>
              </w:rPr>
              <w:t>.</w:t>
            </w:r>
          </w:p>
        </w:tc>
      </w:tr>
      <w:tr w:rsidR="00EE22CE" w:rsidRPr="00EE22CE" w:rsidTr="00082C61">
        <w:trPr>
          <w:trHeight w:val="26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proofErr w:type="spellStart"/>
            <w:r w:rsidRPr="00EE22CE">
              <w:rPr>
                <w:rFonts w:ascii="Segoe UI" w:eastAsia="Times New Roman" w:hAnsi="Segoe UI" w:cs="Segoe UI"/>
                <w:color w:val="333333"/>
                <w:sz w:val="20"/>
                <w:szCs w:val="20"/>
              </w:rPr>
              <w:lastRenderedPageBreak/>
              <w:t>netMsMqBinding</w:t>
            </w:r>
            <w:proofErr w:type="spellEnd"/>
            <w:r w:rsidRPr="00EE22CE">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Binding for asynchronous communication using Microsoft Message Queue (MSMQ).</w:t>
            </w:r>
            <w:r w:rsidRPr="00EE22CE">
              <w:rPr>
                <w:rFonts w:ascii="Segoe UI" w:eastAsia="Times New Roman" w:hAnsi="Segoe UI" w:cs="Segoe UI"/>
                <w:color w:val="333333"/>
                <w:sz w:val="20"/>
                <w:szCs w:val="20"/>
              </w:rPr>
              <w:br/>
              <w:t>Best when you need to execute service operations in a queued manner.</w:t>
            </w:r>
          </w:p>
        </w:tc>
      </w:tr>
    </w:tbl>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42: What is MSMQ in WCF?</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Answer:</w:t>
      </w:r>
      <w:r w:rsidRPr="00EE22CE">
        <w:rPr>
          <w:rFonts w:ascii="Open Sans" w:eastAsia="Times New Roman" w:hAnsi="Open Sans" w:cs="Arial"/>
          <w:color w:val="212121"/>
          <w:sz w:val="21"/>
          <w:szCs w:val="21"/>
        </w:rPr>
        <w:t xml:space="preserve"> Microsoft Messaging Queue (MSMQ) technology is used for asynchronous communication using messages. MSMQ also can be considered to be an Inter- process communication capability.</w:t>
      </w:r>
      <w:r w:rsidRPr="00EE22CE">
        <w:rPr>
          <w:rFonts w:ascii="Open Sans" w:eastAsia="Times New Roman" w:hAnsi="Open Sans" w:cs="Arial"/>
          <w:color w:val="212121"/>
          <w:sz w:val="21"/>
          <w:szCs w:val="21"/>
        </w:rPr>
        <w:br/>
        <w:t>Whenever two processes want to communicate with each other in a "Fire and Forget" manner, MSMQ is very useful for that.</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 xml:space="preserve">Example: </w:t>
      </w:r>
      <w:r w:rsidRPr="00EE22CE">
        <w:rPr>
          <w:rFonts w:ascii="Open Sans" w:eastAsia="Times New Roman" w:hAnsi="Open Sans" w:cs="Arial"/>
          <w:color w:val="212121"/>
          <w:sz w:val="21"/>
          <w:szCs w:val="21"/>
        </w:rPr>
        <w:t>For example what if Billing software needs to process 1000 bills at midnight and must send mail to all those users. Such as when the operator runs the software he wants immediate notification. The operator can't wait for all the bills to be processed and gets email.</w:t>
      </w:r>
      <w:r w:rsidRPr="00EE22CE">
        <w:rPr>
          <w:rFonts w:ascii="Open Sans" w:eastAsia="Times New Roman" w:hAnsi="Open Sans" w:cs="Arial"/>
          <w:color w:val="212121"/>
          <w:sz w:val="21"/>
          <w:szCs w:val="21"/>
        </w:rPr>
        <w:br/>
        <w:t>Here MSMQ plays an important role for communication by billing software to send those 1000's of customer email information into the Queue and the Queue event handler will handle the requests. In this way the Operator gets instant notification of the processes instead of knowing the "Behind the Scene" process.</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8"/>
        </w:rPr>
        <w:t>Question 43: What is Method overloading in WCF?</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Answer:</w:t>
      </w:r>
      <w:r w:rsidRPr="00EE22CE">
        <w:rPr>
          <w:rFonts w:ascii="Open Sans" w:eastAsia="Times New Roman" w:hAnsi="Open Sans" w:cs="Arial"/>
          <w:color w:val="212121"/>
          <w:sz w:val="21"/>
          <w:szCs w:val="21"/>
        </w:rPr>
        <w:t xml:space="preserve"> Method Overloading is a feature that allows creation of multiple methods with the same name but each method should differ from another in the context of input and output of the function. No two methods must have the same type parameters. Either they must differ in the number of parameters or</w:t>
      </w:r>
      <w:r w:rsidR="00082C61">
        <w:rPr>
          <w:rFonts w:ascii="Open Sans" w:eastAsia="Times New Roman" w:hAnsi="Open Sans" w:cs="Arial"/>
          <w:color w:val="212121"/>
          <w:sz w:val="21"/>
          <w:szCs w:val="21"/>
        </w:rPr>
        <w:t xml:space="preserve"> in the type of the </w:t>
      </w:r>
      <w:proofErr w:type="spellStart"/>
      <w:r w:rsidR="00082C61">
        <w:rPr>
          <w:rFonts w:ascii="Open Sans" w:eastAsia="Times New Roman" w:hAnsi="Open Sans" w:cs="Arial"/>
          <w:color w:val="212121"/>
          <w:sz w:val="21"/>
          <w:szCs w:val="21"/>
        </w:rPr>
        <w:t>parameters.</w:t>
      </w:r>
      <w:r w:rsidRPr="00EE22CE">
        <w:rPr>
          <w:rFonts w:ascii="Open Sans" w:eastAsia="Times New Roman" w:hAnsi="Open Sans" w:cs="Arial"/>
          <w:color w:val="212121"/>
          <w:sz w:val="21"/>
          <w:szCs w:val="21"/>
        </w:rPr>
        <w:t>You</w:t>
      </w:r>
      <w:proofErr w:type="spellEnd"/>
      <w:r w:rsidRPr="00EE22CE">
        <w:rPr>
          <w:rFonts w:ascii="Open Sans" w:eastAsia="Times New Roman" w:hAnsi="Open Sans" w:cs="Arial"/>
          <w:color w:val="212121"/>
          <w:sz w:val="21"/>
          <w:szCs w:val="21"/>
        </w:rPr>
        <w:t xml:space="preserve"> can also refer to Method Overloading as a compile-time polymorphism since the calling method knows the address of the called method and the method addresses are resolved at compile time. This is also called as Early Binding.</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Example:</w:t>
      </w:r>
    </w:p>
    <w:p w:rsidR="00EE22CE" w:rsidRPr="00EE22CE" w:rsidRDefault="00EE22CE" w:rsidP="0049224F">
      <w:pPr>
        <w:numPr>
          <w:ilvl w:val="0"/>
          <w:numId w:val="82"/>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ServiceContract</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82"/>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interface</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ICalenderService</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82"/>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82"/>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OperationContract</w:t>
      </w:r>
      <w:proofErr w:type="spellEnd"/>
      <w:r w:rsidRPr="00EE22CE">
        <w:rPr>
          <w:rFonts w:ascii="Consolas" w:eastAsia="Times New Roman" w:hAnsi="Consolas" w:cs="Consolas"/>
          <w:color w:val="000000"/>
          <w:sz w:val="18"/>
          <w:szCs w:val="18"/>
          <w:bdr w:val="none" w:sz="0" w:space="0" w:color="auto" w:frame="1"/>
        </w:rPr>
        <w:t>(Name = ”</w:t>
      </w:r>
      <w:proofErr w:type="spellStart"/>
      <w:r w:rsidRPr="00EE22CE">
        <w:rPr>
          <w:rFonts w:ascii="Consolas" w:eastAsia="Times New Roman" w:hAnsi="Consolas" w:cs="Consolas"/>
          <w:color w:val="000000"/>
          <w:sz w:val="18"/>
          <w:szCs w:val="18"/>
          <w:bdr w:val="none" w:sz="0" w:space="0" w:color="auto" w:frame="1"/>
        </w:rPr>
        <w:t>GetScheduledEventsByDate</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82"/>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ScheduledEvent</w:t>
      </w:r>
      <w:proofErr w:type="spellEnd"/>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GetScheduledEvents</w:t>
      </w:r>
      <w:proofErr w:type="spellEnd"/>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DateTime</w:t>
      </w:r>
      <w:proofErr w:type="spellEnd"/>
      <w:r w:rsidRPr="00EE22CE">
        <w:rPr>
          <w:rFonts w:ascii="Consolas" w:eastAsia="Times New Roman" w:hAnsi="Consolas" w:cs="Consolas"/>
          <w:color w:val="000000"/>
          <w:sz w:val="18"/>
          <w:szCs w:val="18"/>
          <w:bdr w:val="none" w:sz="0" w:space="0" w:color="auto" w:frame="1"/>
        </w:rPr>
        <w:t> date);  </w:t>
      </w:r>
    </w:p>
    <w:p w:rsidR="00EE22CE" w:rsidRPr="00EE22CE" w:rsidRDefault="00EE22CE" w:rsidP="0049224F">
      <w:pPr>
        <w:numPr>
          <w:ilvl w:val="0"/>
          <w:numId w:val="82"/>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[OpeartionContract(Name = ”GetScheduledEventsByDateRange”)]  </w:t>
      </w:r>
    </w:p>
    <w:p w:rsidR="00EE22CE" w:rsidRPr="00EE22CE" w:rsidRDefault="00EE22CE" w:rsidP="0049224F">
      <w:pPr>
        <w:numPr>
          <w:ilvl w:val="0"/>
          <w:numId w:val="82"/>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ScheduledEvent[] GetScheduledEvents(DateTime start, DateTime end);  </w:t>
      </w:r>
    </w:p>
    <w:p w:rsidR="00EE22CE" w:rsidRPr="00EE22CE" w:rsidRDefault="00EE22CE" w:rsidP="0049224F">
      <w:pPr>
        <w:numPr>
          <w:ilvl w:val="0"/>
          <w:numId w:val="82"/>
        </w:numPr>
        <w:pBdr>
          <w:left w:val="single" w:sz="18" w:space="0" w:color="6CE26C"/>
        </w:pBdr>
        <w:shd w:val="clear" w:color="auto" w:fill="F8F8F8"/>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44: What is WCF Messaging Layer?</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Answer:</w:t>
      </w:r>
      <w:r w:rsidRPr="00EE22CE">
        <w:rPr>
          <w:rFonts w:ascii="Open Sans" w:eastAsia="Times New Roman" w:hAnsi="Open Sans" w:cs="Arial"/>
          <w:color w:val="212121"/>
          <w:sz w:val="21"/>
          <w:szCs w:val="21"/>
        </w:rPr>
        <w:t xml:space="preserve"> Messaging layer is composed of channels. A channel is a component that processes a message in some way. Channels are the core abstraction for sending messages to and receiving messages from an Endpoint. </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Message Structure</w:t>
      </w:r>
      <w:proofErr w:type="gramStart"/>
      <w:r w:rsidRPr="00EE22CE">
        <w:rPr>
          <w:rFonts w:ascii="Open Sans" w:eastAsia="Times New Roman" w:hAnsi="Open Sans" w:cs="Arial"/>
          <w:b/>
          <w:bCs/>
          <w:color w:val="212121"/>
          <w:sz w:val="21"/>
        </w:rPr>
        <w:t>:</w:t>
      </w:r>
      <w:proofErr w:type="gramEnd"/>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t>WCF uses messages to pass data or exchange information from one point to another. All messages are SOAP messages. The basic structures of a SOAP message are made up of three components.</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 xml:space="preserve">SOAP Envelope: </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t xml:space="preserve">The SOAP envelope is a container for the two most important pieces of a SOAP message, the SOAP header and the SOAP body. A SOAP envelope contains several pieces of key information in the form of elements. </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SOAP Header</w:t>
      </w:r>
      <w:proofErr w:type="gramStart"/>
      <w:r w:rsidRPr="00EE22CE">
        <w:rPr>
          <w:rFonts w:ascii="Open Sans" w:eastAsia="Times New Roman" w:hAnsi="Open Sans" w:cs="Arial"/>
          <w:b/>
          <w:bCs/>
          <w:color w:val="212121"/>
          <w:sz w:val="21"/>
        </w:rPr>
        <w:t>:</w:t>
      </w:r>
      <w:proofErr w:type="gramEnd"/>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t>Using a SOAP header, we can pass useful information about the services to the outer world if needed; it's just for information sharing. Any child elements of the header element are called "header blocks". This provides a mechanism for grouping logical data together.</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SOAP Body</w:t>
      </w:r>
      <w:proofErr w:type="gramStart"/>
      <w:r w:rsidRPr="00EE22CE">
        <w:rPr>
          <w:rFonts w:ascii="Open Sans" w:eastAsia="Times New Roman" w:hAnsi="Open Sans" w:cs="Arial"/>
          <w:b/>
          <w:bCs/>
          <w:color w:val="212121"/>
          <w:sz w:val="21"/>
        </w:rPr>
        <w:t>:</w:t>
      </w:r>
      <w:proofErr w:type="gramEnd"/>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t>This element contains the actual SOAP message for communication with the SOAP receiver; a message can contain zero or more bodies. Any information intended to be exchanged when the message reaches the intended destination goes in the message body.</w:t>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lastRenderedPageBreak/>
        <w:drawing>
          <wp:inline distT="0" distB="0" distL="0" distR="0">
            <wp:extent cx="3895725" cy="1498927"/>
            <wp:effectExtent l="19050" t="0" r="9525" b="0"/>
            <wp:docPr id="31" name="Picture 31" descr="SOAP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OAP Body"/>
                    <pic:cNvPicPr>
                      <a:picLocks noChangeAspect="1" noChangeArrowheads="1"/>
                    </pic:cNvPicPr>
                  </pic:nvPicPr>
                  <pic:blipFill>
                    <a:blip r:embed="rId51"/>
                    <a:srcRect/>
                    <a:stretch>
                      <a:fillRect/>
                    </a:stretch>
                  </pic:blipFill>
                  <pic:spPr bwMode="auto">
                    <a:xfrm>
                      <a:off x="0" y="0"/>
                      <a:ext cx="3895725" cy="1498927"/>
                    </a:xfrm>
                    <a:prstGeom prst="rect">
                      <a:avLst/>
                    </a:prstGeom>
                    <a:noFill/>
                    <a:ln w="9525">
                      <a:noFill/>
                      <a:miter lim="800000"/>
                      <a:headEnd/>
                      <a:tailEnd/>
                    </a:ln>
                  </pic:spPr>
                </pic:pic>
              </a:graphicData>
            </a:graphic>
          </wp:inline>
        </w:drawing>
      </w:r>
      <w:r w:rsidRPr="00EE22CE">
        <w:rPr>
          <w:rFonts w:ascii="Open Sans" w:eastAsia="Times New Roman" w:hAnsi="Open Sans" w:cs="Arial"/>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8"/>
        </w:rPr>
        <w:t>Question 46: What is Duplex in WCF? Explain also Message Exchange Pattern?</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Answer: Duplex</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br/>
        <w:t xml:space="preserve">Duplex is a Two-Way Communication Process. In which, a consumer send a message to the service and the service sends a notification that the request processing has been done. It is just like that we send some command about the printing of some papers to the Printer machine. </w:t>
      </w:r>
      <w:proofErr w:type="gramStart"/>
      <w:r w:rsidRPr="00EE22CE">
        <w:rPr>
          <w:rFonts w:ascii="Open Sans" w:eastAsia="Times New Roman" w:hAnsi="Open Sans" w:cs="Arial"/>
          <w:color w:val="212121"/>
          <w:sz w:val="21"/>
          <w:szCs w:val="21"/>
        </w:rPr>
        <w:t>The printer machine start communication by making the connection with our machine, and start printing the paper.</w:t>
      </w:r>
      <w:proofErr w:type="gramEnd"/>
    </w:p>
    <w:p w:rsidR="00EE22CE" w:rsidRPr="00EE22CE" w:rsidRDefault="00EE22CE" w:rsidP="0049224F">
      <w:pPr>
        <w:numPr>
          <w:ilvl w:val="0"/>
          <w:numId w:val="8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Duplex service allows calling back some operation (function) on the client. </w:t>
      </w:r>
    </w:p>
    <w:p w:rsidR="00EE22CE" w:rsidRPr="00EE22CE" w:rsidRDefault="00EE22CE" w:rsidP="0049224F">
      <w:pPr>
        <w:numPr>
          <w:ilvl w:val="0"/>
          <w:numId w:val="8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Duplex service also knows as Call Backs. </w:t>
      </w:r>
    </w:p>
    <w:p w:rsidR="00EE22CE" w:rsidRPr="00EE22CE" w:rsidRDefault="00EE22CE" w:rsidP="0049224F">
      <w:pPr>
        <w:numPr>
          <w:ilvl w:val="0"/>
          <w:numId w:val="8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All Binding does not support duplex service. </w:t>
      </w:r>
    </w:p>
    <w:p w:rsidR="00EE22CE" w:rsidRPr="00EE22CE" w:rsidRDefault="00EE22CE" w:rsidP="0049224F">
      <w:pPr>
        <w:numPr>
          <w:ilvl w:val="0"/>
          <w:numId w:val="8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Duplex communication is not standard. They are absolute Microsoft feature. </w:t>
      </w:r>
    </w:p>
    <w:p w:rsidR="00EE22CE" w:rsidRPr="00EE22CE" w:rsidRDefault="00EE22CE" w:rsidP="0049224F">
      <w:pPr>
        <w:numPr>
          <w:ilvl w:val="0"/>
          <w:numId w:val="83"/>
        </w:numPr>
        <w:spacing w:before="100" w:beforeAutospacing="1" w:after="100" w:afterAutospacing="1" w:line="240" w:lineRule="auto"/>
        <w:ind w:left="495"/>
        <w:contextualSpacing/>
        <w:rPr>
          <w:rFonts w:ascii="Open Sans" w:eastAsia="Times New Roman" w:hAnsi="Open Sans" w:cs="Arial"/>
          <w:color w:val="212121"/>
          <w:sz w:val="21"/>
          <w:szCs w:val="21"/>
        </w:rPr>
      </w:pPr>
      <w:proofErr w:type="spellStart"/>
      <w:proofErr w:type="gramStart"/>
      <w:r w:rsidRPr="00EE22CE">
        <w:rPr>
          <w:rFonts w:ascii="Open Sans" w:eastAsia="Times New Roman" w:hAnsi="Open Sans" w:cs="Arial"/>
          <w:color w:val="212121"/>
          <w:sz w:val="21"/>
          <w:szCs w:val="21"/>
        </w:rPr>
        <w:t>wsDualHttpBinding</w:t>
      </w:r>
      <w:proofErr w:type="spellEnd"/>
      <w:proofErr w:type="gramEnd"/>
      <w:r w:rsidRPr="00EE22CE">
        <w:rPr>
          <w:rFonts w:ascii="Open Sans" w:eastAsia="Times New Roman" w:hAnsi="Open Sans" w:cs="Arial"/>
          <w:color w:val="212121"/>
          <w:sz w:val="21"/>
          <w:szCs w:val="21"/>
        </w:rPr>
        <w:t xml:space="preserve"> supports duplex communication over HTTP binding. </w:t>
      </w:r>
    </w:p>
    <w:p w:rsidR="00EE22CE" w:rsidRPr="00EE22CE" w:rsidRDefault="00EE22CE" w:rsidP="0049224F">
      <w:pPr>
        <w:numPr>
          <w:ilvl w:val="0"/>
          <w:numId w:val="8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Duplex communication is possible over </w:t>
      </w:r>
      <w:proofErr w:type="spellStart"/>
      <w:r w:rsidRPr="00EE22CE">
        <w:rPr>
          <w:rFonts w:ascii="Open Sans" w:eastAsia="Times New Roman" w:hAnsi="Open Sans" w:cs="Arial"/>
          <w:color w:val="212121"/>
          <w:sz w:val="21"/>
          <w:szCs w:val="21"/>
        </w:rPr>
        <w:t>netTcpBinding</w:t>
      </w:r>
      <w:proofErr w:type="spellEnd"/>
      <w:r w:rsidRPr="00EE22CE">
        <w:rPr>
          <w:rFonts w:ascii="Open Sans" w:eastAsia="Times New Roman" w:hAnsi="Open Sans" w:cs="Arial"/>
          <w:color w:val="212121"/>
          <w:sz w:val="21"/>
          <w:szCs w:val="21"/>
        </w:rPr>
        <w:t xml:space="preserve"> and </w:t>
      </w:r>
      <w:proofErr w:type="spellStart"/>
      <w:r w:rsidRPr="00EE22CE">
        <w:rPr>
          <w:rFonts w:ascii="Open Sans" w:eastAsia="Times New Roman" w:hAnsi="Open Sans" w:cs="Arial"/>
          <w:color w:val="212121"/>
          <w:sz w:val="21"/>
          <w:szCs w:val="21"/>
        </w:rPr>
        <w:t>netNamedPipeBinding</w:t>
      </w:r>
      <w:proofErr w:type="spellEnd"/>
    </w:p>
    <w:p w:rsidR="00EE22CE" w:rsidRPr="00EE22CE" w:rsidRDefault="00EE22CE" w:rsidP="0049224F">
      <w:pPr>
        <w:numPr>
          <w:ilvl w:val="0"/>
          <w:numId w:val="8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[ServiceContract(CallbackContract = </w:t>
      </w:r>
      <w:r w:rsidRPr="00EE22CE">
        <w:rPr>
          <w:rFonts w:ascii="Consolas" w:eastAsia="Times New Roman" w:hAnsi="Consolas" w:cs="Consolas"/>
          <w:b/>
          <w:bCs/>
          <w:color w:val="006699"/>
          <w:sz w:val="18"/>
        </w:rPr>
        <w:t>typeof</w:t>
      </w:r>
      <w:r w:rsidRPr="00EE22CE">
        <w:rPr>
          <w:rFonts w:ascii="Consolas" w:eastAsia="Times New Roman" w:hAnsi="Consolas" w:cs="Consolas"/>
          <w:color w:val="000000"/>
          <w:sz w:val="18"/>
          <w:szCs w:val="18"/>
          <w:bdr w:val="none" w:sz="0" w:space="0" w:color="auto" w:frame="1"/>
        </w:rPr>
        <w:t> (DuplexServiceCallback))]  </w:t>
      </w:r>
    </w:p>
    <w:p w:rsidR="00EE22CE" w:rsidRPr="00EE22CE" w:rsidRDefault="00EE22CE" w:rsidP="0049224F">
      <w:pPr>
        <w:numPr>
          <w:ilvl w:val="0"/>
          <w:numId w:val="8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interface</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IMyService</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8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8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OperationContract</w:t>
      </w:r>
      <w:proofErr w:type="spellEnd"/>
      <w:r w:rsidRPr="00EE22CE">
        <w:rPr>
          <w:rFonts w:ascii="Consolas" w:eastAsia="Times New Roman" w:hAnsi="Consolas" w:cs="Consolas"/>
          <w:color w:val="000000"/>
          <w:sz w:val="18"/>
          <w:szCs w:val="18"/>
          <w:bdr w:val="none" w:sz="0" w:space="0" w:color="auto" w:frame="1"/>
        </w:rPr>
        <w:t>(</w:t>
      </w:r>
      <w:proofErr w:type="spellStart"/>
      <w:r w:rsidRPr="00EE22CE">
        <w:rPr>
          <w:rFonts w:ascii="Consolas" w:eastAsia="Times New Roman" w:hAnsi="Consolas" w:cs="Consolas"/>
          <w:color w:val="000000"/>
          <w:sz w:val="18"/>
          <w:szCs w:val="18"/>
          <w:bdr w:val="none" w:sz="0" w:space="0" w:color="auto" w:frame="1"/>
        </w:rPr>
        <w:t>IsOneWay</w:t>
      </w:r>
      <w:proofErr w:type="spellEnd"/>
      <w:r w:rsidRPr="00EE22CE">
        <w:rPr>
          <w:rFonts w:ascii="Consolas" w:eastAsia="Times New Roman" w:hAnsi="Consolas" w:cs="Consolas"/>
          <w:color w:val="000000"/>
          <w:sz w:val="18"/>
          <w:szCs w:val="18"/>
          <w:bdr w:val="none" w:sz="0" w:space="0" w:color="auto" w:frame="1"/>
        </w:rPr>
        <w:t> = </w:t>
      </w:r>
      <w:r w:rsidRPr="00EE22CE">
        <w:rPr>
          <w:rFonts w:ascii="Consolas" w:eastAsia="Times New Roman" w:hAnsi="Consolas" w:cs="Consolas"/>
          <w:b/>
          <w:bCs/>
          <w:color w:val="006699"/>
          <w:sz w:val="18"/>
        </w:rPr>
        <w:t>true</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color w:val="008200"/>
          <w:sz w:val="18"/>
        </w:rPr>
        <w:t>//one-way message </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8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void</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AddName</w:t>
      </w:r>
      <w:proofErr w:type="spellEnd"/>
      <w:r w:rsidRPr="00EE22CE">
        <w:rPr>
          <w:rFonts w:ascii="Consolas" w:eastAsia="Times New Roman" w:hAnsi="Consolas" w:cs="Consolas"/>
          <w:color w:val="000000"/>
          <w:sz w:val="18"/>
          <w:szCs w:val="18"/>
          <w:bdr w:val="none" w:sz="0" w:space="0" w:color="auto" w:frame="1"/>
        </w:rPr>
        <w:t>(</w:t>
      </w:r>
      <w:r w:rsidRPr="00EE22CE">
        <w:rPr>
          <w:rFonts w:ascii="Consolas" w:eastAsia="Times New Roman" w:hAnsi="Consolas" w:cs="Consolas"/>
          <w:b/>
          <w:bCs/>
          <w:color w:val="006699"/>
          <w:sz w:val="18"/>
        </w:rPr>
        <w:t>string</w:t>
      </w:r>
      <w:r w:rsidRPr="00EE22CE">
        <w:rPr>
          <w:rFonts w:ascii="Consolas" w:eastAsia="Times New Roman" w:hAnsi="Consolas" w:cs="Consolas"/>
          <w:color w:val="000000"/>
          <w:sz w:val="18"/>
          <w:szCs w:val="18"/>
          <w:bdr w:val="none" w:sz="0" w:space="0" w:color="auto" w:frame="1"/>
        </w:rPr>
        <w:t> name);  </w:t>
      </w:r>
    </w:p>
    <w:p w:rsidR="00EE22CE" w:rsidRPr="00EE22CE" w:rsidRDefault="00EE22CE" w:rsidP="0049224F">
      <w:pPr>
        <w:numPr>
          <w:ilvl w:val="0"/>
          <w:numId w:val="84"/>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OperationContract</w:t>
      </w:r>
      <w:proofErr w:type="spellEnd"/>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color w:val="008200"/>
          <w:sz w:val="18"/>
        </w:rPr>
        <w:t>//request-response message </w:t>
      </w: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84"/>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string</w:t>
      </w:r>
      <w:r w:rsidRPr="00EE22CE">
        <w:rPr>
          <w:rFonts w:ascii="Consolas" w:eastAsia="Times New Roman" w:hAnsi="Consolas" w:cs="Consolas"/>
          <w:color w:val="000000"/>
          <w:sz w:val="18"/>
          <w:szCs w:val="18"/>
          <w:bdr w:val="none" w:sz="0" w:space="0" w:color="auto" w:frame="1"/>
        </w:rPr>
        <w:t> </w:t>
      </w:r>
      <w:proofErr w:type="spellStart"/>
      <w:r w:rsidRPr="00EE22CE">
        <w:rPr>
          <w:rFonts w:ascii="Consolas" w:eastAsia="Times New Roman" w:hAnsi="Consolas" w:cs="Consolas"/>
          <w:color w:val="000000"/>
          <w:sz w:val="18"/>
          <w:szCs w:val="18"/>
          <w:bdr w:val="none" w:sz="0" w:space="0" w:color="auto" w:frame="1"/>
        </w:rPr>
        <w:t>GetName</w:t>
      </w:r>
      <w:proofErr w:type="spellEnd"/>
      <w:r w:rsidRPr="00EE22CE">
        <w:rPr>
          <w:rFonts w:ascii="Consolas" w:eastAsia="Times New Roman" w:hAnsi="Consolas" w:cs="Consolas"/>
          <w:color w:val="000000"/>
          <w:sz w:val="18"/>
          <w:szCs w:val="18"/>
          <w:bdr w:val="none" w:sz="0" w:space="0" w:color="auto" w:frame="1"/>
        </w:rPr>
        <w:t>(</w:t>
      </w:r>
      <w:r w:rsidRPr="00EE22CE">
        <w:rPr>
          <w:rFonts w:ascii="Consolas" w:eastAsia="Times New Roman" w:hAnsi="Consolas" w:cs="Consolas"/>
          <w:b/>
          <w:bCs/>
          <w:color w:val="006699"/>
          <w:sz w:val="18"/>
        </w:rPr>
        <w:t>string</w:t>
      </w:r>
      <w:r w:rsidRPr="00EE22CE">
        <w:rPr>
          <w:rFonts w:ascii="Consolas" w:eastAsia="Times New Roman" w:hAnsi="Consolas" w:cs="Consolas"/>
          <w:color w:val="000000"/>
          <w:sz w:val="18"/>
          <w:szCs w:val="18"/>
          <w:bdr w:val="none" w:sz="0" w:space="0" w:color="auto" w:frame="1"/>
        </w:rPr>
        <w:t> name);  </w:t>
      </w:r>
    </w:p>
    <w:p w:rsidR="00EE22CE" w:rsidRPr="00EE22CE" w:rsidRDefault="00EE22CE" w:rsidP="0049224F">
      <w:pPr>
        <w:numPr>
          <w:ilvl w:val="0"/>
          <w:numId w:val="84"/>
        </w:numPr>
        <w:pBdr>
          <w:left w:val="single" w:sz="18" w:space="0" w:color="6CE26C"/>
        </w:pBdr>
        <w:shd w:val="clear" w:color="auto" w:fill="F8F8F8"/>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082C61">
      <w:pPr>
        <w:spacing w:after="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Message Exchange Patterns in WCF</w:t>
      </w:r>
      <w:proofErr w:type="gramStart"/>
      <w:r w:rsidRPr="00EE22CE">
        <w:rPr>
          <w:rFonts w:ascii="Open Sans" w:eastAsia="Times New Roman" w:hAnsi="Open Sans" w:cs="Arial"/>
          <w:b/>
          <w:bCs/>
          <w:color w:val="212121"/>
          <w:sz w:val="21"/>
        </w:rPr>
        <w:t>:</w:t>
      </w:r>
      <w:proofErr w:type="gramEnd"/>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t xml:space="preserve">The Message Exchange Pattern (MEP) provides a way of communication between client and server. MEP is a beauty of WCF. A services do some task depend on us or send a response to our request. The communication between client and server are done in form of messages. When we send a message as request and get a message as response from the service. The WCF Services support three types of Message Exchange Pattern: </w:t>
      </w:r>
    </w:p>
    <w:p w:rsidR="00EE22CE" w:rsidRPr="00EE22CE" w:rsidRDefault="00EE22CE" w:rsidP="0049224F">
      <w:pPr>
        <w:numPr>
          <w:ilvl w:val="0"/>
          <w:numId w:val="85"/>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Request-Response</w:t>
      </w:r>
    </w:p>
    <w:p w:rsidR="00EE22CE" w:rsidRPr="00EE22CE" w:rsidRDefault="00EE22CE" w:rsidP="0049224F">
      <w:pPr>
        <w:numPr>
          <w:ilvl w:val="0"/>
          <w:numId w:val="85"/>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One-Way</w:t>
      </w:r>
    </w:p>
    <w:p w:rsidR="00EE22CE" w:rsidRPr="00EE22CE" w:rsidRDefault="00EE22CE" w:rsidP="0049224F">
      <w:pPr>
        <w:numPr>
          <w:ilvl w:val="0"/>
          <w:numId w:val="85"/>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Duplex</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Why we need the Message Exchange Pattern:</w:t>
      </w:r>
    </w:p>
    <w:p w:rsidR="00EE22CE" w:rsidRPr="00EE22CE" w:rsidRDefault="00EE22CE" w:rsidP="0049224F">
      <w:pPr>
        <w:numPr>
          <w:ilvl w:val="0"/>
          <w:numId w:val="86"/>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When we want the calling of the function to not take more time.</w:t>
      </w:r>
    </w:p>
    <w:p w:rsidR="00EE22CE" w:rsidRPr="00EE22CE" w:rsidRDefault="00EE22CE" w:rsidP="0049224F">
      <w:pPr>
        <w:numPr>
          <w:ilvl w:val="0"/>
          <w:numId w:val="86"/>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We just want to call the function and not want wait for the response.</w:t>
      </w:r>
    </w:p>
    <w:p w:rsidR="00EE22CE" w:rsidRPr="00EE22CE" w:rsidRDefault="00EE22CE" w:rsidP="0049224F">
      <w:pPr>
        <w:numPr>
          <w:ilvl w:val="0"/>
          <w:numId w:val="86"/>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When we want that function call is not blocking and at the same time we want something out of the function (response) for our application. </w:t>
      </w:r>
    </w:p>
    <w:p w:rsidR="00EE22CE" w:rsidRPr="00EE22CE" w:rsidRDefault="00EE22CE" w:rsidP="0049224F">
      <w:pPr>
        <w:numPr>
          <w:ilvl w:val="0"/>
          <w:numId w:val="86"/>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When we want a two-way communication mechanism.</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47: What you understand by Fault Exception in WCF?</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Answer:</w:t>
      </w:r>
      <w:r w:rsidRPr="00EE22CE">
        <w:rPr>
          <w:rFonts w:ascii="Open Sans" w:eastAsia="Times New Roman" w:hAnsi="Open Sans" w:cs="Arial"/>
          <w:color w:val="212121"/>
          <w:sz w:val="21"/>
          <w:szCs w:val="21"/>
        </w:rPr>
        <w:t xml:space="preserve"> A Fault Contract is a way to handle an error/exception in WCF. In C# we can handle the error using try and catch blocks at the client side. The purpose of a Fault Contract is to handle an error by the service class and display in the client side. Whenever the client makes a call to a service class and an unexpected exception comes such as, SQL Server is not responding, or Divide by zero; in this case the service class throws an </w:t>
      </w:r>
      <w:r w:rsidRPr="00EE22CE">
        <w:rPr>
          <w:rFonts w:ascii="Open Sans" w:eastAsia="Times New Roman" w:hAnsi="Open Sans" w:cs="Arial"/>
          <w:color w:val="212121"/>
          <w:sz w:val="21"/>
          <w:szCs w:val="21"/>
        </w:rPr>
        <w:lastRenderedPageBreak/>
        <w:t xml:space="preserve">exception to the client using the Fault Contract. </w:t>
      </w:r>
      <w:r w:rsidRPr="00EE22CE">
        <w:rPr>
          <w:rFonts w:ascii="Open Sans" w:eastAsia="Times New Roman" w:hAnsi="Open Sans" w:cs="Arial"/>
          <w:color w:val="212121"/>
          <w:sz w:val="21"/>
          <w:szCs w:val="21"/>
        </w:rPr>
        <w:br/>
        <w:t>By default when we throw an exception from a service, it will not reach the client. WCF provides the option to handle and convey the error message to the client from a service using a SOAP Fault Contract.</w:t>
      </w:r>
      <w:r w:rsidRPr="00EE22CE">
        <w:rPr>
          <w:rFonts w:ascii="Open Sans" w:eastAsia="Times New Roman" w:hAnsi="Open Sans" w:cs="Arial"/>
          <w:color w:val="212121"/>
          <w:sz w:val="21"/>
          <w:szCs w:val="21"/>
        </w:rPr>
        <w:br/>
        <w:t xml:space="preserve">To support SOAP Faults, WCF provides the </w:t>
      </w:r>
      <w:proofErr w:type="spellStart"/>
      <w:r w:rsidRPr="00EE22CE">
        <w:rPr>
          <w:rFonts w:ascii="Open Sans" w:eastAsia="Times New Roman" w:hAnsi="Open Sans" w:cs="Arial"/>
          <w:color w:val="212121"/>
          <w:sz w:val="21"/>
          <w:szCs w:val="21"/>
        </w:rPr>
        <w:t>FaultException</w:t>
      </w:r>
      <w:proofErr w:type="spellEnd"/>
      <w:r w:rsidRPr="00EE22CE">
        <w:rPr>
          <w:rFonts w:ascii="Open Sans" w:eastAsia="Times New Roman" w:hAnsi="Open Sans" w:cs="Arial"/>
          <w:color w:val="212121"/>
          <w:sz w:val="21"/>
          <w:szCs w:val="21"/>
        </w:rPr>
        <w:t xml:space="preserve"> class. This class has two forms:</w:t>
      </w:r>
    </w:p>
    <w:p w:rsidR="00EE22CE" w:rsidRPr="00EE22CE" w:rsidRDefault="00EE22CE" w:rsidP="0049224F">
      <w:pPr>
        <w:numPr>
          <w:ilvl w:val="0"/>
          <w:numId w:val="87"/>
        </w:numPr>
        <w:spacing w:before="100" w:beforeAutospacing="1" w:after="100" w:afterAutospacing="1" w:line="240" w:lineRule="auto"/>
        <w:ind w:left="495"/>
        <w:contextualSpacing/>
        <w:rPr>
          <w:rFonts w:ascii="Open Sans" w:eastAsia="Times New Roman" w:hAnsi="Open Sans" w:cs="Arial"/>
          <w:color w:val="212121"/>
          <w:sz w:val="21"/>
          <w:szCs w:val="21"/>
        </w:rPr>
      </w:pPr>
      <w:proofErr w:type="spellStart"/>
      <w:r w:rsidRPr="00EE22CE">
        <w:rPr>
          <w:rFonts w:ascii="Open Sans" w:eastAsia="Times New Roman" w:hAnsi="Open Sans" w:cs="Arial"/>
          <w:b/>
          <w:bCs/>
          <w:color w:val="212121"/>
          <w:sz w:val="21"/>
        </w:rPr>
        <w:t>FaultException</w:t>
      </w:r>
      <w:proofErr w:type="spellEnd"/>
      <w:r w:rsidRPr="00EE22CE">
        <w:rPr>
          <w:rFonts w:ascii="Open Sans" w:eastAsia="Times New Roman" w:hAnsi="Open Sans" w:cs="Arial"/>
          <w:b/>
          <w:bCs/>
          <w:color w:val="212121"/>
          <w:sz w:val="21"/>
        </w:rPr>
        <w:t>:</w:t>
      </w:r>
      <w:r w:rsidRPr="00EE22CE">
        <w:rPr>
          <w:rFonts w:ascii="Open Sans" w:eastAsia="Times New Roman" w:hAnsi="Open Sans" w:cs="Arial"/>
          <w:color w:val="212121"/>
          <w:sz w:val="21"/>
          <w:szCs w:val="21"/>
        </w:rPr>
        <w:t xml:space="preserve"> to send an </w:t>
      </w:r>
      <w:proofErr w:type="spellStart"/>
      <w:r w:rsidRPr="00EE22CE">
        <w:rPr>
          <w:rFonts w:ascii="Open Sans" w:eastAsia="Times New Roman" w:hAnsi="Open Sans" w:cs="Arial"/>
          <w:color w:val="212121"/>
          <w:sz w:val="21"/>
          <w:szCs w:val="21"/>
        </w:rPr>
        <w:t>untyped</w:t>
      </w:r>
      <w:proofErr w:type="spellEnd"/>
      <w:r w:rsidRPr="00EE22CE">
        <w:rPr>
          <w:rFonts w:ascii="Open Sans" w:eastAsia="Times New Roman" w:hAnsi="Open Sans" w:cs="Arial"/>
          <w:color w:val="212121"/>
          <w:sz w:val="21"/>
          <w:szCs w:val="21"/>
        </w:rPr>
        <w:t xml:space="preserve"> fault back to the caller.</w:t>
      </w:r>
    </w:p>
    <w:p w:rsidR="00EE22CE" w:rsidRPr="00EE22CE" w:rsidRDefault="00EE22CE" w:rsidP="0049224F">
      <w:pPr>
        <w:numPr>
          <w:ilvl w:val="0"/>
          <w:numId w:val="87"/>
        </w:numPr>
        <w:spacing w:before="100" w:beforeAutospacing="1" w:after="100" w:afterAutospacing="1" w:line="240" w:lineRule="auto"/>
        <w:ind w:left="495"/>
        <w:contextualSpacing/>
        <w:rPr>
          <w:rFonts w:ascii="Open Sans" w:eastAsia="Times New Roman" w:hAnsi="Open Sans" w:cs="Arial"/>
          <w:color w:val="212121"/>
          <w:sz w:val="21"/>
          <w:szCs w:val="21"/>
        </w:rPr>
      </w:pPr>
      <w:proofErr w:type="spellStart"/>
      <w:r w:rsidRPr="00EE22CE">
        <w:rPr>
          <w:rFonts w:ascii="Open Sans" w:eastAsia="Times New Roman" w:hAnsi="Open Sans" w:cs="Arial"/>
          <w:b/>
          <w:bCs/>
          <w:color w:val="212121"/>
          <w:sz w:val="21"/>
        </w:rPr>
        <w:t>FaultException</w:t>
      </w:r>
      <w:proofErr w:type="spellEnd"/>
      <w:r w:rsidRPr="00EE22CE">
        <w:rPr>
          <w:rFonts w:ascii="Open Sans" w:eastAsia="Times New Roman" w:hAnsi="Open Sans" w:cs="Arial"/>
          <w:b/>
          <w:bCs/>
          <w:color w:val="212121"/>
          <w:sz w:val="21"/>
        </w:rPr>
        <w:t xml:space="preserve">&lt;T&gt;: </w:t>
      </w:r>
      <w:r w:rsidRPr="00EE22CE">
        <w:rPr>
          <w:rFonts w:ascii="Open Sans" w:eastAsia="Times New Roman" w:hAnsi="Open Sans" w:cs="Arial"/>
          <w:color w:val="212121"/>
          <w:sz w:val="21"/>
          <w:szCs w:val="21"/>
        </w:rPr>
        <w:t>to send a typed fault data to the client. It is basically a Generic Type.</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proofErr w:type="gramStart"/>
      <w:r w:rsidRPr="00EE22CE">
        <w:rPr>
          <w:rFonts w:ascii="Open Sans" w:eastAsia="Times New Roman" w:hAnsi="Open Sans" w:cs="Arial"/>
          <w:b/>
          <w:bCs/>
          <w:color w:val="212121"/>
          <w:sz w:val="21"/>
        </w:rPr>
        <w:t>Syntax</w:t>
      </w:r>
      <w:proofErr w:type="gramEnd"/>
      <w:r w:rsidRPr="00EE22CE">
        <w:rPr>
          <w:rFonts w:ascii="Open Sans" w:eastAsia="Times New Roman" w:hAnsi="Open Sans" w:cs="Arial"/>
          <w:b/>
          <w:bCs/>
          <w:color w:val="212121"/>
          <w:sz w:val="21"/>
          <w:szCs w:val="21"/>
        </w:rPr>
        <w:br/>
      </w:r>
      <w:r w:rsidRPr="00EE22CE">
        <w:rPr>
          <w:rFonts w:ascii="Open Sans" w:eastAsia="Times New Roman" w:hAnsi="Open Sans" w:cs="Arial"/>
          <w:i/>
          <w:iCs/>
          <w:color w:val="212121"/>
          <w:sz w:val="21"/>
        </w:rPr>
        <w:t>[</w:t>
      </w:r>
      <w:proofErr w:type="spellStart"/>
      <w:r w:rsidRPr="00EE22CE">
        <w:rPr>
          <w:rFonts w:ascii="Open Sans" w:eastAsia="Times New Roman" w:hAnsi="Open Sans" w:cs="Arial"/>
          <w:i/>
          <w:iCs/>
          <w:color w:val="212121"/>
          <w:sz w:val="21"/>
        </w:rPr>
        <w:t>OperationContract</w:t>
      </w:r>
      <w:proofErr w:type="spellEnd"/>
      <w:r w:rsidRPr="00EE22CE">
        <w:rPr>
          <w:rFonts w:ascii="Open Sans" w:eastAsia="Times New Roman" w:hAnsi="Open Sans" w:cs="Arial"/>
          <w:i/>
          <w:iCs/>
          <w:color w:val="212121"/>
          <w:sz w:val="21"/>
        </w:rPr>
        <w:t>]</w:t>
      </w:r>
      <w:r w:rsidRPr="00EE22CE">
        <w:rPr>
          <w:rFonts w:ascii="Open Sans" w:eastAsia="Times New Roman" w:hAnsi="Open Sans" w:cs="Arial"/>
          <w:i/>
          <w:iCs/>
          <w:color w:val="212121"/>
          <w:sz w:val="21"/>
          <w:szCs w:val="21"/>
        </w:rPr>
        <w:br/>
      </w:r>
      <w:r w:rsidRPr="00EE22CE">
        <w:rPr>
          <w:rFonts w:ascii="Open Sans" w:eastAsia="Times New Roman" w:hAnsi="Open Sans" w:cs="Arial"/>
          <w:i/>
          <w:iCs/>
          <w:color w:val="212121"/>
          <w:sz w:val="21"/>
        </w:rPr>
        <w:t>[</w:t>
      </w:r>
      <w:proofErr w:type="spellStart"/>
      <w:r w:rsidRPr="00EE22CE">
        <w:rPr>
          <w:rFonts w:ascii="Open Sans" w:eastAsia="Times New Roman" w:hAnsi="Open Sans" w:cs="Arial"/>
          <w:i/>
          <w:iCs/>
          <w:color w:val="212121"/>
          <w:sz w:val="21"/>
        </w:rPr>
        <w:t>FaultContract</w:t>
      </w:r>
      <w:proofErr w:type="spellEnd"/>
      <w:r w:rsidRPr="00EE22CE">
        <w:rPr>
          <w:rFonts w:ascii="Open Sans" w:eastAsia="Times New Roman" w:hAnsi="Open Sans" w:cs="Arial"/>
          <w:i/>
          <w:iCs/>
          <w:color w:val="212121"/>
          <w:sz w:val="21"/>
        </w:rPr>
        <w:t>(</w:t>
      </w:r>
      <w:proofErr w:type="spellStart"/>
      <w:r w:rsidRPr="00EE22CE">
        <w:rPr>
          <w:rFonts w:ascii="Open Sans" w:eastAsia="Times New Roman" w:hAnsi="Open Sans" w:cs="Arial"/>
          <w:i/>
          <w:iCs/>
          <w:color w:val="212121"/>
          <w:sz w:val="21"/>
        </w:rPr>
        <w:t>typeof</w:t>
      </w:r>
      <w:proofErr w:type="spellEnd"/>
      <w:r w:rsidRPr="00EE22CE">
        <w:rPr>
          <w:rFonts w:ascii="Open Sans" w:eastAsia="Times New Roman" w:hAnsi="Open Sans" w:cs="Arial"/>
          <w:i/>
          <w:iCs/>
          <w:color w:val="212121"/>
          <w:sz w:val="21"/>
        </w:rPr>
        <w:t>(</w:t>
      </w:r>
      <w:proofErr w:type="spellStart"/>
      <w:r w:rsidRPr="00EE22CE">
        <w:rPr>
          <w:rFonts w:ascii="Open Sans" w:eastAsia="Times New Roman" w:hAnsi="Open Sans" w:cs="Arial"/>
          <w:i/>
          <w:iCs/>
          <w:color w:val="212121"/>
          <w:sz w:val="21"/>
        </w:rPr>
        <w:t>MyException</w:t>
      </w:r>
      <w:proofErr w:type="spellEnd"/>
      <w:r w:rsidRPr="00EE22CE">
        <w:rPr>
          <w:rFonts w:ascii="Open Sans" w:eastAsia="Times New Roman" w:hAnsi="Open Sans" w:cs="Arial"/>
          <w:i/>
          <w:iCs/>
          <w:color w:val="212121"/>
          <w:sz w:val="21"/>
        </w:rPr>
        <w:t>))]</w:t>
      </w:r>
      <w:r w:rsidRPr="00EE22CE">
        <w:rPr>
          <w:rFonts w:ascii="Open Sans" w:eastAsia="Times New Roman" w:hAnsi="Open Sans" w:cs="Arial"/>
          <w:i/>
          <w:iCs/>
          <w:color w:val="212121"/>
          <w:sz w:val="21"/>
          <w:szCs w:val="21"/>
        </w:rPr>
        <w:br/>
      </w:r>
      <w:r w:rsidRPr="00EE22CE">
        <w:rPr>
          <w:rFonts w:ascii="Open Sans" w:eastAsia="Times New Roman" w:hAnsi="Open Sans" w:cs="Arial"/>
          <w:i/>
          <w:iCs/>
          <w:color w:val="212121"/>
          <w:sz w:val="21"/>
        </w:rPr>
        <w:t xml:space="preserve">string </w:t>
      </w:r>
      <w:proofErr w:type="spellStart"/>
      <w:r w:rsidRPr="00EE22CE">
        <w:rPr>
          <w:rFonts w:ascii="Open Sans" w:eastAsia="Times New Roman" w:hAnsi="Open Sans" w:cs="Arial"/>
          <w:i/>
          <w:iCs/>
          <w:color w:val="212121"/>
          <w:sz w:val="21"/>
        </w:rPr>
        <w:t>getDetails</w:t>
      </w:r>
      <w:proofErr w:type="spellEnd"/>
      <w:r w:rsidRPr="00EE22CE">
        <w:rPr>
          <w:rFonts w:ascii="Open Sans" w:eastAsia="Times New Roman" w:hAnsi="Open Sans" w:cs="Arial"/>
          <w:i/>
          <w:iCs/>
          <w:color w:val="212121"/>
          <w:sz w:val="21"/>
        </w:rPr>
        <w:t>(</w:t>
      </w:r>
      <w:proofErr w:type="spellStart"/>
      <w:r w:rsidRPr="00EE22CE">
        <w:rPr>
          <w:rFonts w:ascii="Open Sans" w:eastAsia="Times New Roman" w:hAnsi="Open Sans" w:cs="Arial"/>
          <w:i/>
          <w:iCs/>
          <w:color w:val="212121"/>
          <w:sz w:val="21"/>
        </w:rPr>
        <w:t>int</w:t>
      </w:r>
      <w:proofErr w:type="spellEnd"/>
      <w:r w:rsidRPr="00EE22CE">
        <w:rPr>
          <w:rFonts w:ascii="Open Sans" w:eastAsia="Times New Roman" w:hAnsi="Open Sans" w:cs="Arial"/>
          <w:i/>
          <w:iCs/>
          <w:color w:val="212121"/>
          <w:sz w:val="21"/>
        </w:rPr>
        <w:t xml:space="preserve"> value);</w:t>
      </w:r>
      <w:r w:rsidRPr="00EE22CE">
        <w:rPr>
          <w:rFonts w:ascii="Open Sans" w:eastAsia="Times New Roman" w:hAnsi="Open Sans" w:cs="Arial"/>
          <w:color w:val="212121"/>
          <w:sz w:val="21"/>
          <w:szCs w:val="21"/>
        </w:rPr>
        <w:br/>
        <w:t xml:space="preserve">The Fault Contract sample demonstrates how to communicate error information from a service to a client. The sample is based with some additional code added to the </w:t>
      </w:r>
      <w:proofErr w:type="spellStart"/>
      <w:r w:rsidRPr="00EE22CE">
        <w:rPr>
          <w:rFonts w:ascii="Open Sans" w:eastAsia="Times New Roman" w:hAnsi="Open Sans" w:cs="Arial"/>
          <w:color w:val="212121"/>
          <w:sz w:val="21"/>
          <w:szCs w:val="21"/>
        </w:rPr>
        <w:t>servie</w:t>
      </w:r>
      <w:proofErr w:type="spellEnd"/>
      <w:r w:rsidRPr="00EE22CE">
        <w:rPr>
          <w:rFonts w:ascii="Open Sans" w:eastAsia="Times New Roman" w:hAnsi="Open Sans" w:cs="Arial"/>
          <w:color w:val="212121"/>
          <w:sz w:val="21"/>
          <w:szCs w:val="21"/>
        </w:rPr>
        <w:t xml:space="preserve"> to convert an internal exception to a fault. </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8"/>
        </w:rPr>
        <w:t xml:space="preserve">Question 48: What is the concept of </w:t>
      </w:r>
      <w:proofErr w:type="spellStart"/>
      <w:r w:rsidRPr="00EE22CE">
        <w:rPr>
          <w:rFonts w:ascii="Open Sans" w:eastAsia="Times New Roman" w:hAnsi="Open Sans" w:cs="Arial"/>
          <w:b/>
          <w:bCs/>
          <w:color w:val="212121"/>
          <w:sz w:val="28"/>
        </w:rPr>
        <w:t>tracelevel</w:t>
      </w:r>
      <w:proofErr w:type="spellEnd"/>
      <w:r w:rsidRPr="00EE22CE">
        <w:rPr>
          <w:rFonts w:ascii="Open Sans" w:eastAsia="Times New Roman" w:hAnsi="Open Sans" w:cs="Arial"/>
          <w:b/>
          <w:bCs/>
          <w:color w:val="212121"/>
          <w:sz w:val="28"/>
        </w:rPr>
        <w:t xml:space="preserve"> in trace listeners?</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 xml:space="preserve">Answer: </w:t>
      </w:r>
      <w:r w:rsidRPr="00EE22CE">
        <w:rPr>
          <w:rFonts w:ascii="Open Sans" w:eastAsia="Times New Roman" w:hAnsi="Open Sans" w:cs="Arial"/>
          <w:color w:val="212121"/>
          <w:sz w:val="21"/>
          <w:szCs w:val="21"/>
        </w:rPr>
        <w:t xml:space="preserve">To enable the </w:t>
      </w:r>
      <w:proofErr w:type="spellStart"/>
      <w:r w:rsidRPr="00EE22CE">
        <w:rPr>
          <w:rFonts w:ascii="Open Sans" w:eastAsia="Times New Roman" w:hAnsi="Open Sans" w:cs="Arial"/>
          <w:b/>
          <w:bCs/>
          <w:color w:val="212121"/>
          <w:sz w:val="21"/>
        </w:rPr>
        <w:t>wcf</w:t>
      </w:r>
      <w:proofErr w:type="spellEnd"/>
      <w:r w:rsidRPr="00EE22CE">
        <w:rPr>
          <w:rFonts w:ascii="Open Sans" w:eastAsia="Times New Roman" w:hAnsi="Open Sans" w:cs="Arial"/>
          <w:b/>
          <w:bCs/>
          <w:color w:val="212121"/>
          <w:sz w:val="21"/>
        </w:rPr>
        <w:t xml:space="preserve"> trace </w:t>
      </w:r>
      <w:r w:rsidRPr="00EE22CE">
        <w:rPr>
          <w:rFonts w:ascii="Open Sans" w:eastAsia="Times New Roman" w:hAnsi="Open Sans" w:cs="Arial"/>
          <w:color w:val="212121"/>
          <w:sz w:val="21"/>
          <w:szCs w:val="21"/>
        </w:rPr>
        <w:t xml:space="preserve">we need to mention the trace source in configuration file like </w:t>
      </w:r>
      <w:proofErr w:type="spellStart"/>
      <w:r w:rsidRPr="00EE22CE">
        <w:rPr>
          <w:rFonts w:ascii="Open Sans" w:eastAsia="Times New Roman" w:hAnsi="Open Sans" w:cs="Arial"/>
          <w:color w:val="212121"/>
          <w:sz w:val="21"/>
          <w:szCs w:val="21"/>
        </w:rPr>
        <w:t>Web.config</w:t>
      </w:r>
      <w:proofErr w:type="spellEnd"/>
      <w:r w:rsidRPr="00EE22CE">
        <w:rPr>
          <w:rFonts w:ascii="Open Sans" w:eastAsia="Times New Roman" w:hAnsi="Open Sans" w:cs="Arial"/>
          <w:color w:val="212121"/>
          <w:sz w:val="21"/>
          <w:szCs w:val="21"/>
        </w:rPr>
        <w:t xml:space="preserve">. Mostly and widely used trace source is </w:t>
      </w:r>
      <w:proofErr w:type="spellStart"/>
      <w:r w:rsidRPr="00EE22CE">
        <w:rPr>
          <w:rFonts w:ascii="Open Sans" w:eastAsia="Times New Roman" w:hAnsi="Open Sans" w:cs="Arial"/>
          <w:b/>
          <w:bCs/>
          <w:color w:val="212121"/>
          <w:sz w:val="21"/>
        </w:rPr>
        <w:t>System.ServiceModel</w:t>
      </w:r>
      <w:proofErr w:type="spellEnd"/>
      <w:r w:rsidRPr="00EE22CE">
        <w:rPr>
          <w:rFonts w:ascii="Open Sans" w:eastAsia="Times New Roman" w:hAnsi="Open Sans" w:cs="Arial"/>
          <w:b/>
          <w:bCs/>
          <w:color w:val="212121"/>
          <w:sz w:val="21"/>
        </w:rPr>
        <w:t>.</w:t>
      </w:r>
      <w:r w:rsidRPr="00EE22CE">
        <w:rPr>
          <w:rFonts w:ascii="Open Sans" w:eastAsia="Times New Roman" w:hAnsi="Open Sans" w:cs="Arial"/>
          <w:color w:val="212121"/>
          <w:sz w:val="21"/>
          <w:szCs w:val="21"/>
        </w:rPr>
        <w:t xml:space="preserve"> Another trace source which is mostly used for WCF Message logging is </w:t>
      </w:r>
      <w:proofErr w:type="spellStart"/>
      <w:r w:rsidRPr="00EE22CE">
        <w:rPr>
          <w:rFonts w:ascii="Open Sans" w:eastAsia="Times New Roman" w:hAnsi="Open Sans" w:cs="Arial"/>
          <w:b/>
          <w:bCs/>
          <w:color w:val="212121"/>
          <w:sz w:val="21"/>
        </w:rPr>
        <w:t>System.ServiceModel.MessageLogging</w:t>
      </w:r>
      <w:proofErr w:type="spellEnd"/>
      <w:r w:rsidRPr="00EE22CE">
        <w:rPr>
          <w:rFonts w:ascii="Open Sans" w:eastAsia="Times New Roman" w:hAnsi="Open Sans" w:cs="Arial"/>
          <w:b/>
          <w:bCs/>
          <w:color w:val="212121"/>
          <w:sz w:val="21"/>
        </w:rPr>
        <w:t>.</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 xml:space="preserve">WCF tracing </w:t>
      </w:r>
      <w:r w:rsidRPr="00EE22CE">
        <w:rPr>
          <w:rFonts w:ascii="Open Sans" w:eastAsia="Times New Roman" w:hAnsi="Open Sans" w:cs="Arial"/>
          <w:color w:val="212121"/>
          <w:sz w:val="21"/>
          <w:szCs w:val="21"/>
        </w:rPr>
        <w:t xml:space="preserve">provides us different </w:t>
      </w:r>
      <w:proofErr w:type="spellStart"/>
      <w:r w:rsidRPr="00EE22CE">
        <w:rPr>
          <w:rFonts w:ascii="Open Sans" w:eastAsia="Times New Roman" w:hAnsi="Open Sans" w:cs="Arial"/>
          <w:b/>
          <w:bCs/>
          <w:color w:val="212121"/>
          <w:sz w:val="21"/>
        </w:rPr>
        <w:t>wcf</w:t>
      </w:r>
      <w:proofErr w:type="spellEnd"/>
      <w:r w:rsidRPr="00EE22CE">
        <w:rPr>
          <w:rFonts w:ascii="Open Sans" w:eastAsia="Times New Roman" w:hAnsi="Open Sans" w:cs="Arial"/>
          <w:b/>
          <w:bCs/>
          <w:color w:val="212121"/>
          <w:sz w:val="21"/>
        </w:rPr>
        <w:t xml:space="preserve"> tracing levels </w:t>
      </w:r>
      <w:r w:rsidRPr="00EE22CE">
        <w:rPr>
          <w:rFonts w:ascii="Open Sans" w:eastAsia="Times New Roman" w:hAnsi="Open Sans" w:cs="Arial"/>
          <w:color w:val="212121"/>
          <w:sz w:val="21"/>
          <w:szCs w:val="21"/>
        </w:rPr>
        <w:t>as given below:</w:t>
      </w:r>
    </w:p>
    <w:tbl>
      <w:tblPr>
        <w:tblW w:w="3767"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24"/>
        <w:gridCol w:w="1325"/>
        <w:gridCol w:w="919"/>
        <w:gridCol w:w="1784"/>
        <w:gridCol w:w="2722"/>
      </w:tblGrid>
      <w:tr w:rsidR="00082C61" w:rsidRPr="00EE22CE" w:rsidTr="00082C61">
        <w:trPr>
          <w:trHeight w:val="225"/>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22CE" w:rsidRPr="00EE22CE" w:rsidRDefault="00EE22CE" w:rsidP="00082C61">
            <w:pPr>
              <w:spacing w:after="0" w:line="240" w:lineRule="auto"/>
              <w:contextualSpacing/>
              <w:jc w:val="center"/>
              <w:rPr>
                <w:rFonts w:ascii="Segoe UI" w:eastAsia="Times New Roman" w:hAnsi="Segoe UI" w:cs="Segoe UI"/>
                <w:color w:val="333333"/>
                <w:sz w:val="20"/>
                <w:szCs w:val="20"/>
              </w:rPr>
            </w:pPr>
            <w:r w:rsidRPr="00EE22CE">
              <w:rPr>
                <w:rFonts w:ascii="Segoe UI" w:eastAsia="Times New Roman" w:hAnsi="Segoe UI" w:cs="Segoe UI"/>
                <w:b/>
                <w:bCs/>
                <w:color w:val="FFFFFF"/>
                <w:sz w:val="20"/>
              </w:rPr>
              <w:t>Sr. No</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22CE" w:rsidRPr="00EE22CE" w:rsidRDefault="00EE22CE" w:rsidP="00082C61">
            <w:pPr>
              <w:spacing w:after="0" w:line="240" w:lineRule="auto"/>
              <w:contextualSpacing/>
              <w:jc w:val="center"/>
              <w:rPr>
                <w:rFonts w:ascii="Segoe UI" w:eastAsia="Times New Roman" w:hAnsi="Segoe UI" w:cs="Segoe UI"/>
                <w:color w:val="333333"/>
                <w:sz w:val="20"/>
                <w:szCs w:val="20"/>
              </w:rPr>
            </w:pPr>
            <w:r w:rsidRPr="00EE22CE">
              <w:rPr>
                <w:rFonts w:ascii="Segoe UI" w:eastAsia="Times New Roman" w:hAnsi="Segoe UI" w:cs="Segoe UI"/>
                <w:b/>
                <w:bCs/>
                <w:color w:val="FFFFFF"/>
                <w:sz w:val="20"/>
              </w:rPr>
              <w:t>Trace Level</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22CE" w:rsidRPr="00EE22CE" w:rsidRDefault="00EE22CE" w:rsidP="00082C61">
            <w:pPr>
              <w:spacing w:after="0" w:line="240" w:lineRule="auto"/>
              <w:contextualSpacing/>
              <w:jc w:val="center"/>
              <w:rPr>
                <w:rFonts w:ascii="Segoe UI" w:eastAsia="Times New Roman" w:hAnsi="Segoe UI" w:cs="Segoe UI"/>
                <w:color w:val="333333"/>
                <w:sz w:val="20"/>
                <w:szCs w:val="20"/>
              </w:rPr>
            </w:pPr>
            <w:r w:rsidRPr="00EE22CE">
              <w:rPr>
                <w:rFonts w:ascii="Segoe UI" w:eastAsia="Times New Roman" w:hAnsi="Segoe UI" w:cs="Segoe UI"/>
                <w:b/>
                <w:bCs/>
                <w:color w:val="FFFFFF"/>
                <w:sz w:val="20"/>
              </w:rPr>
              <w:t>Event Category</w:t>
            </w:r>
            <w:r w:rsidRPr="00EE22CE">
              <w:rPr>
                <w:rFonts w:ascii="Segoe UI" w:eastAsia="Times New Roman" w:hAnsi="Segoe UI" w:cs="Segoe UI"/>
                <w:b/>
                <w:bCs/>
                <w:color w:val="333333"/>
                <w:sz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22CE" w:rsidRPr="00EE22CE" w:rsidRDefault="00EE22CE" w:rsidP="00082C61">
            <w:pPr>
              <w:spacing w:after="0" w:line="240" w:lineRule="auto"/>
              <w:contextualSpacing/>
              <w:jc w:val="center"/>
              <w:rPr>
                <w:rFonts w:ascii="Segoe UI" w:eastAsia="Times New Roman" w:hAnsi="Segoe UI" w:cs="Segoe UI"/>
                <w:color w:val="333333"/>
                <w:sz w:val="20"/>
                <w:szCs w:val="20"/>
              </w:rPr>
            </w:pPr>
            <w:r w:rsidRPr="00EE22CE">
              <w:rPr>
                <w:rFonts w:ascii="Segoe UI" w:eastAsia="Times New Roman" w:hAnsi="Segoe UI" w:cs="Segoe UI"/>
                <w:b/>
                <w:bCs/>
                <w:color w:val="FFFFFF"/>
                <w:sz w:val="20"/>
              </w:rPr>
              <w:t>Tracing Details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22CE" w:rsidRPr="00EE22CE" w:rsidRDefault="00EE22CE" w:rsidP="00082C61">
            <w:pPr>
              <w:spacing w:after="0" w:line="240" w:lineRule="auto"/>
              <w:contextualSpacing/>
              <w:jc w:val="center"/>
              <w:rPr>
                <w:rFonts w:ascii="Segoe UI" w:eastAsia="Times New Roman" w:hAnsi="Segoe UI" w:cs="Segoe UI"/>
                <w:color w:val="333333"/>
                <w:sz w:val="20"/>
                <w:szCs w:val="20"/>
              </w:rPr>
            </w:pPr>
            <w:r w:rsidRPr="00EE22CE">
              <w:rPr>
                <w:rFonts w:ascii="Segoe UI" w:eastAsia="Times New Roman" w:hAnsi="Segoe UI" w:cs="Segoe UI"/>
                <w:b/>
                <w:bCs/>
                <w:color w:val="FFFFFF"/>
                <w:sz w:val="20"/>
              </w:rPr>
              <w:t>Traced Events</w:t>
            </w:r>
          </w:p>
        </w:tc>
      </w:tr>
      <w:tr w:rsidR="00082C61" w:rsidRPr="00EE22CE" w:rsidTr="00082C61">
        <w:trPr>
          <w:trHeight w:val="105"/>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 xml:space="preserve">Off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 (No Tracing)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Ignores tracing.</w:t>
            </w:r>
          </w:p>
        </w:tc>
      </w:tr>
      <w:tr w:rsidR="00082C61" w:rsidRPr="00EE22CE" w:rsidTr="00082C61">
        <w:trPr>
          <w:trHeight w:val="1111"/>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 xml:space="preserve">Critical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Negative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Unexpected events or any error condition. When occurs, application may shut shortly or immediately.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All unexpected events</w:t>
            </w:r>
            <w:r w:rsidRPr="00EE22CE">
              <w:rPr>
                <w:rFonts w:ascii="Segoe UI" w:eastAsia="Times New Roman" w:hAnsi="Segoe UI" w:cs="Segoe UI"/>
                <w:color w:val="333333"/>
                <w:sz w:val="20"/>
                <w:szCs w:val="20"/>
              </w:rPr>
              <w:br/>
            </w:r>
            <w:proofErr w:type="spellStart"/>
            <w:r w:rsidRPr="00EE22CE">
              <w:rPr>
                <w:rFonts w:ascii="Segoe UI" w:eastAsia="Times New Roman" w:hAnsi="Segoe UI" w:cs="Segoe UI"/>
                <w:color w:val="333333"/>
                <w:sz w:val="20"/>
                <w:szCs w:val="20"/>
              </w:rPr>
              <w:t>OutOfMemoryException</w:t>
            </w:r>
            <w:proofErr w:type="spellEnd"/>
            <w:r w:rsidRPr="00EE22CE">
              <w:rPr>
                <w:rFonts w:ascii="Segoe UI" w:eastAsia="Times New Roman" w:hAnsi="Segoe UI" w:cs="Segoe UI"/>
                <w:color w:val="333333"/>
                <w:sz w:val="20"/>
                <w:szCs w:val="20"/>
              </w:rPr>
              <w:br/>
            </w:r>
            <w:proofErr w:type="spellStart"/>
            <w:r w:rsidRPr="00EE22CE">
              <w:rPr>
                <w:rFonts w:ascii="Segoe UI" w:eastAsia="Times New Roman" w:hAnsi="Segoe UI" w:cs="Segoe UI"/>
                <w:color w:val="333333"/>
                <w:sz w:val="20"/>
                <w:szCs w:val="20"/>
              </w:rPr>
              <w:t>ThreadAbortException</w:t>
            </w:r>
            <w:proofErr w:type="spellEnd"/>
            <w:r w:rsidRPr="00EE22CE">
              <w:rPr>
                <w:rFonts w:ascii="Segoe UI" w:eastAsia="Times New Roman" w:hAnsi="Segoe UI" w:cs="Segoe UI"/>
                <w:color w:val="333333"/>
                <w:sz w:val="20"/>
                <w:szCs w:val="20"/>
              </w:rPr>
              <w:br/>
            </w:r>
            <w:proofErr w:type="spellStart"/>
            <w:r w:rsidRPr="00EE22CE">
              <w:rPr>
                <w:rFonts w:ascii="Segoe UI" w:eastAsia="Times New Roman" w:hAnsi="Segoe UI" w:cs="Segoe UI"/>
                <w:color w:val="333333"/>
                <w:sz w:val="20"/>
                <w:szCs w:val="20"/>
              </w:rPr>
              <w:t>StackOverFlowException</w:t>
            </w:r>
            <w:proofErr w:type="spellEnd"/>
            <w:r w:rsidRPr="00EE22CE">
              <w:rPr>
                <w:rFonts w:ascii="Segoe UI" w:eastAsia="Times New Roman" w:hAnsi="Segoe UI" w:cs="Segoe UI"/>
                <w:color w:val="333333"/>
                <w:sz w:val="20"/>
                <w:szCs w:val="20"/>
              </w:rPr>
              <w:br/>
            </w:r>
            <w:proofErr w:type="spellStart"/>
            <w:r w:rsidRPr="00EE22CE">
              <w:rPr>
                <w:rFonts w:ascii="Segoe UI" w:eastAsia="Times New Roman" w:hAnsi="Segoe UI" w:cs="Segoe UI"/>
                <w:color w:val="333333"/>
                <w:sz w:val="20"/>
                <w:szCs w:val="20"/>
              </w:rPr>
              <w:t>ConfigurationErrorsException</w:t>
            </w:r>
            <w:proofErr w:type="spellEnd"/>
            <w:r w:rsidRPr="00EE22CE">
              <w:rPr>
                <w:rFonts w:ascii="Segoe UI" w:eastAsia="Times New Roman" w:hAnsi="Segoe UI" w:cs="Segoe UI"/>
                <w:color w:val="333333"/>
                <w:sz w:val="20"/>
                <w:szCs w:val="20"/>
              </w:rPr>
              <w:br/>
            </w:r>
            <w:proofErr w:type="spellStart"/>
            <w:r w:rsidRPr="00EE22CE">
              <w:rPr>
                <w:rFonts w:ascii="Segoe UI" w:eastAsia="Times New Roman" w:hAnsi="Segoe UI" w:cs="Segoe UI"/>
                <w:color w:val="333333"/>
                <w:sz w:val="20"/>
                <w:szCs w:val="20"/>
              </w:rPr>
              <w:t>SEHException</w:t>
            </w:r>
            <w:proofErr w:type="spellEnd"/>
            <w:r w:rsidRPr="00EE22CE">
              <w:rPr>
                <w:rFonts w:ascii="Segoe UI" w:eastAsia="Times New Roman" w:hAnsi="Segoe UI" w:cs="Segoe UI"/>
                <w:color w:val="333333"/>
                <w:sz w:val="20"/>
                <w:szCs w:val="20"/>
              </w:rPr>
              <w:br/>
              <w:t>Application start errors</w:t>
            </w:r>
            <w:r w:rsidRPr="00EE22CE">
              <w:rPr>
                <w:rFonts w:ascii="Segoe UI" w:eastAsia="Times New Roman" w:hAnsi="Segoe UI" w:cs="Segoe UI"/>
                <w:color w:val="333333"/>
                <w:sz w:val="20"/>
                <w:szCs w:val="20"/>
              </w:rPr>
              <w:br/>
              <w:t>System Hang errors</w:t>
            </w:r>
            <w:r w:rsidRPr="00EE22CE">
              <w:rPr>
                <w:rFonts w:ascii="Segoe UI" w:eastAsia="Times New Roman" w:hAnsi="Segoe UI" w:cs="Segoe UI"/>
                <w:color w:val="333333"/>
                <w:sz w:val="20"/>
                <w:szCs w:val="20"/>
              </w:rPr>
              <w:br/>
              <w:t>All other traces that cause application to terminate</w:t>
            </w:r>
          </w:p>
        </w:tc>
      </w:tr>
      <w:tr w:rsidR="00082C61" w:rsidRPr="00EE22CE" w:rsidTr="00082C61">
        <w:trPr>
          <w:trHeight w:val="445"/>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 xml:space="preserve">Error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Negative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Unexpected events or any error condition. When occurs, application does not shut, it remains up &amp; continues processing.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Traces all exceptions.</w:t>
            </w:r>
          </w:p>
        </w:tc>
      </w:tr>
      <w:tr w:rsidR="00082C61" w:rsidRPr="00EE22CE" w:rsidTr="00082C61">
        <w:trPr>
          <w:trHeight w:val="886"/>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 xml:space="preserve">Warning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Negative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Indicates possibility of problems. Application remains up and continues the processing.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Traces all possible problems that are occurred or may occur.</w:t>
            </w:r>
            <w:r w:rsidRPr="00EE22CE">
              <w:rPr>
                <w:rFonts w:ascii="Segoe UI" w:eastAsia="Times New Roman" w:hAnsi="Segoe UI" w:cs="Segoe UI"/>
                <w:color w:val="333333"/>
                <w:sz w:val="20"/>
                <w:szCs w:val="20"/>
              </w:rPr>
              <w:br/>
              <w:t xml:space="preserve">1) </w:t>
            </w:r>
            <w:proofErr w:type="spellStart"/>
            <w:r w:rsidRPr="00EE22CE">
              <w:rPr>
                <w:rFonts w:ascii="Segoe UI" w:eastAsia="Times New Roman" w:hAnsi="Segoe UI" w:cs="Segoe UI"/>
                <w:color w:val="333333"/>
                <w:sz w:val="20"/>
                <w:szCs w:val="20"/>
              </w:rPr>
              <w:t>TimeOut</w:t>
            </w:r>
            <w:proofErr w:type="spellEnd"/>
            <w:r w:rsidRPr="00EE22CE">
              <w:rPr>
                <w:rFonts w:ascii="Segoe UI" w:eastAsia="Times New Roman" w:hAnsi="Segoe UI" w:cs="Segoe UI"/>
                <w:color w:val="333333"/>
                <w:sz w:val="20"/>
                <w:szCs w:val="20"/>
              </w:rPr>
              <w:t xml:space="preserve"> has exceeded</w:t>
            </w:r>
            <w:r w:rsidRPr="00EE22CE">
              <w:rPr>
                <w:rFonts w:ascii="Segoe UI" w:eastAsia="Times New Roman" w:hAnsi="Segoe UI" w:cs="Segoe UI"/>
                <w:color w:val="333333"/>
                <w:sz w:val="20"/>
                <w:szCs w:val="20"/>
              </w:rPr>
              <w:br/>
              <w:t>2) Rejected credentials</w:t>
            </w:r>
            <w:r w:rsidRPr="00EE22CE">
              <w:rPr>
                <w:rFonts w:ascii="Segoe UI" w:eastAsia="Times New Roman" w:hAnsi="Segoe UI" w:cs="Segoe UI"/>
                <w:color w:val="333333"/>
                <w:sz w:val="20"/>
                <w:szCs w:val="20"/>
              </w:rPr>
              <w:br/>
              <w:t>3) Receiving more request than expected.</w:t>
            </w:r>
            <w:r w:rsidRPr="00EE22CE">
              <w:rPr>
                <w:rFonts w:ascii="Segoe UI" w:eastAsia="Times New Roman" w:hAnsi="Segoe UI" w:cs="Segoe UI"/>
                <w:color w:val="333333"/>
                <w:sz w:val="20"/>
                <w:szCs w:val="20"/>
              </w:rPr>
              <w:br/>
              <w:t>4) Receiving Queue is nearby maximum capacity.</w:t>
            </w:r>
          </w:p>
        </w:tc>
      </w:tr>
      <w:tr w:rsidR="00082C61" w:rsidRPr="00EE22CE" w:rsidTr="00082C61">
        <w:trPr>
          <w:trHeight w:val="33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 xml:space="preserve">Information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 xml:space="preserve">Positive </w:t>
            </w:r>
            <w:r w:rsidRPr="00EE22CE">
              <w:rPr>
                <w:rFonts w:ascii="Segoe UI" w:eastAsia="Times New Roman" w:hAnsi="Segoe UI" w:cs="Segoe UI"/>
                <w:color w:val="333333"/>
                <w:sz w:val="20"/>
                <w:szCs w:val="20"/>
              </w:rPr>
              <w:lastRenderedPageBreak/>
              <w:t>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lastRenderedPageBreak/>
              <w:t xml:space="preserve">Only informative </w:t>
            </w:r>
            <w:r w:rsidRPr="00EE22CE">
              <w:rPr>
                <w:rFonts w:ascii="Segoe UI" w:eastAsia="Times New Roman" w:hAnsi="Segoe UI" w:cs="Segoe UI"/>
                <w:color w:val="333333"/>
                <w:sz w:val="20"/>
                <w:szCs w:val="20"/>
              </w:rPr>
              <w:lastRenderedPageBreak/>
              <w:t>traces that tells the successful milestone of application execution.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lastRenderedPageBreak/>
              <w:t>Traces all diagnostic data.</w:t>
            </w:r>
          </w:p>
        </w:tc>
      </w:tr>
      <w:tr w:rsidR="00082C61" w:rsidRPr="00EE22CE" w:rsidTr="00082C61">
        <w:trPr>
          <w:trHeight w:val="33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 xml:space="preserve">Verbose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Positive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Same as “Information”, however only difference is – it allows low level tracing.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Mostly used for Debugging purpose.</w:t>
            </w:r>
          </w:p>
        </w:tc>
      </w:tr>
      <w:tr w:rsidR="00082C61" w:rsidRPr="00EE22CE" w:rsidTr="00082C61">
        <w:trPr>
          <w:trHeight w:val="33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proofErr w:type="spellStart"/>
            <w:r w:rsidRPr="00EE22CE">
              <w:rPr>
                <w:rFonts w:ascii="Segoe UI" w:eastAsia="Times New Roman" w:hAnsi="Segoe UI" w:cs="Segoe UI"/>
                <w:color w:val="333333"/>
                <w:sz w:val="20"/>
                <w:szCs w:val="20"/>
              </w:rPr>
              <w:t>ActivityTracing</w:t>
            </w:r>
            <w:proofErr w:type="spellEnd"/>
            <w:r w:rsidRPr="00EE22CE">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The traces are related to communication between components and activities.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w:t>
            </w:r>
          </w:p>
        </w:tc>
      </w:tr>
      <w:tr w:rsidR="00082C61" w:rsidRPr="00EE22CE" w:rsidTr="00082C61">
        <w:trPr>
          <w:trHeight w:val="22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 xml:space="preserve">All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Positive &amp; Negative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 xml:space="preserve">It includes all above events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22CE" w:rsidRPr="00EE22CE" w:rsidRDefault="00EE22CE" w:rsidP="00082C61">
            <w:pPr>
              <w:spacing w:after="0" w:line="240" w:lineRule="auto"/>
              <w:contextualSpacing/>
              <w:rPr>
                <w:rFonts w:ascii="Segoe UI" w:eastAsia="Times New Roman" w:hAnsi="Segoe UI" w:cs="Segoe UI"/>
                <w:color w:val="333333"/>
                <w:sz w:val="20"/>
                <w:szCs w:val="20"/>
              </w:rPr>
            </w:pPr>
            <w:r w:rsidRPr="00EE22CE">
              <w:rPr>
                <w:rFonts w:ascii="Segoe UI" w:eastAsia="Times New Roman" w:hAnsi="Segoe UI" w:cs="Segoe UI"/>
                <w:color w:val="333333"/>
                <w:sz w:val="20"/>
                <w:szCs w:val="20"/>
              </w:rPr>
              <w:t>It includes all above events</w:t>
            </w:r>
          </w:p>
        </w:tc>
      </w:tr>
    </w:tbl>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Question 49: What is Instance Management in WCF?</w:t>
      </w:r>
      <w:r w:rsidRPr="00EE22CE">
        <w:rPr>
          <w:rFonts w:ascii="Open Sans" w:eastAsia="Times New Roman" w:hAnsi="Open Sans" w:cs="Arial"/>
          <w:b/>
          <w:bCs/>
          <w:color w:val="212121"/>
          <w:sz w:val="21"/>
          <w:szCs w:val="21"/>
        </w:rPr>
        <w:br/>
      </w:r>
      <w:proofErr w:type="spellStart"/>
      <w:r w:rsidRPr="00EE22CE">
        <w:rPr>
          <w:rFonts w:ascii="Open Sans" w:eastAsia="Times New Roman" w:hAnsi="Open Sans" w:cs="Arial"/>
          <w:color w:val="212121"/>
          <w:sz w:val="21"/>
          <w:szCs w:val="21"/>
        </w:rPr>
        <w:t>AnswerInstance</w:t>
      </w:r>
      <w:proofErr w:type="spellEnd"/>
      <w:r w:rsidRPr="00EE22CE">
        <w:rPr>
          <w:rFonts w:ascii="Open Sans" w:eastAsia="Times New Roman" w:hAnsi="Open Sans" w:cs="Arial"/>
          <w:color w:val="212121"/>
          <w:sz w:val="21"/>
          <w:szCs w:val="21"/>
        </w:rPr>
        <w:t xml:space="preserve"> Management is the name for a set of techniques used by WCF to bind client requests to service instances, governing which service instance handles which client request. This is a service side implementation detail.</w:t>
      </w:r>
      <w:r w:rsidRPr="00EE22CE">
        <w:rPr>
          <w:rFonts w:ascii="Open Sans" w:eastAsia="Times New Roman" w:hAnsi="Open Sans" w:cs="Arial"/>
          <w:color w:val="212121"/>
          <w:sz w:val="21"/>
          <w:szCs w:val="21"/>
        </w:rPr>
        <w:br/>
        <w:t>In WCF, Instance Management is a technique to decide which service instance will serve a client request. It also decides when a client request will be served by a service instance. Instance Management is a very important factor when designing a service. Its affects:</w:t>
      </w:r>
    </w:p>
    <w:p w:rsidR="00EE22CE" w:rsidRPr="00EE22CE" w:rsidRDefault="00EE22CE" w:rsidP="0049224F">
      <w:pPr>
        <w:numPr>
          <w:ilvl w:val="0"/>
          <w:numId w:val="88"/>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Scalability of Service</w:t>
      </w:r>
    </w:p>
    <w:p w:rsidR="00EE22CE" w:rsidRPr="00EE22CE" w:rsidRDefault="00EE22CE" w:rsidP="0049224F">
      <w:pPr>
        <w:numPr>
          <w:ilvl w:val="0"/>
          <w:numId w:val="88"/>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Performance of Service</w:t>
      </w:r>
    </w:p>
    <w:p w:rsidR="00EE22CE" w:rsidRPr="00EE22CE" w:rsidRDefault="00EE22CE" w:rsidP="0049224F">
      <w:pPr>
        <w:numPr>
          <w:ilvl w:val="0"/>
          <w:numId w:val="88"/>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Durability of Service</w:t>
      </w:r>
    </w:p>
    <w:p w:rsidR="00EE22CE" w:rsidRPr="00EE22CE" w:rsidRDefault="00EE22CE" w:rsidP="0049224F">
      <w:pPr>
        <w:numPr>
          <w:ilvl w:val="0"/>
          <w:numId w:val="88"/>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Transactions</w:t>
      </w:r>
    </w:p>
    <w:p w:rsidR="00EE22CE" w:rsidRPr="00EE22CE" w:rsidRDefault="00EE22CE" w:rsidP="0049224F">
      <w:pPr>
        <w:numPr>
          <w:ilvl w:val="0"/>
          <w:numId w:val="88"/>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Service Queues</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 xml:space="preserve">Instance Management can be seen as a set of techniques to decide which service instance will serve a client request and when. </w:t>
      </w:r>
      <w:r w:rsidRPr="00EE22CE">
        <w:rPr>
          <w:rFonts w:ascii="Open Sans" w:eastAsia="Times New Roman" w:hAnsi="Open Sans" w:cs="Arial"/>
          <w:color w:val="212121"/>
          <w:sz w:val="21"/>
          <w:szCs w:val="21"/>
        </w:rPr>
        <w:br/>
        <w:t>Basically there are three instance modes in WCF:</w:t>
      </w:r>
    </w:p>
    <w:p w:rsidR="00EE22CE" w:rsidRPr="00EE22CE" w:rsidRDefault="00EE22CE" w:rsidP="0049224F">
      <w:pPr>
        <w:numPr>
          <w:ilvl w:val="0"/>
          <w:numId w:val="89"/>
        </w:numPr>
        <w:spacing w:before="100" w:beforeAutospacing="1" w:after="100" w:afterAutospacing="1" w:line="240" w:lineRule="auto"/>
        <w:ind w:left="495"/>
        <w:contextualSpacing/>
        <w:rPr>
          <w:rFonts w:ascii="Open Sans" w:eastAsia="Times New Roman" w:hAnsi="Open Sans" w:cs="Arial"/>
          <w:color w:val="212121"/>
          <w:sz w:val="21"/>
          <w:szCs w:val="21"/>
        </w:rPr>
      </w:pPr>
      <w:hyperlink r:id="rId52" w:history="1">
        <w:r w:rsidRPr="00EE22CE">
          <w:rPr>
            <w:rFonts w:ascii="Open Sans" w:eastAsia="Times New Roman" w:hAnsi="Open Sans" w:cs="Arial"/>
            <w:color w:val="0000FF"/>
            <w:sz w:val="21"/>
          </w:rPr>
          <w:t>Per-Call instance mode</w:t>
        </w:r>
      </w:hyperlink>
    </w:p>
    <w:p w:rsidR="00EE22CE" w:rsidRPr="00EE22CE" w:rsidRDefault="00EE22CE" w:rsidP="0049224F">
      <w:pPr>
        <w:numPr>
          <w:ilvl w:val="0"/>
          <w:numId w:val="89"/>
        </w:numPr>
        <w:spacing w:before="100" w:beforeAutospacing="1" w:after="100" w:afterAutospacing="1" w:line="240" w:lineRule="auto"/>
        <w:ind w:left="495"/>
        <w:contextualSpacing/>
        <w:rPr>
          <w:rFonts w:ascii="Open Sans" w:eastAsia="Times New Roman" w:hAnsi="Open Sans" w:cs="Arial"/>
          <w:color w:val="212121"/>
          <w:sz w:val="21"/>
          <w:szCs w:val="21"/>
        </w:rPr>
      </w:pPr>
      <w:hyperlink r:id="rId53" w:history="1">
        <w:r w:rsidRPr="00EE22CE">
          <w:rPr>
            <w:rFonts w:ascii="Open Sans" w:eastAsia="Times New Roman" w:hAnsi="Open Sans" w:cs="Arial"/>
            <w:color w:val="0000FF"/>
            <w:sz w:val="21"/>
          </w:rPr>
          <w:t>Per-Session instance mode</w:t>
        </w:r>
      </w:hyperlink>
    </w:p>
    <w:p w:rsidR="00EE22CE" w:rsidRPr="00EE22CE" w:rsidRDefault="00EE22CE" w:rsidP="0049224F">
      <w:pPr>
        <w:numPr>
          <w:ilvl w:val="0"/>
          <w:numId w:val="89"/>
        </w:numPr>
        <w:spacing w:before="100" w:beforeAutospacing="1" w:after="100" w:afterAutospacing="1" w:line="240" w:lineRule="auto"/>
        <w:ind w:left="495"/>
        <w:contextualSpacing/>
        <w:rPr>
          <w:rFonts w:ascii="Open Sans" w:eastAsia="Times New Roman" w:hAnsi="Open Sans" w:cs="Arial"/>
          <w:color w:val="212121"/>
          <w:sz w:val="21"/>
          <w:szCs w:val="21"/>
        </w:rPr>
      </w:pPr>
      <w:hyperlink r:id="rId54" w:history="1">
        <w:r w:rsidRPr="00EE22CE">
          <w:rPr>
            <w:rFonts w:ascii="Open Sans" w:eastAsia="Times New Roman" w:hAnsi="Open Sans" w:cs="Arial"/>
            <w:color w:val="0000FF"/>
            <w:sz w:val="21"/>
          </w:rPr>
          <w:t>Singleton Instance Mode</w:t>
        </w:r>
      </w:hyperlink>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1"/>
        </w:rPr>
        <w:t>Why we need Instance Management</w:t>
      </w:r>
      <w:r w:rsidRPr="00EE22CE">
        <w:rPr>
          <w:rFonts w:ascii="Open Sans" w:eastAsia="Times New Roman" w:hAnsi="Open Sans" w:cs="Arial"/>
          <w:b/>
          <w:bCs/>
          <w:color w:val="212121"/>
          <w:sz w:val="21"/>
          <w:szCs w:val="21"/>
        </w:rPr>
        <w:br/>
      </w:r>
      <w:r w:rsidRPr="00EE22CE">
        <w:rPr>
          <w:rFonts w:ascii="Open Sans" w:eastAsia="Times New Roman" w:hAnsi="Open Sans" w:cs="Arial"/>
          <w:color w:val="212121"/>
          <w:sz w:val="21"/>
          <w:szCs w:val="21"/>
        </w:rPr>
        <w:t xml:space="preserve">we need Instance Management because applications differ too much in their needs for scalability, performance, throughput, transactions and queued calls. </w:t>
      </w:r>
      <w:proofErr w:type="gramStart"/>
      <w:r w:rsidRPr="00EE22CE">
        <w:rPr>
          <w:rFonts w:ascii="Open Sans" w:eastAsia="Times New Roman" w:hAnsi="Open Sans" w:cs="Arial"/>
          <w:color w:val="212121"/>
          <w:sz w:val="21"/>
          <w:szCs w:val="21"/>
        </w:rPr>
        <w:t>So one solution for all applications doesn't fit.</w:t>
      </w:r>
      <w:proofErr w:type="gramEnd"/>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lastRenderedPageBreak/>
        <w:drawing>
          <wp:inline distT="0" distB="0" distL="0" distR="0">
            <wp:extent cx="1847850" cy="791032"/>
            <wp:effectExtent l="19050" t="0" r="0" b="0"/>
            <wp:docPr id="32" name="Picture 32" descr="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lient"/>
                    <pic:cNvPicPr>
                      <a:picLocks noChangeAspect="1" noChangeArrowheads="1"/>
                    </pic:cNvPicPr>
                  </pic:nvPicPr>
                  <pic:blipFill>
                    <a:blip r:embed="rId55"/>
                    <a:srcRect/>
                    <a:stretch>
                      <a:fillRect/>
                    </a:stretch>
                  </pic:blipFill>
                  <pic:spPr bwMode="auto">
                    <a:xfrm>
                      <a:off x="0" y="0"/>
                      <a:ext cx="1847850" cy="791032"/>
                    </a:xfrm>
                    <a:prstGeom prst="rect">
                      <a:avLst/>
                    </a:prstGeom>
                    <a:noFill/>
                    <a:ln w="9525">
                      <a:noFill/>
                      <a:miter lim="800000"/>
                      <a:headEnd/>
                      <a:tailEnd/>
                    </a:ln>
                  </pic:spPr>
                </pic:pic>
              </a:graphicData>
            </a:graphic>
          </wp:inline>
        </w:drawing>
      </w:r>
      <w:r w:rsidRPr="00EE22CE">
        <w:rPr>
          <w:rFonts w:ascii="Open Sans" w:eastAsia="Times New Roman" w:hAnsi="Open Sans" w:cs="Arial"/>
          <w:color w:val="212121"/>
          <w:sz w:val="21"/>
          <w:szCs w:val="21"/>
        </w:rPr>
        <w:br/>
      </w:r>
      <w:r>
        <w:rPr>
          <w:rFonts w:ascii="Open Sans" w:eastAsia="Times New Roman" w:hAnsi="Open Sans" w:cs="Arial"/>
          <w:noProof/>
          <w:color w:val="212121"/>
          <w:sz w:val="21"/>
          <w:szCs w:val="21"/>
        </w:rPr>
        <w:drawing>
          <wp:inline distT="0" distB="0" distL="0" distR="0">
            <wp:extent cx="2305050" cy="1355689"/>
            <wp:effectExtent l="19050" t="0" r="0" b="0"/>
            <wp:docPr id="33" name="Picture 33" descr="Instanc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stance Management"/>
                    <pic:cNvPicPr>
                      <a:picLocks noChangeAspect="1" noChangeArrowheads="1"/>
                    </pic:cNvPicPr>
                  </pic:nvPicPr>
                  <pic:blipFill>
                    <a:blip r:embed="rId56"/>
                    <a:srcRect/>
                    <a:stretch>
                      <a:fillRect/>
                    </a:stretch>
                  </pic:blipFill>
                  <pic:spPr bwMode="auto">
                    <a:xfrm>
                      <a:off x="0" y="0"/>
                      <a:ext cx="2305050" cy="1355689"/>
                    </a:xfrm>
                    <a:prstGeom prst="rect">
                      <a:avLst/>
                    </a:prstGeom>
                    <a:noFill/>
                    <a:ln w="9525">
                      <a:noFill/>
                      <a:miter lim="800000"/>
                      <a:headEnd/>
                      <a:tailEnd/>
                    </a:ln>
                  </pic:spPr>
                </pic:pic>
              </a:graphicData>
            </a:graphic>
          </wp:inline>
        </w:drawing>
      </w:r>
    </w:p>
    <w:p w:rsidR="00EE22CE" w:rsidRPr="00EE22CE" w:rsidRDefault="00EE22CE" w:rsidP="0049224F">
      <w:pPr>
        <w:numPr>
          <w:ilvl w:val="0"/>
          <w:numId w:val="90"/>
        </w:numPr>
        <w:spacing w:before="100" w:beforeAutospacing="1" w:after="100" w:afterAutospacing="1" w:line="240" w:lineRule="auto"/>
        <w:ind w:left="495"/>
        <w:contextualSpacing/>
        <w:rPr>
          <w:rFonts w:ascii="Open Sans" w:eastAsia="Times New Roman" w:hAnsi="Open Sans" w:cs="Arial"/>
          <w:color w:val="212121"/>
          <w:sz w:val="21"/>
          <w:szCs w:val="21"/>
        </w:rPr>
      </w:pPr>
      <w:hyperlink r:id="rId57" w:history="1">
        <w:r w:rsidRPr="00EE22CE">
          <w:rPr>
            <w:rFonts w:ascii="Open Sans" w:eastAsia="Times New Roman" w:hAnsi="Open Sans" w:cs="Arial"/>
            <w:color w:val="0000FF"/>
            <w:sz w:val="21"/>
          </w:rPr>
          <w:t>3 Techniques For Instance Management in WCF</w:t>
        </w:r>
      </w:hyperlink>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b/>
          <w:bCs/>
          <w:color w:val="212121"/>
          <w:sz w:val="28"/>
        </w:rPr>
        <w:t xml:space="preserve">Question 50: What </w:t>
      </w:r>
      <w:proofErr w:type="gramStart"/>
      <w:r w:rsidRPr="00EE22CE">
        <w:rPr>
          <w:rFonts w:ascii="Open Sans" w:eastAsia="Times New Roman" w:hAnsi="Open Sans" w:cs="Arial"/>
          <w:b/>
          <w:bCs/>
          <w:color w:val="212121"/>
          <w:sz w:val="28"/>
        </w:rPr>
        <w:t>is Information cards</w:t>
      </w:r>
      <w:proofErr w:type="gramEnd"/>
      <w:r w:rsidRPr="00EE22CE">
        <w:rPr>
          <w:rFonts w:ascii="Open Sans" w:eastAsia="Times New Roman" w:hAnsi="Open Sans" w:cs="Arial"/>
          <w:b/>
          <w:bCs/>
          <w:color w:val="212121"/>
          <w:sz w:val="28"/>
        </w:rPr>
        <w:t xml:space="preserve"> in WCF?</w:t>
      </w:r>
      <w:r w:rsidRPr="00EE22CE">
        <w:rPr>
          <w:rFonts w:ascii="Open Sans" w:eastAsia="Times New Roman" w:hAnsi="Open Sans" w:cs="Arial"/>
          <w:b/>
          <w:bCs/>
          <w:color w:val="212121"/>
          <w:sz w:val="21"/>
          <w:szCs w:val="21"/>
        </w:rPr>
        <w:br/>
      </w:r>
      <w:r w:rsidRPr="00EE22CE">
        <w:rPr>
          <w:rFonts w:ascii="Open Sans" w:eastAsia="Times New Roman" w:hAnsi="Open Sans" w:cs="Arial"/>
          <w:b/>
          <w:bCs/>
          <w:color w:val="212121"/>
          <w:sz w:val="21"/>
        </w:rPr>
        <w:t xml:space="preserve">Answer: </w:t>
      </w:r>
      <w:r w:rsidRPr="00EE22CE">
        <w:rPr>
          <w:rFonts w:ascii="Open Sans" w:eastAsia="Times New Roman" w:hAnsi="Open Sans" w:cs="Arial"/>
          <w:color w:val="212121"/>
          <w:sz w:val="21"/>
          <w:szCs w:val="21"/>
        </w:rPr>
        <w:t xml:space="preserve">As we are using </w:t>
      </w:r>
      <w:proofErr w:type="spellStart"/>
      <w:r w:rsidRPr="00EE22CE">
        <w:rPr>
          <w:rFonts w:ascii="Open Sans" w:eastAsia="Times New Roman" w:hAnsi="Open Sans" w:cs="Arial"/>
          <w:color w:val="212121"/>
          <w:sz w:val="21"/>
          <w:szCs w:val="21"/>
        </w:rPr>
        <w:t>DerivativesCalculator</w:t>
      </w:r>
      <w:proofErr w:type="spellEnd"/>
      <w:r w:rsidRPr="00EE22CE">
        <w:rPr>
          <w:rFonts w:ascii="Open Sans" w:eastAsia="Times New Roman" w:hAnsi="Open Sans" w:cs="Arial"/>
          <w:color w:val="212121"/>
          <w:sz w:val="21"/>
          <w:szCs w:val="21"/>
        </w:rPr>
        <w:t xml:space="preserve"> sample to enhance the WCF application hence we can use it in very interesting way to add an Information Card to a WCF application. It provides more benefits than </w:t>
      </w:r>
      <w:proofErr w:type="spellStart"/>
      <w:r w:rsidRPr="00EE22CE">
        <w:rPr>
          <w:rFonts w:ascii="Open Sans" w:eastAsia="Times New Roman" w:hAnsi="Open Sans" w:cs="Arial"/>
          <w:color w:val="212121"/>
          <w:sz w:val="21"/>
          <w:szCs w:val="21"/>
        </w:rPr>
        <w:t>CardSpace</w:t>
      </w:r>
      <w:proofErr w:type="spellEnd"/>
      <w:r w:rsidRPr="00EE22CE">
        <w:rPr>
          <w:rFonts w:ascii="Open Sans" w:eastAsia="Times New Roman" w:hAnsi="Open Sans" w:cs="Arial"/>
          <w:color w:val="212121"/>
          <w:sz w:val="21"/>
          <w:szCs w:val="21"/>
        </w:rPr>
        <w:t>.</w:t>
      </w:r>
      <w:r w:rsidRPr="00EE22CE">
        <w:rPr>
          <w:rFonts w:ascii="Open Sans" w:eastAsia="Times New Roman" w:hAnsi="Open Sans" w:cs="Arial"/>
          <w:color w:val="212121"/>
          <w:sz w:val="21"/>
          <w:szCs w:val="21"/>
        </w:rPr>
        <w:br/>
        <w:t xml:space="preserve">Benefits of adding Information Card: </w:t>
      </w:r>
    </w:p>
    <w:p w:rsidR="00EE22CE" w:rsidRPr="00EE22CE" w:rsidRDefault="00EE22CE" w:rsidP="0049224F">
      <w:pPr>
        <w:numPr>
          <w:ilvl w:val="0"/>
          <w:numId w:val="91"/>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Authentication</w:t>
      </w:r>
    </w:p>
    <w:p w:rsidR="00EE22CE" w:rsidRPr="00EE22CE" w:rsidRDefault="00EE22CE" w:rsidP="0049224F">
      <w:pPr>
        <w:numPr>
          <w:ilvl w:val="0"/>
          <w:numId w:val="91"/>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Authorization</w:t>
      </w:r>
    </w:p>
    <w:p w:rsidR="00EE22CE" w:rsidRPr="00EE22CE" w:rsidRDefault="00EE22CE" w:rsidP="0049224F">
      <w:pPr>
        <w:numPr>
          <w:ilvl w:val="0"/>
          <w:numId w:val="91"/>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Reduce IT pain</w:t>
      </w:r>
    </w:p>
    <w:p w:rsidR="00EE22CE" w:rsidRPr="00EE22CE" w:rsidRDefault="00EE22CE" w:rsidP="0049224F">
      <w:pPr>
        <w:numPr>
          <w:ilvl w:val="0"/>
          <w:numId w:val="91"/>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Granting trust to domains</w:t>
      </w:r>
    </w:p>
    <w:p w:rsidR="00EE22CE" w:rsidRPr="00EE22CE" w:rsidRDefault="00EE22CE" w:rsidP="0049224F">
      <w:pPr>
        <w:numPr>
          <w:ilvl w:val="0"/>
          <w:numId w:val="91"/>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Helps in maintaining security</w:t>
      </w:r>
    </w:p>
    <w:p w:rsidR="00EE22CE" w:rsidRPr="00EE22CE" w:rsidRDefault="00EE22CE" w:rsidP="00082C61">
      <w:pPr>
        <w:spacing w:before="240" w:after="240" w:line="240" w:lineRule="auto"/>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Information cards are virtual representations of a person's identity that are assured by a particular party. Information cards are analogous to real-world identity cards such as passports, driver's licenses, credit cards, and employee ID cards.</w:t>
      </w:r>
      <w:r w:rsidRPr="00EE22CE">
        <w:rPr>
          <w:rFonts w:ascii="Open Sans" w:eastAsia="Times New Roman" w:hAnsi="Open Sans" w:cs="Arial"/>
          <w:color w:val="212121"/>
          <w:sz w:val="21"/>
          <w:szCs w:val="21"/>
        </w:rPr>
        <w:br/>
      </w:r>
      <w:r w:rsidRPr="00EE22CE">
        <w:rPr>
          <w:rFonts w:ascii="Open Sans" w:eastAsia="Times New Roman" w:hAnsi="Open Sans" w:cs="Arial"/>
          <w:b/>
          <w:bCs/>
          <w:color w:val="212121"/>
          <w:sz w:val="21"/>
        </w:rPr>
        <w:t xml:space="preserve">Sample Code: </w:t>
      </w:r>
      <w:r w:rsidRPr="00EE22CE">
        <w:rPr>
          <w:rFonts w:ascii="Open Sans" w:eastAsia="Times New Roman" w:hAnsi="Open Sans" w:cs="Arial"/>
          <w:color w:val="212121"/>
          <w:sz w:val="21"/>
          <w:szCs w:val="21"/>
        </w:rPr>
        <w:t xml:space="preserve">To show the usage of </w:t>
      </w:r>
      <w:proofErr w:type="spellStart"/>
      <w:r w:rsidRPr="00EE22CE">
        <w:rPr>
          <w:rFonts w:ascii="Open Sans" w:eastAsia="Times New Roman" w:hAnsi="Open Sans" w:cs="Arial"/>
          <w:color w:val="212121"/>
          <w:sz w:val="21"/>
          <w:szCs w:val="21"/>
        </w:rPr>
        <w:t>DerivativesCalculator</w:t>
      </w:r>
      <w:proofErr w:type="spellEnd"/>
      <w:r w:rsidRPr="00EE22CE">
        <w:rPr>
          <w:rFonts w:ascii="Open Sans" w:eastAsia="Times New Roman" w:hAnsi="Open Sans" w:cs="Arial"/>
          <w:color w:val="212121"/>
          <w:sz w:val="21"/>
          <w:szCs w:val="21"/>
        </w:rPr>
        <w:t xml:space="preserve"> which help in adding Information card which require no external reference to do so.</w:t>
      </w:r>
    </w:p>
    <w:p w:rsidR="00EE22CE" w:rsidRPr="00EE22CE" w:rsidRDefault="00EE22CE" w:rsidP="0049224F">
      <w:pPr>
        <w:numPr>
          <w:ilvl w:val="0"/>
          <w:numId w:val="92"/>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namespace </w:t>
      </w:r>
      <w:proofErr w:type="spellStart"/>
      <w:r w:rsidRPr="00EE22CE">
        <w:rPr>
          <w:rFonts w:ascii="Consolas" w:eastAsia="Times New Roman" w:hAnsi="Consolas" w:cs="Consolas"/>
          <w:color w:val="000000"/>
          <w:sz w:val="18"/>
          <w:szCs w:val="18"/>
          <w:bdr w:val="none" w:sz="0" w:space="0" w:color="auto" w:frame="1"/>
        </w:rPr>
        <w:t>DerivativesCalculator</w:t>
      </w:r>
      <w:proofErr w:type="spellEnd"/>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92"/>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92"/>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class</w:t>
      </w:r>
      <w:r w:rsidRPr="00EE22CE">
        <w:rPr>
          <w:rFonts w:ascii="Consolas" w:eastAsia="Times New Roman" w:hAnsi="Consolas" w:cs="Consolas"/>
          <w:color w:val="000000"/>
          <w:sz w:val="18"/>
          <w:szCs w:val="18"/>
          <w:bdr w:val="none" w:sz="0" w:space="0" w:color="auto" w:frame="1"/>
        </w:rPr>
        <w:t> Calculator  </w:t>
      </w:r>
    </w:p>
    <w:p w:rsidR="00EE22CE" w:rsidRPr="00EE22CE" w:rsidRDefault="00EE22CE" w:rsidP="0049224F">
      <w:pPr>
        <w:numPr>
          <w:ilvl w:val="0"/>
          <w:numId w:val="92"/>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92"/>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public</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decimal</w:t>
      </w:r>
      <w:r w:rsidRPr="00EE22CE">
        <w:rPr>
          <w:rFonts w:ascii="Consolas" w:eastAsia="Times New Roman" w:hAnsi="Consolas" w:cs="Consolas"/>
          <w:color w:val="000000"/>
          <w:sz w:val="18"/>
          <w:szCs w:val="18"/>
          <w:bdr w:val="none" w:sz="0" w:space="0" w:color="auto" w:frame="1"/>
        </w:rPr>
        <w:t> CalculateDerivative(</w:t>
      </w:r>
      <w:r w:rsidRPr="00EE22CE">
        <w:rPr>
          <w:rFonts w:ascii="Consolas" w:eastAsia="Times New Roman" w:hAnsi="Consolas" w:cs="Consolas"/>
          <w:b/>
          <w:bCs/>
          <w:color w:val="006699"/>
          <w:sz w:val="18"/>
        </w:rPr>
        <w:t>string</w:t>
      </w:r>
      <w:r w:rsidRPr="00EE22CE">
        <w:rPr>
          <w:rFonts w:ascii="Consolas" w:eastAsia="Times New Roman" w:hAnsi="Consolas" w:cs="Consolas"/>
          <w:color w:val="000000"/>
          <w:sz w:val="18"/>
          <w:szCs w:val="18"/>
          <w:bdr w:val="none" w:sz="0" w:space="0" w:color="auto" w:frame="1"/>
        </w:rPr>
        <w:t>[] symbols, </w:t>
      </w:r>
      <w:r w:rsidRPr="00EE22CE">
        <w:rPr>
          <w:rFonts w:ascii="Consolas" w:eastAsia="Times New Roman" w:hAnsi="Consolas" w:cs="Consolas"/>
          <w:b/>
          <w:bCs/>
          <w:color w:val="006699"/>
          <w:sz w:val="18"/>
        </w:rPr>
        <w:t>string</w:t>
      </w:r>
      <w:r w:rsidRPr="00EE22CE">
        <w:rPr>
          <w:rFonts w:ascii="Consolas" w:eastAsia="Times New Roman" w:hAnsi="Consolas" w:cs="Consolas"/>
          <w:color w:val="000000"/>
          <w:sz w:val="18"/>
          <w:szCs w:val="18"/>
          <w:bdr w:val="none" w:sz="0" w:space="0" w:color="auto" w:frame="1"/>
        </w:rPr>
        <w:t>[] parameters, </w:t>
      </w:r>
      <w:r w:rsidRPr="00EE22CE">
        <w:rPr>
          <w:rFonts w:ascii="Consolas" w:eastAsia="Times New Roman" w:hAnsi="Consolas" w:cs="Consolas"/>
          <w:b/>
          <w:bCs/>
          <w:color w:val="006699"/>
          <w:sz w:val="18"/>
        </w:rPr>
        <w:t>string</w:t>
      </w:r>
      <w:r w:rsidRPr="00EE22CE">
        <w:rPr>
          <w:rFonts w:ascii="Consolas" w:eastAsia="Times New Roman" w:hAnsi="Consolas" w:cs="Consolas"/>
          <w:color w:val="000000"/>
          <w:sz w:val="18"/>
          <w:szCs w:val="18"/>
          <w:bdr w:val="none" w:sz="0" w:space="0" w:color="auto" w:frame="1"/>
        </w:rPr>
        <w:t>[] functions)  </w:t>
      </w:r>
    </w:p>
    <w:p w:rsidR="00EE22CE" w:rsidRPr="00EE22CE" w:rsidRDefault="00EE22CE" w:rsidP="0049224F">
      <w:pPr>
        <w:numPr>
          <w:ilvl w:val="0"/>
          <w:numId w:val="92"/>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92"/>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return</w:t>
      </w:r>
      <w:r w:rsidRPr="00EE22CE">
        <w:rPr>
          <w:rFonts w:ascii="Consolas" w:eastAsia="Times New Roman" w:hAnsi="Consolas" w:cs="Consolas"/>
          <w:color w:val="000000"/>
          <w:sz w:val="18"/>
          <w:szCs w:val="18"/>
          <w:bdr w:val="none" w:sz="0" w:space="0" w:color="auto" w:frame="1"/>
        </w:rPr>
        <w:t> (</w:t>
      </w:r>
      <w:r w:rsidRPr="00EE22CE">
        <w:rPr>
          <w:rFonts w:ascii="Consolas" w:eastAsia="Times New Roman" w:hAnsi="Consolas" w:cs="Consolas"/>
          <w:b/>
          <w:bCs/>
          <w:color w:val="006699"/>
          <w:sz w:val="18"/>
        </w:rPr>
        <w:t>decimal</w:t>
      </w:r>
      <w:r w:rsidRPr="00EE22CE">
        <w:rPr>
          <w:rFonts w:ascii="Consolas" w:eastAsia="Times New Roman" w:hAnsi="Consolas" w:cs="Consolas"/>
          <w:color w:val="000000"/>
          <w:sz w:val="18"/>
          <w:szCs w:val="18"/>
          <w:bdr w:val="none" w:sz="0" w:space="0" w:color="auto" w:frame="1"/>
        </w:rPr>
        <w:t>)(System.DateTime.Now &gt; Millisecond);  </w:t>
      </w:r>
    </w:p>
    <w:p w:rsidR="00EE22CE" w:rsidRPr="00EE22CE" w:rsidRDefault="00EE22CE" w:rsidP="0049224F">
      <w:pPr>
        <w:numPr>
          <w:ilvl w:val="0"/>
          <w:numId w:val="92"/>
        </w:numPr>
        <w:pBdr>
          <w:left w:val="single" w:sz="18" w:space="0" w:color="6CE26C"/>
        </w:pBdr>
        <w:shd w:val="clear" w:color="auto" w:fill="F8F8F8"/>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92"/>
        </w:numPr>
        <w:pBdr>
          <w:left w:val="single" w:sz="18" w:space="0" w:color="6CE26C"/>
        </w:pBdr>
        <w:shd w:val="clear" w:color="auto" w:fill="FFFFFF"/>
        <w:spacing w:after="0"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  </w:t>
      </w:r>
    </w:p>
    <w:p w:rsidR="00EE22CE" w:rsidRPr="00EE22CE" w:rsidRDefault="00EE22CE" w:rsidP="0049224F">
      <w:pPr>
        <w:numPr>
          <w:ilvl w:val="0"/>
          <w:numId w:val="92"/>
        </w:numPr>
        <w:pBdr>
          <w:left w:val="single" w:sz="18" w:space="0" w:color="6CE26C"/>
        </w:pBdr>
        <w:shd w:val="clear" w:color="auto" w:fill="F8F8F8"/>
        <w:spacing w:line="210" w:lineRule="atLeast"/>
        <w:ind w:left="450"/>
        <w:contextualSpacing/>
        <w:rPr>
          <w:rFonts w:ascii="Consolas" w:eastAsia="Times New Roman" w:hAnsi="Consolas" w:cs="Consolas"/>
          <w:color w:val="5C5C5C"/>
          <w:sz w:val="18"/>
          <w:szCs w:val="18"/>
        </w:rPr>
      </w:pPr>
      <w:r w:rsidRPr="00EE22CE">
        <w:rPr>
          <w:rFonts w:ascii="Consolas" w:eastAsia="Times New Roman" w:hAnsi="Consolas" w:cs="Consolas"/>
          <w:color w:val="000000"/>
          <w:sz w:val="18"/>
          <w:szCs w:val="18"/>
          <w:bdr w:val="none" w:sz="0" w:space="0" w:color="auto" w:frame="1"/>
        </w:rPr>
        <w:t>}  </w:t>
      </w:r>
    </w:p>
    <w:p w:rsidR="00EE22CE" w:rsidRPr="00EE22CE" w:rsidRDefault="00EE22CE" w:rsidP="0049224F">
      <w:pPr>
        <w:numPr>
          <w:ilvl w:val="0"/>
          <w:numId w:val="9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Information cards are more flexible than simple user names and passwords.</w:t>
      </w:r>
    </w:p>
    <w:p w:rsidR="00EE22CE" w:rsidRPr="00EE22CE" w:rsidRDefault="00EE22CE" w:rsidP="0049224F">
      <w:pPr>
        <w:numPr>
          <w:ilvl w:val="0"/>
          <w:numId w:val="9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Information cards employ strong cryptography, which makes their use more secure than passwords.</w:t>
      </w:r>
    </w:p>
    <w:p w:rsidR="00EE22CE" w:rsidRPr="00EE22CE" w:rsidRDefault="00EE22CE" w:rsidP="0049224F">
      <w:pPr>
        <w:numPr>
          <w:ilvl w:val="0"/>
          <w:numId w:val="93"/>
        </w:numPr>
        <w:spacing w:before="100" w:beforeAutospacing="1" w:after="100" w:afterAutospacing="1" w:line="240" w:lineRule="auto"/>
        <w:ind w:left="495"/>
        <w:contextualSpacing/>
        <w:rPr>
          <w:rFonts w:ascii="Open Sans" w:eastAsia="Times New Roman" w:hAnsi="Open Sans" w:cs="Arial"/>
          <w:color w:val="212121"/>
          <w:sz w:val="21"/>
          <w:szCs w:val="21"/>
        </w:rPr>
      </w:pPr>
      <w:r w:rsidRPr="00EE22CE">
        <w:rPr>
          <w:rFonts w:ascii="Open Sans" w:eastAsia="Times New Roman" w:hAnsi="Open Sans" w:cs="Arial"/>
          <w:color w:val="212121"/>
          <w:sz w:val="21"/>
          <w:szCs w:val="21"/>
        </w:rPr>
        <w:t>Information cards can potentially present any type of identity claim that makes sense to all of the interacting parties and which users are willing to release.</w:t>
      </w:r>
    </w:p>
    <w:p w:rsidR="00EE22CE" w:rsidRDefault="00EE22CE" w:rsidP="00082C61">
      <w:pPr>
        <w:contextualSpacing/>
      </w:pPr>
    </w:p>
    <w:sectPr w:rsidR="00EE22CE" w:rsidSect="000A68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ebasNeueRegularie 9 /">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D5AA6"/>
    <w:multiLevelType w:val="multilevel"/>
    <w:tmpl w:val="A08A6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E45B1F"/>
    <w:multiLevelType w:val="multilevel"/>
    <w:tmpl w:val="F7FAF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CA4B7D"/>
    <w:multiLevelType w:val="multilevel"/>
    <w:tmpl w:val="614C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412C0E"/>
    <w:multiLevelType w:val="multilevel"/>
    <w:tmpl w:val="B5BE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494F88"/>
    <w:multiLevelType w:val="multilevel"/>
    <w:tmpl w:val="A060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083877"/>
    <w:multiLevelType w:val="multilevel"/>
    <w:tmpl w:val="C4020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066104"/>
    <w:multiLevelType w:val="multilevel"/>
    <w:tmpl w:val="5F9EA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937403"/>
    <w:multiLevelType w:val="multilevel"/>
    <w:tmpl w:val="D1E0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A37375"/>
    <w:multiLevelType w:val="multilevel"/>
    <w:tmpl w:val="4DAE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486C56"/>
    <w:multiLevelType w:val="multilevel"/>
    <w:tmpl w:val="D7AA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9617C6"/>
    <w:multiLevelType w:val="multilevel"/>
    <w:tmpl w:val="899EE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4A7C42"/>
    <w:multiLevelType w:val="multilevel"/>
    <w:tmpl w:val="87EE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9107C9"/>
    <w:multiLevelType w:val="multilevel"/>
    <w:tmpl w:val="967E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206F53"/>
    <w:multiLevelType w:val="multilevel"/>
    <w:tmpl w:val="3262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D33D75"/>
    <w:multiLevelType w:val="multilevel"/>
    <w:tmpl w:val="DFBE2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0B44CC"/>
    <w:multiLevelType w:val="multilevel"/>
    <w:tmpl w:val="F67A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53F3408"/>
    <w:multiLevelType w:val="multilevel"/>
    <w:tmpl w:val="8322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54B0CFE"/>
    <w:multiLevelType w:val="multilevel"/>
    <w:tmpl w:val="4DD69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9021FB7"/>
    <w:multiLevelType w:val="multilevel"/>
    <w:tmpl w:val="CC928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5753F8"/>
    <w:multiLevelType w:val="multilevel"/>
    <w:tmpl w:val="4726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97E3D91"/>
    <w:multiLevelType w:val="multilevel"/>
    <w:tmpl w:val="321CC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C412CCB"/>
    <w:multiLevelType w:val="multilevel"/>
    <w:tmpl w:val="4F92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CB61E6E"/>
    <w:multiLevelType w:val="multilevel"/>
    <w:tmpl w:val="250A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CF51DDD"/>
    <w:multiLevelType w:val="multilevel"/>
    <w:tmpl w:val="D7488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D74113E"/>
    <w:multiLevelType w:val="multilevel"/>
    <w:tmpl w:val="5084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30F2F2F"/>
    <w:multiLevelType w:val="multilevel"/>
    <w:tmpl w:val="C4C8D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3332190"/>
    <w:multiLevelType w:val="multilevel"/>
    <w:tmpl w:val="94DE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34A00DC"/>
    <w:multiLevelType w:val="multilevel"/>
    <w:tmpl w:val="2DAE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42C67C8"/>
    <w:multiLevelType w:val="multilevel"/>
    <w:tmpl w:val="637E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4311C73"/>
    <w:multiLevelType w:val="multilevel"/>
    <w:tmpl w:val="5DBC6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77450B4"/>
    <w:multiLevelType w:val="multilevel"/>
    <w:tmpl w:val="ABFC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8ED43DC"/>
    <w:multiLevelType w:val="multilevel"/>
    <w:tmpl w:val="2F2A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97E075D"/>
    <w:multiLevelType w:val="multilevel"/>
    <w:tmpl w:val="6102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A98417D"/>
    <w:multiLevelType w:val="multilevel"/>
    <w:tmpl w:val="52424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AAB1716"/>
    <w:multiLevelType w:val="multilevel"/>
    <w:tmpl w:val="AD0A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FE1778A"/>
    <w:multiLevelType w:val="multilevel"/>
    <w:tmpl w:val="775C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08C1847"/>
    <w:multiLevelType w:val="multilevel"/>
    <w:tmpl w:val="298C5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3BA2157"/>
    <w:multiLevelType w:val="multilevel"/>
    <w:tmpl w:val="86D4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44A2F6C"/>
    <w:multiLevelType w:val="multilevel"/>
    <w:tmpl w:val="D9E0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93F6DEB"/>
    <w:multiLevelType w:val="multilevel"/>
    <w:tmpl w:val="47DC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9890151"/>
    <w:multiLevelType w:val="multilevel"/>
    <w:tmpl w:val="3C5E2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AC55646"/>
    <w:multiLevelType w:val="multilevel"/>
    <w:tmpl w:val="01E8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B7C534B"/>
    <w:multiLevelType w:val="multilevel"/>
    <w:tmpl w:val="3910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BC94420"/>
    <w:multiLevelType w:val="multilevel"/>
    <w:tmpl w:val="AA7E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C6E7647"/>
    <w:multiLevelType w:val="multilevel"/>
    <w:tmpl w:val="874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DAE05E7"/>
    <w:multiLevelType w:val="multilevel"/>
    <w:tmpl w:val="621E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EF8662C"/>
    <w:multiLevelType w:val="multilevel"/>
    <w:tmpl w:val="FB0EE6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FB1322A"/>
    <w:multiLevelType w:val="multilevel"/>
    <w:tmpl w:val="6D5C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017638B"/>
    <w:multiLevelType w:val="multilevel"/>
    <w:tmpl w:val="2868A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05536C3"/>
    <w:multiLevelType w:val="multilevel"/>
    <w:tmpl w:val="4C8A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35B439E"/>
    <w:multiLevelType w:val="multilevel"/>
    <w:tmpl w:val="AA087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4F527AD"/>
    <w:multiLevelType w:val="multilevel"/>
    <w:tmpl w:val="B9D0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4F52FC5"/>
    <w:multiLevelType w:val="multilevel"/>
    <w:tmpl w:val="A910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5B15B84"/>
    <w:multiLevelType w:val="multilevel"/>
    <w:tmpl w:val="30964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70956B9"/>
    <w:multiLevelType w:val="multilevel"/>
    <w:tmpl w:val="8032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7195B0B"/>
    <w:multiLevelType w:val="multilevel"/>
    <w:tmpl w:val="F664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77C24F9"/>
    <w:multiLevelType w:val="multilevel"/>
    <w:tmpl w:val="3CA8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83F5438"/>
    <w:multiLevelType w:val="multilevel"/>
    <w:tmpl w:val="717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8E1160C"/>
    <w:multiLevelType w:val="multilevel"/>
    <w:tmpl w:val="E60A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A531072"/>
    <w:multiLevelType w:val="multilevel"/>
    <w:tmpl w:val="4D26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B177EA2"/>
    <w:multiLevelType w:val="multilevel"/>
    <w:tmpl w:val="A19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C1D3791"/>
    <w:multiLevelType w:val="multilevel"/>
    <w:tmpl w:val="C834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39A0748"/>
    <w:multiLevelType w:val="multilevel"/>
    <w:tmpl w:val="1BAC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3E36BB3"/>
    <w:multiLevelType w:val="multilevel"/>
    <w:tmpl w:val="132C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5A6044D"/>
    <w:multiLevelType w:val="multilevel"/>
    <w:tmpl w:val="7138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8D774F3"/>
    <w:multiLevelType w:val="multilevel"/>
    <w:tmpl w:val="D928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9E01E9C"/>
    <w:multiLevelType w:val="multilevel"/>
    <w:tmpl w:val="F18C3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BA211AF"/>
    <w:multiLevelType w:val="multilevel"/>
    <w:tmpl w:val="179A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F3125D6"/>
    <w:multiLevelType w:val="multilevel"/>
    <w:tmpl w:val="533A4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F9B1794"/>
    <w:multiLevelType w:val="multilevel"/>
    <w:tmpl w:val="57502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3B854DD"/>
    <w:multiLevelType w:val="multilevel"/>
    <w:tmpl w:val="D4FE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40152D9"/>
    <w:multiLevelType w:val="multilevel"/>
    <w:tmpl w:val="3D60F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4BA0970"/>
    <w:multiLevelType w:val="multilevel"/>
    <w:tmpl w:val="6B7A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4D33C7F"/>
    <w:multiLevelType w:val="multilevel"/>
    <w:tmpl w:val="3856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9967A49"/>
    <w:multiLevelType w:val="multilevel"/>
    <w:tmpl w:val="2026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B8475F5"/>
    <w:multiLevelType w:val="multilevel"/>
    <w:tmpl w:val="257C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B9C1B74"/>
    <w:multiLevelType w:val="multilevel"/>
    <w:tmpl w:val="B9FA3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CFF545D"/>
    <w:multiLevelType w:val="multilevel"/>
    <w:tmpl w:val="6BD4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D081E56"/>
    <w:multiLevelType w:val="multilevel"/>
    <w:tmpl w:val="2152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E155A4D"/>
    <w:multiLevelType w:val="multilevel"/>
    <w:tmpl w:val="F69E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EC41881"/>
    <w:multiLevelType w:val="multilevel"/>
    <w:tmpl w:val="8BD2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EDB15AD"/>
    <w:multiLevelType w:val="multilevel"/>
    <w:tmpl w:val="AA98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1651091"/>
    <w:multiLevelType w:val="multilevel"/>
    <w:tmpl w:val="7826A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172600A"/>
    <w:multiLevelType w:val="multilevel"/>
    <w:tmpl w:val="79DA4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2450DCA"/>
    <w:multiLevelType w:val="multilevel"/>
    <w:tmpl w:val="5536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2CC4C0D"/>
    <w:multiLevelType w:val="multilevel"/>
    <w:tmpl w:val="CB181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3664E13"/>
    <w:multiLevelType w:val="multilevel"/>
    <w:tmpl w:val="E13E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3E73F08"/>
    <w:multiLevelType w:val="multilevel"/>
    <w:tmpl w:val="A0DE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421698E"/>
    <w:multiLevelType w:val="multilevel"/>
    <w:tmpl w:val="52CA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5517656"/>
    <w:multiLevelType w:val="multilevel"/>
    <w:tmpl w:val="2418F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94239CC"/>
    <w:multiLevelType w:val="multilevel"/>
    <w:tmpl w:val="1470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B5831E1"/>
    <w:multiLevelType w:val="multilevel"/>
    <w:tmpl w:val="60FAF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D81163D"/>
    <w:multiLevelType w:val="multilevel"/>
    <w:tmpl w:val="A3E4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6"/>
  </w:num>
  <w:num w:numId="3">
    <w:abstractNumId w:val="12"/>
  </w:num>
  <w:num w:numId="4">
    <w:abstractNumId w:val="31"/>
  </w:num>
  <w:num w:numId="5">
    <w:abstractNumId w:val="43"/>
  </w:num>
  <w:num w:numId="6">
    <w:abstractNumId w:val="70"/>
  </w:num>
  <w:num w:numId="7">
    <w:abstractNumId w:val="78"/>
  </w:num>
  <w:num w:numId="8">
    <w:abstractNumId w:val="92"/>
  </w:num>
  <w:num w:numId="9">
    <w:abstractNumId w:val="89"/>
  </w:num>
  <w:num w:numId="10">
    <w:abstractNumId w:val="16"/>
  </w:num>
  <w:num w:numId="11">
    <w:abstractNumId w:val="19"/>
  </w:num>
  <w:num w:numId="12">
    <w:abstractNumId w:val="48"/>
  </w:num>
  <w:num w:numId="13">
    <w:abstractNumId w:val="23"/>
  </w:num>
  <w:num w:numId="14">
    <w:abstractNumId w:val="21"/>
  </w:num>
  <w:num w:numId="15">
    <w:abstractNumId w:val="40"/>
  </w:num>
  <w:num w:numId="16">
    <w:abstractNumId w:val="1"/>
  </w:num>
  <w:num w:numId="17">
    <w:abstractNumId w:val="67"/>
  </w:num>
  <w:num w:numId="18">
    <w:abstractNumId w:val="91"/>
  </w:num>
  <w:num w:numId="19">
    <w:abstractNumId w:val="74"/>
  </w:num>
  <w:num w:numId="20">
    <w:abstractNumId w:val="50"/>
  </w:num>
  <w:num w:numId="21">
    <w:abstractNumId w:val="8"/>
  </w:num>
  <w:num w:numId="22">
    <w:abstractNumId w:val="75"/>
  </w:num>
  <w:num w:numId="23">
    <w:abstractNumId w:val="69"/>
  </w:num>
  <w:num w:numId="24">
    <w:abstractNumId w:val="81"/>
  </w:num>
  <w:num w:numId="25">
    <w:abstractNumId w:val="24"/>
  </w:num>
  <w:num w:numId="26">
    <w:abstractNumId w:val="10"/>
  </w:num>
  <w:num w:numId="27">
    <w:abstractNumId w:val="60"/>
  </w:num>
  <w:num w:numId="28">
    <w:abstractNumId w:val="64"/>
  </w:num>
  <w:num w:numId="29">
    <w:abstractNumId w:val="14"/>
  </w:num>
  <w:num w:numId="30">
    <w:abstractNumId w:val="42"/>
  </w:num>
  <w:num w:numId="31">
    <w:abstractNumId w:val="6"/>
  </w:num>
  <w:num w:numId="32">
    <w:abstractNumId w:val="61"/>
  </w:num>
  <w:num w:numId="33">
    <w:abstractNumId w:val="90"/>
  </w:num>
  <w:num w:numId="34">
    <w:abstractNumId w:val="28"/>
  </w:num>
  <w:num w:numId="35">
    <w:abstractNumId w:val="13"/>
  </w:num>
  <w:num w:numId="36">
    <w:abstractNumId w:val="53"/>
  </w:num>
  <w:num w:numId="37">
    <w:abstractNumId w:val="76"/>
  </w:num>
  <w:num w:numId="38">
    <w:abstractNumId w:val="38"/>
  </w:num>
  <w:num w:numId="39">
    <w:abstractNumId w:val="22"/>
  </w:num>
  <w:num w:numId="40">
    <w:abstractNumId w:val="71"/>
  </w:num>
  <w:num w:numId="41">
    <w:abstractNumId w:val="79"/>
  </w:num>
  <w:num w:numId="42">
    <w:abstractNumId w:val="27"/>
  </w:num>
  <w:num w:numId="43">
    <w:abstractNumId w:val="55"/>
  </w:num>
  <w:num w:numId="44">
    <w:abstractNumId w:val="45"/>
  </w:num>
  <w:num w:numId="45">
    <w:abstractNumId w:val="72"/>
  </w:num>
  <w:num w:numId="46">
    <w:abstractNumId w:val="29"/>
  </w:num>
  <w:num w:numId="47">
    <w:abstractNumId w:val="83"/>
  </w:num>
  <w:num w:numId="48">
    <w:abstractNumId w:val="25"/>
  </w:num>
  <w:num w:numId="49">
    <w:abstractNumId w:val="65"/>
  </w:num>
  <w:num w:numId="50">
    <w:abstractNumId w:val="73"/>
  </w:num>
  <w:num w:numId="51">
    <w:abstractNumId w:val="82"/>
  </w:num>
  <w:num w:numId="52">
    <w:abstractNumId w:val="80"/>
  </w:num>
  <w:num w:numId="53">
    <w:abstractNumId w:val="30"/>
  </w:num>
  <w:num w:numId="54">
    <w:abstractNumId w:val="84"/>
  </w:num>
  <w:num w:numId="55">
    <w:abstractNumId w:val="18"/>
  </w:num>
  <w:num w:numId="56">
    <w:abstractNumId w:val="54"/>
  </w:num>
  <w:num w:numId="57">
    <w:abstractNumId w:val="20"/>
  </w:num>
  <w:num w:numId="58">
    <w:abstractNumId w:val="44"/>
  </w:num>
  <w:num w:numId="59">
    <w:abstractNumId w:val="57"/>
  </w:num>
  <w:num w:numId="60">
    <w:abstractNumId w:val="86"/>
  </w:num>
  <w:num w:numId="61">
    <w:abstractNumId w:val="2"/>
  </w:num>
  <w:num w:numId="62">
    <w:abstractNumId w:val="51"/>
  </w:num>
  <w:num w:numId="63">
    <w:abstractNumId w:val="47"/>
  </w:num>
  <w:num w:numId="64">
    <w:abstractNumId w:val="34"/>
  </w:num>
  <w:num w:numId="65">
    <w:abstractNumId w:val="4"/>
  </w:num>
  <w:num w:numId="66">
    <w:abstractNumId w:val="52"/>
  </w:num>
  <w:num w:numId="67">
    <w:abstractNumId w:val="56"/>
  </w:num>
  <w:num w:numId="68">
    <w:abstractNumId w:val="32"/>
  </w:num>
  <w:num w:numId="69">
    <w:abstractNumId w:val="26"/>
  </w:num>
  <w:num w:numId="70">
    <w:abstractNumId w:val="35"/>
  </w:num>
  <w:num w:numId="71">
    <w:abstractNumId w:val="88"/>
  </w:num>
  <w:num w:numId="72">
    <w:abstractNumId w:val="9"/>
  </w:num>
  <w:num w:numId="73">
    <w:abstractNumId w:val="87"/>
  </w:num>
  <w:num w:numId="74">
    <w:abstractNumId w:val="5"/>
  </w:num>
  <w:num w:numId="75">
    <w:abstractNumId w:val="66"/>
  </w:num>
  <w:num w:numId="76">
    <w:abstractNumId w:val="3"/>
  </w:num>
  <w:num w:numId="77">
    <w:abstractNumId w:val="85"/>
  </w:num>
  <w:num w:numId="78">
    <w:abstractNumId w:val="15"/>
  </w:num>
  <w:num w:numId="79">
    <w:abstractNumId w:val="37"/>
  </w:num>
  <w:num w:numId="80">
    <w:abstractNumId w:val="62"/>
  </w:num>
  <w:num w:numId="81">
    <w:abstractNumId w:val="39"/>
  </w:num>
  <w:num w:numId="82">
    <w:abstractNumId w:val="33"/>
  </w:num>
  <w:num w:numId="83">
    <w:abstractNumId w:val="0"/>
  </w:num>
  <w:num w:numId="84">
    <w:abstractNumId w:val="36"/>
  </w:num>
  <w:num w:numId="85">
    <w:abstractNumId w:val="41"/>
  </w:num>
  <w:num w:numId="86">
    <w:abstractNumId w:val="68"/>
  </w:num>
  <w:num w:numId="87">
    <w:abstractNumId w:val="49"/>
  </w:num>
  <w:num w:numId="88">
    <w:abstractNumId w:val="58"/>
  </w:num>
  <w:num w:numId="89">
    <w:abstractNumId w:val="11"/>
  </w:num>
  <w:num w:numId="90">
    <w:abstractNumId w:val="59"/>
  </w:num>
  <w:num w:numId="91">
    <w:abstractNumId w:val="77"/>
  </w:num>
  <w:num w:numId="92">
    <w:abstractNumId w:val="63"/>
  </w:num>
  <w:num w:numId="93">
    <w:abstractNumId w:val="7"/>
  </w:num>
  <w:numIdMacAtCleanup w:val="9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22CE"/>
    <w:rsid w:val="00082C61"/>
    <w:rsid w:val="000A68F9"/>
    <w:rsid w:val="003843FD"/>
    <w:rsid w:val="0049224F"/>
    <w:rsid w:val="004A5B81"/>
    <w:rsid w:val="00851FE3"/>
    <w:rsid w:val="009B4723"/>
    <w:rsid w:val="00EE22CE"/>
    <w:rsid w:val="00FE42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8F9"/>
  </w:style>
  <w:style w:type="paragraph" w:styleId="Heading1">
    <w:name w:val="heading 1"/>
    <w:basedOn w:val="Normal"/>
    <w:link w:val="Heading1Char"/>
    <w:uiPriority w:val="9"/>
    <w:qFormat/>
    <w:rsid w:val="00EE22CE"/>
    <w:pPr>
      <w:spacing w:after="0" w:line="240" w:lineRule="auto"/>
      <w:outlineLvl w:val="0"/>
    </w:pPr>
    <w:rPr>
      <w:rFonts w:ascii="Roboto" w:eastAsia="Times New Roman" w:hAnsi="Roboto" w:cs="Times New Roman"/>
      <w:kern w:val="36"/>
      <w:sz w:val="48"/>
      <w:szCs w:val="48"/>
    </w:rPr>
  </w:style>
  <w:style w:type="paragraph" w:styleId="Heading2">
    <w:name w:val="heading 2"/>
    <w:basedOn w:val="Normal"/>
    <w:link w:val="Heading2Char"/>
    <w:uiPriority w:val="9"/>
    <w:qFormat/>
    <w:rsid w:val="00EE22CE"/>
    <w:pPr>
      <w:spacing w:after="0" w:line="240" w:lineRule="auto"/>
      <w:outlineLvl w:val="1"/>
    </w:pPr>
    <w:rPr>
      <w:rFonts w:ascii="Roboto" w:eastAsia="Times New Roman" w:hAnsi="Roboto" w:cs="Times New Roman"/>
      <w:sz w:val="36"/>
      <w:szCs w:val="36"/>
    </w:rPr>
  </w:style>
  <w:style w:type="paragraph" w:styleId="Heading3">
    <w:name w:val="heading 3"/>
    <w:basedOn w:val="Normal"/>
    <w:link w:val="Heading3Char"/>
    <w:uiPriority w:val="9"/>
    <w:qFormat/>
    <w:rsid w:val="00EE22CE"/>
    <w:pPr>
      <w:spacing w:after="0" w:line="240" w:lineRule="auto"/>
      <w:outlineLvl w:val="2"/>
    </w:pPr>
    <w:rPr>
      <w:rFonts w:ascii="Roboto" w:eastAsia="Times New Roman" w:hAnsi="Roboto" w:cs="Times New Roman"/>
      <w:sz w:val="27"/>
      <w:szCs w:val="27"/>
    </w:rPr>
  </w:style>
  <w:style w:type="paragraph" w:styleId="Heading4">
    <w:name w:val="heading 4"/>
    <w:basedOn w:val="Normal"/>
    <w:link w:val="Heading4Char"/>
    <w:uiPriority w:val="9"/>
    <w:qFormat/>
    <w:rsid w:val="00EE22CE"/>
    <w:pPr>
      <w:spacing w:after="0" w:line="240" w:lineRule="auto"/>
      <w:outlineLvl w:val="3"/>
    </w:pPr>
    <w:rPr>
      <w:rFonts w:ascii="Roboto" w:eastAsia="Times New Roman" w:hAnsi="Roboto" w:cs="Times New Roman"/>
      <w:sz w:val="24"/>
      <w:szCs w:val="24"/>
    </w:rPr>
  </w:style>
  <w:style w:type="paragraph" w:styleId="Heading5">
    <w:name w:val="heading 5"/>
    <w:basedOn w:val="Normal"/>
    <w:link w:val="Heading5Char"/>
    <w:uiPriority w:val="9"/>
    <w:qFormat/>
    <w:rsid w:val="00EE22CE"/>
    <w:pPr>
      <w:spacing w:after="0" w:line="240" w:lineRule="auto"/>
      <w:outlineLvl w:val="4"/>
    </w:pPr>
    <w:rPr>
      <w:rFonts w:ascii="Roboto" w:eastAsia="Times New Roman" w:hAnsi="Roboto" w:cs="Times New Roman"/>
      <w:sz w:val="20"/>
      <w:szCs w:val="20"/>
    </w:rPr>
  </w:style>
  <w:style w:type="paragraph" w:styleId="Heading6">
    <w:name w:val="heading 6"/>
    <w:basedOn w:val="Normal"/>
    <w:link w:val="Heading6Char"/>
    <w:uiPriority w:val="9"/>
    <w:qFormat/>
    <w:rsid w:val="00EE22CE"/>
    <w:pPr>
      <w:spacing w:after="0" w:line="240" w:lineRule="auto"/>
      <w:outlineLvl w:val="5"/>
    </w:pPr>
    <w:rPr>
      <w:rFonts w:ascii="Roboto" w:eastAsia="Times New Roman" w:hAnsi="Roboto" w:cs="Times New Roman"/>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2CE"/>
    <w:rPr>
      <w:rFonts w:ascii="Roboto" w:eastAsia="Times New Roman" w:hAnsi="Roboto" w:cs="Times New Roman"/>
      <w:kern w:val="36"/>
      <w:sz w:val="48"/>
      <w:szCs w:val="48"/>
    </w:rPr>
  </w:style>
  <w:style w:type="character" w:customStyle="1" w:styleId="Heading2Char">
    <w:name w:val="Heading 2 Char"/>
    <w:basedOn w:val="DefaultParagraphFont"/>
    <w:link w:val="Heading2"/>
    <w:uiPriority w:val="9"/>
    <w:rsid w:val="00EE22CE"/>
    <w:rPr>
      <w:rFonts w:ascii="Roboto" w:eastAsia="Times New Roman" w:hAnsi="Roboto" w:cs="Times New Roman"/>
      <w:sz w:val="36"/>
      <w:szCs w:val="36"/>
    </w:rPr>
  </w:style>
  <w:style w:type="character" w:customStyle="1" w:styleId="Heading3Char">
    <w:name w:val="Heading 3 Char"/>
    <w:basedOn w:val="DefaultParagraphFont"/>
    <w:link w:val="Heading3"/>
    <w:uiPriority w:val="9"/>
    <w:rsid w:val="00EE22CE"/>
    <w:rPr>
      <w:rFonts w:ascii="Roboto" w:eastAsia="Times New Roman" w:hAnsi="Roboto" w:cs="Times New Roman"/>
      <w:sz w:val="27"/>
      <w:szCs w:val="27"/>
    </w:rPr>
  </w:style>
  <w:style w:type="character" w:customStyle="1" w:styleId="Heading4Char">
    <w:name w:val="Heading 4 Char"/>
    <w:basedOn w:val="DefaultParagraphFont"/>
    <w:link w:val="Heading4"/>
    <w:uiPriority w:val="9"/>
    <w:rsid w:val="00EE22CE"/>
    <w:rPr>
      <w:rFonts w:ascii="Roboto" w:eastAsia="Times New Roman" w:hAnsi="Roboto" w:cs="Times New Roman"/>
      <w:sz w:val="24"/>
      <w:szCs w:val="24"/>
    </w:rPr>
  </w:style>
  <w:style w:type="character" w:customStyle="1" w:styleId="Heading5Char">
    <w:name w:val="Heading 5 Char"/>
    <w:basedOn w:val="DefaultParagraphFont"/>
    <w:link w:val="Heading5"/>
    <w:uiPriority w:val="9"/>
    <w:rsid w:val="00EE22CE"/>
    <w:rPr>
      <w:rFonts w:ascii="Roboto" w:eastAsia="Times New Roman" w:hAnsi="Roboto" w:cs="Times New Roman"/>
      <w:sz w:val="20"/>
      <w:szCs w:val="20"/>
    </w:rPr>
  </w:style>
  <w:style w:type="character" w:customStyle="1" w:styleId="Heading6Char">
    <w:name w:val="Heading 6 Char"/>
    <w:basedOn w:val="DefaultParagraphFont"/>
    <w:link w:val="Heading6"/>
    <w:uiPriority w:val="9"/>
    <w:rsid w:val="00EE22CE"/>
    <w:rPr>
      <w:rFonts w:ascii="Roboto" w:eastAsia="Times New Roman" w:hAnsi="Roboto" w:cs="Times New Roman"/>
      <w:sz w:val="15"/>
      <w:szCs w:val="15"/>
    </w:rPr>
  </w:style>
  <w:style w:type="character" w:styleId="Strong">
    <w:name w:val="Strong"/>
    <w:basedOn w:val="DefaultParagraphFont"/>
    <w:uiPriority w:val="22"/>
    <w:qFormat/>
    <w:rsid w:val="00EE22CE"/>
    <w:rPr>
      <w:b/>
      <w:bCs/>
    </w:rPr>
  </w:style>
  <w:style w:type="paragraph" w:styleId="BalloonText">
    <w:name w:val="Balloon Text"/>
    <w:basedOn w:val="Normal"/>
    <w:link w:val="BalloonTextChar"/>
    <w:uiPriority w:val="99"/>
    <w:semiHidden/>
    <w:unhideWhenUsed/>
    <w:rsid w:val="00EE2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2CE"/>
    <w:rPr>
      <w:rFonts w:ascii="Tahoma" w:hAnsi="Tahoma" w:cs="Tahoma"/>
      <w:sz w:val="16"/>
      <w:szCs w:val="16"/>
    </w:rPr>
  </w:style>
  <w:style w:type="character" w:styleId="Hyperlink">
    <w:name w:val="Hyperlink"/>
    <w:basedOn w:val="DefaultParagraphFont"/>
    <w:uiPriority w:val="99"/>
    <w:semiHidden/>
    <w:unhideWhenUsed/>
    <w:rsid w:val="00EE22CE"/>
    <w:rPr>
      <w:strike w:val="0"/>
      <w:dstrike w:val="0"/>
      <w:color w:val="1E88E5"/>
      <w:u w:val="none"/>
      <w:effect w:val="none"/>
    </w:rPr>
  </w:style>
  <w:style w:type="paragraph" w:customStyle="1" w:styleId="small">
    <w:name w:val="small"/>
    <w:basedOn w:val="Normal"/>
    <w:rsid w:val="00EE22CE"/>
    <w:pPr>
      <w:spacing w:after="120" w:line="240" w:lineRule="auto"/>
    </w:pPr>
    <w:rPr>
      <w:rFonts w:ascii="Times New Roman" w:eastAsia="Times New Roman" w:hAnsi="Times New Roman" w:cs="Times New Roman"/>
      <w:color w:val="9E9E9E"/>
      <w:sz w:val="21"/>
      <w:szCs w:val="21"/>
    </w:rPr>
  </w:style>
  <w:style w:type="paragraph" w:customStyle="1" w:styleId="info">
    <w:name w:val="info"/>
    <w:basedOn w:val="Normal"/>
    <w:rsid w:val="00EE22CE"/>
    <w:pPr>
      <w:spacing w:after="120" w:line="240" w:lineRule="auto"/>
    </w:pPr>
    <w:rPr>
      <w:rFonts w:ascii="Times New Roman" w:eastAsia="Times New Roman" w:hAnsi="Times New Roman" w:cs="Times New Roman"/>
      <w:color w:val="9E9E9E"/>
      <w:sz w:val="21"/>
      <w:szCs w:val="21"/>
    </w:rPr>
  </w:style>
  <w:style w:type="paragraph" w:customStyle="1" w:styleId="scrolltotop">
    <w:name w:val="scrolltotop"/>
    <w:basedOn w:val="Normal"/>
    <w:rsid w:val="00EE22CE"/>
    <w:pPr>
      <w:shd w:val="clear" w:color="auto" w:fill="0086DC"/>
      <w:spacing w:after="120" w:line="240" w:lineRule="auto"/>
    </w:pPr>
    <w:rPr>
      <w:rFonts w:ascii="Times New Roman" w:eastAsia="Times New Roman" w:hAnsi="Times New Roman" w:cs="Times New Roman"/>
      <w:vanish/>
      <w:sz w:val="24"/>
      <w:szCs w:val="24"/>
    </w:rPr>
  </w:style>
  <w:style w:type="paragraph" w:customStyle="1" w:styleId="page-body">
    <w:name w:val="page-body"/>
    <w:basedOn w:val="Normal"/>
    <w:rsid w:val="00EE22CE"/>
    <w:pPr>
      <w:spacing w:after="120" w:line="240" w:lineRule="auto"/>
    </w:pPr>
    <w:rPr>
      <w:rFonts w:ascii="Times New Roman" w:eastAsia="Times New Roman" w:hAnsi="Times New Roman" w:cs="Times New Roman"/>
      <w:sz w:val="24"/>
      <w:szCs w:val="24"/>
    </w:rPr>
  </w:style>
  <w:style w:type="paragraph" w:customStyle="1" w:styleId="text-right">
    <w:name w:val="text-right"/>
    <w:basedOn w:val="Normal"/>
    <w:rsid w:val="00EE22CE"/>
    <w:pPr>
      <w:spacing w:after="120" w:line="240" w:lineRule="auto"/>
      <w:jc w:val="right"/>
    </w:pPr>
    <w:rPr>
      <w:rFonts w:ascii="Times New Roman" w:eastAsia="Times New Roman" w:hAnsi="Times New Roman" w:cs="Times New Roman"/>
      <w:sz w:val="24"/>
      <w:szCs w:val="24"/>
    </w:rPr>
  </w:style>
  <w:style w:type="paragraph" w:customStyle="1" w:styleId="padding-r8">
    <w:name w:val="padding-r8"/>
    <w:basedOn w:val="Normal"/>
    <w:rsid w:val="00EE22CE"/>
    <w:pPr>
      <w:spacing w:after="120" w:line="240" w:lineRule="auto"/>
    </w:pPr>
    <w:rPr>
      <w:rFonts w:ascii="Times New Roman" w:eastAsia="Times New Roman" w:hAnsi="Times New Roman" w:cs="Times New Roman"/>
      <w:sz w:val="24"/>
      <w:szCs w:val="24"/>
    </w:rPr>
  </w:style>
  <w:style w:type="paragraph" w:customStyle="1" w:styleId="padding-l8">
    <w:name w:val="padding-l8"/>
    <w:basedOn w:val="Normal"/>
    <w:rsid w:val="00EE22CE"/>
    <w:pPr>
      <w:spacing w:after="120" w:line="240" w:lineRule="auto"/>
    </w:pPr>
    <w:rPr>
      <w:rFonts w:ascii="Times New Roman" w:eastAsia="Times New Roman" w:hAnsi="Times New Roman" w:cs="Times New Roman"/>
      <w:sz w:val="24"/>
      <w:szCs w:val="24"/>
    </w:rPr>
  </w:style>
  <w:style w:type="paragraph" w:customStyle="1" w:styleId="padding-r4">
    <w:name w:val="padding-r4"/>
    <w:basedOn w:val="Normal"/>
    <w:rsid w:val="00EE22CE"/>
    <w:pPr>
      <w:spacing w:after="120" w:line="240" w:lineRule="auto"/>
    </w:pPr>
    <w:rPr>
      <w:rFonts w:ascii="Times New Roman" w:eastAsia="Times New Roman" w:hAnsi="Times New Roman" w:cs="Times New Roman"/>
      <w:sz w:val="24"/>
      <w:szCs w:val="24"/>
    </w:rPr>
  </w:style>
  <w:style w:type="paragraph" w:customStyle="1" w:styleId="padding-l4">
    <w:name w:val="padding-l4"/>
    <w:basedOn w:val="Normal"/>
    <w:rsid w:val="00EE22CE"/>
    <w:pPr>
      <w:spacing w:after="120" w:line="240" w:lineRule="auto"/>
    </w:pPr>
    <w:rPr>
      <w:rFonts w:ascii="Times New Roman" w:eastAsia="Times New Roman" w:hAnsi="Times New Roman" w:cs="Times New Roman"/>
      <w:sz w:val="24"/>
      <w:szCs w:val="24"/>
    </w:rPr>
  </w:style>
  <w:style w:type="paragraph" w:customStyle="1" w:styleId="caret">
    <w:name w:val="caret"/>
    <w:basedOn w:val="Normal"/>
    <w:rsid w:val="00EE22CE"/>
    <w:pPr>
      <w:pBdr>
        <w:top w:val="single" w:sz="24" w:space="0" w:color="auto"/>
      </w:pBdr>
      <w:spacing w:after="120" w:line="240" w:lineRule="auto"/>
      <w:ind w:left="30"/>
      <w:textAlignment w:val="center"/>
    </w:pPr>
    <w:rPr>
      <w:rFonts w:ascii="Times New Roman" w:eastAsia="Times New Roman" w:hAnsi="Times New Roman" w:cs="Times New Roman"/>
      <w:sz w:val="24"/>
      <w:szCs w:val="24"/>
    </w:rPr>
  </w:style>
  <w:style w:type="paragraph" w:customStyle="1" w:styleId="content-full">
    <w:name w:val="content-full"/>
    <w:basedOn w:val="Normal"/>
    <w:rsid w:val="00EE22CE"/>
    <w:pPr>
      <w:spacing w:after="120" w:line="240" w:lineRule="auto"/>
    </w:pPr>
    <w:rPr>
      <w:rFonts w:ascii="Times New Roman" w:eastAsia="Times New Roman" w:hAnsi="Times New Roman" w:cs="Times New Roman"/>
      <w:sz w:val="24"/>
      <w:szCs w:val="24"/>
    </w:rPr>
  </w:style>
  <w:style w:type="paragraph" w:customStyle="1" w:styleId="content">
    <w:name w:val="content"/>
    <w:basedOn w:val="Normal"/>
    <w:rsid w:val="00EE22CE"/>
    <w:pPr>
      <w:spacing w:after="120" w:line="240" w:lineRule="auto"/>
    </w:pPr>
    <w:rPr>
      <w:rFonts w:ascii="Times New Roman" w:eastAsia="Times New Roman" w:hAnsi="Times New Roman" w:cs="Times New Roman"/>
      <w:sz w:val="24"/>
      <w:szCs w:val="24"/>
    </w:rPr>
  </w:style>
  <w:style w:type="paragraph" w:customStyle="1" w:styleId="right-bar">
    <w:name w:val="right-bar"/>
    <w:basedOn w:val="Normal"/>
    <w:rsid w:val="00EE22CE"/>
    <w:pPr>
      <w:spacing w:after="120" w:line="240" w:lineRule="auto"/>
    </w:pPr>
    <w:rPr>
      <w:rFonts w:ascii="Times New Roman" w:eastAsia="Times New Roman" w:hAnsi="Times New Roman" w:cs="Times New Roman"/>
      <w:sz w:val="24"/>
      <w:szCs w:val="24"/>
    </w:rPr>
  </w:style>
  <w:style w:type="paragraph" w:customStyle="1" w:styleId="text-danger">
    <w:name w:val="text-danger"/>
    <w:basedOn w:val="Normal"/>
    <w:rsid w:val="00EE22CE"/>
    <w:pPr>
      <w:spacing w:after="120" w:line="240" w:lineRule="auto"/>
    </w:pPr>
    <w:rPr>
      <w:rFonts w:ascii="Times New Roman" w:eastAsia="Times New Roman" w:hAnsi="Times New Roman" w:cs="Times New Roman"/>
      <w:color w:val="CC0000"/>
      <w:sz w:val="24"/>
      <w:szCs w:val="24"/>
    </w:rPr>
  </w:style>
  <w:style w:type="paragraph" w:customStyle="1" w:styleId="text-grey-900">
    <w:name w:val="text-grey-900"/>
    <w:basedOn w:val="Normal"/>
    <w:rsid w:val="00EE22CE"/>
    <w:pPr>
      <w:spacing w:after="120" w:line="240" w:lineRule="auto"/>
    </w:pPr>
    <w:rPr>
      <w:rFonts w:ascii="Times New Roman" w:eastAsia="Times New Roman" w:hAnsi="Times New Roman" w:cs="Times New Roman"/>
      <w:color w:val="212121"/>
      <w:sz w:val="24"/>
      <w:szCs w:val="24"/>
    </w:rPr>
  </w:style>
  <w:style w:type="paragraph" w:customStyle="1" w:styleId="text-grey-500">
    <w:name w:val="text-grey-500"/>
    <w:basedOn w:val="Normal"/>
    <w:rsid w:val="00EE22CE"/>
    <w:pPr>
      <w:spacing w:after="120" w:line="240" w:lineRule="auto"/>
    </w:pPr>
    <w:rPr>
      <w:rFonts w:ascii="Times New Roman" w:eastAsia="Times New Roman" w:hAnsi="Times New Roman" w:cs="Times New Roman"/>
      <w:color w:val="9E9E9E"/>
      <w:sz w:val="24"/>
      <w:szCs w:val="24"/>
    </w:rPr>
  </w:style>
  <w:style w:type="paragraph" w:customStyle="1" w:styleId="text-grey-600">
    <w:name w:val="text-grey-600"/>
    <w:basedOn w:val="Normal"/>
    <w:rsid w:val="00EE22CE"/>
    <w:pPr>
      <w:spacing w:after="120" w:line="240" w:lineRule="auto"/>
    </w:pPr>
    <w:rPr>
      <w:rFonts w:ascii="Times New Roman" w:eastAsia="Times New Roman" w:hAnsi="Times New Roman" w:cs="Times New Roman"/>
      <w:color w:val="757575"/>
      <w:sz w:val="24"/>
      <w:szCs w:val="24"/>
    </w:rPr>
  </w:style>
  <w:style w:type="paragraph" w:customStyle="1" w:styleId="b-container">
    <w:name w:val="b-container"/>
    <w:basedOn w:val="Normal"/>
    <w:rsid w:val="00EE22CE"/>
    <w:pPr>
      <w:spacing w:after="120" w:line="240" w:lineRule="auto"/>
    </w:pPr>
    <w:rPr>
      <w:rFonts w:ascii="Times New Roman" w:eastAsia="Times New Roman" w:hAnsi="Times New Roman" w:cs="Times New Roman"/>
      <w:sz w:val="24"/>
      <w:szCs w:val="24"/>
    </w:rPr>
  </w:style>
  <w:style w:type="paragraph" w:customStyle="1" w:styleId="b-row">
    <w:name w:val="b-row"/>
    <w:basedOn w:val="Normal"/>
    <w:rsid w:val="00EE22CE"/>
    <w:pPr>
      <w:spacing w:after="120" w:line="240" w:lineRule="auto"/>
      <w:ind w:left="-225" w:right="-225"/>
    </w:pPr>
    <w:rPr>
      <w:rFonts w:ascii="Times New Roman" w:eastAsia="Times New Roman" w:hAnsi="Times New Roman" w:cs="Times New Roman"/>
      <w:sz w:val="24"/>
      <w:szCs w:val="24"/>
    </w:rPr>
  </w:style>
  <w:style w:type="paragraph" w:customStyle="1" w:styleId="a-icon">
    <w:name w:val="a-icon"/>
    <w:basedOn w:val="Normal"/>
    <w:rsid w:val="00EE22CE"/>
    <w:pPr>
      <w:spacing w:after="120" w:line="240" w:lineRule="auto"/>
    </w:pPr>
    <w:rPr>
      <w:rFonts w:ascii="Times New Roman" w:eastAsia="Times New Roman" w:hAnsi="Times New Roman" w:cs="Times New Roman"/>
      <w:sz w:val="24"/>
      <w:szCs w:val="24"/>
    </w:rPr>
  </w:style>
  <w:style w:type="paragraph" w:customStyle="1" w:styleId="c-icon">
    <w:name w:val="c-icon"/>
    <w:basedOn w:val="Normal"/>
    <w:rsid w:val="00EE22CE"/>
    <w:pPr>
      <w:spacing w:after="120" w:line="240" w:lineRule="auto"/>
    </w:pPr>
    <w:rPr>
      <w:rFonts w:ascii="Times New Roman" w:eastAsia="Times New Roman" w:hAnsi="Times New Roman" w:cs="Times New Roman"/>
      <w:sz w:val="24"/>
      <w:szCs w:val="24"/>
    </w:rPr>
  </w:style>
  <w:style w:type="paragraph" w:customStyle="1" w:styleId="d-icon">
    <w:name w:val="d-icon"/>
    <w:basedOn w:val="Normal"/>
    <w:rsid w:val="00EE22CE"/>
    <w:pPr>
      <w:spacing w:after="120" w:line="240" w:lineRule="auto"/>
    </w:pPr>
    <w:rPr>
      <w:rFonts w:ascii="Times New Roman" w:eastAsia="Times New Roman" w:hAnsi="Times New Roman" w:cs="Times New Roman"/>
      <w:sz w:val="24"/>
      <w:szCs w:val="24"/>
    </w:rPr>
  </w:style>
  <w:style w:type="paragraph" w:customStyle="1" w:styleId="icon-28">
    <w:name w:val="icon-28"/>
    <w:basedOn w:val="Normal"/>
    <w:rsid w:val="00EE22CE"/>
    <w:pPr>
      <w:spacing w:after="120" w:line="240" w:lineRule="auto"/>
    </w:pPr>
    <w:rPr>
      <w:rFonts w:ascii="Times New Roman" w:eastAsia="Times New Roman" w:hAnsi="Times New Roman" w:cs="Times New Roman"/>
      <w:sz w:val="24"/>
      <w:szCs w:val="24"/>
    </w:rPr>
  </w:style>
  <w:style w:type="paragraph" w:customStyle="1" w:styleId="icon-20">
    <w:name w:val="icon-20"/>
    <w:basedOn w:val="Normal"/>
    <w:rsid w:val="00EE22CE"/>
    <w:pPr>
      <w:spacing w:after="120" w:line="240" w:lineRule="auto"/>
    </w:pPr>
    <w:rPr>
      <w:rFonts w:ascii="Times New Roman" w:eastAsia="Times New Roman" w:hAnsi="Times New Roman" w:cs="Times New Roman"/>
      <w:sz w:val="24"/>
      <w:szCs w:val="24"/>
    </w:rPr>
  </w:style>
  <w:style w:type="paragraph" w:customStyle="1" w:styleId="icon-48">
    <w:name w:val="icon-48"/>
    <w:basedOn w:val="Normal"/>
    <w:rsid w:val="00EE22CE"/>
    <w:pPr>
      <w:spacing w:after="120" w:line="240" w:lineRule="auto"/>
    </w:pPr>
    <w:rPr>
      <w:rFonts w:ascii="Times New Roman" w:eastAsia="Times New Roman" w:hAnsi="Times New Roman" w:cs="Times New Roman"/>
      <w:sz w:val="24"/>
      <w:szCs w:val="24"/>
    </w:rPr>
  </w:style>
  <w:style w:type="paragraph" w:customStyle="1" w:styleId="user-image-36">
    <w:name w:val="user-image-36"/>
    <w:basedOn w:val="Normal"/>
    <w:rsid w:val="00EE22CE"/>
    <w:pPr>
      <w:spacing w:after="120" w:line="240" w:lineRule="auto"/>
    </w:pPr>
    <w:rPr>
      <w:rFonts w:ascii="Times New Roman" w:eastAsia="Times New Roman" w:hAnsi="Times New Roman" w:cs="Times New Roman"/>
      <w:sz w:val="24"/>
      <w:szCs w:val="24"/>
    </w:rPr>
  </w:style>
  <w:style w:type="paragraph" w:customStyle="1" w:styleId="user-image-48">
    <w:name w:val="user-image-48"/>
    <w:basedOn w:val="Normal"/>
    <w:rsid w:val="00EE22CE"/>
    <w:pPr>
      <w:spacing w:after="120" w:line="240" w:lineRule="auto"/>
    </w:pPr>
    <w:rPr>
      <w:rFonts w:ascii="Times New Roman" w:eastAsia="Times New Roman" w:hAnsi="Times New Roman" w:cs="Times New Roman"/>
      <w:sz w:val="24"/>
      <w:szCs w:val="24"/>
    </w:rPr>
  </w:style>
  <w:style w:type="paragraph" w:customStyle="1" w:styleId="user-image-56">
    <w:name w:val="user-image-56"/>
    <w:basedOn w:val="Normal"/>
    <w:rsid w:val="00EE22CE"/>
    <w:pPr>
      <w:spacing w:after="120" w:line="240" w:lineRule="auto"/>
    </w:pPr>
    <w:rPr>
      <w:rFonts w:ascii="Times New Roman" w:eastAsia="Times New Roman" w:hAnsi="Times New Roman" w:cs="Times New Roman"/>
      <w:sz w:val="24"/>
      <w:szCs w:val="24"/>
    </w:rPr>
  </w:style>
  <w:style w:type="paragraph" w:customStyle="1" w:styleId="account-drop-down">
    <w:name w:val="account-drop-down"/>
    <w:basedOn w:val="Normal"/>
    <w:rsid w:val="00EE22CE"/>
    <w:pPr>
      <w:pBdr>
        <w:top w:val="single" w:sz="6" w:space="0" w:color="E0E0E0"/>
        <w:left w:val="single" w:sz="6" w:space="0" w:color="E0E0E0"/>
        <w:bottom w:val="single" w:sz="6" w:space="0" w:color="E0E0E0"/>
        <w:right w:val="single" w:sz="6" w:space="0" w:color="E0E0E0"/>
      </w:pBdr>
      <w:spacing w:after="120" w:line="240" w:lineRule="auto"/>
    </w:pPr>
    <w:rPr>
      <w:rFonts w:ascii="Times New Roman" w:eastAsia="Times New Roman" w:hAnsi="Times New Roman" w:cs="Times New Roman"/>
      <w:sz w:val="24"/>
      <w:szCs w:val="24"/>
    </w:rPr>
  </w:style>
  <w:style w:type="paragraph" w:customStyle="1" w:styleId="rss-link-right">
    <w:name w:val="rss-link-right"/>
    <w:basedOn w:val="Normal"/>
    <w:rsid w:val="00EE22CE"/>
    <w:pPr>
      <w:spacing w:after="120" w:line="240" w:lineRule="auto"/>
      <w:ind w:left="120"/>
    </w:pPr>
    <w:rPr>
      <w:rFonts w:ascii="Times New Roman" w:eastAsia="Times New Roman" w:hAnsi="Times New Roman" w:cs="Times New Roman"/>
      <w:sz w:val="24"/>
      <w:szCs w:val="24"/>
    </w:rPr>
  </w:style>
  <w:style w:type="paragraph" w:customStyle="1" w:styleId="form-control">
    <w:name w:val="form-control"/>
    <w:basedOn w:val="Normal"/>
    <w:rsid w:val="00EE22CE"/>
    <w:pPr>
      <w:pBdr>
        <w:top w:val="single" w:sz="6" w:space="5" w:color="CCCCCC"/>
        <w:left w:val="single" w:sz="6" w:space="9" w:color="CCCCCC"/>
        <w:bottom w:val="single" w:sz="6" w:space="5" w:color="CCCCCC"/>
        <w:right w:val="single" w:sz="6" w:space="9" w:color="CCCCCC"/>
      </w:pBdr>
      <w:shd w:val="clear" w:color="auto" w:fill="FFFFFF"/>
      <w:spacing w:after="120" w:line="240" w:lineRule="auto"/>
    </w:pPr>
    <w:rPr>
      <w:rFonts w:ascii="Times New Roman" w:eastAsia="Times New Roman" w:hAnsi="Times New Roman" w:cs="Times New Roman"/>
      <w:color w:val="555555"/>
      <w:sz w:val="21"/>
      <w:szCs w:val="21"/>
    </w:rPr>
  </w:style>
  <w:style w:type="paragraph" w:customStyle="1" w:styleId="form-group">
    <w:name w:val="form-group"/>
    <w:basedOn w:val="Normal"/>
    <w:rsid w:val="00EE22CE"/>
    <w:pPr>
      <w:spacing w:after="225" w:line="240" w:lineRule="auto"/>
    </w:pPr>
    <w:rPr>
      <w:rFonts w:ascii="Times New Roman" w:eastAsia="Times New Roman" w:hAnsi="Times New Roman" w:cs="Times New Roman"/>
      <w:sz w:val="24"/>
      <w:szCs w:val="24"/>
    </w:rPr>
  </w:style>
  <w:style w:type="paragraph" w:customStyle="1" w:styleId="btn">
    <w:name w:val="btn"/>
    <w:basedOn w:val="Normal"/>
    <w:rsid w:val="00EE22CE"/>
    <w:pPr>
      <w:spacing w:after="0" w:line="240" w:lineRule="auto"/>
      <w:jc w:val="center"/>
      <w:textAlignment w:val="center"/>
    </w:pPr>
    <w:rPr>
      <w:rFonts w:ascii="Times New Roman" w:eastAsia="Times New Roman" w:hAnsi="Times New Roman" w:cs="Times New Roman"/>
      <w:color w:val="333333"/>
      <w:sz w:val="21"/>
      <w:szCs w:val="21"/>
    </w:rPr>
  </w:style>
  <w:style w:type="paragraph" w:customStyle="1" w:styleId="btn-primary">
    <w:name w:val="btn-primary"/>
    <w:basedOn w:val="Normal"/>
    <w:rsid w:val="00EE22CE"/>
    <w:pPr>
      <w:shd w:val="clear" w:color="auto" w:fill="1E88E5"/>
      <w:spacing w:after="120" w:line="240" w:lineRule="auto"/>
    </w:pPr>
    <w:rPr>
      <w:rFonts w:ascii="Times New Roman" w:eastAsia="Times New Roman" w:hAnsi="Times New Roman" w:cs="Times New Roman"/>
      <w:color w:val="FFFFFF"/>
      <w:sz w:val="24"/>
      <w:szCs w:val="24"/>
    </w:rPr>
  </w:style>
  <w:style w:type="paragraph" w:customStyle="1" w:styleId="radio">
    <w:name w:val="radio"/>
    <w:basedOn w:val="Normal"/>
    <w:rsid w:val="00EE22CE"/>
    <w:pPr>
      <w:spacing w:before="150" w:after="150" w:line="240" w:lineRule="auto"/>
    </w:pPr>
    <w:rPr>
      <w:rFonts w:ascii="Times New Roman" w:eastAsia="Times New Roman" w:hAnsi="Times New Roman" w:cs="Times New Roman"/>
      <w:sz w:val="24"/>
      <w:szCs w:val="24"/>
    </w:rPr>
  </w:style>
  <w:style w:type="paragraph" w:customStyle="1" w:styleId="checkbox">
    <w:name w:val="checkbox"/>
    <w:basedOn w:val="Normal"/>
    <w:rsid w:val="00EE22CE"/>
    <w:pPr>
      <w:spacing w:before="150" w:after="150" w:line="240" w:lineRule="auto"/>
    </w:pPr>
    <w:rPr>
      <w:rFonts w:ascii="Times New Roman" w:eastAsia="Times New Roman" w:hAnsi="Times New Roman" w:cs="Times New Roman"/>
      <w:sz w:val="24"/>
      <w:szCs w:val="24"/>
    </w:rPr>
  </w:style>
  <w:style w:type="paragraph" w:customStyle="1" w:styleId="media">
    <w:name w:val="media"/>
    <w:basedOn w:val="Normal"/>
    <w:rsid w:val="00EE22CE"/>
    <w:pPr>
      <w:spacing w:before="225" w:after="120" w:line="240" w:lineRule="auto"/>
    </w:pPr>
    <w:rPr>
      <w:rFonts w:ascii="Times New Roman" w:eastAsia="Times New Roman" w:hAnsi="Times New Roman" w:cs="Times New Roman"/>
      <w:sz w:val="24"/>
      <w:szCs w:val="24"/>
    </w:rPr>
  </w:style>
  <w:style w:type="paragraph" w:customStyle="1" w:styleId="media-body">
    <w:name w:val="media-body"/>
    <w:basedOn w:val="Normal"/>
    <w:rsid w:val="00EE22CE"/>
    <w:pPr>
      <w:spacing w:after="120" w:line="240" w:lineRule="auto"/>
      <w:textAlignment w:val="top"/>
    </w:pPr>
    <w:rPr>
      <w:rFonts w:ascii="Times New Roman" w:eastAsia="Times New Roman" w:hAnsi="Times New Roman" w:cs="Times New Roman"/>
      <w:sz w:val="24"/>
      <w:szCs w:val="24"/>
    </w:rPr>
  </w:style>
  <w:style w:type="paragraph" w:customStyle="1" w:styleId="media-object">
    <w:name w:val="media-object"/>
    <w:basedOn w:val="Normal"/>
    <w:rsid w:val="00EE22CE"/>
    <w:pPr>
      <w:spacing w:after="120" w:line="240" w:lineRule="auto"/>
    </w:pPr>
    <w:rPr>
      <w:rFonts w:ascii="Times New Roman" w:eastAsia="Times New Roman" w:hAnsi="Times New Roman" w:cs="Times New Roman"/>
      <w:sz w:val="24"/>
      <w:szCs w:val="24"/>
    </w:rPr>
  </w:style>
  <w:style w:type="paragraph" w:customStyle="1" w:styleId="media-left">
    <w:name w:val="media-left"/>
    <w:basedOn w:val="Normal"/>
    <w:rsid w:val="00EE22CE"/>
    <w:pPr>
      <w:spacing w:after="120" w:line="240" w:lineRule="auto"/>
      <w:textAlignment w:val="top"/>
    </w:pPr>
    <w:rPr>
      <w:rFonts w:ascii="Times New Roman" w:eastAsia="Times New Roman" w:hAnsi="Times New Roman" w:cs="Times New Roman"/>
      <w:sz w:val="24"/>
      <w:szCs w:val="24"/>
    </w:rPr>
  </w:style>
  <w:style w:type="paragraph" w:customStyle="1" w:styleId="media-right">
    <w:name w:val="media-right"/>
    <w:basedOn w:val="Normal"/>
    <w:rsid w:val="00EE22CE"/>
    <w:pPr>
      <w:spacing w:after="120" w:line="240" w:lineRule="auto"/>
      <w:textAlignment w:val="top"/>
    </w:pPr>
    <w:rPr>
      <w:rFonts w:ascii="Times New Roman" w:eastAsia="Times New Roman" w:hAnsi="Times New Roman" w:cs="Times New Roman"/>
      <w:sz w:val="24"/>
      <w:szCs w:val="24"/>
    </w:rPr>
  </w:style>
  <w:style w:type="paragraph" w:customStyle="1" w:styleId="media-middle">
    <w:name w:val="media-middle"/>
    <w:basedOn w:val="Normal"/>
    <w:rsid w:val="00EE22CE"/>
    <w:pPr>
      <w:spacing w:after="120" w:line="240" w:lineRule="auto"/>
      <w:textAlignment w:val="center"/>
    </w:pPr>
    <w:rPr>
      <w:rFonts w:ascii="Times New Roman" w:eastAsia="Times New Roman" w:hAnsi="Times New Roman" w:cs="Times New Roman"/>
      <w:sz w:val="24"/>
      <w:szCs w:val="24"/>
    </w:rPr>
  </w:style>
  <w:style w:type="paragraph" w:customStyle="1" w:styleId="media-bottom">
    <w:name w:val="media-bottom"/>
    <w:basedOn w:val="Normal"/>
    <w:rsid w:val="00EE22CE"/>
    <w:pPr>
      <w:spacing w:after="120" w:line="240" w:lineRule="auto"/>
      <w:textAlignment w:val="bottom"/>
    </w:pPr>
    <w:rPr>
      <w:rFonts w:ascii="Times New Roman" w:eastAsia="Times New Roman" w:hAnsi="Times New Roman" w:cs="Times New Roman"/>
      <w:sz w:val="24"/>
      <w:szCs w:val="24"/>
    </w:rPr>
  </w:style>
  <w:style w:type="paragraph" w:customStyle="1" w:styleId="media-heading">
    <w:name w:val="media-heading"/>
    <w:basedOn w:val="Normal"/>
    <w:rsid w:val="00EE22CE"/>
    <w:pPr>
      <w:spacing w:after="75" w:line="240" w:lineRule="auto"/>
    </w:pPr>
    <w:rPr>
      <w:rFonts w:ascii="Times New Roman" w:eastAsia="Times New Roman" w:hAnsi="Times New Roman" w:cs="Times New Roman"/>
      <w:sz w:val="24"/>
      <w:szCs w:val="24"/>
    </w:rPr>
  </w:style>
  <w:style w:type="paragraph" w:customStyle="1" w:styleId="media-list">
    <w:name w:val="media-list"/>
    <w:basedOn w:val="Normal"/>
    <w:rsid w:val="00EE22CE"/>
    <w:pPr>
      <w:spacing w:after="120" w:line="240" w:lineRule="auto"/>
    </w:pPr>
    <w:rPr>
      <w:rFonts w:ascii="Times New Roman" w:eastAsia="Times New Roman" w:hAnsi="Times New Roman" w:cs="Times New Roman"/>
      <w:sz w:val="24"/>
      <w:szCs w:val="24"/>
    </w:rPr>
  </w:style>
  <w:style w:type="paragraph" w:customStyle="1" w:styleId="footer-copyright">
    <w:name w:val="footer-copyright"/>
    <w:basedOn w:val="Normal"/>
    <w:rsid w:val="00EE22CE"/>
    <w:pPr>
      <w:spacing w:after="0" w:line="240" w:lineRule="auto"/>
    </w:pPr>
    <w:rPr>
      <w:rFonts w:ascii="Times New Roman" w:eastAsia="Times New Roman" w:hAnsi="Times New Roman" w:cs="Times New Roman"/>
      <w:color w:val="616161"/>
      <w:sz w:val="24"/>
      <w:szCs w:val="24"/>
    </w:rPr>
  </w:style>
  <w:style w:type="paragraph" w:customStyle="1" w:styleId="footer-social-bar">
    <w:name w:val="footer-social-bar"/>
    <w:basedOn w:val="Normal"/>
    <w:rsid w:val="00EE22CE"/>
    <w:pPr>
      <w:spacing w:after="120" w:line="240" w:lineRule="auto"/>
      <w:ind w:left="-75"/>
      <w:jc w:val="center"/>
    </w:pPr>
    <w:rPr>
      <w:rFonts w:ascii="Times New Roman" w:eastAsia="Times New Roman" w:hAnsi="Times New Roman" w:cs="Times New Roman"/>
      <w:sz w:val="24"/>
      <w:szCs w:val="24"/>
    </w:rPr>
  </w:style>
  <w:style w:type="paragraph" w:customStyle="1" w:styleId="head-notification-bar">
    <w:name w:val="head-notification-bar"/>
    <w:basedOn w:val="Normal"/>
    <w:rsid w:val="00EE22CE"/>
    <w:pPr>
      <w:shd w:val="clear" w:color="auto" w:fill="01A821"/>
      <w:spacing w:after="120" w:line="240" w:lineRule="auto"/>
    </w:pPr>
    <w:rPr>
      <w:rFonts w:ascii="Times New Roman" w:eastAsia="Times New Roman" w:hAnsi="Times New Roman" w:cs="Times New Roman"/>
      <w:sz w:val="24"/>
      <w:szCs w:val="24"/>
    </w:rPr>
  </w:style>
  <w:style w:type="paragraph" w:customStyle="1" w:styleId="icon-up-arrow">
    <w:name w:val="icon-up-arrow"/>
    <w:basedOn w:val="Normal"/>
    <w:rsid w:val="00EE22CE"/>
    <w:pPr>
      <w:spacing w:after="120" w:line="240" w:lineRule="auto"/>
    </w:pPr>
    <w:rPr>
      <w:rFonts w:ascii="Times New Roman" w:eastAsia="Times New Roman" w:hAnsi="Times New Roman" w:cs="Times New Roman"/>
      <w:sz w:val="24"/>
      <w:szCs w:val="24"/>
    </w:rPr>
  </w:style>
  <w:style w:type="paragraph" w:customStyle="1" w:styleId="modal">
    <w:name w:val="modal"/>
    <w:basedOn w:val="Normal"/>
    <w:rsid w:val="00EE22CE"/>
    <w:pPr>
      <w:spacing w:after="120" w:line="240" w:lineRule="auto"/>
    </w:pPr>
    <w:rPr>
      <w:rFonts w:ascii="Times New Roman" w:eastAsia="Times New Roman" w:hAnsi="Times New Roman" w:cs="Times New Roman"/>
      <w:vanish/>
      <w:sz w:val="24"/>
      <w:szCs w:val="24"/>
    </w:rPr>
  </w:style>
  <w:style w:type="paragraph" w:customStyle="1" w:styleId="modal-dialog">
    <w:name w:val="modal-dialog"/>
    <w:basedOn w:val="Normal"/>
    <w:rsid w:val="00EE22CE"/>
    <w:pPr>
      <w:spacing w:before="750" w:after="150" w:line="240" w:lineRule="auto"/>
      <w:ind w:left="150" w:right="150"/>
    </w:pPr>
    <w:rPr>
      <w:rFonts w:ascii="Times New Roman" w:eastAsia="Times New Roman" w:hAnsi="Times New Roman" w:cs="Times New Roman"/>
      <w:sz w:val="24"/>
      <w:szCs w:val="24"/>
    </w:rPr>
  </w:style>
  <w:style w:type="paragraph" w:customStyle="1" w:styleId="modal-content">
    <w:name w:val="modal-content"/>
    <w:basedOn w:val="Normal"/>
    <w:rsid w:val="00EE22CE"/>
    <w:pPr>
      <w:pBdr>
        <w:top w:val="single" w:sz="6" w:space="0" w:color="999999"/>
        <w:left w:val="single" w:sz="6" w:space="0" w:color="999999"/>
        <w:bottom w:val="single" w:sz="6" w:space="0" w:color="999999"/>
        <w:right w:val="single" w:sz="6" w:space="0" w:color="999999"/>
      </w:pBdr>
      <w:shd w:val="clear" w:color="auto" w:fill="FFFFFF"/>
      <w:spacing w:after="120" w:line="240" w:lineRule="auto"/>
    </w:pPr>
    <w:rPr>
      <w:rFonts w:ascii="Times New Roman" w:eastAsia="Times New Roman" w:hAnsi="Times New Roman" w:cs="Times New Roman"/>
      <w:sz w:val="24"/>
      <w:szCs w:val="24"/>
    </w:rPr>
  </w:style>
  <w:style w:type="paragraph" w:customStyle="1" w:styleId="modal-backdrop">
    <w:name w:val="modal-backdrop"/>
    <w:basedOn w:val="Normal"/>
    <w:rsid w:val="00EE22CE"/>
    <w:pPr>
      <w:shd w:val="clear" w:color="auto" w:fill="000000"/>
      <w:spacing w:after="120" w:line="240" w:lineRule="auto"/>
    </w:pPr>
    <w:rPr>
      <w:rFonts w:ascii="Times New Roman" w:eastAsia="Times New Roman" w:hAnsi="Times New Roman" w:cs="Times New Roman"/>
      <w:sz w:val="24"/>
      <w:szCs w:val="24"/>
    </w:rPr>
  </w:style>
  <w:style w:type="paragraph" w:customStyle="1" w:styleId="modal-header">
    <w:name w:val="modal-header"/>
    <w:basedOn w:val="Normal"/>
    <w:rsid w:val="00EE22CE"/>
    <w:pPr>
      <w:pBdr>
        <w:bottom w:val="single" w:sz="6" w:space="11" w:color="E5E5E5"/>
      </w:pBdr>
      <w:spacing w:after="120" w:line="240" w:lineRule="auto"/>
    </w:pPr>
    <w:rPr>
      <w:rFonts w:ascii="Times New Roman" w:eastAsia="Times New Roman" w:hAnsi="Times New Roman" w:cs="Times New Roman"/>
      <w:sz w:val="24"/>
      <w:szCs w:val="24"/>
    </w:rPr>
  </w:style>
  <w:style w:type="paragraph" w:customStyle="1" w:styleId="modal-title">
    <w:name w:val="modal-title"/>
    <w:basedOn w:val="Normal"/>
    <w:rsid w:val="00EE22CE"/>
    <w:pPr>
      <w:spacing w:after="0" w:line="240" w:lineRule="auto"/>
    </w:pPr>
    <w:rPr>
      <w:rFonts w:ascii="Times New Roman" w:eastAsia="Times New Roman" w:hAnsi="Times New Roman" w:cs="Times New Roman"/>
      <w:sz w:val="24"/>
      <w:szCs w:val="24"/>
    </w:rPr>
  </w:style>
  <w:style w:type="paragraph" w:customStyle="1" w:styleId="modal-body">
    <w:name w:val="modal-body"/>
    <w:basedOn w:val="Normal"/>
    <w:rsid w:val="00EE22CE"/>
    <w:pPr>
      <w:spacing w:after="120" w:line="240" w:lineRule="auto"/>
    </w:pPr>
    <w:rPr>
      <w:rFonts w:ascii="Times New Roman" w:eastAsia="Times New Roman" w:hAnsi="Times New Roman" w:cs="Times New Roman"/>
      <w:sz w:val="24"/>
      <w:szCs w:val="24"/>
    </w:rPr>
  </w:style>
  <w:style w:type="paragraph" w:customStyle="1" w:styleId="modal-footer">
    <w:name w:val="modal-footer"/>
    <w:basedOn w:val="Normal"/>
    <w:rsid w:val="00EE22CE"/>
    <w:pPr>
      <w:pBdr>
        <w:top w:val="single" w:sz="6" w:space="11" w:color="E5E5E5"/>
      </w:pBdr>
      <w:spacing w:after="120" w:line="240" w:lineRule="auto"/>
      <w:jc w:val="right"/>
    </w:pPr>
    <w:rPr>
      <w:rFonts w:ascii="Times New Roman" w:eastAsia="Times New Roman" w:hAnsi="Times New Roman" w:cs="Times New Roman"/>
      <w:sz w:val="24"/>
      <w:szCs w:val="24"/>
    </w:rPr>
  </w:style>
  <w:style w:type="paragraph" w:customStyle="1" w:styleId="modal-scrollbar-measure">
    <w:name w:val="modal-scrollbar-measure"/>
    <w:basedOn w:val="Normal"/>
    <w:rsid w:val="00EE22CE"/>
    <w:pPr>
      <w:spacing w:after="120" w:line="240" w:lineRule="auto"/>
    </w:pPr>
    <w:rPr>
      <w:rFonts w:ascii="Times New Roman" w:eastAsia="Times New Roman" w:hAnsi="Times New Roman" w:cs="Times New Roman"/>
      <w:sz w:val="24"/>
      <w:szCs w:val="24"/>
    </w:rPr>
  </w:style>
  <w:style w:type="paragraph" w:customStyle="1" w:styleId="featuredbox">
    <w:name w:val="featuredbox"/>
    <w:basedOn w:val="Normal"/>
    <w:rsid w:val="00EE22CE"/>
    <w:pPr>
      <w:pBdr>
        <w:bottom w:val="single" w:sz="6" w:space="0" w:color="E7E7E7"/>
      </w:pBdr>
      <w:shd w:val="clear" w:color="auto" w:fill="EFEFEF"/>
      <w:spacing w:before="600" w:after="150" w:line="240" w:lineRule="auto"/>
    </w:pPr>
    <w:rPr>
      <w:rFonts w:ascii="Times New Roman" w:eastAsia="Times New Roman" w:hAnsi="Times New Roman" w:cs="Times New Roman"/>
      <w:sz w:val="24"/>
      <w:szCs w:val="24"/>
    </w:rPr>
  </w:style>
  <w:style w:type="paragraph" w:customStyle="1" w:styleId="featured-articles-link">
    <w:name w:val="featured-articles-link"/>
    <w:basedOn w:val="Normal"/>
    <w:rsid w:val="00EE22CE"/>
    <w:pPr>
      <w:spacing w:after="120" w:line="240" w:lineRule="auto"/>
    </w:pPr>
    <w:rPr>
      <w:rFonts w:ascii="Times New Roman" w:eastAsia="Times New Roman" w:hAnsi="Times New Roman" w:cs="Times New Roman"/>
      <w:color w:val="FF6600"/>
      <w:sz w:val="24"/>
      <w:szCs w:val="24"/>
    </w:rPr>
  </w:style>
  <w:style w:type="paragraph" w:customStyle="1" w:styleId="errormessage">
    <w:name w:val="errormessage"/>
    <w:basedOn w:val="Normal"/>
    <w:rsid w:val="00EE22CE"/>
    <w:pPr>
      <w:spacing w:after="120" w:line="720" w:lineRule="auto"/>
      <w:jc w:val="center"/>
    </w:pPr>
    <w:rPr>
      <w:rFonts w:ascii="Times New Roman" w:eastAsia="Times New Roman" w:hAnsi="Times New Roman" w:cs="Times New Roman"/>
      <w:color w:val="FF0000"/>
      <w:sz w:val="24"/>
      <w:szCs w:val="24"/>
    </w:rPr>
  </w:style>
  <w:style w:type="paragraph" w:customStyle="1" w:styleId="view-all-link">
    <w:name w:val="view-all-link"/>
    <w:basedOn w:val="Normal"/>
    <w:rsid w:val="00EE22CE"/>
    <w:pPr>
      <w:spacing w:after="120" w:line="240" w:lineRule="auto"/>
      <w:jc w:val="right"/>
    </w:pPr>
    <w:rPr>
      <w:rFonts w:ascii="Times New Roman" w:eastAsia="Times New Roman" w:hAnsi="Times New Roman" w:cs="Times New Roman"/>
      <w:sz w:val="21"/>
      <w:szCs w:val="21"/>
    </w:rPr>
  </w:style>
  <w:style w:type="paragraph" w:customStyle="1" w:styleId="view-all-linka">
    <w:name w:val="view-all-link&gt;a"/>
    <w:basedOn w:val="Normal"/>
    <w:rsid w:val="00EE22CE"/>
    <w:pPr>
      <w:spacing w:after="120" w:line="240" w:lineRule="auto"/>
      <w:jc w:val="right"/>
    </w:pPr>
    <w:rPr>
      <w:rFonts w:ascii="Times New Roman" w:eastAsia="Times New Roman" w:hAnsi="Times New Roman" w:cs="Times New Roman"/>
      <w:color w:val="1565C0"/>
      <w:sz w:val="24"/>
      <w:szCs w:val="24"/>
    </w:rPr>
  </w:style>
  <w:style w:type="paragraph" w:customStyle="1" w:styleId="featured-articles">
    <w:name w:val="featured-articles"/>
    <w:basedOn w:val="Normal"/>
    <w:rsid w:val="00EE22CE"/>
    <w:pPr>
      <w:spacing w:after="120" w:line="240" w:lineRule="auto"/>
    </w:pPr>
    <w:rPr>
      <w:rFonts w:ascii="Times New Roman" w:eastAsia="Times New Roman" w:hAnsi="Times New Roman" w:cs="Times New Roman"/>
      <w:sz w:val="24"/>
      <w:szCs w:val="24"/>
    </w:rPr>
  </w:style>
  <w:style w:type="paragraph" w:customStyle="1" w:styleId="stacked-list">
    <w:name w:val="stacked-list"/>
    <w:basedOn w:val="Normal"/>
    <w:rsid w:val="00EE22CE"/>
    <w:pPr>
      <w:spacing w:after="0" w:line="240" w:lineRule="auto"/>
    </w:pPr>
    <w:rPr>
      <w:rFonts w:ascii="Times New Roman" w:eastAsia="Times New Roman" w:hAnsi="Times New Roman" w:cs="Times New Roman"/>
      <w:sz w:val="24"/>
      <w:szCs w:val="24"/>
    </w:rPr>
  </w:style>
  <w:style w:type="paragraph" w:customStyle="1" w:styleId="stacked-listli">
    <w:name w:val="stacked-list&gt;li"/>
    <w:basedOn w:val="Normal"/>
    <w:rsid w:val="00EE22CE"/>
    <w:pPr>
      <w:spacing w:after="120" w:line="240" w:lineRule="auto"/>
    </w:pPr>
    <w:rPr>
      <w:rFonts w:ascii="Times New Roman" w:eastAsia="Times New Roman" w:hAnsi="Times New Roman" w:cs="Times New Roman"/>
      <w:sz w:val="24"/>
      <w:szCs w:val="24"/>
    </w:rPr>
  </w:style>
  <w:style w:type="paragraph" w:customStyle="1" w:styleId="stacked-listlia">
    <w:name w:val="stacked-list&gt;li&gt;a"/>
    <w:basedOn w:val="Normal"/>
    <w:rsid w:val="00EE22CE"/>
    <w:pPr>
      <w:spacing w:after="120" w:line="240" w:lineRule="auto"/>
    </w:pPr>
    <w:rPr>
      <w:rFonts w:ascii="Times New Roman" w:eastAsia="Times New Roman" w:hAnsi="Times New Roman" w:cs="Times New Roman"/>
      <w:color w:val="757575"/>
      <w:sz w:val="24"/>
      <w:szCs w:val="24"/>
    </w:rPr>
  </w:style>
  <w:style w:type="paragraph" w:customStyle="1" w:styleId="numbered-list">
    <w:name w:val="numbered-list"/>
    <w:basedOn w:val="Normal"/>
    <w:rsid w:val="00EE22CE"/>
    <w:pPr>
      <w:spacing w:after="0" w:line="240" w:lineRule="auto"/>
    </w:pPr>
    <w:rPr>
      <w:rFonts w:ascii="Times New Roman" w:eastAsia="Times New Roman" w:hAnsi="Times New Roman" w:cs="Times New Roman"/>
      <w:sz w:val="24"/>
      <w:szCs w:val="24"/>
    </w:rPr>
  </w:style>
  <w:style w:type="paragraph" w:customStyle="1" w:styleId="two-column-list">
    <w:name w:val="two-column-list"/>
    <w:basedOn w:val="Normal"/>
    <w:rsid w:val="00EE22CE"/>
    <w:pPr>
      <w:spacing w:before="60" w:after="60" w:line="240" w:lineRule="auto"/>
      <w:ind w:left="-120" w:right="-120"/>
    </w:pPr>
    <w:rPr>
      <w:rFonts w:ascii="Times New Roman" w:eastAsia="Times New Roman" w:hAnsi="Times New Roman" w:cs="Times New Roman"/>
      <w:sz w:val="24"/>
      <w:szCs w:val="24"/>
    </w:rPr>
  </w:style>
  <w:style w:type="paragraph" w:customStyle="1" w:styleId="two-column-listli">
    <w:name w:val="two-column-list&gt;li"/>
    <w:basedOn w:val="Normal"/>
    <w:rsid w:val="00EE22CE"/>
    <w:pPr>
      <w:spacing w:after="120" w:line="240" w:lineRule="auto"/>
    </w:pPr>
    <w:rPr>
      <w:rFonts w:ascii="Times New Roman" w:eastAsia="Times New Roman" w:hAnsi="Times New Roman" w:cs="Times New Roman"/>
      <w:sz w:val="24"/>
      <w:szCs w:val="24"/>
    </w:rPr>
  </w:style>
  <w:style w:type="paragraph" w:customStyle="1" w:styleId="list-inline">
    <w:name w:val="list-inline"/>
    <w:basedOn w:val="Normal"/>
    <w:rsid w:val="00EE22CE"/>
    <w:pPr>
      <w:spacing w:after="0" w:line="240" w:lineRule="auto"/>
      <w:ind w:left="-75" w:right="-75"/>
    </w:pPr>
    <w:rPr>
      <w:rFonts w:ascii="Times New Roman" w:eastAsia="Times New Roman" w:hAnsi="Times New Roman" w:cs="Times New Roman"/>
      <w:sz w:val="24"/>
      <w:szCs w:val="24"/>
    </w:rPr>
  </w:style>
  <w:style w:type="paragraph" w:customStyle="1" w:styleId="list-inline-float">
    <w:name w:val="list-inline-float"/>
    <w:basedOn w:val="Normal"/>
    <w:rsid w:val="00EE22CE"/>
    <w:pPr>
      <w:spacing w:after="120" w:line="240" w:lineRule="auto"/>
    </w:pPr>
    <w:rPr>
      <w:rFonts w:ascii="Times New Roman" w:eastAsia="Times New Roman" w:hAnsi="Times New Roman" w:cs="Times New Roman"/>
      <w:sz w:val="24"/>
      <w:szCs w:val="24"/>
    </w:rPr>
  </w:style>
  <w:style w:type="paragraph" w:customStyle="1" w:styleId="pill-btn">
    <w:name w:val="pill-btn"/>
    <w:basedOn w:val="Normal"/>
    <w:rsid w:val="00EE22CE"/>
    <w:pPr>
      <w:pBdr>
        <w:top w:val="single" w:sz="6" w:space="3" w:color="1E88E5"/>
        <w:left w:val="single" w:sz="6" w:space="9" w:color="1E88E5"/>
        <w:bottom w:val="single" w:sz="6" w:space="3" w:color="1E88E5"/>
        <w:right w:val="single" w:sz="6" w:space="9" w:color="1E88E5"/>
      </w:pBdr>
      <w:spacing w:after="120" w:line="240" w:lineRule="auto"/>
    </w:pPr>
    <w:rPr>
      <w:rFonts w:ascii="Times New Roman" w:eastAsia="Times New Roman" w:hAnsi="Times New Roman" w:cs="Times New Roman"/>
      <w:b/>
      <w:bCs/>
      <w:color w:val="1E88E5"/>
      <w:sz w:val="19"/>
      <w:szCs w:val="19"/>
    </w:rPr>
  </w:style>
  <w:style w:type="paragraph" w:customStyle="1" w:styleId="pill-btntitlefollowing">
    <w:name w:val="pill-btn[title='following']"/>
    <w:basedOn w:val="Normal"/>
    <w:rsid w:val="00EE22CE"/>
    <w:pPr>
      <w:shd w:val="clear" w:color="auto" w:fill="1E88E5"/>
      <w:spacing w:after="120" w:line="240" w:lineRule="auto"/>
    </w:pPr>
    <w:rPr>
      <w:rFonts w:ascii="Times New Roman" w:eastAsia="Times New Roman" w:hAnsi="Times New Roman" w:cs="Times New Roman"/>
      <w:color w:val="FFFFFF"/>
      <w:sz w:val="24"/>
      <w:szCs w:val="24"/>
    </w:rPr>
  </w:style>
  <w:style w:type="paragraph" w:customStyle="1" w:styleId="hide">
    <w:name w:val="hide"/>
    <w:basedOn w:val="Normal"/>
    <w:rsid w:val="00EE22CE"/>
    <w:pPr>
      <w:spacing w:after="120" w:line="240" w:lineRule="auto"/>
    </w:pPr>
    <w:rPr>
      <w:rFonts w:ascii="Times New Roman" w:eastAsia="Times New Roman" w:hAnsi="Times New Roman" w:cs="Times New Roman"/>
      <w:vanish/>
      <w:sz w:val="24"/>
      <w:szCs w:val="24"/>
    </w:rPr>
  </w:style>
  <w:style w:type="paragraph" w:customStyle="1" w:styleId="category-image-64">
    <w:name w:val="category-image-64"/>
    <w:basedOn w:val="Normal"/>
    <w:rsid w:val="00EE22CE"/>
    <w:pPr>
      <w:pBdr>
        <w:top w:val="single" w:sz="6" w:space="0" w:color="E0E0E0"/>
        <w:left w:val="single" w:sz="6" w:space="0" w:color="E0E0E0"/>
        <w:bottom w:val="single" w:sz="6" w:space="0" w:color="E0E0E0"/>
        <w:right w:val="single" w:sz="6" w:space="0" w:color="E0E0E0"/>
      </w:pBdr>
      <w:spacing w:after="120" w:line="240" w:lineRule="auto"/>
    </w:pPr>
    <w:rPr>
      <w:rFonts w:ascii="Times New Roman" w:eastAsia="Times New Roman" w:hAnsi="Times New Roman" w:cs="Times New Roman"/>
      <w:sz w:val="24"/>
      <w:szCs w:val="24"/>
    </w:rPr>
  </w:style>
  <w:style w:type="paragraph" w:customStyle="1" w:styleId="user-image-64">
    <w:name w:val="user-image-64"/>
    <w:basedOn w:val="Normal"/>
    <w:rsid w:val="00EE22CE"/>
    <w:pPr>
      <w:spacing w:after="120" w:line="240" w:lineRule="auto"/>
    </w:pPr>
    <w:rPr>
      <w:rFonts w:ascii="Times New Roman" w:eastAsia="Times New Roman" w:hAnsi="Times New Roman" w:cs="Times New Roman"/>
      <w:sz w:val="24"/>
      <w:szCs w:val="24"/>
    </w:rPr>
  </w:style>
  <w:style w:type="paragraph" w:customStyle="1" w:styleId="user-image-98">
    <w:name w:val="user-image-98"/>
    <w:basedOn w:val="Normal"/>
    <w:rsid w:val="00EE22CE"/>
    <w:pPr>
      <w:spacing w:after="120" w:line="240" w:lineRule="auto"/>
    </w:pPr>
    <w:rPr>
      <w:rFonts w:ascii="Times New Roman" w:eastAsia="Times New Roman" w:hAnsi="Times New Roman" w:cs="Times New Roman"/>
      <w:sz w:val="24"/>
      <w:szCs w:val="24"/>
    </w:rPr>
  </w:style>
  <w:style w:type="paragraph" w:customStyle="1" w:styleId="text-center">
    <w:name w:val="text-center"/>
    <w:basedOn w:val="Normal"/>
    <w:rsid w:val="00EE22CE"/>
    <w:pPr>
      <w:spacing w:after="120" w:line="240" w:lineRule="auto"/>
      <w:jc w:val="center"/>
    </w:pPr>
    <w:rPr>
      <w:rFonts w:ascii="Times New Roman" w:eastAsia="Times New Roman" w:hAnsi="Times New Roman" w:cs="Times New Roman"/>
      <w:sz w:val="24"/>
      <w:szCs w:val="24"/>
    </w:rPr>
  </w:style>
  <w:style w:type="paragraph" w:customStyle="1" w:styleId="detail-page-body">
    <w:name w:val="detail-page-body"/>
    <w:basedOn w:val="Normal"/>
    <w:rsid w:val="00EE22CE"/>
    <w:pPr>
      <w:spacing w:after="120" w:line="240" w:lineRule="auto"/>
    </w:pPr>
    <w:rPr>
      <w:rFonts w:ascii="Times New Roman" w:eastAsia="Times New Roman" w:hAnsi="Times New Roman" w:cs="Times New Roman"/>
      <w:sz w:val="24"/>
      <w:szCs w:val="24"/>
    </w:rPr>
  </w:style>
  <w:style w:type="paragraph" w:customStyle="1" w:styleId="user-content">
    <w:name w:val="user-content"/>
    <w:basedOn w:val="Normal"/>
    <w:rsid w:val="00EE22CE"/>
    <w:pPr>
      <w:pBdr>
        <w:top w:val="single" w:sz="6" w:space="6" w:color="EEEEEE"/>
      </w:pBdr>
      <w:spacing w:before="120" w:after="120" w:line="240" w:lineRule="auto"/>
    </w:pPr>
    <w:rPr>
      <w:rFonts w:ascii="Times New Roman" w:eastAsia="Times New Roman" w:hAnsi="Times New Roman" w:cs="Times New Roman"/>
      <w:sz w:val="24"/>
      <w:szCs w:val="24"/>
    </w:rPr>
  </w:style>
  <w:style w:type="paragraph" w:customStyle="1" w:styleId="add-content-extention">
    <w:name w:val="add-content-extention"/>
    <w:basedOn w:val="Normal"/>
    <w:rsid w:val="00EE22CE"/>
    <w:pPr>
      <w:pBdr>
        <w:top w:val="dashed" w:sz="6" w:space="3" w:color="D8D8D8"/>
        <w:left w:val="dashed" w:sz="6" w:space="8" w:color="D8D8D8"/>
        <w:bottom w:val="dashed" w:sz="6" w:space="3" w:color="D8D8D8"/>
        <w:right w:val="dashed" w:sz="6" w:space="8" w:color="D8D8D8"/>
      </w:pBdr>
      <w:shd w:val="clear" w:color="auto" w:fill="F1F1F1"/>
      <w:spacing w:after="75" w:line="240" w:lineRule="auto"/>
    </w:pPr>
    <w:rPr>
      <w:rFonts w:ascii="Times New Roman" w:eastAsia="Times New Roman" w:hAnsi="Times New Roman" w:cs="Times New Roman"/>
      <w:sz w:val="24"/>
      <w:szCs w:val="24"/>
    </w:rPr>
  </w:style>
  <w:style w:type="paragraph" w:customStyle="1" w:styleId="related-content">
    <w:name w:val="related-content"/>
    <w:basedOn w:val="Normal"/>
    <w:rsid w:val="00EE22CE"/>
    <w:pPr>
      <w:pBdr>
        <w:top w:val="dashed" w:sz="6" w:space="6" w:color="D8D8D8"/>
      </w:pBdr>
      <w:spacing w:before="120" w:after="120" w:line="240" w:lineRule="auto"/>
    </w:pPr>
    <w:rPr>
      <w:rFonts w:ascii="Times New Roman" w:eastAsia="Times New Roman" w:hAnsi="Times New Roman" w:cs="Times New Roman"/>
      <w:sz w:val="24"/>
      <w:szCs w:val="24"/>
    </w:rPr>
  </w:style>
  <w:style w:type="paragraph" w:customStyle="1" w:styleId="publish-info">
    <w:name w:val="publish-info"/>
    <w:basedOn w:val="Normal"/>
    <w:rsid w:val="00EE22CE"/>
    <w:pPr>
      <w:spacing w:after="120" w:line="240" w:lineRule="auto"/>
      <w:jc w:val="center"/>
    </w:pPr>
    <w:rPr>
      <w:rFonts w:ascii="Times New Roman" w:eastAsia="Times New Roman" w:hAnsi="Times New Roman" w:cs="Times New Roman"/>
      <w:color w:val="616161"/>
      <w:sz w:val="24"/>
      <w:szCs w:val="24"/>
    </w:rPr>
  </w:style>
  <w:style w:type="paragraph" w:customStyle="1" w:styleId="content-actions">
    <w:name w:val="content-actions"/>
    <w:basedOn w:val="Normal"/>
    <w:rsid w:val="00EE22CE"/>
    <w:pPr>
      <w:spacing w:after="120" w:line="240" w:lineRule="auto"/>
    </w:pPr>
    <w:rPr>
      <w:rFonts w:ascii="Times New Roman" w:eastAsia="Times New Roman" w:hAnsi="Times New Roman" w:cs="Times New Roman"/>
      <w:sz w:val="24"/>
      <w:szCs w:val="24"/>
    </w:rPr>
  </w:style>
  <w:style w:type="paragraph" w:customStyle="1" w:styleId="user-action-count">
    <w:name w:val="user-action-count"/>
    <w:basedOn w:val="Normal"/>
    <w:rsid w:val="00EE22CE"/>
    <w:pPr>
      <w:spacing w:after="120" w:line="420" w:lineRule="atLeast"/>
      <w:textAlignment w:val="top"/>
    </w:pPr>
    <w:rPr>
      <w:rFonts w:ascii="Times New Roman" w:eastAsia="Times New Roman" w:hAnsi="Times New Roman" w:cs="Times New Roman"/>
      <w:color w:val="424242"/>
      <w:sz w:val="24"/>
      <w:szCs w:val="24"/>
    </w:rPr>
  </w:style>
  <w:style w:type="paragraph" w:customStyle="1" w:styleId="cotent-share-icon">
    <w:name w:val="cotent-share-icon"/>
    <w:basedOn w:val="Normal"/>
    <w:rsid w:val="00EE22CE"/>
    <w:pPr>
      <w:spacing w:after="120" w:line="240" w:lineRule="auto"/>
      <w:jc w:val="center"/>
    </w:pPr>
    <w:rPr>
      <w:rFonts w:ascii="Times New Roman" w:eastAsia="Times New Roman" w:hAnsi="Times New Roman" w:cs="Times New Roman"/>
      <w:sz w:val="24"/>
      <w:szCs w:val="24"/>
    </w:rPr>
  </w:style>
  <w:style w:type="paragraph" w:customStyle="1" w:styleId="emotions-wrapper">
    <w:name w:val="emotions-wrapper"/>
    <w:basedOn w:val="Normal"/>
    <w:rsid w:val="00EE22CE"/>
    <w:pPr>
      <w:shd w:val="clear" w:color="auto" w:fill="9E9E9E"/>
      <w:spacing w:after="120" w:line="240" w:lineRule="auto"/>
    </w:pPr>
    <w:rPr>
      <w:rFonts w:ascii="Times New Roman" w:eastAsia="Times New Roman" w:hAnsi="Times New Roman" w:cs="Times New Roman"/>
      <w:vanish/>
      <w:sz w:val="24"/>
      <w:szCs w:val="24"/>
    </w:rPr>
  </w:style>
  <w:style w:type="paragraph" w:customStyle="1" w:styleId="emotion-popup-wrapper">
    <w:name w:val="emotion-popup-wrapper"/>
    <w:basedOn w:val="Normal"/>
    <w:rsid w:val="00EE22CE"/>
    <w:pPr>
      <w:pBdr>
        <w:top w:val="single" w:sz="6" w:space="0" w:color="B5B5B5"/>
        <w:left w:val="single" w:sz="6" w:space="0" w:color="B5B5B5"/>
        <w:bottom w:val="single" w:sz="6" w:space="0" w:color="B5B5B5"/>
        <w:right w:val="single" w:sz="6" w:space="0" w:color="B5B5B5"/>
      </w:pBdr>
      <w:spacing w:after="120" w:line="240" w:lineRule="auto"/>
    </w:pPr>
    <w:rPr>
      <w:rFonts w:ascii="Times New Roman" w:eastAsia="Times New Roman" w:hAnsi="Times New Roman" w:cs="Times New Roman"/>
      <w:sz w:val="24"/>
      <w:szCs w:val="24"/>
    </w:rPr>
  </w:style>
  <w:style w:type="paragraph" w:customStyle="1" w:styleId="emotion-body">
    <w:name w:val="emotion-body"/>
    <w:basedOn w:val="Normal"/>
    <w:rsid w:val="00EE22CE"/>
    <w:pPr>
      <w:spacing w:after="120" w:line="240" w:lineRule="auto"/>
    </w:pPr>
    <w:rPr>
      <w:rFonts w:ascii="Times New Roman" w:eastAsia="Times New Roman" w:hAnsi="Times New Roman" w:cs="Times New Roman"/>
      <w:sz w:val="24"/>
      <w:szCs w:val="24"/>
    </w:rPr>
  </w:style>
  <w:style w:type="paragraph" w:customStyle="1" w:styleId="tab-indicator">
    <w:name w:val="tab-indicator"/>
    <w:basedOn w:val="Normal"/>
    <w:rsid w:val="00EE22CE"/>
    <w:pPr>
      <w:shd w:val="clear" w:color="auto" w:fill="0086DC"/>
      <w:spacing w:after="120" w:line="240" w:lineRule="auto"/>
    </w:pPr>
    <w:rPr>
      <w:rFonts w:ascii="Times New Roman" w:eastAsia="Times New Roman" w:hAnsi="Times New Roman" w:cs="Times New Roman"/>
      <w:sz w:val="24"/>
      <w:szCs w:val="24"/>
    </w:rPr>
  </w:style>
  <w:style w:type="paragraph" w:customStyle="1" w:styleId="rpv-wrapper">
    <w:name w:val="rpv-wrapper"/>
    <w:basedOn w:val="Normal"/>
    <w:rsid w:val="00EE22CE"/>
    <w:pPr>
      <w:spacing w:after="120" w:line="240" w:lineRule="auto"/>
    </w:pPr>
    <w:rPr>
      <w:rFonts w:ascii="Times New Roman" w:eastAsia="Times New Roman" w:hAnsi="Times New Roman" w:cs="Times New Roman"/>
      <w:b/>
      <w:bCs/>
      <w:color w:val="757575"/>
      <w:sz w:val="18"/>
      <w:szCs w:val="18"/>
    </w:rPr>
  </w:style>
  <w:style w:type="paragraph" w:customStyle="1" w:styleId="follow-popup">
    <w:name w:val="follow-popup"/>
    <w:basedOn w:val="Normal"/>
    <w:rsid w:val="00EE22CE"/>
    <w:pPr>
      <w:pBdr>
        <w:top w:val="single" w:sz="6" w:space="11" w:color="BDBDBD"/>
        <w:left w:val="single" w:sz="6" w:space="11" w:color="BDBDBD"/>
        <w:bottom w:val="single" w:sz="6" w:space="11" w:color="BDBDBD"/>
        <w:right w:val="single" w:sz="6" w:space="11" w:color="BDBDBD"/>
      </w:pBdr>
      <w:shd w:val="clear" w:color="auto" w:fill="FFFFFF"/>
      <w:spacing w:after="120" w:line="240" w:lineRule="auto"/>
    </w:pPr>
    <w:rPr>
      <w:rFonts w:ascii="Times New Roman" w:eastAsia="Times New Roman" w:hAnsi="Times New Roman" w:cs="Times New Roman"/>
      <w:sz w:val="24"/>
      <w:szCs w:val="24"/>
    </w:rPr>
  </w:style>
  <w:style w:type="paragraph" w:customStyle="1" w:styleId="popup-head">
    <w:name w:val="popup-head"/>
    <w:basedOn w:val="Normal"/>
    <w:rsid w:val="00EE22CE"/>
    <w:pPr>
      <w:pBdr>
        <w:bottom w:val="single" w:sz="6" w:space="11" w:color="E0E0E0"/>
      </w:pBdr>
      <w:spacing w:after="120" w:line="240" w:lineRule="auto"/>
    </w:pPr>
    <w:rPr>
      <w:rFonts w:ascii="Times New Roman" w:eastAsia="Times New Roman" w:hAnsi="Times New Roman" w:cs="Times New Roman"/>
      <w:color w:val="757575"/>
      <w:sz w:val="24"/>
      <w:szCs w:val="24"/>
    </w:rPr>
  </w:style>
  <w:style w:type="paragraph" w:customStyle="1" w:styleId="close-btn">
    <w:name w:val="close-btn"/>
    <w:basedOn w:val="Normal"/>
    <w:rsid w:val="00EE22CE"/>
    <w:pPr>
      <w:spacing w:after="120" w:line="240" w:lineRule="auto"/>
    </w:pPr>
    <w:rPr>
      <w:rFonts w:ascii="Times New Roman" w:eastAsia="Times New Roman" w:hAnsi="Times New Roman" w:cs="Times New Roman"/>
      <w:sz w:val="27"/>
      <w:szCs w:val="27"/>
    </w:rPr>
  </w:style>
  <w:style w:type="paragraph" w:customStyle="1" w:styleId="author-bio-content">
    <w:name w:val="author-bio-content"/>
    <w:basedOn w:val="Normal"/>
    <w:rsid w:val="00EE22CE"/>
    <w:pPr>
      <w:pBdr>
        <w:top w:val="dashed" w:sz="6" w:space="8" w:color="E0E0E0"/>
      </w:pBdr>
      <w:spacing w:before="75" w:after="120" w:line="240" w:lineRule="auto"/>
    </w:pPr>
    <w:rPr>
      <w:rFonts w:ascii="Times New Roman" w:eastAsia="Times New Roman" w:hAnsi="Times New Roman" w:cs="Times New Roman"/>
      <w:sz w:val="24"/>
      <w:szCs w:val="24"/>
    </w:rPr>
  </w:style>
  <w:style w:type="paragraph" w:customStyle="1" w:styleId="author-profile-link">
    <w:name w:val="author-profile-link"/>
    <w:basedOn w:val="Normal"/>
    <w:rsid w:val="00EE22CE"/>
    <w:pPr>
      <w:spacing w:after="120" w:line="240" w:lineRule="auto"/>
    </w:pPr>
    <w:rPr>
      <w:rFonts w:ascii="Times New Roman" w:eastAsia="Times New Roman" w:hAnsi="Times New Roman" w:cs="Times New Roman"/>
      <w:color w:val="FF6F00"/>
      <w:sz w:val="24"/>
      <w:szCs w:val="24"/>
    </w:rPr>
  </w:style>
  <w:style w:type="paragraph" w:customStyle="1" w:styleId="comment-head">
    <w:name w:val="comment-head"/>
    <w:basedOn w:val="Normal"/>
    <w:rsid w:val="00EE22CE"/>
    <w:pPr>
      <w:spacing w:after="120" w:line="240" w:lineRule="auto"/>
    </w:pPr>
    <w:rPr>
      <w:rFonts w:ascii="Times New Roman" w:eastAsia="Times New Roman" w:hAnsi="Times New Roman" w:cs="Times New Roman"/>
      <w:sz w:val="24"/>
      <w:szCs w:val="24"/>
    </w:rPr>
  </w:style>
  <w:style w:type="paragraph" w:customStyle="1" w:styleId="content-bottom-comment">
    <w:name w:val="content-bottom-comment"/>
    <w:basedOn w:val="Normal"/>
    <w:rsid w:val="00EE22CE"/>
    <w:pPr>
      <w:pBdr>
        <w:top w:val="single" w:sz="6" w:space="0" w:color="E0E0E0"/>
      </w:pBdr>
      <w:spacing w:after="120" w:line="240" w:lineRule="auto"/>
    </w:pPr>
    <w:rPr>
      <w:rFonts w:ascii="Times New Roman" w:eastAsia="Times New Roman" w:hAnsi="Times New Roman" w:cs="Times New Roman"/>
      <w:sz w:val="24"/>
      <w:szCs w:val="24"/>
    </w:rPr>
  </w:style>
  <w:style w:type="paragraph" w:customStyle="1" w:styleId="commentdescription">
    <w:name w:val="commentdescription"/>
    <w:basedOn w:val="Normal"/>
    <w:rsid w:val="00EE22CE"/>
    <w:pPr>
      <w:spacing w:after="120" w:line="240" w:lineRule="auto"/>
    </w:pPr>
    <w:rPr>
      <w:rFonts w:ascii="Times New Roman" w:eastAsia="Times New Roman" w:hAnsi="Times New Roman" w:cs="Times New Roman"/>
      <w:color w:val="757575"/>
      <w:sz w:val="24"/>
      <w:szCs w:val="24"/>
    </w:rPr>
  </w:style>
  <w:style w:type="paragraph" w:customStyle="1" w:styleId="comment-replies">
    <w:name w:val="comment-replies"/>
    <w:basedOn w:val="Normal"/>
    <w:rsid w:val="00EE22CE"/>
    <w:pPr>
      <w:spacing w:after="0" w:line="240" w:lineRule="auto"/>
    </w:pPr>
    <w:rPr>
      <w:rFonts w:ascii="Times New Roman" w:eastAsia="Times New Roman" w:hAnsi="Times New Roman" w:cs="Times New Roman"/>
      <w:sz w:val="24"/>
      <w:szCs w:val="24"/>
    </w:rPr>
  </w:style>
  <w:style w:type="paragraph" w:customStyle="1" w:styleId="text-icon">
    <w:name w:val="text-icon"/>
    <w:basedOn w:val="Normal"/>
    <w:rsid w:val="00EE22CE"/>
    <w:pPr>
      <w:shd w:val="clear" w:color="auto" w:fill="9E9E9E"/>
      <w:spacing w:after="120" w:line="300" w:lineRule="atLeast"/>
      <w:jc w:val="center"/>
      <w:textAlignment w:val="center"/>
    </w:pPr>
    <w:rPr>
      <w:rFonts w:ascii="Times New Roman" w:eastAsia="Times New Roman" w:hAnsi="Times New Roman" w:cs="Times New Roman"/>
      <w:color w:val="FAFAFA"/>
      <w:sz w:val="24"/>
      <w:szCs w:val="24"/>
    </w:rPr>
  </w:style>
  <w:style w:type="paragraph" w:customStyle="1" w:styleId="comment-action-button">
    <w:name w:val="comment-action-button"/>
    <w:basedOn w:val="Normal"/>
    <w:rsid w:val="00EE22CE"/>
    <w:pPr>
      <w:shd w:val="clear" w:color="auto" w:fill="EFEFEF"/>
      <w:spacing w:after="120" w:line="240" w:lineRule="auto"/>
    </w:pPr>
    <w:rPr>
      <w:rFonts w:ascii="Times New Roman" w:eastAsia="Times New Roman" w:hAnsi="Times New Roman" w:cs="Times New Roman"/>
      <w:vanish/>
      <w:sz w:val="24"/>
      <w:szCs w:val="24"/>
    </w:rPr>
  </w:style>
  <w:style w:type="paragraph" w:customStyle="1" w:styleId="socialcomments">
    <w:name w:val="socialcomments"/>
    <w:basedOn w:val="Normal"/>
    <w:rsid w:val="00EE22CE"/>
    <w:pPr>
      <w:spacing w:after="120" w:line="240" w:lineRule="auto"/>
    </w:pPr>
    <w:rPr>
      <w:rFonts w:ascii="Times New Roman" w:eastAsia="Times New Roman" w:hAnsi="Times New Roman" w:cs="Times New Roman"/>
      <w:sz w:val="24"/>
      <w:szCs w:val="24"/>
    </w:rPr>
  </w:style>
  <w:style w:type="paragraph" w:customStyle="1" w:styleId="tag-cloud">
    <w:name w:val="tag-cloud"/>
    <w:basedOn w:val="Normal"/>
    <w:rsid w:val="00EE22CE"/>
    <w:pPr>
      <w:spacing w:after="0" w:line="240" w:lineRule="auto"/>
      <w:ind w:left="-60" w:right="-60"/>
    </w:pPr>
    <w:rPr>
      <w:rFonts w:ascii="Times New Roman" w:eastAsia="Times New Roman" w:hAnsi="Times New Roman" w:cs="Times New Roman"/>
      <w:sz w:val="24"/>
      <w:szCs w:val="24"/>
    </w:rPr>
  </w:style>
  <w:style w:type="paragraph" w:customStyle="1" w:styleId="toastershow">
    <w:name w:val="toastershow"/>
    <w:basedOn w:val="Normal"/>
    <w:rsid w:val="00EE22CE"/>
    <w:pPr>
      <w:spacing w:after="120" w:line="240" w:lineRule="auto"/>
      <w:jc w:val="center"/>
    </w:pPr>
    <w:rPr>
      <w:rFonts w:ascii="Times New Roman" w:eastAsia="Times New Roman" w:hAnsi="Times New Roman" w:cs="Times New Roman"/>
      <w:color w:val="FFFFFF"/>
      <w:sz w:val="24"/>
      <w:szCs w:val="24"/>
    </w:rPr>
  </w:style>
  <w:style w:type="paragraph" w:customStyle="1" w:styleId="mentions-input-box">
    <w:name w:val="mentions-input-box"/>
    <w:basedOn w:val="Normal"/>
    <w:rsid w:val="00EE22CE"/>
    <w:pPr>
      <w:spacing w:after="120" w:line="240" w:lineRule="auto"/>
    </w:pPr>
    <w:rPr>
      <w:rFonts w:ascii="Times New Roman" w:eastAsia="Times New Roman" w:hAnsi="Times New Roman" w:cs="Times New Roman"/>
      <w:sz w:val="21"/>
      <w:szCs w:val="21"/>
    </w:rPr>
  </w:style>
  <w:style w:type="paragraph" w:customStyle="1" w:styleId="dp-highlighter">
    <w:name w:val="dp-highlighter"/>
    <w:basedOn w:val="Normal"/>
    <w:rsid w:val="00EE22CE"/>
    <w:pPr>
      <w:shd w:val="clear" w:color="auto" w:fill="E7E5DC"/>
      <w:spacing w:before="270" w:after="270" w:line="240" w:lineRule="auto"/>
    </w:pPr>
    <w:rPr>
      <w:rFonts w:ascii="Consolas" w:eastAsia="Times New Roman" w:hAnsi="Consolas" w:cs="Consolas"/>
      <w:sz w:val="18"/>
      <w:szCs w:val="18"/>
    </w:rPr>
  </w:style>
  <w:style w:type="paragraph" w:customStyle="1" w:styleId="dp-about">
    <w:name w:val="dp-about"/>
    <w:basedOn w:val="Normal"/>
    <w:rsid w:val="00EE22CE"/>
    <w:pPr>
      <w:shd w:val="clear" w:color="auto" w:fill="FFFFFF"/>
      <w:spacing w:after="0" w:line="240" w:lineRule="auto"/>
    </w:pPr>
    <w:rPr>
      <w:rFonts w:ascii="Times New Roman" w:eastAsia="Times New Roman" w:hAnsi="Times New Roman" w:cs="Times New Roman"/>
      <w:color w:val="333333"/>
      <w:sz w:val="24"/>
      <w:szCs w:val="24"/>
    </w:rPr>
  </w:style>
  <w:style w:type="paragraph" w:customStyle="1" w:styleId="icon-twitter">
    <w:name w:val="icon-twitter"/>
    <w:basedOn w:val="Normal"/>
    <w:rsid w:val="00EE22CE"/>
    <w:pPr>
      <w:spacing w:after="120" w:line="240" w:lineRule="auto"/>
    </w:pPr>
    <w:rPr>
      <w:rFonts w:ascii="Times New Roman" w:eastAsia="Times New Roman" w:hAnsi="Times New Roman" w:cs="Times New Roman"/>
      <w:sz w:val="24"/>
      <w:szCs w:val="24"/>
    </w:rPr>
  </w:style>
  <w:style w:type="paragraph" w:customStyle="1" w:styleId="icon-googleplus">
    <w:name w:val="icon-googleplus"/>
    <w:basedOn w:val="Normal"/>
    <w:rsid w:val="00EE22CE"/>
    <w:pPr>
      <w:spacing w:after="120" w:line="240" w:lineRule="auto"/>
    </w:pPr>
    <w:rPr>
      <w:rFonts w:ascii="Times New Roman" w:eastAsia="Times New Roman" w:hAnsi="Times New Roman" w:cs="Times New Roman"/>
      <w:sz w:val="24"/>
      <w:szCs w:val="24"/>
    </w:rPr>
  </w:style>
  <w:style w:type="paragraph" w:customStyle="1" w:styleId="icon-linkedin">
    <w:name w:val="icon-linkedin"/>
    <w:basedOn w:val="Normal"/>
    <w:rsid w:val="00EE22CE"/>
    <w:pPr>
      <w:spacing w:after="120" w:line="240" w:lineRule="auto"/>
    </w:pPr>
    <w:rPr>
      <w:rFonts w:ascii="Times New Roman" w:eastAsia="Times New Roman" w:hAnsi="Times New Roman" w:cs="Times New Roman"/>
      <w:sz w:val="24"/>
      <w:szCs w:val="24"/>
    </w:rPr>
  </w:style>
  <w:style w:type="paragraph" w:customStyle="1" w:styleId="icon-youtube">
    <w:name w:val="icon-youtube"/>
    <w:basedOn w:val="Normal"/>
    <w:rsid w:val="00EE22CE"/>
    <w:pPr>
      <w:spacing w:after="120" w:line="240" w:lineRule="auto"/>
    </w:pPr>
    <w:rPr>
      <w:rFonts w:ascii="Times New Roman" w:eastAsia="Times New Roman" w:hAnsi="Times New Roman" w:cs="Times New Roman"/>
      <w:sz w:val="24"/>
      <w:szCs w:val="24"/>
    </w:rPr>
  </w:style>
  <w:style w:type="paragraph" w:customStyle="1" w:styleId="icon-birch">
    <w:name w:val="icon-birch"/>
    <w:basedOn w:val="Normal"/>
    <w:rsid w:val="00EE22CE"/>
    <w:pPr>
      <w:spacing w:after="120" w:line="240" w:lineRule="auto"/>
    </w:pPr>
    <w:rPr>
      <w:rFonts w:ascii="Times New Roman" w:eastAsia="Times New Roman" w:hAnsi="Times New Roman" w:cs="Times New Roman"/>
      <w:sz w:val="24"/>
      <w:szCs w:val="24"/>
    </w:rPr>
  </w:style>
  <w:style w:type="paragraph" w:customStyle="1" w:styleId="icon-google-play-store">
    <w:name w:val="icon-google-play-store"/>
    <w:basedOn w:val="Normal"/>
    <w:rsid w:val="00EE22CE"/>
    <w:pPr>
      <w:spacing w:after="120" w:line="240" w:lineRule="auto"/>
    </w:pPr>
    <w:rPr>
      <w:rFonts w:ascii="Times New Roman" w:eastAsia="Times New Roman" w:hAnsi="Times New Roman" w:cs="Times New Roman"/>
      <w:sz w:val="24"/>
      <w:szCs w:val="24"/>
    </w:rPr>
  </w:style>
  <w:style w:type="paragraph" w:customStyle="1" w:styleId="icon-win-store">
    <w:name w:val="icon-win-store"/>
    <w:basedOn w:val="Normal"/>
    <w:rsid w:val="00EE22CE"/>
    <w:pPr>
      <w:spacing w:after="120" w:line="240" w:lineRule="auto"/>
    </w:pPr>
    <w:rPr>
      <w:rFonts w:ascii="Times New Roman" w:eastAsia="Times New Roman" w:hAnsi="Times New Roman" w:cs="Times New Roman"/>
      <w:sz w:val="24"/>
      <w:szCs w:val="24"/>
    </w:rPr>
  </w:style>
  <w:style w:type="paragraph" w:customStyle="1" w:styleId="icon-whatsapp">
    <w:name w:val="icon-whatsapp"/>
    <w:basedOn w:val="Normal"/>
    <w:rsid w:val="00EE22CE"/>
    <w:pPr>
      <w:spacing w:after="120" w:line="240" w:lineRule="auto"/>
    </w:pPr>
    <w:rPr>
      <w:rFonts w:ascii="Times New Roman" w:eastAsia="Times New Roman" w:hAnsi="Times New Roman" w:cs="Times New Roman"/>
      <w:sz w:val="24"/>
      <w:szCs w:val="24"/>
    </w:rPr>
  </w:style>
  <w:style w:type="paragraph" w:customStyle="1" w:styleId="footer-list">
    <w:name w:val="footer-list"/>
    <w:basedOn w:val="Normal"/>
    <w:rsid w:val="00EE22CE"/>
    <w:pPr>
      <w:spacing w:after="120" w:line="240" w:lineRule="auto"/>
    </w:pPr>
    <w:rPr>
      <w:rFonts w:ascii="Times New Roman" w:eastAsia="Times New Roman" w:hAnsi="Times New Roman" w:cs="Times New Roman"/>
      <w:sz w:val="24"/>
      <w:szCs w:val="24"/>
    </w:rPr>
  </w:style>
  <w:style w:type="paragraph" w:customStyle="1" w:styleId="close">
    <w:name w:val="close"/>
    <w:basedOn w:val="Normal"/>
    <w:rsid w:val="00EE22CE"/>
    <w:pPr>
      <w:spacing w:after="120" w:line="240" w:lineRule="auto"/>
    </w:pPr>
    <w:rPr>
      <w:rFonts w:ascii="Times New Roman" w:eastAsia="Times New Roman" w:hAnsi="Times New Roman" w:cs="Times New Roman"/>
      <w:sz w:val="24"/>
      <w:szCs w:val="24"/>
    </w:rPr>
  </w:style>
  <w:style w:type="paragraph" w:customStyle="1" w:styleId="left-items">
    <w:name w:val="left-items"/>
    <w:basedOn w:val="Normal"/>
    <w:rsid w:val="00EE22CE"/>
    <w:pPr>
      <w:spacing w:after="120" w:line="240" w:lineRule="auto"/>
    </w:pPr>
    <w:rPr>
      <w:rFonts w:ascii="Times New Roman" w:eastAsia="Times New Roman" w:hAnsi="Times New Roman" w:cs="Times New Roman"/>
      <w:sz w:val="24"/>
      <w:szCs w:val="24"/>
    </w:rPr>
  </w:style>
  <w:style w:type="paragraph" w:customStyle="1" w:styleId="right-items">
    <w:name w:val="right-items"/>
    <w:basedOn w:val="Normal"/>
    <w:rsid w:val="00EE22CE"/>
    <w:pPr>
      <w:spacing w:after="120" w:line="240" w:lineRule="auto"/>
    </w:pPr>
    <w:rPr>
      <w:rFonts w:ascii="Times New Roman" w:eastAsia="Times New Roman" w:hAnsi="Times New Roman" w:cs="Times New Roman"/>
      <w:sz w:val="24"/>
      <w:szCs w:val="24"/>
    </w:rPr>
  </w:style>
  <w:style w:type="paragraph" w:customStyle="1" w:styleId="numbers">
    <w:name w:val="numbers"/>
    <w:basedOn w:val="Normal"/>
    <w:rsid w:val="00EE22CE"/>
    <w:pPr>
      <w:spacing w:after="120" w:line="240" w:lineRule="auto"/>
    </w:pPr>
    <w:rPr>
      <w:rFonts w:ascii="Times New Roman" w:eastAsia="Times New Roman" w:hAnsi="Times New Roman" w:cs="Times New Roman"/>
      <w:sz w:val="24"/>
      <w:szCs w:val="24"/>
    </w:rPr>
  </w:style>
  <w:style w:type="paragraph" w:customStyle="1" w:styleId="body">
    <w:name w:val="body"/>
    <w:basedOn w:val="Normal"/>
    <w:rsid w:val="00EE22CE"/>
    <w:pPr>
      <w:spacing w:after="120" w:line="240" w:lineRule="auto"/>
    </w:pPr>
    <w:rPr>
      <w:rFonts w:ascii="Times New Roman" w:eastAsia="Times New Roman" w:hAnsi="Times New Roman" w:cs="Times New Roman"/>
      <w:sz w:val="24"/>
      <w:szCs w:val="24"/>
    </w:rPr>
  </w:style>
  <w:style w:type="paragraph" w:customStyle="1" w:styleId="follow-sign">
    <w:name w:val="follow-sign"/>
    <w:basedOn w:val="Normal"/>
    <w:rsid w:val="00EE22CE"/>
    <w:pPr>
      <w:spacing w:after="120" w:line="240" w:lineRule="auto"/>
    </w:pPr>
    <w:rPr>
      <w:rFonts w:ascii="Times New Roman" w:eastAsia="Times New Roman" w:hAnsi="Times New Roman" w:cs="Times New Roman"/>
      <w:sz w:val="24"/>
      <w:szCs w:val="24"/>
    </w:rPr>
  </w:style>
  <w:style w:type="paragraph" w:customStyle="1" w:styleId="author-name">
    <w:name w:val="author-name"/>
    <w:basedOn w:val="Normal"/>
    <w:rsid w:val="00EE22CE"/>
    <w:pPr>
      <w:spacing w:after="120" w:line="240" w:lineRule="auto"/>
    </w:pPr>
    <w:rPr>
      <w:rFonts w:ascii="Times New Roman" w:eastAsia="Times New Roman" w:hAnsi="Times New Roman" w:cs="Times New Roman"/>
      <w:sz w:val="24"/>
      <w:szCs w:val="24"/>
    </w:rPr>
  </w:style>
  <w:style w:type="paragraph" w:customStyle="1" w:styleId="publish-time">
    <w:name w:val="publish-time"/>
    <w:basedOn w:val="Normal"/>
    <w:rsid w:val="00EE22CE"/>
    <w:pPr>
      <w:spacing w:after="120" w:line="240" w:lineRule="auto"/>
    </w:pPr>
    <w:rPr>
      <w:rFonts w:ascii="Times New Roman" w:eastAsia="Times New Roman" w:hAnsi="Times New Roman" w:cs="Times New Roman"/>
      <w:sz w:val="24"/>
      <w:szCs w:val="24"/>
    </w:rPr>
  </w:style>
  <w:style w:type="paragraph" w:customStyle="1" w:styleId="content-type">
    <w:name w:val="content-type"/>
    <w:basedOn w:val="Normal"/>
    <w:rsid w:val="00EE22CE"/>
    <w:pPr>
      <w:spacing w:after="120" w:line="240" w:lineRule="auto"/>
    </w:pPr>
    <w:rPr>
      <w:rFonts w:ascii="Times New Roman" w:eastAsia="Times New Roman" w:hAnsi="Times New Roman" w:cs="Times New Roman"/>
      <w:sz w:val="24"/>
      <w:szCs w:val="24"/>
    </w:rPr>
  </w:style>
  <w:style w:type="paragraph" w:customStyle="1" w:styleId="icon-clock">
    <w:name w:val="icon-clock"/>
    <w:basedOn w:val="Normal"/>
    <w:rsid w:val="00EE22CE"/>
    <w:pPr>
      <w:spacing w:after="120" w:line="240" w:lineRule="auto"/>
    </w:pPr>
    <w:rPr>
      <w:rFonts w:ascii="Times New Roman" w:eastAsia="Times New Roman" w:hAnsi="Times New Roman" w:cs="Times New Roman"/>
      <w:sz w:val="24"/>
      <w:szCs w:val="24"/>
    </w:rPr>
  </w:style>
  <w:style w:type="paragraph" w:customStyle="1" w:styleId="icon-content-type">
    <w:name w:val="icon-content-type"/>
    <w:basedOn w:val="Normal"/>
    <w:rsid w:val="00EE22CE"/>
    <w:pPr>
      <w:spacing w:after="120" w:line="240" w:lineRule="auto"/>
    </w:pPr>
    <w:rPr>
      <w:rFonts w:ascii="Times New Roman" w:eastAsia="Times New Roman" w:hAnsi="Times New Roman" w:cs="Times New Roman"/>
      <w:sz w:val="24"/>
      <w:szCs w:val="24"/>
    </w:rPr>
  </w:style>
  <w:style w:type="paragraph" w:customStyle="1" w:styleId="icon-download-content">
    <w:name w:val="icon-download-content"/>
    <w:basedOn w:val="Normal"/>
    <w:rsid w:val="00EE22CE"/>
    <w:pPr>
      <w:spacing w:after="120" w:line="240" w:lineRule="auto"/>
    </w:pPr>
    <w:rPr>
      <w:rFonts w:ascii="Times New Roman" w:eastAsia="Times New Roman" w:hAnsi="Times New Roman" w:cs="Times New Roman"/>
      <w:sz w:val="24"/>
      <w:szCs w:val="24"/>
    </w:rPr>
  </w:style>
  <w:style w:type="paragraph" w:customStyle="1" w:styleId="loader-container">
    <w:name w:val="loader-container"/>
    <w:basedOn w:val="Normal"/>
    <w:rsid w:val="00EE22CE"/>
    <w:pPr>
      <w:spacing w:after="120" w:line="240" w:lineRule="auto"/>
    </w:pPr>
    <w:rPr>
      <w:rFonts w:ascii="Times New Roman" w:eastAsia="Times New Roman" w:hAnsi="Times New Roman" w:cs="Times New Roman"/>
      <w:sz w:val="24"/>
      <w:szCs w:val="24"/>
    </w:rPr>
  </w:style>
  <w:style w:type="paragraph" w:customStyle="1" w:styleId="loader-image">
    <w:name w:val="loader-image"/>
    <w:basedOn w:val="Normal"/>
    <w:rsid w:val="00EE22CE"/>
    <w:pPr>
      <w:spacing w:after="120" w:line="240" w:lineRule="auto"/>
    </w:pPr>
    <w:rPr>
      <w:rFonts w:ascii="Times New Roman" w:eastAsia="Times New Roman" w:hAnsi="Times New Roman" w:cs="Times New Roman"/>
      <w:sz w:val="24"/>
      <w:szCs w:val="24"/>
    </w:rPr>
  </w:style>
  <w:style w:type="paragraph" w:customStyle="1" w:styleId="icon-e-like">
    <w:name w:val="icon-e-like"/>
    <w:basedOn w:val="Normal"/>
    <w:rsid w:val="00EE22CE"/>
    <w:pPr>
      <w:spacing w:after="120" w:line="240" w:lineRule="auto"/>
    </w:pPr>
    <w:rPr>
      <w:rFonts w:ascii="Times New Roman" w:eastAsia="Times New Roman" w:hAnsi="Times New Roman" w:cs="Times New Roman"/>
      <w:sz w:val="24"/>
      <w:szCs w:val="24"/>
    </w:rPr>
  </w:style>
  <w:style w:type="paragraph" w:customStyle="1" w:styleId="icon-e-love">
    <w:name w:val="icon-e-love"/>
    <w:basedOn w:val="Normal"/>
    <w:rsid w:val="00EE22CE"/>
    <w:pPr>
      <w:spacing w:after="120" w:line="240" w:lineRule="auto"/>
    </w:pPr>
    <w:rPr>
      <w:rFonts w:ascii="Times New Roman" w:eastAsia="Times New Roman" w:hAnsi="Times New Roman" w:cs="Times New Roman"/>
      <w:sz w:val="24"/>
      <w:szCs w:val="24"/>
    </w:rPr>
  </w:style>
  <w:style w:type="paragraph" w:customStyle="1" w:styleId="icon-e-awesome">
    <w:name w:val="icon-e-awesome"/>
    <w:basedOn w:val="Normal"/>
    <w:rsid w:val="00EE22CE"/>
    <w:pPr>
      <w:spacing w:after="120" w:line="240" w:lineRule="auto"/>
    </w:pPr>
    <w:rPr>
      <w:rFonts w:ascii="Times New Roman" w:eastAsia="Times New Roman" w:hAnsi="Times New Roman" w:cs="Times New Roman"/>
      <w:sz w:val="24"/>
      <w:szCs w:val="24"/>
    </w:rPr>
  </w:style>
  <w:style w:type="paragraph" w:customStyle="1" w:styleId="icon-e-interesting">
    <w:name w:val="icon-e-interesting"/>
    <w:basedOn w:val="Normal"/>
    <w:rsid w:val="00EE22CE"/>
    <w:pPr>
      <w:spacing w:after="120" w:line="240" w:lineRule="auto"/>
    </w:pPr>
    <w:rPr>
      <w:rFonts w:ascii="Times New Roman" w:eastAsia="Times New Roman" w:hAnsi="Times New Roman" w:cs="Times New Roman"/>
      <w:sz w:val="24"/>
      <w:szCs w:val="24"/>
    </w:rPr>
  </w:style>
  <w:style w:type="paragraph" w:customStyle="1" w:styleId="icon-e-okay">
    <w:name w:val="icon-e-okay"/>
    <w:basedOn w:val="Normal"/>
    <w:rsid w:val="00EE22CE"/>
    <w:pPr>
      <w:spacing w:after="120" w:line="240" w:lineRule="auto"/>
    </w:pPr>
    <w:rPr>
      <w:rFonts w:ascii="Times New Roman" w:eastAsia="Times New Roman" w:hAnsi="Times New Roman" w:cs="Times New Roman"/>
      <w:sz w:val="24"/>
      <w:szCs w:val="24"/>
    </w:rPr>
  </w:style>
  <w:style w:type="paragraph" w:customStyle="1" w:styleId="icon-e-poor">
    <w:name w:val="icon-e-poor"/>
    <w:basedOn w:val="Normal"/>
    <w:rsid w:val="00EE22CE"/>
    <w:pPr>
      <w:spacing w:after="120" w:line="240" w:lineRule="auto"/>
    </w:pPr>
    <w:rPr>
      <w:rFonts w:ascii="Times New Roman" w:eastAsia="Times New Roman" w:hAnsi="Times New Roman" w:cs="Times New Roman"/>
      <w:sz w:val="24"/>
      <w:szCs w:val="24"/>
    </w:rPr>
  </w:style>
  <w:style w:type="paragraph" w:customStyle="1" w:styleId="author">
    <w:name w:val="author"/>
    <w:basedOn w:val="Normal"/>
    <w:rsid w:val="00EE22CE"/>
    <w:pPr>
      <w:spacing w:after="120" w:line="240" w:lineRule="auto"/>
    </w:pPr>
    <w:rPr>
      <w:rFonts w:ascii="Times New Roman" w:eastAsia="Times New Roman" w:hAnsi="Times New Roman" w:cs="Times New Roman"/>
      <w:sz w:val="24"/>
      <w:szCs w:val="24"/>
    </w:rPr>
  </w:style>
  <w:style w:type="paragraph" w:customStyle="1" w:styleId="author-twitter">
    <w:name w:val="author-twitter"/>
    <w:basedOn w:val="Normal"/>
    <w:rsid w:val="00EE22CE"/>
    <w:pPr>
      <w:spacing w:after="120" w:line="240" w:lineRule="auto"/>
    </w:pPr>
    <w:rPr>
      <w:rFonts w:ascii="Times New Roman" w:eastAsia="Times New Roman" w:hAnsi="Times New Roman" w:cs="Times New Roman"/>
      <w:sz w:val="24"/>
      <w:szCs w:val="24"/>
    </w:rPr>
  </w:style>
  <w:style w:type="paragraph" w:customStyle="1" w:styleId="author-info">
    <w:name w:val="author-info"/>
    <w:basedOn w:val="Normal"/>
    <w:rsid w:val="00EE22CE"/>
    <w:pPr>
      <w:spacing w:after="120" w:line="240" w:lineRule="auto"/>
    </w:pPr>
    <w:rPr>
      <w:rFonts w:ascii="Times New Roman" w:eastAsia="Times New Roman" w:hAnsi="Times New Roman" w:cs="Times New Roman"/>
      <w:sz w:val="24"/>
      <w:szCs w:val="24"/>
    </w:rPr>
  </w:style>
  <w:style w:type="paragraph" w:customStyle="1" w:styleId="popup-footer">
    <w:name w:val="popup-footer"/>
    <w:basedOn w:val="Normal"/>
    <w:rsid w:val="00EE22CE"/>
    <w:pPr>
      <w:spacing w:after="120" w:line="240" w:lineRule="auto"/>
    </w:pPr>
    <w:rPr>
      <w:rFonts w:ascii="Times New Roman" w:eastAsia="Times New Roman" w:hAnsi="Times New Roman" w:cs="Times New Roman"/>
      <w:sz w:val="24"/>
      <w:szCs w:val="24"/>
    </w:rPr>
  </w:style>
  <w:style w:type="paragraph" w:customStyle="1" w:styleId="author-social">
    <w:name w:val="author-social"/>
    <w:basedOn w:val="Normal"/>
    <w:rsid w:val="00EE22CE"/>
    <w:pPr>
      <w:spacing w:after="120" w:line="240" w:lineRule="auto"/>
    </w:pPr>
    <w:rPr>
      <w:rFonts w:ascii="Times New Roman" w:eastAsia="Times New Roman" w:hAnsi="Times New Roman" w:cs="Times New Roman"/>
      <w:sz w:val="24"/>
      <w:szCs w:val="24"/>
    </w:rPr>
  </w:style>
  <w:style w:type="paragraph" w:customStyle="1" w:styleId="top-author">
    <w:name w:val="top-author"/>
    <w:basedOn w:val="Normal"/>
    <w:rsid w:val="00EE22CE"/>
    <w:pPr>
      <w:spacing w:after="120" w:line="240" w:lineRule="auto"/>
    </w:pPr>
    <w:rPr>
      <w:rFonts w:ascii="Times New Roman" w:eastAsia="Times New Roman" w:hAnsi="Times New Roman" w:cs="Times New Roman"/>
      <w:sz w:val="24"/>
      <w:szCs w:val="24"/>
    </w:rPr>
  </w:style>
  <w:style w:type="paragraph" w:customStyle="1" w:styleId="bio-info">
    <w:name w:val="bio-info"/>
    <w:basedOn w:val="Normal"/>
    <w:rsid w:val="00EE22CE"/>
    <w:pPr>
      <w:spacing w:after="120" w:line="240" w:lineRule="auto"/>
    </w:pPr>
    <w:rPr>
      <w:rFonts w:ascii="Times New Roman" w:eastAsia="Times New Roman" w:hAnsi="Times New Roman" w:cs="Times New Roman"/>
      <w:sz w:val="24"/>
      <w:szCs w:val="24"/>
    </w:rPr>
  </w:style>
  <w:style w:type="paragraph" w:customStyle="1" w:styleId="author-page-link">
    <w:name w:val="author-page-link"/>
    <w:basedOn w:val="Normal"/>
    <w:rsid w:val="00EE22CE"/>
    <w:pPr>
      <w:spacing w:after="120" w:line="240" w:lineRule="auto"/>
    </w:pPr>
    <w:rPr>
      <w:rFonts w:ascii="Times New Roman" w:eastAsia="Times New Roman" w:hAnsi="Times New Roman" w:cs="Times New Roman"/>
      <w:sz w:val="24"/>
      <w:szCs w:val="24"/>
    </w:rPr>
  </w:style>
  <w:style w:type="paragraph" w:customStyle="1" w:styleId="icon-link">
    <w:name w:val="icon-link"/>
    <w:basedOn w:val="Normal"/>
    <w:rsid w:val="00EE22CE"/>
    <w:pPr>
      <w:spacing w:after="120" w:line="240" w:lineRule="auto"/>
    </w:pPr>
    <w:rPr>
      <w:rFonts w:ascii="Times New Roman" w:eastAsia="Times New Roman" w:hAnsi="Times New Roman" w:cs="Times New Roman"/>
      <w:sz w:val="24"/>
      <w:szCs w:val="24"/>
    </w:rPr>
  </w:style>
  <w:style w:type="paragraph" w:customStyle="1" w:styleId="comment-time">
    <w:name w:val="comment-time"/>
    <w:basedOn w:val="Normal"/>
    <w:rsid w:val="00EE22CE"/>
    <w:pPr>
      <w:spacing w:after="120" w:line="240" w:lineRule="auto"/>
    </w:pPr>
    <w:rPr>
      <w:rFonts w:ascii="Times New Roman" w:eastAsia="Times New Roman" w:hAnsi="Times New Roman" w:cs="Times New Roman"/>
      <w:sz w:val="24"/>
      <w:szCs w:val="24"/>
    </w:rPr>
  </w:style>
  <w:style w:type="paragraph" w:customStyle="1" w:styleId="comment-reply-wrapper">
    <w:name w:val="comment-reply-wrapper"/>
    <w:basedOn w:val="Normal"/>
    <w:rsid w:val="00EE22CE"/>
    <w:pPr>
      <w:spacing w:after="120" w:line="240" w:lineRule="auto"/>
    </w:pPr>
    <w:rPr>
      <w:rFonts w:ascii="Times New Roman" w:eastAsia="Times New Roman" w:hAnsi="Times New Roman" w:cs="Times New Roman"/>
      <w:sz w:val="24"/>
      <w:szCs w:val="24"/>
    </w:rPr>
  </w:style>
  <w:style w:type="paragraph" w:customStyle="1" w:styleId="icon-clock-small">
    <w:name w:val="icon-clock-small"/>
    <w:basedOn w:val="Normal"/>
    <w:rsid w:val="00EE22CE"/>
    <w:pPr>
      <w:spacing w:after="120" w:line="240" w:lineRule="auto"/>
    </w:pPr>
    <w:rPr>
      <w:rFonts w:ascii="Times New Roman" w:eastAsia="Times New Roman" w:hAnsi="Times New Roman" w:cs="Times New Roman"/>
      <w:sz w:val="24"/>
      <w:szCs w:val="24"/>
    </w:rPr>
  </w:style>
  <w:style w:type="paragraph" w:customStyle="1" w:styleId="mentions-autocomplete-list">
    <w:name w:val="mentions-autocomplete-list"/>
    <w:basedOn w:val="Normal"/>
    <w:rsid w:val="00EE22CE"/>
    <w:pPr>
      <w:spacing w:after="120" w:line="240" w:lineRule="auto"/>
    </w:pPr>
    <w:rPr>
      <w:rFonts w:ascii="Times New Roman" w:eastAsia="Times New Roman" w:hAnsi="Times New Roman" w:cs="Times New Roman"/>
      <w:sz w:val="24"/>
      <w:szCs w:val="24"/>
    </w:rPr>
  </w:style>
  <w:style w:type="paragraph" w:customStyle="1" w:styleId="mentionsdiv">
    <w:name w:val="mentions&gt;div"/>
    <w:basedOn w:val="Normal"/>
    <w:rsid w:val="00EE22CE"/>
    <w:pPr>
      <w:spacing w:after="120" w:line="240" w:lineRule="auto"/>
    </w:pPr>
    <w:rPr>
      <w:rFonts w:ascii="Times New Roman" w:eastAsia="Times New Roman" w:hAnsi="Times New Roman" w:cs="Times New Roman"/>
      <w:sz w:val="24"/>
      <w:szCs w:val="24"/>
    </w:rPr>
  </w:style>
  <w:style w:type="paragraph" w:customStyle="1" w:styleId="mentions">
    <w:name w:val="mentions"/>
    <w:basedOn w:val="Normal"/>
    <w:rsid w:val="00EE22CE"/>
    <w:pPr>
      <w:spacing w:after="120" w:line="240" w:lineRule="auto"/>
    </w:pPr>
    <w:rPr>
      <w:rFonts w:ascii="Times New Roman" w:eastAsia="Times New Roman" w:hAnsi="Times New Roman" w:cs="Times New Roman"/>
      <w:sz w:val="24"/>
      <w:szCs w:val="24"/>
    </w:rPr>
  </w:style>
  <w:style w:type="paragraph" w:customStyle="1" w:styleId="mentionsdivstrong">
    <w:name w:val="mentions&gt;div&gt;strong"/>
    <w:basedOn w:val="Normal"/>
    <w:rsid w:val="00EE22CE"/>
    <w:pPr>
      <w:spacing w:after="120" w:line="240" w:lineRule="auto"/>
    </w:pPr>
    <w:rPr>
      <w:rFonts w:ascii="Times New Roman" w:eastAsia="Times New Roman" w:hAnsi="Times New Roman" w:cs="Times New Roman"/>
      <w:sz w:val="24"/>
      <w:szCs w:val="24"/>
    </w:rPr>
  </w:style>
  <w:style w:type="paragraph" w:customStyle="1" w:styleId="bar">
    <w:name w:val="bar"/>
    <w:basedOn w:val="Normal"/>
    <w:rsid w:val="00EE22CE"/>
    <w:pPr>
      <w:spacing w:after="120" w:line="240" w:lineRule="auto"/>
    </w:pPr>
    <w:rPr>
      <w:rFonts w:ascii="Times New Roman" w:eastAsia="Times New Roman" w:hAnsi="Times New Roman" w:cs="Times New Roman"/>
      <w:sz w:val="24"/>
      <w:szCs w:val="24"/>
    </w:rPr>
  </w:style>
  <w:style w:type="paragraph" w:customStyle="1" w:styleId="columns">
    <w:name w:val="columns"/>
    <w:basedOn w:val="Normal"/>
    <w:rsid w:val="00EE22CE"/>
    <w:pPr>
      <w:spacing w:after="120" w:line="240" w:lineRule="auto"/>
    </w:pPr>
    <w:rPr>
      <w:rFonts w:ascii="Times New Roman" w:eastAsia="Times New Roman" w:hAnsi="Times New Roman" w:cs="Times New Roman"/>
      <w:sz w:val="24"/>
      <w:szCs w:val="24"/>
    </w:rPr>
  </w:style>
  <w:style w:type="paragraph" w:customStyle="1" w:styleId="tools">
    <w:name w:val="tools"/>
    <w:basedOn w:val="Normal"/>
    <w:rsid w:val="00EE22CE"/>
    <w:pPr>
      <w:spacing w:after="120" w:line="240" w:lineRule="auto"/>
    </w:pPr>
    <w:rPr>
      <w:rFonts w:ascii="Times New Roman" w:eastAsia="Times New Roman" w:hAnsi="Times New Roman" w:cs="Times New Roman"/>
      <w:sz w:val="24"/>
      <w:szCs w:val="24"/>
    </w:rPr>
  </w:style>
  <w:style w:type="paragraph" w:customStyle="1" w:styleId="copy">
    <w:name w:val="copy"/>
    <w:basedOn w:val="Normal"/>
    <w:rsid w:val="00EE22CE"/>
    <w:pPr>
      <w:spacing w:after="120" w:line="240" w:lineRule="auto"/>
    </w:pPr>
    <w:rPr>
      <w:rFonts w:ascii="Times New Roman" w:eastAsia="Times New Roman" w:hAnsi="Times New Roman" w:cs="Times New Roman"/>
      <w:sz w:val="24"/>
      <w:szCs w:val="24"/>
    </w:rPr>
  </w:style>
  <w:style w:type="paragraph" w:customStyle="1" w:styleId="title">
    <w:name w:val="title"/>
    <w:basedOn w:val="Normal"/>
    <w:rsid w:val="00EE22CE"/>
    <w:pPr>
      <w:spacing w:after="120" w:line="240" w:lineRule="auto"/>
    </w:pPr>
    <w:rPr>
      <w:rFonts w:ascii="Times New Roman" w:eastAsia="Times New Roman" w:hAnsi="Times New Roman" w:cs="Times New Roman"/>
      <w:sz w:val="24"/>
      <w:szCs w:val="24"/>
    </w:rPr>
  </w:style>
  <w:style w:type="paragraph" w:customStyle="1" w:styleId="para">
    <w:name w:val="para"/>
    <w:basedOn w:val="Normal"/>
    <w:rsid w:val="00EE22CE"/>
    <w:pPr>
      <w:spacing w:after="120" w:line="240" w:lineRule="auto"/>
    </w:pPr>
    <w:rPr>
      <w:rFonts w:ascii="Times New Roman" w:eastAsia="Times New Roman" w:hAnsi="Times New Roman" w:cs="Times New Roman"/>
      <w:sz w:val="24"/>
      <w:szCs w:val="24"/>
    </w:rPr>
  </w:style>
  <w:style w:type="paragraph" w:customStyle="1" w:styleId="footer">
    <w:name w:val="footer"/>
    <w:basedOn w:val="Normal"/>
    <w:rsid w:val="00EE22CE"/>
    <w:pPr>
      <w:spacing w:after="120" w:line="240" w:lineRule="auto"/>
    </w:pPr>
    <w:rPr>
      <w:rFonts w:ascii="Times New Roman" w:eastAsia="Times New Roman" w:hAnsi="Times New Roman" w:cs="Times New Roman"/>
      <w:sz w:val="24"/>
      <w:szCs w:val="24"/>
    </w:rPr>
  </w:style>
  <w:style w:type="paragraph" w:customStyle="1" w:styleId="comment">
    <w:name w:val="comment"/>
    <w:basedOn w:val="Normal"/>
    <w:rsid w:val="00EE22CE"/>
    <w:pPr>
      <w:spacing w:after="120" w:line="240" w:lineRule="auto"/>
    </w:pPr>
    <w:rPr>
      <w:rFonts w:ascii="Times New Roman" w:eastAsia="Times New Roman" w:hAnsi="Times New Roman" w:cs="Times New Roman"/>
      <w:sz w:val="24"/>
      <w:szCs w:val="24"/>
    </w:rPr>
  </w:style>
  <w:style w:type="paragraph" w:customStyle="1" w:styleId="comments">
    <w:name w:val="comments"/>
    <w:basedOn w:val="Normal"/>
    <w:rsid w:val="00EE22CE"/>
    <w:pPr>
      <w:spacing w:after="120" w:line="240" w:lineRule="auto"/>
    </w:pPr>
    <w:rPr>
      <w:rFonts w:ascii="Times New Roman" w:eastAsia="Times New Roman" w:hAnsi="Times New Roman" w:cs="Times New Roman"/>
      <w:sz w:val="24"/>
      <w:szCs w:val="24"/>
    </w:rPr>
  </w:style>
  <w:style w:type="paragraph" w:customStyle="1" w:styleId="string">
    <w:name w:val="string"/>
    <w:basedOn w:val="Normal"/>
    <w:rsid w:val="00EE22CE"/>
    <w:pPr>
      <w:spacing w:after="120" w:line="240" w:lineRule="auto"/>
    </w:pPr>
    <w:rPr>
      <w:rFonts w:ascii="Times New Roman" w:eastAsia="Times New Roman" w:hAnsi="Times New Roman" w:cs="Times New Roman"/>
      <w:sz w:val="24"/>
      <w:szCs w:val="24"/>
    </w:rPr>
  </w:style>
  <w:style w:type="paragraph" w:customStyle="1" w:styleId="keyword">
    <w:name w:val="keyword"/>
    <w:basedOn w:val="Normal"/>
    <w:rsid w:val="00EE22CE"/>
    <w:pPr>
      <w:spacing w:after="120" w:line="240" w:lineRule="auto"/>
    </w:pPr>
    <w:rPr>
      <w:rFonts w:ascii="Times New Roman" w:eastAsia="Times New Roman" w:hAnsi="Times New Roman" w:cs="Times New Roman"/>
      <w:sz w:val="24"/>
      <w:szCs w:val="24"/>
    </w:rPr>
  </w:style>
  <w:style w:type="paragraph" w:customStyle="1" w:styleId="preprocessor">
    <w:name w:val="preprocessor"/>
    <w:basedOn w:val="Normal"/>
    <w:rsid w:val="00EE22CE"/>
    <w:pPr>
      <w:spacing w:after="120" w:line="240" w:lineRule="auto"/>
    </w:pPr>
    <w:rPr>
      <w:rFonts w:ascii="Times New Roman" w:eastAsia="Times New Roman" w:hAnsi="Times New Roman" w:cs="Times New Roman"/>
      <w:sz w:val="24"/>
      <w:szCs w:val="24"/>
    </w:rPr>
  </w:style>
  <w:style w:type="paragraph" w:customStyle="1" w:styleId="image">
    <w:name w:val="image"/>
    <w:basedOn w:val="Normal"/>
    <w:rsid w:val="00EE22CE"/>
    <w:pPr>
      <w:spacing w:after="120" w:line="240" w:lineRule="auto"/>
    </w:pPr>
    <w:rPr>
      <w:rFonts w:ascii="Times New Roman" w:eastAsia="Times New Roman" w:hAnsi="Times New Roman" w:cs="Times New Roman"/>
      <w:sz w:val="24"/>
      <w:szCs w:val="24"/>
    </w:rPr>
  </w:style>
  <w:style w:type="paragraph" w:customStyle="1" w:styleId="detail">
    <w:name w:val="detail"/>
    <w:basedOn w:val="Normal"/>
    <w:rsid w:val="00EE22CE"/>
    <w:pPr>
      <w:spacing w:after="120" w:line="240" w:lineRule="auto"/>
    </w:pPr>
    <w:rPr>
      <w:rFonts w:ascii="Times New Roman" w:eastAsia="Times New Roman" w:hAnsi="Times New Roman" w:cs="Times New Roman"/>
      <w:sz w:val="24"/>
      <w:szCs w:val="24"/>
    </w:rPr>
  </w:style>
  <w:style w:type="paragraph" w:customStyle="1" w:styleId="news-letter-heading">
    <w:name w:val="news-letter-heading"/>
    <w:basedOn w:val="Normal"/>
    <w:rsid w:val="00EE22CE"/>
    <w:pPr>
      <w:spacing w:after="120" w:line="240" w:lineRule="auto"/>
    </w:pPr>
    <w:rPr>
      <w:rFonts w:ascii="Times New Roman" w:eastAsia="Times New Roman" w:hAnsi="Times New Roman" w:cs="Times New Roman"/>
      <w:sz w:val="24"/>
      <w:szCs w:val="24"/>
    </w:rPr>
  </w:style>
  <w:style w:type="paragraph" w:customStyle="1" w:styleId="img-wrap">
    <w:name w:val="img-wrap"/>
    <w:basedOn w:val="Normal"/>
    <w:rsid w:val="00EE22CE"/>
    <w:pPr>
      <w:spacing w:after="120" w:line="240" w:lineRule="auto"/>
    </w:pPr>
    <w:rPr>
      <w:rFonts w:ascii="Times New Roman" w:eastAsia="Times New Roman" w:hAnsi="Times New Roman" w:cs="Times New Roman"/>
      <w:sz w:val="24"/>
      <w:szCs w:val="24"/>
    </w:rPr>
  </w:style>
  <w:style w:type="paragraph" w:customStyle="1" w:styleId="footer-list-city">
    <w:name w:val="footer-list-city"/>
    <w:basedOn w:val="Normal"/>
    <w:rsid w:val="00EE22CE"/>
    <w:pPr>
      <w:spacing w:after="120" w:line="240" w:lineRule="auto"/>
    </w:pPr>
    <w:rPr>
      <w:rFonts w:ascii="Times New Roman" w:eastAsia="Times New Roman" w:hAnsi="Times New Roman" w:cs="Times New Roman"/>
      <w:sz w:val="24"/>
      <w:szCs w:val="24"/>
    </w:rPr>
  </w:style>
  <w:style w:type="paragraph" w:customStyle="1" w:styleId="sign-up">
    <w:name w:val="sign-up"/>
    <w:basedOn w:val="Normal"/>
    <w:rsid w:val="00EE22CE"/>
    <w:pPr>
      <w:spacing w:after="120" w:line="240" w:lineRule="auto"/>
    </w:pPr>
    <w:rPr>
      <w:rFonts w:ascii="Times New Roman" w:eastAsia="Times New Roman" w:hAnsi="Times New Roman" w:cs="Times New Roman"/>
      <w:sz w:val="24"/>
      <w:szCs w:val="24"/>
    </w:rPr>
  </w:style>
  <w:style w:type="paragraph" w:customStyle="1" w:styleId="links">
    <w:name w:val="links"/>
    <w:basedOn w:val="Normal"/>
    <w:rsid w:val="00EE22CE"/>
    <w:pPr>
      <w:spacing w:after="120" w:line="240" w:lineRule="auto"/>
    </w:pPr>
    <w:rPr>
      <w:rFonts w:ascii="Times New Roman" w:eastAsia="Times New Roman" w:hAnsi="Times New Roman" w:cs="Times New Roman"/>
      <w:sz w:val="24"/>
      <w:szCs w:val="24"/>
    </w:rPr>
  </w:style>
  <w:style w:type="paragraph" w:customStyle="1" w:styleId="sign-up-form">
    <w:name w:val="sign-up-form"/>
    <w:basedOn w:val="Normal"/>
    <w:rsid w:val="00EE22CE"/>
    <w:pPr>
      <w:spacing w:after="120" w:line="240" w:lineRule="auto"/>
    </w:pPr>
    <w:rPr>
      <w:rFonts w:ascii="Times New Roman" w:eastAsia="Times New Roman" w:hAnsi="Times New Roman" w:cs="Times New Roman"/>
      <w:sz w:val="24"/>
      <w:szCs w:val="24"/>
    </w:rPr>
  </w:style>
  <w:style w:type="paragraph" w:customStyle="1" w:styleId="learn">
    <w:name w:val="learn"/>
    <w:basedOn w:val="Normal"/>
    <w:rsid w:val="00EE22CE"/>
    <w:pPr>
      <w:spacing w:after="120" w:line="240" w:lineRule="auto"/>
    </w:pPr>
    <w:rPr>
      <w:rFonts w:ascii="Times New Roman" w:eastAsia="Times New Roman" w:hAnsi="Times New Roman" w:cs="Times New Roman"/>
      <w:sz w:val="24"/>
      <w:szCs w:val="24"/>
    </w:rPr>
  </w:style>
  <w:style w:type="paragraph" w:customStyle="1" w:styleId="extra-links">
    <w:name w:val="extra-links"/>
    <w:basedOn w:val="Normal"/>
    <w:rsid w:val="00EE22CE"/>
    <w:pPr>
      <w:spacing w:after="120" w:line="240" w:lineRule="auto"/>
    </w:pPr>
    <w:rPr>
      <w:rFonts w:ascii="Times New Roman" w:eastAsia="Times New Roman" w:hAnsi="Times New Roman" w:cs="Times New Roman"/>
      <w:sz w:val="24"/>
      <w:szCs w:val="24"/>
    </w:rPr>
  </w:style>
  <w:style w:type="paragraph" w:customStyle="1" w:styleId="logoresponsive">
    <w:name w:val="logo_responsive"/>
    <w:basedOn w:val="Normal"/>
    <w:rsid w:val="00EE22CE"/>
    <w:pPr>
      <w:spacing w:after="120" w:line="240" w:lineRule="auto"/>
    </w:pPr>
    <w:rPr>
      <w:rFonts w:ascii="Times New Roman" w:eastAsia="Times New Roman" w:hAnsi="Times New Roman" w:cs="Times New Roman"/>
      <w:sz w:val="24"/>
      <w:szCs w:val="24"/>
    </w:rPr>
  </w:style>
  <w:style w:type="paragraph" w:customStyle="1" w:styleId="page">
    <w:name w:val="page"/>
    <w:basedOn w:val="Normal"/>
    <w:rsid w:val="00EE22CE"/>
    <w:pPr>
      <w:spacing w:after="120" w:line="240" w:lineRule="auto"/>
    </w:pPr>
    <w:rPr>
      <w:rFonts w:ascii="Times New Roman" w:eastAsia="Times New Roman" w:hAnsi="Times New Roman" w:cs="Times New Roman"/>
      <w:sz w:val="24"/>
      <w:szCs w:val="24"/>
    </w:rPr>
  </w:style>
  <w:style w:type="paragraph" w:customStyle="1" w:styleId="responsiveheader">
    <w:name w:val="responsiveheader"/>
    <w:basedOn w:val="Normal"/>
    <w:rsid w:val="00EE22CE"/>
    <w:pPr>
      <w:spacing w:after="120" w:line="240" w:lineRule="auto"/>
    </w:pPr>
    <w:rPr>
      <w:rFonts w:ascii="Times New Roman" w:eastAsia="Times New Roman" w:hAnsi="Times New Roman" w:cs="Times New Roman"/>
      <w:sz w:val="24"/>
      <w:szCs w:val="24"/>
    </w:rPr>
  </w:style>
  <w:style w:type="paragraph" w:customStyle="1" w:styleId="loginpopup">
    <w:name w:val="loginpopup"/>
    <w:basedOn w:val="Normal"/>
    <w:rsid w:val="00EE22CE"/>
    <w:pPr>
      <w:spacing w:after="120" w:line="240" w:lineRule="auto"/>
    </w:pPr>
    <w:rPr>
      <w:rFonts w:ascii="Times New Roman" w:eastAsia="Times New Roman" w:hAnsi="Times New Roman" w:cs="Times New Roman"/>
      <w:sz w:val="24"/>
      <w:szCs w:val="24"/>
    </w:rPr>
  </w:style>
  <w:style w:type="paragraph" w:customStyle="1" w:styleId="logincontrol">
    <w:name w:val="logincontrol"/>
    <w:basedOn w:val="Normal"/>
    <w:rsid w:val="00EE22CE"/>
    <w:pPr>
      <w:spacing w:after="120" w:line="240" w:lineRule="auto"/>
    </w:pPr>
    <w:rPr>
      <w:rFonts w:ascii="Times New Roman" w:eastAsia="Times New Roman" w:hAnsi="Times New Roman" w:cs="Times New Roman"/>
      <w:sz w:val="24"/>
      <w:szCs w:val="24"/>
    </w:rPr>
  </w:style>
  <w:style w:type="paragraph" w:customStyle="1" w:styleId="msgcontainer">
    <w:name w:val="msg_container"/>
    <w:basedOn w:val="Normal"/>
    <w:rsid w:val="00EE22CE"/>
    <w:pPr>
      <w:spacing w:after="120" w:line="240" w:lineRule="auto"/>
    </w:pPr>
    <w:rPr>
      <w:rFonts w:ascii="Times New Roman" w:eastAsia="Times New Roman" w:hAnsi="Times New Roman" w:cs="Times New Roman"/>
      <w:sz w:val="24"/>
      <w:szCs w:val="24"/>
    </w:rPr>
  </w:style>
  <w:style w:type="paragraph" w:customStyle="1" w:styleId="csharp-notification-bar">
    <w:name w:val="csharp-notification-bar"/>
    <w:basedOn w:val="Normal"/>
    <w:rsid w:val="00EE22CE"/>
    <w:pPr>
      <w:spacing w:after="120" w:line="240" w:lineRule="auto"/>
    </w:pPr>
    <w:rPr>
      <w:rFonts w:ascii="Times New Roman" w:eastAsia="Times New Roman" w:hAnsi="Times New Roman" w:cs="Times New Roman"/>
      <w:sz w:val="24"/>
      <w:szCs w:val="24"/>
    </w:rPr>
  </w:style>
  <w:style w:type="paragraph" w:customStyle="1" w:styleId="logo">
    <w:name w:val="logo"/>
    <w:basedOn w:val="Normal"/>
    <w:rsid w:val="00EE22CE"/>
    <w:pPr>
      <w:spacing w:after="120" w:line="240" w:lineRule="auto"/>
    </w:pPr>
    <w:rPr>
      <w:rFonts w:ascii="Times New Roman" w:eastAsia="Times New Roman" w:hAnsi="Times New Roman" w:cs="Times New Roman"/>
      <w:sz w:val="24"/>
      <w:szCs w:val="24"/>
    </w:rPr>
  </w:style>
  <w:style w:type="paragraph" w:customStyle="1" w:styleId="header">
    <w:name w:val="header"/>
    <w:basedOn w:val="Normal"/>
    <w:rsid w:val="00EE22CE"/>
    <w:pPr>
      <w:spacing w:after="120" w:line="240" w:lineRule="auto"/>
    </w:pPr>
    <w:rPr>
      <w:rFonts w:ascii="Times New Roman" w:eastAsia="Times New Roman" w:hAnsi="Times New Roman" w:cs="Times New Roman"/>
      <w:sz w:val="24"/>
      <w:szCs w:val="24"/>
    </w:rPr>
  </w:style>
  <w:style w:type="paragraph" w:customStyle="1" w:styleId="headerbanner">
    <w:name w:val="headerbanner"/>
    <w:basedOn w:val="Normal"/>
    <w:rsid w:val="00EE22CE"/>
    <w:pPr>
      <w:spacing w:after="120" w:line="240" w:lineRule="auto"/>
    </w:pPr>
    <w:rPr>
      <w:rFonts w:ascii="Times New Roman" w:eastAsia="Times New Roman" w:hAnsi="Times New Roman" w:cs="Times New Roman"/>
      <w:sz w:val="24"/>
      <w:szCs w:val="24"/>
    </w:rPr>
  </w:style>
  <w:style w:type="paragraph" w:customStyle="1" w:styleId="headermenustripblue">
    <w:name w:val="headermenustripblue"/>
    <w:basedOn w:val="Normal"/>
    <w:rsid w:val="00EE22CE"/>
    <w:pPr>
      <w:spacing w:after="120" w:line="240" w:lineRule="auto"/>
    </w:pPr>
    <w:rPr>
      <w:rFonts w:ascii="Times New Roman" w:eastAsia="Times New Roman" w:hAnsi="Times New Roman" w:cs="Times New Roman"/>
      <w:sz w:val="24"/>
      <w:szCs w:val="24"/>
    </w:rPr>
  </w:style>
  <w:style w:type="paragraph" w:customStyle="1" w:styleId="responsivemenu">
    <w:name w:val="responsivemenu"/>
    <w:basedOn w:val="Normal"/>
    <w:rsid w:val="00EE22CE"/>
    <w:pPr>
      <w:spacing w:after="120" w:line="240" w:lineRule="auto"/>
    </w:pPr>
    <w:rPr>
      <w:rFonts w:ascii="Times New Roman" w:eastAsia="Times New Roman" w:hAnsi="Times New Roman" w:cs="Times New Roman"/>
      <w:sz w:val="24"/>
      <w:szCs w:val="24"/>
    </w:rPr>
  </w:style>
  <w:style w:type="paragraph" w:customStyle="1" w:styleId="csharphome">
    <w:name w:val="csharphome"/>
    <w:basedOn w:val="Normal"/>
    <w:rsid w:val="00EE22CE"/>
    <w:pPr>
      <w:spacing w:after="120" w:line="240" w:lineRule="auto"/>
    </w:pPr>
    <w:rPr>
      <w:rFonts w:ascii="Times New Roman" w:eastAsia="Times New Roman" w:hAnsi="Times New Roman" w:cs="Times New Roman"/>
      <w:sz w:val="24"/>
      <w:szCs w:val="24"/>
    </w:rPr>
  </w:style>
  <w:style w:type="paragraph" w:customStyle="1" w:styleId="searchbox">
    <w:name w:val="searchbox"/>
    <w:basedOn w:val="Normal"/>
    <w:rsid w:val="00EE22CE"/>
    <w:pPr>
      <w:spacing w:after="120" w:line="240" w:lineRule="auto"/>
    </w:pPr>
    <w:rPr>
      <w:rFonts w:ascii="Times New Roman" w:eastAsia="Times New Roman" w:hAnsi="Times New Roman" w:cs="Times New Roman"/>
      <w:sz w:val="24"/>
      <w:szCs w:val="24"/>
    </w:rPr>
  </w:style>
  <w:style w:type="paragraph" w:customStyle="1" w:styleId="dropdownmenu">
    <w:name w:val="dropdownmenu"/>
    <w:basedOn w:val="Normal"/>
    <w:rsid w:val="00EE22CE"/>
    <w:pPr>
      <w:spacing w:after="120" w:line="240" w:lineRule="auto"/>
    </w:pPr>
    <w:rPr>
      <w:rFonts w:ascii="Times New Roman" w:eastAsia="Times New Roman" w:hAnsi="Times New Roman" w:cs="Times New Roman"/>
      <w:sz w:val="24"/>
      <w:szCs w:val="24"/>
    </w:rPr>
  </w:style>
  <w:style w:type="paragraph" w:customStyle="1" w:styleId="askquestiononheader">
    <w:name w:val="askquestiononheader"/>
    <w:basedOn w:val="Normal"/>
    <w:rsid w:val="00EE22CE"/>
    <w:pPr>
      <w:spacing w:after="120" w:line="240" w:lineRule="auto"/>
    </w:pPr>
    <w:rPr>
      <w:rFonts w:ascii="Times New Roman" w:eastAsia="Times New Roman" w:hAnsi="Times New Roman" w:cs="Times New Roman"/>
      <w:sz w:val="24"/>
      <w:szCs w:val="24"/>
    </w:rPr>
  </w:style>
  <w:style w:type="paragraph" w:customStyle="1" w:styleId="btn-training">
    <w:name w:val="btn-training"/>
    <w:basedOn w:val="Normal"/>
    <w:rsid w:val="00EE22CE"/>
    <w:pPr>
      <w:spacing w:after="120" w:line="240" w:lineRule="auto"/>
    </w:pPr>
    <w:rPr>
      <w:rFonts w:ascii="Times New Roman" w:eastAsia="Times New Roman" w:hAnsi="Times New Roman" w:cs="Times New Roman"/>
      <w:sz w:val="24"/>
      <w:szCs w:val="24"/>
    </w:rPr>
  </w:style>
  <w:style w:type="paragraph" w:customStyle="1" w:styleId="contributeonheader">
    <w:name w:val="contributeonheader"/>
    <w:basedOn w:val="Normal"/>
    <w:rsid w:val="00EE22CE"/>
    <w:pPr>
      <w:spacing w:after="120" w:line="240" w:lineRule="auto"/>
    </w:pPr>
    <w:rPr>
      <w:rFonts w:ascii="Times New Roman" w:eastAsia="Times New Roman" w:hAnsi="Times New Roman" w:cs="Times New Roman"/>
      <w:sz w:val="24"/>
      <w:szCs w:val="24"/>
    </w:rPr>
  </w:style>
  <w:style w:type="paragraph" w:customStyle="1" w:styleId="contributelist">
    <w:name w:val="contributelist"/>
    <w:basedOn w:val="Normal"/>
    <w:rsid w:val="00EE22CE"/>
    <w:pPr>
      <w:spacing w:after="120" w:line="240" w:lineRule="auto"/>
    </w:pPr>
    <w:rPr>
      <w:rFonts w:ascii="Times New Roman" w:eastAsia="Times New Roman" w:hAnsi="Times New Roman" w:cs="Times New Roman"/>
      <w:sz w:val="24"/>
      <w:szCs w:val="24"/>
    </w:rPr>
  </w:style>
  <w:style w:type="paragraph" w:customStyle="1" w:styleId="leftcntr">
    <w:name w:val="leftcntr"/>
    <w:basedOn w:val="Normal"/>
    <w:rsid w:val="00EE22CE"/>
    <w:pPr>
      <w:spacing w:after="120" w:line="240" w:lineRule="auto"/>
    </w:pPr>
    <w:rPr>
      <w:rFonts w:ascii="Times New Roman" w:eastAsia="Times New Roman" w:hAnsi="Times New Roman" w:cs="Times New Roman"/>
      <w:sz w:val="24"/>
      <w:szCs w:val="24"/>
    </w:rPr>
  </w:style>
  <w:style w:type="paragraph" w:customStyle="1" w:styleId="rightcntr">
    <w:name w:val="rightcntr"/>
    <w:basedOn w:val="Normal"/>
    <w:rsid w:val="00EE22CE"/>
    <w:pPr>
      <w:spacing w:after="120" w:line="240" w:lineRule="auto"/>
    </w:pPr>
    <w:rPr>
      <w:rFonts w:ascii="Times New Roman" w:eastAsia="Times New Roman" w:hAnsi="Times New Roman" w:cs="Times New Roman"/>
      <w:sz w:val="24"/>
      <w:szCs w:val="24"/>
    </w:rPr>
  </w:style>
  <w:style w:type="paragraph" w:customStyle="1" w:styleId="userdetailcntr">
    <w:name w:val="userdetailcntr"/>
    <w:basedOn w:val="Normal"/>
    <w:rsid w:val="00EE22CE"/>
    <w:pPr>
      <w:spacing w:after="120" w:line="240" w:lineRule="auto"/>
    </w:pPr>
    <w:rPr>
      <w:rFonts w:ascii="Times New Roman" w:eastAsia="Times New Roman" w:hAnsi="Times New Roman" w:cs="Times New Roman"/>
      <w:sz w:val="24"/>
      <w:szCs w:val="24"/>
    </w:rPr>
  </w:style>
  <w:style w:type="paragraph" w:customStyle="1" w:styleId="labletext">
    <w:name w:val="labletext"/>
    <w:basedOn w:val="Normal"/>
    <w:rsid w:val="00EE22CE"/>
    <w:pPr>
      <w:spacing w:after="120" w:line="240" w:lineRule="auto"/>
    </w:pPr>
    <w:rPr>
      <w:rFonts w:ascii="Times New Roman" w:eastAsia="Times New Roman" w:hAnsi="Times New Roman" w:cs="Times New Roman"/>
      <w:sz w:val="24"/>
      <w:szCs w:val="24"/>
    </w:rPr>
  </w:style>
  <w:style w:type="paragraph" w:customStyle="1" w:styleId="rightcontent">
    <w:name w:val="right_content"/>
    <w:basedOn w:val="Normal"/>
    <w:rsid w:val="00EE22CE"/>
    <w:pPr>
      <w:spacing w:after="120" w:line="240" w:lineRule="auto"/>
    </w:pPr>
    <w:rPr>
      <w:rFonts w:ascii="Times New Roman" w:eastAsia="Times New Roman" w:hAnsi="Times New Roman" w:cs="Times New Roman"/>
      <w:sz w:val="24"/>
      <w:szCs w:val="24"/>
    </w:rPr>
  </w:style>
  <w:style w:type="paragraph" w:customStyle="1" w:styleId="pic">
    <w:name w:val="pic"/>
    <w:basedOn w:val="Normal"/>
    <w:rsid w:val="00EE22CE"/>
    <w:pPr>
      <w:spacing w:after="120" w:line="240" w:lineRule="auto"/>
    </w:pPr>
    <w:rPr>
      <w:rFonts w:ascii="Times New Roman" w:eastAsia="Times New Roman" w:hAnsi="Times New Roman" w:cs="Times New Roman"/>
      <w:sz w:val="24"/>
      <w:szCs w:val="24"/>
    </w:rPr>
  </w:style>
  <w:style w:type="paragraph" w:customStyle="1" w:styleId="rightbox">
    <w:name w:val="rightbox"/>
    <w:basedOn w:val="Normal"/>
    <w:rsid w:val="00EE22CE"/>
    <w:pPr>
      <w:spacing w:after="120" w:line="240" w:lineRule="auto"/>
    </w:pPr>
    <w:rPr>
      <w:rFonts w:ascii="Times New Roman" w:eastAsia="Times New Roman" w:hAnsi="Times New Roman" w:cs="Times New Roman"/>
      <w:sz w:val="24"/>
      <w:szCs w:val="24"/>
    </w:rPr>
  </w:style>
  <w:style w:type="paragraph" w:customStyle="1" w:styleId="icons">
    <w:name w:val="icons"/>
    <w:basedOn w:val="Normal"/>
    <w:rsid w:val="00EE22CE"/>
    <w:pPr>
      <w:spacing w:after="120" w:line="240" w:lineRule="auto"/>
    </w:pPr>
    <w:rPr>
      <w:rFonts w:ascii="Times New Roman" w:eastAsia="Times New Roman" w:hAnsi="Times New Roman" w:cs="Times New Roman"/>
      <w:sz w:val="24"/>
      <w:szCs w:val="24"/>
    </w:rPr>
  </w:style>
  <w:style w:type="paragraph" w:customStyle="1" w:styleId="arrow">
    <w:name w:val="arrow"/>
    <w:basedOn w:val="Normal"/>
    <w:rsid w:val="00EE22CE"/>
    <w:pPr>
      <w:spacing w:after="120" w:line="240" w:lineRule="auto"/>
    </w:pPr>
    <w:rPr>
      <w:rFonts w:ascii="Times New Roman" w:eastAsia="Times New Roman" w:hAnsi="Times New Roman" w:cs="Times New Roman"/>
      <w:sz w:val="24"/>
      <w:szCs w:val="24"/>
    </w:rPr>
  </w:style>
  <w:style w:type="paragraph" w:customStyle="1" w:styleId="row">
    <w:name w:val="row"/>
    <w:basedOn w:val="Normal"/>
    <w:rsid w:val="00EE22CE"/>
    <w:pPr>
      <w:spacing w:after="120" w:line="240" w:lineRule="auto"/>
    </w:pPr>
    <w:rPr>
      <w:rFonts w:ascii="Times New Roman" w:eastAsia="Times New Roman" w:hAnsi="Times New Roman" w:cs="Times New Roman"/>
      <w:sz w:val="24"/>
      <w:szCs w:val="24"/>
    </w:rPr>
  </w:style>
  <w:style w:type="paragraph" w:customStyle="1" w:styleId="inputbox">
    <w:name w:val="inputbox"/>
    <w:basedOn w:val="Normal"/>
    <w:rsid w:val="00EE22CE"/>
    <w:pPr>
      <w:spacing w:after="120" w:line="240" w:lineRule="auto"/>
    </w:pPr>
    <w:rPr>
      <w:rFonts w:ascii="Times New Roman" w:eastAsia="Times New Roman" w:hAnsi="Times New Roman" w:cs="Times New Roman"/>
      <w:sz w:val="24"/>
      <w:szCs w:val="24"/>
    </w:rPr>
  </w:style>
  <w:style w:type="paragraph" w:customStyle="1" w:styleId="row2">
    <w:name w:val="row2"/>
    <w:basedOn w:val="Normal"/>
    <w:rsid w:val="00EE22CE"/>
    <w:pPr>
      <w:spacing w:after="120" w:line="240" w:lineRule="auto"/>
    </w:pPr>
    <w:rPr>
      <w:rFonts w:ascii="Times New Roman" w:eastAsia="Times New Roman" w:hAnsi="Times New Roman" w:cs="Times New Roman"/>
      <w:sz w:val="24"/>
      <w:szCs w:val="24"/>
    </w:rPr>
  </w:style>
  <w:style w:type="paragraph" w:customStyle="1" w:styleId="labletext2">
    <w:name w:val="labletext2"/>
    <w:basedOn w:val="Normal"/>
    <w:rsid w:val="00EE22CE"/>
    <w:pPr>
      <w:spacing w:after="120" w:line="240" w:lineRule="auto"/>
    </w:pPr>
    <w:rPr>
      <w:rFonts w:ascii="Times New Roman" w:eastAsia="Times New Roman" w:hAnsi="Times New Roman" w:cs="Times New Roman"/>
      <w:sz w:val="24"/>
      <w:szCs w:val="24"/>
    </w:rPr>
  </w:style>
  <w:style w:type="paragraph" w:customStyle="1" w:styleId="gotoallview">
    <w:name w:val="gotoallview"/>
    <w:basedOn w:val="Normal"/>
    <w:rsid w:val="00EE22CE"/>
    <w:pPr>
      <w:spacing w:after="120" w:line="240" w:lineRule="auto"/>
    </w:pPr>
    <w:rPr>
      <w:rFonts w:ascii="Times New Roman" w:eastAsia="Times New Roman" w:hAnsi="Times New Roman" w:cs="Times New Roman"/>
      <w:sz w:val="24"/>
      <w:szCs w:val="24"/>
    </w:rPr>
  </w:style>
  <w:style w:type="paragraph" w:customStyle="1" w:styleId="notificationdate">
    <w:name w:val="notificationdate"/>
    <w:basedOn w:val="Normal"/>
    <w:rsid w:val="00EE22CE"/>
    <w:pPr>
      <w:spacing w:after="120" w:line="240" w:lineRule="auto"/>
    </w:pPr>
    <w:rPr>
      <w:rFonts w:ascii="Times New Roman" w:eastAsia="Times New Roman" w:hAnsi="Times New Roman" w:cs="Times New Roman"/>
      <w:sz w:val="24"/>
      <w:szCs w:val="24"/>
    </w:rPr>
  </w:style>
  <w:style w:type="paragraph" w:customStyle="1" w:styleId="csharp-notification">
    <w:name w:val="csharp-notification"/>
    <w:basedOn w:val="Normal"/>
    <w:rsid w:val="00EE22CE"/>
    <w:pPr>
      <w:spacing w:after="120" w:line="240" w:lineRule="auto"/>
    </w:pPr>
    <w:rPr>
      <w:rFonts w:ascii="Times New Roman" w:eastAsia="Times New Roman" w:hAnsi="Times New Roman" w:cs="Times New Roman"/>
      <w:sz w:val="24"/>
      <w:szCs w:val="24"/>
    </w:rPr>
  </w:style>
  <w:style w:type="paragraph" w:customStyle="1" w:styleId="icon-box">
    <w:name w:val="icon-box"/>
    <w:basedOn w:val="Normal"/>
    <w:rsid w:val="00EE22CE"/>
    <w:pPr>
      <w:spacing w:after="120" w:line="240" w:lineRule="auto"/>
    </w:pPr>
    <w:rPr>
      <w:rFonts w:ascii="Times New Roman" w:eastAsia="Times New Roman" w:hAnsi="Times New Roman" w:cs="Times New Roman"/>
      <w:sz w:val="24"/>
      <w:szCs w:val="24"/>
    </w:rPr>
  </w:style>
  <w:style w:type="paragraph" w:customStyle="1" w:styleId="notification-content">
    <w:name w:val="notification-content"/>
    <w:basedOn w:val="Normal"/>
    <w:rsid w:val="00EE22CE"/>
    <w:pPr>
      <w:spacing w:after="120" w:line="240" w:lineRule="auto"/>
    </w:pPr>
    <w:rPr>
      <w:rFonts w:ascii="Times New Roman" w:eastAsia="Times New Roman" w:hAnsi="Times New Roman" w:cs="Times New Roman"/>
      <w:sz w:val="24"/>
      <w:szCs w:val="24"/>
    </w:rPr>
  </w:style>
  <w:style w:type="paragraph" w:customStyle="1" w:styleId="notification-close">
    <w:name w:val="notification-close"/>
    <w:basedOn w:val="Normal"/>
    <w:rsid w:val="00EE22CE"/>
    <w:pPr>
      <w:spacing w:after="120" w:line="240" w:lineRule="auto"/>
    </w:pPr>
    <w:rPr>
      <w:rFonts w:ascii="Times New Roman" w:eastAsia="Times New Roman" w:hAnsi="Times New Roman" w:cs="Times New Roman"/>
      <w:sz w:val="24"/>
      <w:szCs w:val="24"/>
    </w:rPr>
  </w:style>
  <w:style w:type="paragraph" w:customStyle="1" w:styleId="menubutton">
    <w:name w:val="menubutton"/>
    <w:basedOn w:val="Normal"/>
    <w:rsid w:val="00EE22CE"/>
    <w:pPr>
      <w:spacing w:after="120" w:line="240" w:lineRule="auto"/>
    </w:pPr>
    <w:rPr>
      <w:rFonts w:ascii="Times New Roman" w:eastAsia="Times New Roman" w:hAnsi="Times New Roman" w:cs="Times New Roman"/>
      <w:sz w:val="24"/>
      <w:szCs w:val="24"/>
    </w:rPr>
  </w:style>
  <w:style w:type="paragraph" w:customStyle="1" w:styleId="messagecount">
    <w:name w:val="messagecount"/>
    <w:basedOn w:val="Normal"/>
    <w:rsid w:val="00EE22CE"/>
    <w:pPr>
      <w:spacing w:after="120" w:line="240" w:lineRule="auto"/>
    </w:pPr>
    <w:rPr>
      <w:rFonts w:ascii="Times New Roman" w:eastAsia="Times New Roman" w:hAnsi="Times New Roman" w:cs="Times New Roman"/>
      <w:sz w:val="24"/>
      <w:szCs w:val="24"/>
    </w:rPr>
  </w:style>
  <w:style w:type="paragraph" w:customStyle="1" w:styleId="user-action-list">
    <w:name w:val="user-action-list"/>
    <w:basedOn w:val="Normal"/>
    <w:rsid w:val="00EE22CE"/>
    <w:pPr>
      <w:spacing w:after="120"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EE22CE"/>
  </w:style>
  <w:style w:type="character" w:customStyle="1" w:styleId="icon">
    <w:name w:val="icon"/>
    <w:basedOn w:val="DefaultParagraphFont"/>
    <w:rsid w:val="00EE22CE"/>
  </w:style>
  <w:style w:type="paragraph" w:customStyle="1" w:styleId="news-letter-heading1">
    <w:name w:val="news-letter-heading1"/>
    <w:basedOn w:val="Normal"/>
    <w:rsid w:val="00EE22CE"/>
    <w:pPr>
      <w:spacing w:after="120" w:line="240" w:lineRule="auto"/>
    </w:pPr>
    <w:rPr>
      <w:rFonts w:ascii="BebasNeueRegularie 9 /" w:eastAsia="Times New Roman" w:hAnsi="BebasNeueRegularie 9 /" w:cs="Times New Roman"/>
      <w:color w:val="FF6600"/>
      <w:spacing w:val="30"/>
      <w:sz w:val="47"/>
      <w:szCs w:val="47"/>
    </w:rPr>
  </w:style>
  <w:style w:type="paragraph" w:customStyle="1" w:styleId="img-wrap1">
    <w:name w:val="img-wrap1"/>
    <w:basedOn w:val="Normal"/>
    <w:rsid w:val="00EE22CE"/>
    <w:pPr>
      <w:spacing w:before="360" w:after="120" w:line="240" w:lineRule="auto"/>
    </w:pPr>
    <w:rPr>
      <w:rFonts w:ascii="Times New Roman" w:eastAsia="Times New Roman" w:hAnsi="Times New Roman" w:cs="Times New Roman"/>
      <w:sz w:val="24"/>
      <w:szCs w:val="24"/>
    </w:rPr>
  </w:style>
  <w:style w:type="paragraph" w:customStyle="1" w:styleId="footer-list-city1">
    <w:name w:val="footer-list-city1"/>
    <w:basedOn w:val="Normal"/>
    <w:rsid w:val="00EE22CE"/>
    <w:pPr>
      <w:spacing w:after="120" w:line="240" w:lineRule="auto"/>
    </w:pPr>
    <w:rPr>
      <w:rFonts w:ascii="Times New Roman" w:eastAsia="Times New Roman" w:hAnsi="Times New Roman" w:cs="Times New Roman"/>
      <w:sz w:val="24"/>
      <w:szCs w:val="24"/>
    </w:rPr>
  </w:style>
  <w:style w:type="paragraph" w:customStyle="1" w:styleId="info1">
    <w:name w:val="info1"/>
    <w:basedOn w:val="Normal"/>
    <w:rsid w:val="00EE22CE"/>
    <w:pPr>
      <w:spacing w:after="120" w:line="240" w:lineRule="auto"/>
    </w:pPr>
    <w:rPr>
      <w:rFonts w:ascii="Times New Roman" w:eastAsia="Times New Roman" w:hAnsi="Times New Roman" w:cs="Times New Roman"/>
      <w:color w:val="9E9E9E"/>
      <w:sz w:val="21"/>
      <w:szCs w:val="21"/>
    </w:rPr>
  </w:style>
  <w:style w:type="paragraph" w:customStyle="1" w:styleId="sign-up1">
    <w:name w:val="sign-up1"/>
    <w:basedOn w:val="Normal"/>
    <w:rsid w:val="00EE22CE"/>
    <w:pPr>
      <w:spacing w:after="120" w:line="240" w:lineRule="auto"/>
      <w:jc w:val="center"/>
    </w:pPr>
    <w:rPr>
      <w:rFonts w:ascii="Times New Roman" w:eastAsia="Times New Roman" w:hAnsi="Times New Roman" w:cs="Times New Roman"/>
      <w:sz w:val="24"/>
      <w:szCs w:val="24"/>
    </w:rPr>
  </w:style>
  <w:style w:type="paragraph" w:customStyle="1" w:styleId="links1">
    <w:name w:val="links1"/>
    <w:basedOn w:val="Normal"/>
    <w:rsid w:val="00EE22CE"/>
    <w:pPr>
      <w:spacing w:after="120" w:line="240" w:lineRule="auto"/>
    </w:pPr>
    <w:rPr>
      <w:rFonts w:ascii="Times New Roman" w:eastAsia="Times New Roman" w:hAnsi="Times New Roman" w:cs="Times New Roman"/>
      <w:sz w:val="24"/>
      <w:szCs w:val="24"/>
    </w:rPr>
  </w:style>
  <w:style w:type="paragraph" w:customStyle="1" w:styleId="sign-up-form1">
    <w:name w:val="sign-up-form1"/>
    <w:basedOn w:val="Normal"/>
    <w:rsid w:val="00EE22CE"/>
    <w:pPr>
      <w:spacing w:after="0" w:line="240" w:lineRule="auto"/>
    </w:pPr>
    <w:rPr>
      <w:rFonts w:ascii="Times New Roman" w:eastAsia="Times New Roman" w:hAnsi="Times New Roman" w:cs="Times New Roman"/>
      <w:sz w:val="24"/>
      <w:szCs w:val="24"/>
    </w:rPr>
  </w:style>
  <w:style w:type="paragraph" w:customStyle="1" w:styleId="learn1">
    <w:name w:val="learn1"/>
    <w:basedOn w:val="Normal"/>
    <w:rsid w:val="00EE22CE"/>
    <w:pPr>
      <w:spacing w:after="120" w:line="240" w:lineRule="auto"/>
    </w:pPr>
    <w:rPr>
      <w:rFonts w:ascii="Times New Roman" w:eastAsia="Times New Roman" w:hAnsi="Times New Roman" w:cs="Times New Roman"/>
      <w:sz w:val="24"/>
      <w:szCs w:val="24"/>
    </w:rPr>
  </w:style>
  <w:style w:type="paragraph" w:customStyle="1" w:styleId="extra-links1">
    <w:name w:val="extra-links1"/>
    <w:basedOn w:val="Normal"/>
    <w:rsid w:val="00EE22CE"/>
    <w:pPr>
      <w:spacing w:after="120" w:line="240" w:lineRule="auto"/>
    </w:pPr>
    <w:rPr>
      <w:rFonts w:ascii="Times New Roman" w:eastAsia="Times New Roman" w:hAnsi="Times New Roman" w:cs="Times New Roman"/>
      <w:sz w:val="24"/>
      <w:szCs w:val="24"/>
    </w:rPr>
  </w:style>
  <w:style w:type="paragraph" w:customStyle="1" w:styleId="icon-twitter1">
    <w:name w:val="icon-twitter1"/>
    <w:basedOn w:val="Normal"/>
    <w:rsid w:val="00EE22CE"/>
    <w:pPr>
      <w:shd w:val="clear" w:color="auto" w:fill="0084B4"/>
      <w:spacing w:after="120" w:line="240" w:lineRule="auto"/>
    </w:pPr>
    <w:rPr>
      <w:rFonts w:ascii="Times New Roman" w:eastAsia="Times New Roman" w:hAnsi="Times New Roman" w:cs="Times New Roman"/>
      <w:sz w:val="24"/>
      <w:szCs w:val="24"/>
    </w:rPr>
  </w:style>
  <w:style w:type="paragraph" w:customStyle="1" w:styleId="icon-googleplus1">
    <w:name w:val="icon-googleplus1"/>
    <w:basedOn w:val="Normal"/>
    <w:rsid w:val="00EE22CE"/>
    <w:pPr>
      <w:shd w:val="clear" w:color="auto" w:fill="DD4B39"/>
      <w:spacing w:after="120" w:line="240" w:lineRule="auto"/>
    </w:pPr>
    <w:rPr>
      <w:rFonts w:ascii="Times New Roman" w:eastAsia="Times New Roman" w:hAnsi="Times New Roman" w:cs="Times New Roman"/>
      <w:sz w:val="24"/>
      <w:szCs w:val="24"/>
    </w:rPr>
  </w:style>
  <w:style w:type="paragraph" w:customStyle="1" w:styleId="icon-linkedin1">
    <w:name w:val="icon-linkedin1"/>
    <w:basedOn w:val="Normal"/>
    <w:rsid w:val="00EE22CE"/>
    <w:pPr>
      <w:shd w:val="clear" w:color="auto" w:fill="0077B5"/>
      <w:spacing w:after="120" w:line="240" w:lineRule="auto"/>
    </w:pPr>
    <w:rPr>
      <w:rFonts w:ascii="Times New Roman" w:eastAsia="Times New Roman" w:hAnsi="Times New Roman" w:cs="Times New Roman"/>
      <w:sz w:val="24"/>
      <w:szCs w:val="24"/>
    </w:rPr>
  </w:style>
  <w:style w:type="paragraph" w:customStyle="1" w:styleId="icon-youtube1">
    <w:name w:val="icon-youtube1"/>
    <w:basedOn w:val="Normal"/>
    <w:rsid w:val="00EE22CE"/>
    <w:pPr>
      <w:shd w:val="clear" w:color="auto" w:fill="BB0000"/>
      <w:spacing w:after="120" w:line="240" w:lineRule="auto"/>
    </w:pPr>
    <w:rPr>
      <w:rFonts w:ascii="Times New Roman" w:eastAsia="Times New Roman" w:hAnsi="Times New Roman" w:cs="Times New Roman"/>
      <w:sz w:val="24"/>
      <w:szCs w:val="24"/>
    </w:rPr>
  </w:style>
  <w:style w:type="character" w:customStyle="1" w:styleId="required1">
    <w:name w:val="required1"/>
    <w:basedOn w:val="DefaultParagraphFont"/>
    <w:rsid w:val="00EE22CE"/>
    <w:rPr>
      <w:vanish/>
      <w:webHidden w:val="0"/>
      <w:color w:val="CC0000"/>
      <w:specVanish w:val="0"/>
    </w:rPr>
  </w:style>
  <w:style w:type="paragraph" w:customStyle="1" w:styleId="form-control1">
    <w:name w:val="form-control1"/>
    <w:basedOn w:val="Normal"/>
    <w:rsid w:val="00EE22CE"/>
    <w:pPr>
      <w:pBdr>
        <w:top w:val="single" w:sz="6" w:space="5" w:color="3C763D"/>
        <w:left w:val="single" w:sz="6" w:space="9" w:color="3C763D"/>
        <w:bottom w:val="single" w:sz="6" w:space="5" w:color="3C763D"/>
        <w:right w:val="single" w:sz="6" w:space="9" w:color="3C763D"/>
      </w:pBdr>
      <w:shd w:val="clear" w:color="auto" w:fill="FFFFFF"/>
      <w:spacing w:after="120" w:line="240" w:lineRule="auto"/>
    </w:pPr>
    <w:rPr>
      <w:rFonts w:ascii="Times New Roman" w:eastAsia="Times New Roman" w:hAnsi="Times New Roman" w:cs="Times New Roman"/>
      <w:color w:val="555555"/>
      <w:sz w:val="21"/>
      <w:szCs w:val="21"/>
    </w:rPr>
  </w:style>
  <w:style w:type="paragraph" w:customStyle="1" w:styleId="form-control2">
    <w:name w:val="form-control2"/>
    <w:basedOn w:val="Normal"/>
    <w:rsid w:val="00EE22CE"/>
    <w:pPr>
      <w:pBdr>
        <w:top w:val="single" w:sz="6" w:space="5" w:color="A94442"/>
        <w:left w:val="single" w:sz="6" w:space="9" w:color="A94442"/>
        <w:bottom w:val="single" w:sz="6" w:space="5" w:color="A94442"/>
        <w:right w:val="single" w:sz="6" w:space="9" w:color="A94442"/>
      </w:pBdr>
      <w:shd w:val="clear" w:color="auto" w:fill="FFFFFF"/>
      <w:spacing w:after="120" w:line="240" w:lineRule="auto"/>
    </w:pPr>
    <w:rPr>
      <w:rFonts w:ascii="Times New Roman" w:eastAsia="Times New Roman" w:hAnsi="Times New Roman" w:cs="Times New Roman"/>
      <w:color w:val="555555"/>
      <w:sz w:val="21"/>
      <w:szCs w:val="21"/>
    </w:rPr>
  </w:style>
  <w:style w:type="paragraph" w:customStyle="1" w:styleId="footer-list1">
    <w:name w:val="footer-list1"/>
    <w:basedOn w:val="Normal"/>
    <w:rsid w:val="00EE22CE"/>
    <w:pPr>
      <w:spacing w:after="120" w:line="240" w:lineRule="auto"/>
    </w:pPr>
    <w:rPr>
      <w:rFonts w:ascii="Times New Roman" w:eastAsia="Times New Roman" w:hAnsi="Times New Roman" w:cs="Times New Roman"/>
      <w:sz w:val="24"/>
      <w:szCs w:val="24"/>
    </w:rPr>
  </w:style>
  <w:style w:type="paragraph" w:customStyle="1" w:styleId="close1">
    <w:name w:val="close1"/>
    <w:basedOn w:val="Normal"/>
    <w:rsid w:val="00EE22CE"/>
    <w:pPr>
      <w:spacing w:after="120" w:line="240" w:lineRule="auto"/>
    </w:pPr>
    <w:rPr>
      <w:rFonts w:ascii="Times New Roman" w:eastAsia="Times New Roman" w:hAnsi="Times New Roman" w:cs="Times New Roman"/>
      <w:sz w:val="24"/>
      <w:szCs w:val="24"/>
    </w:rPr>
  </w:style>
  <w:style w:type="paragraph" w:customStyle="1" w:styleId="logoresponsive1">
    <w:name w:val="logo_responsive1"/>
    <w:basedOn w:val="Normal"/>
    <w:rsid w:val="00EE22CE"/>
    <w:pPr>
      <w:spacing w:after="120" w:line="240" w:lineRule="auto"/>
    </w:pPr>
    <w:rPr>
      <w:rFonts w:ascii="Roboto" w:eastAsia="Times New Roman" w:hAnsi="Roboto" w:cs="Times New Roman"/>
      <w:color w:val="FFFFFF"/>
      <w:sz w:val="29"/>
      <w:szCs w:val="29"/>
    </w:rPr>
  </w:style>
  <w:style w:type="paragraph" w:customStyle="1" w:styleId="page1">
    <w:name w:val="page1"/>
    <w:basedOn w:val="Normal"/>
    <w:rsid w:val="00EE22CE"/>
    <w:pPr>
      <w:spacing w:after="0" w:line="240" w:lineRule="auto"/>
    </w:pPr>
    <w:rPr>
      <w:rFonts w:ascii="Times New Roman" w:eastAsia="Times New Roman" w:hAnsi="Times New Roman" w:cs="Times New Roman"/>
      <w:sz w:val="24"/>
      <w:szCs w:val="24"/>
    </w:rPr>
  </w:style>
  <w:style w:type="paragraph" w:customStyle="1" w:styleId="responsiveheader1">
    <w:name w:val="responsiveheader1"/>
    <w:basedOn w:val="Normal"/>
    <w:rsid w:val="00EE22CE"/>
    <w:pPr>
      <w:shd w:val="clear" w:color="auto" w:fill="0086DC"/>
      <w:spacing w:after="120" w:line="240" w:lineRule="auto"/>
    </w:pPr>
    <w:rPr>
      <w:rFonts w:ascii="Times New Roman" w:eastAsia="Times New Roman" w:hAnsi="Times New Roman" w:cs="Times New Roman"/>
      <w:sz w:val="24"/>
      <w:szCs w:val="24"/>
    </w:rPr>
  </w:style>
  <w:style w:type="paragraph" w:customStyle="1" w:styleId="loginpopup1">
    <w:name w:val="loginpopup1"/>
    <w:basedOn w:val="Normal"/>
    <w:rsid w:val="00EE22CE"/>
    <w:pPr>
      <w:pBdr>
        <w:top w:val="single" w:sz="6" w:space="8" w:color="FF6600"/>
        <w:left w:val="single" w:sz="6" w:space="8" w:color="FF6600"/>
        <w:bottom w:val="single" w:sz="6" w:space="0" w:color="FF6600"/>
        <w:right w:val="single" w:sz="6" w:space="8" w:color="FF6600"/>
      </w:pBdr>
      <w:shd w:val="clear" w:color="auto" w:fill="FFFFFF"/>
      <w:spacing w:after="120" w:line="240" w:lineRule="auto"/>
    </w:pPr>
    <w:rPr>
      <w:rFonts w:ascii="Times New Roman" w:eastAsia="Times New Roman" w:hAnsi="Times New Roman" w:cs="Times New Roman"/>
      <w:sz w:val="21"/>
      <w:szCs w:val="21"/>
    </w:rPr>
  </w:style>
  <w:style w:type="paragraph" w:customStyle="1" w:styleId="logincontrol1">
    <w:name w:val="logincontrol1"/>
    <w:basedOn w:val="Normal"/>
    <w:rsid w:val="00EE22CE"/>
    <w:pPr>
      <w:spacing w:after="120" w:line="240" w:lineRule="auto"/>
    </w:pPr>
    <w:rPr>
      <w:rFonts w:ascii="Times New Roman" w:eastAsia="Times New Roman" w:hAnsi="Times New Roman" w:cs="Times New Roman"/>
      <w:sz w:val="24"/>
      <w:szCs w:val="24"/>
    </w:rPr>
  </w:style>
  <w:style w:type="paragraph" w:customStyle="1" w:styleId="image1">
    <w:name w:val="image1"/>
    <w:basedOn w:val="Normal"/>
    <w:rsid w:val="00EE22CE"/>
    <w:pPr>
      <w:spacing w:after="120" w:line="240" w:lineRule="auto"/>
      <w:ind w:right="75"/>
    </w:pPr>
    <w:rPr>
      <w:rFonts w:ascii="Times New Roman" w:eastAsia="Times New Roman" w:hAnsi="Times New Roman" w:cs="Times New Roman"/>
      <w:sz w:val="24"/>
      <w:szCs w:val="24"/>
    </w:rPr>
  </w:style>
  <w:style w:type="paragraph" w:customStyle="1" w:styleId="icons1">
    <w:name w:val="icons1"/>
    <w:basedOn w:val="Normal"/>
    <w:rsid w:val="00EE22CE"/>
    <w:pPr>
      <w:spacing w:before="90" w:after="0" w:line="240" w:lineRule="auto"/>
      <w:ind w:right="150"/>
    </w:pPr>
    <w:rPr>
      <w:rFonts w:ascii="Times New Roman" w:eastAsia="Times New Roman" w:hAnsi="Times New Roman" w:cs="Times New Roman"/>
      <w:sz w:val="24"/>
      <w:szCs w:val="24"/>
    </w:rPr>
  </w:style>
  <w:style w:type="paragraph" w:customStyle="1" w:styleId="messagecount1">
    <w:name w:val="messagecount1"/>
    <w:basedOn w:val="Normal"/>
    <w:rsid w:val="00EE22CE"/>
    <w:pPr>
      <w:shd w:val="clear" w:color="auto" w:fill="008000"/>
      <w:spacing w:after="120" w:line="240" w:lineRule="auto"/>
    </w:pPr>
    <w:rPr>
      <w:rFonts w:ascii="Times New Roman" w:eastAsia="Times New Roman" w:hAnsi="Times New Roman" w:cs="Times New Roman"/>
      <w:b/>
      <w:bCs/>
      <w:vanish/>
      <w:color w:val="FFFFFF"/>
      <w:sz w:val="15"/>
      <w:szCs w:val="15"/>
    </w:rPr>
  </w:style>
  <w:style w:type="paragraph" w:customStyle="1" w:styleId="arrow1">
    <w:name w:val="arrow1"/>
    <w:basedOn w:val="Normal"/>
    <w:rsid w:val="00EE22CE"/>
    <w:pPr>
      <w:spacing w:after="120" w:line="240" w:lineRule="auto"/>
    </w:pPr>
    <w:rPr>
      <w:rFonts w:ascii="Times New Roman" w:eastAsia="Times New Roman" w:hAnsi="Times New Roman" w:cs="Times New Roman"/>
      <w:vanish/>
      <w:sz w:val="24"/>
      <w:szCs w:val="24"/>
    </w:rPr>
  </w:style>
  <w:style w:type="paragraph" w:customStyle="1" w:styleId="arrow2">
    <w:name w:val="arrow2"/>
    <w:basedOn w:val="Normal"/>
    <w:rsid w:val="00EE22CE"/>
    <w:pPr>
      <w:spacing w:after="120" w:line="240" w:lineRule="auto"/>
    </w:pPr>
    <w:rPr>
      <w:rFonts w:ascii="Times New Roman" w:eastAsia="Times New Roman" w:hAnsi="Times New Roman" w:cs="Times New Roman"/>
      <w:sz w:val="24"/>
      <w:szCs w:val="24"/>
    </w:rPr>
  </w:style>
  <w:style w:type="paragraph" w:customStyle="1" w:styleId="row1">
    <w:name w:val="row1"/>
    <w:basedOn w:val="Normal"/>
    <w:rsid w:val="00EE22CE"/>
    <w:pPr>
      <w:spacing w:after="150" w:line="240" w:lineRule="auto"/>
    </w:pPr>
    <w:rPr>
      <w:rFonts w:ascii="Times New Roman" w:eastAsia="Times New Roman" w:hAnsi="Times New Roman" w:cs="Times New Roman"/>
      <w:sz w:val="24"/>
      <w:szCs w:val="24"/>
    </w:rPr>
  </w:style>
  <w:style w:type="paragraph" w:customStyle="1" w:styleId="inputbox1">
    <w:name w:val="inputbox1"/>
    <w:basedOn w:val="Normal"/>
    <w:rsid w:val="00EE22CE"/>
    <w:pPr>
      <w:pBdr>
        <w:top w:val="single" w:sz="6" w:space="2" w:color="CCCCCC"/>
        <w:left w:val="single" w:sz="6" w:space="4" w:color="CCCCCC"/>
        <w:bottom w:val="single" w:sz="6" w:space="2" w:color="CCCCCC"/>
        <w:right w:val="single" w:sz="6" w:space="4" w:color="CCCCCC"/>
      </w:pBdr>
      <w:spacing w:after="120" w:line="240" w:lineRule="auto"/>
    </w:pPr>
    <w:rPr>
      <w:rFonts w:ascii="Times New Roman" w:eastAsia="Times New Roman" w:hAnsi="Times New Roman" w:cs="Times New Roman"/>
      <w:color w:val="666666"/>
      <w:sz w:val="18"/>
      <w:szCs w:val="18"/>
    </w:rPr>
  </w:style>
  <w:style w:type="paragraph" w:customStyle="1" w:styleId="row21">
    <w:name w:val="row21"/>
    <w:basedOn w:val="Normal"/>
    <w:rsid w:val="00EE22CE"/>
    <w:pPr>
      <w:pBdr>
        <w:top w:val="single" w:sz="6" w:space="6" w:color="CCCCCC"/>
      </w:pBdr>
      <w:spacing w:after="120" w:line="240" w:lineRule="auto"/>
    </w:pPr>
    <w:rPr>
      <w:rFonts w:ascii="Times New Roman" w:eastAsia="Times New Roman" w:hAnsi="Times New Roman" w:cs="Times New Roman"/>
      <w:sz w:val="24"/>
      <w:szCs w:val="24"/>
    </w:rPr>
  </w:style>
  <w:style w:type="paragraph" w:customStyle="1" w:styleId="labletext1">
    <w:name w:val="labletext1"/>
    <w:basedOn w:val="Normal"/>
    <w:rsid w:val="00EE22CE"/>
    <w:pPr>
      <w:spacing w:after="120" w:line="240" w:lineRule="auto"/>
      <w:jc w:val="right"/>
    </w:pPr>
    <w:rPr>
      <w:rFonts w:ascii="Times New Roman" w:eastAsia="Times New Roman" w:hAnsi="Times New Roman" w:cs="Times New Roman"/>
      <w:color w:val="666666"/>
      <w:sz w:val="24"/>
      <w:szCs w:val="24"/>
    </w:rPr>
  </w:style>
  <w:style w:type="paragraph" w:customStyle="1" w:styleId="labletext21">
    <w:name w:val="labletext21"/>
    <w:basedOn w:val="Normal"/>
    <w:rsid w:val="00EE22CE"/>
    <w:pPr>
      <w:spacing w:after="120" w:line="240" w:lineRule="auto"/>
      <w:jc w:val="right"/>
    </w:pPr>
    <w:rPr>
      <w:rFonts w:ascii="Times New Roman" w:eastAsia="Times New Roman" w:hAnsi="Times New Roman" w:cs="Times New Roman"/>
      <w:color w:val="666666"/>
      <w:sz w:val="24"/>
      <w:szCs w:val="24"/>
    </w:rPr>
  </w:style>
  <w:style w:type="paragraph" w:customStyle="1" w:styleId="msgcontainer1">
    <w:name w:val="msg_container1"/>
    <w:basedOn w:val="Normal"/>
    <w:rsid w:val="00EE22CE"/>
    <w:pPr>
      <w:pBdr>
        <w:top w:val="single" w:sz="2" w:space="8" w:color="D6D6D6"/>
        <w:left w:val="single" w:sz="6" w:space="0" w:color="D6D6D6"/>
        <w:bottom w:val="single" w:sz="6" w:space="0" w:color="D6D6D6"/>
        <w:right w:val="single" w:sz="6" w:space="0" w:color="D6D6D6"/>
      </w:pBdr>
      <w:shd w:val="clear" w:color="auto" w:fill="FFFFFF"/>
      <w:spacing w:after="120" w:line="240" w:lineRule="auto"/>
    </w:pPr>
    <w:rPr>
      <w:rFonts w:ascii="Times New Roman" w:eastAsia="Times New Roman" w:hAnsi="Times New Roman" w:cs="Times New Roman"/>
      <w:vanish/>
      <w:sz w:val="24"/>
      <w:szCs w:val="24"/>
    </w:rPr>
  </w:style>
  <w:style w:type="paragraph" w:customStyle="1" w:styleId="gotoallview1">
    <w:name w:val="gotoallview1"/>
    <w:basedOn w:val="Normal"/>
    <w:rsid w:val="00EE22CE"/>
    <w:pPr>
      <w:shd w:val="clear" w:color="auto" w:fill="0086DC"/>
      <w:spacing w:after="0" w:line="240" w:lineRule="auto"/>
      <w:jc w:val="center"/>
    </w:pPr>
    <w:rPr>
      <w:rFonts w:ascii="Times New Roman" w:eastAsia="Times New Roman" w:hAnsi="Times New Roman" w:cs="Times New Roman"/>
      <w:sz w:val="21"/>
      <w:szCs w:val="21"/>
    </w:rPr>
  </w:style>
  <w:style w:type="paragraph" w:customStyle="1" w:styleId="notificationdate1">
    <w:name w:val="notificationdate1"/>
    <w:basedOn w:val="Normal"/>
    <w:rsid w:val="00EE22CE"/>
    <w:pPr>
      <w:spacing w:before="60" w:after="0" w:line="240" w:lineRule="auto"/>
    </w:pPr>
    <w:rPr>
      <w:rFonts w:ascii="Times New Roman" w:eastAsia="Times New Roman" w:hAnsi="Times New Roman" w:cs="Times New Roman"/>
      <w:color w:val="7D7D7D"/>
    </w:rPr>
  </w:style>
  <w:style w:type="paragraph" w:customStyle="1" w:styleId="csharp-notification-bar1">
    <w:name w:val="csharp-notification-bar1"/>
    <w:basedOn w:val="Normal"/>
    <w:rsid w:val="00EE22CE"/>
    <w:pPr>
      <w:spacing w:after="120" w:line="240" w:lineRule="auto"/>
    </w:pPr>
    <w:rPr>
      <w:rFonts w:ascii="Times New Roman" w:eastAsia="Times New Roman" w:hAnsi="Times New Roman" w:cs="Times New Roman"/>
      <w:sz w:val="24"/>
      <w:szCs w:val="24"/>
    </w:rPr>
  </w:style>
  <w:style w:type="paragraph" w:customStyle="1" w:styleId="csharp-notification1">
    <w:name w:val="csharp-notification1"/>
    <w:basedOn w:val="Normal"/>
    <w:rsid w:val="00EE22CE"/>
    <w:pPr>
      <w:shd w:val="clear" w:color="auto" w:fill="4DA760"/>
      <w:spacing w:after="120" w:line="240" w:lineRule="auto"/>
    </w:pPr>
    <w:rPr>
      <w:rFonts w:ascii="Times New Roman" w:eastAsia="Times New Roman" w:hAnsi="Times New Roman" w:cs="Times New Roman"/>
      <w:vanish/>
      <w:sz w:val="24"/>
      <w:szCs w:val="24"/>
    </w:rPr>
  </w:style>
  <w:style w:type="paragraph" w:customStyle="1" w:styleId="icon-box1">
    <w:name w:val="icon-box1"/>
    <w:basedOn w:val="Normal"/>
    <w:rsid w:val="00EE22CE"/>
    <w:pPr>
      <w:shd w:val="clear" w:color="auto" w:fill="199233"/>
      <w:spacing w:after="120" w:line="240" w:lineRule="auto"/>
    </w:pPr>
    <w:rPr>
      <w:rFonts w:ascii="Times New Roman" w:eastAsia="Times New Roman" w:hAnsi="Times New Roman" w:cs="Times New Roman"/>
      <w:sz w:val="24"/>
      <w:szCs w:val="24"/>
    </w:rPr>
  </w:style>
  <w:style w:type="paragraph" w:customStyle="1" w:styleId="notification-content1">
    <w:name w:val="notification-content1"/>
    <w:basedOn w:val="Normal"/>
    <w:rsid w:val="00EE22CE"/>
    <w:pPr>
      <w:spacing w:after="120" w:line="375" w:lineRule="atLeast"/>
      <w:ind w:right="1350"/>
    </w:pPr>
    <w:rPr>
      <w:rFonts w:ascii="Times New Roman" w:eastAsia="Times New Roman" w:hAnsi="Times New Roman" w:cs="Times New Roman"/>
      <w:color w:val="FFFFFF"/>
      <w:sz w:val="21"/>
      <w:szCs w:val="21"/>
    </w:rPr>
  </w:style>
  <w:style w:type="paragraph" w:customStyle="1" w:styleId="notification-content2">
    <w:name w:val="notification-content2"/>
    <w:basedOn w:val="Normal"/>
    <w:rsid w:val="00EE22CE"/>
    <w:pPr>
      <w:spacing w:after="120" w:line="375" w:lineRule="atLeast"/>
      <w:ind w:right="1350"/>
    </w:pPr>
    <w:rPr>
      <w:rFonts w:ascii="Times New Roman" w:eastAsia="Times New Roman" w:hAnsi="Times New Roman" w:cs="Times New Roman"/>
      <w:color w:val="94FDAB"/>
      <w:sz w:val="21"/>
      <w:szCs w:val="21"/>
    </w:rPr>
  </w:style>
  <w:style w:type="paragraph" w:customStyle="1" w:styleId="notification-close1">
    <w:name w:val="notification-close1"/>
    <w:basedOn w:val="Normal"/>
    <w:rsid w:val="00EE22CE"/>
    <w:pPr>
      <w:spacing w:after="120" w:line="240" w:lineRule="auto"/>
    </w:pPr>
    <w:rPr>
      <w:rFonts w:ascii="Times New Roman" w:eastAsia="Times New Roman" w:hAnsi="Times New Roman" w:cs="Times New Roman"/>
      <w:sz w:val="24"/>
      <w:szCs w:val="24"/>
    </w:rPr>
  </w:style>
  <w:style w:type="paragraph" w:customStyle="1" w:styleId="notification-close2">
    <w:name w:val="notification-close2"/>
    <w:basedOn w:val="Normal"/>
    <w:rsid w:val="00EE22CE"/>
    <w:pPr>
      <w:spacing w:after="120" w:line="240" w:lineRule="auto"/>
    </w:pPr>
    <w:rPr>
      <w:rFonts w:ascii="Times New Roman" w:eastAsia="Times New Roman" w:hAnsi="Times New Roman" w:cs="Times New Roman"/>
      <w:sz w:val="24"/>
      <w:szCs w:val="24"/>
    </w:rPr>
  </w:style>
  <w:style w:type="paragraph" w:customStyle="1" w:styleId="logo1">
    <w:name w:val="logo1"/>
    <w:basedOn w:val="Normal"/>
    <w:rsid w:val="00EE22CE"/>
    <w:pPr>
      <w:spacing w:before="75" w:after="75" w:line="240" w:lineRule="auto"/>
    </w:pPr>
    <w:rPr>
      <w:rFonts w:ascii="Times New Roman" w:eastAsia="Times New Roman" w:hAnsi="Times New Roman" w:cs="Times New Roman"/>
      <w:sz w:val="24"/>
      <w:szCs w:val="24"/>
    </w:rPr>
  </w:style>
  <w:style w:type="paragraph" w:customStyle="1" w:styleId="logo2">
    <w:name w:val="logo2"/>
    <w:basedOn w:val="Normal"/>
    <w:rsid w:val="00EE22CE"/>
    <w:pPr>
      <w:spacing w:before="75" w:after="75" w:line="240" w:lineRule="auto"/>
    </w:pPr>
    <w:rPr>
      <w:rFonts w:ascii="Times New Roman" w:eastAsia="Times New Roman" w:hAnsi="Times New Roman" w:cs="Times New Roman"/>
      <w:sz w:val="24"/>
      <w:szCs w:val="24"/>
    </w:rPr>
  </w:style>
  <w:style w:type="paragraph" w:customStyle="1" w:styleId="header1">
    <w:name w:val="header1"/>
    <w:basedOn w:val="Normal"/>
    <w:rsid w:val="00EE22CE"/>
    <w:pPr>
      <w:spacing w:after="120" w:line="240" w:lineRule="auto"/>
    </w:pPr>
    <w:rPr>
      <w:rFonts w:ascii="Times New Roman" w:eastAsia="Times New Roman" w:hAnsi="Times New Roman" w:cs="Times New Roman"/>
      <w:sz w:val="24"/>
      <w:szCs w:val="24"/>
    </w:rPr>
  </w:style>
  <w:style w:type="paragraph" w:customStyle="1" w:styleId="headerbanner1">
    <w:name w:val="headerbanner1"/>
    <w:basedOn w:val="Normal"/>
    <w:rsid w:val="00EE22CE"/>
    <w:pPr>
      <w:spacing w:before="75" w:after="120" w:line="240" w:lineRule="auto"/>
      <w:jc w:val="center"/>
    </w:pPr>
    <w:rPr>
      <w:rFonts w:ascii="Times New Roman" w:eastAsia="Times New Roman" w:hAnsi="Times New Roman" w:cs="Times New Roman"/>
      <w:sz w:val="24"/>
      <w:szCs w:val="24"/>
    </w:rPr>
  </w:style>
  <w:style w:type="paragraph" w:customStyle="1" w:styleId="headermenustripblue1">
    <w:name w:val="headermenustripblue1"/>
    <w:basedOn w:val="Normal"/>
    <w:rsid w:val="00EE22CE"/>
    <w:pPr>
      <w:shd w:val="clear" w:color="auto" w:fill="0086DC"/>
      <w:spacing w:after="120" w:line="240" w:lineRule="auto"/>
    </w:pPr>
    <w:rPr>
      <w:rFonts w:ascii="Times New Roman" w:eastAsia="Times New Roman" w:hAnsi="Times New Roman" w:cs="Times New Roman"/>
      <w:sz w:val="24"/>
      <w:szCs w:val="24"/>
    </w:rPr>
  </w:style>
  <w:style w:type="paragraph" w:customStyle="1" w:styleId="responsivemenu1">
    <w:name w:val="responsivemenu1"/>
    <w:basedOn w:val="Normal"/>
    <w:rsid w:val="00EE22CE"/>
    <w:pPr>
      <w:shd w:val="clear" w:color="auto" w:fill="252525"/>
      <w:spacing w:after="120" w:line="240" w:lineRule="auto"/>
    </w:pPr>
    <w:rPr>
      <w:rFonts w:ascii="Times New Roman" w:eastAsia="Times New Roman" w:hAnsi="Times New Roman" w:cs="Times New Roman"/>
      <w:sz w:val="24"/>
      <w:szCs w:val="24"/>
    </w:rPr>
  </w:style>
  <w:style w:type="paragraph" w:customStyle="1" w:styleId="menubutton1">
    <w:name w:val="menubutton1"/>
    <w:basedOn w:val="Normal"/>
    <w:rsid w:val="00EE22CE"/>
    <w:pPr>
      <w:spacing w:after="120" w:line="240" w:lineRule="auto"/>
    </w:pPr>
    <w:rPr>
      <w:rFonts w:ascii="Times New Roman" w:eastAsia="Times New Roman" w:hAnsi="Times New Roman" w:cs="Times New Roman"/>
      <w:sz w:val="24"/>
      <w:szCs w:val="24"/>
    </w:rPr>
  </w:style>
  <w:style w:type="paragraph" w:customStyle="1" w:styleId="csharphome1">
    <w:name w:val="csharphome1"/>
    <w:basedOn w:val="Normal"/>
    <w:rsid w:val="00EE22CE"/>
    <w:pPr>
      <w:spacing w:after="120" w:line="240" w:lineRule="auto"/>
    </w:pPr>
    <w:rPr>
      <w:rFonts w:ascii="Times New Roman" w:eastAsia="Times New Roman" w:hAnsi="Times New Roman" w:cs="Times New Roman"/>
      <w:sz w:val="24"/>
      <w:szCs w:val="24"/>
    </w:rPr>
  </w:style>
  <w:style w:type="paragraph" w:customStyle="1" w:styleId="searchbox1">
    <w:name w:val="searchbox1"/>
    <w:basedOn w:val="Normal"/>
    <w:rsid w:val="00EE22CE"/>
    <w:pPr>
      <w:shd w:val="clear" w:color="auto" w:fill="434343"/>
      <w:spacing w:after="120" w:line="240" w:lineRule="auto"/>
    </w:pPr>
    <w:rPr>
      <w:rFonts w:ascii="Times New Roman" w:eastAsia="Times New Roman" w:hAnsi="Times New Roman" w:cs="Times New Roman"/>
      <w:sz w:val="24"/>
      <w:szCs w:val="24"/>
    </w:rPr>
  </w:style>
  <w:style w:type="paragraph" w:customStyle="1" w:styleId="dropdownmenu1">
    <w:name w:val="dropdownmenu1"/>
    <w:basedOn w:val="Normal"/>
    <w:rsid w:val="00EE22CE"/>
    <w:pPr>
      <w:pBdr>
        <w:top w:val="single" w:sz="2" w:space="5" w:color="016FC2"/>
        <w:left w:val="single" w:sz="6" w:space="8" w:color="016FC2"/>
        <w:bottom w:val="single" w:sz="6" w:space="20" w:color="016FC2"/>
        <w:right w:val="single" w:sz="6" w:space="8" w:color="016FC2"/>
      </w:pBdr>
      <w:shd w:val="clear" w:color="auto" w:fill="FFFFFF"/>
      <w:spacing w:after="120" w:line="240" w:lineRule="auto"/>
    </w:pPr>
    <w:rPr>
      <w:rFonts w:ascii="Roboto" w:eastAsia="Times New Roman" w:hAnsi="Roboto" w:cs="Times New Roman"/>
      <w:vanish/>
      <w:sz w:val="20"/>
      <w:szCs w:val="20"/>
    </w:rPr>
  </w:style>
  <w:style w:type="paragraph" w:customStyle="1" w:styleId="askquestiononheader1">
    <w:name w:val="askquestiononheader1"/>
    <w:basedOn w:val="Normal"/>
    <w:rsid w:val="00EE22CE"/>
    <w:pPr>
      <w:shd w:val="clear" w:color="auto" w:fill="009EE3"/>
      <w:spacing w:before="120" w:after="0" w:line="360" w:lineRule="atLeast"/>
    </w:pPr>
    <w:rPr>
      <w:rFonts w:ascii="BebasNeueRegularie 9 /" w:eastAsia="Times New Roman" w:hAnsi="BebasNeueRegularie 9 /" w:cs="Times New Roman"/>
      <w:color w:val="FFFFFF"/>
      <w:sz w:val="27"/>
      <w:szCs w:val="27"/>
    </w:rPr>
  </w:style>
  <w:style w:type="paragraph" w:customStyle="1" w:styleId="askquestiononheader2">
    <w:name w:val="askquestiononheader2"/>
    <w:basedOn w:val="Normal"/>
    <w:rsid w:val="00EE22CE"/>
    <w:pPr>
      <w:shd w:val="clear" w:color="auto" w:fill="FF6600"/>
      <w:spacing w:before="120" w:after="0" w:line="360" w:lineRule="atLeast"/>
    </w:pPr>
    <w:rPr>
      <w:rFonts w:ascii="BebasNeueRegularie 9 /" w:eastAsia="Times New Roman" w:hAnsi="BebasNeueRegularie 9 /" w:cs="Times New Roman"/>
      <w:color w:val="FFFFFF"/>
      <w:sz w:val="27"/>
      <w:szCs w:val="27"/>
    </w:rPr>
  </w:style>
  <w:style w:type="paragraph" w:customStyle="1" w:styleId="btn-training1">
    <w:name w:val="btn-training1"/>
    <w:basedOn w:val="Normal"/>
    <w:rsid w:val="00EE22CE"/>
    <w:pPr>
      <w:shd w:val="clear" w:color="auto" w:fill="FCB634"/>
      <w:spacing w:before="120" w:after="0" w:line="390" w:lineRule="atLeast"/>
      <w:ind w:right="150"/>
    </w:pPr>
    <w:rPr>
      <w:rFonts w:ascii="BebasNeueRegularie 9 /" w:eastAsia="Times New Roman" w:hAnsi="BebasNeueRegularie 9 /" w:cs="Times New Roman"/>
      <w:color w:val="000000"/>
      <w:spacing w:val="15"/>
      <w:sz w:val="27"/>
      <w:szCs w:val="27"/>
    </w:rPr>
  </w:style>
  <w:style w:type="paragraph" w:customStyle="1" w:styleId="contributeonheader1">
    <w:name w:val="contributeonheader1"/>
    <w:basedOn w:val="Normal"/>
    <w:rsid w:val="00EE22CE"/>
    <w:pPr>
      <w:spacing w:after="120" w:line="360" w:lineRule="atLeast"/>
    </w:pPr>
    <w:rPr>
      <w:rFonts w:ascii="Times New Roman" w:eastAsia="Times New Roman" w:hAnsi="Times New Roman" w:cs="Times New Roman"/>
      <w:color w:val="FFFFFF"/>
      <w:sz w:val="27"/>
      <w:szCs w:val="27"/>
    </w:rPr>
  </w:style>
  <w:style w:type="paragraph" w:customStyle="1" w:styleId="contributelist1">
    <w:name w:val="contributelist1"/>
    <w:basedOn w:val="Normal"/>
    <w:rsid w:val="00EE22CE"/>
    <w:pPr>
      <w:shd w:val="clear" w:color="auto" w:fill="48B960"/>
      <w:spacing w:before="120" w:after="0" w:line="240" w:lineRule="auto"/>
      <w:ind w:left="150"/>
    </w:pPr>
    <w:rPr>
      <w:rFonts w:ascii="BebasNeueRegularie 9 /" w:eastAsia="Times New Roman" w:hAnsi="BebasNeueRegularie 9 /" w:cs="Times New Roman"/>
      <w:color w:val="FFFFFF"/>
      <w:sz w:val="27"/>
      <w:szCs w:val="27"/>
    </w:rPr>
  </w:style>
  <w:style w:type="paragraph" w:customStyle="1" w:styleId="contributelist2">
    <w:name w:val="contributelist2"/>
    <w:basedOn w:val="Normal"/>
    <w:rsid w:val="00EE22CE"/>
    <w:pPr>
      <w:shd w:val="clear" w:color="auto" w:fill="FF6600"/>
      <w:spacing w:before="120" w:after="0" w:line="240" w:lineRule="auto"/>
      <w:ind w:left="150"/>
    </w:pPr>
    <w:rPr>
      <w:rFonts w:ascii="BebasNeueRegularie 9 /" w:eastAsia="Times New Roman" w:hAnsi="BebasNeueRegularie 9 /" w:cs="Times New Roman"/>
      <w:color w:val="FFFFFF"/>
      <w:sz w:val="27"/>
      <w:szCs w:val="27"/>
    </w:rPr>
  </w:style>
  <w:style w:type="paragraph" w:customStyle="1" w:styleId="image2">
    <w:name w:val="image2"/>
    <w:basedOn w:val="Normal"/>
    <w:rsid w:val="00EE22CE"/>
    <w:pPr>
      <w:pBdr>
        <w:top w:val="single" w:sz="6" w:space="0" w:color="CCCCCC"/>
        <w:left w:val="single" w:sz="6" w:space="0" w:color="CCCCCC"/>
        <w:bottom w:val="single" w:sz="6" w:space="0" w:color="CCCCCC"/>
        <w:right w:val="single" w:sz="6" w:space="0" w:color="CCCCCC"/>
      </w:pBdr>
      <w:spacing w:before="30" w:after="120" w:line="240" w:lineRule="auto"/>
      <w:ind w:right="120"/>
    </w:pPr>
    <w:rPr>
      <w:rFonts w:ascii="Times New Roman" w:eastAsia="Times New Roman" w:hAnsi="Times New Roman" w:cs="Times New Roman"/>
      <w:sz w:val="24"/>
      <w:szCs w:val="24"/>
    </w:rPr>
  </w:style>
  <w:style w:type="paragraph" w:customStyle="1" w:styleId="detail1">
    <w:name w:val="detail1"/>
    <w:basedOn w:val="Normal"/>
    <w:rsid w:val="00EE22CE"/>
    <w:pPr>
      <w:spacing w:after="120" w:line="300" w:lineRule="atLeast"/>
    </w:pPr>
    <w:rPr>
      <w:rFonts w:ascii="Times New Roman" w:eastAsia="Times New Roman" w:hAnsi="Times New Roman" w:cs="Times New Roman"/>
      <w:color w:val="8D8D8D"/>
      <w:sz w:val="24"/>
      <w:szCs w:val="24"/>
    </w:rPr>
  </w:style>
  <w:style w:type="paragraph" w:customStyle="1" w:styleId="leftcntr1">
    <w:name w:val="leftcntr1"/>
    <w:basedOn w:val="Normal"/>
    <w:rsid w:val="00EE22CE"/>
    <w:pPr>
      <w:spacing w:after="120" w:line="240" w:lineRule="auto"/>
    </w:pPr>
    <w:rPr>
      <w:rFonts w:ascii="Times New Roman" w:eastAsia="Times New Roman" w:hAnsi="Times New Roman" w:cs="Times New Roman"/>
      <w:sz w:val="24"/>
      <w:szCs w:val="24"/>
    </w:rPr>
  </w:style>
  <w:style w:type="paragraph" w:customStyle="1" w:styleId="rightcntr1">
    <w:name w:val="rightcntr1"/>
    <w:basedOn w:val="Normal"/>
    <w:rsid w:val="00EE22CE"/>
    <w:pPr>
      <w:spacing w:after="120" w:line="240" w:lineRule="auto"/>
    </w:pPr>
    <w:rPr>
      <w:rFonts w:ascii="Times New Roman" w:eastAsia="Times New Roman" w:hAnsi="Times New Roman" w:cs="Times New Roman"/>
      <w:sz w:val="24"/>
      <w:szCs w:val="24"/>
    </w:rPr>
  </w:style>
  <w:style w:type="paragraph" w:customStyle="1" w:styleId="userdetailcntr1">
    <w:name w:val="userdetailcntr1"/>
    <w:basedOn w:val="Normal"/>
    <w:rsid w:val="00EE22CE"/>
    <w:pPr>
      <w:spacing w:after="120" w:line="240" w:lineRule="auto"/>
    </w:pPr>
    <w:rPr>
      <w:rFonts w:ascii="Times New Roman" w:eastAsia="Times New Roman" w:hAnsi="Times New Roman" w:cs="Times New Roman"/>
      <w:color w:val="FFFFFF"/>
      <w:sz w:val="21"/>
      <w:szCs w:val="21"/>
    </w:rPr>
  </w:style>
  <w:style w:type="paragraph" w:customStyle="1" w:styleId="labletext3">
    <w:name w:val="labletext3"/>
    <w:basedOn w:val="Normal"/>
    <w:rsid w:val="00EE22CE"/>
    <w:pPr>
      <w:spacing w:after="120" w:line="240" w:lineRule="auto"/>
      <w:jc w:val="right"/>
    </w:pPr>
    <w:rPr>
      <w:rFonts w:ascii="Times New Roman" w:eastAsia="Times New Roman" w:hAnsi="Times New Roman" w:cs="Times New Roman"/>
      <w:color w:val="666666"/>
      <w:sz w:val="24"/>
      <w:szCs w:val="24"/>
    </w:rPr>
  </w:style>
  <w:style w:type="paragraph" w:customStyle="1" w:styleId="rightcontent1">
    <w:name w:val="right_content1"/>
    <w:basedOn w:val="Normal"/>
    <w:rsid w:val="00EE22CE"/>
    <w:pPr>
      <w:spacing w:after="120" w:line="240" w:lineRule="auto"/>
    </w:pPr>
    <w:rPr>
      <w:rFonts w:ascii="Times New Roman" w:eastAsia="Times New Roman" w:hAnsi="Times New Roman" w:cs="Times New Roman"/>
      <w:sz w:val="24"/>
      <w:szCs w:val="24"/>
    </w:rPr>
  </w:style>
  <w:style w:type="paragraph" w:customStyle="1" w:styleId="pic1">
    <w:name w:val="pic1"/>
    <w:basedOn w:val="Normal"/>
    <w:rsid w:val="00EE22CE"/>
    <w:pPr>
      <w:spacing w:after="0" w:line="240" w:lineRule="auto"/>
      <w:ind w:right="225"/>
    </w:pPr>
    <w:rPr>
      <w:rFonts w:ascii="Times New Roman" w:eastAsia="Times New Roman" w:hAnsi="Times New Roman" w:cs="Times New Roman"/>
      <w:sz w:val="24"/>
      <w:szCs w:val="24"/>
    </w:rPr>
  </w:style>
  <w:style w:type="paragraph" w:customStyle="1" w:styleId="rightbox1">
    <w:name w:val="rightbox1"/>
    <w:basedOn w:val="Normal"/>
    <w:rsid w:val="00EE22CE"/>
    <w:pPr>
      <w:spacing w:after="120" w:line="240" w:lineRule="auto"/>
    </w:pPr>
    <w:rPr>
      <w:rFonts w:ascii="Times New Roman" w:eastAsia="Times New Roman" w:hAnsi="Times New Roman" w:cs="Times New Roman"/>
      <w:sz w:val="24"/>
      <w:szCs w:val="24"/>
    </w:rPr>
  </w:style>
  <w:style w:type="character" w:customStyle="1" w:styleId="icon1">
    <w:name w:val="icon1"/>
    <w:basedOn w:val="DefaultParagraphFont"/>
    <w:rsid w:val="00EE22CE"/>
    <w:rPr>
      <w:vanish w:val="0"/>
      <w:webHidden w:val="0"/>
      <w:specVanish w:val="0"/>
    </w:rPr>
  </w:style>
  <w:style w:type="paragraph" w:customStyle="1" w:styleId="left-items1">
    <w:name w:val="left-items1"/>
    <w:basedOn w:val="Normal"/>
    <w:rsid w:val="00EE22CE"/>
    <w:pPr>
      <w:spacing w:after="120" w:line="240" w:lineRule="auto"/>
      <w:jc w:val="center"/>
    </w:pPr>
    <w:rPr>
      <w:rFonts w:ascii="Times New Roman" w:eastAsia="Times New Roman" w:hAnsi="Times New Roman" w:cs="Times New Roman"/>
      <w:sz w:val="24"/>
      <w:szCs w:val="24"/>
    </w:rPr>
  </w:style>
  <w:style w:type="paragraph" w:customStyle="1" w:styleId="right-items1">
    <w:name w:val="right-items1"/>
    <w:basedOn w:val="Normal"/>
    <w:rsid w:val="00EE22CE"/>
    <w:pPr>
      <w:spacing w:after="120" w:line="240" w:lineRule="auto"/>
    </w:pPr>
    <w:rPr>
      <w:rFonts w:ascii="Times New Roman" w:eastAsia="Times New Roman" w:hAnsi="Times New Roman" w:cs="Times New Roman"/>
      <w:sz w:val="24"/>
      <w:szCs w:val="24"/>
    </w:rPr>
  </w:style>
  <w:style w:type="paragraph" w:customStyle="1" w:styleId="numbers1">
    <w:name w:val="numbers1"/>
    <w:basedOn w:val="Normal"/>
    <w:rsid w:val="00EE22CE"/>
    <w:pPr>
      <w:spacing w:after="120" w:line="240" w:lineRule="auto"/>
      <w:textAlignment w:val="center"/>
    </w:pPr>
    <w:rPr>
      <w:rFonts w:ascii="Times New Roman" w:eastAsia="Times New Roman" w:hAnsi="Times New Roman" w:cs="Times New Roman"/>
      <w:color w:val="757575"/>
      <w:sz w:val="33"/>
      <w:szCs w:val="33"/>
    </w:rPr>
  </w:style>
  <w:style w:type="paragraph" w:customStyle="1" w:styleId="body1">
    <w:name w:val="body1"/>
    <w:basedOn w:val="Normal"/>
    <w:rsid w:val="00EE22CE"/>
    <w:pPr>
      <w:spacing w:after="120" w:line="240" w:lineRule="auto"/>
    </w:pPr>
    <w:rPr>
      <w:rFonts w:ascii="Times New Roman" w:eastAsia="Times New Roman" w:hAnsi="Times New Roman" w:cs="Times New Roman"/>
      <w:color w:val="757575"/>
      <w:sz w:val="24"/>
      <w:szCs w:val="24"/>
    </w:rPr>
  </w:style>
  <w:style w:type="paragraph" w:customStyle="1" w:styleId="body2">
    <w:name w:val="body2"/>
    <w:basedOn w:val="Normal"/>
    <w:rsid w:val="00EE22CE"/>
    <w:pPr>
      <w:spacing w:after="120" w:line="240" w:lineRule="auto"/>
    </w:pPr>
    <w:rPr>
      <w:rFonts w:ascii="Times New Roman" w:eastAsia="Times New Roman" w:hAnsi="Times New Roman" w:cs="Times New Roman"/>
      <w:color w:val="01A821"/>
      <w:sz w:val="24"/>
      <w:szCs w:val="24"/>
    </w:rPr>
  </w:style>
  <w:style w:type="paragraph" w:customStyle="1" w:styleId="follow-sign1">
    <w:name w:val="follow-sign1"/>
    <w:basedOn w:val="Normal"/>
    <w:rsid w:val="00EE22CE"/>
    <w:pPr>
      <w:spacing w:after="120" w:line="240" w:lineRule="auto"/>
      <w:ind w:right="60"/>
    </w:pPr>
    <w:rPr>
      <w:rFonts w:ascii="Times New Roman" w:eastAsia="Times New Roman" w:hAnsi="Times New Roman" w:cs="Times New Roman"/>
      <w:sz w:val="24"/>
      <w:szCs w:val="24"/>
    </w:rPr>
  </w:style>
  <w:style w:type="paragraph" w:customStyle="1" w:styleId="author-name1">
    <w:name w:val="author-name1"/>
    <w:basedOn w:val="Normal"/>
    <w:rsid w:val="00EE22CE"/>
    <w:pPr>
      <w:spacing w:after="120" w:line="240" w:lineRule="auto"/>
      <w:ind w:left="-30"/>
      <w:textAlignment w:val="top"/>
    </w:pPr>
    <w:rPr>
      <w:rFonts w:ascii="Times New Roman" w:eastAsia="Times New Roman" w:hAnsi="Times New Roman" w:cs="Times New Roman"/>
      <w:sz w:val="24"/>
      <w:szCs w:val="24"/>
    </w:rPr>
  </w:style>
  <w:style w:type="paragraph" w:customStyle="1" w:styleId="publish-time1">
    <w:name w:val="publish-time1"/>
    <w:basedOn w:val="Normal"/>
    <w:rsid w:val="00EE22CE"/>
    <w:pPr>
      <w:spacing w:after="120" w:line="240" w:lineRule="auto"/>
      <w:textAlignment w:val="top"/>
    </w:pPr>
    <w:rPr>
      <w:rFonts w:ascii="Times New Roman" w:eastAsia="Times New Roman" w:hAnsi="Times New Roman" w:cs="Times New Roman"/>
      <w:color w:val="9E9E9E"/>
      <w:sz w:val="24"/>
      <w:szCs w:val="24"/>
    </w:rPr>
  </w:style>
  <w:style w:type="paragraph" w:customStyle="1" w:styleId="content-type1">
    <w:name w:val="content-type1"/>
    <w:basedOn w:val="Normal"/>
    <w:rsid w:val="00EE22CE"/>
    <w:pPr>
      <w:spacing w:after="120" w:line="240" w:lineRule="auto"/>
      <w:textAlignment w:val="top"/>
    </w:pPr>
    <w:rPr>
      <w:rFonts w:ascii="Times New Roman" w:eastAsia="Times New Roman" w:hAnsi="Times New Roman" w:cs="Times New Roman"/>
      <w:sz w:val="24"/>
      <w:szCs w:val="24"/>
    </w:rPr>
  </w:style>
  <w:style w:type="paragraph" w:customStyle="1" w:styleId="icon-clock1">
    <w:name w:val="icon-clock1"/>
    <w:basedOn w:val="Normal"/>
    <w:rsid w:val="00EE22CE"/>
    <w:pPr>
      <w:spacing w:after="120" w:line="240" w:lineRule="auto"/>
    </w:pPr>
    <w:rPr>
      <w:rFonts w:ascii="Times New Roman" w:eastAsia="Times New Roman" w:hAnsi="Times New Roman" w:cs="Times New Roman"/>
      <w:sz w:val="24"/>
      <w:szCs w:val="24"/>
    </w:rPr>
  </w:style>
  <w:style w:type="paragraph" w:customStyle="1" w:styleId="icon-content-type1">
    <w:name w:val="icon-content-type1"/>
    <w:basedOn w:val="Normal"/>
    <w:rsid w:val="00EE22CE"/>
    <w:pPr>
      <w:spacing w:after="120" w:line="240" w:lineRule="auto"/>
    </w:pPr>
    <w:rPr>
      <w:rFonts w:ascii="Times New Roman" w:eastAsia="Times New Roman" w:hAnsi="Times New Roman" w:cs="Times New Roman"/>
      <w:sz w:val="24"/>
      <w:szCs w:val="24"/>
    </w:rPr>
  </w:style>
  <w:style w:type="paragraph" w:customStyle="1" w:styleId="d-icon1">
    <w:name w:val="d-icon1"/>
    <w:basedOn w:val="Normal"/>
    <w:rsid w:val="00EE22CE"/>
    <w:pPr>
      <w:spacing w:after="120" w:line="240" w:lineRule="auto"/>
    </w:pPr>
    <w:rPr>
      <w:rFonts w:ascii="Times New Roman" w:eastAsia="Times New Roman" w:hAnsi="Times New Roman" w:cs="Times New Roman"/>
      <w:sz w:val="24"/>
      <w:szCs w:val="24"/>
    </w:rPr>
  </w:style>
  <w:style w:type="paragraph" w:customStyle="1" w:styleId="icon-download-content1">
    <w:name w:val="icon-download-content1"/>
    <w:basedOn w:val="Normal"/>
    <w:rsid w:val="00EE22CE"/>
    <w:pPr>
      <w:spacing w:after="120" w:line="240" w:lineRule="auto"/>
      <w:ind w:right="60"/>
      <w:textAlignment w:val="center"/>
    </w:pPr>
    <w:rPr>
      <w:rFonts w:ascii="Times New Roman" w:eastAsia="Times New Roman" w:hAnsi="Times New Roman" w:cs="Times New Roman"/>
      <w:sz w:val="24"/>
      <w:szCs w:val="24"/>
    </w:rPr>
  </w:style>
  <w:style w:type="paragraph" w:customStyle="1" w:styleId="d-icon2">
    <w:name w:val="d-icon2"/>
    <w:basedOn w:val="Normal"/>
    <w:rsid w:val="00EE22CE"/>
    <w:pPr>
      <w:spacing w:after="120" w:line="240" w:lineRule="auto"/>
    </w:pPr>
    <w:rPr>
      <w:rFonts w:ascii="Times New Roman" w:eastAsia="Times New Roman" w:hAnsi="Times New Roman" w:cs="Times New Roman"/>
      <w:sz w:val="24"/>
      <w:szCs w:val="24"/>
    </w:rPr>
  </w:style>
  <w:style w:type="paragraph" w:customStyle="1" w:styleId="a-icon1">
    <w:name w:val="a-icon1"/>
    <w:basedOn w:val="Normal"/>
    <w:rsid w:val="00EE22CE"/>
    <w:pPr>
      <w:spacing w:after="120" w:line="240" w:lineRule="auto"/>
    </w:pPr>
    <w:rPr>
      <w:rFonts w:ascii="Times New Roman" w:eastAsia="Times New Roman" w:hAnsi="Times New Roman" w:cs="Times New Roman"/>
      <w:sz w:val="24"/>
      <w:szCs w:val="24"/>
    </w:rPr>
  </w:style>
  <w:style w:type="paragraph" w:customStyle="1" w:styleId="loader-container1">
    <w:name w:val="loader-container1"/>
    <w:basedOn w:val="Normal"/>
    <w:rsid w:val="00EE22CE"/>
    <w:pPr>
      <w:spacing w:after="120" w:line="420" w:lineRule="atLeast"/>
      <w:jc w:val="center"/>
    </w:pPr>
    <w:rPr>
      <w:rFonts w:ascii="Times New Roman" w:eastAsia="Times New Roman" w:hAnsi="Times New Roman" w:cs="Times New Roman"/>
      <w:sz w:val="24"/>
      <w:szCs w:val="24"/>
    </w:rPr>
  </w:style>
  <w:style w:type="paragraph" w:customStyle="1" w:styleId="loader-image1">
    <w:name w:val="loader-image1"/>
    <w:basedOn w:val="Normal"/>
    <w:rsid w:val="00EE22CE"/>
    <w:pPr>
      <w:spacing w:after="120" w:line="240" w:lineRule="auto"/>
      <w:textAlignment w:val="center"/>
    </w:pPr>
    <w:rPr>
      <w:rFonts w:ascii="Times New Roman" w:eastAsia="Times New Roman" w:hAnsi="Times New Roman" w:cs="Times New Roman"/>
      <w:sz w:val="24"/>
      <w:szCs w:val="24"/>
    </w:rPr>
  </w:style>
  <w:style w:type="paragraph" w:customStyle="1" w:styleId="icon-e-like1">
    <w:name w:val="icon-e-like1"/>
    <w:basedOn w:val="Normal"/>
    <w:rsid w:val="00EE22CE"/>
    <w:pPr>
      <w:spacing w:after="120" w:line="240" w:lineRule="auto"/>
    </w:pPr>
    <w:rPr>
      <w:rFonts w:ascii="Times New Roman" w:eastAsia="Times New Roman" w:hAnsi="Times New Roman" w:cs="Times New Roman"/>
      <w:sz w:val="24"/>
      <w:szCs w:val="24"/>
    </w:rPr>
  </w:style>
  <w:style w:type="paragraph" w:customStyle="1" w:styleId="icon-e-love1">
    <w:name w:val="icon-e-love1"/>
    <w:basedOn w:val="Normal"/>
    <w:rsid w:val="00EE22CE"/>
    <w:pPr>
      <w:spacing w:after="120" w:line="240" w:lineRule="auto"/>
    </w:pPr>
    <w:rPr>
      <w:rFonts w:ascii="Times New Roman" w:eastAsia="Times New Roman" w:hAnsi="Times New Roman" w:cs="Times New Roman"/>
      <w:sz w:val="24"/>
      <w:szCs w:val="24"/>
    </w:rPr>
  </w:style>
  <w:style w:type="paragraph" w:customStyle="1" w:styleId="icon-e-awesome1">
    <w:name w:val="icon-e-awesome1"/>
    <w:basedOn w:val="Normal"/>
    <w:rsid w:val="00EE22CE"/>
    <w:pPr>
      <w:spacing w:after="120" w:line="240" w:lineRule="auto"/>
    </w:pPr>
    <w:rPr>
      <w:rFonts w:ascii="Times New Roman" w:eastAsia="Times New Roman" w:hAnsi="Times New Roman" w:cs="Times New Roman"/>
      <w:sz w:val="24"/>
      <w:szCs w:val="24"/>
    </w:rPr>
  </w:style>
  <w:style w:type="paragraph" w:customStyle="1" w:styleId="icon-e-interesting1">
    <w:name w:val="icon-e-interesting1"/>
    <w:basedOn w:val="Normal"/>
    <w:rsid w:val="00EE22CE"/>
    <w:pPr>
      <w:spacing w:after="120" w:line="240" w:lineRule="auto"/>
    </w:pPr>
    <w:rPr>
      <w:rFonts w:ascii="Times New Roman" w:eastAsia="Times New Roman" w:hAnsi="Times New Roman" w:cs="Times New Roman"/>
      <w:sz w:val="24"/>
      <w:szCs w:val="24"/>
    </w:rPr>
  </w:style>
  <w:style w:type="paragraph" w:customStyle="1" w:styleId="icon-e-okay1">
    <w:name w:val="icon-e-okay1"/>
    <w:basedOn w:val="Normal"/>
    <w:rsid w:val="00EE22CE"/>
    <w:pPr>
      <w:spacing w:after="120" w:line="240" w:lineRule="auto"/>
    </w:pPr>
    <w:rPr>
      <w:rFonts w:ascii="Times New Roman" w:eastAsia="Times New Roman" w:hAnsi="Times New Roman" w:cs="Times New Roman"/>
      <w:sz w:val="24"/>
      <w:szCs w:val="24"/>
    </w:rPr>
  </w:style>
  <w:style w:type="paragraph" w:customStyle="1" w:styleId="icon-e-poor1">
    <w:name w:val="icon-e-poor1"/>
    <w:basedOn w:val="Normal"/>
    <w:rsid w:val="00EE22CE"/>
    <w:pPr>
      <w:spacing w:after="120" w:line="240" w:lineRule="auto"/>
    </w:pPr>
    <w:rPr>
      <w:rFonts w:ascii="Times New Roman" w:eastAsia="Times New Roman" w:hAnsi="Times New Roman" w:cs="Times New Roman"/>
      <w:sz w:val="24"/>
      <w:szCs w:val="24"/>
    </w:rPr>
  </w:style>
  <w:style w:type="paragraph" w:customStyle="1" w:styleId="modal-header1">
    <w:name w:val="modal-header1"/>
    <w:basedOn w:val="Normal"/>
    <w:rsid w:val="00EE22CE"/>
    <w:pPr>
      <w:pBdr>
        <w:bottom w:val="single" w:sz="6" w:space="0" w:color="C1C1C1"/>
      </w:pBdr>
      <w:spacing w:after="120" w:line="240" w:lineRule="auto"/>
    </w:pPr>
    <w:rPr>
      <w:rFonts w:ascii="Times New Roman" w:eastAsia="Times New Roman" w:hAnsi="Times New Roman" w:cs="Times New Roman"/>
      <w:sz w:val="24"/>
      <w:szCs w:val="24"/>
    </w:rPr>
  </w:style>
  <w:style w:type="paragraph" w:customStyle="1" w:styleId="author1">
    <w:name w:val="author1"/>
    <w:basedOn w:val="Normal"/>
    <w:rsid w:val="00EE22CE"/>
    <w:pPr>
      <w:spacing w:after="120" w:line="240" w:lineRule="auto"/>
    </w:pPr>
    <w:rPr>
      <w:rFonts w:ascii="Times New Roman" w:eastAsia="Times New Roman" w:hAnsi="Times New Roman" w:cs="Times New Roman"/>
      <w:color w:val="616161"/>
      <w:sz w:val="21"/>
      <w:szCs w:val="21"/>
    </w:rPr>
  </w:style>
  <w:style w:type="paragraph" w:customStyle="1" w:styleId="author-twitter1">
    <w:name w:val="author-twitter1"/>
    <w:basedOn w:val="Normal"/>
    <w:rsid w:val="00EE22CE"/>
    <w:pPr>
      <w:spacing w:after="120" w:line="240" w:lineRule="auto"/>
    </w:pPr>
    <w:rPr>
      <w:rFonts w:ascii="Times New Roman" w:eastAsia="Times New Roman" w:hAnsi="Times New Roman" w:cs="Times New Roman"/>
      <w:color w:val="2196F3"/>
      <w:sz w:val="20"/>
      <w:szCs w:val="20"/>
    </w:rPr>
  </w:style>
  <w:style w:type="paragraph" w:customStyle="1" w:styleId="author-info1">
    <w:name w:val="author-info1"/>
    <w:basedOn w:val="Normal"/>
    <w:rsid w:val="00EE22CE"/>
    <w:pPr>
      <w:spacing w:after="120" w:line="240" w:lineRule="auto"/>
    </w:pPr>
    <w:rPr>
      <w:rFonts w:ascii="Times New Roman" w:eastAsia="Times New Roman" w:hAnsi="Times New Roman" w:cs="Times New Roman"/>
      <w:color w:val="757575"/>
      <w:sz w:val="20"/>
      <w:szCs w:val="20"/>
    </w:rPr>
  </w:style>
  <w:style w:type="paragraph" w:customStyle="1" w:styleId="popup-footer1">
    <w:name w:val="popup-footer1"/>
    <w:basedOn w:val="Normal"/>
    <w:rsid w:val="00EE22CE"/>
    <w:pPr>
      <w:pBdr>
        <w:top w:val="single" w:sz="6" w:space="11" w:color="BDBDBD"/>
      </w:pBdr>
      <w:spacing w:before="225" w:after="120" w:line="240" w:lineRule="auto"/>
    </w:pPr>
    <w:rPr>
      <w:rFonts w:ascii="Times New Roman" w:eastAsia="Times New Roman" w:hAnsi="Times New Roman" w:cs="Times New Roman"/>
      <w:color w:val="757575"/>
      <w:sz w:val="20"/>
      <w:szCs w:val="20"/>
    </w:rPr>
  </w:style>
  <w:style w:type="paragraph" w:customStyle="1" w:styleId="author-social1">
    <w:name w:val="author-social1"/>
    <w:basedOn w:val="Normal"/>
    <w:rsid w:val="00EE22CE"/>
    <w:pPr>
      <w:spacing w:after="120" w:line="240" w:lineRule="auto"/>
      <w:ind w:right="120"/>
    </w:pPr>
    <w:rPr>
      <w:rFonts w:ascii="Times New Roman" w:eastAsia="Times New Roman" w:hAnsi="Times New Roman" w:cs="Times New Roman"/>
      <w:sz w:val="24"/>
      <w:szCs w:val="24"/>
    </w:rPr>
  </w:style>
  <w:style w:type="paragraph" w:customStyle="1" w:styleId="top-author1">
    <w:name w:val="top-author1"/>
    <w:basedOn w:val="Normal"/>
    <w:rsid w:val="00EE22CE"/>
    <w:pPr>
      <w:spacing w:after="120" w:line="240" w:lineRule="auto"/>
      <w:textAlignment w:val="top"/>
    </w:pPr>
    <w:rPr>
      <w:rFonts w:ascii="Times New Roman" w:eastAsia="Times New Roman" w:hAnsi="Times New Roman" w:cs="Times New Roman"/>
      <w:sz w:val="24"/>
      <w:szCs w:val="24"/>
    </w:rPr>
  </w:style>
  <w:style w:type="paragraph" w:customStyle="1" w:styleId="d-icon3">
    <w:name w:val="d-icon3"/>
    <w:basedOn w:val="Normal"/>
    <w:rsid w:val="00EE22CE"/>
    <w:pPr>
      <w:spacing w:after="120" w:line="240" w:lineRule="auto"/>
      <w:textAlignment w:val="center"/>
    </w:pPr>
    <w:rPr>
      <w:rFonts w:ascii="Times New Roman" w:eastAsia="Times New Roman" w:hAnsi="Times New Roman" w:cs="Times New Roman"/>
      <w:sz w:val="24"/>
      <w:szCs w:val="24"/>
    </w:rPr>
  </w:style>
  <w:style w:type="paragraph" w:customStyle="1" w:styleId="bio-info1">
    <w:name w:val="bio-info1"/>
    <w:basedOn w:val="Normal"/>
    <w:rsid w:val="00EE22CE"/>
    <w:pPr>
      <w:spacing w:after="120" w:line="240" w:lineRule="auto"/>
    </w:pPr>
    <w:rPr>
      <w:rFonts w:ascii="Times New Roman" w:eastAsia="Times New Roman" w:hAnsi="Times New Roman" w:cs="Times New Roman"/>
      <w:sz w:val="21"/>
      <w:szCs w:val="21"/>
    </w:rPr>
  </w:style>
  <w:style w:type="paragraph" w:customStyle="1" w:styleId="author-page-link1">
    <w:name w:val="author-page-link1"/>
    <w:basedOn w:val="Normal"/>
    <w:rsid w:val="00EE22CE"/>
    <w:pPr>
      <w:wordWrap w:val="0"/>
      <w:spacing w:after="120" w:line="240" w:lineRule="auto"/>
    </w:pPr>
    <w:rPr>
      <w:rFonts w:ascii="Times New Roman" w:eastAsia="Times New Roman" w:hAnsi="Times New Roman" w:cs="Times New Roman"/>
      <w:color w:val="9E9E9E"/>
      <w:sz w:val="20"/>
      <w:szCs w:val="20"/>
    </w:rPr>
  </w:style>
  <w:style w:type="paragraph" w:customStyle="1" w:styleId="author-page-link2">
    <w:name w:val="author-page-link2"/>
    <w:basedOn w:val="Normal"/>
    <w:rsid w:val="00EE22CE"/>
    <w:pPr>
      <w:wordWrap w:val="0"/>
      <w:spacing w:after="120" w:line="240" w:lineRule="auto"/>
    </w:pPr>
    <w:rPr>
      <w:rFonts w:ascii="Times New Roman" w:eastAsia="Times New Roman" w:hAnsi="Times New Roman" w:cs="Times New Roman"/>
      <w:color w:val="01A821"/>
      <w:sz w:val="20"/>
      <w:szCs w:val="20"/>
    </w:rPr>
  </w:style>
  <w:style w:type="paragraph" w:customStyle="1" w:styleId="icon-link1">
    <w:name w:val="icon-link1"/>
    <w:basedOn w:val="Normal"/>
    <w:rsid w:val="00EE22CE"/>
    <w:pPr>
      <w:spacing w:after="120" w:line="240" w:lineRule="auto"/>
      <w:textAlignment w:val="center"/>
    </w:pPr>
    <w:rPr>
      <w:rFonts w:ascii="Times New Roman" w:eastAsia="Times New Roman" w:hAnsi="Times New Roman" w:cs="Times New Roman"/>
      <w:sz w:val="24"/>
      <w:szCs w:val="24"/>
    </w:rPr>
  </w:style>
  <w:style w:type="paragraph" w:customStyle="1" w:styleId="checkbox1">
    <w:name w:val="checkbox1"/>
    <w:basedOn w:val="Normal"/>
    <w:rsid w:val="00EE22CE"/>
    <w:pPr>
      <w:spacing w:before="150" w:after="0" w:line="240" w:lineRule="auto"/>
    </w:pPr>
    <w:rPr>
      <w:rFonts w:ascii="Times New Roman" w:eastAsia="Times New Roman" w:hAnsi="Times New Roman" w:cs="Times New Roman"/>
      <w:sz w:val="24"/>
      <w:szCs w:val="24"/>
    </w:rPr>
  </w:style>
  <w:style w:type="paragraph" w:customStyle="1" w:styleId="user-action-count1">
    <w:name w:val="user-action-count1"/>
    <w:basedOn w:val="Normal"/>
    <w:rsid w:val="00EE22CE"/>
    <w:pPr>
      <w:spacing w:after="120" w:line="420" w:lineRule="atLeast"/>
      <w:textAlignment w:val="top"/>
    </w:pPr>
    <w:rPr>
      <w:rFonts w:ascii="Times New Roman" w:eastAsia="Times New Roman" w:hAnsi="Times New Roman" w:cs="Times New Roman"/>
      <w:b/>
      <w:bCs/>
      <w:color w:val="424242"/>
      <w:sz w:val="24"/>
      <w:szCs w:val="24"/>
    </w:rPr>
  </w:style>
  <w:style w:type="paragraph" w:customStyle="1" w:styleId="d-icon4">
    <w:name w:val="d-icon4"/>
    <w:basedOn w:val="Normal"/>
    <w:rsid w:val="00EE22CE"/>
    <w:pPr>
      <w:spacing w:after="120" w:line="240" w:lineRule="auto"/>
      <w:textAlignment w:val="center"/>
    </w:pPr>
    <w:rPr>
      <w:rFonts w:ascii="Times New Roman" w:eastAsia="Times New Roman" w:hAnsi="Times New Roman" w:cs="Times New Roman"/>
      <w:sz w:val="24"/>
      <w:szCs w:val="24"/>
    </w:rPr>
  </w:style>
  <w:style w:type="paragraph" w:customStyle="1" w:styleId="commentdescription1">
    <w:name w:val="commentdescription1"/>
    <w:basedOn w:val="Normal"/>
    <w:rsid w:val="00EE22CE"/>
    <w:pPr>
      <w:spacing w:after="120" w:line="240" w:lineRule="auto"/>
    </w:pPr>
    <w:rPr>
      <w:rFonts w:ascii="Times New Roman" w:eastAsia="Times New Roman" w:hAnsi="Times New Roman" w:cs="Times New Roman"/>
      <w:color w:val="757575"/>
      <w:sz w:val="24"/>
      <w:szCs w:val="24"/>
    </w:rPr>
  </w:style>
  <w:style w:type="paragraph" w:customStyle="1" w:styleId="comment-time1">
    <w:name w:val="comment-time1"/>
    <w:basedOn w:val="Normal"/>
    <w:rsid w:val="00EE22CE"/>
    <w:pPr>
      <w:spacing w:after="120" w:line="240" w:lineRule="auto"/>
    </w:pPr>
    <w:rPr>
      <w:rFonts w:ascii="Times New Roman" w:eastAsia="Times New Roman" w:hAnsi="Times New Roman" w:cs="Times New Roman"/>
      <w:color w:val="9E9E9E"/>
      <w:sz w:val="18"/>
      <w:szCs w:val="18"/>
    </w:rPr>
  </w:style>
  <w:style w:type="paragraph" w:customStyle="1" w:styleId="comment-reply-wrapper1">
    <w:name w:val="comment-reply-wrapper1"/>
    <w:basedOn w:val="Normal"/>
    <w:rsid w:val="00EE22CE"/>
    <w:pPr>
      <w:spacing w:after="120" w:line="240" w:lineRule="auto"/>
    </w:pPr>
    <w:rPr>
      <w:rFonts w:ascii="Times New Roman" w:eastAsia="Times New Roman" w:hAnsi="Times New Roman" w:cs="Times New Roman"/>
      <w:sz w:val="18"/>
      <w:szCs w:val="18"/>
    </w:rPr>
  </w:style>
  <w:style w:type="paragraph" w:customStyle="1" w:styleId="icon-clock-small1">
    <w:name w:val="icon-clock-small1"/>
    <w:basedOn w:val="Normal"/>
    <w:rsid w:val="00EE22CE"/>
    <w:pPr>
      <w:spacing w:after="120" w:line="240" w:lineRule="auto"/>
      <w:textAlignment w:val="center"/>
    </w:pPr>
    <w:rPr>
      <w:rFonts w:ascii="Times New Roman" w:eastAsia="Times New Roman" w:hAnsi="Times New Roman" w:cs="Times New Roman"/>
      <w:sz w:val="24"/>
      <w:szCs w:val="24"/>
    </w:rPr>
  </w:style>
  <w:style w:type="paragraph" w:customStyle="1" w:styleId="d-icon5">
    <w:name w:val="d-icon5"/>
    <w:basedOn w:val="Normal"/>
    <w:rsid w:val="00EE22CE"/>
    <w:pPr>
      <w:spacing w:before="15" w:after="15" w:line="240" w:lineRule="auto"/>
      <w:ind w:left="60" w:right="60"/>
    </w:pPr>
    <w:rPr>
      <w:rFonts w:ascii="Times New Roman" w:eastAsia="Times New Roman" w:hAnsi="Times New Roman" w:cs="Times New Roman"/>
      <w:sz w:val="24"/>
      <w:szCs w:val="24"/>
    </w:rPr>
  </w:style>
  <w:style w:type="paragraph" w:customStyle="1" w:styleId="mentions-autocomplete-list1">
    <w:name w:val="mentions-autocomplete-list1"/>
    <w:basedOn w:val="Normal"/>
    <w:rsid w:val="00EE22CE"/>
    <w:pPr>
      <w:pBdr>
        <w:top w:val="single" w:sz="6" w:space="0" w:color="B2B2B2"/>
        <w:left w:val="single" w:sz="6" w:space="0" w:color="B2B2B2"/>
        <w:bottom w:val="single" w:sz="6" w:space="0" w:color="B2B2B2"/>
        <w:right w:val="single" w:sz="6" w:space="0" w:color="B2B2B2"/>
      </w:pBdr>
      <w:shd w:val="clear" w:color="auto" w:fill="FFFFFF"/>
      <w:spacing w:after="120" w:line="240" w:lineRule="auto"/>
    </w:pPr>
    <w:rPr>
      <w:rFonts w:ascii="Times New Roman" w:eastAsia="Times New Roman" w:hAnsi="Times New Roman" w:cs="Times New Roman"/>
      <w:vanish/>
      <w:sz w:val="24"/>
      <w:szCs w:val="24"/>
    </w:rPr>
  </w:style>
  <w:style w:type="paragraph" w:customStyle="1" w:styleId="mentionsdiv1">
    <w:name w:val="mentions&gt;div1"/>
    <w:basedOn w:val="Normal"/>
    <w:rsid w:val="00EE22CE"/>
    <w:pPr>
      <w:spacing w:after="120" w:line="240" w:lineRule="auto"/>
    </w:pPr>
    <w:rPr>
      <w:rFonts w:ascii="Times New Roman" w:eastAsia="Times New Roman" w:hAnsi="Times New Roman" w:cs="Times New Roman"/>
      <w:color w:val="FFFFFF"/>
      <w:sz w:val="21"/>
      <w:szCs w:val="21"/>
    </w:rPr>
  </w:style>
  <w:style w:type="paragraph" w:customStyle="1" w:styleId="mentions1">
    <w:name w:val="mentions1"/>
    <w:basedOn w:val="Normal"/>
    <w:rsid w:val="00EE22CE"/>
    <w:pPr>
      <w:shd w:val="clear" w:color="auto" w:fill="FFFFFF"/>
      <w:spacing w:after="120" w:line="240" w:lineRule="auto"/>
    </w:pPr>
    <w:rPr>
      <w:rFonts w:ascii="Times New Roman" w:eastAsia="Times New Roman" w:hAnsi="Times New Roman" w:cs="Times New Roman"/>
      <w:color w:val="FFFFFF"/>
      <w:sz w:val="24"/>
      <w:szCs w:val="24"/>
    </w:rPr>
  </w:style>
  <w:style w:type="paragraph" w:customStyle="1" w:styleId="mentionsdivstrong1">
    <w:name w:val="mentions&gt;div&gt;strong1"/>
    <w:basedOn w:val="Normal"/>
    <w:rsid w:val="00EE22CE"/>
    <w:pPr>
      <w:shd w:val="clear" w:color="auto" w:fill="D8DFEA"/>
      <w:spacing w:after="120" w:line="240" w:lineRule="auto"/>
    </w:pPr>
    <w:rPr>
      <w:rFonts w:ascii="Times New Roman" w:eastAsia="Times New Roman" w:hAnsi="Times New Roman" w:cs="Times New Roman"/>
      <w:sz w:val="24"/>
      <w:szCs w:val="24"/>
    </w:rPr>
  </w:style>
  <w:style w:type="paragraph" w:customStyle="1" w:styleId="bar1">
    <w:name w:val="bar1"/>
    <w:basedOn w:val="Normal"/>
    <w:rsid w:val="00EE22CE"/>
    <w:pPr>
      <w:spacing w:after="120" w:line="240" w:lineRule="auto"/>
    </w:pPr>
    <w:rPr>
      <w:rFonts w:ascii="Times New Roman" w:eastAsia="Times New Roman" w:hAnsi="Times New Roman" w:cs="Times New Roman"/>
      <w:sz w:val="24"/>
      <w:szCs w:val="24"/>
    </w:rPr>
  </w:style>
  <w:style w:type="paragraph" w:customStyle="1" w:styleId="columns1">
    <w:name w:val="columns1"/>
    <w:basedOn w:val="Normal"/>
    <w:rsid w:val="00EE22CE"/>
    <w:pPr>
      <w:shd w:val="clear" w:color="auto" w:fill="F8F8F8"/>
      <w:spacing w:after="120" w:line="240" w:lineRule="auto"/>
    </w:pPr>
    <w:rPr>
      <w:rFonts w:ascii="Times New Roman" w:eastAsia="Times New Roman" w:hAnsi="Times New Roman" w:cs="Times New Roman"/>
      <w:color w:val="808080"/>
      <w:sz w:val="24"/>
      <w:szCs w:val="24"/>
    </w:rPr>
  </w:style>
  <w:style w:type="paragraph" w:customStyle="1" w:styleId="tools1">
    <w:name w:val="tools1"/>
    <w:basedOn w:val="Normal"/>
    <w:rsid w:val="00EE22CE"/>
    <w:pPr>
      <w:pBdr>
        <w:left w:val="single" w:sz="18" w:space="8" w:color="6CE26C"/>
      </w:pBdr>
      <w:shd w:val="clear" w:color="auto" w:fill="F8F8F8"/>
      <w:spacing w:after="120" w:line="240" w:lineRule="auto"/>
    </w:pPr>
    <w:rPr>
      <w:rFonts w:ascii="Verdana" w:eastAsia="Times New Roman" w:hAnsi="Verdana" w:cs="Times New Roman"/>
      <w:color w:val="C0C0C0"/>
      <w:sz w:val="14"/>
      <w:szCs w:val="14"/>
    </w:rPr>
  </w:style>
  <w:style w:type="paragraph" w:customStyle="1" w:styleId="copy1">
    <w:name w:val="copy1"/>
    <w:basedOn w:val="Normal"/>
    <w:rsid w:val="00EE22CE"/>
    <w:pPr>
      <w:pBdr>
        <w:bottom w:val="single" w:sz="6" w:space="0" w:color="ACA899"/>
      </w:pBdr>
      <w:spacing w:after="120" w:line="240" w:lineRule="auto"/>
    </w:pPr>
    <w:rPr>
      <w:rFonts w:ascii="Times New Roman" w:eastAsia="Times New Roman" w:hAnsi="Times New Roman" w:cs="Times New Roman"/>
      <w:sz w:val="24"/>
      <w:szCs w:val="24"/>
    </w:rPr>
  </w:style>
  <w:style w:type="paragraph" w:customStyle="1" w:styleId="title1">
    <w:name w:val="title1"/>
    <w:basedOn w:val="Normal"/>
    <w:rsid w:val="00EE22CE"/>
    <w:pPr>
      <w:spacing w:after="120" w:line="240" w:lineRule="auto"/>
    </w:pPr>
    <w:rPr>
      <w:rFonts w:ascii="Times New Roman" w:eastAsia="Times New Roman" w:hAnsi="Times New Roman" w:cs="Times New Roman"/>
      <w:b/>
      <w:bCs/>
      <w:color w:val="FF0000"/>
      <w:sz w:val="24"/>
      <w:szCs w:val="24"/>
    </w:rPr>
  </w:style>
  <w:style w:type="paragraph" w:customStyle="1" w:styleId="para1">
    <w:name w:val="para1"/>
    <w:basedOn w:val="Normal"/>
    <w:rsid w:val="00EE22CE"/>
    <w:pPr>
      <w:spacing w:after="60" w:line="240" w:lineRule="auto"/>
    </w:pPr>
    <w:rPr>
      <w:rFonts w:ascii="Times New Roman" w:eastAsia="Times New Roman" w:hAnsi="Times New Roman" w:cs="Times New Roman"/>
      <w:sz w:val="24"/>
      <w:szCs w:val="24"/>
    </w:rPr>
  </w:style>
  <w:style w:type="paragraph" w:customStyle="1" w:styleId="footer1">
    <w:name w:val="footer1"/>
    <w:basedOn w:val="Normal"/>
    <w:rsid w:val="00EE22CE"/>
    <w:pPr>
      <w:pBdr>
        <w:top w:val="single" w:sz="6" w:space="0" w:color="FFFFFF"/>
      </w:pBdr>
      <w:shd w:val="clear" w:color="auto" w:fill="ECEADB"/>
      <w:spacing w:after="120" w:line="240" w:lineRule="auto"/>
      <w:jc w:val="right"/>
    </w:pPr>
    <w:rPr>
      <w:rFonts w:ascii="Times New Roman" w:eastAsia="Times New Roman" w:hAnsi="Times New Roman" w:cs="Times New Roman"/>
      <w:color w:val="333333"/>
      <w:sz w:val="24"/>
      <w:szCs w:val="24"/>
    </w:rPr>
  </w:style>
  <w:style w:type="paragraph" w:customStyle="1" w:styleId="close2">
    <w:name w:val="close2"/>
    <w:basedOn w:val="Normal"/>
    <w:rsid w:val="00EE22CE"/>
    <w:pPr>
      <w:shd w:val="clear" w:color="auto" w:fill="ECEADB"/>
      <w:spacing w:after="120" w:line="240" w:lineRule="auto"/>
    </w:pPr>
    <w:rPr>
      <w:rFonts w:ascii="Tahoma" w:eastAsia="Times New Roman" w:hAnsi="Tahoma" w:cs="Tahoma"/>
      <w:color w:val="333333"/>
      <w:sz w:val="17"/>
      <w:szCs w:val="17"/>
    </w:rPr>
  </w:style>
  <w:style w:type="paragraph" w:customStyle="1" w:styleId="comment1">
    <w:name w:val="comment1"/>
    <w:basedOn w:val="Normal"/>
    <w:rsid w:val="00EE22CE"/>
    <w:pPr>
      <w:spacing w:after="120" w:line="240" w:lineRule="auto"/>
    </w:pPr>
    <w:rPr>
      <w:rFonts w:ascii="Times New Roman" w:eastAsia="Times New Roman" w:hAnsi="Times New Roman" w:cs="Times New Roman"/>
      <w:color w:val="008200"/>
      <w:sz w:val="24"/>
      <w:szCs w:val="24"/>
    </w:rPr>
  </w:style>
  <w:style w:type="paragraph" w:customStyle="1" w:styleId="comments1">
    <w:name w:val="comments1"/>
    <w:basedOn w:val="Normal"/>
    <w:rsid w:val="00EE22CE"/>
    <w:pPr>
      <w:spacing w:after="120" w:line="240" w:lineRule="auto"/>
    </w:pPr>
    <w:rPr>
      <w:rFonts w:ascii="Times New Roman" w:eastAsia="Times New Roman" w:hAnsi="Times New Roman" w:cs="Times New Roman"/>
      <w:color w:val="008200"/>
      <w:sz w:val="24"/>
      <w:szCs w:val="24"/>
    </w:rPr>
  </w:style>
  <w:style w:type="paragraph" w:customStyle="1" w:styleId="string1">
    <w:name w:val="string1"/>
    <w:basedOn w:val="Normal"/>
    <w:rsid w:val="00EE22CE"/>
    <w:pPr>
      <w:spacing w:after="120" w:line="240" w:lineRule="auto"/>
    </w:pPr>
    <w:rPr>
      <w:rFonts w:ascii="Times New Roman" w:eastAsia="Times New Roman" w:hAnsi="Times New Roman" w:cs="Times New Roman"/>
      <w:color w:val="0000FF"/>
      <w:sz w:val="24"/>
      <w:szCs w:val="24"/>
    </w:rPr>
  </w:style>
  <w:style w:type="paragraph" w:customStyle="1" w:styleId="keyword1">
    <w:name w:val="keyword1"/>
    <w:basedOn w:val="Normal"/>
    <w:rsid w:val="00EE22CE"/>
    <w:pPr>
      <w:spacing w:after="120" w:line="240" w:lineRule="auto"/>
    </w:pPr>
    <w:rPr>
      <w:rFonts w:ascii="Times New Roman" w:eastAsia="Times New Roman" w:hAnsi="Times New Roman" w:cs="Times New Roman"/>
      <w:b/>
      <w:bCs/>
      <w:color w:val="006699"/>
      <w:sz w:val="24"/>
      <w:szCs w:val="24"/>
    </w:rPr>
  </w:style>
  <w:style w:type="paragraph" w:customStyle="1" w:styleId="preprocessor1">
    <w:name w:val="preprocessor1"/>
    <w:basedOn w:val="Normal"/>
    <w:rsid w:val="00EE22CE"/>
    <w:pPr>
      <w:spacing w:after="120" w:line="240" w:lineRule="auto"/>
    </w:pPr>
    <w:rPr>
      <w:rFonts w:ascii="Times New Roman" w:eastAsia="Times New Roman" w:hAnsi="Times New Roman" w:cs="Times New Roman"/>
      <w:color w:val="808080"/>
      <w:sz w:val="24"/>
      <w:szCs w:val="24"/>
    </w:rPr>
  </w:style>
  <w:style w:type="paragraph" w:styleId="z-TopofForm">
    <w:name w:val="HTML Top of Form"/>
    <w:basedOn w:val="Normal"/>
    <w:next w:val="Normal"/>
    <w:link w:val="z-TopofFormChar"/>
    <w:hidden/>
    <w:uiPriority w:val="99"/>
    <w:semiHidden/>
    <w:unhideWhenUsed/>
    <w:rsid w:val="00EE22C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22CE"/>
    <w:rPr>
      <w:rFonts w:ascii="Arial" w:eastAsia="Times New Roman" w:hAnsi="Arial" w:cs="Arial"/>
      <w:vanish/>
      <w:sz w:val="16"/>
      <w:szCs w:val="16"/>
    </w:rPr>
  </w:style>
  <w:style w:type="character" w:customStyle="1" w:styleId="string2">
    <w:name w:val="string2"/>
    <w:basedOn w:val="DefaultParagraphFont"/>
    <w:rsid w:val="00EE22CE"/>
    <w:rPr>
      <w:color w:val="0000FF"/>
      <w:bdr w:val="none" w:sz="0" w:space="0" w:color="auto" w:frame="1"/>
    </w:rPr>
  </w:style>
  <w:style w:type="character" w:customStyle="1" w:styleId="keyword2">
    <w:name w:val="keyword2"/>
    <w:basedOn w:val="DefaultParagraphFont"/>
    <w:rsid w:val="00EE22CE"/>
    <w:rPr>
      <w:b/>
      <w:bCs/>
      <w:color w:val="006699"/>
      <w:bdr w:val="none" w:sz="0" w:space="0" w:color="auto" w:frame="1"/>
    </w:rPr>
  </w:style>
  <w:style w:type="character" w:styleId="Emphasis">
    <w:name w:val="Emphasis"/>
    <w:basedOn w:val="DefaultParagraphFont"/>
    <w:uiPriority w:val="20"/>
    <w:qFormat/>
    <w:rsid w:val="00EE22CE"/>
    <w:rPr>
      <w:i/>
      <w:iCs/>
    </w:rPr>
  </w:style>
  <w:style w:type="character" w:customStyle="1" w:styleId="comment2">
    <w:name w:val="comment2"/>
    <w:basedOn w:val="DefaultParagraphFont"/>
    <w:rsid w:val="00EE22CE"/>
    <w:rPr>
      <w:color w:val="008200"/>
      <w:bdr w:val="none" w:sz="0" w:space="0" w:color="auto" w:frame="1"/>
    </w:rPr>
  </w:style>
  <w:style w:type="character" w:customStyle="1" w:styleId="z-BottomofFormChar">
    <w:name w:val="z-Bottom of Form Char"/>
    <w:basedOn w:val="DefaultParagraphFont"/>
    <w:link w:val="z-BottomofForm"/>
    <w:uiPriority w:val="99"/>
    <w:semiHidden/>
    <w:rsid w:val="00EE22C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E22CE"/>
    <w:pPr>
      <w:pBdr>
        <w:top w:val="single" w:sz="6" w:space="1" w:color="auto"/>
      </w:pBdr>
      <w:spacing w:after="0" w:line="240" w:lineRule="auto"/>
      <w:jc w:val="center"/>
    </w:pPr>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26903035">
      <w:bodyDiv w:val="1"/>
      <w:marLeft w:val="0"/>
      <w:marRight w:val="0"/>
      <w:marTop w:val="0"/>
      <w:marBottom w:val="0"/>
      <w:divBdr>
        <w:top w:val="none" w:sz="0" w:space="0" w:color="auto"/>
        <w:left w:val="none" w:sz="0" w:space="0" w:color="auto"/>
        <w:bottom w:val="none" w:sz="0" w:space="0" w:color="auto"/>
        <w:right w:val="none" w:sz="0" w:space="0" w:color="auto"/>
      </w:divBdr>
      <w:divsChild>
        <w:div w:id="2114738192">
          <w:marLeft w:val="0"/>
          <w:marRight w:val="0"/>
          <w:marTop w:val="0"/>
          <w:marBottom w:val="0"/>
          <w:divBdr>
            <w:top w:val="none" w:sz="0" w:space="0" w:color="auto"/>
            <w:left w:val="none" w:sz="0" w:space="0" w:color="auto"/>
            <w:bottom w:val="none" w:sz="0" w:space="0" w:color="auto"/>
            <w:right w:val="none" w:sz="0" w:space="0" w:color="auto"/>
          </w:divBdr>
          <w:divsChild>
            <w:div w:id="309673995">
              <w:marLeft w:val="-225"/>
              <w:marRight w:val="-225"/>
              <w:marTop w:val="0"/>
              <w:marBottom w:val="0"/>
              <w:divBdr>
                <w:top w:val="none" w:sz="0" w:space="0" w:color="auto"/>
                <w:left w:val="none" w:sz="0" w:space="0" w:color="auto"/>
                <w:bottom w:val="none" w:sz="0" w:space="0" w:color="auto"/>
                <w:right w:val="none" w:sz="0" w:space="0" w:color="auto"/>
              </w:divBdr>
              <w:divsChild>
                <w:div w:id="1656882307">
                  <w:marLeft w:val="0"/>
                  <w:marRight w:val="0"/>
                  <w:marTop w:val="0"/>
                  <w:marBottom w:val="0"/>
                  <w:divBdr>
                    <w:top w:val="none" w:sz="0" w:space="0" w:color="auto"/>
                    <w:left w:val="none" w:sz="0" w:space="0" w:color="auto"/>
                    <w:bottom w:val="none" w:sz="0" w:space="0" w:color="auto"/>
                    <w:right w:val="none" w:sz="0" w:space="0" w:color="auto"/>
                  </w:divBdr>
                  <w:divsChild>
                    <w:div w:id="627204749">
                      <w:marLeft w:val="0"/>
                      <w:marRight w:val="0"/>
                      <w:marTop w:val="120"/>
                      <w:marBottom w:val="0"/>
                      <w:divBdr>
                        <w:top w:val="single" w:sz="6" w:space="6" w:color="EEEEEE"/>
                        <w:left w:val="none" w:sz="0" w:space="0" w:color="auto"/>
                        <w:bottom w:val="none" w:sz="0" w:space="0" w:color="auto"/>
                        <w:right w:val="none" w:sz="0" w:space="0" w:color="auto"/>
                      </w:divBdr>
                      <w:divsChild>
                        <w:div w:id="1075275981">
                          <w:marLeft w:val="0"/>
                          <w:marRight w:val="0"/>
                          <w:marTop w:val="0"/>
                          <w:marBottom w:val="0"/>
                          <w:divBdr>
                            <w:top w:val="none" w:sz="0" w:space="0" w:color="auto"/>
                            <w:left w:val="none" w:sz="0" w:space="0" w:color="auto"/>
                            <w:bottom w:val="none" w:sz="0" w:space="0" w:color="auto"/>
                            <w:right w:val="none" w:sz="0" w:space="0" w:color="auto"/>
                          </w:divBdr>
                          <w:divsChild>
                            <w:div w:id="718866186">
                              <w:marLeft w:val="0"/>
                              <w:marRight w:val="0"/>
                              <w:marTop w:val="270"/>
                              <w:marBottom w:val="270"/>
                              <w:divBdr>
                                <w:top w:val="none" w:sz="0" w:space="0" w:color="auto"/>
                                <w:left w:val="none" w:sz="0" w:space="0" w:color="auto"/>
                                <w:bottom w:val="none" w:sz="0" w:space="0" w:color="auto"/>
                                <w:right w:val="none" w:sz="0" w:space="0" w:color="auto"/>
                              </w:divBdr>
                            </w:div>
                            <w:div w:id="630673785">
                              <w:marLeft w:val="0"/>
                              <w:marRight w:val="0"/>
                              <w:marTop w:val="270"/>
                              <w:marBottom w:val="270"/>
                              <w:divBdr>
                                <w:top w:val="none" w:sz="0" w:space="0" w:color="auto"/>
                                <w:left w:val="none" w:sz="0" w:space="0" w:color="auto"/>
                                <w:bottom w:val="none" w:sz="0" w:space="0" w:color="auto"/>
                                <w:right w:val="none" w:sz="0" w:space="0" w:color="auto"/>
                              </w:divBdr>
                            </w:div>
                            <w:div w:id="1829441478">
                              <w:marLeft w:val="0"/>
                              <w:marRight w:val="0"/>
                              <w:marTop w:val="270"/>
                              <w:marBottom w:val="270"/>
                              <w:divBdr>
                                <w:top w:val="none" w:sz="0" w:space="0" w:color="auto"/>
                                <w:left w:val="none" w:sz="0" w:space="0" w:color="auto"/>
                                <w:bottom w:val="none" w:sz="0" w:space="0" w:color="auto"/>
                                <w:right w:val="none" w:sz="0" w:space="0" w:color="auto"/>
                              </w:divBdr>
                            </w:div>
                            <w:div w:id="88821025">
                              <w:marLeft w:val="0"/>
                              <w:marRight w:val="0"/>
                              <w:marTop w:val="270"/>
                              <w:marBottom w:val="270"/>
                              <w:divBdr>
                                <w:top w:val="none" w:sz="0" w:space="0" w:color="auto"/>
                                <w:left w:val="none" w:sz="0" w:space="0" w:color="auto"/>
                                <w:bottom w:val="none" w:sz="0" w:space="0" w:color="auto"/>
                                <w:right w:val="none" w:sz="0" w:space="0" w:color="auto"/>
                              </w:divBdr>
                            </w:div>
                            <w:div w:id="532614539">
                              <w:marLeft w:val="0"/>
                              <w:marRight w:val="0"/>
                              <w:marTop w:val="270"/>
                              <w:marBottom w:val="270"/>
                              <w:divBdr>
                                <w:top w:val="none" w:sz="0" w:space="0" w:color="auto"/>
                                <w:left w:val="none" w:sz="0" w:space="0" w:color="auto"/>
                                <w:bottom w:val="none" w:sz="0" w:space="0" w:color="auto"/>
                                <w:right w:val="none" w:sz="0" w:space="0" w:color="auto"/>
                              </w:divBdr>
                            </w:div>
                            <w:div w:id="482360063">
                              <w:marLeft w:val="0"/>
                              <w:marRight w:val="0"/>
                              <w:marTop w:val="270"/>
                              <w:marBottom w:val="270"/>
                              <w:divBdr>
                                <w:top w:val="none" w:sz="0" w:space="0" w:color="auto"/>
                                <w:left w:val="none" w:sz="0" w:space="0" w:color="auto"/>
                                <w:bottom w:val="none" w:sz="0" w:space="0" w:color="auto"/>
                                <w:right w:val="none" w:sz="0" w:space="0" w:color="auto"/>
                              </w:divBdr>
                            </w:div>
                            <w:div w:id="1051660165">
                              <w:marLeft w:val="0"/>
                              <w:marRight w:val="0"/>
                              <w:marTop w:val="270"/>
                              <w:marBottom w:val="270"/>
                              <w:divBdr>
                                <w:top w:val="none" w:sz="0" w:space="0" w:color="auto"/>
                                <w:left w:val="none" w:sz="0" w:space="0" w:color="auto"/>
                                <w:bottom w:val="none" w:sz="0" w:space="0" w:color="auto"/>
                                <w:right w:val="none" w:sz="0" w:space="0" w:color="auto"/>
                              </w:divBdr>
                            </w:div>
                            <w:div w:id="770709116">
                              <w:marLeft w:val="0"/>
                              <w:marRight w:val="0"/>
                              <w:marTop w:val="270"/>
                              <w:marBottom w:val="270"/>
                              <w:divBdr>
                                <w:top w:val="none" w:sz="0" w:space="0" w:color="auto"/>
                                <w:left w:val="none" w:sz="0" w:space="0" w:color="auto"/>
                                <w:bottom w:val="none" w:sz="0" w:space="0" w:color="auto"/>
                                <w:right w:val="none" w:sz="0" w:space="0" w:color="auto"/>
                              </w:divBdr>
                            </w:div>
                            <w:div w:id="648049714">
                              <w:marLeft w:val="0"/>
                              <w:marRight w:val="0"/>
                              <w:marTop w:val="270"/>
                              <w:marBottom w:val="270"/>
                              <w:divBdr>
                                <w:top w:val="none" w:sz="0" w:space="0" w:color="auto"/>
                                <w:left w:val="none" w:sz="0" w:space="0" w:color="auto"/>
                                <w:bottom w:val="none" w:sz="0" w:space="0" w:color="auto"/>
                                <w:right w:val="none" w:sz="0" w:space="0" w:color="auto"/>
                              </w:divBdr>
                            </w:div>
                            <w:div w:id="154541224">
                              <w:marLeft w:val="0"/>
                              <w:marRight w:val="0"/>
                              <w:marTop w:val="270"/>
                              <w:marBottom w:val="270"/>
                              <w:divBdr>
                                <w:top w:val="none" w:sz="0" w:space="0" w:color="auto"/>
                                <w:left w:val="none" w:sz="0" w:space="0" w:color="auto"/>
                                <w:bottom w:val="none" w:sz="0" w:space="0" w:color="auto"/>
                                <w:right w:val="none" w:sz="0" w:space="0" w:color="auto"/>
                              </w:divBdr>
                            </w:div>
                            <w:div w:id="971252336">
                              <w:marLeft w:val="0"/>
                              <w:marRight w:val="0"/>
                              <w:marTop w:val="270"/>
                              <w:marBottom w:val="270"/>
                              <w:divBdr>
                                <w:top w:val="none" w:sz="0" w:space="0" w:color="auto"/>
                                <w:left w:val="none" w:sz="0" w:space="0" w:color="auto"/>
                                <w:bottom w:val="none" w:sz="0" w:space="0" w:color="auto"/>
                                <w:right w:val="none" w:sz="0" w:space="0" w:color="auto"/>
                              </w:divBdr>
                            </w:div>
                            <w:div w:id="199785125">
                              <w:marLeft w:val="0"/>
                              <w:marRight w:val="0"/>
                              <w:marTop w:val="270"/>
                              <w:marBottom w:val="270"/>
                              <w:divBdr>
                                <w:top w:val="none" w:sz="0" w:space="0" w:color="auto"/>
                                <w:left w:val="none" w:sz="0" w:space="0" w:color="auto"/>
                                <w:bottom w:val="none" w:sz="0" w:space="0" w:color="auto"/>
                                <w:right w:val="none" w:sz="0" w:space="0" w:color="auto"/>
                              </w:divBdr>
                            </w:div>
                            <w:div w:id="1379355254">
                              <w:marLeft w:val="0"/>
                              <w:marRight w:val="0"/>
                              <w:marTop w:val="270"/>
                              <w:marBottom w:val="270"/>
                              <w:divBdr>
                                <w:top w:val="none" w:sz="0" w:space="0" w:color="auto"/>
                                <w:left w:val="none" w:sz="0" w:space="0" w:color="auto"/>
                                <w:bottom w:val="none" w:sz="0" w:space="0" w:color="auto"/>
                                <w:right w:val="none" w:sz="0" w:space="0" w:color="auto"/>
                              </w:divBdr>
                            </w:div>
                            <w:div w:id="1070273438">
                              <w:marLeft w:val="0"/>
                              <w:marRight w:val="0"/>
                              <w:marTop w:val="270"/>
                              <w:marBottom w:val="270"/>
                              <w:divBdr>
                                <w:top w:val="none" w:sz="0" w:space="0" w:color="auto"/>
                                <w:left w:val="none" w:sz="0" w:space="0" w:color="auto"/>
                                <w:bottom w:val="none" w:sz="0" w:space="0" w:color="auto"/>
                                <w:right w:val="none" w:sz="0" w:space="0" w:color="auto"/>
                              </w:divBdr>
                            </w:div>
                            <w:div w:id="7223906">
                              <w:marLeft w:val="0"/>
                              <w:marRight w:val="0"/>
                              <w:marTop w:val="270"/>
                              <w:marBottom w:val="270"/>
                              <w:divBdr>
                                <w:top w:val="none" w:sz="0" w:space="0" w:color="auto"/>
                                <w:left w:val="none" w:sz="0" w:space="0" w:color="auto"/>
                                <w:bottom w:val="none" w:sz="0" w:space="0" w:color="auto"/>
                                <w:right w:val="none" w:sz="0" w:space="0" w:color="auto"/>
                              </w:divBdr>
                            </w:div>
                            <w:div w:id="638416759">
                              <w:marLeft w:val="0"/>
                              <w:marRight w:val="0"/>
                              <w:marTop w:val="270"/>
                              <w:marBottom w:val="270"/>
                              <w:divBdr>
                                <w:top w:val="none" w:sz="0" w:space="0" w:color="auto"/>
                                <w:left w:val="none" w:sz="0" w:space="0" w:color="auto"/>
                                <w:bottom w:val="none" w:sz="0" w:space="0" w:color="auto"/>
                                <w:right w:val="none" w:sz="0" w:space="0" w:color="auto"/>
                              </w:divBdr>
                            </w:div>
                            <w:div w:id="502546894">
                              <w:marLeft w:val="0"/>
                              <w:marRight w:val="0"/>
                              <w:marTop w:val="270"/>
                              <w:marBottom w:val="270"/>
                              <w:divBdr>
                                <w:top w:val="none" w:sz="0" w:space="0" w:color="auto"/>
                                <w:left w:val="none" w:sz="0" w:space="0" w:color="auto"/>
                                <w:bottom w:val="none" w:sz="0" w:space="0" w:color="auto"/>
                                <w:right w:val="none" w:sz="0" w:space="0" w:color="auto"/>
                              </w:divBdr>
                            </w:div>
                            <w:div w:id="1341539572">
                              <w:marLeft w:val="0"/>
                              <w:marRight w:val="0"/>
                              <w:marTop w:val="270"/>
                              <w:marBottom w:val="270"/>
                              <w:divBdr>
                                <w:top w:val="none" w:sz="0" w:space="0" w:color="auto"/>
                                <w:left w:val="none" w:sz="0" w:space="0" w:color="auto"/>
                                <w:bottom w:val="none" w:sz="0" w:space="0" w:color="auto"/>
                                <w:right w:val="none" w:sz="0" w:space="0" w:color="auto"/>
                              </w:divBdr>
                            </w:div>
                            <w:div w:id="178203580">
                              <w:marLeft w:val="0"/>
                              <w:marRight w:val="0"/>
                              <w:marTop w:val="270"/>
                              <w:marBottom w:val="270"/>
                              <w:divBdr>
                                <w:top w:val="none" w:sz="0" w:space="0" w:color="auto"/>
                                <w:left w:val="none" w:sz="0" w:space="0" w:color="auto"/>
                                <w:bottom w:val="none" w:sz="0" w:space="0" w:color="auto"/>
                                <w:right w:val="none" w:sz="0" w:space="0" w:color="auto"/>
                              </w:divBdr>
                            </w:div>
                            <w:div w:id="944269737">
                              <w:marLeft w:val="0"/>
                              <w:marRight w:val="0"/>
                              <w:marTop w:val="270"/>
                              <w:marBottom w:val="270"/>
                              <w:divBdr>
                                <w:top w:val="none" w:sz="0" w:space="0" w:color="auto"/>
                                <w:left w:val="none" w:sz="0" w:space="0" w:color="auto"/>
                                <w:bottom w:val="none" w:sz="0" w:space="0" w:color="auto"/>
                                <w:right w:val="none" w:sz="0" w:space="0" w:color="auto"/>
                              </w:divBdr>
                            </w:div>
                            <w:div w:id="1664044019">
                              <w:marLeft w:val="0"/>
                              <w:marRight w:val="0"/>
                              <w:marTop w:val="270"/>
                              <w:marBottom w:val="270"/>
                              <w:divBdr>
                                <w:top w:val="none" w:sz="0" w:space="0" w:color="auto"/>
                                <w:left w:val="none" w:sz="0" w:space="0" w:color="auto"/>
                                <w:bottom w:val="none" w:sz="0" w:space="0" w:color="auto"/>
                                <w:right w:val="none" w:sz="0" w:space="0" w:color="auto"/>
                              </w:divBdr>
                            </w:div>
                            <w:div w:id="1148667443">
                              <w:marLeft w:val="0"/>
                              <w:marRight w:val="0"/>
                              <w:marTop w:val="270"/>
                              <w:marBottom w:val="270"/>
                              <w:divBdr>
                                <w:top w:val="none" w:sz="0" w:space="0" w:color="auto"/>
                                <w:left w:val="none" w:sz="0" w:space="0" w:color="auto"/>
                                <w:bottom w:val="none" w:sz="0" w:space="0" w:color="auto"/>
                                <w:right w:val="none" w:sz="0" w:space="0" w:color="auto"/>
                              </w:divBdr>
                            </w:div>
                            <w:div w:id="815848">
                              <w:marLeft w:val="0"/>
                              <w:marRight w:val="0"/>
                              <w:marTop w:val="270"/>
                              <w:marBottom w:val="270"/>
                              <w:divBdr>
                                <w:top w:val="none" w:sz="0" w:space="0" w:color="auto"/>
                                <w:left w:val="none" w:sz="0" w:space="0" w:color="auto"/>
                                <w:bottom w:val="none" w:sz="0" w:space="0" w:color="auto"/>
                                <w:right w:val="none" w:sz="0" w:space="0" w:color="auto"/>
                              </w:divBdr>
                            </w:div>
                            <w:div w:id="574124542">
                              <w:marLeft w:val="0"/>
                              <w:marRight w:val="0"/>
                              <w:marTop w:val="270"/>
                              <w:marBottom w:val="270"/>
                              <w:divBdr>
                                <w:top w:val="none" w:sz="0" w:space="0" w:color="auto"/>
                                <w:left w:val="none" w:sz="0" w:space="0" w:color="auto"/>
                                <w:bottom w:val="none" w:sz="0" w:space="0" w:color="auto"/>
                                <w:right w:val="none" w:sz="0" w:space="0" w:color="auto"/>
                              </w:divBdr>
                            </w:div>
                            <w:div w:id="486827540">
                              <w:marLeft w:val="0"/>
                              <w:marRight w:val="0"/>
                              <w:marTop w:val="270"/>
                              <w:marBottom w:val="270"/>
                              <w:divBdr>
                                <w:top w:val="none" w:sz="0" w:space="0" w:color="auto"/>
                                <w:left w:val="none" w:sz="0" w:space="0" w:color="auto"/>
                                <w:bottom w:val="none" w:sz="0" w:space="0" w:color="auto"/>
                                <w:right w:val="none" w:sz="0" w:space="0" w:color="auto"/>
                              </w:divBdr>
                            </w:div>
                            <w:div w:id="1382285549">
                              <w:marLeft w:val="0"/>
                              <w:marRight w:val="0"/>
                              <w:marTop w:val="270"/>
                              <w:marBottom w:val="270"/>
                              <w:divBdr>
                                <w:top w:val="none" w:sz="0" w:space="0" w:color="auto"/>
                                <w:left w:val="none" w:sz="0" w:space="0" w:color="auto"/>
                                <w:bottom w:val="none" w:sz="0" w:space="0" w:color="auto"/>
                                <w:right w:val="none" w:sz="0" w:space="0" w:color="auto"/>
                              </w:divBdr>
                            </w:div>
                            <w:div w:id="478691351">
                              <w:marLeft w:val="0"/>
                              <w:marRight w:val="0"/>
                              <w:marTop w:val="270"/>
                              <w:marBottom w:val="270"/>
                              <w:divBdr>
                                <w:top w:val="none" w:sz="0" w:space="0" w:color="auto"/>
                                <w:left w:val="none" w:sz="0" w:space="0" w:color="auto"/>
                                <w:bottom w:val="none" w:sz="0" w:space="0" w:color="auto"/>
                                <w:right w:val="none" w:sz="0" w:space="0" w:color="auto"/>
                              </w:divBdr>
                            </w:div>
                            <w:div w:id="804355555">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2.jpeg"/><Relationship Id="rId26" Type="http://schemas.openxmlformats.org/officeDocument/2006/relationships/image" Target="media/image16.jpeg"/><Relationship Id="rId39" Type="http://schemas.openxmlformats.org/officeDocument/2006/relationships/image" Target="media/image19.jpeg"/><Relationship Id="rId21" Type="http://schemas.openxmlformats.org/officeDocument/2006/relationships/image" Target="media/image14.jpeg"/><Relationship Id="rId34" Type="http://schemas.openxmlformats.org/officeDocument/2006/relationships/hyperlink" Target="http://www.c-sharpcorner.com/UploadFile/4d9083/how-to-create-basic-http-binding-in-wcf/" TargetMode="External"/><Relationship Id="rId42" Type="http://schemas.openxmlformats.org/officeDocument/2006/relationships/hyperlink" Target="http://www.c-sharpcorner.com/uploadfile/dhananjaycoder/transport-level-security-in-wcf/" TargetMode="External"/><Relationship Id="rId47" Type="http://schemas.openxmlformats.org/officeDocument/2006/relationships/image" Target="media/image25.jpeg"/><Relationship Id="rId50" Type="http://schemas.openxmlformats.org/officeDocument/2006/relationships/hyperlink" Target="http://www.c-sharpcorner.com/UploadFile/875c4c/instance-modes-in-wcf/" TargetMode="External"/><Relationship Id="rId55" Type="http://schemas.openxmlformats.org/officeDocument/2006/relationships/image" Target="media/image29.jpeg"/><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1.jpeg"/><Relationship Id="rId25" Type="http://schemas.openxmlformats.org/officeDocument/2006/relationships/hyperlink" Target="http://www.c-sharpcorner.com/UploadFile/aravindbenator/wcf-exception-handling-best-ways/" TargetMode="External"/><Relationship Id="rId33" Type="http://schemas.openxmlformats.org/officeDocument/2006/relationships/hyperlink" Target="http://www.c-sharpcorner.com/UploadFile/b182bf/knowntype-attribute-in-wcf-part-6/" TargetMode="External"/><Relationship Id="rId38" Type="http://schemas.openxmlformats.org/officeDocument/2006/relationships/hyperlink" Target="http://www.c-sharpcorner.com/UploadFile/dhananjaycoder/streaming-in-wcf/" TargetMode="External"/><Relationship Id="rId46" Type="http://schemas.openxmlformats.org/officeDocument/2006/relationships/image" Target="media/image24.jpe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jpeg"/><Relationship Id="rId29" Type="http://schemas.openxmlformats.org/officeDocument/2006/relationships/hyperlink" Target="http://www.c-sharpcorner.com/UploadFile/8a67c0/different-types-of-binding-in-wcf/" TargetMode="External"/><Relationship Id="rId41" Type="http://schemas.openxmlformats.org/officeDocument/2006/relationships/image" Target="media/image20.jpeg"/><Relationship Id="rId54" Type="http://schemas.openxmlformats.org/officeDocument/2006/relationships/hyperlink" Target="http://wcftutorial.net/Singleton-Service.aspx"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15.jpeg"/><Relationship Id="rId32" Type="http://schemas.openxmlformats.org/officeDocument/2006/relationships/hyperlink" Target="http://www.c-sharpcorner.com/UploadFile/de41d6/instance-context-mode-in-wcf/" TargetMode="External"/><Relationship Id="rId37" Type="http://schemas.openxmlformats.org/officeDocument/2006/relationships/hyperlink" Target="http://www.c-sharpcorner.com/UploadFile/rkartikcsharp/basics-on-wcf-security/" TargetMode="External"/><Relationship Id="rId40" Type="http://schemas.openxmlformats.org/officeDocument/2006/relationships/hyperlink" Target="http://www.c-sharpcorner.com/UploadFile/dacca2/understand-wcf-part-1-what-is-soa-services-and-messages/" TargetMode="External"/><Relationship Id="rId45" Type="http://schemas.openxmlformats.org/officeDocument/2006/relationships/image" Target="media/image23.jpeg"/><Relationship Id="rId53" Type="http://schemas.openxmlformats.org/officeDocument/2006/relationships/hyperlink" Target="http://wcftutorial.net/Per-Session-Service.aspx" TargetMode="External"/><Relationship Id="rId58"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msdn.microsoft.com/en-us/library/system.servicemodel.endpointaddress(v=vs.110).aspx" TargetMode="External"/><Relationship Id="rId23" Type="http://schemas.openxmlformats.org/officeDocument/2006/relationships/hyperlink" Target="http://www.c-sharpcorner.com/UploadFile/47548d/create-a-wcf-restful-service/" TargetMode="External"/><Relationship Id="rId28" Type="http://schemas.openxmlformats.org/officeDocument/2006/relationships/hyperlink" Target="http://www.c-sharpcorner.com/UploadFile/dhananjaycoder/tracing-in-wcf-understanding-basic-steps/" TargetMode="External"/><Relationship Id="rId36" Type="http://schemas.openxmlformats.org/officeDocument/2006/relationships/hyperlink" Target="http://www.c-sharpcorner.com/UploadFile/sam_manila/wcf-security-implementation/" TargetMode="External"/><Relationship Id="rId49" Type="http://schemas.openxmlformats.org/officeDocument/2006/relationships/image" Target="media/image27.jpeg"/><Relationship Id="rId57" Type="http://schemas.openxmlformats.org/officeDocument/2006/relationships/hyperlink" Target="http://www.c-sharpcorner.com/UploadFile/81a718/3-techniques-for-instance-management-in-wcf/" TargetMode="External"/><Relationship Id="rId10" Type="http://schemas.openxmlformats.org/officeDocument/2006/relationships/hyperlink" Target="http://www.c-sharpcorner.com/UploadFile/mahakgupta/service-contract-in-wcf/" TargetMode="External"/><Relationship Id="rId19" Type="http://schemas.openxmlformats.org/officeDocument/2006/relationships/hyperlink" Target="https://msdn.microsoft.com/en-us/library/system.servicemodel.operationcontractattribute.isoneway(v=vs.110).aspx" TargetMode="External"/><Relationship Id="rId31" Type="http://schemas.openxmlformats.org/officeDocument/2006/relationships/image" Target="media/image18.jpeg"/><Relationship Id="rId44" Type="http://schemas.openxmlformats.org/officeDocument/2006/relationships/image" Target="media/image22.jpeg"/><Relationship Id="rId52" Type="http://schemas.openxmlformats.org/officeDocument/2006/relationships/hyperlink" Target="http://wcftutorial.net/Per-Call-Service.aspx"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hyperlink" Target="http://www.c-sharpcorner.com/UploadFile/rkartikcsharp/instancing-and-concurrency-in-wcf/" TargetMode="External"/><Relationship Id="rId27" Type="http://schemas.openxmlformats.org/officeDocument/2006/relationships/image" Target="media/image17.jpeg"/><Relationship Id="rId30" Type="http://schemas.openxmlformats.org/officeDocument/2006/relationships/hyperlink" Target="http://www.c-sharpcorner.com/UploadFile/87b416/type-of-bindings-that-wcf-supports/" TargetMode="External"/><Relationship Id="rId35" Type="http://schemas.openxmlformats.org/officeDocument/2006/relationships/hyperlink" Target="http://www.c-sharpcorner.com/UploadFile/shivprasadk/wcf-faq-part-3-10-security-related-faq/" TargetMode="External"/><Relationship Id="rId43" Type="http://schemas.openxmlformats.org/officeDocument/2006/relationships/image" Target="media/image21.jpeg"/><Relationship Id="rId48" Type="http://schemas.openxmlformats.org/officeDocument/2006/relationships/image" Target="media/image26.jpeg"/><Relationship Id="rId56" Type="http://schemas.openxmlformats.org/officeDocument/2006/relationships/image" Target="media/image30.jpeg"/><Relationship Id="rId8" Type="http://schemas.openxmlformats.org/officeDocument/2006/relationships/image" Target="media/image4.jpeg"/><Relationship Id="rId51" Type="http://schemas.openxmlformats.org/officeDocument/2006/relationships/image" Target="media/image28.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34</Pages>
  <Words>11532</Words>
  <Characters>65737</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Aabha</dc:creator>
  <cp:lastModifiedBy>Aabha</cp:lastModifiedBy>
  <cp:revision>6</cp:revision>
  <dcterms:created xsi:type="dcterms:W3CDTF">2018-07-16T23:58:00Z</dcterms:created>
  <dcterms:modified xsi:type="dcterms:W3CDTF">2018-07-17T00:57:00Z</dcterms:modified>
</cp:coreProperties>
</file>