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10226" w14:textId="2F41678F" w:rsidR="00A43108" w:rsidRPr="000D5EDD" w:rsidRDefault="00A43108" w:rsidP="00B66F9D">
      <w:pPr>
        <w:spacing w:before="400" w:after="120" w:line="240" w:lineRule="auto"/>
        <w:jc w:val="center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en-IN"/>
          <w14:ligatures w14:val="none"/>
        </w:rPr>
      </w:pPr>
      <w:r w:rsidRPr="000D5EDD"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IN"/>
          <w14:ligatures w14:val="none"/>
        </w:rPr>
        <w:t xml:space="preserve">Project </w:t>
      </w:r>
      <w:r w:rsidR="001534E8"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IN"/>
          <w14:ligatures w14:val="none"/>
        </w:rPr>
        <w:t>4</w:t>
      </w:r>
      <w:r w:rsidRPr="000D5EDD"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IN"/>
          <w14:ligatures w14:val="none"/>
        </w:rPr>
        <w:t xml:space="preserve"> - </w:t>
      </w:r>
      <w:r w:rsidR="001534E8"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lang w:eastAsia="en-IN"/>
          <w14:ligatures w14:val="none"/>
        </w:rPr>
        <w:t>Textures</w:t>
      </w:r>
    </w:p>
    <w:p w14:paraId="14EC16AB" w14:textId="77777777" w:rsidR="00A43108" w:rsidRPr="000D5EDD" w:rsidRDefault="00A43108" w:rsidP="00A43108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2"/>
        <w:gridCol w:w="3702"/>
      </w:tblGrid>
      <w:tr w:rsidR="00A43108" w:rsidRPr="000D5EDD" w14:paraId="644A10B0" w14:textId="77777777" w:rsidTr="00B66F9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E4DB3" w14:textId="77777777" w:rsidR="00A43108" w:rsidRPr="000D5EDD" w:rsidRDefault="00A43108" w:rsidP="00A4310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0D5ED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Name: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7B2FA" w14:textId="77777777" w:rsidR="00A43108" w:rsidRPr="000D5EDD" w:rsidRDefault="00A43108" w:rsidP="00A4310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D5ED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Mukunth Balaramachandran Srinivasan</w:t>
            </w:r>
          </w:p>
        </w:tc>
      </w:tr>
      <w:tr w:rsidR="00A43108" w:rsidRPr="000D5EDD" w14:paraId="66624483" w14:textId="77777777" w:rsidTr="00B66F9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F110C" w14:textId="77777777" w:rsidR="00A43108" w:rsidRPr="000D5EDD" w:rsidRDefault="00A43108" w:rsidP="00A4310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0D5ED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uNID: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DBC6C" w14:textId="77777777" w:rsidR="00A43108" w:rsidRPr="000D5EDD" w:rsidRDefault="00A43108" w:rsidP="00A43108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D5ED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u1467270</w:t>
            </w:r>
          </w:p>
        </w:tc>
      </w:tr>
    </w:tbl>
    <w:p w14:paraId="74A1864C" w14:textId="77777777" w:rsidR="00DF3FF1" w:rsidRPr="000D5EDD" w:rsidRDefault="00DF3FF1" w:rsidP="00B66F9D">
      <w:pPr>
        <w:pBdr>
          <w:bottom w:val="single" w:sz="4" w:space="1" w:color="auto"/>
        </w:pBdr>
        <w:rPr>
          <w:rFonts w:ascii="Arial" w:hAnsi="Arial" w:cs="Arial"/>
          <w:lang w:eastAsia="en-IN"/>
        </w:rPr>
      </w:pPr>
    </w:p>
    <w:p w14:paraId="52578029" w14:textId="1D66F991" w:rsidR="00A43108" w:rsidRPr="000D5EDD" w:rsidRDefault="00A43108" w:rsidP="00A43108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0D5ED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What’s implemented?</w:t>
      </w:r>
    </w:p>
    <w:p w14:paraId="058E3066" w14:textId="1EDEC367" w:rsidR="003A0C5F" w:rsidRDefault="003A0C5F" w:rsidP="00A43108">
      <w:pPr>
        <w:spacing w:after="0" w:line="240" w:lineRule="auto"/>
        <w:rPr>
          <w:rFonts w:ascii="Arial" w:eastAsia="Times New Roman" w:hAnsi="Arial" w:cs="Arial"/>
          <w:kern w:val="0"/>
          <w:sz w:val="22"/>
          <w:szCs w:val="22"/>
          <w:lang w:eastAsia="en-IN"/>
          <w14:ligatures w14:val="none"/>
        </w:rPr>
      </w:pPr>
    </w:p>
    <w:p w14:paraId="7BD0D7B5" w14:textId="77777777" w:rsidR="007C7DE2" w:rsidRDefault="003A0C5F" w:rsidP="005C070B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</w:pPr>
      <w:r w:rsidRPr="006A245E">
        <w:rPr>
          <w:rFonts w:ascii="Arial" w:eastAsia="Times New Roman" w:hAnsi="Arial" w:cs="Arial"/>
          <w:i/>
          <w:iCs/>
          <w:kern w:val="0"/>
          <w:sz w:val="22"/>
          <w:szCs w:val="22"/>
          <w:lang w:eastAsia="en-IN"/>
          <w14:ligatures w14:val="none"/>
        </w:rPr>
        <w:t>All requirements implemented.</w:t>
      </w:r>
      <w:r w:rsidR="00CB3976">
        <w:rPr>
          <w:rFonts w:ascii="Arial" w:eastAsia="Times New Roman" w:hAnsi="Arial" w:cs="Arial"/>
          <w:kern w:val="0"/>
          <w:sz w:val="22"/>
          <w:szCs w:val="22"/>
          <w:lang w:eastAsia="en-IN"/>
          <w14:ligatures w14:val="none"/>
        </w:rPr>
        <w:t xml:space="preserve"> </w:t>
      </w:r>
      <w:r w:rsidR="00A2290D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>Textures have been added to introduce color variations to the object.</w:t>
      </w:r>
      <w:r w:rsidR="007C7DE2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Ambient, diffuse and specular textures have been successfully added and displayed. </w:t>
      </w:r>
    </w:p>
    <w:p w14:paraId="3BAB1F68" w14:textId="77777777" w:rsidR="007C7DE2" w:rsidRDefault="007C7DE2" w:rsidP="005C070B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</w:pPr>
    </w:p>
    <w:p w14:paraId="14C84EDD" w14:textId="401F3C76" w:rsidR="00A43108" w:rsidRDefault="007C7DE2" w:rsidP="005C070B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</w:pPr>
      <w:r w:rsidRPr="007C7DE2">
        <w:rPr>
          <w:rFonts w:ascii="Arial" w:eastAsia="Times New Roman" w:hAnsi="Arial" w:cs="Arial"/>
          <w:i/>
          <w:iCs/>
          <w:color w:val="000000"/>
          <w:kern w:val="0"/>
          <w:sz w:val="22"/>
          <w:szCs w:val="22"/>
          <w:lang w:eastAsia="en-IN"/>
          <w14:ligatures w14:val="none"/>
        </w:rPr>
        <w:t>Optional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- Support for objects with multiple materials has also been implemented.</w:t>
      </w:r>
    </w:p>
    <w:p w14:paraId="5058B057" w14:textId="77777777" w:rsidR="00C81493" w:rsidRDefault="00C81493" w:rsidP="00C81493">
      <w:pPr>
        <w:rPr>
          <w:lang w:eastAsia="en-IN"/>
        </w:rPr>
      </w:pPr>
    </w:p>
    <w:tbl>
      <w:tblPr>
        <w:tblW w:w="96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29"/>
        <w:gridCol w:w="4830"/>
      </w:tblGrid>
      <w:tr w:rsidR="00773FEB" w:rsidRPr="002174CD" w14:paraId="23EAEAFE" w14:textId="77777777" w:rsidTr="00773FEB">
        <w:trPr>
          <w:trHeight w:val="283"/>
        </w:trPr>
        <w:tc>
          <w:tcPr>
            <w:tcW w:w="4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953A3" w14:textId="704CE37D" w:rsidR="00773FEB" w:rsidRPr="00773FEB" w:rsidRDefault="006E0DA8" w:rsidP="00773FEB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6"/>
                <w:szCs w:val="16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0C016BD" wp14:editId="743532E3">
                  <wp:extent cx="3047365" cy="2401570"/>
                  <wp:effectExtent l="0" t="0" r="635" b="0"/>
                  <wp:docPr id="1150255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25544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65" cy="240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8FA430C" w14:textId="125CBB54" w:rsidR="00773FEB" w:rsidRPr="00773FEB" w:rsidRDefault="006E0DA8" w:rsidP="00773FEB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6"/>
                <w:szCs w:val="16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A8B5338" wp14:editId="1E044CAF">
                  <wp:extent cx="3048000" cy="2402205"/>
                  <wp:effectExtent l="0" t="0" r="0" b="0"/>
                  <wp:docPr id="20214652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46523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40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FEB" w:rsidRPr="002174CD" w14:paraId="0D159A13" w14:textId="2D55BC15" w:rsidTr="00773FEB">
        <w:trPr>
          <w:trHeight w:val="283"/>
        </w:trPr>
        <w:tc>
          <w:tcPr>
            <w:tcW w:w="4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7220A" w14:textId="52842A69" w:rsidR="00773FEB" w:rsidRPr="00773FEB" w:rsidRDefault="006E0DA8" w:rsidP="00773FEB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kern w:val="0"/>
                <w:sz w:val="20"/>
                <w:szCs w:val="20"/>
                <w:lang w:eastAsia="en-IN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iCs/>
                <w:kern w:val="0"/>
                <w:sz w:val="16"/>
                <w:szCs w:val="16"/>
                <w:lang w:eastAsia="en-IN"/>
                <w14:ligatures w14:val="none"/>
              </w:rPr>
              <w:t>No Texture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D1D44E0" w14:textId="0057752A" w:rsidR="00773FEB" w:rsidRPr="00773FEB" w:rsidRDefault="00773FEB" w:rsidP="00773FEB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kern w:val="0"/>
                <w:sz w:val="16"/>
                <w:szCs w:val="16"/>
                <w:lang w:eastAsia="en-IN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iCs/>
                <w:kern w:val="0"/>
                <w:sz w:val="16"/>
                <w:szCs w:val="16"/>
                <w:lang w:eastAsia="en-IN"/>
                <w14:ligatures w14:val="none"/>
              </w:rPr>
              <w:t>Ambient + Diffuse</w:t>
            </w:r>
          </w:p>
        </w:tc>
      </w:tr>
      <w:tr w:rsidR="00773FEB" w:rsidRPr="002174CD" w14:paraId="3A82768E" w14:textId="76E817A5" w:rsidTr="00773FEB">
        <w:trPr>
          <w:trHeight w:val="283"/>
        </w:trPr>
        <w:tc>
          <w:tcPr>
            <w:tcW w:w="4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DF010" w14:textId="7C41DA62" w:rsidR="00773FEB" w:rsidRPr="002174CD" w:rsidRDefault="006E0DA8" w:rsidP="00773FEB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0563D37F" wp14:editId="61B56635">
                  <wp:extent cx="3047365" cy="2401570"/>
                  <wp:effectExtent l="0" t="0" r="635" b="0"/>
                  <wp:docPr id="18993927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39279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65" cy="240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0DFFFB7" w14:textId="368C7377" w:rsidR="00773FEB" w:rsidRPr="00773FEB" w:rsidRDefault="006E0DA8" w:rsidP="00773FEB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536674F" wp14:editId="53261BB0">
                  <wp:extent cx="3047619" cy="2400000"/>
                  <wp:effectExtent l="0" t="0" r="635" b="635"/>
                  <wp:docPr id="1091075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07526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19" cy="2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FEB" w:rsidRPr="002174CD" w14:paraId="19657016" w14:textId="6C61E32C" w:rsidTr="00773FEB">
        <w:trPr>
          <w:trHeight w:val="283"/>
        </w:trPr>
        <w:tc>
          <w:tcPr>
            <w:tcW w:w="4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C88A2" w14:textId="40D60BCF" w:rsidR="00773FEB" w:rsidRPr="00773FEB" w:rsidRDefault="00773FEB" w:rsidP="00C81493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kern w:val="0"/>
                <w:sz w:val="16"/>
                <w:szCs w:val="16"/>
                <w:lang w:eastAsia="en-IN"/>
                <w14:ligatures w14:val="none"/>
              </w:rPr>
            </w:pPr>
            <w:r w:rsidRPr="00773FEB">
              <w:rPr>
                <w:rFonts w:ascii="Arial" w:eastAsia="Times New Roman" w:hAnsi="Arial" w:cs="Arial"/>
                <w:i/>
                <w:iCs/>
                <w:kern w:val="0"/>
                <w:sz w:val="16"/>
                <w:szCs w:val="16"/>
                <w:lang w:eastAsia="en-IN"/>
                <w14:ligatures w14:val="none"/>
              </w:rPr>
              <w:t>Spec</w:t>
            </w:r>
            <w:r w:rsidR="008D6584">
              <w:rPr>
                <w:rFonts w:ascii="Arial" w:eastAsia="Times New Roman" w:hAnsi="Arial" w:cs="Arial"/>
                <w:i/>
                <w:iCs/>
                <w:kern w:val="0"/>
                <w:sz w:val="16"/>
                <w:szCs w:val="16"/>
                <w:lang w:eastAsia="en-IN"/>
                <w14:ligatures w14:val="none"/>
              </w:rPr>
              <w:t>ular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2550B12" w14:textId="2666EEEC" w:rsidR="00773FEB" w:rsidRPr="00773FEB" w:rsidRDefault="00773FEB" w:rsidP="00C81493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kern w:val="0"/>
                <w:sz w:val="16"/>
                <w:szCs w:val="16"/>
                <w:lang w:eastAsia="en-IN"/>
                <w14:ligatures w14:val="none"/>
              </w:rPr>
            </w:pPr>
            <w:r w:rsidRPr="00773FEB">
              <w:rPr>
                <w:rFonts w:ascii="Arial" w:eastAsia="Times New Roman" w:hAnsi="Arial" w:cs="Arial"/>
                <w:i/>
                <w:iCs/>
                <w:kern w:val="0"/>
                <w:sz w:val="16"/>
                <w:szCs w:val="16"/>
                <w:lang w:eastAsia="en-IN"/>
                <w14:ligatures w14:val="none"/>
              </w:rPr>
              <w:t>Ambient + Diffuse + Spec</w:t>
            </w:r>
            <w:r w:rsidR="001B5B6B">
              <w:rPr>
                <w:rFonts w:ascii="Arial" w:eastAsia="Times New Roman" w:hAnsi="Arial" w:cs="Arial"/>
                <w:i/>
                <w:iCs/>
                <w:kern w:val="0"/>
                <w:sz w:val="16"/>
                <w:szCs w:val="16"/>
                <w:lang w:eastAsia="en-IN"/>
                <w14:ligatures w14:val="none"/>
              </w:rPr>
              <w:t>ular</w:t>
            </w:r>
          </w:p>
        </w:tc>
      </w:tr>
      <w:tr w:rsidR="00786CA7" w:rsidRPr="002174CD" w14:paraId="35D23E3F" w14:textId="77777777" w:rsidTr="00786CA7">
        <w:trPr>
          <w:trHeight w:val="454"/>
        </w:trPr>
        <w:tc>
          <w:tcPr>
            <w:tcW w:w="96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57F75AC" w14:textId="6F7D6ACD" w:rsidR="00786CA7" w:rsidRPr="00786CA7" w:rsidRDefault="00786CA7" w:rsidP="00C81493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Fig</w:t>
            </w:r>
            <w:r w:rsidR="00D44DE1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 xml:space="preserve"> 1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 xml:space="preserve">. Different </w:t>
            </w:r>
            <w:r w:rsidR="00033977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texture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="00E358AF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components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81286" w14:paraId="57969E05" w14:textId="77777777" w:rsidTr="0094698A">
        <w:tc>
          <w:tcPr>
            <w:tcW w:w="4508" w:type="dxa"/>
            <w:vAlign w:val="center"/>
          </w:tcPr>
          <w:p w14:paraId="7BD7D5C8" w14:textId="12E4A727" w:rsidR="00C81286" w:rsidRDefault="00C81286" w:rsidP="0094698A">
            <w:pPr>
              <w:jc w:val="center"/>
              <w:rPr>
                <w:rFonts w:ascii="Arial" w:hAnsi="Arial" w:cs="Arial"/>
                <w:sz w:val="22"/>
                <w:szCs w:val="22"/>
                <w:lang w:eastAsia="en-IN"/>
              </w:rPr>
            </w:pPr>
            <w:r w:rsidRPr="00C81286">
              <w:rPr>
                <w:rFonts w:ascii="Arial" w:hAnsi="Arial" w:cs="Arial"/>
                <w:noProof/>
                <w:sz w:val="22"/>
                <w:szCs w:val="22"/>
                <w:lang w:eastAsia="en-IN"/>
              </w:rPr>
              <w:lastRenderedPageBreak/>
              <w:drawing>
                <wp:inline distT="0" distB="0" distL="0" distR="0" wp14:anchorId="68ED307F" wp14:editId="7894043A">
                  <wp:extent cx="2754630" cy="2170500"/>
                  <wp:effectExtent l="0" t="0" r="7620" b="1270"/>
                  <wp:docPr id="133895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9508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629" cy="2180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223147A7" w14:textId="6EA502B5" w:rsidR="00C81286" w:rsidRDefault="00C81286" w:rsidP="0094698A">
            <w:pPr>
              <w:jc w:val="center"/>
              <w:rPr>
                <w:rFonts w:ascii="Arial" w:hAnsi="Arial" w:cs="Arial"/>
                <w:sz w:val="22"/>
                <w:szCs w:val="22"/>
                <w:lang w:eastAsia="en-IN"/>
              </w:rPr>
            </w:pPr>
            <w:r w:rsidRPr="00C81286">
              <w:rPr>
                <w:rFonts w:ascii="Arial" w:hAnsi="Arial" w:cs="Arial"/>
                <w:noProof/>
                <w:sz w:val="22"/>
                <w:szCs w:val="22"/>
                <w:lang w:eastAsia="en-IN"/>
              </w:rPr>
              <w:drawing>
                <wp:inline distT="0" distB="0" distL="0" distR="0" wp14:anchorId="4B65CF17" wp14:editId="76BE537C">
                  <wp:extent cx="2753995" cy="2170000"/>
                  <wp:effectExtent l="0" t="0" r="8255" b="1905"/>
                  <wp:docPr id="1160584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58493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601" cy="2178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286" w14:paraId="6499C0A4" w14:textId="77777777" w:rsidTr="0094698A">
        <w:tc>
          <w:tcPr>
            <w:tcW w:w="4508" w:type="dxa"/>
            <w:vAlign w:val="center"/>
          </w:tcPr>
          <w:p w14:paraId="4839032D" w14:textId="6669A5DE" w:rsidR="00C81286" w:rsidRDefault="00C81286" w:rsidP="0094698A">
            <w:pPr>
              <w:jc w:val="center"/>
              <w:rPr>
                <w:rFonts w:ascii="Arial" w:hAnsi="Arial" w:cs="Arial"/>
                <w:sz w:val="22"/>
                <w:szCs w:val="22"/>
                <w:lang w:eastAsia="en-IN"/>
              </w:rPr>
            </w:pPr>
            <w:r w:rsidRPr="00C81286">
              <w:rPr>
                <w:rFonts w:ascii="Arial" w:hAnsi="Arial" w:cs="Arial"/>
                <w:noProof/>
                <w:sz w:val="22"/>
                <w:szCs w:val="22"/>
                <w:lang w:eastAsia="en-IN"/>
              </w:rPr>
              <w:drawing>
                <wp:inline distT="0" distB="0" distL="0" distR="0" wp14:anchorId="7E0D151B" wp14:editId="350131D4">
                  <wp:extent cx="2754775" cy="2170613"/>
                  <wp:effectExtent l="0" t="0" r="7620" b="1270"/>
                  <wp:docPr id="1312373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37381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950" cy="221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4E3BBBA0" w14:textId="11B1181E" w:rsidR="00C81286" w:rsidRDefault="00C81286" w:rsidP="0094698A">
            <w:pPr>
              <w:jc w:val="center"/>
              <w:rPr>
                <w:rFonts w:ascii="Arial" w:hAnsi="Arial" w:cs="Arial"/>
                <w:sz w:val="22"/>
                <w:szCs w:val="22"/>
                <w:lang w:eastAsia="en-IN"/>
              </w:rPr>
            </w:pPr>
            <w:r w:rsidRPr="00C81286">
              <w:rPr>
                <w:rFonts w:ascii="Arial" w:hAnsi="Arial" w:cs="Arial"/>
                <w:noProof/>
                <w:sz w:val="22"/>
                <w:szCs w:val="22"/>
                <w:lang w:eastAsia="en-IN"/>
              </w:rPr>
              <w:drawing>
                <wp:inline distT="0" distB="0" distL="0" distR="0" wp14:anchorId="51F700ED" wp14:editId="3B8A52C3">
                  <wp:extent cx="2754543" cy="2170430"/>
                  <wp:effectExtent l="0" t="0" r="8255" b="1270"/>
                  <wp:docPr id="192218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1874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415" cy="2224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286" w14:paraId="4CD64C4A" w14:textId="77777777" w:rsidTr="0094698A">
        <w:trPr>
          <w:trHeight w:val="477"/>
        </w:trPr>
        <w:tc>
          <w:tcPr>
            <w:tcW w:w="9016" w:type="dxa"/>
            <w:gridSpan w:val="2"/>
            <w:vAlign w:val="center"/>
          </w:tcPr>
          <w:p w14:paraId="46412932" w14:textId="7850564D" w:rsidR="00C81286" w:rsidRDefault="00C81286" w:rsidP="0094698A">
            <w:pPr>
              <w:jc w:val="center"/>
              <w:rPr>
                <w:rFonts w:ascii="Arial" w:hAnsi="Arial" w:cs="Arial"/>
                <w:sz w:val="22"/>
                <w:szCs w:val="22"/>
                <w:lang w:eastAsia="en-IN"/>
              </w:rPr>
            </w:pPr>
            <w:r>
              <w:rPr>
                <w:rFonts w:ascii="Arial" w:hAnsi="Arial" w:cs="Arial"/>
                <w:sz w:val="22"/>
                <w:szCs w:val="22"/>
                <w:lang w:eastAsia="en-IN"/>
              </w:rPr>
              <w:t>Fig 2. Different textures on “yoda.obj”</w:t>
            </w:r>
          </w:p>
        </w:tc>
      </w:tr>
    </w:tbl>
    <w:p w14:paraId="47D340AB" w14:textId="73532135" w:rsidR="00A43108" w:rsidRPr="000D5EDD" w:rsidRDefault="00A43108" w:rsidP="00A43108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0D5ED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What could not be implemented?</w:t>
      </w:r>
    </w:p>
    <w:p w14:paraId="3A1EB9A3" w14:textId="77777777" w:rsidR="00CB0C66" w:rsidRPr="00CB0C66" w:rsidRDefault="00CB0C66" w:rsidP="00A4310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u w:val="single"/>
          <w:lang w:eastAsia="en-IN"/>
          <w14:ligatures w14:val="none"/>
        </w:rPr>
      </w:pPr>
    </w:p>
    <w:p w14:paraId="5E2BFDBB" w14:textId="1AF428D3" w:rsidR="00CB0C66" w:rsidRPr="00CF731E" w:rsidRDefault="00CF731E" w:rsidP="00CF731E">
      <w:pPr>
        <w:spacing w:after="0" w:line="240" w:lineRule="auto"/>
        <w:rPr>
          <w:rFonts w:ascii="Arial" w:eastAsia="Times New Roman" w:hAnsi="Arial" w:cs="Arial"/>
          <w:kern w:val="0"/>
          <w:sz w:val="22"/>
          <w:szCs w:val="22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sz w:val="22"/>
          <w:szCs w:val="22"/>
          <w:lang w:eastAsia="en-IN"/>
          <w14:ligatures w14:val="none"/>
        </w:rPr>
        <w:t>-</w:t>
      </w:r>
    </w:p>
    <w:p w14:paraId="49D17D71" w14:textId="77777777" w:rsidR="00A43108" w:rsidRPr="000D5EDD" w:rsidRDefault="00A43108" w:rsidP="00A43108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0D5ED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Additional functionalities</w:t>
      </w:r>
    </w:p>
    <w:p w14:paraId="2C0AD5F9" w14:textId="77777777" w:rsidR="00CE4165" w:rsidRDefault="00CE4165" w:rsidP="00A4310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</w:p>
    <w:p w14:paraId="04C64573" w14:textId="6D7B3E1D" w:rsidR="00A43108" w:rsidRDefault="00CE4165" w:rsidP="00A4310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 w:rsidRPr="00CE4165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  <w:t>Window resizing:</w:t>
      </w:r>
    </w:p>
    <w:p w14:paraId="7D81DE98" w14:textId="77777777" w:rsidR="00CE4165" w:rsidRDefault="00CE4165" w:rsidP="00A4310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</w:p>
    <w:p w14:paraId="553E7180" w14:textId="444AC808" w:rsidR="00CE4165" w:rsidRDefault="00CE4165" w:rsidP="005C070B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I’ve also implemented a resize function and mapped it to the </w:t>
      </w:r>
      <w:r w:rsidRPr="00CE4165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  <w:t>glutReshapeFunc()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callback. Whenever the window is resized, the viewport size is changed</w:t>
      </w:r>
      <w:r w:rsidR="00226CD9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>,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and the object’s size is preserved by adjusting the field-of-view (FOV) and </w:t>
      </w:r>
      <w:r w:rsidR="00BC7435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>the aspect ratio.</w:t>
      </w:r>
    </w:p>
    <w:p w14:paraId="1B762661" w14:textId="77777777" w:rsidR="004232E2" w:rsidRDefault="004232E2" w:rsidP="00A4310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</w:pPr>
    </w:p>
    <w:p w14:paraId="24117148" w14:textId="2E5BB2F0" w:rsidR="004232E2" w:rsidRDefault="004232E2" w:rsidP="00A4310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  <w:t>View big objects:</w:t>
      </w:r>
    </w:p>
    <w:p w14:paraId="1D479A9C" w14:textId="77777777" w:rsidR="004232E2" w:rsidRDefault="004232E2" w:rsidP="00A4310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</w:p>
    <w:p w14:paraId="160C2392" w14:textId="49BC1FE7" w:rsidR="004232E2" w:rsidRPr="004232E2" w:rsidRDefault="004232E2" w:rsidP="005C070B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>To view big objects such as “yoda.obj”, I have mapped the B</w:t>
      </w:r>
      <w:r w:rsidR="00565CCC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and S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key</w:t>
      </w:r>
      <w:r w:rsidR="00565CCC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>s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to </w:t>
      </w:r>
      <w:r w:rsidR="00565CCC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>change the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zoom speed</w:t>
      </w:r>
      <w:r w:rsidR="007C4FDE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to view </w:t>
      </w:r>
      <w:r w:rsidR="00565CCC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>big</w:t>
      </w:r>
      <w:r w:rsidR="007C4FDE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and </w:t>
      </w:r>
      <w:r w:rsidR="00565CCC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small </w:t>
      </w:r>
      <w:r w:rsidR="007C4FDE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>objects</w:t>
      </w:r>
      <w:r w:rsidR="00565CCC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respectively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>.</w:t>
      </w:r>
    </w:p>
    <w:p w14:paraId="0F0F3038" w14:textId="77777777" w:rsidR="00A41117" w:rsidRDefault="00A41117" w:rsidP="00A4310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</w:pPr>
    </w:p>
    <w:p w14:paraId="6FC130BF" w14:textId="244722C9" w:rsidR="00A41117" w:rsidRDefault="00685156" w:rsidP="00A4310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  <w:t>Previous projects’ functionalities</w:t>
      </w:r>
      <w:r w:rsidR="00A41117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  <w:t>:</w:t>
      </w:r>
    </w:p>
    <w:p w14:paraId="0CD84645" w14:textId="77777777" w:rsidR="00A41117" w:rsidRDefault="00A41117" w:rsidP="00A4310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</w:p>
    <w:p w14:paraId="24E127C6" w14:textId="7BD59C8B" w:rsidR="00685156" w:rsidRDefault="00685156" w:rsidP="005C070B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kern w:val="0"/>
          <w:sz w:val="22"/>
          <w:szCs w:val="22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sz w:val="22"/>
          <w:szCs w:val="22"/>
          <w:lang w:eastAsia="en-IN"/>
          <w14:ligatures w14:val="none"/>
        </w:rPr>
        <w:t>Left mouse button to rotate and right mouse button to zoom in/out (click and drag).</w:t>
      </w:r>
    </w:p>
    <w:p w14:paraId="37937ED9" w14:textId="1931CBEE" w:rsidR="00685156" w:rsidRPr="00685156" w:rsidRDefault="00A41117" w:rsidP="005C070B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kern w:val="0"/>
          <w:sz w:val="22"/>
          <w:szCs w:val="22"/>
          <w:lang w:eastAsia="en-IN"/>
          <w14:ligatures w14:val="none"/>
        </w:rPr>
      </w:pPr>
      <w:r w:rsidRPr="00685156">
        <w:rPr>
          <w:rFonts w:ascii="Arial" w:eastAsia="Times New Roman" w:hAnsi="Arial" w:cs="Arial"/>
          <w:kern w:val="0"/>
          <w:sz w:val="22"/>
          <w:szCs w:val="22"/>
          <w:lang w:eastAsia="en-IN"/>
          <w14:ligatures w14:val="none"/>
        </w:rPr>
        <w:t>Centering the object on the window based on its boundary values</w:t>
      </w:r>
      <w:r w:rsidR="00685156">
        <w:rPr>
          <w:rFonts w:ascii="Arial" w:eastAsia="Times New Roman" w:hAnsi="Arial" w:cs="Arial"/>
          <w:kern w:val="0"/>
          <w:sz w:val="22"/>
          <w:szCs w:val="22"/>
          <w:lang w:eastAsia="en-IN"/>
          <w14:ligatures w14:val="none"/>
        </w:rPr>
        <w:t>.</w:t>
      </w:r>
    </w:p>
    <w:p w14:paraId="6ACB6121" w14:textId="26692CD3" w:rsidR="00A41117" w:rsidRDefault="00A41117" w:rsidP="005C070B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kern w:val="0"/>
          <w:sz w:val="22"/>
          <w:szCs w:val="22"/>
          <w:lang w:eastAsia="en-IN"/>
          <w14:ligatures w14:val="none"/>
        </w:rPr>
      </w:pPr>
      <w:r w:rsidRPr="00685156">
        <w:rPr>
          <w:rFonts w:ascii="Arial" w:eastAsia="Times New Roman" w:hAnsi="Arial" w:cs="Arial"/>
          <w:kern w:val="0"/>
          <w:sz w:val="22"/>
          <w:szCs w:val="22"/>
          <w:lang w:eastAsia="en-IN"/>
          <w14:ligatures w14:val="none"/>
        </w:rPr>
        <w:t>Re-compiling shaders on pressing F6 key.</w:t>
      </w:r>
    </w:p>
    <w:p w14:paraId="41D97FD8" w14:textId="6C18F3D3" w:rsidR="007651BB" w:rsidRPr="00685156" w:rsidRDefault="007651BB" w:rsidP="005C070B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kern w:val="0"/>
          <w:sz w:val="22"/>
          <w:szCs w:val="22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sz w:val="22"/>
          <w:szCs w:val="22"/>
          <w:lang w:eastAsia="en-IN"/>
          <w14:ligatures w14:val="none"/>
        </w:rPr>
        <w:lastRenderedPageBreak/>
        <w:t>Ctrl + left mouse button to rotate the light source.</w:t>
      </w:r>
    </w:p>
    <w:p w14:paraId="456307BF" w14:textId="7F10A4A0" w:rsidR="00A43108" w:rsidRPr="000D5EDD" w:rsidRDefault="00A43108" w:rsidP="00A43108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0D5ED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How to use implementation?</w:t>
      </w:r>
    </w:p>
    <w:p w14:paraId="032D025B" w14:textId="77777777" w:rsidR="00A43108" w:rsidRPr="000D5EDD" w:rsidRDefault="00A43108" w:rsidP="00A43108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70C019F9" w14:textId="0D5A0B61" w:rsidR="00A43108" w:rsidRPr="00F307C9" w:rsidRDefault="00A43108" w:rsidP="009557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kern w:val="0"/>
          <w:sz w:val="22"/>
          <w:szCs w:val="22"/>
          <w:lang w:eastAsia="en-IN"/>
          <w14:ligatures w14:val="none"/>
        </w:rPr>
      </w:pPr>
      <w:r w:rsidRPr="00F307C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g++ main.cpp</w:t>
      </w:r>
      <w:r w:rsidR="0073552F" w:rsidRPr="00F307C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lodepng.cpp</w:t>
      </w:r>
      <w:r w:rsidRPr="00F307C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-o main -lfreeglut -lglu32 -lopengl32</w:t>
      </w:r>
      <w:r w:rsidR="008E70AB" w:rsidRPr="00F307C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-lglew32</w:t>
      </w:r>
    </w:p>
    <w:p w14:paraId="14B15927" w14:textId="77777777" w:rsidR="00A43108" w:rsidRPr="00970B13" w:rsidRDefault="00A43108" w:rsidP="00A43108">
      <w:pPr>
        <w:spacing w:after="0" w:line="240" w:lineRule="auto"/>
        <w:rPr>
          <w:rFonts w:ascii="Arial" w:eastAsia="Times New Roman" w:hAnsi="Arial" w:cs="Arial"/>
          <w:kern w:val="0"/>
          <w:sz w:val="22"/>
          <w:szCs w:val="22"/>
          <w:lang w:eastAsia="en-IN"/>
          <w14:ligatures w14:val="none"/>
        </w:rPr>
      </w:pPr>
    </w:p>
    <w:p w14:paraId="5C872657" w14:textId="6B8A69C2" w:rsidR="00914FB8" w:rsidRDefault="00A43108" w:rsidP="005C070B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</w:pPr>
      <w:r w:rsidRPr="000D5EDD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>This command will generate the output file “main” (“main.exe” in Windows) in the working directory.</w:t>
      </w:r>
      <w:r w:rsidR="00D97685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</w:t>
      </w:r>
      <w:r w:rsidR="00914FB8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This command includes the GLEW 32-bit linker. I didn’t use an IDE and had all the libraries and headers globally installed, so I didn’t have to use </w:t>
      </w:r>
      <w:r w:rsidR="00914FB8" w:rsidRPr="006970C8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  <w:t>-I</w:t>
      </w:r>
      <w:r w:rsidR="00914FB8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and </w:t>
      </w:r>
      <w:r w:rsidR="00914FB8" w:rsidRPr="006970C8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  <w:t>-L</w:t>
      </w:r>
      <w:r w:rsidR="00914FB8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tags to specify paths to headers and DLLs.</w:t>
      </w:r>
      <w:r w:rsidR="005D4819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</w:t>
      </w:r>
      <w:r w:rsidR="005D4819" w:rsidRPr="005D4819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>Place “lodepng.cpp” file in the same directory as the “main.cpp” file.</w:t>
      </w:r>
    </w:p>
    <w:p w14:paraId="165EA62E" w14:textId="77777777" w:rsidR="00914FB8" w:rsidRDefault="00914FB8" w:rsidP="005C070B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</w:pPr>
    </w:p>
    <w:p w14:paraId="1746BAFB" w14:textId="30D1821B" w:rsidR="008535F9" w:rsidRPr="00E40CB0" w:rsidRDefault="00177493" w:rsidP="00277138">
      <w:pPr>
        <w:pBdr>
          <w:between w:val="single" w:sz="4" w:space="1" w:color="auto"/>
          <w:bar w:val="single" w:sz="4" w:color="auto"/>
        </w:pBd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  <w:t>A</w:t>
      </w:r>
      <w:r w:rsidR="008535F9" w:rsidRPr="00E40CB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  <w:t xml:space="preserve">ll texture maps, </w:t>
      </w:r>
      <w:r w:rsidR="0099773E" w:rsidRPr="00E40CB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  <w:t>.</w:t>
      </w:r>
      <w:r w:rsidR="008535F9" w:rsidRPr="00E40CB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  <w:t xml:space="preserve">obj files and </w:t>
      </w:r>
      <w:r w:rsidR="009A5F81" w:rsidRPr="00E40CB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  <w:t>.mtl</w:t>
      </w:r>
      <w:r w:rsidR="008535F9" w:rsidRPr="00E40CB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  <w:t xml:space="preserve"> files</w:t>
      </w: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  <w:t xml:space="preserve"> are expected to be</w:t>
      </w:r>
      <w:r w:rsidR="008535F9" w:rsidRPr="00E40CB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  <w:t xml:space="preserve"> in the same directory as the </w:t>
      </w:r>
      <w:r w:rsidR="00C42D43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  <w:t>executable</w:t>
      </w:r>
      <w:r w:rsidR="008535F9" w:rsidRPr="00E40CB0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:lang w:eastAsia="en-IN"/>
          <w14:ligatures w14:val="none"/>
        </w:rPr>
        <w:t xml:space="preserve"> file.</w:t>
      </w:r>
    </w:p>
    <w:p w14:paraId="31493298" w14:textId="77777777" w:rsidR="002207C5" w:rsidRDefault="002207C5" w:rsidP="00A4310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</w:pPr>
    </w:p>
    <w:p w14:paraId="76E4D7FC" w14:textId="51EDF7D3" w:rsidR="00116915" w:rsidRDefault="00116915" w:rsidP="00A4310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>The folder structure for the headers</w:t>
      </w:r>
      <w:r w:rsidR="006970C8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in </w:t>
      </w:r>
      <w:r w:rsidR="006970C8" w:rsidRPr="006970C8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  <w:t>include</w:t>
      </w:r>
      <w:r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is as follows:</w:t>
      </w:r>
    </w:p>
    <w:p w14:paraId="108A81BB" w14:textId="77777777" w:rsidR="004723A6" w:rsidRDefault="004723A6" w:rsidP="00A4310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</w:pPr>
    </w:p>
    <w:p w14:paraId="798EC3A4" w14:textId="09B955B2" w:rsidR="00116915" w:rsidRPr="004723A6" w:rsidRDefault="00116915" w:rsidP="00116915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</w:pPr>
      <w:r w:rsidRPr="004723A6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  <w:t>-&gt; include</w:t>
      </w:r>
    </w:p>
    <w:p w14:paraId="34ADB3AE" w14:textId="29676F8F" w:rsidR="00116915" w:rsidRPr="004723A6" w:rsidRDefault="00116915" w:rsidP="00116915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</w:pPr>
      <w:r w:rsidRPr="004723A6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  <w:tab/>
        <w:t>-&gt; GL</w:t>
      </w:r>
      <w:r w:rsidR="006970C8" w:rsidRPr="004723A6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  <w:t xml:space="preserve"> </w:t>
      </w:r>
      <w:r w:rsidRPr="004723A6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  <w:t>/</w:t>
      </w:r>
      <w:r w:rsidR="006970C8" w:rsidRPr="004723A6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  <w:t xml:space="preserve"> </w:t>
      </w:r>
      <w:r w:rsidRPr="004723A6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  <w:t>all FreeGLUT and GLEW headers</w:t>
      </w:r>
    </w:p>
    <w:p w14:paraId="2F9A9928" w14:textId="7F7CCEE5" w:rsidR="00116915" w:rsidRDefault="00116915" w:rsidP="00116915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</w:pPr>
      <w:r w:rsidRPr="004723A6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  <w:tab/>
        <w:t xml:space="preserve">-&gt; cyCodeBase </w:t>
      </w:r>
      <w:r w:rsidR="006970C8" w:rsidRPr="004723A6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  <w:t xml:space="preserve">/ </w:t>
      </w:r>
      <w:r w:rsidR="002A3BC8" w:rsidRPr="004723A6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  <w:t>a</w:t>
      </w:r>
      <w:r w:rsidRPr="004723A6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  <w:t xml:space="preserve">ll </w:t>
      </w:r>
      <w:r w:rsidR="00E93E78" w:rsidRPr="004723A6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  <w:t>cyCodeBase</w:t>
      </w:r>
      <w:r w:rsidRPr="004723A6"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  <w:t xml:space="preserve"> headers</w:t>
      </w:r>
    </w:p>
    <w:p w14:paraId="49070A1E" w14:textId="3F0004D0" w:rsidR="002207C5" w:rsidRDefault="002207C5" w:rsidP="00116915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  <w:tab/>
        <w:t>-&gt; lodepng.h</w:t>
      </w:r>
    </w:p>
    <w:p w14:paraId="43D710AE" w14:textId="77777777" w:rsidR="00445E2A" w:rsidRDefault="00445E2A" w:rsidP="00116915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2"/>
          <w:szCs w:val="22"/>
          <w:lang w:eastAsia="en-IN"/>
          <w14:ligatures w14:val="none"/>
        </w:rPr>
      </w:pPr>
    </w:p>
    <w:p w14:paraId="2ED198EC" w14:textId="52CBA4AF" w:rsidR="00A109F4" w:rsidRPr="00C75BB0" w:rsidRDefault="00C75BB0" w:rsidP="005C070B">
      <w:pPr>
        <w:spacing w:after="0" w:line="240" w:lineRule="auto"/>
        <w:jc w:val="both"/>
        <w:rPr>
          <w:rFonts w:ascii="Arial" w:eastAsia="Times New Roman" w:hAnsi="Arial" w:cs="Arial"/>
          <w:i/>
          <w:iCs/>
          <w:color w:val="000000"/>
          <w:kern w:val="0"/>
          <w:sz w:val="22"/>
          <w:szCs w:val="22"/>
          <w:lang w:eastAsia="en-IN"/>
          <w14:ligatures w14:val="none"/>
        </w:rPr>
      </w:pPr>
      <w:r>
        <w:rPr>
          <w:rFonts w:ascii="Arial" w:eastAsia="Times New Roman" w:hAnsi="Arial" w:cs="Arial"/>
          <w:i/>
          <w:iCs/>
          <w:color w:val="000000"/>
          <w:kern w:val="0"/>
          <w:sz w:val="22"/>
          <w:szCs w:val="22"/>
          <w:u w:val="single"/>
          <w:lang w:eastAsia="en-IN"/>
          <w14:ligatures w14:val="none"/>
        </w:rPr>
        <w:t>Note</w:t>
      </w:r>
      <w:r w:rsidR="00445E2A" w:rsidRPr="00C75BB0">
        <w:rPr>
          <w:rFonts w:ascii="Arial" w:eastAsia="Times New Roman" w:hAnsi="Arial" w:cs="Arial"/>
          <w:i/>
          <w:iCs/>
          <w:color w:val="000000"/>
          <w:kern w:val="0"/>
          <w:sz w:val="22"/>
          <w:szCs w:val="22"/>
          <w:lang w:eastAsia="en-IN"/>
          <w14:ligatures w14:val="none"/>
        </w:rPr>
        <w:t>: While testing with “yoda.obj” file, I found the object to be much larger than “teapot.obj”. Therefore, I had to change the zoom in/out speed to comfortably view the object.</w:t>
      </w:r>
      <w:r w:rsidR="007C4FDE" w:rsidRPr="00C75BB0">
        <w:rPr>
          <w:rFonts w:ascii="Arial" w:eastAsia="Times New Roman" w:hAnsi="Arial" w:cs="Arial"/>
          <w:i/>
          <w:iCs/>
          <w:color w:val="000000"/>
          <w:kern w:val="0"/>
          <w:sz w:val="22"/>
          <w:szCs w:val="22"/>
          <w:lang w:eastAsia="en-IN"/>
          <w14:ligatures w14:val="none"/>
        </w:rPr>
        <w:t xml:space="preserve"> </w:t>
      </w:r>
      <w:r w:rsidR="008F5AAE" w:rsidRPr="00C75BB0">
        <w:rPr>
          <w:rFonts w:ascii="Arial" w:eastAsia="Times New Roman" w:hAnsi="Arial" w:cs="Arial"/>
          <w:i/>
          <w:iCs/>
          <w:color w:val="000000"/>
          <w:kern w:val="0"/>
          <w:sz w:val="22"/>
          <w:szCs w:val="22"/>
          <w:lang w:eastAsia="en-IN"/>
          <w14:ligatures w14:val="none"/>
        </w:rPr>
        <w:t>Use B key to increase the zoom speed and S</w:t>
      </w:r>
      <w:r w:rsidR="00986698" w:rsidRPr="00C75BB0">
        <w:rPr>
          <w:rFonts w:ascii="Arial" w:eastAsia="Times New Roman" w:hAnsi="Arial" w:cs="Arial"/>
          <w:i/>
          <w:iCs/>
          <w:color w:val="000000"/>
          <w:kern w:val="0"/>
          <w:sz w:val="22"/>
          <w:szCs w:val="22"/>
          <w:lang w:eastAsia="en-IN"/>
          <w14:ligatures w14:val="none"/>
        </w:rPr>
        <w:t xml:space="preserve"> key</w:t>
      </w:r>
      <w:r w:rsidR="008F5AAE" w:rsidRPr="00C75BB0">
        <w:rPr>
          <w:rFonts w:ascii="Arial" w:eastAsia="Times New Roman" w:hAnsi="Arial" w:cs="Arial"/>
          <w:i/>
          <w:iCs/>
          <w:color w:val="000000"/>
          <w:kern w:val="0"/>
          <w:sz w:val="22"/>
          <w:szCs w:val="22"/>
          <w:lang w:eastAsia="en-IN"/>
          <w14:ligatures w14:val="none"/>
        </w:rPr>
        <w:t xml:space="preserve"> to decrease it.</w:t>
      </w:r>
    </w:p>
    <w:p w14:paraId="114A5484" w14:textId="77777777" w:rsidR="00A43108" w:rsidRPr="000D5EDD" w:rsidRDefault="00A43108" w:rsidP="00A43108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0D5ED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OS and Compiler</w:t>
      </w:r>
    </w:p>
    <w:p w14:paraId="6B990C3D" w14:textId="77777777" w:rsidR="00A43108" w:rsidRPr="000D5EDD" w:rsidRDefault="00A43108" w:rsidP="00A43108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1"/>
        <w:gridCol w:w="1961"/>
      </w:tblGrid>
      <w:tr w:rsidR="00A43108" w:rsidRPr="000D5EDD" w14:paraId="5B5E9B4A" w14:textId="77777777" w:rsidTr="00A431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777A84" w14:textId="77777777" w:rsidR="00A43108" w:rsidRPr="00970B13" w:rsidRDefault="00A43108" w:rsidP="00A43108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kern w:val="0"/>
                <w:lang w:eastAsia="en-IN"/>
                <w14:ligatures w14:val="none"/>
              </w:rPr>
            </w:pPr>
            <w:r w:rsidRPr="00970B13">
              <w:rPr>
                <w:rFonts w:ascii="Arial" w:eastAsia="Times New Roman" w:hAnsi="Arial" w:cs="Arial"/>
                <w:i/>
                <w:i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Operating System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40B9F" w14:textId="77777777" w:rsidR="00A43108" w:rsidRPr="000D5EDD" w:rsidRDefault="00A43108" w:rsidP="00A43108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IN"/>
                <w14:ligatures w14:val="none"/>
              </w:rPr>
            </w:pPr>
            <w:r w:rsidRPr="000D5EDD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Windows 11 (x64)</w:t>
            </w:r>
          </w:p>
        </w:tc>
      </w:tr>
      <w:tr w:rsidR="00A43108" w:rsidRPr="000D5EDD" w14:paraId="16F08BC6" w14:textId="77777777" w:rsidTr="00A4310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85F7E" w14:textId="77777777" w:rsidR="00A43108" w:rsidRPr="00970B13" w:rsidRDefault="00A43108" w:rsidP="00A43108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kern w:val="0"/>
                <w:lang w:eastAsia="en-IN"/>
                <w14:ligatures w14:val="none"/>
              </w:rPr>
            </w:pPr>
            <w:r w:rsidRPr="00970B13">
              <w:rPr>
                <w:rFonts w:ascii="Arial" w:eastAsia="Times New Roman" w:hAnsi="Arial" w:cs="Arial"/>
                <w:i/>
                <w:i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Compiler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4370C" w14:textId="77777777" w:rsidR="00A43108" w:rsidRPr="000D5EDD" w:rsidRDefault="00A43108" w:rsidP="00A43108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n-IN"/>
                <w14:ligatures w14:val="none"/>
              </w:rPr>
            </w:pPr>
            <w:r w:rsidRPr="000D5EDD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g++</w:t>
            </w:r>
          </w:p>
        </w:tc>
      </w:tr>
    </w:tbl>
    <w:p w14:paraId="252ED830" w14:textId="77777777" w:rsidR="00A43108" w:rsidRPr="000D5EDD" w:rsidRDefault="00A43108" w:rsidP="00A43108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0D5ED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External libraries and additional requirements</w:t>
      </w:r>
    </w:p>
    <w:p w14:paraId="58979F9B" w14:textId="2B915AB3" w:rsidR="00A43108" w:rsidRPr="000D5EDD" w:rsidRDefault="00A43108" w:rsidP="005C070B">
      <w:pPr>
        <w:spacing w:after="0" w:line="240" w:lineRule="auto"/>
        <w:jc w:val="both"/>
        <w:rPr>
          <w:rFonts w:ascii="Arial" w:eastAsia="Times New Roman" w:hAnsi="Arial" w:cs="Arial"/>
          <w:kern w:val="0"/>
          <w:lang w:eastAsia="en-IN"/>
          <w14:ligatures w14:val="none"/>
        </w:rPr>
      </w:pPr>
      <w:r w:rsidRPr="000D5EDD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br/>
      </w:r>
      <w:r w:rsidR="000F1754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Apart from FreeGLUT, </w:t>
      </w:r>
      <w:r w:rsidR="001D7307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>GLEW</w:t>
      </w:r>
      <w:r w:rsidR="00450786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>,</w:t>
      </w:r>
      <w:r w:rsidR="001D7307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cyCodeBase </w:t>
      </w:r>
      <w:r w:rsidR="00450786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and </w:t>
      </w:r>
      <w:r w:rsidR="00BD76A3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>L</w:t>
      </w:r>
      <w:r w:rsidR="00450786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odePNG </w:t>
      </w:r>
      <w:r w:rsidR="001D7307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>ha</w:t>
      </w:r>
      <w:r w:rsidR="00E94DD6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>ve</w:t>
      </w:r>
      <w:r w:rsidR="001D7307">
        <w:rPr>
          <w:rFonts w:ascii="Arial" w:eastAsia="Times New Roman" w:hAnsi="Arial" w:cs="Arial"/>
          <w:color w:val="000000"/>
          <w:kern w:val="0"/>
          <w:sz w:val="22"/>
          <w:szCs w:val="22"/>
          <w:lang w:eastAsia="en-IN"/>
          <w14:ligatures w14:val="none"/>
        </w:rPr>
        <w:t xml:space="preserve"> been used for this implementation.</w:t>
      </w:r>
    </w:p>
    <w:p w14:paraId="71EDE5FA" w14:textId="60748A28" w:rsidR="00A43108" w:rsidRPr="000D5EDD" w:rsidRDefault="00A43108" w:rsidP="00A43108">
      <w:pP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7A4BAA53" w14:textId="77777777" w:rsidR="00B66F9D" w:rsidRPr="000D5EDD" w:rsidRDefault="00B66F9D" w:rsidP="00B66F9D">
      <w:pPr>
        <w:pBdr>
          <w:bottom w:val="single" w:sz="4" w:space="1" w:color="auto"/>
        </w:pBdr>
        <w:spacing w:after="0" w:line="240" w:lineRule="auto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34DE0EA1" w14:textId="4E9C8A0D" w:rsidR="00A43108" w:rsidRPr="000D5EDD" w:rsidRDefault="00A43108" w:rsidP="00A43108">
      <w:pPr>
        <w:rPr>
          <w:rFonts w:ascii="Arial" w:hAnsi="Arial" w:cs="Arial"/>
        </w:rPr>
      </w:pPr>
      <w:r w:rsidRPr="000D5EDD">
        <w:rPr>
          <w:rFonts w:ascii="Arial" w:eastAsia="Times New Roman" w:hAnsi="Arial" w:cs="Arial"/>
          <w:kern w:val="0"/>
          <w:lang w:eastAsia="en-IN"/>
          <w14:ligatures w14:val="none"/>
        </w:rPr>
        <w:br/>
      </w:r>
      <w:r w:rsidRPr="000D5EDD">
        <w:rPr>
          <w:rFonts w:ascii="Arial" w:eastAsia="Times New Roman" w:hAnsi="Arial" w:cs="Arial"/>
          <w:kern w:val="0"/>
          <w:lang w:eastAsia="en-IN"/>
          <w14:ligatures w14:val="none"/>
        </w:rPr>
        <w:br/>
      </w:r>
      <w:r w:rsidRPr="000D5EDD">
        <w:rPr>
          <w:rFonts w:ascii="Arial" w:eastAsia="Times New Roman" w:hAnsi="Arial" w:cs="Arial"/>
          <w:kern w:val="0"/>
          <w:lang w:eastAsia="en-IN"/>
          <w14:ligatures w14:val="none"/>
        </w:rPr>
        <w:br/>
      </w:r>
      <w:r w:rsidRPr="000D5EDD">
        <w:rPr>
          <w:rFonts w:ascii="Arial" w:eastAsia="Times New Roman" w:hAnsi="Arial" w:cs="Arial"/>
          <w:kern w:val="0"/>
          <w:lang w:eastAsia="en-IN"/>
          <w14:ligatures w14:val="none"/>
        </w:rPr>
        <w:br/>
      </w:r>
      <w:r w:rsidRPr="000D5EDD">
        <w:rPr>
          <w:rFonts w:ascii="Arial" w:eastAsia="Times New Roman" w:hAnsi="Arial" w:cs="Arial"/>
          <w:kern w:val="0"/>
          <w:lang w:eastAsia="en-IN"/>
          <w14:ligatures w14:val="none"/>
        </w:rPr>
        <w:br/>
      </w:r>
      <w:r w:rsidRPr="000D5EDD">
        <w:rPr>
          <w:rFonts w:ascii="Arial" w:eastAsia="Times New Roman" w:hAnsi="Arial" w:cs="Arial"/>
          <w:kern w:val="0"/>
          <w:lang w:eastAsia="en-IN"/>
          <w14:ligatures w14:val="none"/>
        </w:rPr>
        <w:br/>
      </w:r>
      <w:r w:rsidRPr="000D5EDD">
        <w:rPr>
          <w:rFonts w:ascii="Arial" w:eastAsia="Times New Roman" w:hAnsi="Arial" w:cs="Arial"/>
          <w:kern w:val="0"/>
          <w:lang w:eastAsia="en-IN"/>
          <w14:ligatures w14:val="none"/>
        </w:rPr>
        <w:br/>
      </w:r>
    </w:p>
    <w:sectPr w:rsidR="00A43108" w:rsidRPr="000D5EDD" w:rsidSect="001F36EF">
      <w:footerReference w:type="default" r:id="rId1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40E0C" w14:textId="77777777" w:rsidR="001F36EF" w:rsidRDefault="001F36EF" w:rsidP="00766A4F">
      <w:pPr>
        <w:spacing w:after="0" w:line="240" w:lineRule="auto"/>
      </w:pPr>
      <w:r>
        <w:separator/>
      </w:r>
    </w:p>
  </w:endnote>
  <w:endnote w:type="continuationSeparator" w:id="0">
    <w:p w14:paraId="4CB94E44" w14:textId="77777777" w:rsidR="001F36EF" w:rsidRDefault="001F36EF" w:rsidP="00766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5A4741B-D3AE-4A0F-8F2E-451F326BC02C}"/>
    <w:embedItalic r:id="rId2" w:fontKey="{6BF26FCE-AACA-4BF6-8959-6CDA8BC2CCC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512A6FE6-E0B3-4A6E-82F8-106417508FB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23677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764E68" w14:textId="3B2996F4" w:rsidR="00766A4F" w:rsidRDefault="00766A4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FDF4FC" w14:textId="77777777" w:rsidR="00766A4F" w:rsidRDefault="00766A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0304A" w14:textId="77777777" w:rsidR="001F36EF" w:rsidRDefault="001F36EF" w:rsidP="00766A4F">
      <w:pPr>
        <w:spacing w:after="0" w:line="240" w:lineRule="auto"/>
      </w:pPr>
      <w:r>
        <w:separator/>
      </w:r>
    </w:p>
  </w:footnote>
  <w:footnote w:type="continuationSeparator" w:id="0">
    <w:p w14:paraId="5688E522" w14:textId="77777777" w:rsidR="001F36EF" w:rsidRDefault="001F36EF" w:rsidP="00766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B1D6C"/>
    <w:multiLevelType w:val="hybridMultilevel"/>
    <w:tmpl w:val="21CE33B0"/>
    <w:lvl w:ilvl="0" w:tplc="3DDC860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C4089"/>
    <w:multiLevelType w:val="hybridMultilevel"/>
    <w:tmpl w:val="21B45CE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BF292D"/>
    <w:multiLevelType w:val="hybridMultilevel"/>
    <w:tmpl w:val="DC52B296"/>
    <w:lvl w:ilvl="0" w:tplc="A070784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380A19"/>
    <w:multiLevelType w:val="hybridMultilevel"/>
    <w:tmpl w:val="20104812"/>
    <w:lvl w:ilvl="0" w:tplc="587ABE4C">
      <w:numFmt w:val="bullet"/>
      <w:lvlText w:val="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890B4A"/>
    <w:multiLevelType w:val="hybridMultilevel"/>
    <w:tmpl w:val="08922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182877">
    <w:abstractNumId w:val="2"/>
  </w:num>
  <w:num w:numId="2" w16cid:durableId="1003553439">
    <w:abstractNumId w:val="3"/>
  </w:num>
  <w:num w:numId="3" w16cid:durableId="2061978846">
    <w:abstractNumId w:val="0"/>
  </w:num>
  <w:num w:numId="4" w16cid:durableId="547762058">
    <w:abstractNumId w:val="4"/>
  </w:num>
  <w:num w:numId="5" w16cid:durableId="1513951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SwMDA0A7KMjQ1NDZV0lIJTi4sz8/NACkxrARtnNXgsAAAA"/>
  </w:docVars>
  <w:rsids>
    <w:rsidRoot w:val="00A43108"/>
    <w:rsid w:val="00027147"/>
    <w:rsid w:val="00032836"/>
    <w:rsid w:val="00033977"/>
    <w:rsid w:val="000339C9"/>
    <w:rsid w:val="00085DBB"/>
    <w:rsid w:val="000C6812"/>
    <w:rsid w:val="000D51BE"/>
    <w:rsid w:val="000D5EDD"/>
    <w:rsid w:val="000F1754"/>
    <w:rsid w:val="00116915"/>
    <w:rsid w:val="001241F7"/>
    <w:rsid w:val="001534E8"/>
    <w:rsid w:val="00170067"/>
    <w:rsid w:val="00177493"/>
    <w:rsid w:val="001818BF"/>
    <w:rsid w:val="001A4CB7"/>
    <w:rsid w:val="001B5B6B"/>
    <w:rsid w:val="001D7307"/>
    <w:rsid w:val="001F36EF"/>
    <w:rsid w:val="002174CD"/>
    <w:rsid w:val="002207C5"/>
    <w:rsid w:val="002253C3"/>
    <w:rsid w:val="00226CD9"/>
    <w:rsid w:val="00277138"/>
    <w:rsid w:val="0028232A"/>
    <w:rsid w:val="00290850"/>
    <w:rsid w:val="002A3BC8"/>
    <w:rsid w:val="002B549F"/>
    <w:rsid w:val="002D0AB3"/>
    <w:rsid w:val="00311A06"/>
    <w:rsid w:val="00311F7A"/>
    <w:rsid w:val="0035242E"/>
    <w:rsid w:val="00391275"/>
    <w:rsid w:val="003A0C5F"/>
    <w:rsid w:val="003B47FA"/>
    <w:rsid w:val="004232E2"/>
    <w:rsid w:val="00445E2A"/>
    <w:rsid w:val="00450786"/>
    <w:rsid w:val="004723A6"/>
    <w:rsid w:val="004855FD"/>
    <w:rsid w:val="004C09D5"/>
    <w:rsid w:val="004F02BA"/>
    <w:rsid w:val="00552DA6"/>
    <w:rsid w:val="00565CCC"/>
    <w:rsid w:val="005C070B"/>
    <w:rsid w:val="005C3BA2"/>
    <w:rsid w:val="005C702C"/>
    <w:rsid w:val="005D4819"/>
    <w:rsid w:val="005D6CBB"/>
    <w:rsid w:val="005F12A6"/>
    <w:rsid w:val="00655207"/>
    <w:rsid w:val="00685156"/>
    <w:rsid w:val="006970C8"/>
    <w:rsid w:val="006A245E"/>
    <w:rsid w:val="006B09E2"/>
    <w:rsid w:val="006D00B9"/>
    <w:rsid w:val="006E0DA8"/>
    <w:rsid w:val="00734373"/>
    <w:rsid w:val="0073552F"/>
    <w:rsid w:val="00752C7B"/>
    <w:rsid w:val="00761B8A"/>
    <w:rsid w:val="007651BB"/>
    <w:rsid w:val="00766A4F"/>
    <w:rsid w:val="00773FEB"/>
    <w:rsid w:val="00786CA7"/>
    <w:rsid w:val="007C4FDE"/>
    <w:rsid w:val="007C7DE2"/>
    <w:rsid w:val="0083260A"/>
    <w:rsid w:val="008535F9"/>
    <w:rsid w:val="008D6584"/>
    <w:rsid w:val="008E70AB"/>
    <w:rsid w:val="008F44C3"/>
    <w:rsid w:val="008F5AAE"/>
    <w:rsid w:val="00914FB8"/>
    <w:rsid w:val="0091680F"/>
    <w:rsid w:val="00924FF5"/>
    <w:rsid w:val="0094698A"/>
    <w:rsid w:val="00951E26"/>
    <w:rsid w:val="009557FD"/>
    <w:rsid w:val="00970B13"/>
    <w:rsid w:val="00986698"/>
    <w:rsid w:val="0099773E"/>
    <w:rsid w:val="009A515E"/>
    <w:rsid w:val="009A5F81"/>
    <w:rsid w:val="009B4324"/>
    <w:rsid w:val="00A047C3"/>
    <w:rsid w:val="00A07DC7"/>
    <w:rsid w:val="00A109F4"/>
    <w:rsid w:val="00A175C6"/>
    <w:rsid w:val="00A2290D"/>
    <w:rsid w:val="00A41117"/>
    <w:rsid w:val="00A43108"/>
    <w:rsid w:val="00A95A8A"/>
    <w:rsid w:val="00AE0262"/>
    <w:rsid w:val="00AE46D1"/>
    <w:rsid w:val="00B0398E"/>
    <w:rsid w:val="00B21942"/>
    <w:rsid w:val="00B3781A"/>
    <w:rsid w:val="00B66F9D"/>
    <w:rsid w:val="00BC59BE"/>
    <w:rsid w:val="00BC7435"/>
    <w:rsid w:val="00BD76A3"/>
    <w:rsid w:val="00C11B4E"/>
    <w:rsid w:val="00C42D43"/>
    <w:rsid w:val="00C75BB0"/>
    <w:rsid w:val="00C81286"/>
    <w:rsid w:val="00C81493"/>
    <w:rsid w:val="00C95967"/>
    <w:rsid w:val="00CB0C66"/>
    <w:rsid w:val="00CB3976"/>
    <w:rsid w:val="00CB63B4"/>
    <w:rsid w:val="00CC7B55"/>
    <w:rsid w:val="00CE4165"/>
    <w:rsid w:val="00CE7D32"/>
    <w:rsid w:val="00CF731E"/>
    <w:rsid w:val="00D22924"/>
    <w:rsid w:val="00D44DE1"/>
    <w:rsid w:val="00D844F2"/>
    <w:rsid w:val="00D97685"/>
    <w:rsid w:val="00DB06E5"/>
    <w:rsid w:val="00DF3FF1"/>
    <w:rsid w:val="00E010DC"/>
    <w:rsid w:val="00E223AB"/>
    <w:rsid w:val="00E358AF"/>
    <w:rsid w:val="00E40CB0"/>
    <w:rsid w:val="00E93E78"/>
    <w:rsid w:val="00E94DD6"/>
    <w:rsid w:val="00EB237A"/>
    <w:rsid w:val="00F2686A"/>
    <w:rsid w:val="00F307C9"/>
    <w:rsid w:val="00FC35E0"/>
    <w:rsid w:val="00FD77BD"/>
    <w:rsid w:val="00FF2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0C8DE1"/>
  <w15:chartTrackingRefBased/>
  <w15:docId w15:val="{626A2F35-AA1A-409D-9FAF-AFF534A48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0B9"/>
  </w:style>
  <w:style w:type="paragraph" w:styleId="Heading1">
    <w:name w:val="heading 1"/>
    <w:basedOn w:val="Normal"/>
    <w:next w:val="Normal"/>
    <w:link w:val="Heading1Char"/>
    <w:uiPriority w:val="9"/>
    <w:qFormat/>
    <w:rsid w:val="00A431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31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31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31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31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31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31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31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31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31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431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31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31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31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31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31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31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31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31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31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31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31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31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31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31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31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31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31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310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431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66A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6A4F"/>
  </w:style>
  <w:style w:type="paragraph" w:styleId="Footer">
    <w:name w:val="footer"/>
    <w:basedOn w:val="Normal"/>
    <w:link w:val="FooterChar"/>
    <w:uiPriority w:val="99"/>
    <w:unhideWhenUsed/>
    <w:rsid w:val="00766A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6A4F"/>
  </w:style>
  <w:style w:type="table" w:styleId="TableGrid">
    <w:name w:val="Table Grid"/>
    <w:basedOn w:val="TableNormal"/>
    <w:uiPriority w:val="39"/>
    <w:rsid w:val="00C812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3</Pages>
  <Words>375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Mukunth BS</dc:creator>
  <cp:keywords/>
  <dc:description/>
  <cp:lastModifiedBy>Mukunth BS</cp:lastModifiedBy>
  <cp:revision>132</cp:revision>
  <cp:lastPrinted>2024-02-13T13:56:00Z</cp:lastPrinted>
  <dcterms:created xsi:type="dcterms:W3CDTF">2024-01-22T07:46:00Z</dcterms:created>
  <dcterms:modified xsi:type="dcterms:W3CDTF">2024-02-13T14:01:00Z</dcterms:modified>
</cp:coreProperties>
</file>