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5B07" w14:textId="008AC35E" w:rsidR="00807ED1" w:rsidRPr="00113D61" w:rsidRDefault="00113D61" w:rsidP="00113D61">
      <w:pPr>
        <w:spacing w:line="360" w:lineRule="auto"/>
        <w:jc w:val="center"/>
        <w:rPr>
          <w:rFonts w:hint="eastAsia"/>
          <w:b/>
          <w:bCs/>
          <w:sz w:val="52"/>
          <w:szCs w:val="72"/>
        </w:rPr>
      </w:pPr>
      <w:r>
        <w:rPr>
          <w:rFonts w:hint="eastAsia"/>
          <w:b/>
          <w:bCs/>
          <w:sz w:val="52"/>
          <w:szCs w:val="72"/>
        </w:rPr>
        <w:t>第一课</w:t>
      </w:r>
      <w:r w:rsidR="00CD3FC6">
        <w:rPr>
          <w:rFonts w:hint="eastAsia"/>
          <w:b/>
          <w:bCs/>
          <w:sz w:val="52"/>
          <w:szCs w:val="72"/>
        </w:rPr>
        <w:t>笔记</w:t>
      </w:r>
    </w:p>
    <w:p w14:paraId="276B69FF" w14:textId="148F15FB" w:rsidR="00807ED1" w:rsidRDefault="00113D61" w:rsidP="00113D61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一、</w:t>
      </w:r>
      <w:r w:rsidR="00807ED1" w:rsidRPr="00113D61">
        <w:rPr>
          <w:rFonts w:hint="eastAsia"/>
          <w:b/>
          <w:bCs/>
          <w:sz w:val="24"/>
          <w:szCs w:val="32"/>
        </w:rPr>
        <w:t>课程关键内容回顾</w:t>
      </w:r>
    </w:p>
    <w:p w14:paraId="4842605D" w14:textId="0102B482" w:rsidR="00321277" w:rsidRPr="00113D61" w:rsidRDefault="00321277" w:rsidP="00113D61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（一）</w:t>
      </w:r>
      <w:r w:rsidRPr="00321277">
        <w:rPr>
          <w:b/>
          <w:bCs/>
          <w:sz w:val="24"/>
          <w:szCs w:val="32"/>
        </w:rPr>
        <w:t>序列器，证明器和节点</w:t>
      </w:r>
    </w:p>
    <w:p w14:paraId="700FBAE0" w14:textId="40489E36" w:rsidR="0022459A" w:rsidRPr="00113D61" w:rsidRDefault="0022459A" w:rsidP="006A4354">
      <w:pPr>
        <w:spacing w:line="360" w:lineRule="auto"/>
        <w:rPr>
          <w:b/>
          <w:bCs/>
          <w:sz w:val="24"/>
          <w:szCs w:val="32"/>
        </w:rPr>
      </w:pPr>
      <w:r w:rsidRPr="00113D61">
        <w:rPr>
          <w:rFonts w:hint="eastAsia"/>
          <w:b/>
          <w:bCs/>
          <w:sz w:val="24"/>
          <w:szCs w:val="32"/>
        </w:rPr>
        <w:t>1</w:t>
      </w:r>
      <w:r w:rsidRPr="00113D61">
        <w:rPr>
          <w:b/>
          <w:bCs/>
          <w:sz w:val="24"/>
          <w:szCs w:val="32"/>
        </w:rPr>
        <w:t xml:space="preserve">. </w:t>
      </w:r>
      <w:r w:rsidRPr="00113D61">
        <w:rPr>
          <w:rFonts w:hint="eastAsia"/>
          <w:b/>
          <w:bCs/>
          <w:sz w:val="24"/>
          <w:szCs w:val="32"/>
        </w:rPr>
        <w:t>序列器S</w:t>
      </w:r>
      <w:r w:rsidRPr="00113D61">
        <w:rPr>
          <w:b/>
          <w:bCs/>
          <w:sz w:val="24"/>
          <w:szCs w:val="32"/>
        </w:rPr>
        <w:t>equencer</w:t>
      </w:r>
    </w:p>
    <w:p w14:paraId="5BD5EB7B" w14:textId="11B165A5" w:rsidR="006A4354" w:rsidRPr="006A4354" w:rsidRDefault="006A4354" w:rsidP="008F6CE3">
      <w:pPr>
        <w:spacing w:line="360" w:lineRule="auto"/>
        <w:ind w:firstLine="360"/>
        <w:rPr>
          <w:rStyle w:val="md-softbreak"/>
          <w:rFonts w:ascii="Consolas" w:hAnsi="Consolas" w:cs="Consolas"/>
          <w:color w:val="333333"/>
          <w:sz w:val="24"/>
          <w:szCs w:val="32"/>
        </w:rPr>
      </w:pPr>
      <w:r w:rsidRPr="006A4354">
        <w:rPr>
          <w:rFonts w:ascii="Consolas" w:hAnsi="Consolas" w:cs="Consolas"/>
          <w:color w:val="333333"/>
          <w:sz w:val="24"/>
          <w:szCs w:val="32"/>
          <w:shd w:val="clear" w:color="auto" w:fill="FFFFFF"/>
        </w:rPr>
        <w:t>序列器的角色类似于以太坊的验证者</w:t>
      </w:r>
      <w:r w:rsidRPr="006A4354">
        <w:rPr>
          <w:rFonts w:ascii="Consolas" w:hAnsi="Consolas" w:cs="Consolas" w:hint="eastAsia"/>
          <w:color w:val="333333"/>
          <w:sz w:val="24"/>
          <w:szCs w:val="32"/>
          <w:shd w:val="clear" w:color="auto" w:fill="FFFFFF"/>
        </w:rPr>
        <w:t>，主要任务是接收用户的</w:t>
      </w:r>
      <w:proofErr w:type="spellStart"/>
      <w:r w:rsidRPr="006A4354">
        <w:rPr>
          <w:rFonts w:ascii="Consolas" w:hAnsi="Consolas" w:cs="Consolas" w:hint="eastAsia"/>
          <w:color w:val="333333"/>
          <w:sz w:val="24"/>
          <w:szCs w:val="32"/>
          <w:shd w:val="clear" w:color="auto" w:fill="FFFFFF"/>
        </w:rPr>
        <w:t>tr</w:t>
      </w:r>
      <w:r w:rsidRPr="006A4354">
        <w:rPr>
          <w:rFonts w:ascii="Consolas" w:hAnsi="Consolas" w:cs="Consolas"/>
          <w:color w:val="333333"/>
          <w:sz w:val="24"/>
          <w:szCs w:val="32"/>
          <w:shd w:val="clear" w:color="auto" w:fill="FFFFFF"/>
        </w:rPr>
        <w:t>ansacton</w:t>
      </w:r>
      <w:proofErr w:type="spellEnd"/>
      <w:r w:rsidRPr="006A4354">
        <w:rPr>
          <w:rFonts w:ascii="Consolas" w:hAnsi="Consolas" w:cs="Consolas" w:hint="eastAsia"/>
          <w:color w:val="333333"/>
          <w:sz w:val="24"/>
          <w:szCs w:val="32"/>
          <w:shd w:val="clear" w:color="auto" w:fill="FFFFFF"/>
        </w:rPr>
        <w:t>，按顺序排列这些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transaction</w:t>
      </w:r>
      <w:r w:rsidRPr="006A4354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处理这些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transaction</w:t>
      </w:r>
      <w:r w:rsidRPr="006A4354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然后将它们打包成块</w:t>
      </w:r>
      <w:r w:rsidRPr="006A4354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。</w:t>
      </w:r>
    </w:p>
    <w:p w14:paraId="318C33E5" w14:textId="324C26B4" w:rsidR="006A4354" w:rsidRDefault="006A4354" w:rsidP="006A4354">
      <w:pPr>
        <w:spacing w:line="360" w:lineRule="auto"/>
        <w:ind w:firstLine="360"/>
        <w:rPr>
          <w:rStyle w:val="md-plain"/>
          <w:rFonts w:ascii="Consolas" w:hAnsi="Consolas" w:cs="Consolas"/>
          <w:color w:val="333333"/>
          <w:sz w:val="24"/>
          <w:szCs w:val="32"/>
        </w:rPr>
      </w:pP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序列器对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transaction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处理</w:t>
      </w:r>
      <w:r w:rsidRPr="006A4354">
        <w:rPr>
          <w:rStyle w:val="md-plain"/>
          <w:rFonts w:ascii="Consolas" w:hAnsi="Consolas" w:cs="Consolas" w:hint="eastAsia"/>
          <w:color w:val="333333"/>
          <w:sz w:val="24"/>
          <w:szCs w:val="32"/>
        </w:rPr>
        <w:t>的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方法包括</w:t>
      </w:r>
      <w:r>
        <w:rPr>
          <w:rStyle w:val="md-plain"/>
          <w:rFonts w:ascii="Consolas" w:hAnsi="Consolas" w:cs="Consolas" w:hint="eastAsia"/>
          <w:color w:val="333333"/>
          <w:sz w:val="24"/>
          <w:szCs w:val="32"/>
        </w:rPr>
        <w:t>：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排序</w:t>
      </w:r>
      <w:r>
        <w:rPr>
          <w:rStyle w:val="md-plain"/>
          <w:rFonts w:ascii="Consolas" w:hAnsi="Consolas" w:cs="Consolas" w:hint="eastAsia"/>
          <w:color w:val="333333"/>
          <w:sz w:val="24"/>
          <w:szCs w:val="32"/>
        </w:rPr>
        <w:t>、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执行</w:t>
      </w:r>
      <w:r>
        <w:rPr>
          <w:rStyle w:val="md-plain"/>
          <w:rFonts w:ascii="Consolas" w:hAnsi="Consolas" w:cs="Consolas" w:hint="eastAsia"/>
          <w:color w:val="333333"/>
          <w:sz w:val="24"/>
          <w:szCs w:val="32"/>
        </w:rPr>
        <w:t>、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打包以及生成区块</w:t>
      </w:r>
      <w:r>
        <w:rPr>
          <w:rStyle w:val="md-plain"/>
          <w:rFonts w:ascii="Consolas" w:hAnsi="Consolas" w:cs="Consolas" w:hint="eastAsia"/>
          <w:color w:val="333333"/>
          <w:sz w:val="24"/>
          <w:szCs w:val="32"/>
        </w:rPr>
        <w:t>。</w:t>
      </w:r>
    </w:p>
    <w:p w14:paraId="0D95D649" w14:textId="77777777" w:rsidR="006A4354" w:rsidRDefault="006A4354" w:rsidP="006A4354">
      <w:pPr>
        <w:spacing w:line="360" w:lineRule="auto"/>
        <w:ind w:firstLine="360"/>
        <w:rPr>
          <w:rStyle w:val="md-softbreak"/>
          <w:rFonts w:ascii="Consolas" w:hAnsi="Consolas" w:cs="Consolas"/>
          <w:color w:val="333333"/>
          <w:sz w:val="24"/>
          <w:szCs w:val="32"/>
        </w:rPr>
      </w:pP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序列器需要不断的快速的处理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transaction</w:t>
      </w:r>
      <w:r>
        <w:rPr>
          <w:rStyle w:val="md-plain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因此序列器需要强大且可靠的计算基础设施</w:t>
      </w:r>
      <w:r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。</w:t>
      </w:r>
    </w:p>
    <w:p w14:paraId="3ABAD0E0" w14:textId="4B945567" w:rsidR="006A4354" w:rsidRDefault="006A4354" w:rsidP="00113D61">
      <w:pPr>
        <w:spacing w:line="360" w:lineRule="auto"/>
        <w:ind w:firstLine="360"/>
        <w:rPr>
          <w:rStyle w:val="md-softbreak"/>
          <w:rFonts w:ascii="Consolas" w:hAnsi="Consolas" w:cs="Consolas"/>
          <w:color w:val="333333"/>
          <w:sz w:val="24"/>
          <w:szCs w:val="32"/>
        </w:rPr>
      </w:pPr>
      <w:proofErr w:type="spellStart"/>
      <w:r>
        <w:rPr>
          <w:rStyle w:val="md-plain"/>
          <w:rFonts w:ascii="Consolas" w:hAnsi="Consolas" w:cs="Consolas" w:hint="eastAsia"/>
          <w:color w:val="333333"/>
          <w:sz w:val="24"/>
          <w:szCs w:val="32"/>
        </w:rPr>
        <w:t>St</w:t>
      </w:r>
      <w:r>
        <w:rPr>
          <w:rStyle w:val="md-plain"/>
          <w:rFonts w:ascii="Consolas" w:hAnsi="Consolas" w:cs="Consolas"/>
          <w:color w:val="333333"/>
          <w:sz w:val="24"/>
          <w:szCs w:val="32"/>
        </w:rPr>
        <w:t>arknet</w:t>
      </w:r>
      <w:proofErr w:type="spellEnd"/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的发展路线包括将序列器的角色去中心化</w:t>
      </w:r>
      <w:r>
        <w:rPr>
          <w:rStyle w:val="md-plain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从而提高网络的鲁棒性</w:t>
      </w:r>
      <w:r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并减少中心化的风险</w:t>
      </w:r>
      <w:r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。</w:t>
      </w:r>
    </w:p>
    <w:p w14:paraId="4ECC6001" w14:textId="118BEE38" w:rsidR="006A4354" w:rsidRPr="00113D61" w:rsidRDefault="006A4354" w:rsidP="006A4354">
      <w:pPr>
        <w:spacing w:line="360" w:lineRule="auto"/>
        <w:rPr>
          <w:rStyle w:val="md-softbreak"/>
          <w:b/>
          <w:bCs/>
          <w:sz w:val="24"/>
          <w:szCs w:val="32"/>
        </w:rPr>
      </w:pPr>
      <w:r w:rsidRPr="00113D61">
        <w:rPr>
          <w:b/>
          <w:bCs/>
          <w:sz w:val="24"/>
          <w:szCs w:val="32"/>
        </w:rPr>
        <w:t xml:space="preserve">2. </w:t>
      </w:r>
      <w:r w:rsidRPr="00113D61">
        <w:rPr>
          <w:rFonts w:hint="eastAsia"/>
          <w:b/>
          <w:bCs/>
          <w:sz w:val="24"/>
          <w:szCs w:val="32"/>
        </w:rPr>
        <w:t>证明器P</w:t>
      </w:r>
      <w:r w:rsidRPr="00113D61">
        <w:rPr>
          <w:b/>
          <w:bCs/>
          <w:sz w:val="24"/>
          <w:szCs w:val="32"/>
        </w:rPr>
        <w:t>rover</w:t>
      </w:r>
    </w:p>
    <w:p w14:paraId="36E448E9" w14:textId="77777777" w:rsidR="006A4354" w:rsidRDefault="006A4354" w:rsidP="006A4354">
      <w:pPr>
        <w:spacing w:line="360" w:lineRule="auto"/>
        <w:ind w:firstLine="360"/>
        <w:rPr>
          <w:rStyle w:val="md-softbreak"/>
          <w:rFonts w:ascii="Consolas" w:hAnsi="Consolas" w:cs="Consolas"/>
          <w:color w:val="333333"/>
          <w:sz w:val="24"/>
          <w:szCs w:val="32"/>
        </w:rPr>
      </w:pP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证明器也是</w:t>
      </w:r>
      <w:proofErr w:type="spellStart"/>
      <w:r>
        <w:rPr>
          <w:rStyle w:val="md-plain"/>
          <w:rFonts w:ascii="Consolas" w:hAnsi="Consolas" w:cs="Consolas" w:hint="eastAsia"/>
          <w:color w:val="333333"/>
          <w:sz w:val="24"/>
          <w:szCs w:val="32"/>
        </w:rPr>
        <w:t>St</w:t>
      </w:r>
      <w:r>
        <w:rPr>
          <w:rStyle w:val="md-plain"/>
          <w:rFonts w:ascii="Consolas" w:hAnsi="Consolas" w:cs="Consolas"/>
          <w:color w:val="333333"/>
          <w:sz w:val="24"/>
          <w:szCs w:val="32"/>
        </w:rPr>
        <w:t>arknet</w:t>
      </w:r>
      <w:proofErr w:type="spellEnd"/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一个非常关键的组件</w:t>
      </w:r>
      <w:r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证明器的职责包括</w:t>
      </w:r>
      <w:r>
        <w:rPr>
          <w:rStyle w:val="md-plain"/>
          <w:rFonts w:ascii="Consolas" w:hAnsi="Consolas" w:cs="Consolas" w:hint="eastAsia"/>
          <w:color w:val="333333"/>
          <w:sz w:val="24"/>
          <w:szCs w:val="32"/>
        </w:rPr>
        <w:t>：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接收区块</w:t>
      </w:r>
      <w:r>
        <w:rPr>
          <w:rStyle w:val="md-plain"/>
          <w:rFonts w:ascii="Consolas" w:hAnsi="Consolas" w:cs="Consolas" w:hint="eastAsia"/>
          <w:color w:val="333333"/>
          <w:sz w:val="24"/>
          <w:szCs w:val="32"/>
        </w:rPr>
        <w:t>、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处理生成证明</w:t>
      </w:r>
      <w:r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、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将证明发送到以太坊</w:t>
      </w:r>
      <w:r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。</w:t>
      </w:r>
    </w:p>
    <w:p w14:paraId="416B78AE" w14:textId="338C2F8A" w:rsidR="00113D61" w:rsidRDefault="006A4354" w:rsidP="006A4354">
      <w:pPr>
        <w:spacing w:line="360" w:lineRule="auto"/>
        <w:ind w:firstLine="360"/>
        <w:rPr>
          <w:rStyle w:val="md-softbreak"/>
          <w:rFonts w:ascii="Consolas" w:hAnsi="Consolas" w:cs="Consolas"/>
          <w:color w:val="333333"/>
          <w:sz w:val="24"/>
          <w:szCs w:val="32"/>
        </w:rPr>
      </w:pPr>
      <w:proofErr w:type="spellStart"/>
      <w:r>
        <w:rPr>
          <w:rStyle w:val="md-plain"/>
          <w:rFonts w:ascii="Consolas" w:hAnsi="Consolas" w:cs="Consolas" w:hint="eastAsia"/>
          <w:color w:val="333333"/>
          <w:sz w:val="24"/>
          <w:szCs w:val="32"/>
        </w:rPr>
        <w:t>St</w:t>
      </w:r>
      <w:r>
        <w:rPr>
          <w:rStyle w:val="md-plain"/>
          <w:rFonts w:ascii="Consolas" w:hAnsi="Consolas" w:cs="Consolas"/>
          <w:color w:val="333333"/>
          <w:sz w:val="24"/>
          <w:szCs w:val="32"/>
        </w:rPr>
        <w:t>arkne</w:t>
      </w:r>
      <w:r>
        <w:rPr>
          <w:rStyle w:val="md-plain"/>
          <w:rFonts w:ascii="Consolas" w:hAnsi="Consolas" w:cs="Consolas" w:hint="eastAsia"/>
          <w:color w:val="333333"/>
          <w:sz w:val="24"/>
          <w:szCs w:val="32"/>
        </w:rPr>
        <w:t>t</w:t>
      </w:r>
      <w:proofErr w:type="spellEnd"/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中的证明器充当二次验证的角色</w:t>
      </w:r>
      <w:r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在序列器处理并批量将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transaction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打包成区块以后</w:t>
      </w:r>
      <w:r>
        <w:rPr>
          <w:rStyle w:val="md-plain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这些区块会传递给证明器</w:t>
      </w:r>
      <w:r w:rsidR="00113D61">
        <w:rPr>
          <w:rStyle w:val="md-plain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证明器会重新处理这些区块</w:t>
      </w:r>
      <w:r w:rsidR="00113D61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以确保所有的</w:t>
      </w:r>
      <w:proofErr w:type="spellStart"/>
      <w:r w:rsidR="009A410C" w:rsidRPr="00375209">
        <w:rPr>
          <w:rFonts w:ascii="Consolas" w:hAnsi="Consolas" w:cs="Consolas"/>
          <w:color w:val="333333"/>
          <w:sz w:val="24"/>
          <w:szCs w:val="32"/>
        </w:rPr>
        <w:t>StarkNet</w:t>
      </w:r>
      <w:proofErr w:type="spellEnd"/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均以正确执行</w:t>
      </w:r>
      <w:r w:rsidR="00113D61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然后证明器为每个区块生成证明</w:t>
      </w:r>
      <w:r w:rsidR="00113D61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并将它们发送到以太坊网络进行验证</w:t>
      </w:r>
      <w:r w:rsidR="00113D61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。</w:t>
      </w:r>
    </w:p>
    <w:p w14:paraId="03FE48BF" w14:textId="77777777" w:rsidR="00113D61" w:rsidRDefault="006A4354" w:rsidP="006A4354">
      <w:pPr>
        <w:spacing w:line="360" w:lineRule="auto"/>
        <w:ind w:firstLine="360"/>
        <w:rPr>
          <w:rStyle w:val="md-softbreak"/>
          <w:rFonts w:ascii="Consolas" w:hAnsi="Consolas" w:cs="Consolas"/>
          <w:color w:val="333333"/>
          <w:sz w:val="24"/>
          <w:szCs w:val="32"/>
        </w:rPr>
      </w:pP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这个步骤的计算量是非常巨大的</w:t>
      </w:r>
      <w:r w:rsidRPr="006A4354">
        <w:rPr>
          <w:rStyle w:val="md-softbreak"/>
          <w:rFonts w:ascii="Consolas" w:hAnsi="Consolas" w:cs="Consolas"/>
          <w:color w:val="333333"/>
          <w:sz w:val="24"/>
          <w:szCs w:val="32"/>
        </w:rPr>
        <w:t xml:space="preserve"> </w:t>
      </w:r>
      <w:r w:rsidR="00113D61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证明器被设计为处理复杂任务的一种组件</w:t>
      </w:r>
      <w:r w:rsidR="00113D61">
        <w:rPr>
          <w:rStyle w:val="md-plain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它的工作可以是异步的</w:t>
      </w:r>
      <w:r w:rsidR="00113D61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证明器的工作可以被分成多个部分</w:t>
      </w:r>
      <w:r w:rsidR="00113D61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允许并行处理和高效的证明生成</w:t>
      </w:r>
      <w:r w:rsidR="00113D61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这种灵活性的工作方式使得负载可以在多个证明器之间分配</w:t>
      </w:r>
      <w:r w:rsidR="00113D61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每个证明器可以处理不同的区块</w:t>
      </w:r>
      <w:r w:rsidR="00113D61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实现并行性和高效的证明生成</w:t>
      </w:r>
      <w:r w:rsidR="00113D61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。</w:t>
      </w:r>
    </w:p>
    <w:p w14:paraId="5C5A9148" w14:textId="4BEC7A4B" w:rsidR="00113D61" w:rsidRDefault="006A4354" w:rsidP="00113D61">
      <w:pPr>
        <w:spacing w:line="360" w:lineRule="auto"/>
        <w:ind w:firstLine="360"/>
        <w:rPr>
          <w:rStyle w:val="md-softbreak"/>
          <w:rFonts w:ascii="Consolas" w:hAnsi="Consolas" w:cs="Consolas"/>
          <w:color w:val="333333"/>
          <w:sz w:val="24"/>
          <w:szCs w:val="32"/>
        </w:rPr>
      </w:pP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lastRenderedPageBreak/>
        <w:t>在这种情况下</w:t>
      </w:r>
      <w:r w:rsidR="00113D61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以太坊托管了一个能够验证这些</w:t>
      </w:r>
      <w:r w:rsidR="00113D61">
        <w:rPr>
          <w:rStyle w:val="md-plain"/>
          <w:rFonts w:ascii="Consolas" w:hAnsi="Consolas" w:cs="Consolas" w:hint="eastAsia"/>
          <w:color w:val="333333"/>
          <w:sz w:val="24"/>
          <w:szCs w:val="32"/>
        </w:rPr>
        <w:t>St</w:t>
      </w:r>
      <w:r w:rsidR="00113D61">
        <w:rPr>
          <w:rStyle w:val="md-plain"/>
          <w:rFonts w:ascii="Consolas" w:hAnsi="Consolas" w:cs="Consolas"/>
          <w:color w:val="333333"/>
          <w:sz w:val="24"/>
          <w:szCs w:val="32"/>
        </w:rPr>
        <w:t>ark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证明的智能合约</w:t>
      </w:r>
      <w:r w:rsidR="00113D61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如果证明有效</w:t>
      </w:r>
      <w:r w:rsidR="00113D61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st</w:t>
      </w:r>
      <w:r w:rsidR="00113D61">
        <w:rPr>
          <w:rStyle w:val="md-plain"/>
          <w:rFonts w:ascii="Consolas" w:hAnsi="Consolas" w:cs="Consolas"/>
          <w:color w:val="333333"/>
          <w:sz w:val="24"/>
          <w:szCs w:val="32"/>
        </w:rPr>
        <w:t>ark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状态根就会在</w:t>
      </w:r>
      <w:r w:rsidR="00CE2E02">
        <w:rPr>
          <w:rStyle w:val="md-plain"/>
          <w:rFonts w:ascii="Consolas" w:hAnsi="Consolas" w:cs="Consolas"/>
          <w:color w:val="333333"/>
          <w:sz w:val="24"/>
          <w:szCs w:val="32"/>
        </w:rPr>
        <w:t>L</w:t>
      </w:r>
      <w:r w:rsidR="00113D61">
        <w:rPr>
          <w:rStyle w:val="md-plain"/>
          <w:rFonts w:ascii="Consolas" w:hAnsi="Consolas" w:cs="Consolas"/>
          <w:color w:val="333333"/>
          <w:sz w:val="24"/>
          <w:szCs w:val="32"/>
        </w:rPr>
        <w:t>1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上更新</w:t>
      </w:r>
      <w:r w:rsidR="00113D61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。</w:t>
      </w:r>
    </w:p>
    <w:p w14:paraId="050A0DF7" w14:textId="0B44193B" w:rsidR="00113D61" w:rsidRPr="00113D61" w:rsidRDefault="00113D61" w:rsidP="00113D61">
      <w:pPr>
        <w:spacing w:line="360" w:lineRule="auto"/>
        <w:rPr>
          <w:rStyle w:val="md-softbreak"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3</w:t>
      </w:r>
      <w:r w:rsidRPr="00113D61">
        <w:rPr>
          <w:b/>
          <w:bCs/>
          <w:sz w:val="24"/>
          <w:szCs w:val="32"/>
        </w:rPr>
        <w:t xml:space="preserve">. </w:t>
      </w:r>
      <w:r>
        <w:rPr>
          <w:rFonts w:hint="eastAsia"/>
          <w:b/>
          <w:bCs/>
          <w:sz w:val="24"/>
          <w:szCs w:val="32"/>
        </w:rPr>
        <w:t>节点No</w:t>
      </w:r>
      <w:r>
        <w:rPr>
          <w:b/>
          <w:bCs/>
          <w:sz w:val="24"/>
          <w:szCs w:val="32"/>
        </w:rPr>
        <w:t>des</w:t>
      </w:r>
    </w:p>
    <w:p w14:paraId="3E6047A8" w14:textId="74E9D0C5" w:rsidR="00CE2E02" w:rsidRDefault="009A410C" w:rsidP="006A4354">
      <w:pPr>
        <w:spacing w:line="360" w:lineRule="auto"/>
        <w:ind w:firstLine="360"/>
        <w:rPr>
          <w:rStyle w:val="md-softbreak"/>
          <w:rFonts w:ascii="Consolas" w:hAnsi="Consolas" w:cs="Consolas"/>
          <w:color w:val="333333"/>
          <w:sz w:val="24"/>
          <w:szCs w:val="32"/>
        </w:rPr>
      </w:pPr>
      <w:proofErr w:type="spellStart"/>
      <w:r w:rsidRPr="00375209">
        <w:rPr>
          <w:rFonts w:ascii="Consolas" w:hAnsi="Consolas" w:cs="Consolas"/>
          <w:color w:val="333333"/>
          <w:sz w:val="24"/>
          <w:szCs w:val="32"/>
        </w:rPr>
        <w:t>StarkNet</w:t>
      </w:r>
      <w:proofErr w:type="spellEnd"/>
      <w:r w:rsidR="006A4354"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中的节点与比特币或以太坊区块链的节点相比</w:t>
      </w:r>
      <w:r w:rsidR="00CE2E02">
        <w:rPr>
          <w:rStyle w:val="md-plain"/>
          <w:rFonts w:ascii="Consolas" w:hAnsi="Consolas" w:cs="Consolas" w:hint="eastAsia"/>
          <w:color w:val="333333"/>
          <w:sz w:val="24"/>
          <w:szCs w:val="32"/>
        </w:rPr>
        <w:t>，</w:t>
      </w:r>
      <w:r w:rsidR="006A4354"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有着独特的功能</w:t>
      </w:r>
      <w:r w:rsidR="00CE2E02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。</w:t>
      </w:r>
      <w:r w:rsidR="00CE2E02">
        <w:rPr>
          <w:rStyle w:val="md-plain"/>
          <w:rFonts w:ascii="Consolas" w:hAnsi="Consolas" w:cs="Consolas" w:hint="eastAsia"/>
          <w:color w:val="333333"/>
          <w:sz w:val="24"/>
          <w:szCs w:val="32"/>
        </w:rPr>
        <w:t>以太坊</w:t>
      </w:r>
      <w:r w:rsidR="006A4354"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中的节点充当网络的审计者</w:t>
      </w:r>
      <w:r w:rsidR="00CE2E02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="006A4354"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维护</w:t>
      </w:r>
      <w:r w:rsidR="00CE2E02">
        <w:rPr>
          <w:rStyle w:val="md-plain"/>
          <w:rFonts w:ascii="Consolas" w:hAnsi="Consolas" w:cs="Consolas" w:hint="eastAsia"/>
          <w:color w:val="333333"/>
          <w:sz w:val="24"/>
          <w:szCs w:val="32"/>
        </w:rPr>
        <w:t>着</w:t>
      </w:r>
      <w:r w:rsidR="006A4354"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网络的状状态</w:t>
      </w:r>
      <w:r w:rsidR="00CE2E02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="006A4354"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例如每个参与者拥有多少</w:t>
      </w:r>
      <w:r w:rsidR="006A4354"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ET</w:t>
      </w:r>
      <w:r w:rsidR="00CE2E02">
        <w:rPr>
          <w:rStyle w:val="md-plain"/>
          <w:rFonts w:ascii="Consolas" w:hAnsi="Consolas" w:cs="Consolas" w:hint="eastAsia"/>
          <w:color w:val="333333"/>
          <w:sz w:val="24"/>
          <w:szCs w:val="32"/>
        </w:rPr>
        <w:t>H</w:t>
      </w:r>
      <w:r w:rsidR="00CE2E02">
        <w:rPr>
          <w:rStyle w:val="md-plain"/>
          <w:rFonts w:ascii="Consolas" w:hAnsi="Consolas" w:cs="Consolas" w:hint="eastAsia"/>
          <w:color w:val="333333"/>
          <w:sz w:val="24"/>
          <w:szCs w:val="32"/>
        </w:rPr>
        <w:t>，</w:t>
      </w:r>
      <w:r w:rsidR="006A4354" w:rsidRPr="006A4354">
        <w:rPr>
          <w:rStyle w:val="md-plain"/>
          <w:rFonts w:ascii="Consolas" w:hAnsi="Consolas" w:cs="Consolas" w:hint="eastAsia"/>
          <w:color w:val="333333"/>
          <w:sz w:val="24"/>
          <w:szCs w:val="32"/>
        </w:rPr>
        <w:t>或</w:t>
      </w:r>
      <w:r w:rsidR="006A4354"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者特定智能合约的</w:t>
      </w:r>
      <w:r w:rsidR="00CE2E02">
        <w:rPr>
          <w:rStyle w:val="md-plain"/>
          <w:rFonts w:ascii="Consolas" w:hAnsi="Consolas" w:cs="Consolas" w:hint="eastAsia"/>
          <w:color w:val="333333"/>
          <w:sz w:val="24"/>
          <w:szCs w:val="32"/>
        </w:rPr>
        <w:t>当前</w:t>
      </w:r>
      <w:r w:rsidR="006A4354"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状态</w:t>
      </w:r>
      <w:r w:rsidR="00CE2E02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。</w:t>
      </w:r>
    </w:p>
    <w:p w14:paraId="48A8931A" w14:textId="64973BBD" w:rsidR="00CE2E02" w:rsidRDefault="006A4354" w:rsidP="00CE2E02">
      <w:pPr>
        <w:spacing w:line="360" w:lineRule="auto"/>
        <w:ind w:firstLine="360"/>
        <w:rPr>
          <w:rStyle w:val="md-softbreak"/>
          <w:rFonts w:ascii="Consolas" w:hAnsi="Consolas" w:cs="Consolas"/>
          <w:color w:val="333333"/>
          <w:sz w:val="24"/>
          <w:szCs w:val="32"/>
        </w:rPr>
      </w:pP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节点通过处理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transaction</w:t>
      </w:r>
      <w:r w:rsidR="00CE2E02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并保存所有的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transaction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记录来实现这一点</w:t>
      </w:r>
      <w:r w:rsidR="00CE2E02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proofErr w:type="spellStart"/>
      <w:r w:rsidR="009A410C" w:rsidRPr="00375209">
        <w:rPr>
          <w:rFonts w:ascii="Consolas" w:hAnsi="Consolas" w:cs="Consolas"/>
          <w:color w:val="333333"/>
          <w:sz w:val="24"/>
          <w:szCs w:val="32"/>
        </w:rPr>
        <w:t>StarkNet</w:t>
      </w:r>
      <w:proofErr w:type="spellEnd"/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节点不一定需要处理所有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transaction</w:t>
      </w:r>
      <w:r w:rsidRPr="006A4354">
        <w:rPr>
          <w:rStyle w:val="md-softbreak"/>
          <w:rFonts w:ascii="Consolas" w:hAnsi="Consolas" w:cs="Consolas"/>
          <w:color w:val="333333"/>
          <w:sz w:val="24"/>
          <w:szCs w:val="32"/>
        </w:rPr>
        <w:t xml:space="preserve"> 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来维护这种状态</w:t>
      </w:r>
      <w:r w:rsidR="00CE2E02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。</w:t>
      </w:r>
    </w:p>
    <w:p w14:paraId="1CA2B696" w14:textId="77777777" w:rsidR="00CE2E02" w:rsidRDefault="006A4354" w:rsidP="00CE2E02">
      <w:pPr>
        <w:spacing w:line="360" w:lineRule="auto"/>
        <w:ind w:firstLine="360"/>
        <w:rPr>
          <w:rStyle w:val="md-plain"/>
          <w:rFonts w:ascii="Consolas" w:hAnsi="Consolas" w:cs="Consolas"/>
          <w:color w:val="333333"/>
          <w:sz w:val="24"/>
          <w:szCs w:val="32"/>
        </w:rPr>
      </w:pP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通常节点访问网络状态数据的三种主要方法包括</w:t>
      </w:r>
      <w:r w:rsidR="00CE2E02">
        <w:rPr>
          <w:rStyle w:val="md-plain"/>
          <w:rFonts w:ascii="Consolas" w:hAnsi="Consolas" w:cs="Consolas" w:hint="eastAsia"/>
          <w:color w:val="333333"/>
          <w:sz w:val="24"/>
          <w:szCs w:val="32"/>
        </w:rPr>
        <w:t>：</w:t>
      </w:r>
    </w:p>
    <w:p w14:paraId="6769CDD0" w14:textId="43D9E2CF" w:rsidR="00CE2E02" w:rsidRDefault="006A4354" w:rsidP="00CE2E02">
      <w:pPr>
        <w:spacing w:line="360" w:lineRule="auto"/>
        <w:ind w:firstLine="360"/>
        <w:rPr>
          <w:rStyle w:val="md-softbreak"/>
          <w:rFonts w:ascii="Consolas" w:hAnsi="Consolas" w:cs="Consolas"/>
          <w:color w:val="333333"/>
          <w:sz w:val="24"/>
          <w:szCs w:val="32"/>
        </w:rPr>
      </w:pP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第一</w:t>
      </w:r>
      <w:r w:rsidR="00CE2E02">
        <w:rPr>
          <w:rStyle w:val="md-plain"/>
          <w:rFonts w:ascii="Consolas" w:hAnsi="Consolas" w:cs="Consolas" w:hint="eastAsia"/>
          <w:color w:val="333333"/>
          <w:sz w:val="24"/>
          <w:szCs w:val="32"/>
        </w:rPr>
        <w:t>种方法</w:t>
      </w:r>
      <w:r w:rsidR="00CE2E02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是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重放旧的</w:t>
      </w:r>
      <w:r w:rsidR="00CE2E02">
        <w:rPr>
          <w:rStyle w:val="md-plain"/>
          <w:rFonts w:ascii="Consolas" w:hAnsi="Consolas" w:cs="Consolas" w:hint="eastAsia"/>
          <w:color w:val="333333"/>
          <w:sz w:val="24"/>
          <w:szCs w:val="32"/>
        </w:rPr>
        <w:t>transaction</w:t>
      </w:r>
      <w:r w:rsidR="00CE2E02">
        <w:rPr>
          <w:rStyle w:val="md-plain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这种方式类似于以太坊或比特币</w:t>
      </w:r>
      <w:r w:rsidR="00CE2E02">
        <w:rPr>
          <w:rStyle w:val="md-plain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节点可以取走所有的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transaction</w:t>
      </w:r>
      <w:r w:rsidR="00CE2E02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并重新执行它们</w:t>
      </w:r>
      <w:r w:rsidR="00CE2E02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。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尽管这种方法准确</w:t>
      </w:r>
      <w:r w:rsidR="00CE2E02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但除非你拥有能够处理这些负载的强大机器</w:t>
      </w:r>
      <w:r w:rsidR="00CE2E02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否则它并不可扩展</w:t>
      </w:r>
      <w:r w:rsidR="00CE2E02">
        <w:rPr>
          <w:rStyle w:val="md-plain"/>
          <w:rFonts w:ascii="Consolas" w:hAnsi="Consolas" w:cs="Consolas" w:hint="eastAsia"/>
          <w:color w:val="333333"/>
          <w:sz w:val="24"/>
          <w:szCs w:val="32"/>
        </w:rPr>
        <w:t>。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如果能重放所有的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transaction</w:t>
      </w:r>
      <w:r w:rsidR="00CE2E02">
        <w:rPr>
          <w:rStyle w:val="md-plain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这就可以作为一个序列器使用了</w:t>
      </w:r>
      <w:r w:rsidR="00CE2E02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。</w:t>
      </w:r>
    </w:p>
    <w:p w14:paraId="6C0C9B34" w14:textId="77777777" w:rsidR="00DA0290" w:rsidRDefault="006A4354" w:rsidP="00CE2E02">
      <w:pPr>
        <w:spacing w:line="360" w:lineRule="auto"/>
        <w:ind w:firstLine="360"/>
        <w:rPr>
          <w:rStyle w:val="md-softbreak"/>
          <w:rFonts w:ascii="Consolas" w:hAnsi="Consolas" w:cs="Consolas"/>
          <w:color w:val="333333"/>
          <w:sz w:val="24"/>
          <w:szCs w:val="32"/>
        </w:rPr>
      </w:pP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第二种方法是依赖</w:t>
      </w:r>
      <w:r w:rsidR="00CE2E02">
        <w:rPr>
          <w:rStyle w:val="md-plain"/>
          <w:rFonts w:ascii="Consolas" w:hAnsi="Consolas" w:cs="Consolas" w:hint="eastAsia"/>
          <w:color w:val="333333"/>
          <w:sz w:val="24"/>
          <w:szCs w:val="32"/>
        </w:rPr>
        <w:t>L</w:t>
      </w:r>
      <w:r w:rsidR="00CE2E02">
        <w:rPr>
          <w:rStyle w:val="md-plain"/>
          <w:rFonts w:ascii="Consolas" w:hAnsi="Consolas" w:cs="Consolas"/>
          <w:color w:val="333333"/>
          <w:sz w:val="24"/>
          <w:szCs w:val="32"/>
        </w:rPr>
        <w:t>2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的共识</w:t>
      </w:r>
      <w:r w:rsidR="00CE2E02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所有节点信任序列器能够正确的执行网络</w:t>
      </w:r>
      <w:r w:rsidR="00CE2E02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这种方法就涉及到一些信任假设</w:t>
      </w:r>
      <w:r w:rsidR="00CE2E02">
        <w:rPr>
          <w:rStyle w:val="md-plain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但是他的资源需求较少</w:t>
      </w:r>
      <w:r w:rsidR="00CE2E02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。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目前</w:t>
      </w:r>
      <w:proofErr w:type="spellStart"/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Stacknet</w:t>
      </w:r>
      <w:proofErr w:type="spellEnd"/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围绕一个序列</w:t>
      </w:r>
      <w:r w:rsidR="00CE2E02">
        <w:rPr>
          <w:rStyle w:val="md-plain"/>
          <w:rFonts w:ascii="Consolas" w:hAnsi="Consolas" w:cs="Consolas" w:hint="eastAsia"/>
          <w:color w:val="333333"/>
          <w:sz w:val="24"/>
          <w:szCs w:val="32"/>
        </w:rPr>
        <w:t>器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进行</w:t>
      </w:r>
      <w:r w:rsidR="00CE2E02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所以这些节点是信任</w:t>
      </w:r>
      <w:proofErr w:type="spellStart"/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Stackware</w:t>
      </w:r>
      <w:proofErr w:type="spellEnd"/>
      <w:r w:rsidRPr="006A4354">
        <w:rPr>
          <w:rStyle w:val="md-softbreak"/>
          <w:rFonts w:ascii="Consolas" w:hAnsi="Consolas" w:cs="Consolas"/>
          <w:color w:val="333333"/>
          <w:sz w:val="24"/>
          <w:szCs w:val="32"/>
        </w:rPr>
        <w:t xml:space="preserve"> 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不会破坏网络的</w:t>
      </w:r>
      <w:r w:rsidR="00CE2E02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。</w:t>
      </w:r>
    </w:p>
    <w:p w14:paraId="588CB140" w14:textId="406FBB0E" w:rsidR="00DA0290" w:rsidRDefault="006A4354" w:rsidP="00CE2E02">
      <w:pPr>
        <w:spacing w:line="360" w:lineRule="auto"/>
        <w:ind w:firstLine="360"/>
        <w:rPr>
          <w:rStyle w:val="md-plain"/>
          <w:rFonts w:ascii="Consolas" w:hAnsi="Consolas" w:cs="Consolas"/>
          <w:color w:val="333333"/>
          <w:sz w:val="24"/>
          <w:szCs w:val="32"/>
        </w:rPr>
      </w:pP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第三种方法是在</w:t>
      </w:r>
      <w:r w:rsidR="00DA0290">
        <w:rPr>
          <w:rStyle w:val="md-plain"/>
          <w:rFonts w:ascii="Consolas" w:hAnsi="Consolas" w:cs="Consolas" w:hint="eastAsia"/>
          <w:color w:val="333333"/>
          <w:sz w:val="24"/>
          <w:szCs w:val="32"/>
        </w:rPr>
        <w:t>L</w:t>
      </w:r>
      <w:r w:rsidR="00DA0290">
        <w:rPr>
          <w:rStyle w:val="md-plain"/>
          <w:rFonts w:ascii="Consolas" w:hAnsi="Consolas" w:cs="Consolas"/>
          <w:color w:val="333333"/>
          <w:sz w:val="24"/>
          <w:szCs w:val="32"/>
        </w:rPr>
        <w:t>1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上检查证明</w:t>
      </w:r>
      <w:r w:rsidR="00DA0290">
        <w:rPr>
          <w:rStyle w:val="md-plain"/>
          <w:rFonts w:ascii="Consolas" w:hAnsi="Consolas" w:cs="Consolas" w:hint="eastAsia"/>
          <w:color w:val="333333"/>
          <w:sz w:val="24"/>
          <w:szCs w:val="32"/>
        </w:rPr>
        <w:t>并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验证</w:t>
      </w:r>
      <w:r w:rsidR="00DA0290">
        <w:rPr>
          <w:rStyle w:val="md-plain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节点呢可以通过观察</w:t>
      </w:r>
      <w:r w:rsidR="00DA0290">
        <w:rPr>
          <w:rStyle w:val="md-plain"/>
          <w:rFonts w:ascii="Consolas" w:hAnsi="Consolas" w:cs="Consolas" w:hint="eastAsia"/>
          <w:color w:val="333333"/>
          <w:sz w:val="24"/>
          <w:szCs w:val="32"/>
        </w:rPr>
        <w:t>L</w:t>
      </w:r>
      <w:r w:rsidR="00DA0290">
        <w:rPr>
          <w:rStyle w:val="md-plain"/>
          <w:rFonts w:ascii="Consolas" w:hAnsi="Consolas" w:cs="Consolas"/>
          <w:color w:val="333333"/>
          <w:sz w:val="24"/>
          <w:szCs w:val="32"/>
        </w:rPr>
        <w:t>1</w:t>
      </w:r>
      <w:r w:rsidR="00DA0290">
        <w:rPr>
          <w:rStyle w:val="md-plain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并确保每次发送证明能收到更新的状态来监控网络的状态</w:t>
      </w:r>
      <w:r w:rsidR="00DA0290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这样他们不必信任任何人</w:t>
      </w:r>
      <w:r w:rsidR="00DA0290"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，</w:t>
      </w:r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只需要跟踪</w:t>
      </w:r>
      <w:proofErr w:type="spellStart"/>
      <w:r w:rsidR="009A410C" w:rsidRPr="00375209">
        <w:rPr>
          <w:rFonts w:ascii="Consolas" w:hAnsi="Consolas" w:cs="Consolas"/>
          <w:color w:val="333333"/>
          <w:sz w:val="24"/>
          <w:szCs w:val="32"/>
        </w:rPr>
        <w:t>StarkNet</w:t>
      </w:r>
      <w:proofErr w:type="spellEnd"/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上最新的有效的</w:t>
      </w:r>
      <w:proofErr w:type="spellStart"/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transac</w:t>
      </w:r>
      <w:proofErr w:type="spellEnd"/>
      <w:r w:rsidR="00321277">
        <w:rPr>
          <w:rStyle w:val="md-plain"/>
          <w:rFonts w:ascii="Consolas" w:hAnsi="Consolas" w:cs="Consolas"/>
          <w:color w:val="333333"/>
          <w:sz w:val="24"/>
          <w:szCs w:val="32"/>
        </w:rPr>
        <w:t xml:space="preserve"> </w:t>
      </w:r>
      <w:proofErr w:type="spellStart"/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tion</w:t>
      </w:r>
      <w:proofErr w:type="spellEnd"/>
      <w:r w:rsidRPr="006A4354">
        <w:rPr>
          <w:rStyle w:val="md-plain"/>
          <w:rFonts w:ascii="Consolas" w:hAnsi="Consolas" w:cs="Consolas"/>
          <w:color w:val="333333"/>
          <w:sz w:val="24"/>
          <w:szCs w:val="32"/>
        </w:rPr>
        <w:t>就可以</w:t>
      </w:r>
      <w:r w:rsidR="00DA0290">
        <w:rPr>
          <w:rStyle w:val="md-plain"/>
          <w:rFonts w:ascii="Consolas" w:hAnsi="Consolas" w:cs="Consolas" w:hint="eastAsia"/>
          <w:color w:val="333333"/>
          <w:sz w:val="24"/>
          <w:szCs w:val="32"/>
        </w:rPr>
        <w:t>。</w:t>
      </w:r>
    </w:p>
    <w:p w14:paraId="7935F9F3" w14:textId="5CD60A5F" w:rsidR="00DA0290" w:rsidRPr="00DA0290" w:rsidRDefault="00321277" w:rsidP="00DA0290">
      <w:pPr>
        <w:spacing w:line="360" w:lineRule="auto"/>
        <w:rPr>
          <w:rStyle w:val="md-plain"/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4. </w:t>
      </w:r>
      <w:r w:rsidR="00DA0290">
        <w:rPr>
          <w:rFonts w:hint="eastAsia"/>
          <w:b/>
          <w:bCs/>
          <w:sz w:val="24"/>
          <w:szCs w:val="32"/>
        </w:rPr>
        <w:t>节点实现</w:t>
      </w:r>
    </w:p>
    <w:p w14:paraId="7F689D4C" w14:textId="520FB474" w:rsidR="00321277" w:rsidRPr="00321277" w:rsidRDefault="00321277" w:rsidP="00321277">
      <w:pPr>
        <w:spacing w:line="360" w:lineRule="auto"/>
        <w:ind w:firstLine="360"/>
        <w:rPr>
          <w:rFonts w:ascii="Consolas" w:hAnsi="Consolas" w:cs="Consolas"/>
          <w:color w:val="333333"/>
          <w:sz w:val="24"/>
          <w:szCs w:val="32"/>
        </w:rPr>
      </w:pPr>
      <w:r>
        <w:rPr>
          <w:rFonts w:ascii="Consolas" w:hAnsi="Consolas" w:cs="Consolas" w:hint="eastAsia"/>
          <w:b/>
          <w:bCs/>
          <w:color w:val="333333"/>
          <w:sz w:val="24"/>
          <w:szCs w:val="32"/>
        </w:rPr>
        <w:t>（</w:t>
      </w:r>
      <w:r>
        <w:rPr>
          <w:rFonts w:ascii="Consolas" w:hAnsi="Consolas" w:cs="Consolas" w:hint="eastAsia"/>
          <w:b/>
          <w:bCs/>
          <w:color w:val="333333"/>
          <w:sz w:val="24"/>
          <w:szCs w:val="32"/>
        </w:rPr>
        <w:t>1</w:t>
      </w:r>
      <w:r>
        <w:rPr>
          <w:rFonts w:ascii="Consolas" w:hAnsi="Consolas" w:cs="Consolas" w:hint="eastAsia"/>
          <w:b/>
          <w:bCs/>
          <w:color w:val="333333"/>
          <w:sz w:val="24"/>
          <w:szCs w:val="32"/>
        </w:rPr>
        <w:t>）</w:t>
      </w:r>
      <w:r w:rsidRPr="00321277">
        <w:rPr>
          <w:rFonts w:ascii="Consolas" w:hAnsi="Consolas" w:cs="Consolas"/>
          <w:b/>
          <w:bCs/>
          <w:color w:val="333333"/>
          <w:sz w:val="24"/>
          <w:szCs w:val="32"/>
        </w:rPr>
        <w:t>Pathfinder</w:t>
      </w:r>
      <w:r w:rsidR="00776587">
        <w:rPr>
          <w:rFonts w:ascii="Consolas" w:hAnsi="Consolas" w:cs="Consolas" w:hint="eastAsia"/>
          <w:b/>
          <w:bCs/>
          <w:color w:val="333333"/>
          <w:sz w:val="24"/>
          <w:szCs w:val="32"/>
        </w:rPr>
        <w:t>节点</w:t>
      </w:r>
    </w:p>
    <w:p w14:paraId="6B676611" w14:textId="77777777" w:rsidR="00321277" w:rsidRPr="00321277" w:rsidRDefault="00321277" w:rsidP="00321277">
      <w:pPr>
        <w:spacing w:line="360" w:lineRule="auto"/>
        <w:ind w:firstLine="360"/>
        <w:rPr>
          <w:rFonts w:ascii="Consolas" w:hAnsi="Consolas" w:cs="Consolas"/>
          <w:color w:val="333333"/>
          <w:sz w:val="24"/>
          <w:szCs w:val="32"/>
        </w:rPr>
      </w:pPr>
      <w:r w:rsidRPr="00321277">
        <w:rPr>
          <w:rFonts w:ascii="Consolas" w:hAnsi="Consolas" w:cs="Consolas"/>
          <w:color w:val="333333"/>
          <w:sz w:val="24"/>
          <w:szCs w:val="32"/>
        </w:rPr>
        <w:t>由</w:t>
      </w:r>
      <w:r w:rsidRPr="00321277">
        <w:rPr>
          <w:rFonts w:ascii="Consolas" w:hAnsi="Consolas" w:cs="Consolas"/>
          <w:color w:val="333333"/>
          <w:sz w:val="24"/>
          <w:szCs w:val="32"/>
        </w:rPr>
        <w:t>Equilibrium</w:t>
      </w:r>
      <w:r w:rsidRPr="00321277">
        <w:rPr>
          <w:rFonts w:ascii="Consolas" w:hAnsi="Consolas" w:cs="Consolas"/>
          <w:color w:val="333333"/>
          <w:sz w:val="24"/>
          <w:szCs w:val="32"/>
        </w:rPr>
        <w:t>开发，</w:t>
      </w:r>
      <w:r w:rsidRPr="00321277">
        <w:rPr>
          <w:rFonts w:ascii="Consolas" w:hAnsi="Consolas" w:cs="Consolas"/>
          <w:color w:val="333333"/>
          <w:sz w:val="24"/>
          <w:szCs w:val="32"/>
        </w:rPr>
        <w:t>Pathfinder</w:t>
      </w:r>
      <w:r w:rsidRPr="00321277">
        <w:rPr>
          <w:rFonts w:ascii="Consolas" w:hAnsi="Consolas" w:cs="Consolas"/>
          <w:color w:val="333333"/>
          <w:sz w:val="24"/>
          <w:szCs w:val="32"/>
        </w:rPr>
        <w:t>是一个用</w:t>
      </w:r>
      <w:r w:rsidRPr="00321277">
        <w:rPr>
          <w:rFonts w:ascii="Consolas" w:hAnsi="Consolas" w:cs="Consolas"/>
          <w:color w:val="333333"/>
          <w:sz w:val="24"/>
          <w:szCs w:val="32"/>
        </w:rPr>
        <w:t>Rust</w:t>
      </w:r>
      <w:r w:rsidRPr="00321277">
        <w:rPr>
          <w:rFonts w:ascii="Consolas" w:hAnsi="Consolas" w:cs="Consolas"/>
          <w:color w:val="333333"/>
          <w:sz w:val="24"/>
          <w:szCs w:val="32"/>
        </w:rPr>
        <w:t>编写的完整节点。它在</w:t>
      </w:r>
      <w:r w:rsidRPr="00321277">
        <w:rPr>
          <w:rFonts w:ascii="Consolas" w:hAnsi="Consolas" w:cs="Consolas"/>
          <w:color w:val="333333"/>
          <w:sz w:val="24"/>
          <w:szCs w:val="32"/>
        </w:rPr>
        <w:lastRenderedPageBreak/>
        <w:t>高性能、可扩展性方面表现出色，并与</w:t>
      </w:r>
      <w:proofErr w:type="spellStart"/>
      <w:r w:rsidRPr="00321277">
        <w:rPr>
          <w:rFonts w:ascii="Consolas" w:hAnsi="Consolas" w:cs="Consolas"/>
          <w:color w:val="333333"/>
          <w:sz w:val="24"/>
          <w:szCs w:val="32"/>
        </w:rPr>
        <w:t>Starknet</w:t>
      </w:r>
      <w:proofErr w:type="spellEnd"/>
      <w:r w:rsidRPr="00321277">
        <w:rPr>
          <w:rFonts w:ascii="Consolas" w:hAnsi="Consolas" w:cs="Consolas"/>
          <w:color w:val="333333"/>
          <w:sz w:val="24"/>
          <w:szCs w:val="32"/>
        </w:rPr>
        <w:t>的</w:t>
      </w:r>
      <w:r w:rsidRPr="00321277">
        <w:rPr>
          <w:rFonts w:ascii="Consolas" w:hAnsi="Consolas" w:cs="Consolas"/>
          <w:color w:val="333333"/>
          <w:sz w:val="24"/>
          <w:szCs w:val="32"/>
        </w:rPr>
        <w:t>Cairo</w:t>
      </w:r>
      <w:r w:rsidRPr="00321277">
        <w:rPr>
          <w:rFonts w:ascii="Consolas" w:hAnsi="Consolas" w:cs="Consolas"/>
          <w:color w:val="333333"/>
          <w:sz w:val="24"/>
          <w:szCs w:val="32"/>
        </w:rPr>
        <w:t>规范保持一致。</w:t>
      </w:r>
    </w:p>
    <w:p w14:paraId="78C384F2" w14:textId="79D85917" w:rsidR="00321277" w:rsidRPr="00321277" w:rsidRDefault="00321277" w:rsidP="00321277">
      <w:pPr>
        <w:spacing w:line="360" w:lineRule="auto"/>
        <w:ind w:firstLine="360"/>
        <w:rPr>
          <w:rFonts w:ascii="Consolas" w:hAnsi="Consolas" w:cs="Consolas"/>
          <w:color w:val="333333"/>
          <w:sz w:val="24"/>
          <w:szCs w:val="32"/>
        </w:rPr>
      </w:pPr>
      <w:r>
        <w:rPr>
          <w:rFonts w:ascii="Consolas" w:hAnsi="Consolas" w:cs="Consolas" w:hint="eastAsia"/>
          <w:b/>
          <w:bCs/>
          <w:color w:val="333333"/>
          <w:sz w:val="24"/>
          <w:szCs w:val="32"/>
        </w:rPr>
        <w:t>（</w:t>
      </w:r>
      <w:r>
        <w:rPr>
          <w:rFonts w:ascii="Consolas" w:hAnsi="Consolas" w:cs="Consolas" w:hint="eastAsia"/>
          <w:b/>
          <w:bCs/>
          <w:color w:val="333333"/>
          <w:sz w:val="24"/>
          <w:szCs w:val="32"/>
        </w:rPr>
        <w:t>2</w:t>
      </w:r>
      <w:r>
        <w:rPr>
          <w:rFonts w:ascii="Consolas" w:hAnsi="Consolas" w:cs="Consolas" w:hint="eastAsia"/>
          <w:b/>
          <w:bCs/>
          <w:color w:val="333333"/>
          <w:sz w:val="24"/>
          <w:szCs w:val="32"/>
        </w:rPr>
        <w:t>）</w:t>
      </w:r>
      <w:r w:rsidRPr="00321277">
        <w:rPr>
          <w:rFonts w:ascii="Consolas" w:hAnsi="Consolas" w:cs="Consolas"/>
          <w:b/>
          <w:bCs/>
          <w:color w:val="333333"/>
          <w:sz w:val="24"/>
          <w:szCs w:val="32"/>
        </w:rPr>
        <w:t>Juno</w:t>
      </w:r>
      <w:r w:rsidR="00776587">
        <w:rPr>
          <w:rFonts w:ascii="Consolas" w:hAnsi="Consolas" w:cs="Consolas" w:hint="eastAsia"/>
          <w:b/>
          <w:bCs/>
          <w:color w:val="333333"/>
          <w:sz w:val="24"/>
          <w:szCs w:val="32"/>
        </w:rPr>
        <w:t>节点</w:t>
      </w:r>
    </w:p>
    <w:p w14:paraId="7FD031F8" w14:textId="697AECF1" w:rsidR="00321277" w:rsidRPr="00321277" w:rsidRDefault="00321277" w:rsidP="00321277">
      <w:pPr>
        <w:spacing w:line="360" w:lineRule="auto"/>
        <w:ind w:firstLine="360"/>
        <w:rPr>
          <w:rFonts w:ascii="Consolas" w:hAnsi="Consolas" w:cs="Consolas"/>
          <w:color w:val="333333"/>
          <w:sz w:val="24"/>
          <w:szCs w:val="32"/>
        </w:rPr>
      </w:pPr>
      <w:r w:rsidRPr="00321277">
        <w:rPr>
          <w:rFonts w:ascii="Consolas" w:hAnsi="Consolas" w:cs="Consolas"/>
          <w:color w:val="333333"/>
          <w:sz w:val="24"/>
          <w:szCs w:val="32"/>
        </w:rPr>
        <w:t>Nethermind</w:t>
      </w:r>
      <w:r w:rsidRPr="00321277">
        <w:rPr>
          <w:rFonts w:ascii="Consolas" w:hAnsi="Consolas" w:cs="Consolas"/>
          <w:color w:val="333333"/>
          <w:sz w:val="24"/>
          <w:szCs w:val="32"/>
        </w:rPr>
        <w:t>的</w:t>
      </w:r>
      <w:r w:rsidRPr="00321277">
        <w:rPr>
          <w:rFonts w:ascii="Consolas" w:hAnsi="Consolas" w:cs="Consolas"/>
          <w:color w:val="333333"/>
          <w:sz w:val="24"/>
          <w:szCs w:val="32"/>
        </w:rPr>
        <w:t>Juno</w:t>
      </w:r>
      <w:r w:rsidRPr="00321277">
        <w:rPr>
          <w:rFonts w:ascii="Consolas" w:hAnsi="Consolas" w:cs="Consolas"/>
          <w:color w:val="333333"/>
          <w:sz w:val="24"/>
          <w:szCs w:val="32"/>
        </w:rPr>
        <w:t>，</w:t>
      </w:r>
      <w:r w:rsidR="00776587">
        <w:rPr>
          <w:rFonts w:ascii="Consolas" w:hAnsi="Consolas" w:cs="Consolas" w:hint="eastAsia"/>
          <w:color w:val="333333"/>
          <w:sz w:val="24"/>
          <w:szCs w:val="32"/>
        </w:rPr>
        <w:t>是</w:t>
      </w:r>
      <w:r w:rsidRPr="00321277">
        <w:rPr>
          <w:rFonts w:ascii="Consolas" w:hAnsi="Consolas" w:cs="Consolas"/>
          <w:color w:val="333333"/>
          <w:sz w:val="24"/>
          <w:szCs w:val="32"/>
        </w:rPr>
        <w:t>一个用</w:t>
      </w:r>
      <w:r w:rsidRPr="00321277">
        <w:rPr>
          <w:rFonts w:ascii="Consolas" w:hAnsi="Consolas" w:cs="Consolas"/>
          <w:color w:val="333333"/>
          <w:sz w:val="24"/>
          <w:szCs w:val="32"/>
        </w:rPr>
        <w:t>Golang</w:t>
      </w:r>
      <w:r w:rsidRPr="00321277">
        <w:rPr>
          <w:rFonts w:ascii="Consolas" w:hAnsi="Consolas" w:cs="Consolas"/>
          <w:color w:val="333333"/>
          <w:sz w:val="24"/>
          <w:szCs w:val="32"/>
        </w:rPr>
        <w:t>编写的完整节点，以用户友好、易于部署和与以太坊工具兼容性而闻名。</w:t>
      </w:r>
    </w:p>
    <w:p w14:paraId="7119F33F" w14:textId="2BBD34BB" w:rsidR="00321277" w:rsidRPr="00321277" w:rsidRDefault="00321277" w:rsidP="00321277">
      <w:pPr>
        <w:spacing w:line="360" w:lineRule="auto"/>
        <w:ind w:firstLine="360"/>
        <w:rPr>
          <w:rFonts w:ascii="Consolas" w:hAnsi="Consolas" w:cs="Consolas"/>
          <w:color w:val="333333"/>
          <w:sz w:val="24"/>
          <w:szCs w:val="32"/>
        </w:rPr>
      </w:pPr>
      <w:r>
        <w:rPr>
          <w:rFonts w:ascii="Consolas" w:hAnsi="Consolas" w:cs="Consolas" w:hint="eastAsia"/>
          <w:b/>
          <w:bCs/>
          <w:color w:val="333333"/>
          <w:sz w:val="24"/>
          <w:szCs w:val="32"/>
        </w:rPr>
        <w:t>（</w:t>
      </w:r>
      <w:r>
        <w:rPr>
          <w:rFonts w:ascii="Consolas" w:hAnsi="Consolas" w:cs="Consolas" w:hint="eastAsia"/>
          <w:b/>
          <w:bCs/>
          <w:color w:val="333333"/>
          <w:sz w:val="24"/>
          <w:szCs w:val="32"/>
        </w:rPr>
        <w:t>3</w:t>
      </w:r>
      <w:r>
        <w:rPr>
          <w:rFonts w:ascii="Consolas" w:hAnsi="Consolas" w:cs="Consolas" w:hint="eastAsia"/>
          <w:b/>
          <w:bCs/>
          <w:color w:val="333333"/>
          <w:sz w:val="24"/>
          <w:szCs w:val="32"/>
        </w:rPr>
        <w:t>）</w:t>
      </w:r>
      <w:r w:rsidRPr="00321277">
        <w:rPr>
          <w:rFonts w:ascii="Consolas" w:hAnsi="Consolas" w:cs="Consolas"/>
          <w:b/>
          <w:bCs/>
          <w:color w:val="333333"/>
          <w:sz w:val="24"/>
          <w:szCs w:val="32"/>
        </w:rPr>
        <w:t>Papyrus</w:t>
      </w:r>
      <w:r w:rsidR="00776587">
        <w:rPr>
          <w:rFonts w:ascii="Consolas" w:hAnsi="Consolas" w:cs="Consolas" w:hint="eastAsia"/>
          <w:b/>
          <w:bCs/>
          <w:color w:val="333333"/>
          <w:sz w:val="24"/>
          <w:szCs w:val="32"/>
        </w:rPr>
        <w:t>节点</w:t>
      </w:r>
    </w:p>
    <w:p w14:paraId="6C8764C5" w14:textId="37540818" w:rsidR="00321277" w:rsidRDefault="00321277" w:rsidP="00D712C7">
      <w:pPr>
        <w:spacing w:line="360" w:lineRule="auto"/>
        <w:ind w:firstLine="360"/>
        <w:rPr>
          <w:rStyle w:val="md-softbreak"/>
          <w:rFonts w:ascii="Consolas" w:hAnsi="Consolas" w:cs="Consolas"/>
          <w:color w:val="333333"/>
          <w:sz w:val="24"/>
          <w:szCs w:val="32"/>
        </w:rPr>
      </w:pPr>
      <w:proofErr w:type="spellStart"/>
      <w:r w:rsidRPr="00321277">
        <w:rPr>
          <w:rFonts w:ascii="Consolas" w:hAnsi="Consolas" w:cs="Consolas"/>
          <w:color w:val="333333"/>
          <w:sz w:val="24"/>
          <w:szCs w:val="32"/>
        </w:rPr>
        <w:t>StarkWare</w:t>
      </w:r>
      <w:proofErr w:type="spellEnd"/>
      <w:r w:rsidRPr="00321277">
        <w:rPr>
          <w:rFonts w:ascii="Consolas" w:hAnsi="Consolas" w:cs="Consolas"/>
          <w:color w:val="333333"/>
          <w:sz w:val="24"/>
          <w:szCs w:val="32"/>
        </w:rPr>
        <w:t>的</w:t>
      </w:r>
      <w:r w:rsidRPr="00321277">
        <w:rPr>
          <w:rFonts w:ascii="Consolas" w:hAnsi="Consolas" w:cs="Consolas"/>
          <w:color w:val="333333"/>
          <w:sz w:val="24"/>
          <w:szCs w:val="32"/>
        </w:rPr>
        <w:t>Papyrus</w:t>
      </w:r>
      <w:r w:rsidRPr="00321277">
        <w:rPr>
          <w:rFonts w:ascii="Consolas" w:hAnsi="Consolas" w:cs="Consolas"/>
          <w:color w:val="333333"/>
          <w:sz w:val="24"/>
          <w:szCs w:val="32"/>
        </w:rPr>
        <w:t>，一个基于</w:t>
      </w:r>
      <w:r w:rsidRPr="00321277">
        <w:rPr>
          <w:rFonts w:ascii="Consolas" w:hAnsi="Consolas" w:cs="Consolas"/>
          <w:color w:val="333333"/>
          <w:sz w:val="24"/>
          <w:szCs w:val="32"/>
        </w:rPr>
        <w:t>Rust</w:t>
      </w:r>
      <w:r w:rsidRPr="00321277">
        <w:rPr>
          <w:rFonts w:ascii="Consolas" w:hAnsi="Consolas" w:cs="Consolas"/>
          <w:color w:val="333333"/>
          <w:sz w:val="24"/>
          <w:szCs w:val="32"/>
        </w:rPr>
        <w:t>的完整节点，专注于安全性和鲁棒性。它对即将推出的</w:t>
      </w:r>
      <w:proofErr w:type="spellStart"/>
      <w:r w:rsidRPr="00321277">
        <w:rPr>
          <w:rFonts w:ascii="Consolas" w:hAnsi="Consolas" w:cs="Consolas"/>
          <w:color w:val="333333"/>
          <w:sz w:val="24"/>
          <w:szCs w:val="32"/>
        </w:rPr>
        <w:t>Starknet</w:t>
      </w:r>
      <w:proofErr w:type="spellEnd"/>
      <w:r w:rsidRPr="00321277">
        <w:rPr>
          <w:rFonts w:ascii="Consolas" w:hAnsi="Consolas" w:cs="Consolas"/>
          <w:color w:val="333333"/>
          <w:sz w:val="24"/>
          <w:szCs w:val="32"/>
        </w:rPr>
        <w:t xml:space="preserve"> Sequencer</w:t>
      </w:r>
      <w:r w:rsidRPr="00321277">
        <w:rPr>
          <w:rFonts w:ascii="Consolas" w:hAnsi="Consolas" w:cs="Consolas"/>
          <w:color w:val="333333"/>
          <w:sz w:val="24"/>
          <w:szCs w:val="32"/>
        </w:rPr>
        <w:t>至关重要，预计将提高网络吞吐量。</w:t>
      </w:r>
    </w:p>
    <w:p w14:paraId="6DDF7BA8" w14:textId="3A67BFF2" w:rsidR="007A4EEA" w:rsidRDefault="007A4EEA" w:rsidP="007A4EEA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（二）</w:t>
      </w:r>
      <w:r w:rsidRPr="007A4EEA">
        <w:rPr>
          <w:b/>
          <w:bCs/>
          <w:sz w:val="24"/>
          <w:szCs w:val="32"/>
        </w:rPr>
        <w:t>Transactions</w:t>
      </w:r>
    </w:p>
    <w:p w14:paraId="67455FCB" w14:textId="4A7C3B5A" w:rsidR="007A4EEA" w:rsidRDefault="007A4EEA" w:rsidP="007A4EEA">
      <w:pPr>
        <w:spacing w:line="360" w:lineRule="auto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1. </w:t>
      </w:r>
      <w:r>
        <w:rPr>
          <w:rFonts w:hint="eastAsia"/>
          <w:b/>
          <w:bCs/>
          <w:sz w:val="24"/>
          <w:szCs w:val="32"/>
        </w:rPr>
        <w:t>T</w:t>
      </w:r>
      <w:r>
        <w:rPr>
          <w:b/>
          <w:bCs/>
          <w:sz w:val="24"/>
          <w:szCs w:val="32"/>
        </w:rPr>
        <w:t>ransaction</w:t>
      </w:r>
      <w:r>
        <w:rPr>
          <w:rFonts w:hint="eastAsia"/>
          <w:b/>
          <w:bCs/>
          <w:sz w:val="24"/>
          <w:szCs w:val="32"/>
        </w:rPr>
        <w:t>类型</w:t>
      </w:r>
    </w:p>
    <w:p w14:paraId="49AAC1EB" w14:textId="31D7D86D" w:rsidR="007A4EEA" w:rsidRPr="007A4EEA" w:rsidRDefault="007A4EEA" w:rsidP="007A4EEA">
      <w:pPr>
        <w:spacing w:line="360" w:lineRule="auto"/>
        <w:ind w:leftChars="200" w:left="420"/>
        <w:rPr>
          <w:sz w:val="24"/>
          <w:szCs w:val="32"/>
        </w:rPr>
      </w:pPr>
      <w:r w:rsidRPr="007A4EEA">
        <w:rPr>
          <w:rFonts w:hint="eastAsia"/>
          <w:sz w:val="24"/>
          <w:szCs w:val="32"/>
        </w:rPr>
        <w:t>（1）</w:t>
      </w:r>
      <w:r w:rsidRPr="007A4EEA">
        <w:rPr>
          <w:sz w:val="24"/>
          <w:szCs w:val="32"/>
        </w:rPr>
        <w:t>声明事务（Declare Transactions）：能够引入新的类别，从而可能引入新的智能合约。</w:t>
      </w:r>
    </w:p>
    <w:p w14:paraId="03F8E6CB" w14:textId="6EFE4138" w:rsidR="007A4EEA" w:rsidRPr="007A4EEA" w:rsidRDefault="007A4EEA" w:rsidP="007A4EEA">
      <w:pPr>
        <w:spacing w:line="360" w:lineRule="auto"/>
        <w:ind w:leftChars="200" w:left="420"/>
        <w:rPr>
          <w:sz w:val="24"/>
          <w:szCs w:val="32"/>
        </w:rPr>
      </w:pPr>
      <w:r w:rsidRPr="007A4EEA">
        <w:rPr>
          <w:rFonts w:hint="eastAsia"/>
          <w:sz w:val="24"/>
          <w:szCs w:val="32"/>
        </w:rPr>
        <w:t>（2）</w:t>
      </w:r>
      <w:r w:rsidRPr="007A4EEA">
        <w:rPr>
          <w:sz w:val="24"/>
          <w:szCs w:val="32"/>
        </w:rPr>
        <w:t>调用事务（Invoke Transactions）：可以发起动作，但不能引入新动作。</w:t>
      </w:r>
    </w:p>
    <w:p w14:paraId="12C6DF02" w14:textId="04F9FE98" w:rsidR="007A4EEA" w:rsidRPr="007A4EEA" w:rsidRDefault="007A4EEA" w:rsidP="007A4EEA">
      <w:pPr>
        <w:spacing w:line="360" w:lineRule="auto"/>
        <w:ind w:leftChars="200" w:left="420"/>
        <w:rPr>
          <w:rStyle w:val="md-plain"/>
          <w:sz w:val="24"/>
          <w:szCs w:val="32"/>
        </w:rPr>
      </w:pPr>
      <w:r w:rsidRPr="007A4EEA">
        <w:rPr>
          <w:rFonts w:hint="eastAsia"/>
          <w:sz w:val="24"/>
          <w:szCs w:val="32"/>
        </w:rPr>
        <w:t>（3）</w:t>
      </w:r>
      <w:r w:rsidRPr="007A4EEA">
        <w:rPr>
          <w:sz w:val="24"/>
          <w:szCs w:val="32"/>
        </w:rPr>
        <w:t>部署账户事务（Deploy Account Transactions）：专为设置智能钱包合约而设计。</w:t>
      </w:r>
    </w:p>
    <w:p w14:paraId="38D8D408" w14:textId="31EBE184" w:rsidR="007A4EEA" w:rsidRDefault="007A4EEA" w:rsidP="007A4EEA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</w:t>
      </w:r>
      <w:r>
        <w:rPr>
          <w:b/>
          <w:bCs/>
          <w:sz w:val="24"/>
          <w:szCs w:val="32"/>
        </w:rPr>
        <w:t xml:space="preserve">. </w:t>
      </w:r>
      <w:r w:rsidRPr="007A4EEA">
        <w:rPr>
          <w:b/>
          <w:bCs/>
          <w:sz w:val="24"/>
          <w:szCs w:val="32"/>
        </w:rPr>
        <w:t>Declare Transactions 版本</w:t>
      </w:r>
    </w:p>
    <w:p w14:paraId="3D70907E" w14:textId="7D8C3C64" w:rsidR="007A4EEA" w:rsidRDefault="007A4EEA" w:rsidP="007A4EEA">
      <w:pPr>
        <w:spacing w:line="360" w:lineRule="auto"/>
        <w:ind w:firstLine="420"/>
        <w:rPr>
          <w:sz w:val="24"/>
          <w:szCs w:val="32"/>
        </w:rPr>
      </w:pPr>
      <w:r w:rsidRPr="007A4EEA">
        <w:rPr>
          <w:sz w:val="24"/>
          <w:szCs w:val="32"/>
        </w:rPr>
        <w:t>V0</w:t>
      </w:r>
      <w:r>
        <w:rPr>
          <w:rFonts w:hint="eastAsia"/>
          <w:sz w:val="24"/>
          <w:szCs w:val="32"/>
        </w:rPr>
        <w:t>版，</w:t>
      </w:r>
      <w:r w:rsidRPr="007A4EEA">
        <w:rPr>
          <w:sz w:val="24"/>
          <w:szCs w:val="32"/>
        </w:rPr>
        <w:t>适用于Cairo 0合约，在引入随机数之前。</w:t>
      </w:r>
    </w:p>
    <w:p w14:paraId="37532674" w14:textId="7A336C59" w:rsidR="007A4EEA" w:rsidRDefault="007A4EEA" w:rsidP="007A4EEA">
      <w:pPr>
        <w:spacing w:line="360" w:lineRule="auto"/>
        <w:ind w:firstLine="420"/>
        <w:rPr>
          <w:sz w:val="24"/>
          <w:szCs w:val="32"/>
        </w:rPr>
      </w:pPr>
      <w:r w:rsidRPr="007A4EEA">
        <w:rPr>
          <w:sz w:val="24"/>
          <w:szCs w:val="32"/>
        </w:rPr>
        <w:t>V1</w:t>
      </w:r>
      <w:r>
        <w:rPr>
          <w:rFonts w:hint="eastAsia"/>
          <w:sz w:val="24"/>
          <w:szCs w:val="32"/>
        </w:rPr>
        <w:t>版，</w:t>
      </w:r>
      <w:r w:rsidRPr="007A4EEA">
        <w:rPr>
          <w:sz w:val="24"/>
          <w:szCs w:val="32"/>
        </w:rPr>
        <w:t>适用于引入了随机数的Cairo 0。</w:t>
      </w:r>
    </w:p>
    <w:p w14:paraId="436E7D53" w14:textId="71C7CE49" w:rsidR="007A4EEA" w:rsidRPr="007A4EEA" w:rsidRDefault="007A4EEA" w:rsidP="007A4EEA">
      <w:pPr>
        <w:spacing w:line="360" w:lineRule="auto"/>
        <w:ind w:firstLine="420"/>
        <w:rPr>
          <w:sz w:val="24"/>
          <w:szCs w:val="32"/>
        </w:rPr>
      </w:pPr>
      <w:r w:rsidRPr="007A4EEA">
        <w:rPr>
          <w:sz w:val="24"/>
          <w:szCs w:val="32"/>
        </w:rPr>
        <w:t>V2</w:t>
      </w:r>
      <w:r w:rsidR="00EE31D0">
        <w:rPr>
          <w:rFonts w:hint="eastAsia"/>
          <w:sz w:val="24"/>
          <w:szCs w:val="32"/>
        </w:rPr>
        <w:t>版（当前版本），</w:t>
      </w:r>
      <w:r w:rsidRPr="007A4EEA">
        <w:rPr>
          <w:sz w:val="24"/>
          <w:szCs w:val="32"/>
        </w:rPr>
        <w:t>为现代Cairo合约优化。</w:t>
      </w:r>
    </w:p>
    <w:p w14:paraId="0D575087" w14:textId="13DD401A" w:rsidR="00321277" w:rsidRPr="00EE31D0" w:rsidRDefault="00EE31D0" w:rsidP="00EE31D0">
      <w:pPr>
        <w:spacing w:line="360" w:lineRule="auto"/>
        <w:rPr>
          <w:rStyle w:val="md-softbreak"/>
          <w:rFonts w:ascii="Consolas" w:hAnsi="Consolas" w:cs="Consolas"/>
          <w:b/>
          <w:bCs/>
          <w:color w:val="333333"/>
          <w:sz w:val="24"/>
          <w:szCs w:val="32"/>
        </w:rPr>
      </w:pPr>
      <w:r w:rsidRPr="00EE31D0">
        <w:rPr>
          <w:rStyle w:val="md-softbreak"/>
          <w:rFonts w:ascii="Consolas" w:hAnsi="Consolas" w:cs="Consolas" w:hint="eastAsia"/>
          <w:b/>
          <w:bCs/>
          <w:color w:val="333333"/>
          <w:sz w:val="24"/>
          <w:szCs w:val="32"/>
        </w:rPr>
        <w:t>3</w:t>
      </w:r>
      <w:r w:rsidRPr="00EE31D0">
        <w:rPr>
          <w:rStyle w:val="md-softbreak"/>
          <w:rFonts w:ascii="Consolas" w:hAnsi="Consolas" w:cs="Consolas"/>
          <w:b/>
          <w:bCs/>
          <w:color w:val="333333"/>
          <w:sz w:val="24"/>
          <w:szCs w:val="32"/>
        </w:rPr>
        <w:t>.</w:t>
      </w:r>
      <w:r w:rsidRPr="00EE31D0">
        <w:rPr>
          <w:rFonts w:ascii="Inter" w:eastAsia="Inter" w:hAnsi="Inter" w:cs="Inter"/>
          <w:b/>
          <w:bCs/>
          <w:color w:val="000000" w:themeColor="dark1"/>
          <w:sz w:val="52"/>
          <w:szCs w:val="52"/>
        </w:rPr>
        <w:t xml:space="preserve"> </w:t>
      </w:r>
      <w:r w:rsidRPr="00EE31D0">
        <w:rPr>
          <w:rFonts w:ascii="Consolas" w:hAnsi="Consolas" w:cs="Consolas"/>
          <w:b/>
          <w:bCs/>
          <w:color w:val="333333"/>
          <w:sz w:val="24"/>
          <w:szCs w:val="32"/>
        </w:rPr>
        <w:t>UDC(Universal Deployer Contract)</w:t>
      </w:r>
    </w:p>
    <w:p w14:paraId="141CE5F4" w14:textId="2BF3DC72" w:rsidR="00321277" w:rsidRDefault="00EE31D0" w:rsidP="00EE31D0">
      <w:pPr>
        <w:spacing w:line="360" w:lineRule="auto"/>
        <w:jc w:val="center"/>
        <w:rPr>
          <w:rStyle w:val="md-softbreak"/>
          <w:rFonts w:ascii="Consolas" w:hAnsi="Consolas" w:cs="Consolas"/>
          <w:color w:val="333333"/>
          <w:sz w:val="24"/>
          <w:szCs w:val="32"/>
        </w:rPr>
      </w:pPr>
      <w:r w:rsidRPr="00EE31D0">
        <w:rPr>
          <w:rFonts w:ascii="Consolas" w:hAnsi="Consolas" w:cs="Consolas"/>
          <w:noProof/>
          <w:color w:val="333333"/>
          <w:sz w:val="24"/>
          <w:szCs w:val="32"/>
        </w:rPr>
        <w:lastRenderedPageBreak/>
        <w:drawing>
          <wp:inline distT="0" distB="0" distL="0" distR="0" wp14:anchorId="6CA471A6" wp14:editId="6C8482FB">
            <wp:extent cx="3600000" cy="3160182"/>
            <wp:effectExtent l="0" t="0" r="0" b="2540"/>
            <wp:docPr id="426" name="Google Shape;426;p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Google Shape;426;p78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7340" w14:textId="519EC915" w:rsidR="00321277" w:rsidRDefault="00EE31D0" w:rsidP="00CE2E02">
      <w:pPr>
        <w:spacing w:line="360" w:lineRule="auto"/>
        <w:ind w:firstLine="360"/>
        <w:rPr>
          <w:rFonts w:ascii="Consolas" w:hAnsi="Consolas" w:cs="Consolas"/>
          <w:b/>
          <w:bCs/>
          <w:color w:val="333333"/>
          <w:sz w:val="24"/>
          <w:szCs w:val="32"/>
        </w:rPr>
      </w:pPr>
      <w:r>
        <w:rPr>
          <w:rStyle w:val="md-softbreak"/>
          <w:rFonts w:ascii="Consolas" w:hAnsi="Consolas" w:cs="Consolas" w:hint="eastAsia"/>
          <w:color w:val="333333"/>
          <w:sz w:val="24"/>
          <w:szCs w:val="32"/>
        </w:rPr>
        <w:t>4</w:t>
      </w:r>
      <w:r>
        <w:rPr>
          <w:rStyle w:val="md-softbreak"/>
          <w:rFonts w:ascii="Consolas" w:hAnsi="Consolas" w:cs="Consolas"/>
          <w:color w:val="333333"/>
          <w:sz w:val="24"/>
          <w:szCs w:val="32"/>
        </w:rPr>
        <w:t>.</w:t>
      </w:r>
      <w:r w:rsidRPr="00EE31D0">
        <w:rPr>
          <w:rFonts w:ascii="Inter" w:eastAsia="Inter" w:hAnsi="Inter" w:cs="Inter"/>
          <w:b/>
          <w:bCs/>
          <w:color w:val="000000" w:themeColor="dark1"/>
          <w:sz w:val="52"/>
          <w:szCs w:val="52"/>
        </w:rPr>
        <w:t xml:space="preserve"> </w:t>
      </w:r>
      <w:r w:rsidRPr="00EE31D0">
        <w:rPr>
          <w:rFonts w:ascii="Consolas" w:hAnsi="Consolas" w:cs="Consolas"/>
          <w:b/>
          <w:bCs/>
          <w:color w:val="333333"/>
          <w:sz w:val="24"/>
          <w:szCs w:val="32"/>
        </w:rPr>
        <w:t>Transaction</w:t>
      </w:r>
      <w:r>
        <w:rPr>
          <w:rFonts w:ascii="Consolas" w:hAnsi="Consolas" w:cs="Consolas" w:hint="eastAsia"/>
          <w:b/>
          <w:bCs/>
          <w:color w:val="333333"/>
          <w:sz w:val="24"/>
          <w:szCs w:val="32"/>
        </w:rPr>
        <w:t>生命周期</w:t>
      </w:r>
    </w:p>
    <w:p w14:paraId="224CB07E" w14:textId="6941DA98" w:rsidR="00EE31D0" w:rsidRPr="00EE31D0" w:rsidRDefault="00EE31D0" w:rsidP="00EE31D0">
      <w:pPr>
        <w:spacing w:line="360" w:lineRule="auto"/>
        <w:ind w:leftChars="100" w:left="210" w:firstLine="360"/>
        <w:rPr>
          <w:rFonts w:ascii="Consolas" w:hAnsi="Consolas" w:cs="Consolas"/>
          <w:color w:val="333333"/>
          <w:sz w:val="24"/>
          <w:szCs w:val="32"/>
        </w:rPr>
      </w:pPr>
      <w:r>
        <w:rPr>
          <w:rFonts w:ascii="Consolas" w:hAnsi="Consolas" w:cs="Consolas" w:hint="eastAsia"/>
          <w:color w:val="333333"/>
          <w:sz w:val="24"/>
          <w:szCs w:val="32"/>
        </w:rPr>
        <w:t>（</w:t>
      </w:r>
      <w:r>
        <w:rPr>
          <w:rFonts w:ascii="Consolas" w:hAnsi="Consolas" w:cs="Consolas" w:hint="eastAsia"/>
          <w:color w:val="333333"/>
          <w:sz w:val="24"/>
          <w:szCs w:val="32"/>
        </w:rPr>
        <w:t>1</w:t>
      </w:r>
      <w:r>
        <w:rPr>
          <w:rFonts w:ascii="Consolas" w:hAnsi="Consolas" w:cs="Consolas" w:hint="eastAsia"/>
          <w:color w:val="333333"/>
          <w:sz w:val="24"/>
          <w:szCs w:val="32"/>
        </w:rPr>
        <w:t>）</w:t>
      </w:r>
      <w:r w:rsidRPr="00EE31D0">
        <w:rPr>
          <w:rFonts w:ascii="Consolas" w:hAnsi="Consolas" w:cs="Consolas"/>
          <w:color w:val="333333"/>
          <w:sz w:val="24"/>
          <w:szCs w:val="32"/>
        </w:rPr>
        <w:t xml:space="preserve">transaction </w:t>
      </w:r>
      <w:r w:rsidRPr="00EE31D0">
        <w:rPr>
          <w:rFonts w:ascii="Consolas" w:hAnsi="Consolas" w:cs="Consolas"/>
          <w:color w:val="333333"/>
          <w:sz w:val="24"/>
          <w:szCs w:val="32"/>
        </w:rPr>
        <w:t>首先被发送到一个称为（</w:t>
      </w:r>
      <w:proofErr w:type="spellStart"/>
      <w:r w:rsidRPr="00EE31D0">
        <w:rPr>
          <w:rFonts w:ascii="Consolas" w:hAnsi="Consolas" w:cs="Consolas"/>
          <w:color w:val="333333"/>
          <w:sz w:val="24"/>
          <w:szCs w:val="32"/>
        </w:rPr>
        <w:t>Mempool</w:t>
      </w:r>
      <w:proofErr w:type="spellEnd"/>
      <w:r w:rsidRPr="00EE31D0">
        <w:rPr>
          <w:rFonts w:ascii="Consolas" w:hAnsi="Consolas" w:cs="Consolas"/>
          <w:color w:val="333333"/>
          <w:sz w:val="24"/>
          <w:szCs w:val="32"/>
        </w:rPr>
        <w:t>）的网关节点。</w:t>
      </w:r>
    </w:p>
    <w:p w14:paraId="0568B0AC" w14:textId="34EC533B" w:rsidR="00EE31D0" w:rsidRPr="00EE31D0" w:rsidRDefault="00EE31D0" w:rsidP="00EE31D0">
      <w:pPr>
        <w:spacing w:line="360" w:lineRule="auto"/>
        <w:ind w:leftChars="100" w:left="210" w:firstLine="360"/>
        <w:rPr>
          <w:rFonts w:ascii="Consolas" w:hAnsi="Consolas" w:cs="Consolas"/>
          <w:color w:val="333333"/>
          <w:sz w:val="24"/>
          <w:szCs w:val="32"/>
        </w:rPr>
      </w:pPr>
      <w:r>
        <w:rPr>
          <w:rFonts w:ascii="Consolas" w:hAnsi="Consolas" w:cs="Consolas" w:hint="eastAsia"/>
          <w:color w:val="333333"/>
          <w:sz w:val="24"/>
          <w:szCs w:val="32"/>
        </w:rPr>
        <w:t>（</w:t>
      </w:r>
      <w:r>
        <w:rPr>
          <w:rFonts w:ascii="Consolas" w:hAnsi="Consolas" w:cs="Consolas" w:hint="eastAsia"/>
          <w:color w:val="333333"/>
          <w:sz w:val="24"/>
          <w:szCs w:val="32"/>
        </w:rPr>
        <w:t>2</w:t>
      </w:r>
      <w:r>
        <w:rPr>
          <w:rFonts w:ascii="Consolas" w:hAnsi="Consolas" w:cs="Consolas" w:hint="eastAsia"/>
          <w:color w:val="333333"/>
          <w:sz w:val="24"/>
          <w:szCs w:val="32"/>
        </w:rPr>
        <w:t>）</w:t>
      </w:r>
      <w:r w:rsidRPr="00EE31D0">
        <w:rPr>
          <w:rFonts w:ascii="Consolas" w:hAnsi="Consolas" w:cs="Consolas"/>
          <w:color w:val="333333"/>
          <w:sz w:val="24"/>
          <w:szCs w:val="32"/>
        </w:rPr>
        <w:t>目前由单一服务的序列器（</w:t>
      </w:r>
      <w:r w:rsidRPr="00EE31D0">
        <w:rPr>
          <w:rFonts w:ascii="Consolas" w:hAnsi="Consolas" w:cs="Consolas"/>
          <w:color w:val="333333"/>
          <w:sz w:val="24"/>
          <w:szCs w:val="32"/>
        </w:rPr>
        <w:t>Sequencer</w:t>
      </w:r>
      <w:r w:rsidRPr="00EE31D0">
        <w:rPr>
          <w:rFonts w:ascii="Consolas" w:hAnsi="Consolas" w:cs="Consolas"/>
          <w:color w:val="333333"/>
          <w:sz w:val="24"/>
          <w:szCs w:val="32"/>
        </w:rPr>
        <w:t>）首先验证并依序执行</w:t>
      </w:r>
      <w:r w:rsidRPr="00EE31D0">
        <w:rPr>
          <w:rFonts w:ascii="Consolas" w:hAnsi="Consolas" w:cs="Consolas"/>
          <w:color w:val="333333"/>
          <w:sz w:val="24"/>
          <w:szCs w:val="32"/>
        </w:rPr>
        <w:t>Transaction</w:t>
      </w:r>
      <w:r w:rsidRPr="00EE31D0">
        <w:rPr>
          <w:rFonts w:ascii="Consolas" w:hAnsi="Consolas" w:cs="Consolas"/>
          <w:color w:val="333333"/>
          <w:sz w:val="24"/>
          <w:szCs w:val="32"/>
        </w:rPr>
        <w:t>。</w:t>
      </w:r>
    </w:p>
    <w:p w14:paraId="05ABA668" w14:textId="1E6BE318" w:rsidR="00EE31D0" w:rsidRPr="00EE31D0" w:rsidRDefault="00EE31D0" w:rsidP="00EE31D0">
      <w:pPr>
        <w:spacing w:line="360" w:lineRule="auto"/>
        <w:ind w:leftChars="100" w:left="210" w:firstLine="360"/>
        <w:rPr>
          <w:rFonts w:ascii="Consolas" w:hAnsi="Consolas" w:cs="Consolas"/>
          <w:color w:val="333333"/>
          <w:sz w:val="24"/>
          <w:szCs w:val="32"/>
        </w:rPr>
      </w:pPr>
      <w:r>
        <w:rPr>
          <w:rFonts w:ascii="Consolas" w:hAnsi="Consolas" w:cs="Consolas" w:hint="eastAsia"/>
          <w:color w:val="333333"/>
          <w:sz w:val="24"/>
          <w:szCs w:val="32"/>
        </w:rPr>
        <w:t>（</w:t>
      </w:r>
      <w:r>
        <w:rPr>
          <w:rFonts w:ascii="Consolas" w:hAnsi="Consolas" w:cs="Consolas" w:hint="eastAsia"/>
          <w:color w:val="333333"/>
          <w:sz w:val="24"/>
          <w:szCs w:val="32"/>
        </w:rPr>
        <w:t>3</w:t>
      </w:r>
      <w:r>
        <w:rPr>
          <w:rFonts w:ascii="Consolas" w:hAnsi="Consolas" w:cs="Consolas" w:hint="eastAsia"/>
          <w:color w:val="333333"/>
          <w:sz w:val="24"/>
          <w:szCs w:val="32"/>
        </w:rPr>
        <w:t>）</w:t>
      </w:r>
      <w:r w:rsidRPr="00EE31D0">
        <w:rPr>
          <w:rFonts w:ascii="Consolas" w:hAnsi="Consolas" w:cs="Consolas"/>
          <w:color w:val="333333"/>
          <w:sz w:val="24"/>
          <w:szCs w:val="32"/>
        </w:rPr>
        <w:t>在证明者（</w:t>
      </w:r>
      <w:r w:rsidRPr="00EE31D0">
        <w:rPr>
          <w:rFonts w:ascii="Consolas" w:hAnsi="Consolas" w:cs="Consolas"/>
          <w:color w:val="333333"/>
          <w:sz w:val="24"/>
          <w:szCs w:val="32"/>
        </w:rPr>
        <w:t>Prover</w:t>
      </w:r>
      <w:r w:rsidRPr="00EE31D0">
        <w:rPr>
          <w:rFonts w:ascii="Consolas" w:hAnsi="Consolas" w:cs="Consolas"/>
          <w:color w:val="333333"/>
          <w:sz w:val="24"/>
          <w:szCs w:val="32"/>
        </w:rPr>
        <w:t>）阶段，系统对新区块进行操作，计算其证明，并将其发送到</w:t>
      </w:r>
      <w:r w:rsidRPr="00EE31D0">
        <w:rPr>
          <w:rFonts w:ascii="Consolas" w:hAnsi="Consolas" w:cs="Consolas"/>
          <w:color w:val="333333"/>
          <w:sz w:val="24"/>
          <w:szCs w:val="32"/>
        </w:rPr>
        <w:t>L1</w:t>
      </w:r>
      <w:r w:rsidRPr="00EE31D0">
        <w:rPr>
          <w:rFonts w:ascii="Consolas" w:hAnsi="Consolas" w:cs="Consolas"/>
          <w:color w:val="333333"/>
          <w:sz w:val="24"/>
          <w:szCs w:val="32"/>
        </w:rPr>
        <w:t>。</w:t>
      </w:r>
    </w:p>
    <w:p w14:paraId="71C25E35" w14:textId="067E4366" w:rsidR="00EE31D0" w:rsidRPr="00EE31D0" w:rsidRDefault="00EE31D0" w:rsidP="00EE31D0">
      <w:pPr>
        <w:spacing w:line="360" w:lineRule="auto"/>
        <w:ind w:leftChars="100" w:left="210" w:firstLine="360"/>
        <w:rPr>
          <w:rStyle w:val="md-softbreak"/>
          <w:rFonts w:ascii="Consolas" w:hAnsi="Consolas" w:cs="Consolas"/>
          <w:color w:val="333333"/>
          <w:sz w:val="24"/>
          <w:szCs w:val="32"/>
        </w:rPr>
      </w:pPr>
      <w:r>
        <w:rPr>
          <w:rFonts w:ascii="Consolas" w:hAnsi="Consolas" w:cs="Consolas" w:hint="eastAsia"/>
          <w:color w:val="333333"/>
          <w:sz w:val="24"/>
          <w:szCs w:val="32"/>
        </w:rPr>
        <w:t>（</w:t>
      </w:r>
      <w:r>
        <w:rPr>
          <w:rFonts w:ascii="Consolas" w:hAnsi="Consolas" w:cs="Consolas" w:hint="eastAsia"/>
          <w:color w:val="333333"/>
          <w:sz w:val="24"/>
          <w:szCs w:val="32"/>
        </w:rPr>
        <w:t>4</w:t>
      </w:r>
      <w:r>
        <w:rPr>
          <w:rFonts w:ascii="Consolas" w:hAnsi="Consolas" w:cs="Consolas" w:hint="eastAsia"/>
          <w:color w:val="333333"/>
          <w:sz w:val="24"/>
          <w:szCs w:val="32"/>
        </w:rPr>
        <w:t>）</w:t>
      </w:r>
      <w:r w:rsidRPr="00EE31D0">
        <w:rPr>
          <w:rFonts w:ascii="Consolas" w:hAnsi="Consolas" w:cs="Consolas"/>
          <w:color w:val="333333"/>
          <w:sz w:val="24"/>
          <w:szCs w:val="32"/>
        </w:rPr>
        <w:t>在第一层（</w:t>
      </w:r>
      <w:r w:rsidRPr="00EE31D0">
        <w:rPr>
          <w:rFonts w:ascii="Consolas" w:hAnsi="Consolas" w:cs="Consolas"/>
          <w:color w:val="333333"/>
          <w:sz w:val="24"/>
          <w:szCs w:val="32"/>
        </w:rPr>
        <w:t>L1</w:t>
      </w:r>
      <w:r w:rsidRPr="00EE31D0">
        <w:rPr>
          <w:rFonts w:ascii="Consolas" w:hAnsi="Consolas" w:cs="Consolas"/>
          <w:color w:val="333333"/>
          <w:sz w:val="24"/>
          <w:szCs w:val="32"/>
        </w:rPr>
        <w:t>）上的最终确认</w:t>
      </w:r>
      <w:r>
        <w:rPr>
          <w:rFonts w:ascii="Consolas" w:hAnsi="Consolas" w:cs="Consolas" w:hint="eastAsia"/>
          <w:color w:val="333333"/>
          <w:sz w:val="24"/>
          <w:szCs w:val="32"/>
        </w:rPr>
        <w:t>。</w:t>
      </w:r>
    </w:p>
    <w:p w14:paraId="68EEE28C" w14:textId="0254D083" w:rsidR="00321277" w:rsidRPr="00EE31D0" w:rsidRDefault="00EE31D0" w:rsidP="00CE2E02">
      <w:pPr>
        <w:spacing w:line="360" w:lineRule="auto"/>
        <w:ind w:firstLine="360"/>
        <w:rPr>
          <w:rStyle w:val="md-softbreak"/>
          <w:rFonts w:ascii="Consolas" w:hAnsi="Consolas" w:cs="Consolas"/>
          <w:b/>
          <w:bCs/>
          <w:color w:val="333333"/>
          <w:sz w:val="24"/>
          <w:szCs w:val="32"/>
        </w:rPr>
      </w:pPr>
      <w:r w:rsidRPr="00EE31D0">
        <w:rPr>
          <w:rStyle w:val="md-softbreak"/>
          <w:rFonts w:ascii="Consolas" w:hAnsi="Consolas" w:cs="Consolas" w:hint="eastAsia"/>
          <w:b/>
          <w:bCs/>
          <w:color w:val="333333"/>
          <w:sz w:val="24"/>
          <w:szCs w:val="32"/>
        </w:rPr>
        <w:t>5</w:t>
      </w:r>
      <w:r w:rsidRPr="00EE31D0">
        <w:rPr>
          <w:rStyle w:val="md-softbreak"/>
          <w:rFonts w:ascii="Consolas" w:hAnsi="Consolas" w:cs="Consolas"/>
          <w:b/>
          <w:bCs/>
          <w:color w:val="333333"/>
          <w:sz w:val="24"/>
          <w:szCs w:val="32"/>
        </w:rPr>
        <w:t>.</w:t>
      </w:r>
      <w:r w:rsidRPr="00EE31D0">
        <w:rPr>
          <w:rFonts w:ascii="Inter" w:eastAsia="Inter" w:hAnsi="Inter" w:cs="Inter"/>
          <w:b/>
          <w:bCs/>
          <w:color w:val="000000" w:themeColor="dark1"/>
          <w:sz w:val="52"/>
          <w:szCs w:val="52"/>
        </w:rPr>
        <w:t xml:space="preserve"> </w:t>
      </w:r>
      <w:r w:rsidRPr="00EE31D0">
        <w:rPr>
          <w:rFonts w:ascii="Consolas" w:hAnsi="Consolas" w:cs="Consolas"/>
          <w:b/>
          <w:bCs/>
          <w:color w:val="333333"/>
          <w:sz w:val="24"/>
          <w:szCs w:val="32"/>
        </w:rPr>
        <w:t>Nonces</w:t>
      </w:r>
    </w:p>
    <w:p w14:paraId="5F1303FE" w14:textId="3979BB95" w:rsidR="00321277" w:rsidRDefault="00EE31D0" w:rsidP="00EE31D0">
      <w:pPr>
        <w:spacing w:line="360" w:lineRule="auto"/>
        <w:ind w:firstLine="360"/>
        <w:jc w:val="center"/>
        <w:rPr>
          <w:rStyle w:val="md-softbreak"/>
          <w:rFonts w:ascii="Consolas" w:hAnsi="Consolas" w:cs="Consolas"/>
          <w:color w:val="333333"/>
          <w:sz w:val="24"/>
          <w:szCs w:val="32"/>
        </w:rPr>
      </w:pPr>
      <w:r w:rsidRPr="00EE31D0">
        <w:rPr>
          <w:rFonts w:ascii="Consolas" w:hAnsi="Consolas" w:cs="Consolas"/>
          <w:noProof/>
          <w:color w:val="333333"/>
          <w:sz w:val="24"/>
          <w:szCs w:val="32"/>
        </w:rPr>
        <w:lastRenderedPageBreak/>
        <w:drawing>
          <wp:inline distT="0" distB="0" distL="0" distR="0" wp14:anchorId="0E1E1375" wp14:editId="5990D9AE">
            <wp:extent cx="2880000" cy="2618973"/>
            <wp:effectExtent l="0" t="0" r="3175" b="0"/>
            <wp:docPr id="450" name="Google Shape;450;p8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Google Shape;450;p82" descr="图形用户界面, 应用程序&#10;&#10;描述已自动生成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42DD" w14:textId="0E719BFA" w:rsidR="00321277" w:rsidRPr="00EE31D0" w:rsidRDefault="00EE31D0" w:rsidP="00CE2E02">
      <w:pPr>
        <w:spacing w:line="360" w:lineRule="auto"/>
        <w:ind w:firstLine="360"/>
        <w:rPr>
          <w:rStyle w:val="md-softbreak"/>
          <w:rFonts w:ascii="Consolas" w:hAnsi="Consolas" w:cs="Consolas"/>
          <w:b/>
          <w:bCs/>
          <w:color w:val="333333"/>
          <w:sz w:val="24"/>
          <w:szCs w:val="32"/>
        </w:rPr>
      </w:pPr>
      <w:r w:rsidRPr="00EE31D0">
        <w:rPr>
          <w:rStyle w:val="md-softbreak"/>
          <w:rFonts w:ascii="Consolas" w:hAnsi="Consolas" w:cs="Consolas" w:hint="eastAsia"/>
          <w:b/>
          <w:bCs/>
          <w:color w:val="333333"/>
          <w:sz w:val="24"/>
          <w:szCs w:val="32"/>
        </w:rPr>
        <w:t>6</w:t>
      </w:r>
      <w:r w:rsidRPr="00EE31D0">
        <w:rPr>
          <w:rStyle w:val="md-softbreak"/>
          <w:rFonts w:ascii="Consolas" w:hAnsi="Consolas" w:cs="Consolas"/>
          <w:b/>
          <w:bCs/>
          <w:color w:val="333333"/>
          <w:sz w:val="24"/>
          <w:szCs w:val="32"/>
        </w:rPr>
        <w:t>.</w:t>
      </w:r>
      <w:r w:rsidRPr="00EE31D0">
        <w:rPr>
          <w:rFonts w:ascii="Inter" w:eastAsia="Inter" w:hAnsi="Inter" w:cs="Inter"/>
          <w:b/>
          <w:bCs/>
          <w:color w:val="000000" w:themeColor="dark1"/>
          <w:sz w:val="52"/>
          <w:szCs w:val="52"/>
        </w:rPr>
        <w:t xml:space="preserve"> </w:t>
      </w:r>
      <w:r w:rsidRPr="00EE31D0">
        <w:rPr>
          <w:rFonts w:ascii="Consolas" w:hAnsi="Consolas" w:cs="Consolas"/>
          <w:b/>
          <w:bCs/>
          <w:color w:val="333333"/>
          <w:sz w:val="24"/>
          <w:szCs w:val="32"/>
        </w:rPr>
        <w:t xml:space="preserve">Transaction </w:t>
      </w:r>
      <w:r w:rsidRPr="00EE31D0">
        <w:rPr>
          <w:rFonts w:ascii="Consolas" w:hAnsi="Consolas" w:cs="Consolas"/>
          <w:b/>
          <w:bCs/>
          <w:color w:val="333333"/>
          <w:sz w:val="24"/>
          <w:szCs w:val="32"/>
        </w:rPr>
        <w:t>创建</w:t>
      </w:r>
    </w:p>
    <w:p w14:paraId="148C8D9C" w14:textId="16C6CE1E" w:rsidR="00EE31D0" w:rsidRPr="00EE31D0" w:rsidRDefault="00EE31D0" w:rsidP="00EE31D0">
      <w:pPr>
        <w:spacing w:line="360" w:lineRule="auto"/>
        <w:ind w:leftChars="171" w:left="359" w:firstLine="360"/>
        <w:rPr>
          <w:rFonts w:ascii="Consolas" w:hAnsi="Consolas" w:cs="Consolas"/>
          <w:color w:val="333333"/>
          <w:sz w:val="24"/>
          <w:szCs w:val="32"/>
        </w:rPr>
      </w:pPr>
      <w:r>
        <w:rPr>
          <w:rFonts w:ascii="Consolas" w:hAnsi="Consolas" w:cs="Consolas" w:hint="eastAsia"/>
          <w:color w:val="333333"/>
          <w:sz w:val="24"/>
          <w:szCs w:val="32"/>
        </w:rPr>
        <w:t>（</w:t>
      </w:r>
      <w:r>
        <w:rPr>
          <w:rFonts w:ascii="Consolas" w:hAnsi="Consolas" w:cs="Consolas" w:hint="eastAsia"/>
          <w:color w:val="333333"/>
          <w:sz w:val="24"/>
          <w:szCs w:val="32"/>
        </w:rPr>
        <w:t>1</w:t>
      </w:r>
      <w:r>
        <w:rPr>
          <w:rFonts w:ascii="Consolas" w:hAnsi="Consolas" w:cs="Consolas" w:hint="eastAsia"/>
          <w:color w:val="333333"/>
          <w:sz w:val="24"/>
          <w:szCs w:val="32"/>
        </w:rPr>
        <w:t>）</w:t>
      </w:r>
      <w:r w:rsidRPr="00EE31D0">
        <w:rPr>
          <w:rFonts w:ascii="Consolas" w:hAnsi="Consolas" w:cs="Consolas"/>
          <w:color w:val="333333"/>
          <w:sz w:val="24"/>
          <w:szCs w:val="32"/>
        </w:rPr>
        <w:t>查询他们账户的</w:t>
      </w:r>
      <w:r w:rsidRPr="00EE31D0">
        <w:rPr>
          <w:rFonts w:ascii="Consolas" w:hAnsi="Consolas" w:cs="Consolas"/>
          <w:color w:val="333333"/>
          <w:sz w:val="24"/>
          <w:szCs w:val="32"/>
        </w:rPr>
        <w:t>nonce</w:t>
      </w:r>
      <w:r w:rsidRPr="00EE31D0">
        <w:rPr>
          <w:rFonts w:ascii="Consolas" w:hAnsi="Consolas" w:cs="Consolas"/>
          <w:color w:val="333333"/>
          <w:sz w:val="24"/>
          <w:szCs w:val="32"/>
        </w:rPr>
        <w:t>。</w:t>
      </w:r>
    </w:p>
    <w:p w14:paraId="6C06B78F" w14:textId="78E22588" w:rsidR="00EE31D0" w:rsidRPr="00EE31D0" w:rsidRDefault="00EE31D0" w:rsidP="00EE31D0">
      <w:pPr>
        <w:spacing w:line="360" w:lineRule="auto"/>
        <w:ind w:leftChars="171" w:left="359" w:firstLine="360"/>
        <w:rPr>
          <w:rFonts w:ascii="Consolas" w:hAnsi="Consolas" w:cs="Consolas"/>
          <w:color w:val="333333"/>
          <w:sz w:val="24"/>
          <w:szCs w:val="32"/>
        </w:rPr>
      </w:pPr>
      <w:r>
        <w:rPr>
          <w:rFonts w:ascii="Consolas" w:hAnsi="Consolas" w:cs="Consolas" w:hint="eastAsia"/>
          <w:color w:val="333333"/>
          <w:sz w:val="24"/>
          <w:szCs w:val="32"/>
        </w:rPr>
        <w:t>（</w:t>
      </w:r>
      <w:r>
        <w:rPr>
          <w:rFonts w:ascii="Consolas" w:hAnsi="Consolas" w:cs="Consolas" w:hint="eastAsia"/>
          <w:color w:val="333333"/>
          <w:sz w:val="24"/>
          <w:szCs w:val="32"/>
        </w:rPr>
        <w:t>2</w:t>
      </w:r>
      <w:r>
        <w:rPr>
          <w:rFonts w:ascii="Consolas" w:hAnsi="Consolas" w:cs="Consolas" w:hint="eastAsia"/>
          <w:color w:val="333333"/>
          <w:sz w:val="24"/>
          <w:szCs w:val="32"/>
        </w:rPr>
        <w:t>）</w:t>
      </w:r>
      <w:r w:rsidRPr="00EE31D0">
        <w:rPr>
          <w:rFonts w:ascii="Consolas" w:hAnsi="Consolas" w:cs="Consolas"/>
          <w:color w:val="333333"/>
          <w:sz w:val="24"/>
          <w:szCs w:val="32"/>
        </w:rPr>
        <w:t>对</w:t>
      </w:r>
      <w:r w:rsidRPr="00EE31D0">
        <w:rPr>
          <w:rFonts w:ascii="Consolas" w:hAnsi="Consolas" w:cs="Consolas"/>
          <w:color w:val="333333"/>
          <w:sz w:val="24"/>
          <w:szCs w:val="32"/>
        </w:rPr>
        <w:t xml:space="preserve"> Transaction </w:t>
      </w:r>
      <w:r w:rsidRPr="00EE31D0">
        <w:rPr>
          <w:rFonts w:ascii="Consolas" w:hAnsi="Consolas" w:cs="Consolas"/>
          <w:color w:val="333333"/>
          <w:sz w:val="24"/>
          <w:szCs w:val="32"/>
        </w:rPr>
        <w:t>进行签名。</w:t>
      </w:r>
    </w:p>
    <w:p w14:paraId="58BCE58E" w14:textId="67F33917" w:rsidR="00EE31D0" w:rsidRPr="00EE31D0" w:rsidRDefault="00EE31D0" w:rsidP="00EE31D0">
      <w:pPr>
        <w:spacing w:line="360" w:lineRule="auto"/>
        <w:ind w:leftChars="171" w:left="359" w:firstLine="360"/>
        <w:rPr>
          <w:rFonts w:ascii="Consolas" w:hAnsi="Consolas" w:cs="Consolas"/>
          <w:color w:val="333333"/>
          <w:sz w:val="24"/>
          <w:szCs w:val="32"/>
        </w:rPr>
      </w:pPr>
      <w:r>
        <w:rPr>
          <w:rFonts w:ascii="Consolas" w:hAnsi="Consolas" w:cs="Consolas" w:hint="eastAsia"/>
          <w:color w:val="333333"/>
          <w:sz w:val="24"/>
          <w:szCs w:val="32"/>
        </w:rPr>
        <w:t>（</w:t>
      </w:r>
      <w:r>
        <w:rPr>
          <w:rFonts w:ascii="Consolas" w:hAnsi="Consolas" w:cs="Consolas" w:hint="eastAsia"/>
          <w:color w:val="333333"/>
          <w:sz w:val="24"/>
          <w:szCs w:val="32"/>
        </w:rPr>
        <w:t>3</w:t>
      </w:r>
      <w:r>
        <w:rPr>
          <w:rFonts w:ascii="Consolas" w:hAnsi="Consolas" w:cs="Consolas" w:hint="eastAsia"/>
          <w:color w:val="333333"/>
          <w:sz w:val="24"/>
          <w:szCs w:val="32"/>
        </w:rPr>
        <w:t>）</w:t>
      </w:r>
      <w:r w:rsidRPr="00EE31D0">
        <w:rPr>
          <w:rFonts w:ascii="Consolas" w:hAnsi="Consolas" w:cs="Consolas"/>
          <w:color w:val="333333"/>
          <w:sz w:val="24"/>
          <w:szCs w:val="32"/>
        </w:rPr>
        <w:t>将其发送至节点。</w:t>
      </w:r>
    </w:p>
    <w:p w14:paraId="13EC22DD" w14:textId="2100864F" w:rsidR="00EE31D0" w:rsidRPr="00EE31D0" w:rsidRDefault="00EE31D0" w:rsidP="00EE31D0">
      <w:pPr>
        <w:spacing w:line="360" w:lineRule="auto"/>
        <w:ind w:firstLine="360"/>
        <w:rPr>
          <w:rFonts w:ascii="Consolas" w:hAnsi="Consolas" w:cs="Consolas"/>
          <w:b/>
          <w:bCs/>
          <w:color w:val="333333"/>
          <w:sz w:val="24"/>
          <w:szCs w:val="32"/>
        </w:rPr>
      </w:pPr>
      <w:r w:rsidRPr="00EE31D0">
        <w:rPr>
          <w:rStyle w:val="md-softbreak"/>
          <w:rFonts w:ascii="Consolas" w:hAnsi="Consolas" w:cs="Consolas" w:hint="eastAsia"/>
          <w:b/>
          <w:bCs/>
          <w:color w:val="333333"/>
          <w:sz w:val="24"/>
          <w:szCs w:val="32"/>
        </w:rPr>
        <w:t>7</w:t>
      </w:r>
      <w:r w:rsidRPr="00EE31D0">
        <w:rPr>
          <w:rStyle w:val="md-softbreak"/>
          <w:rFonts w:ascii="Consolas" w:hAnsi="Consolas" w:cs="Consolas"/>
          <w:b/>
          <w:bCs/>
          <w:color w:val="333333"/>
          <w:sz w:val="24"/>
          <w:szCs w:val="32"/>
        </w:rPr>
        <w:t>.</w:t>
      </w:r>
      <w:r w:rsidRPr="00EE31D0">
        <w:rPr>
          <w:b/>
          <w:bCs/>
        </w:rPr>
        <w:t xml:space="preserve"> </w:t>
      </w:r>
      <w:r w:rsidRPr="00EE31D0">
        <w:rPr>
          <w:rFonts w:ascii="Consolas" w:hAnsi="Consolas" w:cs="Consolas"/>
          <w:b/>
          <w:bCs/>
          <w:color w:val="333333"/>
          <w:sz w:val="24"/>
          <w:szCs w:val="32"/>
        </w:rPr>
        <w:t>Rejected Transactions</w:t>
      </w:r>
    </w:p>
    <w:p w14:paraId="4DB46EAA" w14:textId="669E81DF" w:rsidR="00EE31D0" w:rsidRPr="00EE31D0" w:rsidRDefault="00EE31D0" w:rsidP="00EE31D0">
      <w:pPr>
        <w:spacing w:line="360" w:lineRule="auto"/>
        <w:ind w:leftChars="171" w:left="359" w:firstLine="360"/>
        <w:rPr>
          <w:rFonts w:ascii="Consolas" w:hAnsi="Consolas" w:cs="Consolas"/>
          <w:color w:val="333333"/>
          <w:sz w:val="24"/>
          <w:szCs w:val="32"/>
        </w:rPr>
      </w:pPr>
      <w:r>
        <w:rPr>
          <w:rFonts w:ascii="Consolas" w:hAnsi="Consolas" w:cs="Consolas" w:hint="eastAsia"/>
          <w:color w:val="333333"/>
          <w:sz w:val="24"/>
          <w:szCs w:val="32"/>
        </w:rPr>
        <w:t>（</w:t>
      </w:r>
      <w:r>
        <w:rPr>
          <w:rFonts w:ascii="Consolas" w:hAnsi="Consolas" w:cs="Consolas" w:hint="eastAsia"/>
          <w:color w:val="333333"/>
          <w:sz w:val="24"/>
          <w:szCs w:val="32"/>
        </w:rPr>
        <w:t>1</w:t>
      </w:r>
      <w:r>
        <w:rPr>
          <w:rFonts w:ascii="Consolas" w:hAnsi="Consolas" w:cs="Consolas" w:hint="eastAsia"/>
          <w:color w:val="333333"/>
          <w:sz w:val="24"/>
          <w:szCs w:val="32"/>
        </w:rPr>
        <w:t>）</w:t>
      </w:r>
      <w:r w:rsidRPr="00EE31D0">
        <w:rPr>
          <w:rFonts w:ascii="Consolas" w:hAnsi="Consolas" w:cs="Consolas"/>
          <w:color w:val="333333"/>
          <w:sz w:val="24"/>
          <w:szCs w:val="32"/>
        </w:rPr>
        <w:t>检查账户余额是否至少为最高费用</w:t>
      </w:r>
      <w:r>
        <w:rPr>
          <w:rFonts w:ascii="Consolas" w:hAnsi="Consolas" w:cs="Consolas" w:hint="eastAsia"/>
          <w:color w:val="333333"/>
          <w:sz w:val="24"/>
          <w:szCs w:val="32"/>
        </w:rPr>
        <w:t>。</w:t>
      </w:r>
    </w:p>
    <w:p w14:paraId="7516A3A9" w14:textId="73F8E222" w:rsidR="00EE31D0" w:rsidRPr="00EE31D0" w:rsidRDefault="00EE31D0" w:rsidP="00EE31D0">
      <w:pPr>
        <w:spacing w:line="360" w:lineRule="auto"/>
        <w:ind w:leftChars="171" w:left="359" w:firstLine="360"/>
        <w:rPr>
          <w:rFonts w:ascii="Consolas" w:hAnsi="Consolas" w:cs="Consolas"/>
          <w:color w:val="333333"/>
          <w:sz w:val="24"/>
          <w:szCs w:val="32"/>
        </w:rPr>
      </w:pPr>
      <w:r>
        <w:rPr>
          <w:rFonts w:ascii="Consolas" w:hAnsi="Consolas" w:cs="Consolas" w:hint="eastAsia"/>
          <w:color w:val="333333"/>
          <w:sz w:val="24"/>
          <w:szCs w:val="32"/>
        </w:rPr>
        <w:t>（</w:t>
      </w:r>
      <w:r>
        <w:rPr>
          <w:rFonts w:ascii="Consolas" w:hAnsi="Consolas" w:cs="Consolas" w:hint="eastAsia"/>
          <w:color w:val="333333"/>
          <w:sz w:val="24"/>
          <w:szCs w:val="32"/>
        </w:rPr>
        <w:t>2</w:t>
      </w:r>
      <w:r>
        <w:rPr>
          <w:rFonts w:ascii="Consolas" w:hAnsi="Consolas" w:cs="Consolas" w:hint="eastAsia"/>
          <w:color w:val="333333"/>
          <w:sz w:val="24"/>
          <w:szCs w:val="32"/>
        </w:rPr>
        <w:t>）</w:t>
      </w:r>
      <w:r w:rsidRPr="00EE31D0">
        <w:rPr>
          <w:rFonts w:ascii="Consolas" w:hAnsi="Consolas" w:cs="Consolas"/>
          <w:color w:val="333333"/>
          <w:sz w:val="24"/>
          <w:szCs w:val="32"/>
        </w:rPr>
        <w:t>检查</w:t>
      </w:r>
      <w:r w:rsidRPr="00EE31D0">
        <w:rPr>
          <w:rFonts w:ascii="Consolas" w:hAnsi="Consolas" w:cs="Consolas"/>
          <w:color w:val="333333"/>
          <w:sz w:val="24"/>
          <w:szCs w:val="32"/>
        </w:rPr>
        <w:t>nonce</w:t>
      </w:r>
      <w:r w:rsidRPr="00EE31D0">
        <w:rPr>
          <w:rFonts w:ascii="Consolas" w:hAnsi="Consolas" w:cs="Consolas"/>
          <w:color w:val="333333"/>
          <w:sz w:val="24"/>
          <w:szCs w:val="32"/>
        </w:rPr>
        <w:t>。如果</w:t>
      </w:r>
      <w:r w:rsidRPr="00EE31D0">
        <w:rPr>
          <w:rFonts w:ascii="Consolas" w:hAnsi="Consolas" w:cs="Consolas"/>
          <w:color w:val="333333"/>
          <w:sz w:val="24"/>
          <w:szCs w:val="32"/>
        </w:rPr>
        <w:t>Transaction</w:t>
      </w:r>
      <w:r w:rsidRPr="00EE31D0">
        <w:rPr>
          <w:rFonts w:ascii="Consolas" w:hAnsi="Consolas" w:cs="Consolas"/>
          <w:color w:val="333333"/>
          <w:sz w:val="24"/>
          <w:szCs w:val="32"/>
        </w:rPr>
        <w:t>的</w:t>
      </w:r>
      <w:r w:rsidRPr="00EE31D0">
        <w:rPr>
          <w:rFonts w:ascii="Consolas" w:hAnsi="Consolas" w:cs="Consolas"/>
          <w:color w:val="333333"/>
          <w:sz w:val="24"/>
          <w:szCs w:val="32"/>
        </w:rPr>
        <w:t>nonce</w:t>
      </w:r>
      <w:r w:rsidRPr="00EE31D0">
        <w:rPr>
          <w:rFonts w:ascii="Consolas" w:hAnsi="Consolas" w:cs="Consolas"/>
          <w:color w:val="333333"/>
          <w:sz w:val="24"/>
          <w:szCs w:val="32"/>
        </w:rPr>
        <w:t>与账户预期的下一个</w:t>
      </w:r>
      <w:r w:rsidRPr="00EE31D0">
        <w:rPr>
          <w:rFonts w:ascii="Consolas" w:hAnsi="Consolas" w:cs="Consolas"/>
          <w:color w:val="333333"/>
          <w:sz w:val="24"/>
          <w:szCs w:val="32"/>
        </w:rPr>
        <w:t>nonce</w:t>
      </w:r>
      <w:r w:rsidRPr="00EE31D0">
        <w:rPr>
          <w:rFonts w:ascii="Consolas" w:hAnsi="Consolas" w:cs="Consolas"/>
          <w:color w:val="333333"/>
          <w:sz w:val="24"/>
          <w:szCs w:val="32"/>
        </w:rPr>
        <w:t>不匹配，将导致失败</w:t>
      </w:r>
      <w:r>
        <w:rPr>
          <w:rFonts w:ascii="Consolas" w:hAnsi="Consolas" w:cs="Consolas" w:hint="eastAsia"/>
          <w:color w:val="333333"/>
          <w:sz w:val="24"/>
          <w:szCs w:val="32"/>
        </w:rPr>
        <w:t>。</w:t>
      </w:r>
    </w:p>
    <w:p w14:paraId="6A0626C2" w14:textId="5A5B3AC9" w:rsidR="00EE31D0" w:rsidRPr="00EE31D0" w:rsidRDefault="00EE31D0" w:rsidP="00EE31D0">
      <w:pPr>
        <w:spacing w:line="360" w:lineRule="auto"/>
        <w:ind w:leftChars="171" w:left="359" w:firstLine="360"/>
        <w:rPr>
          <w:rFonts w:ascii="Consolas" w:hAnsi="Consolas" w:cs="Consolas"/>
          <w:color w:val="333333"/>
          <w:sz w:val="24"/>
          <w:szCs w:val="32"/>
        </w:rPr>
      </w:pPr>
      <w:r>
        <w:rPr>
          <w:rFonts w:ascii="Consolas" w:hAnsi="Consolas" w:cs="Consolas" w:hint="eastAsia"/>
          <w:color w:val="333333"/>
          <w:sz w:val="24"/>
          <w:szCs w:val="32"/>
        </w:rPr>
        <w:t>（</w:t>
      </w:r>
      <w:r>
        <w:rPr>
          <w:rFonts w:ascii="Consolas" w:hAnsi="Consolas" w:cs="Consolas" w:hint="eastAsia"/>
          <w:color w:val="333333"/>
          <w:sz w:val="24"/>
          <w:szCs w:val="32"/>
        </w:rPr>
        <w:t>3</w:t>
      </w:r>
      <w:r>
        <w:rPr>
          <w:rFonts w:ascii="Consolas" w:hAnsi="Consolas" w:cs="Consolas" w:hint="eastAsia"/>
          <w:color w:val="333333"/>
          <w:sz w:val="24"/>
          <w:szCs w:val="32"/>
        </w:rPr>
        <w:t>）</w:t>
      </w:r>
      <w:r w:rsidRPr="00EE31D0">
        <w:rPr>
          <w:rFonts w:ascii="Consolas" w:hAnsi="Consolas" w:cs="Consolas"/>
          <w:color w:val="333333"/>
          <w:sz w:val="24"/>
          <w:szCs w:val="32"/>
        </w:rPr>
        <w:t>此时重复的合约声明会导致</w:t>
      </w:r>
      <w:r w:rsidRPr="00EE31D0">
        <w:rPr>
          <w:rFonts w:ascii="Consolas" w:hAnsi="Consolas" w:cs="Consolas"/>
          <w:color w:val="333333"/>
          <w:sz w:val="24"/>
          <w:szCs w:val="32"/>
        </w:rPr>
        <w:t>Transaction</w:t>
      </w:r>
      <w:r w:rsidRPr="00EE31D0">
        <w:rPr>
          <w:rFonts w:ascii="Consolas" w:hAnsi="Consolas" w:cs="Consolas"/>
          <w:color w:val="333333"/>
          <w:sz w:val="24"/>
          <w:szCs w:val="32"/>
        </w:rPr>
        <w:t>被拒绝</w:t>
      </w:r>
      <w:r>
        <w:rPr>
          <w:rFonts w:ascii="Consolas" w:hAnsi="Consolas" w:cs="Consolas" w:hint="eastAsia"/>
          <w:color w:val="333333"/>
          <w:sz w:val="24"/>
          <w:szCs w:val="32"/>
        </w:rPr>
        <w:t>。</w:t>
      </w:r>
    </w:p>
    <w:p w14:paraId="47F6782E" w14:textId="2DC74594" w:rsidR="00EE31D0" w:rsidRDefault="00EE31D0" w:rsidP="00D712C7">
      <w:pPr>
        <w:spacing w:line="360" w:lineRule="auto"/>
        <w:ind w:leftChars="171" w:left="359" w:firstLine="360"/>
        <w:rPr>
          <w:rStyle w:val="md-softbreak"/>
          <w:rFonts w:ascii="Consolas" w:hAnsi="Consolas" w:cs="Consolas"/>
          <w:color w:val="333333"/>
          <w:sz w:val="24"/>
          <w:szCs w:val="32"/>
        </w:rPr>
      </w:pPr>
      <w:r>
        <w:rPr>
          <w:rFonts w:ascii="Consolas" w:hAnsi="Consolas" w:cs="Consolas" w:hint="eastAsia"/>
          <w:color w:val="333333"/>
          <w:sz w:val="24"/>
          <w:szCs w:val="32"/>
        </w:rPr>
        <w:t>（</w:t>
      </w:r>
      <w:r>
        <w:rPr>
          <w:rFonts w:ascii="Consolas" w:hAnsi="Consolas" w:cs="Consolas" w:hint="eastAsia"/>
          <w:color w:val="333333"/>
          <w:sz w:val="24"/>
          <w:szCs w:val="32"/>
        </w:rPr>
        <w:t>4</w:t>
      </w:r>
      <w:r>
        <w:rPr>
          <w:rFonts w:ascii="Consolas" w:hAnsi="Consolas" w:cs="Consolas" w:hint="eastAsia"/>
          <w:color w:val="333333"/>
          <w:sz w:val="24"/>
          <w:szCs w:val="32"/>
        </w:rPr>
        <w:t>）</w:t>
      </w:r>
      <w:r w:rsidRPr="00EE31D0">
        <w:rPr>
          <w:rFonts w:ascii="Consolas" w:hAnsi="Consolas" w:cs="Consolas"/>
          <w:color w:val="333333"/>
          <w:sz w:val="24"/>
          <w:szCs w:val="32"/>
        </w:rPr>
        <w:t>在网关中限制每个账户的</w:t>
      </w:r>
      <w:r w:rsidRPr="00EE31D0">
        <w:rPr>
          <w:rFonts w:ascii="Consolas" w:hAnsi="Consolas" w:cs="Consolas"/>
          <w:color w:val="333333"/>
          <w:sz w:val="24"/>
          <w:szCs w:val="32"/>
        </w:rPr>
        <w:t>Transaction</w:t>
      </w:r>
      <w:r w:rsidRPr="00EE31D0">
        <w:rPr>
          <w:rFonts w:ascii="Consolas" w:hAnsi="Consolas" w:cs="Consolas"/>
          <w:color w:val="333333"/>
          <w:sz w:val="24"/>
          <w:szCs w:val="32"/>
        </w:rPr>
        <w:t>数量</w:t>
      </w:r>
      <w:r>
        <w:rPr>
          <w:rFonts w:ascii="Consolas" w:hAnsi="Consolas" w:cs="Consolas" w:hint="eastAsia"/>
          <w:color w:val="333333"/>
          <w:sz w:val="24"/>
          <w:szCs w:val="32"/>
        </w:rPr>
        <w:t>。</w:t>
      </w:r>
    </w:p>
    <w:p w14:paraId="198201D9" w14:textId="5209EE9C" w:rsidR="00EE31D0" w:rsidRPr="00113D61" w:rsidRDefault="00EE31D0" w:rsidP="00EE31D0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（三）证明者和验证者</w:t>
      </w:r>
    </w:p>
    <w:p w14:paraId="5CCC85D8" w14:textId="258D371E" w:rsidR="00EE31D0" w:rsidRPr="00214014" w:rsidRDefault="00214014" w:rsidP="00CE2E02">
      <w:pPr>
        <w:spacing w:line="360" w:lineRule="auto"/>
        <w:ind w:firstLine="360"/>
        <w:rPr>
          <w:rStyle w:val="md-softbreak"/>
          <w:rFonts w:ascii="Consolas" w:hAnsi="Consolas" w:cs="Consolas"/>
          <w:b/>
          <w:bCs/>
          <w:color w:val="333333"/>
          <w:sz w:val="24"/>
          <w:szCs w:val="32"/>
        </w:rPr>
      </w:pPr>
      <w:r w:rsidRPr="00214014">
        <w:rPr>
          <w:rStyle w:val="md-softbreak"/>
          <w:rFonts w:ascii="Consolas" w:hAnsi="Consolas" w:cs="Consolas" w:hint="eastAsia"/>
          <w:b/>
          <w:bCs/>
          <w:color w:val="333333"/>
          <w:sz w:val="24"/>
          <w:szCs w:val="32"/>
        </w:rPr>
        <w:t>1</w:t>
      </w:r>
      <w:r w:rsidRPr="00214014">
        <w:rPr>
          <w:rStyle w:val="md-softbreak"/>
          <w:rFonts w:ascii="Consolas" w:hAnsi="Consolas" w:cs="Consolas"/>
          <w:b/>
          <w:bCs/>
          <w:color w:val="333333"/>
          <w:sz w:val="24"/>
          <w:szCs w:val="32"/>
        </w:rPr>
        <w:t xml:space="preserve">. </w:t>
      </w:r>
      <w:r w:rsidRPr="00214014">
        <w:rPr>
          <w:rStyle w:val="md-softbreak"/>
          <w:rFonts w:ascii="Consolas" w:hAnsi="Consolas" w:cs="Consolas" w:hint="eastAsia"/>
          <w:b/>
          <w:bCs/>
          <w:color w:val="333333"/>
          <w:sz w:val="24"/>
          <w:szCs w:val="32"/>
        </w:rPr>
        <w:t>证明者</w:t>
      </w:r>
      <w:r w:rsidRPr="00214014">
        <w:rPr>
          <w:rStyle w:val="md-softbreak"/>
          <w:rFonts w:ascii="Consolas" w:hAnsi="Consolas" w:cs="Consolas" w:hint="eastAsia"/>
          <w:b/>
          <w:bCs/>
          <w:color w:val="333333"/>
          <w:sz w:val="24"/>
          <w:szCs w:val="32"/>
        </w:rPr>
        <w:t>Prover</w:t>
      </w:r>
    </w:p>
    <w:p w14:paraId="0D77D87D" w14:textId="2335F472" w:rsidR="00375209" w:rsidRPr="00375209" w:rsidRDefault="00375209" w:rsidP="00375209">
      <w:pPr>
        <w:spacing w:line="360" w:lineRule="auto"/>
        <w:ind w:leftChars="171" w:left="359" w:firstLine="360"/>
        <w:rPr>
          <w:rFonts w:ascii="Consolas" w:hAnsi="Consolas" w:cs="Consolas"/>
          <w:b/>
          <w:bCs/>
          <w:color w:val="333333"/>
          <w:sz w:val="24"/>
          <w:szCs w:val="32"/>
        </w:rPr>
      </w:pPr>
      <w:r w:rsidRPr="00375209">
        <w:rPr>
          <w:rFonts w:ascii="Consolas" w:hAnsi="Consolas" w:cs="Consolas" w:hint="eastAsia"/>
          <w:b/>
          <w:bCs/>
          <w:color w:val="333333"/>
          <w:sz w:val="24"/>
          <w:szCs w:val="32"/>
        </w:rPr>
        <w:t>（</w:t>
      </w:r>
      <w:r w:rsidRPr="00375209">
        <w:rPr>
          <w:rFonts w:ascii="Consolas" w:hAnsi="Consolas" w:cs="Consolas" w:hint="eastAsia"/>
          <w:b/>
          <w:bCs/>
          <w:color w:val="333333"/>
          <w:sz w:val="24"/>
          <w:szCs w:val="32"/>
        </w:rPr>
        <w:t>1</w:t>
      </w:r>
      <w:r w:rsidRPr="00375209">
        <w:rPr>
          <w:rFonts w:ascii="Consolas" w:hAnsi="Consolas" w:cs="Consolas" w:hint="eastAsia"/>
          <w:b/>
          <w:bCs/>
          <w:color w:val="333333"/>
          <w:sz w:val="24"/>
          <w:szCs w:val="32"/>
        </w:rPr>
        <w:t>）</w:t>
      </w:r>
      <w:r w:rsidRPr="00375209">
        <w:rPr>
          <w:rFonts w:ascii="Consolas" w:hAnsi="Consolas" w:cs="Consolas"/>
          <w:b/>
          <w:bCs/>
          <w:color w:val="333333"/>
          <w:sz w:val="24"/>
          <w:szCs w:val="32"/>
        </w:rPr>
        <w:t>证明者的角色</w:t>
      </w:r>
    </w:p>
    <w:p w14:paraId="49B8EC95" w14:textId="77777777" w:rsidR="00375209" w:rsidRPr="00375209" w:rsidRDefault="00375209" w:rsidP="00375209">
      <w:pPr>
        <w:spacing w:line="360" w:lineRule="auto"/>
        <w:ind w:leftChars="171" w:left="359" w:firstLine="360"/>
        <w:rPr>
          <w:rFonts w:ascii="Consolas" w:hAnsi="Consolas" w:cs="Consolas"/>
          <w:color w:val="333333"/>
          <w:sz w:val="24"/>
          <w:szCs w:val="32"/>
        </w:rPr>
      </w:pPr>
      <w:proofErr w:type="spellStart"/>
      <w:r w:rsidRPr="00375209">
        <w:rPr>
          <w:rFonts w:ascii="Consolas" w:hAnsi="Consolas" w:cs="Consolas"/>
          <w:color w:val="333333"/>
          <w:sz w:val="24"/>
          <w:szCs w:val="32"/>
        </w:rPr>
        <w:t>StarkNet</w:t>
      </w:r>
      <w:proofErr w:type="spellEnd"/>
      <w:r w:rsidRPr="00375209">
        <w:rPr>
          <w:rFonts w:ascii="Consolas" w:hAnsi="Consolas" w:cs="Consolas"/>
          <w:color w:val="333333"/>
          <w:sz w:val="24"/>
          <w:szCs w:val="32"/>
        </w:rPr>
        <w:t>中的证明者负责为每一组计算出具证明，这些计算被称为作业。这些证明对于验证网络上的计算至关重要。</w:t>
      </w:r>
    </w:p>
    <w:p w14:paraId="5658DA4F" w14:textId="77777777" w:rsidR="00375209" w:rsidRPr="00375209" w:rsidRDefault="00375209" w:rsidP="00375209">
      <w:pPr>
        <w:spacing w:line="360" w:lineRule="auto"/>
        <w:ind w:leftChars="171" w:left="359" w:firstLine="360"/>
        <w:rPr>
          <w:rFonts w:ascii="Consolas" w:hAnsi="Consolas" w:cs="Consolas"/>
          <w:color w:val="333333"/>
          <w:sz w:val="24"/>
          <w:szCs w:val="32"/>
        </w:rPr>
      </w:pPr>
    </w:p>
    <w:p w14:paraId="29BBDBCC" w14:textId="15DB9027" w:rsidR="00375209" w:rsidRPr="00375209" w:rsidRDefault="00375209" w:rsidP="00375209">
      <w:pPr>
        <w:spacing w:line="360" w:lineRule="auto"/>
        <w:ind w:leftChars="171" w:left="359" w:firstLine="360"/>
        <w:rPr>
          <w:rFonts w:ascii="Consolas" w:hAnsi="Consolas" w:cs="Consolas"/>
          <w:b/>
          <w:bCs/>
          <w:color w:val="333333"/>
          <w:sz w:val="24"/>
          <w:szCs w:val="32"/>
        </w:rPr>
      </w:pPr>
      <w:r w:rsidRPr="00375209">
        <w:rPr>
          <w:rFonts w:ascii="Consolas" w:hAnsi="Consolas" w:cs="Consolas" w:hint="eastAsia"/>
          <w:b/>
          <w:bCs/>
          <w:color w:val="333333"/>
          <w:sz w:val="24"/>
          <w:szCs w:val="32"/>
        </w:rPr>
        <w:lastRenderedPageBreak/>
        <w:t>（</w:t>
      </w:r>
      <w:r w:rsidRPr="00375209">
        <w:rPr>
          <w:rFonts w:ascii="Consolas" w:hAnsi="Consolas" w:cs="Consolas" w:hint="eastAsia"/>
          <w:b/>
          <w:bCs/>
          <w:color w:val="333333"/>
          <w:sz w:val="24"/>
          <w:szCs w:val="32"/>
        </w:rPr>
        <w:t>2</w:t>
      </w:r>
      <w:r w:rsidRPr="00375209">
        <w:rPr>
          <w:rFonts w:ascii="Consolas" w:hAnsi="Consolas" w:cs="Consolas" w:hint="eastAsia"/>
          <w:b/>
          <w:bCs/>
          <w:color w:val="333333"/>
          <w:sz w:val="24"/>
          <w:szCs w:val="32"/>
        </w:rPr>
        <w:t>）</w:t>
      </w:r>
      <w:r w:rsidRPr="00375209">
        <w:rPr>
          <w:rFonts w:ascii="Consolas" w:hAnsi="Consolas" w:cs="Consolas"/>
          <w:b/>
          <w:bCs/>
          <w:color w:val="333333"/>
          <w:sz w:val="24"/>
          <w:szCs w:val="32"/>
        </w:rPr>
        <w:t>协作处理</w:t>
      </w:r>
    </w:p>
    <w:p w14:paraId="42CE1311" w14:textId="4EE6DAA9" w:rsidR="00375209" w:rsidRPr="00375209" w:rsidRDefault="00375209" w:rsidP="00375209">
      <w:pPr>
        <w:spacing w:line="360" w:lineRule="auto"/>
        <w:ind w:leftChars="171" w:left="359" w:firstLine="360"/>
        <w:rPr>
          <w:rFonts w:ascii="Consolas" w:hAnsi="Consolas" w:cs="Consolas"/>
          <w:color w:val="333333"/>
          <w:sz w:val="24"/>
          <w:szCs w:val="32"/>
        </w:rPr>
      </w:pPr>
      <w:proofErr w:type="spellStart"/>
      <w:r w:rsidRPr="00375209">
        <w:rPr>
          <w:rFonts w:ascii="Consolas" w:hAnsi="Consolas" w:cs="Consolas"/>
          <w:color w:val="333333"/>
          <w:sz w:val="24"/>
          <w:szCs w:val="32"/>
        </w:rPr>
        <w:t>StarkNet</w:t>
      </w:r>
      <w:proofErr w:type="spellEnd"/>
      <w:r w:rsidRPr="00375209">
        <w:rPr>
          <w:rFonts w:ascii="Consolas" w:hAnsi="Consolas" w:cs="Consolas"/>
          <w:color w:val="333333"/>
          <w:sz w:val="24"/>
          <w:szCs w:val="32"/>
        </w:rPr>
        <w:t>中的证明者会聚合多个</w:t>
      </w:r>
      <w:r w:rsidRPr="00375209">
        <w:rPr>
          <w:rFonts w:ascii="Consolas" w:hAnsi="Consolas" w:cs="Consolas"/>
          <w:color w:val="333333"/>
          <w:sz w:val="24"/>
          <w:szCs w:val="32"/>
        </w:rPr>
        <w:t>Cairo</w:t>
      </w:r>
      <w:r w:rsidRPr="00375209">
        <w:rPr>
          <w:rFonts w:ascii="Consolas" w:hAnsi="Consolas" w:cs="Consolas"/>
          <w:color w:val="333333"/>
          <w:sz w:val="24"/>
          <w:szCs w:val="32"/>
        </w:rPr>
        <w:t>程序。这种协作方式大大降低了成本并提高了效率。</w:t>
      </w:r>
    </w:p>
    <w:p w14:paraId="76BE460B" w14:textId="5BC27A9E" w:rsidR="00375209" w:rsidRPr="00375209" w:rsidRDefault="00375209" w:rsidP="00375209">
      <w:pPr>
        <w:spacing w:line="360" w:lineRule="auto"/>
        <w:ind w:leftChars="171" w:left="359" w:firstLine="360"/>
        <w:rPr>
          <w:rFonts w:ascii="Consolas" w:hAnsi="Consolas" w:cs="Consolas"/>
          <w:b/>
          <w:bCs/>
          <w:color w:val="333333"/>
          <w:sz w:val="24"/>
          <w:szCs w:val="32"/>
        </w:rPr>
      </w:pPr>
      <w:r w:rsidRPr="00375209">
        <w:rPr>
          <w:rFonts w:ascii="Consolas" w:hAnsi="Consolas" w:cs="Consolas" w:hint="eastAsia"/>
          <w:b/>
          <w:bCs/>
          <w:color w:val="333333"/>
          <w:sz w:val="24"/>
          <w:szCs w:val="32"/>
        </w:rPr>
        <w:t>（</w:t>
      </w:r>
      <w:r w:rsidRPr="00375209">
        <w:rPr>
          <w:rFonts w:ascii="Consolas" w:hAnsi="Consolas" w:cs="Consolas" w:hint="eastAsia"/>
          <w:b/>
          <w:bCs/>
          <w:color w:val="333333"/>
          <w:sz w:val="24"/>
          <w:szCs w:val="32"/>
        </w:rPr>
        <w:t>3</w:t>
      </w:r>
      <w:r w:rsidRPr="00375209">
        <w:rPr>
          <w:rFonts w:ascii="Consolas" w:hAnsi="Consolas" w:cs="Consolas" w:hint="eastAsia"/>
          <w:b/>
          <w:bCs/>
          <w:color w:val="333333"/>
          <w:sz w:val="24"/>
          <w:szCs w:val="32"/>
        </w:rPr>
        <w:t>）</w:t>
      </w:r>
      <w:r w:rsidRPr="00375209">
        <w:rPr>
          <w:rFonts w:ascii="Consolas" w:hAnsi="Consolas" w:cs="Consolas"/>
          <w:b/>
          <w:bCs/>
          <w:color w:val="333333"/>
          <w:sz w:val="24"/>
          <w:szCs w:val="32"/>
        </w:rPr>
        <w:t>无状态设计</w:t>
      </w:r>
    </w:p>
    <w:p w14:paraId="034E059B" w14:textId="095F6861" w:rsidR="001D160A" w:rsidRDefault="00375209" w:rsidP="00375209">
      <w:pPr>
        <w:spacing w:line="360" w:lineRule="auto"/>
        <w:ind w:leftChars="171" w:left="359" w:firstLine="360"/>
        <w:rPr>
          <w:rStyle w:val="md-softbreak"/>
          <w:rFonts w:ascii="Consolas" w:hAnsi="Consolas" w:cs="Consolas"/>
          <w:color w:val="333333"/>
          <w:sz w:val="24"/>
          <w:szCs w:val="32"/>
        </w:rPr>
      </w:pPr>
      <w:proofErr w:type="spellStart"/>
      <w:r w:rsidRPr="00375209">
        <w:rPr>
          <w:rFonts w:ascii="Consolas" w:hAnsi="Consolas" w:cs="Consolas"/>
          <w:color w:val="333333"/>
          <w:sz w:val="24"/>
          <w:szCs w:val="32"/>
        </w:rPr>
        <w:t>StarkNet</w:t>
      </w:r>
      <w:proofErr w:type="spellEnd"/>
      <w:r w:rsidRPr="00375209">
        <w:rPr>
          <w:rFonts w:ascii="Consolas" w:hAnsi="Consolas" w:cs="Consolas"/>
          <w:color w:val="333333"/>
          <w:sz w:val="24"/>
          <w:szCs w:val="32"/>
        </w:rPr>
        <w:t>的证明者以无状态的方式运行，从而提供了更大的灵活性和可扩展性。</w:t>
      </w:r>
    </w:p>
    <w:p w14:paraId="1DFAFF09" w14:textId="25A9B787" w:rsidR="00214014" w:rsidRPr="00214014" w:rsidRDefault="00214014" w:rsidP="00CE2E02">
      <w:pPr>
        <w:spacing w:line="360" w:lineRule="auto"/>
        <w:ind w:firstLine="360"/>
        <w:rPr>
          <w:rStyle w:val="md-softbreak"/>
          <w:rFonts w:ascii="Consolas" w:hAnsi="Consolas" w:cs="Consolas"/>
          <w:b/>
          <w:bCs/>
          <w:color w:val="333333"/>
          <w:sz w:val="24"/>
          <w:szCs w:val="32"/>
        </w:rPr>
      </w:pPr>
      <w:r w:rsidRPr="00214014">
        <w:rPr>
          <w:rStyle w:val="md-softbreak"/>
          <w:rFonts w:ascii="Consolas" w:hAnsi="Consolas" w:cs="Consolas" w:hint="eastAsia"/>
          <w:b/>
          <w:bCs/>
          <w:color w:val="333333"/>
          <w:sz w:val="24"/>
          <w:szCs w:val="32"/>
        </w:rPr>
        <w:t>2</w:t>
      </w:r>
      <w:r w:rsidRPr="00214014">
        <w:rPr>
          <w:rStyle w:val="md-softbreak"/>
          <w:rFonts w:ascii="Consolas" w:hAnsi="Consolas" w:cs="Consolas"/>
          <w:b/>
          <w:bCs/>
          <w:color w:val="333333"/>
          <w:sz w:val="24"/>
          <w:szCs w:val="32"/>
        </w:rPr>
        <w:t xml:space="preserve">. </w:t>
      </w:r>
      <w:r w:rsidR="00247A32">
        <w:rPr>
          <w:rStyle w:val="md-softbreak"/>
          <w:rFonts w:ascii="Consolas" w:hAnsi="Consolas" w:cs="Consolas" w:hint="eastAsia"/>
          <w:b/>
          <w:bCs/>
          <w:color w:val="333333"/>
          <w:sz w:val="24"/>
          <w:szCs w:val="32"/>
        </w:rPr>
        <w:t>SHARP</w:t>
      </w:r>
      <w:r w:rsidR="00247A32">
        <w:rPr>
          <w:rStyle w:val="md-softbreak"/>
          <w:rFonts w:ascii="Consolas" w:hAnsi="Consolas" w:cs="Consolas" w:hint="eastAsia"/>
          <w:b/>
          <w:bCs/>
          <w:color w:val="333333"/>
          <w:sz w:val="24"/>
          <w:szCs w:val="32"/>
        </w:rPr>
        <w:t>（</w:t>
      </w:r>
      <w:r w:rsidR="00247A32">
        <w:rPr>
          <w:rStyle w:val="md-softbreak"/>
          <w:rFonts w:ascii="Consolas" w:hAnsi="Consolas" w:cs="Consolas" w:hint="eastAsia"/>
          <w:b/>
          <w:bCs/>
          <w:color w:val="333333"/>
          <w:sz w:val="24"/>
          <w:szCs w:val="32"/>
        </w:rPr>
        <w:t>Shared</w:t>
      </w:r>
      <w:r w:rsidR="00247A32">
        <w:rPr>
          <w:rStyle w:val="md-softbreak"/>
          <w:rFonts w:ascii="Consolas" w:hAnsi="Consolas" w:cs="Consolas"/>
          <w:b/>
          <w:bCs/>
          <w:color w:val="333333"/>
          <w:sz w:val="24"/>
          <w:szCs w:val="32"/>
        </w:rPr>
        <w:t xml:space="preserve"> Prover</w:t>
      </w:r>
      <w:r w:rsidR="00247A32">
        <w:rPr>
          <w:rStyle w:val="md-softbreak"/>
          <w:rFonts w:ascii="Consolas" w:hAnsi="Consolas" w:cs="Consolas" w:hint="eastAsia"/>
          <w:b/>
          <w:bCs/>
          <w:color w:val="333333"/>
          <w:sz w:val="24"/>
          <w:szCs w:val="32"/>
        </w:rPr>
        <w:t>）</w:t>
      </w:r>
    </w:p>
    <w:p w14:paraId="3355B49D" w14:textId="3F393C4D" w:rsidR="00247A32" w:rsidRDefault="00247A32" w:rsidP="00247A32">
      <w:pPr>
        <w:spacing w:line="360" w:lineRule="auto"/>
        <w:ind w:firstLine="360"/>
        <w:rPr>
          <w:sz w:val="24"/>
          <w:szCs w:val="32"/>
        </w:rPr>
      </w:pPr>
      <w:r>
        <w:rPr>
          <w:rFonts w:hint="eastAsia"/>
          <w:sz w:val="24"/>
          <w:szCs w:val="32"/>
        </w:rPr>
        <w:t>（1）</w:t>
      </w:r>
      <w:r w:rsidRPr="00247A32">
        <w:rPr>
          <w:sz w:val="24"/>
          <w:szCs w:val="32"/>
        </w:rPr>
        <w:t>SHARP在整个网络层面上运作，它汇集多个证明以提高效率</w:t>
      </w:r>
      <w:r>
        <w:rPr>
          <w:rFonts w:hint="eastAsia"/>
          <w:sz w:val="24"/>
          <w:szCs w:val="32"/>
        </w:rPr>
        <w:t>。</w:t>
      </w:r>
    </w:p>
    <w:p w14:paraId="633A2034" w14:textId="47F26579" w:rsidR="00247A32" w:rsidRDefault="00247A32" w:rsidP="00247A32">
      <w:pPr>
        <w:spacing w:line="360" w:lineRule="auto"/>
        <w:ind w:firstLine="360"/>
        <w:rPr>
          <w:sz w:val="24"/>
          <w:szCs w:val="32"/>
        </w:rPr>
      </w:pPr>
      <w:r>
        <w:rPr>
          <w:rFonts w:hint="eastAsia"/>
          <w:sz w:val="24"/>
          <w:szCs w:val="32"/>
        </w:rPr>
        <w:t>（2）</w:t>
      </w:r>
      <w:r w:rsidRPr="00247A32">
        <w:rPr>
          <w:sz w:val="24"/>
          <w:szCs w:val="32"/>
        </w:rPr>
        <w:t>SHARP使用递归证明引专注优化和效率层面</w:t>
      </w:r>
      <w:r>
        <w:rPr>
          <w:rFonts w:hint="eastAsia"/>
          <w:sz w:val="24"/>
          <w:szCs w:val="32"/>
        </w:rPr>
        <w:t>。</w:t>
      </w:r>
    </w:p>
    <w:p w14:paraId="69CBC809" w14:textId="50C515D5" w:rsidR="00807ED1" w:rsidRPr="006A4354" w:rsidRDefault="00247A32" w:rsidP="00D712C7">
      <w:pPr>
        <w:spacing w:line="360" w:lineRule="auto"/>
        <w:ind w:firstLine="360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sz w:val="24"/>
          <w:szCs w:val="32"/>
        </w:rPr>
        <w:t>3</w:t>
      </w:r>
      <w:r>
        <w:rPr>
          <w:rFonts w:hint="eastAsia"/>
          <w:sz w:val="24"/>
          <w:szCs w:val="32"/>
        </w:rPr>
        <w:t>）</w:t>
      </w:r>
      <w:r w:rsidRPr="00247A32">
        <w:rPr>
          <w:sz w:val="24"/>
          <w:szCs w:val="32"/>
        </w:rPr>
        <w:t>SHARP对网络的效率和可扩展性有更广泛的影响</w:t>
      </w:r>
      <w:r>
        <w:rPr>
          <w:rFonts w:hint="eastAsia"/>
          <w:sz w:val="24"/>
          <w:szCs w:val="32"/>
        </w:rPr>
        <w:t>。</w:t>
      </w:r>
    </w:p>
    <w:p w14:paraId="41F186B5" w14:textId="3A918580" w:rsidR="00247A32" w:rsidRDefault="00247A32" w:rsidP="00247A32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（四）L</w:t>
      </w:r>
      <w:r>
        <w:rPr>
          <w:b/>
          <w:bCs/>
          <w:sz w:val="24"/>
          <w:szCs w:val="32"/>
        </w:rPr>
        <w:t xml:space="preserve">3 / </w:t>
      </w:r>
      <w:proofErr w:type="spellStart"/>
      <w:r>
        <w:rPr>
          <w:b/>
          <w:bCs/>
          <w:sz w:val="24"/>
          <w:szCs w:val="32"/>
        </w:rPr>
        <w:t>Appchain</w:t>
      </w:r>
      <w:proofErr w:type="spellEnd"/>
    </w:p>
    <w:p w14:paraId="5CA7388E" w14:textId="0318795D" w:rsidR="00247A32" w:rsidRDefault="00247A32" w:rsidP="00247A32">
      <w:pPr>
        <w:spacing w:line="360" w:lineRule="auto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  <w:t xml:space="preserve">1. </w:t>
      </w:r>
      <w:proofErr w:type="spellStart"/>
      <w:r>
        <w:rPr>
          <w:rFonts w:hint="eastAsia"/>
          <w:b/>
          <w:bCs/>
          <w:sz w:val="24"/>
          <w:szCs w:val="32"/>
        </w:rPr>
        <w:t>A</w:t>
      </w:r>
      <w:r>
        <w:rPr>
          <w:b/>
          <w:bCs/>
          <w:sz w:val="24"/>
          <w:szCs w:val="32"/>
        </w:rPr>
        <w:t>ppchain</w:t>
      </w:r>
      <w:proofErr w:type="spellEnd"/>
    </w:p>
    <w:p w14:paraId="2B743731" w14:textId="39FFF9AE" w:rsidR="00247A32" w:rsidRPr="009A410C" w:rsidRDefault="00247A32" w:rsidP="00247A32">
      <w:pPr>
        <w:spacing w:line="360" w:lineRule="auto"/>
        <w:ind w:firstLine="420"/>
        <w:rPr>
          <w:sz w:val="24"/>
          <w:szCs w:val="32"/>
        </w:rPr>
      </w:pPr>
      <w:proofErr w:type="spellStart"/>
      <w:r w:rsidRPr="009A410C">
        <w:rPr>
          <w:sz w:val="24"/>
          <w:szCs w:val="32"/>
        </w:rPr>
        <w:t>Appchain</w:t>
      </w:r>
      <w:proofErr w:type="spellEnd"/>
      <w:r w:rsidRPr="009A410C">
        <w:rPr>
          <w:sz w:val="24"/>
          <w:szCs w:val="32"/>
        </w:rPr>
        <w:t>是为特定应用需求量身定制的专业区块链。它们在诸如哈希函数和共识算法等方面提供定制化选项</w:t>
      </w:r>
      <w:r w:rsidR="008D4B79" w:rsidRPr="009A410C">
        <w:rPr>
          <w:rFonts w:hint="eastAsia"/>
          <w:sz w:val="24"/>
          <w:szCs w:val="32"/>
        </w:rPr>
        <w:t>，</w:t>
      </w:r>
      <w:r w:rsidRPr="009A410C">
        <w:rPr>
          <w:sz w:val="24"/>
          <w:szCs w:val="32"/>
        </w:rPr>
        <w:t>同时继承了它们的父级第一层或第二层区块链的安全性。</w:t>
      </w:r>
    </w:p>
    <w:p w14:paraId="07B5467D" w14:textId="1B12159C" w:rsidR="008D4B79" w:rsidRDefault="008D4B79" w:rsidP="00247A32">
      <w:pPr>
        <w:spacing w:line="360" w:lineRule="auto"/>
        <w:ind w:firstLine="42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</w:t>
      </w:r>
      <w:r>
        <w:rPr>
          <w:b/>
          <w:bCs/>
          <w:sz w:val="24"/>
          <w:szCs w:val="32"/>
        </w:rPr>
        <w:t xml:space="preserve">. </w:t>
      </w:r>
      <w:proofErr w:type="spellStart"/>
      <w:r>
        <w:rPr>
          <w:rFonts w:hint="eastAsia"/>
          <w:b/>
          <w:bCs/>
          <w:sz w:val="24"/>
          <w:szCs w:val="32"/>
        </w:rPr>
        <w:t>Star</w:t>
      </w:r>
      <w:r>
        <w:rPr>
          <w:b/>
          <w:bCs/>
          <w:sz w:val="24"/>
          <w:szCs w:val="32"/>
        </w:rPr>
        <w:t>kNet</w:t>
      </w:r>
      <w:proofErr w:type="spellEnd"/>
      <w:r>
        <w:rPr>
          <w:rFonts w:hint="eastAsia"/>
          <w:b/>
          <w:bCs/>
          <w:sz w:val="24"/>
          <w:szCs w:val="32"/>
        </w:rPr>
        <w:t>的L</w:t>
      </w:r>
      <w:r>
        <w:rPr>
          <w:b/>
          <w:bCs/>
          <w:sz w:val="24"/>
          <w:szCs w:val="32"/>
        </w:rPr>
        <w:t>3</w:t>
      </w:r>
      <w:r>
        <w:rPr>
          <w:rFonts w:hint="eastAsia"/>
          <w:b/>
          <w:bCs/>
          <w:sz w:val="24"/>
          <w:szCs w:val="32"/>
        </w:rPr>
        <w:t>的优势</w:t>
      </w:r>
    </w:p>
    <w:p w14:paraId="1174D1A5" w14:textId="3B20E557" w:rsidR="008D4B79" w:rsidRPr="008D4B79" w:rsidRDefault="008D4B79" w:rsidP="008D4B79">
      <w:pPr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（1）</w:t>
      </w:r>
      <w:r w:rsidRPr="008D4B79">
        <w:rPr>
          <w:rFonts w:hint="eastAsia"/>
          <w:sz w:val="24"/>
          <w:szCs w:val="32"/>
        </w:rPr>
        <w:t>快速协议迭代</w:t>
      </w:r>
      <w:r>
        <w:rPr>
          <w:rFonts w:hint="eastAsia"/>
          <w:sz w:val="24"/>
          <w:szCs w:val="32"/>
        </w:rPr>
        <w:t>；</w:t>
      </w:r>
    </w:p>
    <w:p w14:paraId="499B5CD1" w14:textId="54428B49" w:rsidR="008D4B79" w:rsidRPr="008D4B79" w:rsidRDefault="008D4B79" w:rsidP="008D4B79">
      <w:pPr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（2）</w:t>
      </w:r>
      <w:r w:rsidRPr="008D4B79">
        <w:rPr>
          <w:rFonts w:hint="eastAsia"/>
          <w:sz w:val="24"/>
          <w:szCs w:val="32"/>
        </w:rPr>
        <w:t>治理独立性</w:t>
      </w:r>
      <w:r>
        <w:rPr>
          <w:rFonts w:hint="eastAsia"/>
          <w:sz w:val="24"/>
          <w:szCs w:val="32"/>
        </w:rPr>
        <w:t>；</w:t>
      </w:r>
    </w:p>
    <w:p w14:paraId="68448867" w14:textId="17E645D7" w:rsidR="008D4B79" w:rsidRPr="008D4B79" w:rsidRDefault="008D4B79" w:rsidP="008D4B79">
      <w:pPr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（3）</w:t>
      </w:r>
      <w:r w:rsidRPr="008D4B79">
        <w:rPr>
          <w:rFonts w:hint="eastAsia"/>
          <w:sz w:val="24"/>
          <w:szCs w:val="32"/>
        </w:rPr>
        <w:t>经济效率</w:t>
      </w:r>
      <w:r>
        <w:rPr>
          <w:rFonts w:hint="eastAsia"/>
          <w:sz w:val="24"/>
          <w:szCs w:val="32"/>
        </w:rPr>
        <w:t>；</w:t>
      </w:r>
    </w:p>
    <w:p w14:paraId="2831C663" w14:textId="7812062B" w:rsidR="008D4B79" w:rsidRPr="008D4B79" w:rsidRDefault="008D4B79" w:rsidP="008D4B79">
      <w:pPr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（4）</w:t>
      </w:r>
      <w:r w:rsidRPr="008D4B79">
        <w:rPr>
          <w:rFonts w:hint="eastAsia"/>
          <w:sz w:val="24"/>
          <w:szCs w:val="32"/>
        </w:rPr>
        <w:t>增强的安全性和隐私性</w:t>
      </w:r>
      <w:r>
        <w:rPr>
          <w:rFonts w:hint="eastAsia"/>
          <w:sz w:val="24"/>
          <w:szCs w:val="32"/>
        </w:rPr>
        <w:t>；</w:t>
      </w:r>
    </w:p>
    <w:p w14:paraId="18949E2E" w14:textId="6683A13F" w:rsidR="008D4B79" w:rsidRPr="008D4B79" w:rsidRDefault="008D4B79" w:rsidP="008D4B79">
      <w:pPr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（5）</w:t>
      </w:r>
      <w:r w:rsidRPr="008D4B79">
        <w:rPr>
          <w:rFonts w:hint="eastAsia"/>
          <w:sz w:val="24"/>
          <w:szCs w:val="32"/>
        </w:rPr>
        <w:t>避免拥堵和稳定性</w:t>
      </w:r>
      <w:r>
        <w:rPr>
          <w:rFonts w:hint="eastAsia"/>
          <w:sz w:val="24"/>
          <w:szCs w:val="32"/>
        </w:rPr>
        <w:t>；</w:t>
      </w:r>
    </w:p>
    <w:p w14:paraId="1C9C0DA5" w14:textId="62CDD104" w:rsidR="008D4B79" w:rsidRPr="008D4B79" w:rsidRDefault="008D4B79" w:rsidP="008D4B79">
      <w:pPr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（6）</w:t>
      </w:r>
      <w:r w:rsidRPr="008D4B79">
        <w:rPr>
          <w:rFonts w:hint="eastAsia"/>
          <w:sz w:val="24"/>
          <w:szCs w:val="32"/>
        </w:rPr>
        <w:t>创新和测试平台</w:t>
      </w:r>
      <w:r>
        <w:rPr>
          <w:rFonts w:hint="eastAsia"/>
          <w:sz w:val="24"/>
          <w:szCs w:val="32"/>
        </w:rPr>
        <w:t>。</w:t>
      </w:r>
    </w:p>
    <w:p w14:paraId="470C5C61" w14:textId="171BC750" w:rsidR="008D4B79" w:rsidRDefault="008D4B79" w:rsidP="008D4B79">
      <w:pPr>
        <w:spacing w:line="360" w:lineRule="auto"/>
        <w:ind w:firstLine="42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lastRenderedPageBreak/>
        <w:t xml:space="preserve">4. </w:t>
      </w:r>
      <w:r>
        <w:rPr>
          <w:rFonts w:hint="eastAsia"/>
          <w:b/>
          <w:bCs/>
          <w:sz w:val="24"/>
          <w:szCs w:val="32"/>
        </w:rPr>
        <w:t>Ma</w:t>
      </w:r>
      <w:r>
        <w:rPr>
          <w:b/>
          <w:bCs/>
          <w:sz w:val="24"/>
          <w:szCs w:val="32"/>
        </w:rPr>
        <w:t>dara</w:t>
      </w:r>
    </w:p>
    <w:p w14:paraId="5DB9FCC5" w14:textId="33E368C4" w:rsidR="00807ED1" w:rsidRPr="006A4354" w:rsidRDefault="008D4B79" w:rsidP="00D712C7">
      <w:pPr>
        <w:spacing w:line="360" w:lineRule="auto"/>
        <w:ind w:firstLine="420"/>
        <w:rPr>
          <w:sz w:val="24"/>
          <w:szCs w:val="32"/>
        </w:rPr>
      </w:pPr>
      <w:r w:rsidRPr="008D4B79">
        <w:rPr>
          <w:sz w:val="24"/>
          <w:szCs w:val="32"/>
        </w:rPr>
        <w:t>Madara</w:t>
      </w:r>
      <w:r w:rsidRPr="008D4B79"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L</w:t>
      </w:r>
      <w:r>
        <w:rPr>
          <w:sz w:val="24"/>
          <w:szCs w:val="32"/>
        </w:rPr>
        <w:t>3</w:t>
      </w:r>
      <w:r>
        <w:rPr>
          <w:rFonts w:hint="eastAsia"/>
          <w:sz w:val="24"/>
          <w:szCs w:val="32"/>
        </w:rPr>
        <w:t>应用链的序列器。</w:t>
      </w:r>
    </w:p>
    <w:p w14:paraId="3EE7D84D" w14:textId="4AE79A28" w:rsidR="008D4B79" w:rsidRDefault="008D4B79" w:rsidP="008D4B79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（五）数据可用性</w:t>
      </w:r>
    </w:p>
    <w:p w14:paraId="6E821C35" w14:textId="5642B165" w:rsidR="008D4B79" w:rsidRDefault="008D4B79" w:rsidP="008D4B79">
      <w:pPr>
        <w:spacing w:line="360" w:lineRule="auto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  <w:t xml:space="preserve">1. </w:t>
      </w:r>
      <w:r>
        <w:rPr>
          <w:rFonts w:hint="eastAsia"/>
          <w:b/>
          <w:bCs/>
          <w:sz w:val="24"/>
          <w:szCs w:val="32"/>
        </w:rPr>
        <w:t>可选模式</w:t>
      </w:r>
    </w:p>
    <w:p w14:paraId="21EBB603" w14:textId="401C890F" w:rsidR="008D4B79" w:rsidRDefault="008D4B79" w:rsidP="008D4B79">
      <w:pPr>
        <w:spacing w:line="360" w:lineRule="auto"/>
        <w:rPr>
          <w:sz w:val="24"/>
          <w:szCs w:val="32"/>
        </w:rPr>
      </w:pPr>
      <w:r w:rsidRPr="008D4B79">
        <w:rPr>
          <w:sz w:val="24"/>
          <w:szCs w:val="32"/>
        </w:rPr>
        <w:tab/>
      </w:r>
      <w:r w:rsidRPr="008D4B79">
        <w:rPr>
          <w:rFonts w:hint="eastAsia"/>
          <w:sz w:val="24"/>
          <w:szCs w:val="32"/>
        </w:rPr>
        <w:t>（1）</w:t>
      </w:r>
      <w:r>
        <w:rPr>
          <w:rFonts w:hint="eastAsia"/>
          <w:sz w:val="24"/>
          <w:szCs w:val="32"/>
        </w:rPr>
        <w:t>V</w:t>
      </w:r>
      <w:r>
        <w:rPr>
          <w:sz w:val="24"/>
          <w:szCs w:val="32"/>
        </w:rPr>
        <w:t>alidity Rollup</w:t>
      </w:r>
    </w:p>
    <w:p w14:paraId="1BFEA2EF" w14:textId="070C94F3" w:rsidR="008D4B79" w:rsidRPr="008D4B79" w:rsidRDefault="008D4B79" w:rsidP="008D4B79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8D4B79">
        <w:rPr>
          <w:rFonts w:hint="eastAsia"/>
          <w:sz w:val="24"/>
          <w:szCs w:val="32"/>
        </w:rPr>
        <w:t>在</w:t>
      </w:r>
      <w:r w:rsidRPr="008D4B79">
        <w:rPr>
          <w:sz w:val="24"/>
          <w:szCs w:val="32"/>
        </w:rPr>
        <w:t>Rollup模式下，账本的状态及其证明都存储在以太坊上。这样做的好处很明显：只通过与以太坊区块链的交互，就可以重建账本的状态。这意味着作为终端用户，即使第二层系统停止运行，你仍然可以无需信任地与以太坊上的相关智能合约进行交互，并取回你的资金。</w:t>
      </w:r>
    </w:p>
    <w:p w14:paraId="4E2C73A8" w14:textId="6A3FBDF0" w:rsidR="008D4B79" w:rsidRDefault="008D4B79" w:rsidP="008D4B79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（2）</w:t>
      </w:r>
      <w:proofErr w:type="spellStart"/>
      <w:r>
        <w:rPr>
          <w:rFonts w:hint="eastAsia"/>
          <w:sz w:val="24"/>
          <w:szCs w:val="32"/>
        </w:rPr>
        <w:t>Va</w:t>
      </w:r>
      <w:r>
        <w:rPr>
          <w:sz w:val="24"/>
          <w:szCs w:val="32"/>
        </w:rPr>
        <w:t>lidium</w:t>
      </w:r>
      <w:proofErr w:type="spellEnd"/>
    </w:p>
    <w:p w14:paraId="3CECA788" w14:textId="13FA3D01" w:rsidR="008D4B79" w:rsidRDefault="008D4B79" w:rsidP="008D4B79">
      <w:pPr>
        <w:spacing w:line="360" w:lineRule="auto"/>
        <w:ind w:firstLine="420"/>
        <w:rPr>
          <w:sz w:val="24"/>
          <w:szCs w:val="32"/>
        </w:rPr>
      </w:pPr>
      <w:r w:rsidRPr="008D4B79">
        <w:rPr>
          <w:rFonts w:hint="eastAsia"/>
          <w:sz w:val="24"/>
          <w:szCs w:val="32"/>
        </w:rPr>
        <w:t>在</w:t>
      </w:r>
      <w:proofErr w:type="spellStart"/>
      <w:r w:rsidRPr="008D4B79">
        <w:rPr>
          <w:sz w:val="24"/>
          <w:szCs w:val="32"/>
        </w:rPr>
        <w:t>Validium</w:t>
      </w:r>
      <w:proofErr w:type="spellEnd"/>
      <w:r w:rsidRPr="008D4B79">
        <w:rPr>
          <w:sz w:val="24"/>
          <w:szCs w:val="32"/>
        </w:rPr>
        <w:t>模式下，账本信息不会发送到以太坊，而是会在链下存储。以太坊存储这些账本信息的Root。</w:t>
      </w:r>
    </w:p>
    <w:p w14:paraId="3B3E4F5E" w14:textId="1D5D9C4D" w:rsidR="008D4B79" w:rsidRPr="008D4B79" w:rsidRDefault="008D4B79" w:rsidP="008D4B79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（3）Vo</w:t>
      </w:r>
      <w:r>
        <w:rPr>
          <w:sz w:val="24"/>
          <w:szCs w:val="32"/>
        </w:rPr>
        <w:t>lition</w:t>
      </w:r>
    </w:p>
    <w:p w14:paraId="4DA8F2B5" w14:textId="3636FF9F" w:rsidR="00807ED1" w:rsidRPr="00247A32" w:rsidRDefault="008D4B79" w:rsidP="00D712C7">
      <w:pPr>
        <w:spacing w:line="360" w:lineRule="auto"/>
        <w:ind w:firstLineChars="200" w:firstLine="480"/>
        <w:rPr>
          <w:sz w:val="24"/>
          <w:szCs w:val="32"/>
        </w:rPr>
      </w:pPr>
      <w:r w:rsidRPr="008D4B79">
        <w:rPr>
          <w:sz w:val="24"/>
          <w:szCs w:val="32"/>
        </w:rPr>
        <w:t>Volition是一种数据可用性架构，它在交易级别上提供了在</w:t>
      </w:r>
      <w:proofErr w:type="spellStart"/>
      <w:r w:rsidRPr="008D4B79">
        <w:rPr>
          <w:sz w:val="24"/>
          <w:szCs w:val="32"/>
        </w:rPr>
        <w:t>Validium</w:t>
      </w:r>
      <w:proofErr w:type="spellEnd"/>
      <w:r w:rsidRPr="008D4B79">
        <w:rPr>
          <w:sz w:val="24"/>
          <w:szCs w:val="32"/>
        </w:rPr>
        <w:t>和Rollup模式之间选择的可能性。开发者可以为每个独立的交易选择</w:t>
      </w:r>
      <w:proofErr w:type="spellStart"/>
      <w:r w:rsidRPr="008D4B79">
        <w:rPr>
          <w:sz w:val="24"/>
          <w:szCs w:val="32"/>
        </w:rPr>
        <w:t>Validium</w:t>
      </w:r>
      <w:proofErr w:type="spellEnd"/>
      <w:r w:rsidRPr="008D4B79">
        <w:rPr>
          <w:sz w:val="24"/>
          <w:szCs w:val="32"/>
        </w:rPr>
        <w:t>模式或Rollup模式，将数据存储在以太坊</w:t>
      </w:r>
      <w:r>
        <w:rPr>
          <w:rFonts w:hint="eastAsia"/>
          <w:sz w:val="24"/>
          <w:szCs w:val="32"/>
        </w:rPr>
        <w:t>（L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>）</w:t>
      </w:r>
      <w:r w:rsidRPr="008D4B79">
        <w:rPr>
          <w:sz w:val="24"/>
          <w:szCs w:val="32"/>
        </w:rPr>
        <w:t>或</w:t>
      </w:r>
      <w:proofErr w:type="spellStart"/>
      <w:r w:rsidRPr="008D4B79">
        <w:rPr>
          <w:sz w:val="24"/>
          <w:szCs w:val="32"/>
        </w:rPr>
        <w:t>StarkNet</w:t>
      </w:r>
      <w:proofErr w:type="spellEnd"/>
      <w:r w:rsidRPr="008D4B79">
        <w:rPr>
          <w:sz w:val="24"/>
          <w:szCs w:val="32"/>
        </w:rPr>
        <w:t>（</w:t>
      </w:r>
      <w:r>
        <w:rPr>
          <w:rFonts w:hint="eastAsia"/>
          <w:sz w:val="24"/>
          <w:szCs w:val="32"/>
        </w:rPr>
        <w:t>L</w:t>
      </w:r>
      <w:r>
        <w:rPr>
          <w:sz w:val="24"/>
          <w:szCs w:val="32"/>
        </w:rPr>
        <w:t>2</w:t>
      </w:r>
      <w:r w:rsidRPr="008D4B79">
        <w:rPr>
          <w:sz w:val="24"/>
          <w:szCs w:val="32"/>
        </w:rPr>
        <w:t>）。</w:t>
      </w:r>
    </w:p>
    <w:p w14:paraId="0ECD3DE4" w14:textId="7856F979" w:rsidR="008D4B79" w:rsidRDefault="008D4B79" w:rsidP="008D4B79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（六）L</w:t>
      </w:r>
      <w:r>
        <w:rPr>
          <w:b/>
          <w:bCs/>
          <w:sz w:val="24"/>
          <w:szCs w:val="32"/>
        </w:rPr>
        <w:t>1-L2</w:t>
      </w:r>
      <w:r>
        <w:rPr>
          <w:rFonts w:hint="eastAsia"/>
          <w:b/>
          <w:bCs/>
          <w:sz w:val="24"/>
          <w:szCs w:val="32"/>
        </w:rPr>
        <w:t>消息传递</w:t>
      </w:r>
    </w:p>
    <w:p w14:paraId="0ED482E7" w14:textId="0D763E6A" w:rsidR="008D4B79" w:rsidRDefault="008D4B79" w:rsidP="008D4B79">
      <w:pPr>
        <w:spacing w:line="360" w:lineRule="auto"/>
        <w:ind w:firstLine="42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1. </w:t>
      </w:r>
      <w:r>
        <w:rPr>
          <w:rFonts w:hint="eastAsia"/>
          <w:b/>
          <w:bCs/>
          <w:sz w:val="24"/>
          <w:szCs w:val="32"/>
        </w:rPr>
        <w:t>从L</w:t>
      </w:r>
      <w:r>
        <w:rPr>
          <w:b/>
          <w:bCs/>
          <w:sz w:val="24"/>
          <w:szCs w:val="32"/>
        </w:rPr>
        <w:t>2</w:t>
      </w:r>
      <w:r>
        <w:rPr>
          <w:rFonts w:hint="eastAsia"/>
          <w:b/>
          <w:bCs/>
          <w:sz w:val="24"/>
          <w:szCs w:val="32"/>
        </w:rPr>
        <w:t>到L</w:t>
      </w:r>
      <w:r>
        <w:rPr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</w:rPr>
        <w:t>的消息传递</w:t>
      </w:r>
    </w:p>
    <w:p w14:paraId="55D967FC" w14:textId="77777777" w:rsidR="008D4B79" w:rsidRDefault="008D4B79" w:rsidP="008D4B79">
      <w:pPr>
        <w:spacing w:line="360" w:lineRule="auto"/>
        <w:ind w:firstLine="420"/>
        <w:rPr>
          <w:sz w:val="24"/>
          <w:szCs w:val="32"/>
        </w:rPr>
      </w:pPr>
      <w:r w:rsidRPr="008D4B79">
        <w:rPr>
          <w:rFonts w:hint="eastAsia"/>
          <w:sz w:val="24"/>
          <w:szCs w:val="32"/>
        </w:rPr>
        <w:t>在</w:t>
      </w:r>
      <w:proofErr w:type="spellStart"/>
      <w:r w:rsidRPr="008D4B79">
        <w:rPr>
          <w:sz w:val="24"/>
          <w:szCs w:val="32"/>
        </w:rPr>
        <w:t>StarkNet</w:t>
      </w:r>
      <w:proofErr w:type="spellEnd"/>
      <w:r w:rsidRPr="008D4B79">
        <w:rPr>
          <w:sz w:val="24"/>
          <w:szCs w:val="32"/>
        </w:rPr>
        <w:t>上，合约可以通过使用send_message_to_L1系统调用向L1发送消息</w:t>
      </w:r>
      <w:r>
        <w:rPr>
          <w:rFonts w:hint="eastAsia"/>
          <w:sz w:val="24"/>
          <w:szCs w:val="32"/>
        </w:rPr>
        <w:t>。</w:t>
      </w:r>
    </w:p>
    <w:p w14:paraId="689B6B56" w14:textId="44F36852" w:rsidR="00807ED1" w:rsidRPr="008D4B79" w:rsidRDefault="008D4B79" w:rsidP="008D4B79">
      <w:pPr>
        <w:spacing w:line="360" w:lineRule="auto"/>
        <w:ind w:firstLine="420"/>
        <w:rPr>
          <w:sz w:val="24"/>
          <w:szCs w:val="32"/>
        </w:rPr>
      </w:pPr>
      <w:r w:rsidRPr="008D4B79">
        <w:rPr>
          <w:rFonts w:hint="eastAsia"/>
          <w:sz w:val="24"/>
          <w:szCs w:val="32"/>
        </w:rPr>
        <w:t>在</w:t>
      </w:r>
      <w:r w:rsidRPr="008D4B79">
        <w:rPr>
          <w:sz w:val="24"/>
          <w:szCs w:val="32"/>
        </w:rPr>
        <w:t xml:space="preserve"> L1 上，重要的部分是构建与 L2 上相同的有效负载。然后，您通过传递 L2 合约地址和有效负载来调用 ConsumerMessageFromL2。请注意，</w:t>
      </w:r>
      <w:r w:rsidRPr="008D4B79">
        <w:rPr>
          <w:sz w:val="24"/>
          <w:szCs w:val="32"/>
        </w:rPr>
        <w:lastRenderedPageBreak/>
        <w:t>consumeMessageFromL2 期望的 L2 合约地址是在 L2 上发送交易的账户的合约地址，而不是执行 send_message_to_l1_syscall 的合约地址。</w:t>
      </w:r>
    </w:p>
    <w:p w14:paraId="1F45FB2D" w14:textId="53BAC31C" w:rsidR="008D4B79" w:rsidRDefault="008D4B79" w:rsidP="008D4B79">
      <w:pPr>
        <w:spacing w:line="360" w:lineRule="auto"/>
        <w:ind w:firstLine="42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2. </w:t>
      </w:r>
      <w:r>
        <w:rPr>
          <w:rFonts w:hint="eastAsia"/>
          <w:b/>
          <w:bCs/>
          <w:sz w:val="24"/>
          <w:szCs w:val="32"/>
        </w:rPr>
        <w:t>从L</w:t>
      </w:r>
      <w:r>
        <w:rPr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</w:rPr>
        <w:t>到L</w:t>
      </w:r>
      <w:r>
        <w:rPr>
          <w:b/>
          <w:bCs/>
          <w:sz w:val="24"/>
          <w:szCs w:val="32"/>
        </w:rPr>
        <w:t>2</w:t>
      </w:r>
      <w:r>
        <w:rPr>
          <w:rFonts w:hint="eastAsia"/>
          <w:b/>
          <w:bCs/>
          <w:sz w:val="24"/>
          <w:szCs w:val="32"/>
        </w:rPr>
        <w:t>的消息传递</w:t>
      </w:r>
    </w:p>
    <w:p w14:paraId="7B387AE4" w14:textId="0B911DFA" w:rsidR="00807ED1" w:rsidRDefault="008D4B79" w:rsidP="008D4B79">
      <w:pPr>
        <w:spacing w:line="360" w:lineRule="auto"/>
        <w:ind w:firstLine="420"/>
        <w:rPr>
          <w:sz w:val="24"/>
          <w:szCs w:val="32"/>
        </w:rPr>
      </w:pPr>
      <w:r w:rsidRPr="008D4B79">
        <w:rPr>
          <w:rFonts w:hint="eastAsia"/>
          <w:sz w:val="24"/>
          <w:szCs w:val="32"/>
        </w:rPr>
        <w:t>从以太坊向</w:t>
      </w:r>
      <w:r w:rsidRPr="008D4B79">
        <w:rPr>
          <w:sz w:val="24"/>
          <w:szCs w:val="32"/>
        </w:rPr>
        <w:t xml:space="preserve"> </w:t>
      </w:r>
      <w:proofErr w:type="spellStart"/>
      <w:r w:rsidRPr="008D4B79">
        <w:rPr>
          <w:sz w:val="24"/>
          <w:szCs w:val="32"/>
        </w:rPr>
        <w:t>Starknet</w:t>
      </w:r>
      <w:proofErr w:type="spellEnd"/>
      <w:r w:rsidRPr="008D4B79">
        <w:rPr>
          <w:sz w:val="24"/>
          <w:szCs w:val="32"/>
        </w:rPr>
        <w:t xml:space="preserve"> 发送消息</w:t>
      </w:r>
      <w:r>
        <w:rPr>
          <w:rFonts w:hint="eastAsia"/>
          <w:sz w:val="24"/>
          <w:szCs w:val="32"/>
        </w:rPr>
        <w:t>，</w:t>
      </w:r>
      <w:r w:rsidRPr="008D4B79">
        <w:rPr>
          <w:sz w:val="24"/>
          <w:szCs w:val="32"/>
        </w:rPr>
        <w:t xml:space="preserve">Solidity 合约必须调用 </w:t>
      </w:r>
      <w:proofErr w:type="spellStart"/>
      <w:r w:rsidRPr="008D4B79">
        <w:rPr>
          <w:sz w:val="24"/>
          <w:szCs w:val="32"/>
        </w:rPr>
        <w:t>StarknetMessaging</w:t>
      </w:r>
      <w:proofErr w:type="spellEnd"/>
      <w:r w:rsidRPr="008D4B79">
        <w:rPr>
          <w:sz w:val="24"/>
          <w:szCs w:val="32"/>
        </w:rPr>
        <w:t xml:space="preserve"> 合约的 sendMessageToL2 函数。</w:t>
      </w:r>
    </w:p>
    <w:p w14:paraId="34FDA85B" w14:textId="77777777" w:rsidR="008D4B79" w:rsidRPr="008D4B79" w:rsidRDefault="008D4B79" w:rsidP="008D4B79">
      <w:pPr>
        <w:spacing w:line="360" w:lineRule="auto"/>
        <w:ind w:firstLine="420"/>
        <w:rPr>
          <w:sz w:val="24"/>
          <w:szCs w:val="32"/>
        </w:rPr>
      </w:pPr>
      <w:r w:rsidRPr="008D4B79">
        <w:rPr>
          <w:sz w:val="24"/>
          <w:szCs w:val="32"/>
        </w:rPr>
        <w:t>接收者合约需要实现特定的方法，对于 L1-&gt;L2 消息，</w:t>
      </w:r>
      <w:proofErr w:type="spellStart"/>
      <w:r w:rsidRPr="008D4B79">
        <w:rPr>
          <w:sz w:val="24"/>
          <w:szCs w:val="32"/>
        </w:rPr>
        <w:t>Starknet</w:t>
      </w:r>
      <w:proofErr w:type="spellEnd"/>
      <w:r w:rsidRPr="008D4B79">
        <w:rPr>
          <w:sz w:val="24"/>
          <w:szCs w:val="32"/>
        </w:rPr>
        <w:t xml:space="preserve"> 序列器不断监听以太坊上 </w:t>
      </w:r>
      <w:proofErr w:type="spellStart"/>
      <w:r w:rsidRPr="008D4B79">
        <w:rPr>
          <w:sz w:val="24"/>
          <w:szCs w:val="32"/>
        </w:rPr>
        <w:t>StarknetMessaging</w:t>
      </w:r>
      <w:proofErr w:type="spellEnd"/>
      <w:r w:rsidRPr="008D4B79">
        <w:rPr>
          <w:sz w:val="24"/>
          <w:szCs w:val="32"/>
        </w:rPr>
        <w:t xml:space="preserve"> 合约发出的日志。一旦在日志中检测到消息，序列器就会准备并执行 L1HandlerTransaction 以调用目标 L2 合约上的函数。</w:t>
      </w:r>
    </w:p>
    <w:p w14:paraId="4831246E" w14:textId="52B63312" w:rsidR="008D4B79" w:rsidRPr="00BB7C82" w:rsidRDefault="00BB7C82" w:rsidP="008D4B79">
      <w:pPr>
        <w:spacing w:line="360" w:lineRule="auto"/>
        <w:ind w:firstLine="420"/>
        <w:rPr>
          <w:b/>
          <w:bCs/>
          <w:sz w:val="24"/>
          <w:szCs w:val="32"/>
        </w:rPr>
      </w:pPr>
      <w:r w:rsidRPr="00BB7C82">
        <w:rPr>
          <w:rFonts w:hint="eastAsia"/>
          <w:b/>
          <w:bCs/>
          <w:sz w:val="24"/>
          <w:szCs w:val="32"/>
        </w:rPr>
        <w:t>3</w:t>
      </w:r>
      <w:r w:rsidRPr="00BB7C82">
        <w:rPr>
          <w:b/>
          <w:bCs/>
          <w:sz w:val="24"/>
          <w:szCs w:val="32"/>
        </w:rPr>
        <w:t xml:space="preserve">. </w:t>
      </w:r>
      <w:r w:rsidRPr="00BB7C82">
        <w:rPr>
          <w:rFonts w:hint="eastAsia"/>
          <w:b/>
          <w:bCs/>
          <w:sz w:val="24"/>
          <w:szCs w:val="32"/>
        </w:rPr>
        <w:t>消息取消机制</w:t>
      </w:r>
    </w:p>
    <w:p w14:paraId="4A390532" w14:textId="2898EC6C" w:rsidR="00BB7C82" w:rsidRDefault="00BB7C82" w:rsidP="008D4B79">
      <w:pPr>
        <w:spacing w:line="360" w:lineRule="auto"/>
        <w:ind w:firstLine="420"/>
        <w:rPr>
          <w:sz w:val="24"/>
          <w:szCs w:val="32"/>
        </w:rPr>
      </w:pPr>
      <w:r w:rsidRPr="00BB7C82">
        <w:rPr>
          <w:rFonts w:hint="eastAsia"/>
          <w:sz w:val="24"/>
          <w:szCs w:val="32"/>
        </w:rPr>
        <w:t>存在一种机制来减轻风险，比如</w:t>
      </w:r>
      <w:r w:rsidRPr="00BB7C82">
        <w:rPr>
          <w:sz w:val="24"/>
          <w:szCs w:val="32"/>
        </w:rPr>
        <w:t>L2消息消费的故障，通过在延迟后允许取消L1到L2的消息。</w:t>
      </w:r>
    </w:p>
    <w:p w14:paraId="30EDE714" w14:textId="0C8BD575" w:rsidR="00BB7C82" w:rsidRDefault="00BB7C82" w:rsidP="00BB7C82">
      <w:pPr>
        <w:spacing w:line="360" w:lineRule="auto"/>
        <w:ind w:firstLine="42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4</w:t>
      </w:r>
      <w:r w:rsidRPr="00BB7C82">
        <w:rPr>
          <w:b/>
          <w:bCs/>
          <w:sz w:val="24"/>
          <w:szCs w:val="32"/>
        </w:rPr>
        <w:t xml:space="preserve">. </w:t>
      </w:r>
      <w:r>
        <w:rPr>
          <w:rFonts w:hint="eastAsia"/>
          <w:b/>
          <w:bCs/>
          <w:sz w:val="24"/>
          <w:szCs w:val="32"/>
        </w:rPr>
        <w:t>费用机制</w:t>
      </w:r>
    </w:p>
    <w:p w14:paraId="5570E037" w14:textId="76F9371F" w:rsidR="008D4B79" w:rsidRPr="006A4354" w:rsidRDefault="00BB7C82" w:rsidP="00D712C7">
      <w:pPr>
        <w:spacing w:line="360" w:lineRule="auto"/>
        <w:ind w:firstLine="420"/>
        <w:rPr>
          <w:sz w:val="24"/>
          <w:szCs w:val="32"/>
        </w:rPr>
      </w:pPr>
      <w:r w:rsidRPr="00BB7C82">
        <w:rPr>
          <w:rFonts w:hint="eastAsia"/>
          <w:sz w:val="24"/>
          <w:szCs w:val="32"/>
        </w:rPr>
        <w:t>由于</w:t>
      </w:r>
      <w:r w:rsidRPr="00BB7C82">
        <w:rPr>
          <w:sz w:val="24"/>
          <w:szCs w:val="32"/>
        </w:rPr>
        <w:t>L1到L2的消息会在L2产生交易，这个</w:t>
      </w:r>
      <w:r>
        <w:rPr>
          <w:rFonts w:hint="eastAsia"/>
          <w:sz w:val="24"/>
          <w:szCs w:val="32"/>
        </w:rPr>
        <w:t>交易</w:t>
      </w:r>
      <w:r w:rsidRPr="00BB7C82">
        <w:rPr>
          <w:sz w:val="24"/>
          <w:szCs w:val="32"/>
        </w:rPr>
        <w:t>费用在L1上支付，并由序列器收取以处理该消息。</w:t>
      </w:r>
    </w:p>
    <w:p w14:paraId="22CFBA39" w14:textId="49CEBC59" w:rsidR="00D712C7" w:rsidRDefault="00D712C7" w:rsidP="00D712C7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二、作业分析</w:t>
      </w:r>
    </w:p>
    <w:p w14:paraId="329C33E7" w14:textId="3E93D78D" w:rsidR="009674EC" w:rsidRPr="009674EC" w:rsidRDefault="009674EC" w:rsidP="009674EC">
      <w:pPr>
        <w:spacing w:line="360" w:lineRule="auto"/>
        <w:ind w:firstLine="420"/>
        <w:rPr>
          <w:b/>
          <w:bCs/>
          <w:sz w:val="24"/>
          <w:szCs w:val="32"/>
        </w:rPr>
      </w:pPr>
      <w:r w:rsidRPr="009674EC">
        <w:rPr>
          <w:b/>
          <w:bCs/>
          <w:sz w:val="24"/>
          <w:szCs w:val="32"/>
        </w:rPr>
        <w:t>1.</w:t>
      </w:r>
      <w:r w:rsidRPr="009674EC">
        <w:rPr>
          <w:b/>
          <w:bCs/>
          <w:sz w:val="24"/>
          <w:szCs w:val="32"/>
        </w:rPr>
        <w:tab/>
      </w:r>
      <w:proofErr w:type="spellStart"/>
      <w:r w:rsidRPr="009674EC">
        <w:rPr>
          <w:b/>
          <w:bCs/>
          <w:sz w:val="24"/>
          <w:szCs w:val="32"/>
        </w:rPr>
        <w:t>StarkNet</w:t>
      </w:r>
      <w:proofErr w:type="spellEnd"/>
      <w:r w:rsidRPr="009674EC">
        <w:rPr>
          <w:b/>
          <w:bCs/>
          <w:sz w:val="24"/>
          <w:szCs w:val="32"/>
        </w:rPr>
        <w:t>是什么类型的网络？</w:t>
      </w:r>
    </w:p>
    <w:p w14:paraId="2D7FE8F4" w14:textId="77777777" w:rsidR="009674EC" w:rsidRPr="009674EC" w:rsidRDefault="009674EC" w:rsidP="009674EC">
      <w:pPr>
        <w:spacing w:line="360" w:lineRule="auto"/>
        <w:ind w:leftChars="400" w:left="840"/>
        <w:rPr>
          <w:sz w:val="24"/>
          <w:szCs w:val="32"/>
        </w:rPr>
      </w:pPr>
      <w:r w:rsidRPr="009674EC">
        <w:rPr>
          <w:sz w:val="24"/>
          <w:szCs w:val="32"/>
        </w:rPr>
        <w:t>A) 第一层 (L1)</w:t>
      </w:r>
    </w:p>
    <w:p w14:paraId="1F18AFC9" w14:textId="77777777" w:rsidR="009674EC" w:rsidRPr="009674EC" w:rsidRDefault="009674EC" w:rsidP="009674EC">
      <w:pPr>
        <w:spacing w:line="360" w:lineRule="auto"/>
        <w:ind w:leftChars="400" w:left="840"/>
        <w:rPr>
          <w:b/>
          <w:bCs/>
          <w:color w:val="FF0000"/>
          <w:sz w:val="24"/>
          <w:szCs w:val="32"/>
        </w:rPr>
      </w:pPr>
      <w:r w:rsidRPr="009674EC">
        <w:rPr>
          <w:b/>
          <w:bCs/>
          <w:color w:val="FF0000"/>
          <w:sz w:val="24"/>
          <w:szCs w:val="32"/>
        </w:rPr>
        <w:t>B) 第二层 (L2)</w:t>
      </w:r>
    </w:p>
    <w:p w14:paraId="111C6F04" w14:textId="77777777" w:rsidR="009674EC" w:rsidRPr="009674EC" w:rsidRDefault="009674EC" w:rsidP="009674EC">
      <w:pPr>
        <w:spacing w:line="360" w:lineRule="auto"/>
        <w:ind w:leftChars="400" w:left="840"/>
        <w:rPr>
          <w:sz w:val="24"/>
          <w:szCs w:val="32"/>
        </w:rPr>
      </w:pPr>
      <w:r w:rsidRPr="009674EC">
        <w:rPr>
          <w:sz w:val="24"/>
          <w:szCs w:val="32"/>
        </w:rPr>
        <w:t>C) 第三层 (L3)</w:t>
      </w:r>
    </w:p>
    <w:p w14:paraId="25BE88B4" w14:textId="14B3CBD1" w:rsidR="009674EC" w:rsidRDefault="009674EC" w:rsidP="009674EC">
      <w:pPr>
        <w:spacing w:line="360" w:lineRule="auto"/>
        <w:ind w:leftChars="400" w:left="840"/>
        <w:rPr>
          <w:sz w:val="24"/>
          <w:szCs w:val="32"/>
        </w:rPr>
      </w:pPr>
      <w:r w:rsidRPr="009674EC">
        <w:rPr>
          <w:sz w:val="24"/>
          <w:szCs w:val="32"/>
        </w:rPr>
        <w:t>D) 独立网络</w:t>
      </w:r>
    </w:p>
    <w:p w14:paraId="11E2A897" w14:textId="7B9AEC01" w:rsidR="00B26AE8" w:rsidRPr="00B26AE8" w:rsidRDefault="00B26AE8" w:rsidP="00B26AE8">
      <w:pPr>
        <w:spacing w:line="360" w:lineRule="auto"/>
        <w:ind w:firstLine="420"/>
        <w:rPr>
          <w:color w:val="FF0000"/>
          <w:sz w:val="24"/>
          <w:szCs w:val="32"/>
        </w:rPr>
      </w:pPr>
      <w:r w:rsidRPr="00B26AE8">
        <w:rPr>
          <w:rFonts w:hint="eastAsia"/>
          <w:color w:val="FF0000"/>
          <w:sz w:val="24"/>
          <w:szCs w:val="32"/>
        </w:rPr>
        <w:t>答案：</w:t>
      </w:r>
      <w:r>
        <w:rPr>
          <w:color w:val="FF0000"/>
          <w:sz w:val="24"/>
          <w:szCs w:val="32"/>
        </w:rPr>
        <w:t>B</w:t>
      </w:r>
    </w:p>
    <w:p w14:paraId="198F38D6" w14:textId="455E9CA0" w:rsidR="009674EC" w:rsidRPr="009674EC" w:rsidRDefault="009674EC" w:rsidP="009674EC">
      <w:pPr>
        <w:spacing w:line="360" w:lineRule="auto"/>
        <w:ind w:firstLine="420"/>
        <w:rPr>
          <w:b/>
          <w:bCs/>
          <w:sz w:val="24"/>
          <w:szCs w:val="32"/>
        </w:rPr>
      </w:pPr>
      <w:r w:rsidRPr="009674EC">
        <w:rPr>
          <w:b/>
          <w:bCs/>
          <w:sz w:val="24"/>
          <w:szCs w:val="32"/>
        </w:rPr>
        <w:t>2.</w:t>
      </w:r>
      <w:r w:rsidRPr="009674EC">
        <w:rPr>
          <w:b/>
          <w:bCs/>
          <w:sz w:val="24"/>
          <w:szCs w:val="32"/>
        </w:rPr>
        <w:tab/>
      </w:r>
      <w:proofErr w:type="spellStart"/>
      <w:r w:rsidRPr="009674EC">
        <w:rPr>
          <w:b/>
          <w:bCs/>
          <w:sz w:val="24"/>
          <w:szCs w:val="32"/>
        </w:rPr>
        <w:t>StarkNet</w:t>
      </w:r>
      <w:proofErr w:type="spellEnd"/>
      <w:r w:rsidRPr="009674EC">
        <w:rPr>
          <w:b/>
          <w:bCs/>
          <w:sz w:val="24"/>
          <w:szCs w:val="32"/>
        </w:rPr>
        <w:t>中用于聚合多个证明的系统叫做什么？</w:t>
      </w:r>
    </w:p>
    <w:p w14:paraId="26841C3F" w14:textId="77777777" w:rsidR="009674EC" w:rsidRPr="009674EC" w:rsidRDefault="009674EC" w:rsidP="009674EC">
      <w:pPr>
        <w:spacing w:line="360" w:lineRule="auto"/>
        <w:rPr>
          <w:sz w:val="24"/>
          <w:szCs w:val="32"/>
        </w:rPr>
      </w:pPr>
    </w:p>
    <w:p w14:paraId="353C60B3" w14:textId="77777777" w:rsidR="009674EC" w:rsidRPr="009674EC" w:rsidRDefault="009674EC" w:rsidP="009674EC">
      <w:pPr>
        <w:spacing w:line="360" w:lineRule="auto"/>
        <w:ind w:leftChars="400" w:left="840"/>
        <w:rPr>
          <w:sz w:val="24"/>
          <w:szCs w:val="32"/>
        </w:rPr>
      </w:pPr>
      <w:r w:rsidRPr="009674EC">
        <w:rPr>
          <w:sz w:val="24"/>
          <w:szCs w:val="32"/>
        </w:rPr>
        <w:t>A) Stone</w:t>
      </w:r>
    </w:p>
    <w:p w14:paraId="68567543" w14:textId="77777777" w:rsidR="009674EC" w:rsidRPr="009674EC" w:rsidRDefault="009674EC" w:rsidP="009674EC">
      <w:pPr>
        <w:spacing w:line="360" w:lineRule="auto"/>
        <w:ind w:leftChars="400" w:left="840"/>
        <w:rPr>
          <w:b/>
          <w:bCs/>
          <w:color w:val="FF0000"/>
          <w:sz w:val="24"/>
          <w:szCs w:val="32"/>
        </w:rPr>
      </w:pPr>
      <w:r w:rsidRPr="009674EC">
        <w:rPr>
          <w:b/>
          <w:bCs/>
          <w:color w:val="FF0000"/>
          <w:sz w:val="24"/>
          <w:szCs w:val="32"/>
        </w:rPr>
        <w:t>B) SHARP</w:t>
      </w:r>
    </w:p>
    <w:p w14:paraId="57DD7B0F" w14:textId="77777777" w:rsidR="009674EC" w:rsidRPr="009674EC" w:rsidRDefault="009674EC" w:rsidP="009674EC">
      <w:pPr>
        <w:spacing w:line="360" w:lineRule="auto"/>
        <w:ind w:leftChars="400" w:left="840"/>
        <w:rPr>
          <w:sz w:val="24"/>
          <w:szCs w:val="32"/>
        </w:rPr>
      </w:pPr>
      <w:r w:rsidRPr="009674EC">
        <w:rPr>
          <w:sz w:val="24"/>
          <w:szCs w:val="32"/>
        </w:rPr>
        <w:t>C) Madara</w:t>
      </w:r>
    </w:p>
    <w:p w14:paraId="3325EEF4" w14:textId="514CD397" w:rsidR="0076121D" w:rsidRDefault="009674EC" w:rsidP="0076121D">
      <w:pPr>
        <w:spacing w:line="360" w:lineRule="auto"/>
        <w:ind w:leftChars="400" w:left="840"/>
        <w:rPr>
          <w:sz w:val="24"/>
          <w:szCs w:val="32"/>
        </w:rPr>
      </w:pPr>
      <w:r w:rsidRPr="009674EC">
        <w:rPr>
          <w:sz w:val="24"/>
          <w:szCs w:val="32"/>
        </w:rPr>
        <w:t>D) Volition</w:t>
      </w:r>
    </w:p>
    <w:p w14:paraId="73E417CB" w14:textId="7693F94C" w:rsidR="00B26AE8" w:rsidRPr="00B26AE8" w:rsidRDefault="00B26AE8" w:rsidP="00B26AE8">
      <w:pPr>
        <w:spacing w:line="360" w:lineRule="auto"/>
        <w:ind w:firstLine="420"/>
        <w:rPr>
          <w:color w:val="FF0000"/>
          <w:sz w:val="24"/>
          <w:szCs w:val="32"/>
        </w:rPr>
      </w:pPr>
      <w:r w:rsidRPr="00B26AE8">
        <w:rPr>
          <w:rFonts w:hint="eastAsia"/>
          <w:color w:val="FF0000"/>
          <w:sz w:val="24"/>
          <w:szCs w:val="32"/>
        </w:rPr>
        <w:t>答案：</w:t>
      </w:r>
      <w:r>
        <w:rPr>
          <w:rFonts w:hint="eastAsia"/>
          <w:color w:val="FF0000"/>
          <w:sz w:val="24"/>
          <w:szCs w:val="32"/>
        </w:rPr>
        <w:t>B</w:t>
      </w:r>
    </w:p>
    <w:p w14:paraId="0BFF1301" w14:textId="59AB7F4A" w:rsidR="009674EC" w:rsidRPr="0076121D" w:rsidRDefault="009674EC" w:rsidP="0076121D">
      <w:pPr>
        <w:spacing w:line="360" w:lineRule="auto"/>
        <w:ind w:firstLine="420"/>
        <w:rPr>
          <w:b/>
          <w:bCs/>
          <w:sz w:val="24"/>
          <w:szCs w:val="32"/>
        </w:rPr>
      </w:pPr>
      <w:r w:rsidRPr="0076121D">
        <w:rPr>
          <w:b/>
          <w:bCs/>
          <w:sz w:val="24"/>
          <w:szCs w:val="32"/>
        </w:rPr>
        <w:t>3.</w:t>
      </w:r>
      <w:r w:rsidRPr="0076121D">
        <w:rPr>
          <w:b/>
          <w:bCs/>
          <w:sz w:val="24"/>
          <w:szCs w:val="32"/>
        </w:rPr>
        <w:tab/>
        <w:t>在</w:t>
      </w:r>
      <w:proofErr w:type="spellStart"/>
      <w:r w:rsidRPr="0076121D">
        <w:rPr>
          <w:b/>
          <w:bCs/>
          <w:sz w:val="24"/>
          <w:szCs w:val="32"/>
        </w:rPr>
        <w:t>StarkNet</w:t>
      </w:r>
      <w:proofErr w:type="spellEnd"/>
      <w:r w:rsidRPr="0076121D">
        <w:rPr>
          <w:b/>
          <w:bCs/>
          <w:sz w:val="24"/>
          <w:szCs w:val="32"/>
        </w:rPr>
        <w:t>中, 负责生成密码学证明的是什么？</w:t>
      </w:r>
    </w:p>
    <w:p w14:paraId="5388B945" w14:textId="77777777" w:rsidR="009674EC" w:rsidRPr="009674EC" w:rsidRDefault="009674EC" w:rsidP="0076121D">
      <w:pPr>
        <w:spacing w:line="360" w:lineRule="auto"/>
        <w:ind w:leftChars="400" w:left="840"/>
        <w:rPr>
          <w:sz w:val="24"/>
          <w:szCs w:val="32"/>
        </w:rPr>
      </w:pPr>
      <w:r w:rsidRPr="009674EC">
        <w:rPr>
          <w:sz w:val="24"/>
          <w:szCs w:val="32"/>
        </w:rPr>
        <w:t>A) Sequencer</w:t>
      </w:r>
    </w:p>
    <w:p w14:paraId="3F3876D7" w14:textId="77777777" w:rsidR="009674EC" w:rsidRPr="0076121D" w:rsidRDefault="009674EC" w:rsidP="0076121D">
      <w:pPr>
        <w:spacing w:line="360" w:lineRule="auto"/>
        <w:ind w:leftChars="400" w:left="840"/>
        <w:rPr>
          <w:b/>
          <w:bCs/>
          <w:color w:val="FF0000"/>
          <w:sz w:val="24"/>
          <w:szCs w:val="32"/>
        </w:rPr>
      </w:pPr>
      <w:r w:rsidRPr="0076121D">
        <w:rPr>
          <w:b/>
          <w:bCs/>
          <w:color w:val="FF0000"/>
          <w:sz w:val="24"/>
          <w:szCs w:val="32"/>
        </w:rPr>
        <w:t>B) Prover</w:t>
      </w:r>
    </w:p>
    <w:p w14:paraId="7433E9B9" w14:textId="77777777" w:rsidR="009674EC" w:rsidRPr="009674EC" w:rsidRDefault="009674EC" w:rsidP="0076121D">
      <w:pPr>
        <w:spacing w:line="360" w:lineRule="auto"/>
        <w:ind w:leftChars="400" w:left="840"/>
        <w:rPr>
          <w:sz w:val="24"/>
          <w:szCs w:val="32"/>
        </w:rPr>
      </w:pPr>
      <w:r w:rsidRPr="009674EC">
        <w:rPr>
          <w:sz w:val="24"/>
          <w:szCs w:val="32"/>
        </w:rPr>
        <w:t>C) Validator</w:t>
      </w:r>
    </w:p>
    <w:p w14:paraId="3960DA5E" w14:textId="38617741" w:rsidR="009674EC" w:rsidRDefault="009674EC" w:rsidP="0076121D">
      <w:pPr>
        <w:spacing w:line="360" w:lineRule="auto"/>
        <w:ind w:leftChars="400" w:left="840"/>
        <w:rPr>
          <w:sz w:val="24"/>
          <w:szCs w:val="32"/>
        </w:rPr>
      </w:pPr>
      <w:r w:rsidRPr="009674EC">
        <w:rPr>
          <w:sz w:val="24"/>
          <w:szCs w:val="32"/>
        </w:rPr>
        <w:t>D) Dispatcher</w:t>
      </w:r>
    </w:p>
    <w:p w14:paraId="6DA24B18" w14:textId="1A180298" w:rsidR="00B26AE8" w:rsidRPr="00B26AE8" w:rsidRDefault="00B26AE8" w:rsidP="00B26AE8">
      <w:pPr>
        <w:spacing w:line="360" w:lineRule="auto"/>
        <w:ind w:firstLine="420"/>
        <w:rPr>
          <w:color w:val="FF0000"/>
          <w:sz w:val="24"/>
          <w:szCs w:val="32"/>
        </w:rPr>
      </w:pPr>
      <w:r w:rsidRPr="00B26AE8">
        <w:rPr>
          <w:rFonts w:hint="eastAsia"/>
          <w:color w:val="FF0000"/>
          <w:sz w:val="24"/>
          <w:szCs w:val="32"/>
        </w:rPr>
        <w:t>答案：</w:t>
      </w:r>
      <w:r>
        <w:rPr>
          <w:color w:val="FF0000"/>
          <w:sz w:val="24"/>
          <w:szCs w:val="32"/>
        </w:rPr>
        <w:t>B</w:t>
      </w:r>
    </w:p>
    <w:p w14:paraId="28476F03" w14:textId="0165E19B" w:rsidR="009674EC" w:rsidRPr="0076121D" w:rsidRDefault="009674EC" w:rsidP="009674EC">
      <w:pPr>
        <w:spacing w:line="360" w:lineRule="auto"/>
        <w:rPr>
          <w:b/>
          <w:bCs/>
          <w:sz w:val="24"/>
          <w:szCs w:val="32"/>
        </w:rPr>
      </w:pPr>
      <w:r w:rsidRPr="0076121D">
        <w:rPr>
          <w:b/>
          <w:bCs/>
          <w:sz w:val="24"/>
          <w:szCs w:val="32"/>
        </w:rPr>
        <w:t>4.</w:t>
      </w:r>
      <w:r w:rsidRPr="0076121D">
        <w:rPr>
          <w:b/>
          <w:bCs/>
          <w:sz w:val="24"/>
          <w:szCs w:val="32"/>
        </w:rPr>
        <w:tab/>
      </w:r>
      <w:proofErr w:type="spellStart"/>
      <w:r w:rsidRPr="0076121D">
        <w:rPr>
          <w:b/>
          <w:bCs/>
          <w:sz w:val="24"/>
          <w:szCs w:val="32"/>
        </w:rPr>
        <w:t>StarkNet</w:t>
      </w:r>
      <w:proofErr w:type="spellEnd"/>
      <w:r w:rsidRPr="0076121D">
        <w:rPr>
          <w:b/>
          <w:bCs/>
          <w:sz w:val="24"/>
          <w:szCs w:val="32"/>
        </w:rPr>
        <w:t>的数据可用性解决方案叫做什么？</w:t>
      </w:r>
    </w:p>
    <w:p w14:paraId="577AA16D" w14:textId="77777777" w:rsidR="009674EC" w:rsidRPr="009674EC" w:rsidRDefault="009674EC" w:rsidP="0076121D">
      <w:pPr>
        <w:spacing w:line="360" w:lineRule="auto"/>
        <w:ind w:leftChars="400" w:left="840"/>
        <w:rPr>
          <w:sz w:val="24"/>
          <w:szCs w:val="32"/>
        </w:rPr>
      </w:pPr>
      <w:r w:rsidRPr="009674EC">
        <w:rPr>
          <w:sz w:val="24"/>
          <w:szCs w:val="32"/>
        </w:rPr>
        <w:t>A) SHARP</w:t>
      </w:r>
    </w:p>
    <w:p w14:paraId="168FBC8D" w14:textId="77777777" w:rsidR="009674EC" w:rsidRPr="009674EC" w:rsidRDefault="009674EC" w:rsidP="0076121D">
      <w:pPr>
        <w:spacing w:line="360" w:lineRule="auto"/>
        <w:ind w:leftChars="400" w:left="840"/>
        <w:rPr>
          <w:sz w:val="24"/>
          <w:szCs w:val="32"/>
        </w:rPr>
      </w:pPr>
      <w:r w:rsidRPr="009674EC">
        <w:rPr>
          <w:sz w:val="24"/>
          <w:szCs w:val="32"/>
        </w:rPr>
        <w:t>B) Stone</w:t>
      </w:r>
    </w:p>
    <w:p w14:paraId="23411A8E" w14:textId="77777777" w:rsidR="009674EC" w:rsidRPr="0076121D" w:rsidRDefault="009674EC" w:rsidP="0076121D">
      <w:pPr>
        <w:spacing w:line="360" w:lineRule="auto"/>
        <w:ind w:leftChars="400" w:left="840"/>
        <w:rPr>
          <w:b/>
          <w:bCs/>
          <w:color w:val="FF0000"/>
          <w:sz w:val="24"/>
          <w:szCs w:val="32"/>
        </w:rPr>
      </w:pPr>
      <w:r w:rsidRPr="0076121D">
        <w:rPr>
          <w:b/>
          <w:bCs/>
          <w:color w:val="FF0000"/>
          <w:sz w:val="24"/>
          <w:szCs w:val="32"/>
        </w:rPr>
        <w:t>C) Volition</w:t>
      </w:r>
    </w:p>
    <w:p w14:paraId="2B1A7562" w14:textId="58E6D34C" w:rsidR="009674EC" w:rsidRDefault="009674EC" w:rsidP="0076121D">
      <w:pPr>
        <w:spacing w:line="360" w:lineRule="auto"/>
        <w:ind w:leftChars="400" w:left="840"/>
        <w:rPr>
          <w:sz w:val="24"/>
          <w:szCs w:val="32"/>
        </w:rPr>
      </w:pPr>
      <w:r w:rsidRPr="009674EC">
        <w:rPr>
          <w:sz w:val="24"/>
          <w:szCs w:val="32"/>
        </w:rPr>
        <w:t>D) Madara</w:t>
      </w:r>
    </w:p>
    <w:p w14:paraId="20D9E470" w14:textId="5D61B072" w:rsidR="00B26AE8" w:rsidRPr="00B26AE8" w:rsidRDefault="00B26AE8" w:rsidP="00B26AE8">
      <w:pPr>
        <w:spacing w:line="360" w:lineRule="auto"/>
        <w:ind w:firstLine="420"/>
        <w:rPr>
          <w:color w:val="FF0000"/>
          <w:sz w:val="24"/>
          <w:szCs w:val="32"/>
        </w:rPr>
      </w:pPr>
      <w:r w:rsidRPr="00B26AE8">
        <w:rPr>
          <w:rFonts w:hint="eastAsia"/>
          <w:color w:val="FF0000"/>
          <w:sz w:val="24"/>
          <w:szCs w:val="32"/>
        </w:rPr>
        <w:t>答案：</w:t>
      </w:r>
      <w:r>
        <w:rPr>
          <w:rFonts w:hint="eastAsia"/>
          <w:color w:val="FF0000"/>
          <w:sz w:val="24"/>
          <w:szCs w:val="32"/>
        </w:rPr>
        <w:t>C</w:t>
      </w:r>
    </w:p>
    <w:p w14:paraId="35030994" w14:textId="2542F806" w:rsidR="009674EC" w:rsidRPr="00B26AE8" w:rsidRDefault="009674EC" w:rsidP="009674EC">
      <w:pPr>
        <w:spacing w:line="360" w:lineRule="auto"/>
        <w:rPr>
          <w:b/>
          <w:bCs/>
          <w:color w:val="FF0000"/>
          <w:sz w:val="24"/>
          <w:szCs w:val="32"/>
        </w:rPr>
      </w:pPr>
      <w:r w:rsidRPr="0076121D">
        <w:rPr>
          <w:b/>
          <w:bCs/>
          <w:sz w:val="24"/>
          <w:szCs w:val="32"/>
        </w:rPr>
        <w:t>5.</w:t>
      </w:r>
      <w:r w:rsidRPr="0076121D">
        <w:rPr>
          <w:b/>
          <w:bCs/>
          <w:sz w:val="24"/>
          <w:szCs w:val="32"/>
        </w:rPr>
        <w:tab/>
        <w:t>在</w:t>
      </w:r>
      <w:proofErr w:type="spellStart"/>
      <w:r w:rsidRPr="0076121D">
        <w:rPr>
          <w:b/>
          <w:bCs/>
          <w:sz w:val="24"/>
          <w:szCs w:val="32"/>
        </w:rPr>
        <w:t>StarkNet</w:t>
      </w:r>
      <w:proofErr w:type="spellEnd"/>
      <w:r w:rsidRPr="0076121D">
        <w:rPr>
          <w:b/>
          <w:bCs/>
          <w:sz w:val="24"/>
          <w:szCs w:val="32"/>
        </w:rPr>
        <w:t>中, L1到L2的消息传递是通过哪个合约来实现的？</w:t>
      </w:r>
    </w:p>
    <w:p w14:paraId="50934064" w14:textId="77777777" w:rsidR="009674EC" w:rsidRPr="0076121D" w:rsidRDefault="009674EC" w:rsidP="0076121D">
      <w:pPr>
        <w:spacing w:line="360" w:lineRule="auto"/>
        <w:ind w:leftChars="400" w:left="840"/>
        <w:rPr>
          <w:b/>
          <w:bCs/>
          <w:color w:val="FF0000"/>
          <w:sz w:val="24"/>
          <w:szCs w:val="32"/>
        </w:rPr>
      </w:pPr>
      <w:r w:rsidRPr="0076121D">
        <w:rPr>
          <w:b/>
          <w:bCs/>
          <w:color w:val="FF0000"/>
          <w:sz w:val="24"/>
          <w:szCs w:val="32"/>
        </w:rPr>
        <w:t xml:space="preserve">A) </w:t>
      </w:r>
      <w:proofErr w:type="spellStart"/>
      <w:r w:rsidRPr="0076121D">
        <w:rPr>
          <w:b/>
          <w:bCs/>
          <w:color w:val="FF0000"/>
          <w:sz w:val="24"/>
          <w:szCs w:val="32"/>
        </w:rPr>
        <w:t>StarkNet</w:t>
      </w:r>
      <w:proofErr w:type="spellEnd"/>
      <w:r w:rsidRPr="0076121D">
        <w:rPr>
          <w:b/>
          <w:bCs/>
          <w:color w:val="FF0000"/>
          <w:sz w:val="24"/>
          <w:szCs w:val="32"/>
        </w:rPr>
        <w:t xml:space="preserve"> Core Contract</w:t>
      </w:r>
    </w:p>
    <w:p w14:paraId="3C1A1D10" w14:textId="77777777" w:rsidR="009674EC" w:rsidRPr="009674EC" w:rsidRDefault="009674EC" w:rsidP="0076121D">
      <w:pPr>
        <w:spacing w:line="360" w:lineRule="auto"/>
        <w:ind w:leftChars="400" w:left="840"/>
        <w:rPr>
          <w:sz w:val="24"/>
          <w:szCs w:val="32"/>
        </w:rPr>
      </w:pPr>
      <w:r w:rsidRPr="009674EC">
        <w:rPr>
          <w:sz w:val="24"/>
          <w:szCs w:val="32"/>
        </w:rPr>
        <w:t>B) L1 Messenger Contract</w:t>
      </w:r>
    </w:p>
    <w:p w14:paraId="50D9B565" w14:textId="77777777" w:rsidR="009674EC" w:rsidRPr="009674EC" w:rsidRDefault="009674EC" w:rsidP="0076121D">
      <w:pPr>
        <w:spacing w:line="360" w:lineRule="auto"/>
        <w:ind w:leftChars="400" w:left="840"/>
        <w:rPr>
          <w:sz w:val="24"/>
          <w:szCs w:val="32"/>
        </w:rPr>
      </w:pPr>
      <w:r w:rsidRPr="009674EC">
        <w:rPr>
          <w:sz w:val="24"/>
          <w:szCs w:val="32"/>
        </w:rPr>
        <w:t>C) L2 Dispatcher Contract</w:t>
      </w:r>
    </w:p>
    <w:p w14:paraId="7863FCFB" w14:textId="38B776BE" w:rsidR="00807ED1" w:rsidRDefault="009674EC" w:rsidP="0076121D">
      <w:pPr>
        <w:spacing w:line="360" w:lineRule="auto"/>
        <w:ind w:leftChars="400" w:left="840"/>
        <w:rPr>
          <w:sz w:val="24"/>
          <w:szCs w:val="32"/>
        </w:rPr>
      </w:pPr>
      <w:r w:rsidRPr="009674EC">
        <w:rPr>
          <w:sz w:val="24"/>
          <w:szCs w:val="32"/>
        </w:rPr>
        <w:lastRenderedPageBreak/>
        <w:t xml:space="preserve">D) </w:t>
      </w:r>
      <w:proofErr w:type="spellStart"/>
      <w:r w:rsidRPr="009674EC">
        <w:rPr>
          <w:sz w:val="24"/>
          <w:szCs w:val="32"/>
        </w:rPr>
        <w:t>StarkNet</w:t>
      </w:r>
      <w:proofErr w:type="spellEnd"/>
      <w:r w:rsidRPr="009674EC">
        <w:rPr>
          <w:sz w:val="24"/>
          <w:szCs w:val="32"/>
        </w:rPr>
        <w:t xml:space="preserve"> Bridge Contract</w:t>
      </w:r>
    </w:p>
    <w:p w14:paraId="2FCF5C51" w14:textId="0E03E3F2" w:rsidR="00B26AE8" w:rsidRPr="00B26AE8" w:rsidRDefault="00B26AE8" w:rsidP="00B26AE8">
      <w:pPr>
        <w:spacing w:line="360" w:lineRule="auto"/>
        <w:ind w:firstLine="420"/>
        <w:rPr>
          <w:color w:val="FF0000"/>
          <w:sz w:val="24"/>
          <w:szCs w:val="32"/>
        </w:rPr>
      </w:pPr>
      <w:r w:rsidRPr="00B26AE8">
        <w:rPr>
          <w:rFonts w:hint="eastAsia"/>
          <w:color w:val="FF0000"/>
          <w:sz w:val="24"/>
          <w:szCs w:val="32"/>
        </w:rPr>
        <w:t>答案：A</w:t>
      </w:r>
    </w:p>
    <w:p w14:paraId="0EF3FDF7" w14:textId="77777777" w:rsidR="00297990" w:rsidRDefault="00B26AE8" w:rsidP="00B26AE8">
      <w:pPr>
        <w:spacing w:line="360" w:lineRule="auto"/>
        <w:ind w:firstLine="420"/>
        <w:rPr>
          <w:color w:val="FF0000"/>
          <w:sz w:val="24"/>
          <w:szCs w:val="32"/>
        </w:rPr>
      </w:pPr>
      <w:r w:rsidRPr="00B26AE8">
        <w:rPr>
          <w:rFonts w:hint="eastAsia"/>
          <w:color w:val="FF0000"/>
          <w:sz w:val="24"/>
          <w:szCs w:val="32"/>
        </w:rPr>
        <w:t>参考：</w:t>
      </w:r>
    </w:p>
    <w:p w14:paraId="1E2B0A2B" w14:textId="5CD283B3" w:rsidR="00B26AE8" w:rsidRDefault="00CD3FC6" w:rsidP="00297990">
      <w:pPr>
        <w:spacing w:line="360" w:lineRule="auto"/>
        <w:ind w:leftChars="100" w:left="210" w:firstLine="420"/>
        <w:rPr>
          <w:color w:val="FF0000"/>
          <w:sz w:val="24"/>
          <w:szCs w:val="32"/>
        </w:rPr>
      </w:pPr>
      <w:hyperlink r:id="rId7" w:history="1">
        <w:r w:rsidR="00297990" w:rsidRPr="00485012">
          <w:rPr>
            <w:rStyle w:val="a4"/>
            <w:sz w:val="24"/>
            <w:szCs w:val="32"/>
          </w:rPr>
          <w:t>https://docs.starknet.io/documentation/tools/important_addresses/</w:t>
        </w:r>
      </w:hyperlink>
    </w:p>
    <w:p w14:paraId="0A83449A" w14:textId="4A6BB09F" w:rsidR="00297990" w:rsidRDefault="00CD3FC6" w:rsidP="00297990">
      <w:pPr>
        <w:spacing w:line="360" w:lineRule="auto"/>
        <w:ind w:leftChars="100" w:left="210" w:firstLine="420"/>
        <w:rPr>
          <w:color w:val="FF0000"/>
          <w:sz w:val="24"/>
          <w:szCs w:val="32"/>
        </w:rPr>
      </w:pPr>
      <w:hyperlink r:id="rId8" w:history="1">
        <w:r w:rsidR="00297990" w:rsidRPr="00485012">
          <w:rPr>
            <w:rStyle w:val="a4"/>
            <w:sz w:val="24"/>
            <w:szCs w:val="32"/>
          </w:rPr>
          <w:t>https://book.cairo-lang.org/ch99-04-00-L1-L2-messaging.html</w:t>
        </w:r>
      </w:hyperlink>
    </w:p>
    <w:p w14:paraId="321D5DAF" w14:textId="6704AC50" w:rsidR="00B26AE8" w:rsidRDefault="00297990" w:rsidP="00297990">
      <w:pPr>
        <w:spacing w:line="360" w:lineRule="auto"/>
        <w:jc w:val="center"/>
        <w:rPr>
          <w:sz w:val="24"/>
          <w:szCs w:val="32"/>
        </w:rPr>
      </w:pPr>
      <w:r w:rsidRPr="00297990">
        <w:rPr>
          <w:noProof/>
          <w:sz w:val="24"/>
          <w:szCs w:val="32"/>
        </w:rPr>
        <w:drawing>
          <wp:inline distT="0" distB="0" distL="0" distR="0" wp14:anchorId="7C612AAF" wp14:editId="43E073DD">
            <wp:extent cx="4541407" cy="1268730"/>
            <wp:effectExtent l="0" t="0" r="0" b="7620"/>
            <wp:docPr id="1128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96"/>
                    <a:stretch/>
                  </pic:blipFill>
                  <pic:spPr bwMode="auto">
                    <a:xfrm>
                      <a:off x="0" y="0"/>
                      <a:ext cx="4541407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2271A" w14:textId="7923D956" w:rsidR="00297990" w:rsidRDefault="00297990" w:rsidP="00297990">
      <w:pPr>
        <w:spacing w:line="360" w:lineRule="auto"/>
        <w:jc w:val="center"/>
        <w:rPr>
          <w:sz w:val="24"/>
          <w:szCs w:val="32"/>
        </w:rPr>
      </w:pPr>
      <w:r w:rsidRPr="00297990">
        <w:rPr>
          <w:noProof/>
          <w:sz w:val="24"/>
          <w:szCs w:val="32"/>
        </w:rPr>
        <w:drawing>
          <wp:inline distT="0" distB="0" distL="0" distR="0" wp14:anchorId="605905E1" wp14:editId="3F64C9B0">
            <wp:extent cx="4155970" cy="1139798"/>
            <wp:effectExtent l="0" t="0" r="0" b="3810"/>
            <wp:docPr id="2420488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14"/>
                    <a:stretch/>
                  </pic:blipFill>
                  <pic:spPr bwMode="auto">
                    <a:xfrm>
                      <a:off x="0" y="0"/>
                      <a:ext cx="4211886" cy="115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9FF6E" w14:textId="77777777" w:rsidR="00297990" w:rsidRPr="00B26AE8" w:rsidRDefault="00297990" w:rsidP="00297990">
      <w:pPr>
        <w:spacing w:line="360" w:lineRule="auto"/>
        <w:jc w:val="center"/>
        <w:rPr>
          <w:sz w:val="24"/>
          <w:szCs w:val="32"/>
        </w:rPr>
      </w:pPr>
    </w:p>
    <w:p w14:paraId="74F52313" w14:textId="6F9DD1CB" w:rsidR="004812A0" w:rsidRDefault="004812A0" w:rsidP="004812A0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三、学习资料</w:t>
      </w:r>
    </w:p>
    <w:p w14:paraId="015430ED" w14:textId="03013770" w:rsidR="004812A0" w:rsidRDefault="004812A0" w:rsidP="004812A0">
      <w:pPr>
        <w:spacing w:line="360" w:lineRule="auto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  <w:t xml:space="preserve">1. </w:t>
      </w:r>
      <w:r>
        <w:rPr>
          <w:rFonts w:hint="eastAsia"/>
          <w:b/>
          <w:bCs/>
          <w:sz w:val="24"/>
          <w:szCs w:val="32"/>
        </w:rPr>
        <w:t>L</w:t>
      </w:r>
      <w:r>
        <w:rPr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</w:rPr>
        <w:t>到L</w:t>
      </w:r>
      <w:r>
        <w:rPr>
          <w:b/>
          <w:bCs/>
          <w:sz w:val="24"/>
          <w:szCs w:val="32"/>
        </w:rPr>
        <w:t>2</w:t>
      </w:r>
      <w:r>
        <w:rPr>
          <w:rFonts w:hint="eastAsia"/>
          <w:b/>
          <w:bCs/>
          <w:sz w:val="24"/>
          <w:szCs w:val="32"/>
        </w:rPr>
        <w:t>消息传递的示例</w:t>
      </w:r>
      <w:r w:rsidR="00B26AE8">
        <w:rPr>
          <w:rFonts w:hint="eastAsia"/>
          <w:b/>
          <w:bCs/>
          <w:sz w:val="24"/>
          <w:szCs w:val="32"/>
        </w:rPr>
        <w:t>合约</w:t>
      </w:r>
    </w:p>
    <w:p w14:paraId="1B7D4034" w14:textId="4D67DC32" w:rsidR="004812A0" w:rsidRPr="00B26AE8" w:rsidRDefault="004812A0" w:rsidP="004812A0">
      <w:pPr>
        <w:spacing w:line="360" w:lineRule="auto"/>
        <w:rPr>
          <w:sz w:val="24"/>
          <w:szCs w:val="32"/>
        </w:rPr>
      </w:pPr>
      <w:r w:rsidRPr="00B26AE8">
        <w:rPr>
          <w:sz w:val="24"/>
          <w:szCs w:val="32"/>
        </w:rPr>
        <w:tab/>
      </w:r>
      <w:r w:rsidR="00B26AE8" w:rsidRPr="00B26AE8">
        <w:rPr>
          <w:sz w:val="24"/>
          <w:szCs w:val="32"/>
        </w:rPr>
        <w:t>https://book.cairo-lang.org/ch99-04-00-L1-L2-messaging.html</w:t>
      </w:r>
    </w:p>
    <w:p w14:paraId="50B6E946" w14:textId="1DF1CED1" w:rsidR="00B26AE8" w:rsidRDefault="00B26AE8" w:rsidP="00B26AE8">
      <w:pPr>
        <w:spacing w:line="360" w:lineRule="auto"/>
        <w:ind w:firstLine="42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2. </w:t>
      </w:r>
      <w:proofErr w:type="spellStart"/>
      <w:r>
        <w:rPr>
          <w:rFonts w:hint="eastAsia"/>
          <w:b/>
          <w:bCs/>
          <w:sz w:val="24"/>
          <w:szCs w:val="32"/>
        </w:rPr>
        <w:t>S</w:t>
      </w:r>
      <w:r>
        <w:rPr>
          <w:b/>
          <w:bCs/>
          <w:sz w:val="24"/>
          <w:szCs w:val="32"/>
        </w:rPr>
        <w:t>tarkN</w:t>
      </w:r>
      <w:r>
        <w:rPr>
          <w:rFonts w:hint="eastAsia"/>
          <w:b/>
          <w:bCs/>
          <w:sz w:val="24"/>
          <w:szCs w:val="32"/>
        </w:rPr>
        <w:t>et</w:t>
      </w:r>
      <w:proofErr w:type="spellEnd"/>
      <w:r>
        <w:rPr>
          <w:rFonts w:hint="eastAsia"/>
          <w:b/>
          <w:bCs/>
          <w:sz w:val="24"/>
          <w:szCs w:val="32"/>
        </w:rPr>
        <w:t>社区团队</w:t>
      </w:r>
    </w:p>
    <w:p w14:paraId="3F5552BC" w14:textId="731D1AA3" w:rsidR="00B26AE8" w:rsidRPr="00B26AE8" w:rsidRDefault="00B26AE8" w:rsidP="00B26AE8">
      <w:pPr>
        <w:spacing w:line="360" w:lineRule="auto"/>
        <w:ind w:left="420"/>
        <w:rPr>
          <w:sz w:val="24"/>
          <w:szCs w:val="32"/>
        </w:rPr>
      </w:pPr>
      <w:r w:rsidRPr="00B26AE8">
        <w:rPr>
          <w:sz w:val="24"/>
          <w:szCs w:val="32"/>
        </w:rPr>
        <w:t>https://github.com/keep-starknet-strange</w:t>
      </w:r>
      <w:r w:rsidRPr="00B26AE8">
        <w:rPr>
          <w:sz w:val="24"/>
          <w:szCs w:val="32"/>
        </w:rPr>
        <w:cr/>
        <w:t>https://github.com/kkrt-labs</w:t>
      </w:r>
      <w:r w:rsidRPr="00B26AE8">
        <w:rPr>
          <w:sz w:val="24"/>
          <w:szCs w:val="32"/>
        </w:rPr>
        <w:cr/>
        <w:t>https://github.com/dojoengine</w:t>
      </w:r>
      <w:r w:rsidRPr="00B26AE8">
        <w:rPr>
          <w:sz w:val="24"/>
          <w:szCs w:val="32"/>
        </w:rPr>
        <w:cr/>
        <w:t>https://github.com/NethermindEth</w:t>
      </w:r>
      <w:r w:rsidRPr="00B26AE8">
        <w:rPr>
          <w:sz w:val="24"/>
          <w:szCs w:val="32"/>
        </w:rPr>
        <w:cr/>
        <w:t>https://github.com/lambdaclass</w:t>
      </w:r>
    </w:p>
    <w:p w14:paraId="35960CAA" w14:textId="0E0729EF" w:rsidR="00297990" w:rsidRPr="00297990" w:rsidRDefault="00297990" w:rsidP="004812A0">
      <w:pPr>
        <w:spacing w:line="360" w:lineRule="auto"/>
        <w:rPr>
          <w:b/>
          <w:bCs/>
          <w:sz w:val="24"/>
          <w:szCs w:val="32"/>
        </w:rPr>
      </w:pPr>
      <w:r w:rsidRPr="00297990">
        <w:rPr>
          <w:rFonts w:hint="eastAsia"/>
          <w:b/>
          <w:bCs/>
          <w:sz w:val="24"/>
          <w:szCs w:val="32"/>
        </w:rPr>
        <w:t>3</w:t>
      </w:r>
      <w:r w:rsidRPr="00297990">
        <w:rPr>
          <w:b/>
          <w:bCs/>
          <w:sz w:val="24"/>
          <w:szCs w:val="32"/>
        </w:rPr>
        <w:t xml:space="preserve">. </w:t>
      </w:r>
      <w:proofErr w:type="spellStart"/>
      <w:r w:rsidRPr="00297990">
        <w:rPr>
          <w:b/>
          <w:bCs/>
          <w:sz w:val="24"/>
          <w:szCs w:val="32"/>
        </w:rPr>
        <w:t>StarkNet</w:t>
      </w:r>
      <w:proofErr w:type="spellEnd"/>
      <w:r w:rsidRPr="00297990">
        <w:rPr>
          <w:b/>
          <w:bCs/>
          <w:sz w:val="24"/>
          <w:szCs w:val="32"/>
        </w:rPr>
        <w:t xml:space="preserve"> Bridge Contract</w:t>
      </w:r>
    </w:p>
    <w:p w14:paraId="7782EE19" w14:textId="41AD6F5D" w:rsidR="004812A0" w:rsidRPr="00B26AE8" w:rsidRDefault="00297990" w:rsidP="00297990">
      <w:pPr>
        <w:spacing w:line="360" w:lineRule="auto"/>
        <w:ind w:firstLine="420"/>
        <w:rPr>
          <w:sz w:val="24"/>
          <w:szCs w:val="32"/>
        </w:rPr>
      </w:pPr>
      <w:r w:rsidRPr="00297990">
        <w:rPr>
          <w:sz w:val="24"/>
          <w:szCs w:val="32"/>
        </w:rPr>
        <w:lastRenderedPageBreak/>
        <w:t>可以理解为一类合约，例如用于桥接同质化或非同质化代币的合约。可以片面的理解为构建在消息传递合约之上的一类合约。</w:t>
      </w:r>
    </w:p>
    <w:sectPr w:rsidR="004812A0" w:rsidRPr="00B26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83964"/>
    <w:multiLevelType w:val="hybridMultilevel"/>
    <w:tmpl w:val="7EB6816C"/>
    <w:lvl w:ilvl="0" w:tplc="0BB8EF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D72B65"/>
    <w:multiLevelType w:val="hybridMultilevel"/>
    <w:tmpl w:val="FBD233CE"/>
    <w:lvl w:ilvl="0" w:tplc="B824BF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56C3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CC94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26ED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C65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E07B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D4F0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CE10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C071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41294"/>
    <w:multiLevelType w:val="hybridMultilevel"/>
    <w:tmpl w:val="FC60800E"/>
    <w:lvl w:ilvl="0" w:tplc="1910DA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202E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50A2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9CE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6A5C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04D0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B0C1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6212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C3E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128A6"/>
    <w:multiLevelType w:val="hybridMultilevel"/>
    <w:tmpl w:val="60869014"/>
    <w:lvl w:ilvl="0" w:tplc="D54C4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C0A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3CD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E0BF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DC4F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8F9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AEA4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206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C6B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EF6637"/>
    <w:multiLevelType w:val="hybridMultilevel"/>
    <w:tmpl w:val="20F6FE62"/>
    <w:lvl w:ilvl="0" w:tplc="966E91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B42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3890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D6B8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88C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5215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E0DD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B803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587A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616F24"/>
    <w:multiLevelType w:val="hybridMultilevel"/>
    <w:tmpl w:val="AA669EB6"/>
    <w:lvl w:ilvl="0" w:tplc="BA0A8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8140729">
    <w:abstractNumId w:val="0"/>
  </w:num>
  <w:num w:numId="2" w16cid:durableId="1273174120">
    <w:abstractNumId w:val="1"/>
  </w:num>
  <w:num w:numId="3" w16cid:durableId="352340391">
    <w:abstractNumId w:val="5"/>
  </w:num>
  <w:num w:numId="4" w16cid:durableId="1215504727">
    <w:abstractNumId w:val="2"/>
  </w:num>
  <w:num w:numId="5" w16cid:durableId="1540585455">
    <w:abstractNumId w:val="3"/>
  </w:num>
  <w:num w:numId="6" w16cid:durableId="910893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D1"/>
    <w:rsid w:val="00113D61"/>
    <w:rsid w:val="001D160A"/>
    <w:rsid w:val="00214014"/>
    <w:rsid w:val="0022459A"/>
    <w:rsid w:val="00247A32"/>
    <w:rsid w:val="00297990"/>
    <w:rsid w:val="00321277"/>
    <w:rsid w:val="00375209"/>
    <w:rsid w:val="004812A0"/>
    <w:rsid w:val="004A5093"/>
    <w:rsid w:val="005A5B4C"/>
    <w:rsid w:val="00650603"/>
    <w:rsid w:val="006A4354"/>
    <w:rsid w:val="0076121D"/>
    <w:rsid w:val="00776587"/>
    <w:rsid w:val="007A4EEA"/>
    <w:rsid w:val="00807ED1"/>
    <w:rsid w:val="008D4B79"/>
    <w:rsid w:val="008F6CE3"/>
    <w:rsid w:val="009674EC"/>
    <w:rsid w:val="009A410C"/>
    <w:rsid w:val="00B26AE8"/>
    <w:rsid w:val="00BB7C82"/>
    <w:rsid w:val="00CD3FC6"/>
    <w:rsid w:val="00CE2E02"/>
    <w:rsid w:val="00D712C7"/>
    <w:rsid w:val="00DA0290"/>
    <w:rsid w:val="00EE31D0"/>
    <w:rsid w:val="00EE57E4"/>
    <w:rsid w:val="00F8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577B"/>
  <w15:chartTrackingRefBased/>
  <w15:docId w15:val="{CF0238F3-CA5E-7D4A-B338-1E88FCEF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2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ED1"/>
    <w:pPr>
      <w:ind w:firstLineChars="200" w:firstLine="420"/>
    </w:pPr>
  </w:style>
  <w:style w:type="character" w:customStyle="1" w:styleId="md-plain">
    <w:name w:val="md-plain"/>
    <w:basedOn w:val="a0"/>
    <w:rsid w:val="006A4354"/>
  </w:style>
  <w:style w:type="character" w:customStyle="1" w:styleId="md-softbreak">
    <w:name w:val="md-softbreak"/>
    <w:basedOn w:val="a0"/>
    <w:rsid w:val="006A4354"/>
  </w:style>
  <w:style w:type="character" w:styleId="a4">
    <w:name w:val="Hyperlink"/>
    <w:basedOn w:val="a0"/>
    <w:uiPriority w:val="99"/>
    <w:unhideWhenUsed/>
    <w:rsid w:val="00B26A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6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193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652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41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28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76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770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532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104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92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29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11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18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11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851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831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728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588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297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73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7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413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703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167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316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668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6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368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76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86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10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cairo-lang.org/ch99-04-00-L1-L2-messag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tarknet.io/documentation/tools/important_address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DE9346</dc:creator>
  <cp:keywords/>
  <dc:description/>
  <cp:lastModifiedBy>test</cp:lastModifiedBy>
  <cp:revision>69</cp:revision>
  <dcterms:created xsi:type="dcterms:W3CDTF">2024-01-11T15:01:00Z</dcterms:created>
  <dcterms:modified xsi:type="dcterms:W3CDTF">2024-01-12T02:56:00Z</dcterms:modified>
</cp:coreProperties>
</file>