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 概述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大家好，我是本节课的讲师 shew 。我是一名早期的 cairo 开发者，拥有较为丰富的 cairo 开发经验。但我目前的工作是为 defi 系统提供 solidity 编写的数值计算算法。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本节课是大家学习 cairo 的第三节课，我们主要介绍以下内容: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ERC20 智能合约的开发</w:t>
      </w:r>
    </w:p>
    <w:p>
      <w:pPr>
        <w:rPr>
          <w:rFonts w:hint="eastAsia"/>
        </w:rPr>
      </w:pPr>
      <w:r>
        <w:rPr>
          <w:rFonts w:hint="eastAsia"/>
        </w:rPr>
        <w:t>2. ERC20 智能合约的 scarb 测试</w:t>
      </w:r>
    </w:p>
    <w:p>
      <w:pPr>
        <w:rPr>
          <w:rFonts w:hint="eastAsia"/>
        </w:rPr>
      </w:pPr>
      <w:r>
        <w:rPr>
          <w:rFonts w:hint="eastAsia"/>
        </w:rPr>
        <w:t>3. ERC20 智能合约的部署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与上节课介绍的 cairo 程序不同，智能合约比普通程序增加了以下四部分: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ABI 方便合约进行链上调用，规定用户可调用的外部函数</w:t>
      </w:r>
    </w:p>
    <w:p>
      <w:pPr>
        <w:rPr>
          <w:rFonts w:hint="eastAsia"/>
        </w:rPr>
      </w:pPr>
      <w:r>
        <w:rPr>
          <w:rFonts w:hint="eastAsia"/>
        </w:rPr>
        <w:t>2. Storage 存储状态，正常程序可以直接调用操作系统写入，而区块链则需要使用特定操作码或函数写入</w:t>
      </w:r>
    </w:p>
    <w:p>
      <w:pPr>
        <w:rPr>
          <w:rFonts w:hint="eastAsia"/>
        </w:rPr>
      </w:pPr>
      <w:r>
        <w:rPr>
          <w:rFonts w:hint="eastAsia"/>
        </w:rPr>
        <w:t>3. Event 事件，主要方便于链下索引，是避免链上状态空间膨胀的重要措施</w:t>
      </w:r>
    </w:p>
    <w:p>
      <w:pPr>
        <w:rPr>
          <w:rFonts w:hint="eastAsia"/>
        </w:rPr>
      </w:pPr>
      <w:r>
        <w:rPr>
          <w:rFonts w:hint="eastAsia"/>
        </w:rPr>
        <w:t>4. Constructor 构造器，用于合约初始化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我们会以 ERC20 合约为例介绍以上几部分如何实现。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当然，第一步永远是创建项目，使用以下命令即可: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scarb new tintin_erc20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接下来，我们可以简单创建一些模块以方便我们后期开发: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第一步，创建 `tests` 文件夹及其同名 cairo 文件 `tests.cairo`，并在 `tests` 文件夹内创建 `erc20_test.cairo` ，并在 `tests.cairo` 内写入 `mod erc20_test;`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第二步，创建 `erc20.cairo` 文件，并修改 `lib.cairo`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mod erc20;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#[cfg(test)]</w:t>
      </w:r>
    </w:p>
    <w:p>
      <w:pPr>
        <w:rPr>
          <w:rFonts w:hint="eastAsia"/>
        </w:rPr>
      </w:pPr>
      <w:r>
        <w:rPr>
          <w:rFonts w:hint="eastAsia"/>
        </w:rPr>
        <w:t>mod tests;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最后，我们需要为合约增加 starknet 区块链依赖，编辑 `Scarb.toml` 文件，加入以下内容: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```toml</w:t>
      </w:r>
    </w:p>
    <w:p>
      <w:pPr>
        <w:rPr>
          <w:rFonts w:hint="eastAsia"/>
        </w:rPr>
      </w:pPr>
      <w:r>
        <w:rPr>
          <w:rFonts w:hint="eastAsia"/>
        </w:rPr>
        <w:t>[dependencies]</w:t>
      </w:r>
    </w:p>
    <w:p>
      <w:pPr>
        <w:rPr>
          <w:rFonts w:hint="eastAsia"/>
        </w:rPr>
      </w:pPr>
      <w:r>
        <w:rPr>
          <w:rFonts w:hint="eastAsia"/>
        </w:rPr>
        <w:t>starknet = "&gt;=2.4.0"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该配置意味着为此项目增加 `2.4.0` 及其以上版本的 starknet 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ABI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在编写具体的智能合约前，我们首先需要定义智能合约的 ABI 情况，关于 ERC20 所需要的 ABI ，大家应该都比较熟悉。我们首先编写 ABI 定义的框架: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#[starknet::interface]</w:t>
      </w:r>
    </w:p>
    <w:p>
      <w:pPr>
        <w:rPr>
          <w:rFonts w:hint="eastAsia"/>
        </w:rPr>
      </w:pPr>
      <w:r>
        <w:rPr>
          <w:rFonts w:hint="eastAsia"/>
        </w:rPr>
        <w:t>trait IERC20&lt;TContractState&gt;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此处使用宏 `#[starknet::interface]` 标明以下 `trait` 是一个 ABI 接口，而此处的 `TContractState` 是一个泛型参数，一般使用 `TContractState` 或 `TCS`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我们首先编写一个最简单的 `name` 函数的 ABI，如下: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name(self: @TContractState) -&gt; felt252;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此处使用了快照类型，这代表 `name` 函数不会修改当前智能合约的状态空间，简单来说，就是当前函数不会写入任何数据，类似 solidity 中的 `view` 或 `pure` 函数。为兼容主网版本，这里依旧使用了 `felt252` 作为字符串返回。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其他如 `symbol` 、 `decimals` 和 `totalSupply` 函数类似，定义如下: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 xml:space="preserve">    fn symbol(self: @TContractState) -&gt; felt252;</w:t>
      </w:r>
    </w:p>
    <w:p>
      <w:pPr>
        <w:rPr>
          <w:rFonts w:hint="eastAsia"/>
        </w:rPr>
      </w:pPr>
      <w:r>
        <w:rPr>
          <w:rFonts w:hint="eastAsia"/>
        </w:rPr>
        <w:t xml:space="preserve">    fn decimals(self: @TContractState) -&gt; u8;</w:t>
      </w:r>
    </w:p>
    <w:p>
      <w:pPr>
        <w:rPr>
          <w:rFonts w:hint="eastAsia"/>
        </w:rPr>
      </w:pPr>
      <w:r>
        <w:rPr>
          <w:rFonts w:hint="eastAsia"/>
        </w:rPr>
        <w:t xml:space="preserve">    fn totalSupply(self: @TContractState) -&gt; u256;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而对于 `balanceOf` 和 `allowance`，定义如下: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 xml:space="preserve">    fn balanceOf(self: @TContractState, account: ContractAddress) -&gt; u256;</w:t>
      </w:r>
    </w:p>
    <w:p>
      <w:pPr>
        <w:rPr>
          <w:rFonts w:hint="eastAsia"/>
        </w:rPr>
      </w:pPr>
      <w:r>
        <w:rPr>
          <w:rFonts w:hint="eastAsia"/>
        </w:rPr>
        <w:t xml:space="preserve">    fn allowance(self: @TContractState, owner: ContractAddress, spender: ContractAddress) -&gt; u256;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但此处出现报错，`Type not found.` 其含义为 `ContractAddress` 类型不存在，我们需要手动导入此类型。如下: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use starknet::ContractAddress;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众所周知，还有一些函数需要修改合约状态，如 `transfer` 等，对于这些函数，我们需要使用以下定义: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transfer(ref self: TContractState, to: ContractAddress, amount: u256) -&gt; bool;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我们在 `self` 前增加了 `ref` 标识，此标识代表该函数可以修改当前合约状态。其他的函数定义类似，如下: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 xml:space="preserve">    fn transferFrom(</w:t>
      </w:r>
    </w:p>
    <w:p>
      <w:pPr>
        <w:rPr>
          <w:rFonts w:hint="eastAsia"/>
        </w:rPr>
      </w:pPr>
      <w:r>
        <w:rPr>
          <w:rFonts w:hint="eastAsia"/>
        </w:rPr>
        <w:t xml:space="preserve">        ref self: TContractState, from: ContractAddress, to: ContractAddress, amount: u256</w:t>
      </w:r>
    </w:p>
    <w:p>
      <w:pPr>
        <w:rPr>
          <w:rFonts w:hint="eastAsia"/>
        </w:rPr>
      </w:pPr>
      <w:r>
        <w:rPr>
          <w:rFonts w:hint="eastAsia"/>
        </w:rPr>
        <w:t xml:space="preserve">    ) -&gt; bool;</w:t>
      </w:r>
    </w:p>
    <w:p>
      <w:pPr>
        <w:rPr>
          <w:rFonts w:hint="eastAsia"/>
        </w:rPr>
      </w:pPr>
      <w:r>
        <w:rPr>
          <w:rFonts w:hint="eastAsia"/>
        </w:rPr>
        <w:t xml:space="preserve">    fn approve(ref self: TContractState, spender: ContractAddress, amount: u256) -&gt; bool;</w:t>
      </w:r>
    </w:p>
    <w:p>
      <w:pPr>
        <w:rPr>
          <w:rFonts w:hint="eastAsia"/>
        </w:rPr>
      </w:pPr>
      <w:r>
        <w:rPr>
          <w:rFonts w:hint="eastAsia"/>
        </w:rPr>
        <w:t xml:space="preserve">    fn mint(ref self: TContractState, amount: u256);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在此处，我们可以简单讨论一些历史遗留问题。在 cairo 0 开发中，cairo 使用了与 solidity 一致的命名规范，但是上节课展示了新版本命名规范与 solidity 的命名规范显然不同。我观察到市场上大部分钱包仍是只兼容 solidity 的命名规范，所以上文使用了 solidity 命名规范而没有使用目前 cairo 1 的规范。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在介绍存储前，我们需要首先定义智能合约，如下: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#[starknet::contract]</w:t>
      </w:r>
    </w:p>
    <w:p>
      <w:pPr>
        <w:rPr>
          <w:rFonts w:hint="eastAsia"/>
        </w:rPr>
      </w:pPr>
      <w:r>
        <w:rPr>
          <w:rFonts w:hint="eastAsia"/>
        </w:rPr>
        <w:t>mod erc20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此时编译提醒我们需要创建存储结构体。(`Plugin diagnostic: Contracts must define a 'Storage' struct.`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我们直接创建存储结构体，如下: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#[starknet::contract]</w:t>
      </w:r>
    </w:p>
    <w:p>
      <w:pPr>
        <w:rPr>
          <w:rFonts w:hint="eastAsia"/>
        </w:rPr>
      </w:pPr>
      <w:r>
        <w:rPr>
          <w:rFonts w:hint="eastAsia"/>
        </w:rPr>
        <w:t>mod erc20 {</w:t>
      </w:r>
    </w:p>
    <w:p>
      <w:pPr>
        <w:rPr>
          <w:rFonts w:hint="eastAsia"/>
        </w:rPr>
      </w:pPr>
      <w:r>
        <w:rPr>
          <w:rFonts w:hint="eastAsia"/>
        </w:rPr>
        <w:t xml:space="preserve">    #[storage]</w:t>
      </w:r>
    </w:p>
    <w:p>
      <w:pPr>
        <w:rPr>
          <w:rFonts w:hint="eastAsia"/>
        </w:rPr>
      </w:pPr>
      <w:r>
        <w:rPr>
          <w:rFonts w:hint="eastAsia"/>
        </w:rPr>
        <w:t xml:space="preserve">    struct Storage {</w:t>
      </w:r>
    </w:p>
    <w:p>
      <w:pPr>
        <w:rPr>
          <w:rFonts w:hint="eastAsia"/>
        </w:rPr>
      </w:pPr>
      <w:r>
        <w:rPr>
          <w:rFonts w:hint="eastAsia"/>
        </w:rPr>
        <w:t xml:space="preserve">        _name: felt252,</w:t>
      </w:r>
    </w:p>
    <w:p>
      <w:pPr>
        <w:rPr>
          <w:rFonts w:hint="eastAsia"/>
        </w:rPr>
      </w:pPr>
      <w:r>
        <w:rPr>
          <w:rFonts w:hint="eastAsia"/>
        </w:rPr>
        <w:t xml:space="preserve">        _symbol: felt252,</w:t>
      </w:r>
    </w:p>
    <w:p>
      <w:pPr>
        <w:rPr>
          <w:rFonts w:hint="eastAsia"/>
        </w:rPr>
      </w:pPr>
      <w:r>
        <w:rPr>
          <w:rFonts w:hint="eastAsia"/>
        </w:rPr>
        <w:t xml:space="preserve">        _decimals: u8,</w:t>
      </w:r>
    </w:p>
    <w:p>
      <w:pPr>
        <w:rPr>
          <w:rFonts w:hint="eastAsia"/>
        </w:rPr>
      </w:pPr>
      <w:r>
        <w:rPr>
          <w:rFonts w:hint="eastAsia"/>
        </w:rPr>
        <w:t xml:space="preserve">        _total_supply: u256,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而对于映射类似，比如记录用户余额的 `_balances` ，我们需要进行以下定义: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_balances: LegacyMap::&lt;ContractAddress, u256&gt;,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此处也需要增加 `use starknet::ContractAddress; ` 的导入语句。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更加复杂的是多重映射，如 `allownaces` ，其定义如下: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_allowances: LegacyMap::&lt;(ContractAddress, ContractAddress), u256&gt;,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我们使用 `(ContractAddress, ContractAddress)` 两个地址作为键来检索用户的授权额度。此处有一个重要的知识点，我们可以看到 `u256` 作为了映射中的值使用。而基于上节课的学习，大家应该知道 `u256` 是一个结构体。那么一个结构体如何作为映射中的值使用呢？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#[derive(Copy, Drop, Hash, PartialEq, Serde, starknet::Store)]</w:t>
      </w:r>
    </w:p>
    <w:p>
      <w:pPr>
        <w:rPr>
          <w:rFonts w:hint="eastAsia"/>
        </w:rPr>
      </w:pPr>
      <w:r>
        <w:rPr>
          <w:rFonts w:hint="eastAsia"/>
        </w:rPr>
        <w:t>struct u256 {</w:t>
      </w:r>
    </w:p>
    <w:p>
      <w:pPr>
        <w:rPr>
          <w:rFonts w:hint="eastAsia"/>
        </w:rPr>
      </w:pPr>
      <w:r>
        <w:rPr>
          <w:rFonts w:hint="eastAsia"/>
        </w:rPr>
        <w:t xml:space="preserve">    low: u128,</w:t>
      </w:r>
    </w:p>
    <w:p>
      <w:pPr>
        <w:rPr>
          <w:rFonts w:hint="eastAsia"/>
        </w:rPr>
      </w:pPr>
      <w:r>
        <w:rPr>
          <w:rFonts w:hint="eastAsia"/>
        </w:rPr>
        <w:t xml:space="preserve">    high: u128,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我们可以看到此处的派生了 `starknet::Store` 宏，为任意结构体派生这个宏后，该结构体就可以作为映射中的值使用。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而此处派生的 `Hash` 宏，则为该结构体增加了作为映射中的键的能力。我们可以编写如下结构体: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   #[derive(starknet::Store, Hash, Drop)]</w:t>
      </w:r>
    </w:p>
    <w:p>
      <w:pPr>
        <w:rPr>
          <w:rFonts w:hint="eastAsia"/>
        </w:rPr>
      </w:pPr>
      <w:r>
        <w:rPr>
          <w:rFonts w:hint="eastAsia"/>
        </w:rPr>
        <w:t xml:space="preserve">    struct test {</w:t>
      </w:r>
    </w:p>
    <w:p>
      <w:pPr>
        <w:rPr>
          <w:rFonts w:hint="eastAsia"/>
        </w:rPr>
      </w:pPr>
      <w:r>
        <w:rPr>
          <w:rFonts w:hint="eastAsia"/>
        </w:rPr>
        <w:t xml:space="preserve">        name: felt252,</w:t>
      </w:r>
    </w:p>
    <w:p>
      <w:pPr>
        <w:rPr>
          <w:rFonts w:hint="eastAsia"/>
        </w:rPr>
      </w:pPr>
      <w:r>
        <w:rPr>
          <w:rFonts w:hint="eastAsia"/>
        </w:rPr>
        <w:t xml:space="preserve">        symbol: felt252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然后在 `storage` 内加入以下映射: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_test: LegacyMap::&lt;test, test&gt;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此处我们发现出现报错 `Variable not dropped.`，为 `test` 增加宏即可: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 xml:space="preserve">    #[derive(starknet::Store, Hash, Drop)]</w:t>
      </w:r>
    </w:p>
    <w:p>
      <w:pPr>
        <w:rPr>
          <w:rFonts w:hint="eastAsia"/>
        </w:rPr>
      </w:pPr>
      <w:r>
        <w:rPr>
          <w:rFonts w:hint="eastAsia"/>
        </w:rPr>
        <w:t xml:space="preserve">    struct test {</w:t>
      </w:r>
    </w:p>
    <w:p>
      <w:pPr>
        <w:rPr>
          <w:rFonts w:hint="eastAsia"/>
        </w:rPr>
      </w:pPr>
      <w:r>
        <w:rPr>
          <w:rFonts w:hint="eastAsia"/>
        </w:rPr>
        <w:t xml:space="preserve">        name: felt252,</w:t>
      </w:r>
    </w:p>
    <w:p>
      <w:pPr>
        <w:rPr>
          <w:rFonts w:hint="eastAsia"/>
        </w:rPr>
      </w:pPr>
      <w:r>
        <w:rPr>
          <w:rFonts w:hint="eastAsia"/>
        </w:rPr>
        <w:t xml:space="preserve">        symbol: felt252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事件是智能合约的重要组成部分之一，在 cairo 中，事件的编写是基于枚举类型和结构体的。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我们首先需要创建一个枚举类型，要求枚举类型中列出所有的合约事件: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 xml:space="preserve">    #[event]</w:t>
      </w:r>
    </w:p>
    <w:p>
      <w:pPr>
        <w:rPr>
          <w:rFonts w:hint="eastAsia"/>
        </w:rPr>
      </w:pPr>
      <w:r>
        <w:rPr>
          <w:rFonts w:hint="eastAsia"/>
        </w:rPr>
        <w:t xml:space="preserve">    #[derive(Drop, starknet::Event)]</w:t>
      </w:r>
    </w:p>
    <w:p>
      <w:pPr>
        <w:rPr>
          <w:rFonts w:hint="eastAsia"/>
        </w:rPr>
      </w:pPr>
      <w:r>
        <w:rPr>
          <w:rFonts w:hint="eastAsia"/>
        </w:rPr>
        <w:t xml:space="preserve">    enum Event {</w:t>
      </w:r>
    </w:p>
    <w:p>
      <w:pPr>
        <w:rPr>
          <w:rFonts w:hint="eastAsia"/>
        </w:rPr>
      </w:pPr>
      <w:r>
        <w:rPr>
          <w:rFonts w:hint="eastAsia"/>
        </w:rPr>
        <w:t xml:space="preserve">        Transfer: Transfer,</w:t>
      </w:r>
    </w:p>
    <w:p>
      <w:pPr>
        <w:rPr>
          <w:rFonts w:hint="eastAsia"/>
        </w:rPr>
      </w:pPr>
      <w:r>
        <w:rPr>
          <w:rFonts w:hint="eastAsia"/>
        </w:rPr>
        <w:t xml:space="preserve">        Approval: Approval,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此处为 `Event` 派生了 `Drop` 和 `starknet::Event` 属性，其中后者较为重要，代表此枚举类型与事件有关而不是仅仅是一个枚举类型。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接下来，我们需要具体定义 `Transfer` 和 `Approval` 事件，如下: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 xml:space="preserve">    #[derive(Drop, starknet::Event)]</w:t>
      </w:r>
    </w:p>
    <w:p>
      <w:pPr>
        <w:rPr>
          <w:rFonts w:hint="eastAsia"/>
        </w:rPr>
      </w:pPr>
      <w:r>
        <w:rPr>
          <w:rFonts w:hint="eastAsia"/>
        </w:rPr>
        <w:t xml:space="preserve">    struct Transfer {</w:t>
      </w:r>
    </w:p>
    <w:p>
      <w:pPr>
        <w:rPr>
          <w:rFonts w:hint="eastAsia"/>
        </w:rPr>
      </w:pPr>
      <w:r>
        <w:rPr>
          <w:rFonts w:hint="eastAsia"/>
        </w:rPr>
        <w:t xml:space="preserve">        #[key]</w:t>
      </w:r>
    </w:p>
    <w:p>
      <w:pPr>
        <w:rPr>
          <w:rFonts w:hint="eastAsia"/>
        </w:rPr>
      </w:pPr>
      <w:r>
        <w:rPr>
          <w:rFonts w:hint="eastAsia"/>
        </w:rPr>
        <w:t xml:space="preserve">        from: ContractAddress,</w:t>
      </w:r>
    </w:p>
    <w:p>
      <w:pPr>
        <w:rPr>
          <w:rFonts w:hint="eastAsia"/>
        </w:rPr>
      </w:pPr>
      <w:r>
        <w:rPr>
          <w:rFonts w:hint="eastAsia"/>
        </w:rPr>
        <w:t xml:space="preserve">        #[key]</w:t>
      </w:r>
    </w:p>
    <w:p>
      <w:pPr>
        <w:rPr>
          <w:rFonts w:hint="eastAsia"/>
        </w:rPr>
      </w:pPr>
      <w:r>
        <w:rPr>
          <w:rFonts w:hint="eastAsia"/>
        </w:rPr>
        <w:t xml:space="preserve">        to: ContractAddress,</w:t>
      </w:r>
    </w:p>
    <w:p>
      <w:pPr>
        <w:rPr>
          <w:rFonts w:hint="eastAsia"/>
        </w:rPr>
      </w:pPr>
      <w:r>
        <w:rPr>
          <w:rFonts w:hint="eastAsia"/>
        </w:rPr>
        <w:t xml:space="preserve">        value: u256,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#[derive(Drop, starknet::Event)]</w:t>
      </w:r>
    </w:p>
    <w:p>
      <w:pPr>
        <w:rPr>
          <w:rFonts w:hint="eastAsia"/>
        </w:rPr>
      </w:pPr>
      <w:r>
        <w:rPr>
          <w:rFonts w:hint="eastAsia"/>
        </w:rPr>
        <w:t xml:space="preserve">    struct Approval {</w:t>
      </w:r>
    </w:p>
    <w:p>
      <w:pPr>
        <w:rPr>
          <w:rFonts w:hint="eastAsia"/>
        </w:rPr>
      </w:pPr>
      <w:r>
        <w:rPr>
          <w:rFonts w:hint="eastAsia"/>
        </w:rPr>
        <w:t xml:space="preserve">        #[key]</w:t>
      </w:r>
    </w:p>
    <w:p>
      <w:pPr>
        <w:rPr>
          <w:rFonts w:hint="eastAsia"/>
        </w:rPr>
      </w:pPr>
      <w:r>
        <w:rPr>
          <w:rFonts w:hint="eastAsia"/>
        </w:rPr>
        <w:t xml:space="preserve">        owner: ContractAddress,</w:t>
      </w:r>
    </w:p>
    <w:p>
      <w:pPr>
        <w:rPr>
          <w:rFonts w:hint="eastAsia"/>
        </w:rPr>
      </w:pPr>
      <w:r>
        <w:rPr>
          <w:rFonts w:hint="eastAsia"/>
        </w:rPr>
        <w:t xml:space="preserve">        #[key]</w:t>
      </w:r>
    </w:p>
    <w:p>
      <w:pPr>
        <w:rPr>
          <w:rFonts w:hint="eastAsia"/>
        </w:rPr>
      </w:pPr>
      <w:r>
        <w:rPr>
          <w:rFonts w:hint="eastAsia"/>
        </w:rPr>
        <w:t xml:space="preserve">        spender: ContractAddress,</w:t>
      </w:r>
    </w:p>
    <w:p>
      <w:pPr>
        <w:rPr>
          <w:rFonts w:hint="eastAsia"/>
        </w:rPr>
      </w:pPr>
      <w:r>
        <w:rPr>
          <w:rFonts w:hint="eastAsia"/>
        </w:rPr>
        <w:t xml:space="preserve">        value: u256,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 `Event` 的定义类似，但是 `Transfer` 和 `Approval` 事件都是以结构体定义且使用了 `#[key]` 标识，此标识类似 solidity 中的 `index` 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构造器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智能合约需要构造器初始化一些基本属性，cairo 中的构造器较为简单，如下: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 xml:space="preserve">    #[constructor]</w:t>
      </w:r>
    </w:p>
    <w:p>
      <w:pPr>
        <w:rPr>
          <w:rFonts w:hint="eastAsia"/>
        </w:rPr>
      </w:pPr>
      <w:r>
        <w:rPr>
          <w:rFonts w:hint="eastAsia"/>
        </w:rPr>
        <w:t xml:space="preserve">    fn constructor(ref self: ContractState, name: felt252, symbol: felt252, decimals: u8, ) {</w:t>
      </w:r>
    </w:p>
    <w:p>
      <w:pPr>
        <w:rPr>
          <w:rFonts w:hint="eastAsia"/>
        </w:rPr>
      </w:pPr>
      <w:r>
        <w:rPr>
          <w:rFonts w:hint="eastAsia"/>
        </w:rPr>
        <w:t xml:space="preserve">        self._name.write(name);</w:t>
      </w:r>
    </w:p>
    <w:p>
      <w:pPr>
        <w:rPr>
          <w:rFonts w:hint="eastAsia"/>
        </w:rPr>
      </w:pPr>
      <w:r>
        <w:rPr>
          <w:rFonts w:hint="eastAsia"/>
        </w:rPr>
        <w:t xml:space="preserve">        self._symbol.write(symbol);</w:t>
      </w:r>
    </w:p>
    <w:p>
      <w:pPr>
        <w:rPr>
          <w:rFonts w:hint="eastAsia"/>
        </w:rPr>
      </w:pPr>
      <w:r>
        <w:rPr>
          <w:rFonts w:hint="eastAsia"/>
        </w:rPr>
        <w:t xml:space="preserve">        self._decimals.write(decimals);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在这里，我们可以看到如何对单一变量存储进行写操作，使用 `write` 方法即可。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具体实现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在完成上述所有工作后，我们剩余的工作事实上与编写普通的 cairo 程序区别不大。但是还是存在一些特殊的语法，首先编写框架: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#[external(v0)]</w:t>
      </w:r>
    </w:p>
    <w:p>
      <w:pPr>
        <w:rPr>
          <w:rFonts w:hint="eastAsia"/>
        </w:rPr>
      </w:pPr>
      <w:r>
        <w:rPr>
          <w:rFonts w:hint="eastAsia"/>
        </w:rPr>
        <w:t>impl IERC20Impl of super::IERC20&lt;ContractState&gt;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此处的 `#[external(v0)]` 宏意味着以下对 `IERC20` 的实现都为外部函数，即用户可以直接调用这些函数。而内部函数的实现，我们会在后面介绍。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此时，我们可以看到编译器报错 `Not all trait items are implemented. Missing: 'name', 'balanceOf', 'symbol', 'decimals', 'totalSupply', 'allowance', 'transfer', 'transferFrom', 'approve', 'mint'.`。该报错提醒我们 ABI 内的函数没有实现。注意，cairo 是严格的，其 ABI 定义的函数必须全部实现，且不允许实现 ABI 内不存在的函数。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我们首先实现一些简单的函数: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name(self: @ContractState) -&gt; felt252 {</w:t>
      </w:r>
    </w:p>
    <w:p>
      <w:pPr>
        <w:rPr>
          <w:rFonts w:hint="eastAsia"/>
        </w:rPr>
      </w:pPr>
      <w:r>
        <w:rPr>
          <w:rFonts w:hint="eastAsia"/>
        </w:rPr>
        <w:t xml:space="preserve">    self._name.read()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`name` 函数展示了如何读取单个变量的存储值，`symbol` `decimals` 和 `totalSupply` 函数写法类似: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symbol(self: @ContractState) -&gt; felt252 {</w:t>
      </w:r>
    </w:p>
    <w:p>
      <w:pPr>
        <w:rPr>
          <w:rFonts w:hint="eastAsia"/>
        </w:rPr>
      </w:pPr>
      <w:r>
        <w:rPr>
          <w:rFonts w:hint="eastAsia"/>
        </w:rPr>
        <w:t xml:space="preserve">    self._symbol.read()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decimals(self: @ContractState) -&gt; u8 {</w:t>
      </w:r>
    </w:p>
    <w:p>
      <w:pPr>
        <w:rPr>
          <w:rFonts w:hint="eastAsia"/>
        </w:rPr>
      </w:pPr>
      <w:r>
        <w:rPr>
          <w:rFonts w:hint="eastAsia"/>
        </w:rPr>
        <w:t xml:space="preserve">    self._decimals.read()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totalSupply(self: @ContractState) -&gt; u256 {</w:t>
      </w:r>
    </w:p>
    <w:p>
      <w:pPr>
        <w:rPr>
          <w:rFonts w:hint="eastAsia"/>
        </w:rPr>
      </w:pPr>
      <w:r>
        <w:rPr>
          <w:rFonts w:hint="eastAsia"/>
        </w:rPr>
        <w:t xml:space="preserve">    self._total_supply.read()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 `balanceOf` 和 `allowance` 函数，其实现与 `name` 等有所不同，因为这些函数涉及到了映射类型的读取。其读取逻辑为输入键、返回键对应的值。实现如下: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balanceOf(self: @ContractState, account: ContractAddress) -&gt; u256 {</w:t>
      </w:r>
    </w:p>
    <w:p>
      <w:pPr>
        <w:rPr>
          <w:rFonts w:hint="eastAsia"/>
        </w:rPr>
      </w:pPr>
      <w:r>
        <w:rPr>
          <w:rFonts w:hint="eastAsia"/>
        </w:rPr>
        <w:t xml:space="preserve">    self._balances.read(account)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allowance(</w:t>
      </w:r>
    </w:p>
    <w:p>
      <w:pPr>
        <w:rPr>
          <w:rFonts w:hint="eastAsia"/>
        </w:rPr>
      </w:pPr>
      <w:r>
        <w:rPr>
          <w:rFonts w:hint="eastAsia"/>
        </w:rPr>
        <w:t xml:space="preserve">    self: @ContractState, owner: ContractAddress, spender: ContractAddress</w:t>
      </w:r>
    </w:p>
    <w:p>
      <w:pPr>
        <w:rPr>
          <w:rFonts w:hint="eastAsia"/>
        </w:rPr>
      </w:pPr>
      <w:r>
        <w:rPr>
          <w:rFonts w:hint="eastAsia"/>
        </w:rPr>
        <w:t>) -&gt; u256 {</w:t>
      </w:r>
    </w:p>
    <w:p>
      <w:pPr>
        <w:rPr>
          <w:rFonts w:hint="eastAsia"/>
        </w:rPr>
      </w:pPr>
      <w:r>
        <w:rPr>
          <w:rFonts w:hint="eastAsia"/>
        </w:rPr>
        <w:t xml:space="preserve">    self._allowances.read((owner, spender))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此处的 `allowance` 较为特殊，我们刚刚也提到，`allowance` 是使用元组作为键的，允许我们使用多个键查询某一个值。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完成上述工作后，我们介绍一下合约测试，但是正如目前编译器报错，当我们没有完整实现接口时，编译是无法通过的，所以此处我们增加一些空的实现: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mint(ref self: ContractState, amount: u256)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approve(ref self: ContractState, spender: ContractAddress, amount: u256)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transfer(ref self: ContractState, to: ContractAddress, amount: u256)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fn transferFrom(</w:t>
      </w:r>
    </w:p>
    <w:p>
      <w:pPr>
        <w:rPr>
          <w:rFonts w:hint="eastAsia"/>
        </w:rPr>
      </w:pPr>
      <w:r>
        <w:rPr>
          <w:rFonts w:hint="eastAsia"/>
        </w:rPr>
        <w:t xml:space="preserve">    ref self: ContractState, from: ContractAddress, to: ContractAddress, amount: u256</w:t>
      </w:r>
    </w:p>
    <w:p>
      <w:pPr>
        <w:rPr>
          <w:rFonts w:hint="eastAsia"/>
        </w:rPr>
      </w:pPr>
      <w:r>
        <w:rPr>
          <w:rFonts w:hint="eastAsia"/>
        </w:rPr>
        <w:t>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之后，我们可以在 `src/tests/erc20_test.cairo` 文件内编写第一个测试，我们希望测试构造器函数能否正常运行，编写如下代码: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use tintin_erc20::erc20::ERC20;</w:t>
      </w:r>
    </w:p>
    <w:p>
      <w:pPr>
        <w:rPr>
          <w:rFonts w:hint="eastAsia"/>
        </w:rPr>
      </w:pPr>
      <w:r>
        <w:rPr>
          <w:rFonts w:hint="eastAsia"/>
        </w:rPr>
        <w:t>use tintin_erc20::erc20::IERC20Dispatcher;</w:t>
      </w:r>
    </w:p>
    <w:p>
      <w:pPr>
        <w:rPr>
          <w:rFonts w:hint="eastAsia"/>
        </w:rPr>
      </w:pPr>
      <w:r>
        <w:rPr>
          <w:rFonts w:hint="eastAsia"/>
        </w:rPr>
        <w:t>use tintin_erc20::erc20::IERC20DispatcherTrait;</w:t>
      </w:r>
    </w:p>
    <w:p>
      <w:pPr>
        <w:rPr>
          <w:rFonts w:hint="eastAsia"/>
        </w:rPr>
      </w:pPr>
      <w:r>
        <w:rPr>
          <w:rFonts w:hint="eastAsia"/>
        </w:rPr>
        <w:t>use tintin_erc20::erc20::ERC20::{Event, Approval};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starknet::contract_address::ContractAddress;</w:t>
      </w:r>
    </w:p>
    <w:p>
      <w:pPr>
        <w:rPr>
          <w:rFonts w:hint="eastAsia"/>
        </w:rPr>
      </w:pPr>
      <w:r>
        <w:rPr>
          <w:rFonts w:hint="eastAsia"/>
        </w:rPr>
        <w:t>use starknet::syscalls::deploy_syscall;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core::test::test_utils::assert_eq;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NAME: felt252 = 'Test';</w:t>
      </w:r>
    </w:p>
    <w:p>
      <w:pPr>
        <w:rPr>
          <w:rFonts w:hint="eastAsia"/>
        </w:rPr>
      </w:pPr>
      <w:r>
        <w:rPr>
          <w:rFonts w:hint="eastAsia"/>
        </w:rPr>
        <w:t>const SYMBOL: felt252 = 'TET';</w:t>
      </w:r>
    </w:p>
    <w:p>
      <w:pPr>
        <w:rPr>
          <w:rFonts w:hint="eastAsia"/>
        </w:rPr>
      </w:pPr>
      <w:r>
        <w:rPr>
          <w:rFonts w:hint="eastAsia"/>
        </w:rPr>
        <w:t>const DECIMALS: u8 = 18_u8;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#[test]</w:t>
      </w:r>
    </w:p>
    <w:p>
      <w:pPr>
        <w:rPr>
          <w:rFonts w:hint="eastAsia"/>
        </w:rPr>
      </w:pPr>
      <w:r>
        <w:rPr>
          <w:rFonts w:hint="eastAsia"/>
        </w:rPr>
        <w:t>fn test_initializer() {</w:t>
      </w:r>
    </w:p>
    <w:p>
      <w:pPr>
        <w:rPr>
          <w:rFonts w:hint="eastAsia"/>
        </w:rPr>
      </w:pPr>
      <w:r>
        <w:rPr>
          <w:rFonts w:hint="eastAsia"/>
        </w:rPr>
        <w:t xml:space="preserve">    let mut calldata = array![NAME, SYMBOL, DECIMALS.into()];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(erc20_address, _) = deploy_syscall(</w:t>
      </w:r>
    </w:p>
    <w:p>
      <w:pPr>
        <w:rPr>
          <w:rFonts w:hint="eastAsia"/>
        </w:rPr>
      </w:pPr>
      <w:r>
        <w:rPr>
          <w:rFonts w:hint="eastAsia"/>
        </w:rPr>
        <w:t xml:space="preserve">        ERC20::TEST_CLASS_HASH.try_into().unwrap(), 0, calldata.span(), false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    .unwrap();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erc20_token = IERC20Dispatcher { contract_address: erc20_address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assert_eq(@erc20_token.name(), @NAME, 'Name should be NAME');</w:t>
      </w:r>
    </w:p>
    <w:p>
      <w:pPr>
        <w:rPr>
          <w:rFonts w:hint="eastAsia"/>
        </w:rPr>
      </w:pPr>
      <w:r>
        <w:rPr>
          <w:rFonts w:hint="eastAsia"/>
        </w:rPr>
        <w:t xml:space="preserve">    assert_eq(@erc20_token.symbol(), @SYMBOL, 'Symbol should be SYMBOL');</w:t>
      </w:r>
    </w:p>
    <w:p>
      <w:pPr>
        <w:rPr>
          <w:rFonts w:hint="eastAsia"/>
        </w:rPr>
      </w:pPr>
      <w:r>
        <w:rPr>
          <w:rFonts w:hint="eastAsia"/>
        </w:rPr>
        <w:t xml:space="preserve">    assert_eq(@erc20_token.decimals(), @18_u8, 'Decimals should be 18');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为了进行测试，我们导入了大量依赖，其中最核心的依赖为 `IERC20Dispatcher` 和 `IERC20DispatcherTrait` 。大家可能感觉我们似乎没有在 ERC20 合约内实现这两个模块，实际上，这两个模块是由 IERC20 接口衍生获得的，是 编译器自动生成的。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此处的核心之一是 `deploy_syscall` 函数，此函数定义如下: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extern fn deploy_syscall(</w:t>
      </w:r>
    </w:p>
    <w:p>
      <w:pPr>
        <w:rPr>
          <w:rFonts w:hint="eastAsia"/>
        </w:rPr>
      </w:pPr>
      <w:r>
        <w:rPr>
          <w:rFonts w:hint="eastAsia"/>
        </w:rPr>
        <w:t xml:space="preserve">    class_hash: ClassHash,</w:t>
      </w:r>
    </w:p>
    <w:p>
      <w:pPr>
        <w:rPr>
          <w:rFonts w:hint="eastAsia"/>
        </w:rPr>
      </w:pPr>
      <w:r>
        <w:rPr>
          <w:rFonts w:hint="eastAsia"/>
        </w:rPr>
        <w:t xml:space="preserve">    contract_address_salt: felt252,</w:t>
      </w:r>
    </w:p>
    <w:p>
      <w:pPr>
        <w:rPr>
          <w:rFonts w:hint="eastAsia"/>
        </w:rPr>
      </w:pPr>
      <w:r>
        <w:rPr>
          <w:rFonts w:hint="eastAsia"/>
        </w:rPr>
        <w:t xml:space="preserve">    calldata: Span&lt;felt252&gt;,</w:t>
      </w:r>
    </w:p>
    <w:p>
      <w:pPr>
        <w:rPr>
          <w:rFonts w:hint="eastAsia"/>
        </w:rPr>
      </w:pPr>
      <w:r>
        <w:rPr>
          <w:rFonts w:hint="eastAsia"/>
        </w:rPr>
        <w:t xml:space="preserve">    deploy_from_zero: bool,</w:t>
      </w:r>
    </w:p>
    <w:p>
      <w:pPr>
        <w:rPr>
          <w:rFonts w:hint="eastAsia"/>
        </w:rPr>
      </w:pPr>
      <w:r>
        <w:rPr>
          <w:rFonts w:hint="eastAsia"/>
        </w:rPr>
        <w:t>) -&gt; SyscallResult&lt;(ContractAddress, Span&lt;felt252&gt;)&gt; implicits(GasBuiltin, System) nopanic;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该函数的作用是基于合约的 class hash 部署合约，对于 class hash 的具体含义，我们会在之后介绍。简单来说，Starknet 的合约部署分为两步，第一步需要 `declare` 合约获得合约的 class hash，而第二步则为使用 class hash 来部署合约。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最后，我们使用了 `assert_eq` 进行相等性判断，我们可以看到 `assert_eq` 函数是特殊的，其参数类型为快照类型，这意味着我们需要手动使用 `@` 进行类型转化。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最后，运行 `scarb test` 获取测试结果。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然后，我们开始关注一些可以修改智能合约状态空间的函数，其中 `approve` 较为简单，如下: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approve(ref self: ContractState, spender: ContractAddress, amount: u256)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let owner = get_caller_address();</w:t>
      </w:r>
    </w:p>
    <w:p>
      <w:pPr>
        <w:rPr>
          <w:rFonts w:hint="eastAsia"/>
        </w:rPr>
      </w:pPr>
      <w:r>
        <w:rPr>
          <w:rFonts w:hint="eastAsia"/>
        </w:rPr>
        <w:t xml:space="preserve">    self._allowances.write((owner, spender), amount);</w:t>
      </w:r>
    </w:p>
    <w:p>
      <w:pPr>
        <w:rPr>
          <w:rFonts w:hint="eastAsia"/>
        </w:rPr>
      </w:pPr>
      <w:r>
        <w:rPr>
          <w:rFonts w:hint="eastAsia"/>
        </w:rPr>
        <w:t xml:space="preserve">    self.emit(Event::Approval(Approval { owner, spender, value: amount }));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此处使用了 `get_caller_address`，其功能类似 solidity 中的 `msg.sender`，但该函数需要手动导入: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 xml:space="preserve">use starknet::get_caller_address;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此处展示了如何对映射类型存储变量写入数据，简单来说就是调用 `write` 函数，第一个参数为键而第二个参数为值。最后，我们展示了如何释放事件，此处使用同名变量的遮盖作用，完整写法如下: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approve(ref self: ContractState, spender: ContractAddress, amount: u256)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let owner = get_caller_address();</w:t>
      </w:r>
    </w:p>
    <w:p>
      <w:pPr>
        <w:rPr>
          <w:rFonts w:hint="eastAsia"/>
        </w:rPr>
      </w:pPr>
      <w:r>
        <w:rPr>
          <w:rFonts w:hint="eastAsia"/>
        </w:rPr>
        <w:t xml:space="preserve">    self._allowances.write((owner, spender), amount);</w:t>
      </w:r>
    </w:p>
    <w:p>
      <w:pPr>
        <w:rPr>
          <w:rFonts w:hint="eastAsia"/>
        </w:rPr>
      </w:pPr>
      <w:r>
        <w:rPr>
          <w:rFonts w:hint="eastAsia"/>
        </w:rPr>
        <w:t xml:space="preserve">    self.emit(Event::Approval(Approval { owner: owner, spender: spender, value: amount }));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但由于变量名与结构体成员名称同名，我们可以直接书写 `Approval { owner, spender, value: amount }` 来简化事件释放。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 `approve` 函数编写后，我们进行函数的相关测试。在进行测试前，我们首先编写辅助函数 `setUp` ，此函数会帮助我们完成合约部署和初始化工作，并设置合约的调用者，该函数实现如下: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setUp() -&gt; (ContractAddress, IERC20Dispatcher, ContractAddress) {</w:t>
      </w:r>
    </w:p>
    <w:p>
      <w:pPr>
        <w:rPr>
          <w:rFonts w:hint="eastAsia"/>
        </w:rPr>
      </w:pPr>
      <w:r>
        <w:rPr>
          <w:rFonts w:hint="eastAsia"/>
        </w:rPr>
        <w:t xml:space="preserve">    let caller = contract_address_const::&lt;1&gt;();</w:t>
      </w:r>
    </w:p>
    <w:p>
      <w:pPr>
        <w:rPr>
          <w:rFonts w:hint="eastAsia"/>
        </w:rPr>
      </w:pPr>
      <w:r>
        <w:rPr>
          <w:rFonts w:hint="eastAsia"/>
        </w:rPr>
        <w:t xml:space="preserve">    set_contract_address(caller);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mut calldata = array![NAME, SYMBOL, DECIMALS.into()];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(erc20_address, _) = deploy_syscall(</w:t>
      </w:r>
    </w:p>
    <w:p>
      <w:pPr>
        <w:rPr>
          <w:rFonts w:hint="eastAsia"/>
        </w:rPr>
      </w:pPr>
      <w:r>
        <w:rPr>
          <w:rFonts w:hint="eastAsia"/>
        </w:rPr>
        <w:t xml:space="preserve">        ERC20::TEST_CLASS_HASH.try_into().unwrap(), 0, calldata.span(), false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    .unwrap();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mut erc20_token = IERC20Dispatcher { contract_address: erc20_address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(caller, erc20_token, erc20_address)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此处需要注意 `set_contract_address` 和 `contract_address_const` 函数都需要使用以下语句导入: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use starknet::testing::set_contract_address;</w:t>
      </w:r>
    </w:p>
    <w:p>
      <w:pPr>
        <w:rPr>
          <w:rFonts w:hint="eastAsia"/>
        </w:rPr>
      </w:pPr>
      <w:r>
        <w:rPr>
          <w:rFonts w:hint="eastAsia"/>
        </w:rPr>
        <w:t>use starknet::contract_address_const;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该函数的作用是将我们编写函数的地址修改为 `contract_address_const::&lt;1&gt;()` 地址。使用 `set_contract_address` 后，对 ERC20 合约的所有调用对会在 `contract_address_const::&lt;1&gt;()` 地址发起。这里也涉及到 cairo 测试的基本原理，cairo 的测试可以认为是我们将测试代码和 ERC20 代币合约一起部署到测试环境中，测试代码对 ERC20 代币合约进行调用，所以此处我们使用 `set_contract_address` 通过修改测试函数的地址实现修改 ERC20 代币合约内的 `get_caller_address` 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编写完成辅助函数后，我们需要真正编写 `approve` 的测试代码，如下: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#[test]</w:t>
      </w:r>
    </w:p>
    <w:p>
      <w:pPr>
        <w:rPr>
          <w:rFonts w:hint="eastAsia"/>
        </w:rPr>
      </w:pPr>
      <w:r>
        <w:rPr>
          <w:rFonts w:hint="eastAsia"/>
        </w:rPr>
        <w:t>fn test_approve() {</w:t>
      </w:r>
    </w:p>
    <w:p>
      <w:pPr>
        <w:rPr>
          <w:rFonts w:hint="eastAsia"/>
        </w:rPr>
      </w:pPr>
      <w:r>
        <w:rPr>
          <w:rFonts w:hint="eastAsia"/>
        </w:rPr>
        <w:t xml:space="preserve">    let (caller, erc20_token, erc20_address) = setUp();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spender = contract_address_const::&lt;2&gt;();</w:t>
      </w:r>
    </w:p>
    <w:p>
      <w:pPr>
        <w:rPr>
          <w:rFonts w:hint="eastAsia"/>
        </w:rPr>
      </w:pPr>
      <w:r>
        <w:rPr>
          <w:rFonts w:hint="eastAsia"/>
        </w:rPr>
        <w:t xml:space="preserve">    let amount = 2000_u256;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erc20_token.approve(spender, amount);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assert_eq(@erc20_token.allowance(caller, spender), @amount, 'Approve should eq 2000');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我们要注意到 `approve` 函数会释放事件，所以对事件的检测也应该包含在测试中，如下: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 xml:space="preserve">    assert_eq(</w:t>
      </w:r>
    </w:p>
    <w:p>
      <w:pPr>
        <w:rPr>
          <w:rFonts w:hint="eastAsia"/>
        </w:rPr>
      </w:pPr>
      <w:r>
        <w:rPr>
          <w:rFonts w:hint="eastAsia"/>
        </w:rPr>
        <w:t xml:space="preserve">        @starknet::testing::pop_log(erc20_address).unwrap(),</w:t>
      </w:r>
    </w:p>
    <w:p>
      <w:pPr>
        <w:rPr>
          <w:rFonts w:hint="eastAsia"/>
        </w:rPr>
      </w:pPr>
      <w:r>
        <w:rPr>
          <w:rFonts w:hint="eastAsia"/>
        </w:rPr>
        <w:t xml:space="preserve">        @Event::Approval(Approval { owner: caller, spender: spender, value: amount }),</w:t>
      </w:r>
    </w:p>
    <w:p>
      <w:pPr>
        <w:rPr>
          <w:rFonts w:hint="eastAsia"/>
        </w:rPr>
      </w:pPr>
      <w:r>
        <w:rPr>
          <w:rFonts w:hint="eastAsia"/>
        </w:rPr>
        <w:t xml:space="preserve">        'Approve Emit'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但此处，我们发现编译器给出了 `Trait has no implementation in context: core::traits::PartialEq::&lt;tintin_erc20::erc20::ERC20::Event&gt;` 的报错，这说明我们的事件结构体缺失某些属性的实现，我们可以直接使用 `derive` 进行衍生。如下: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#[derive(Drop, PartialEq, starknet::Event)]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此处使用了 `pop_log` 函数，该函数的作用是弹出当前合约的事件，我们可以认为合约所有的事件构成了一个列表,`pop_log` 函数就是弹出此列表中的最早的一个事件。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 `mint` 函数的实现较为简单，实现如下: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mint(ref self: ContractState, amount: u256) {</w:t>
      </w:r>
    </w:p>
    <w:p>
      <w:pPr>
        <w:rPr>
          <w:rFonts w:hint="eastAsia"/>
        </w:rPr>
      </w:pPr>
      <w:r>
        <w:rPr>
          <w:rFonts w:hint="eastAsia"/>
        </w:rPr>
        <w:t xml:space="preserve">    let sender = get_caller_address();</w:t>
      </w:r>
    </w:p>
    <w:p>
      <w:pPr>
        <w:rPr>
          <w:rFonts w:hint="eastAsia"/>
        </w:rPr>
      </w:pPr>
      <w:r>
        <w:rPr>
          <w:rFonts w:hint="eastAsia"/>
        </w:rPr>
        <w:t xml:space="preserve">    self._total_supply.write(self._total_supply.read() + amount);</w:t>
      </w:r>
    </w:p>
    <w:p>
      <w:pPr>
        <w:rPr>
          <w:rFonts w:hint="eastAsia"/>
        </w:rPr>
      </w:pPr>
      <w:r>
        <w:rPr>
          <w:rFonts w:hint="eastAsia"/>
        </w:rPr>
        <w:t xml:space="preserve">    self._balances.write(sender, self._balances.read(sender) + amount);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self</w:t>
      </w:r>
    </w:p>
    <w:p>
      <w:pPr>
        <w:rPr>
          <w:rFonts w:hint="eastAsia"/>
        </w:rPr>
      </w:pPr>
      <w:r>
        <w:rPr>
          <w:rFonts w:hint="eastAsia"/>
        </w:rPr>
        <w:t xml:space="preserve">        .emit(</w:t>
      </w:r>
    </w:p>
    <w:p>
      <w:pPr>
        <w:rPr>
          <w:rFonts w:hint="eastAsia"/>
        </w:rPr>
      </w:pPr>
      <w:r>
        <w:rPr>
          <w:rFonts w:hint="eastAsia"/>
        </w:rPr>
        <w:t xml:space="preserve">            Event::Transfer(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Transfer { from: core::Zeroable::zero(), to: sender, value: amount }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此处需要零地址，我们使用了 `core::Zeroable::zero()` 函数获得，此函数的作用就是获取各个类型的 0，该函数我们在上一节课内也有所使用。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而其测试则较为简单，如下: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#[test]</w:t>
      </w:r>
    </w:p>
    <w:p>
      <w:pPr>
        <w:rPr>
          <w:rFonts w:hint="eastAsia"/>
        </w:rPr>
      </w:pPr>
      <w:r>
        <w:rPr>
          <w:rFonts w:hint="eastAsia"/>
        </w:rPr>
        <w:t>fn test_mint() {</w:t>
      </w:r>
    </w:p>
    <w:p>
      <w:pPr>
        <w:rPr>
          <w:rFonts w:hint="eastAsia"/>
        </w:rPr>
      </w:pPr>
      <w:r>
        <w:rPr>
          <w:rFonts w:hint="eastAsia"/>
        </w:rPr>
        <w:t xml:space="preserve">    let (caller, erc20_token, _) = setUp();</w:t>
      </w:r>
    </w:p>
    <w:p>
      <w:pPr>
        <w:rPr>
          <w:rFonts w:hint="eastAsia"/>
        </w:rPr>
      </w:pPr>
      <w:r>
        <w:rPr>
          <w:rFonts w:hint="eastAsia"/>
        </w:rPr>
        <w:t xml:space="preserve">    let amount = 2000_u256;</w:t>
      </w:r>
    </w:p>
    <w:p>
      <w:pPr>
        <w:rPr>
          <w:rFonts w:hint="eastAsia"/>
        </w:rPr>
      </w:pPr>
      <w:r>
        <w:rPr>
          <w:rFonts w:hint="eastAsia"/>
        </w:rPr>
        <w:t xml:space="preserve">    erc20_token.mint(amount);</w:t>
      </w:r>
    </w:p>
    <w:p>
      <w:pPr>
        <w:rPr>
          <w:rFonts w:hint="eastAsia"/>
        </w:rPr>
      </w:pPr>
      <w:r>
        <w:rPr>
          <w:rFonts w:hint="eastAsia"/>
        </w:rPr>
        <w:t xml:space="preserve">    assert_eq(@erc20_token.balanceOf(caller), @amount, 'Mint 2000');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此处我们没有为 `mint` 的测试: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#[test]</w:t>
      </w:r>
    </w:p>
    <w:p>
      <w:pPr>
        <w:rPr>
          <w:rFonts w:hint="eastAsia"/>
        </w:rPr>
      </w:pPr>
      <w:r>
        <w:rPr>
          <w:rFonts w:hint="eastAsia"/>
        </w:rPr>
        <w:t>fn test_mint() {</w:t>
      </w:r>
    </w:p>
    <w:p>
      <w:pPr>
        <w:rPr>
          <w:rFonts w:hint="eastAsia"/>
        </w:rPr>
      </w:pPr>
      <w:r>
        <w:rPr>
          <w:rFonts w:hint="eastAsia"/>
        </w:rPr>
        <w:t xml:space="preserve">    let (caller, erc20_token, erc20_address) = setUp();</w:t>
      </w:r>
    </w:p>
    <w:p>
      <w:pPr>
        <w:rPr>
          <w:rFonts w:hint="eastAsia"/>
        </w:rPr>
      </w:pPr>
      <w:r>
        <w:rPr>
          <w:rFonts w:hint="eastAsia"/>
        </w:rPr>
        <w:t xml:space="preserve">    let amount = 2000_u256;</w:t>
      </w:r>
    </w:p>
    <w:p>
      <w:pPr>
        <w:rPr>
          <w:rFonts w:hint="eastAsia"/>
        </w:rPr>
      </w:pPr>
      <w:r>
        <w:rPr>
          <w:rFonts w:hint="eastAsia"/>
        </w:rPr>
        <w:t xml:space="preserve">    erc20_token.mint(amount);</w:t>
      </w:r>
    </w:p>
    <w:p>
      <w:pPr>
        <w:rPr>
          <w:rFonts w:hint="eastAsia"/>
        </w:rPr>
      </w:pPr>
      <w:r>
        <w:rPr>
          <w:rFonts w:hint="eastAsia"/>
        </w:rPr>
        <w:t xml:space="preserve">    assert_eq(@erc20_token.balanceOf(caller), @amount, 'Mint 2000');</w:t>
      </w:r>
    </w:p>
    <w:p>
      <w:pPr>
        <w:rPr>
          <w:rFonts w:hint="eastAsia"/>
        </w:rPr>
      </w:pPr>
      <w:r>
        <w:rPr>
          <w:rFonts w:hint="eastAsia"/>
        </w:rPr>
        <w:t xml:space="preserve">    assert_eq(</w:t>
      </w:r>
    </w:p>
    <w:p>
      <w:pPr>
        <w:rPr>
          <w:rFonts w:hint="eastAsia"/>
        </w:rPr>
      </w:pPr>
      <w:r>
        <w:rPr>
          <w:rFonts w:hint="eastAsia"/>
        </w:rPr>
        <w:t xml:space="preserve">        @starknet::testing::pop_log(erc20_address).unwrap(),</w:t>
      </w:r>
    </w:p>
    <w:p>
      <w:pPr>
        <w:rPr>
          <w:rFonts w:hint="eastAsia"/>
        </w:rPr>
      </w:pPr>
      <w:r>
        <w:rPr>
          <w:rFonts w:hint="eastAsia"/>
        </w:rPr>
        <w:t xml:space="preserve">        @Event::Transfer(Transfer { from: core::Zeroable::zero(), to: caller, value: amount }),</w:t>
      </w:r>
    </w:p>
    <w:p>
      <w:pPr>
        <w:rPr>
          <w:rFonts w:hint="eastAsia"/>
        </w:rPr>
      </w:pPr>
      <w:r>
        <w:rPr>
          <w:rFonts w:hint="eastAsia"/>
        </w:rPr>
        <w:t xml:space="preserve">        'Transfer Emit'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我们继续编写 `transfer` 逻辑，如下: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transfer(ref self: ContractState, to: ContractAddress, amount: u256)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let from = get_caller_address();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self._balances.write(from, self._balances.read(from) - amount);</w:t>
      </w:r>
    </w:p>
    <w:p>
      <w:pPr>
        <w:rPr>
          <w:rFonts w:hint="eastAsia"/>
        </w:rPr>
      </w:pPr>
      <w:r>
        <w:rPr>
          <w:rFonts w:hint="eastAsia"/>
        </w:rPr>
        <w:t xml:space="preserve">    self._balances.write(to, self._balances.read(to) + amount);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self.emit(Event::Transfer(Transfer { from, to, value: amount }));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也是一个较为简单的逻辑，我们需要减少 `from` 的余额，并增加 `to` 地址的余额即可。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 `transfer` 的正向测试是简单的，如下: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#[test]</w:t>
      </w:r>
    </w:p>
    <w:p>
      <w:pPr>
        <w:rPr>
          <w:rFonts w:hint="eastAsia"/>
        </w:rPr>
      </w:pPr>
      <w:r>
        <w:rPr>
          <w:rFonts w:hint="eastAsia"/>
        </w:rPr>
        <w:t>fn test_transfer() {</w:t>
      </w:r>
    </w:p>
    <w:p>
      <w:pPr>
        <w:rPr>
          <w:rFonts w:hint="eastAsia"/>
        </w:rPr>
      </w:pPr>
      <w:r>
        <w:rPr>
          <w:rFonts w:hint="eastAsia"/>
        </w:rPr>
        <w:t xml:space="preserve">    let (from, erc20_token, _) = setUp();</w:t>
      </w:r>
    </w:p>
    <w:p>
      <w:pPr>
        <w:rPr>
          <w:rFonts w:hint="eastAsia"/>
        </w:rPr>
      </w:pPr>
      <w:r>
        <w:rPr>
          <w:rFonts w:hint="eastAsia"/>
        </w:rPr>
        <w:t xml:space="preserve">    let to = contract_address_const::&lt;2&gt;();</w:t>
      </w:r>
    </w:p>
    <w:p>
      <w:pPr>
        <w:rPr>
          <w:rFonts w:hint="eastAsia"/>
        </w:rPr>
      </w:pPr>
      <w:r>
        <w:rPr>
          <w:rFonts w:hint="eastAsia"/>
        </w:rPr>
        <w:t xml:space="preserve">    let amount = 2000_u256;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erc20_token.mint(amount);</w:t>
      </w:r>
    </w:p>
    <w:p>
      <w:pPr>
        <w:rPr>
          <w:rFonts w:hint="eastAsia"/>
        </w:rPr>
      </w:pPr>
      <w:r>
        <w:rPr>
          <w:rFonts w:hint="eastAsia"/>
        </w:rPr>
        <w:t xml:space="preserve">    erc20_token.transfer(to, amount);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assert_eq(@erc20_token.balanceOf(from), @core::Zeroable::zero(), 'Balance from = 0');</w:t>
      </w:r>
    </w:p>
    <w:p>
      <w:pPr>
        <w:rPr>
          <w:rFonts w:hint="eastAsia"/>
        </w:rPr>
      </w:pPr>
      <w:r>
        <w:rPr>
          <w:rFonts w:hint="eastAsia"/>
        </w:rPr>
        <w:t xml:space="preserve">    assert_eq(@erc20_token.balanceOf(to), @amount, 'Balance to = 2000');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此处，我们需要对 `transfer` 进行逆向测试，判断 `transfer` 在用户转移大于其余额资产时是否会产生报错，如下: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#[test]</w:t>
      </w:r>
    </w:p>
    <w:p>
      <w:pPr>
        <w:rPr>
          <w:rFonts w:hint="eastAsia"/>
        </w:rPr>
      </w:pPr>
      <w:r>
        <w:rPr>
          <w:rFonts w:hint="eastAsia"/>
        </w:rPr>
        <w:t>fn test_err_transfer() {</w:t>
      </w:r>
    </w:p>
    <w:p>
      <w:pPr>
        <w:rPr>
          <w:rFonts w:hint="eastAsia"/>
        </w:rPr>
      </w:pPr>
      <w:r>
        <w:rPr>
          <w:rFonts w:hint="eastAsia"/>
        </w:rPr>
        <w:t xml:space="preserve">    let (from, erc20_token, _) = setUp();</w:t>
      </w:r>
    </w:p>
    <w:p>
      <w:pPr>
        <w:rPr>
          <w:rFonts w:hint="eastAsia"/>
        </w:rPr>
      </w:pPr>
      <w:r>
        <w:rPr>
          <w:rFonts w:hint="eastAsia"/>
        </w:rPr>
        <w:t xml:space="preserve">    let to = contract_address_const::&lt;2&gt;();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let amount = 2000_u256;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erc20_token.mint(amount);</w:t>
      </w:r>
    </w:p>
    <w:p>
      <w:pPr>
        <w:rPr>
          <w:rFonts w:hint="eastAsia"/>
        </w:rPr>
      </w:pPr>
      <w:r>
        <w:rPr>
          <w:rFonts w:hint="eastAsia"/>
        </w:rPr>
        <w:t xml:space="preserve">    erc20_token.transfer(to, 3000_u256);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`scarb test` 运行测试，发现出现预期报错: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failures:</w:t>
      </w:r>
    </w:p>
    <w:p>
      <w:pPr>
        <w:rPr>
          <w:rFonts w:hint="eastAsia"/>
        </w:rPr>
      </w:pPr>
      <w:r>
        <w:rPr>
          <w:rFonts w:hint="eastAsia"/>
        </w:rPr>
        <w:t xml:space="preserve">   tintin_erc20::tests::erc20_test::test_err_transfer - Panicked with (0x753235365f737562204f766572666c6f77 ('u256_sub Overflow'), 0x454e545259504f494e545f4641494c4544 ('ENTRYPOINT_FAILED')).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此处，我们可以使用以下方法预期该错误发生: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#[should_panic(expected: ('u256_sub Overflow', 'ENTRYPOINT_FAILED', ))]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最后，我们编写 `transferFrom` 的逻辑: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transferFrom(</w:t>
      </w:r>
    </w:p>
    <w:p>
      <w:pPr>
        <w:rPr>
          <w:rFonts w:hint="eastAsia"/>
        </w:rPr>
      </w:pPr>
      <w:r>
        <w:rPr>
          <w:rFonts w:hint="eastAsia"/>
        </w:rPr>
        <w:t xml:space="preserve">    ref self: ContractState, from: ContractAddress, to: ContractAddress, amount: u256</w:t>
      </w:r>
    </w:p>
    <w:p>
      <w:pPr>
        <w:rPr>
          <w:rFonts w:hint="eastAsia"/>
        </w:rPr>
      </w:pPr>
      <w:r>
        <w:rPr>
          <w:rFonts w:hint="eastAsia"/>
        </w:rPr>
        <w:t>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let caller = get_caller_address();</w:t>
      </w:r>
    </w:p>
    <w:p>
      <w:pPr>
        <w:rPr>
          <w:rFonts w:hint="eastAsia"/>
        </w:rPr>
      </w:pPr>
      <w:r>
        <w:rPr>
          <w:rFonts w:hint="eastAsia"/>
        </w:rPr>
        <w:t xml:space="preserve">    let allowed: u256 = self._allowances.read((from, caller));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(allowed != BoundedInt::max()) {</w:t>
      </w:r>
    </w:p>
    <w:p>
      <w:pPr>
        <w:rPr>
          <w:rFonts w:hint="eastAsia"/>
        </w:rPr>
      </w:pPr>
      <w:r>
        <w:rPr>
          <w:rFonts w:hint="eastAsia"/>
        </w:rPr>
        <w:t xml:space="preserve">        self._allowances.write((from, caller), allowed - amount);</w:t>
      </w:r>
    </w:p>
    <w:p>
      <w:pPr>
        <w:rPr>
          <w:rFonts w:hint="eastAsia"/>
        </w:rPr>
      </w:pPr>
      <w:r>
        <w:rPr>
          <w:rFonts w:hint="eastAsia"/>
        </w:rPr>
        <w:t xml:space="preserve">        self</w:t>
      </w:r>
    </w:p>
    <w:p>
      <w:pPr>
        <w:rPr>
          <w:rFonts w:hint="eastAsia"/>
        </w:rPr>
      </w:pPr>
      <w:r>
        <w:rPr>
          <w:rFonts w:hint="eastAsia"/>
        </w:rPr>
        <w:t xml:space="preserve">            .emit(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Event::Approval(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Approval { owner: from, spender: caller, value: allowed - amount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self._balances.write(from, self._balances.read(from) - amount);</w:t>
      </w:r>
    </w:p>
    <w:p>
      <w:pPr>
        <w:rPr>
          <w:rFonts w:hint="eastAsia"/>
        </w:rPr>
      </w:pPr>
      <w:r>
        <w:rPr>
          <w:rFonts w:hint="eastAsia"/>
        </w:rPr>
        <w:t xml:space="preserve">    self._balances.write(to, self._balances.read(to) + amount);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self.emit(Event::Transfer(Transfer { from, to, value: amount }));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此处需要引入 `use core::integer::BoundedInt;` ，该函数提供了所有数值类型的最大值。关于 `transferFrom` 的核心逻辑是在用户 `approve` 最大值时，进行 `transferFrom` 不应该扣除用户的授权额度。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我们应该对其两个分支都进行测试: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首先测试最简单的情况，如下: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#[test]</w:t>
      </w:r>
    </w:p>
    <w:p>
      <w:pPr>
        <w:rPr>
          <w:rFonts w:hint="eastAsia"/>
        </w:rPr>
      </w:pPr>
      <w:r>
        <w:rPr>
          <w:rFonts w:hint="eastAsia"/>
        </w:rPr>
        <w:t>fn test_transferFrom() {</w:t>
      </w:r>
    </w:p>
    <w:p>
      <w:pPr>
        <w:rPr>
          <w:rFonts w:hint="eastAsia"/>
        </w:rPr>
      </w:pPr>
      <w:r>
        <w:rPr>
          <w:rFonts w:hint="eastAsia"/>
        </w:rPr>
        <w:t xml:space="preserve">    let amount = 2000;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(owner, erc20_token, _) = setUp();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from = contract_address_const::&lt;2&gt;();</w:t>
      </w:r>
    </w:p>
    <w:p>
      <w:pPr>
        <w:rPr>
          <w:rFonts w:hint="eastAsia"/>
        </w:rPr>
      </w:pPr>
      <w:r>
        <w:rPr>
          <w:rFonts w:hint="eastAsia"/>
        </w:rPr>
        <w:t xml:space="preserve">    let to = contract_address_const::&lt;3&gt;();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erc20_token.mint(amount);</w:t>
      </w:r>
    </w:p>
    <w:p>
      <w:pPr>
        <w:rPr>
          <w:rFonts w:hint="eastAsia"/>
        </w:rPr>
      </w:pPr>
      <w:r>
        <w:rPr>
          <w:rFonts w:hint="eastAsia"/>
        </w:rPr>
        <w:t xml:space="preserve">    erc20_token.approve(from, amount);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set_contract_address(from);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erc20_token.transferFrom(owner, to, 1000);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assert(erc20_token.balanceOf(owner) == 1000, 'Balance owner == 1000');</w:t>
      </w:r>
    </w:p>
    <w:p>
      <w:pPr>
        <w:rPr>
          <w:rFonts w:hint="eastAsia"/>
        </w:rPr>
      </w:pPr>
      <w:r>
        <w:rPr>
          <w:rFonts w:hint="eastAsia"/>
        </w:rPr>
        <w:t xml:space="preserve">    assert(erc20_token.balanceOf(to) == 1000, 'Balance to == 1000');</w:t>
      </w:r>
    </w:p>
    <w:p>
      <w:pPr>
        <w:rPr>
          <w:rFonts w:hint="eastAsia"/>
        </w:rPr>
      </w:pPr>
      <w:r>
        <w:rPr>
          <w:rFonts w:hint="eastAsia"/>
        </w:rPr>
        <w:t xml:space="preserve">    assert(erc20_token.allowance(owner, from) == 1000, 'Approve == 1000')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然后，我们需要进行一次对于 `transferFrom` 的测试，如下: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#[test]</w:t>
      </w:r>
    </w:p>
    <w:p>
      <w:pPr>
        <w:rPr>
          <w:rFonts w:hint="eastAsia"/>
        </w:rPr>
      </w:pPr>
      <w:r>
        <w:rPr>
          <w:rFonts w:hint="eastAsia"/>
        </w:rPr>
        <w:t>fn test_transferFrom() {</w:t>
      </w:r>
    </w:p>
    <w:p>
      <w:pPr>
        <w:rPr>
          <w:rFonts w:hint="eastAsia"/>
        </w:rPr>
      </w:pPr>
      <w:r>
        <w:rPr>
          <w:rFonts w:hint="eastAsia"/>
        </w:rPr>
        <w:t xml:space="preserve">    let amount = 2000;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(owner, erc20_token, erc20_address) = setUp();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from = contract_address_const::&lt;2&gt;();</w:t>
      </w:r>
    </w:p>
    <w:p>
      <w:pPr>
        <w:rPr>
          <w:rFonts w:hint="eastAsia"/>
        </w:rPr>
      </w:pPr>
      <w:r>
        <w:rPr>
          <w:rFonts w:hint="eastAsia"/>
        </w:rPr>
        <w:t xml:space="preserve">    let to = contract_address_const::&lt;3&gt;();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erc20_token.mint(amount);</w:t>
      </w:r>
    </w:p>
    <w:p>
      <w:pPr>
        <w:rPr>
          <w:rFonts w:hint="eastAsia"/>
        </w:rPr>
      </w:pPr>
      <w:r>
        <w:rPr>
          <w:rFonts w:hint="eastAsia"/>
        </w:rPr>
        <w:t xml:space="preserve">    erc20_token.approve(from, amount);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set_contract_address(from);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erc20_token.transferFrom(owner, to, 1000);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assert(erc20_token.balanceOf(owner) == 1000, 'Balance owner == 1000');</w:t>
      </w:r>
    </w:p>
    <w:p>
      <w:pPr>
        <w:rPr>
          <w:rFonts w:hint="eastAsia"/>
        </w:rPr>
      </w:pPr>
      <w:r>
        <w:rPr>
          <w:rFonts w:hint="eastAsia"/>
        </w:rPr>
        <w:t xml:space="preserve">    assert(erc20_token.balanceOf(to) == 1000, 'Balance to == 1000');</w:t>
      </w:r>
    </w:p>
    <w:p>
      <w:pPr>
        <w:rPr>
          <w:rFonts w:hint="eastAsia"/>
        </w:rPr>
      </w:pPr>
      <w:r>
        <w:rPr>
          <w:rFonts w:hint="eastAsia"/>
        </w:rPr>
        <w:t xml:space="preserve">    assert(erc20_token.allowance(owner, from) == 1000, 'Approve == 1000');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assert_eq(</w:t>
      </w:r>
    </w:p>
    <w:p>
      <w:pPr>
        <w:rPr>
          <w:rFonts w:hint="eastAsia"/>
        </w:rPr>
      </w:pPr>
      <w:r>
        <w:rPr>
          <w:rFonts w:hint="eastAsia"/>
        </w:rPr>
        <w:t xml:space="preserve">        @starknet::testing::pop_log(erc20_address).unwrap(),</w:t>
      </w:r>
    </w:p>
    <w:p>
      <w:pPr>
        <w:rPr>
          <w:rFonts w:hint="eastAsia"/>
        </w:rPr>
      </w:pPr>
      <w:r>
        <w:rPr>
          <w:rFonts w:hint="eastAsia"/>
        </w:rPr>
        <w:t xml:space="preserve">        @Event::Transfer(Transfer { from: core::Zeroable::zero(), to: owner, value: amount }),</w:t>
      </w:r>
    </w:p>
    <w:p>
      <w:pPr>
        <w:rPr>
          <w:rFonts w:hint="eastAsia"/>
        </w:rPr>
      </w:pPr>
      <w:r>
        <w:rPr>
          <w:rFonts w:hint="eastAsia"/>
        </w:rPr>
        <w:t xml:space="preserve">        'First Transfer Emit'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assert_eq(</w:t>
      </w:r>
    </w:p>
    <w:p>
      <w:pPr>
        <w:rPr>
          <w:rFonts w:hint="eastAsia"/>
        </w:rPr>
      </w:pPr>
      <w:r>
        <w:rPr>
          <w:rFonts w:hint="eastAsia"/>
        </w:rPr>
        <w:t xml:space="preserve">        @starknet::testing::pop_log(erc20_address).unwrap(),</w:t>
      </w:r>
    </w:p>
    <w:p>
      <w:pPr>
        <w:rPr>
          <w:rFonts w:hint="eastAsia"/>
        </w:rPr>
      </w:pPr>
      <w:r>
        <w:rPr>
          <w:rFonts w:hint="eastAsia"/>
        </w:rPr>
        <w:t xml:space="preserve">        @Event::Approval(Approval { owner, spender: from, value: 2000 }),</w:t>
      </w:r>
    </w:p>
    <w:p>
      <w:pPr>
        <w:rPr>
          <w:rFonts w:hint="eastAsia"/>
        </w:rPr>
      </w:pPr>
      <w:r>
        <w:rPr>
          <w:rFonts w:hint="eastAsia"/>
        </w:rPr>
        <w:t xml:space="preserve">        'First Approve Emit'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assert_eq(</w:t>
      </w:r>
    </w:p>
    <w:p>
      <w:pPr>
        <w:rPr>
          <w:rFonts w:hint="eastAsia"/>
        </w:rPr>
      </w:pPr>
      <w:r>
        <w:rPr>
          <w:rFonts w:hint="eastAsia"/>
        </w:rPr>
        <w:t xml:space="preserve">        @starknet::testing::pop_log(erc20_address).unwrap(),</w:t>
      </w:r>
    </w:p>
    <w:p>
      <w:pPr>
        <w:rPr>
          <w:rFonts w:hint="eastAsia"/>
        </w:rPr>
      </w:pPr>
      <w:r>
        <w:rPr>
          <w:rFonts w:hint="eastAsia"/>
        </w:rPr>
        <w:t xml:space="preserve">        @Event::Approval(Approval { owner, spender: from, value: 1000 }),</w:t>
      </w:r>
    </w:p>
    <w:p>
      <w:pPr>
        <w:rPr>
          <w:rFonts w:hint="eastAsia"/>
        </w:rPr>
      </w:pPr>
      <w:r>
        <w:rPr>
          <w:rFonts w:hint="eastAsia"/>
        </w:rPr>
        <w:t xml:space="preserve">        'Transfer Approve Emit'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assert_eq(</w:t>
      </w:r>
    </w:p>
    <w:p>
      <w:pPr>
        <w:rPr>
          <w:rFonts w:hint="eastAsia"/>
        </w:rPr>
      </w:pPr>
      <w:r>
        <w:rPr>
          <w:rFonts w:hint="eastAsia"/>
        </w:rPr>
        <w:t xml:space="preserve">        @starknet::testing::pop_log(erc20_address).unwrap(),</w:t>
      </w:r>
    </w:p>
    <w:p>
      <w:pPr>
        <w:rPr>
          <w:rFonts w:hint="eastAsia"/>
        </w:rPr>
      </w:pPr>
      <w:r>
        <w:rPr>
          <w:rFonts w:hint="eastAsia"/>
        </w:rPr>
        <w:t xml:space="preserve">        @Event::Transfer(Transfer { from: owner, to, value: 1000 }),</w:t>
      </w:r>
    </w:p>
    <w:p>
      <w:pPr>
        <w:rPr>
          <w:rFonts w:hint="eastAsia"/>
        </w:rPr>
      </w:pPr>
      <w:r>
        <w:rPr>
          <w:rFonts w:hint="eastAsia"/>
        </w:rPr>
        <w:t xml:space="preserve">        'TransferFrom Emit'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如上文所述，`pop_log` 是从最早释放的事件开始弹出，所以此处检查了 `mint` 时的 `Transfer` 事件，第一次授权时的 `Approve` 事件和 `transferFrom` 调用期间的 `Transfer` 和 `Approve` 事件。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最后，我们编写 `transferFrom` 的另一个分支测试: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#[test]</w:t>
      </w:r>
    </w:p>
    <w:p>
      <w:pPr>
        <w:rPr>
          <w:rFonts w:hint="eastAsia"/>
        </w:rPr>
      </w:pPr>
      <w:r>
        <w:rPr>
          <w:rFonts w:hint="eastAsia"/>
        </w:rPr>
        <w:t>fn test_MAXApproveTransfer() {</w:t>
      </w:r>
    </w:p>
    <w:p>
      <w:pPr>
        <w:rPr>
          <w:rFonts w:hint="eastAsia"/>
        </w:rPr>
      </w:pPr>
      <w:r>
        <w:rPr>
          <w:rFonts w:hint="eastAsia"/>
        </w:rPr>
        <w:t xml:space="preserve">    let max: u256 = BoundedInt::max();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amount = 2000;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(owner, erc20_token, _) = setUp();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from = contract_address_const::&lt;2&gt;();</w:t>
      </w:r>
    </w:p>
    <w:p>
      <w:pPr>
        <w:rPr>
          <w:rFonts w:hint="eastAsia"/>
        </w:rPr>
      </w:pPr>
      <w:r>
        <w:rPr>
          <w:rFonts w:hint="eastAsia"/>
        </w:rPr>
        <w:t xml:space="preserve">    let to = contract_address_const::&lt;3&gt;();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erc20_token.mint(amount);</w:t>
      </w:r>
    </w:p>
    <w:p>
      <w:pPr>
        <w:rPr>
          <w:rFonts w:hint="eastAsia"/>
        </w:rPr>
      </w:pPr>
      <w:r>
        <w:rPr>
          <w:rFonts w:hint="eastAsia"/>
        </w:rPr>
        <w:t xml:space="preserve">    erc20_token.approve(from, max);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set_contract_address(from);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erc20_token.transferFrom(owner, to, 1000);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assert(erc20_token.allowance(owner, from) == max, 'Max Approve invarient')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内部函数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在上文编写智能合约时，我们发现转移用户代币并释放事件的操作在 `transfer` 和 `transferFrom` 内都有出现，所以我们考虑将其抽象为一个函数，但是该函数应不允许用户从外部调用，所以此处我们涉及到了 cairo 智能合约开发中的重要一步，即如何实现内部函数？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我们首先实现内部函数的框架: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#[generate_trait]</w:t>
      </w:r>
    </w:p>
    <w:p>
      <w:pPr>
        <w:rPr>
          <w:rFonts w:hint="eastAsia"/>
        </w:rPr>
      </w:pPr>
      <w:r>
        <w:rPr>
          <w:rFonts w:hint="eastAsia"/>
        </w:rPr>
        <w:t>impl StorageImpl of StorageTrait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此处的 `#[generate_trait]` 宏的作用是根据 `StorageImpl` 的具体实现给出 `StorageTrait` 的代码。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我们直接编写 `transfer_helper` 函数，如下: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transfer_helper(</w:t>
      </w:r>
    </w:p>
    <w:p>
      <w:pPr>
        <w:rPr>
          <w:rFonts w:hint="eastAsia"/>
        </w:rPr>
      </w:pPr>
      <w:r>
        <w:rPr>
          <w:rFonts w:hint="eastAsia"/>
        </w:rPr>
        <w:t xml:space="preserve">    ref self: ContractState,</w:t>
      </w:r>
    </w:p>
    <w:p>
      <w:pPr>
        <w:rPr>
          <w:rFonts w:hint="eastAsia"/>
        </w:rPr>
      </w:pPr>
      <w:r>
        <w:rPr>
          <w:rFonts w:hint="eastAsia"/>
        </w:rPr>
        <w:t xml:space="preserve">    sender: ContractAddress,</w:t>
      </w:r>
    </w:p>
    <w:p>
      <w:pPr>
        <w:rPr>
          <w:rFonts w:hint="eastAsia"/>
        </w:rPr>
      </w:pPr>
      <w:r>
        <w:rPr>
          <w:rFonts w:hint="eastAsia"/>
        </w:rPr>
        <w:t xml:space="preserve">    recipient: ContractAddress,</w:t>
      </w:r>
    </w:p>
    <w:p>
      <w:pPr>
        <w:rPr>
          <w:rFonts w:hint="eastAsia"/>
        </w:rPr>
      </w:pPr>
      <w:r>
        <w:rPr>
          <w:rFonts w:hint="eastAsia"/>
        </w:rPr>
        <w:t xml:space="preserve">    amount: u256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  self._balances.write(sender, self._balances.read(sender) - amount);</w:t>
      </w:r>
    </w:p>
    <w:p>
      <w:pPr>
        <w:rPr>
          <w:rFonts w:hint="eastAsia"/>
        </w:rPr>
      </w:pPr>
      <w:r>
        <w:rPr>
          <w:rFonts w:hint="eastAsia"/>
        </w:rPr>
        <w:t xml:space="preserve">    self._balances.write(recipient, self._balances.read(recipient) + amount);</w:t>
      </w:r>
    </w:p>
    <w:p>
      <w:pPr>
        <w:rPr>
          <w:rFonts w:hint="eastAsia"/>
        </w:rPr>
      </w:pPr>
      <w:r>
        <w:rPr>
          <w:rFonts w:hint="eastAsia"/>
        </w:rPr>
        <w:t xml:space="preserve">    self.emit(Transfer { from: sender, to: recipient, value: amount });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此时我们可以检查一下 `StorageTrait` 的定义，如下: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 xml:space="preserve">    trait StorageTrait {</w:t>
      </w:r>
    </w:p>
    <w:p>
      <w:pPr>
        <w:rPr>
          <w:rFonts w:hint="eastAsia"/>
        </w:rPr>
      </w:pPr>
      <w:r>
        <w:rPr>
          <w:rFonts w:hint="eastAsia"/>
        </w:rPr>
        <w:t xml:space="preserve">        fn transfer_helper(</w:t>
      </w:r>
    </w:p>
    <w:p>
      <w:pPr>
        <w:rPr>
          <w:rFonts w:hint="eastAsia"/>
        </w:rPr>
      </w:pPr>
      <w:r>
        <w:rPr>
          <w:rFonts w:hint="eastAsia"/>
        </w:rPr>
        <w:t xml:space="preserve">            ref self: ContractState,</w:t>
      </w:r>
    </w:p>
    <w:p>
      <w:pPr>
        <w:rPr>
          <w:rFonts w:hint="eastAsia"/>
        </w:rPr>
      </w:pPr>
      <w:r>
        <w:rPr>
          <w:rFonts w:hint="eastAsia"/>
        </w:rPr>
        <w:t xml:space="preserve">            sender: ContractAddress,</w:t>
      </w:r>
    </w:p>
    <w:p>
      <w:pPr>
        <w:rPr>
          <w:rFonts w:hint="eastAsia"/>
        </w:rPr>
      </w:pPr>
      <w:r>
        <w:rPr>
          <w:rFonts w:hint="eastAsia"/>
        </w:rPr>
        <w:t xml:space="preserve">            recipient: ContractAddress,</w:t>
      </w:r>
    </w:p>
    <w:p>
      <w:pPr>
        <w:rPr>
          <w:rFonts w:hint="eastAsia"/>
        </w:rPr>
      </w:pPr>
      <w:r>
        <w:rPr>
          <w:rFonts w:hint="eastAsia"/>
        </w:rPr>
        <w:t xml:space="preserve">            amount: u256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我们可以看到编译器自动生成了函数定义的 `trait` ，这大大减少了模板代码的编写。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接下来，我们可以将 ERC20 合约内的代币转移部分更换为此内部函数，首先修改 `transfer` 函数，修改后结果如下: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```rust</w:t>
      </w:r>
    </w:p>
    <w:p>
      <w:pPr>
        <w:rPr>
          <w:rFonts w:hint="eastAsia"/>
        </w:rPr>
      </w:pPr>
      <w:r>
        <w:rPr>
          <w:rFonts w:hint="eastAsia"/>
        </w:rPr>
        <w:t>fn transfer(ref self: ContractState, to: ContractAddress, amount: u256)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let from = get_caller_address();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self.transfer_helper(from, to, amount);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此处使用 `self.transfer_helper` 调用内部函数。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`transferFrom` 的修改也与之类似。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 `Scarb.toml` 增加编译目标: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```toml</w:t>
      </w:r>
    </w:p>
    <w:p>
      <w:pPr>
        <w:rPr>
          <w:rFonts w:hint="eastAsia"/>
        </w:rPr>
      </w:pPr>
      <w:r>
        <w:rPr>
          <w:rFonts w:hint="eastAsia"/>
        </w:rPr>
        <w:t>[[target.starknet-contract]]</w:t>
      </w:r>
    </w:p>
    <w:p>
      <w:pPr>
        <w:rPr>
          <w:rFonts w:hint="eastAsia"/>
        </w:rPr>
      </w:pPr>
      <w:r>
        <w:rPr>
          <w:rFonts w:hint="eastAsia"/>
        </w:rPr>
        <w:t>allowed-libfuncs = true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我们需要进行合约部署，首先使用 `scarb test` 确保合约可以正常通过全部测试，然后使用 `scarb build` 编译整个项目。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在上次课程内，我们安装了旧版本的 `starkli` ，但在本次课程内，由于我们智能合约的版本较新，所以此处需要使用最新版本的 `starkli`，使用 `starkliup` 更新版本即可。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然后配置 `starkli` 必要的环境变量: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export STARKNET_KEYSTORE=~/.starknet_accounts/key.json</w:t>
      </w:r>
    </w:p>
    <w:p>
      <w:pPr>
        <w:rPr>
          <w:rFonts w:hint="eastAsia"/>
        </w:rPr>
      </w:pPr>
      <w:r>
        <w:rPr>
          <w:rFonts w:hint="eastAsia"/>
        </w:rPr>
        <w:t>export STARKNET_RPC=https://free-rpc.nethermind.io/goerli-juno</w:t>
      </w:r>
    </w:p>
    <w:p>
      <w:pPr>
        <w:rPr>
          <w:rFonts w:hint="eastAsia"/>
        </w:rPr>
      </w:pPr>
      <w:r>
        <w:rPr>
          <w:rFonts w:hint="eastAsia"/>
        </w:rPr>
        <w:t>export STARKNET_ACCOUNT=~/.starknet_accounts/starkli.json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`starkli declare` 交易部署 class hash，如下: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starkli declare target/dev/tintin_erc20_ERC20.contract_class.json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终端会出现如下内容: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![Declare Output](https://blogimage.4everland.store/starkliDeclareOutput.png)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但是我们一般会遇到以下输出: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Not declaring class as it's already declared. Class hash:</w:t>
      </w:r>
    </w:p>
    <w:p>
      <w:pPr>
        <w:rPr>
          <w:rFonts w:hint="eastAsia"/>
        </w:rPr>
      </w:pPr>
      <w:r>
        <w:rPr>
          <w:rFonts w:hint="eastAsia"/>
        </w:rPr>
        <w:t>0x03a03848d08e2eb8ebffa1da26ef8f64175ad73aed6ed5c75bd7b0c4f8ebed4b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这是因为一个智能合约只能在 starknet 内注册一次。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使用以下命令部署合约: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```bash</w:t>
      </w:r>
    </w:p>
    <w:p>
      <w:pPr>
        <w:rPr>
          <w:rFonts w:hint="eastAsia"/>
        </w:rPr>
      </w:pPr>
      <w:r>
        <w:rPr>
          <w:rFonts w:hint="eastAsia"/>
        </w:rPr>
        <w:t>starkli deploy 0x03a03848d08e2eb8ebffa1da26ef8f64175ad73aed6ed5c75bd7b0c4f8ebed4b str:HELLO str:HE 18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此处使用 `str` 作为前缀代表参数的类型，而 `starkli` 工具会在后台自动转化类型。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NTk1NTJmZDdmMDcyYTE0ZTJkMDQ3ZDJmMzgzYWUifQ=="/>
  </w:docVars>
  <w:rsids>
    <w:rsidRoot w:val="00000000"/>
    <w:rsid w:val="00F708F9"/>
    <w:rsid w:val="12EA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2024-01-02T07:41:00Z</dcterms:created>
  <dc:creator>12720</dc:creator>
  <cp:lastModifiedBy>猓猓</cp:lastModifiedBy>
  <dcterms:modified xsi:type="dcterms:W3CDTF">2024-01-05T02:15:39Z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05B76E5DB3424B3E9D03175042F3D791_12</vt:lpwstr>
  </property>
</Properties>
</file>