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B4F1CF">
      <w:pPr>
        <w:pStyle w:val="2"/>
        <w:bidi w:val="0"/>
        <w:rPr>
          <w:rFonts w:hint="default"/>
          <w:lang w:val="en-ZA"/>
        </w:rPr>
      </w:pPr>
      <w:r>
        <w:rPr>
          <w:rFonts w:hint="default"/>
          <w:lang w:val="en-ZA"/>
        </w:rPr>
        <w:t>BUSINESS PROPOSAL FOR HOME PLANTS &amp;SALES-GreenNest gardens</w:t>
      </w:r>
      <w:bookmarkStart w:id="0" w:name="_GoBack"/>
      <w:bookmarkEnd w:id="0"/>
    </w:p>
    <w:p w14:paraId="3CB9C37D">
      <w:pPr>
        <w:rPr>
          <w:rFonts w:hint="default"/>
          <w:sz w:val="24"/>
          <w:szCs w:val="24"/>
          <w:lang w:val="en-ZA"/>
        </w:rPr>
      </w:pPr>
      <w:r>
        <w:rPr>
          <w:rFonts w:hint="default"/>
          <w:sz w:val="24"/>
          <w:szCs w:val="24"/>
          <w:lang w:val="en-ZA"/>
        </w:rPr>
        <w:t>Plant sales, garden maintenance, home garden setup, and community workshops are our core offerings.  We provide eco-friendly landscape design and installation services that are tailored to tiny yards, patios, and balconies.  We provide flowering plants, succulents, herbs, garden kits, and both indoor and outdoor plant alternatives.  We offer maintenance services including fertilizer, pruning, and seasonal care for continuous assistance.  By holding do-it-yourself activities and gardening courses, we also hope to inform and engage the community.</w:t>
      </w:r>
    </w:p>
    <w:p w14:paraId="7197F42F">
      <w:pPr>
        <w:rPr>
          <w:rFonts w:hint="default"/>
          <w:sz w:val="24"/>
          <w:szCs w:val="24"/>
          <w:lang w:val="en-ZA"/>
        </w:rPr>
      </w:pPr>
    </w:p>
    <w:p w14:paraId="5BC08E41">
      <w:pPr>
        <w:rPr>
          <w:rFonts w:hint="default"/>
          <w:lang w:val="en-ZA"/>
        </w:rPr>
      </w:pPr>
    </w:p>
    <w:p w14:paraId="61CA1C9A">
      <w:pPr>
        <w:rPr>
          <w:rFonts w:hint="default"/>
          <w:sz w:val="24"/>
          <w:szCs w:val="24"/>
          <w:lang w:val="en-ZA"/>
        </w:rPr>
      </w:pPr>
      <w:r>
        <w:rPr>
          <w:rFonts w:hint="default"/>
          <w:sz w:val="24"/>
          <w:szCs w:val="24"/>
          <w:lang w:val="en-ZA"/>
        </w:rPr>
        <w:t>Local garden enthusiasts, including homeowners, renters, working professionals, parents, and retirees, make up our target audience.  We offer practical and reasonably priced solutions that are suited to each person's needs, whether they are beginning a new garden or trying to keep up an old one.</w:t>
      </w:r>
    </w:p>
    <w:p w14:paraId="57FACF9A">
      <w:pPr>
        <w:rPr>
          <w:rFonts w:hint="default"/>
          <w:sz w:val="24"/>
          <w:szCs w:val="24"/>
          <w:lang w:val="en-ZA"/>
        </w:rPr>
      </w:pPr>
    </w:p>
    <w:p w14:paraId="33F69B79">
      <w:pPr>
        <w:rPr>
          <w:rFonts w:hint="default"/>
          <w:lang w:val="en-ZA"/>
        </w:rPr>
      </w:pPr>
    </w:p>
    <w:p w14:paraId="09E8F637">
      <w:pPr>
        <w:rPr>
          <w:rFonts w:hint="default"/>
          <w:sz w:val="24"/>
          <w:szCs w:val="24"/>
          <w:lang w:val="en-ZA"/>
        </w:rPr>
      </w:pPr>
      <w:r>
        <w:rPr>
          <w:rFonts w:hint="default"/>
          <w:sz w:val="24"/>
          <w:szCs w:val="24"/>
          <w:lang w:val="en-ZA"/>
        </w:rPr>
        <w:t>Local interaction will be the main emphasis of marketing initiatives, which will include fliers, community boards, partnerships with nearby companies, and a robust social media presence.  To develop a devoted clientele, we'll also provide seasonal specials and referral schemes.</w:t>
      </w:r>
    </w:p>
    <w:p w14:paraId="2DC88710">
      <w:pPr>
        <w:rPr>
          <w:rFonts w:hint="default"/>
          <w:sz w:val="24"/>
          <w:szCs w:val="24"/>
          <w:lang w:val="en-ZA"/>
        </w:rPr>
      </w:pPr>
    </w:p>
    <w:p w14:paraId="0657D8E4">
      <w:pPr>
        <w:rPr>
          <w:rFonts w:hint="default"/>
          <w:sz w:val="24"/>
          <w:szCs w:val="24"/>
          <w:lang w:val="en-ZA"/>
        </w:rPr>
      </w:pPr>
      <w:r>
        <w:rPr>
          <w:rFonts w:hint="default"/>
          <w:sz w:val="24"/>
          <w:szCs w:val="24"/>
          <w:lang w:val="en-ZA"/>
        </w:rPr>
        <w:t>Direct plant sales, garden setup and maintenance fees, workshop registrations, and subscription-based garden care packages will all be ways that Greenest Gardens makes money.  Our goal is to break even in 6 to 9 months with a monthly income of $3,000 to $5,000, with an estimated beginning cost of $5,000 to $10,000.</w:t>
      </w:r>
    </w:p>
    <w:p w14:paraId="48DD6B91">
      <w:pPr>
        <w:rPr>
          <w:rFonts w:hint="default"/>
          <w:sz w:val="24"/>
          <w:szCs w:val="24"/>
          <w:lang w:val="en-ZA"/>
        </w:rPr>
      </w:pPr>
    </w:p>
    <w:p w14:paraId="28E7DE90">
      <w:pPr>
        <w:rPr>
          <w:rFonts w:hint="default"/>
          <w:sz w:val="24"/>
          <w:szCs w:val="24"/>
          <w:lang w:val="en-ZA"/>
        </w:rPr>
      </w:pPr>
      <w:r>
        <w:rPr>
          <w:rFonts w:hint="default"/>
          <w:sz w:val="24"/>
          <w:szCs w:val="24"/>
          <w:lang w:val="en-ZA"/>
        </w:rPr>
        <w:t>In conclusion, GreenNest Gardens is a movement toward healthier, happier, and more environmentally friendly living rather than just a gardening service.  Our goal is to make gardening easy, fulfilling, and available to everyone in our community.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24C30"/>
    <w:rsid w:val="7D82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2025-04-06T14:42:00Z</dcterms:created>
  <dc:creator>mulat</dc:creator>
  <cp:lastModifiedBy>mulat</cp:lastModifiedBy>
  <dcterms:modified xsi:type="dcterms:W3CDTF">2025-04-06T14:59:11Z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6AFE49DDD811481F9A566FFD4707B693_11</vt:lpwstr>
  </property>
</Properties>
</file>