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33C1A" w14:textId="70839EC0" w:rsidR="006C122C" w:rsidRDefault="006C122C" w:rsidP="006C122C">
      <w:pPr>
        <w:spacing w:after="314" w:line="276" w:lineRule="auto"/>
        <w:ind w:left="705" w:hanging="360"/>
        <w:rPr>
          <w:rFonts w:ascii="Times New Roman" w:hAnsi="Times New Roman" w:cs="Times New Roman"/>
          <w:lang w:val="en-US"/>
        </w:rPr>
      </w:pPr>
      <w:r w:rsidRPr="006C122C">
        <w:rPr>
          <w:rFonts w:ascii="Times New Roman" w:hAnsi="Times New Roman" w:cs="Times New Roman"/>
          <w:b/>
          <w:bCs/>
          <w:lang w:val="en-US"/>
        </w:rPr>
        <w:t>BIT214 ASSIGNMENT (GROUP</w:t>
      </w:r>
      <w:r w:rsidRPr="006C122C">
        <w:rPr>
          <w:rFonts w:ascii="Times New Roman" w:hAnsi="Times New Roman" w:cs="Times New Roman"/>
          <w:lang w:val="en-US"/>
        </w:rPr>
        <w:t>)</w:t>
      </w:r>
    </w:p>
    <w:p w14:paraId="046E1315" w14:textId="5E575C00" w:rsidR="00134BF0" w:rsidRPr="006C122C" w:rsidRDefault="00134BF0" w:rsidP="006C122C">
      <w:pPr>
        <w:spacing w:after="314" w:line="276" w:lineRule="auto"/>
        <w:ind w:left="705" w:hanging="360"/>
        <w:rPr>
          <w:rFonts w:ascii="Times New Roman" w:hAnsi="Times New Roman" w:cs="Times New Roman"/>
          <w:lang w:val="en-US"/>
        </w:rPr>
      </w:pPr>
      <w:r>
        <w:rPr>
          <w:rFonts w:ascii="Times New Roman" w:hAnsi="Times New Roman" w:cs="Times New Roman"/>
          <w:b/>
          <w:bCs/>
          <w:lang w:val="en-US"/>
        </w:rPr>
        <w:t>LECTURER: MR. PAUL SIKALINDA</w:t>
      </w:r>
    </w:p>
    <w:p w14:paraId="078D4A48" w14:textId="74D46F3C" w:rsidR="006C122C" w:rsidRPr="006C122C" w:rsidRDefault="006C122C" w:rsidP="006C122C">
      <w:pPr>
        <w:spacing w:after="314" w:line="276" w:lineRule="auto"/>
        <w:ind w:left="705" w:hanging="360"/>
        <w:rPr>
          <w:rFonts w:ascii="Times New Roman" w:hAnsi="Times New Roman" w:cs="Times New Roman"/>
          <w:b/>
          <w:bCs/>
          <w:u w:val="single"/>
          <w:lang w:val="en-US"/>
        </w:rPr>
      </w:pPr>
      <w:r w:rsidRPr="006C122C">
        <w:rPr>
          <w:rFonts w:ascii="Times New Roman" w:hAnsi="Times New Roman" w:cs="Times New Roman"/>
          <w:b/>
          <w:bCs/>
          <w:u w:val="single"/>
          <w:lang w:val="en-US"/>
        </w:rPr>
        <w:t>NAMES</w:t>
      </w:r>
      <w:r w:rsidR="00B6719E">
        <w:rPr>
          <w:rFonts w:ascii="Times New Roman" w:hAnsi="Times New Roman" w:cs="Times New Roman"/>
          <w:b/>
          <w:bCs/>
          <w:u w:val="single"/>
          <w:lang w:val="en-US"/>
        </w:rPr>
        <w:t xml:space="preserve"> AND STUDENT ID</w:t>
      </w:r>
      <w:r w:rsidRPr="006C122C">
        <w:rPr>
          <w:rFonts w:ascii="Times New Roman" w:hAnsi="Times New Roman" w:cs="Times New Roman"/>
          <w:b/>
          <w:bCs/>
          <w:u w:val="single"/>
          <w:lang w:val="en-US"/>
        </w:rPr>
        <w:t xml:space="preserve">: </w:t>
      </w:r>
    </w:p>
    <w:p w14:paraId="018CE3C7" w14:textId="54AFA782" w:rsidR="006C122C" w:rsidRPr="009E0494" w:rsidRDefault="00B6719E" w:rsidP="006C122C">
      <w:pPr>
        <w:spacing w:after="314" w:line="276" w:lineRule="auto"/>
        <w:ind w:left="705" w:hanging="360"/>
        <w:rPr>
          <w:rFonts w:ascii="Times New Roman" w:hAnsi="Times New Roman" w:cs="Times New Roman"/>
          <w:b/>
          <w:bCs/>
          <w:i/>
          <w:iCs/>
          <w:lang w:val="en-US"/>
        </w:rPr>
      </w:pPr>
      <w:r>
        <w:rPr>
          <w:rFonts w:ascii="Times New Roman" w:hAnsi="Times New Roman" w:cs="Times New Roman"/>
          <w:lang w:val="en-US"/>
        </w:rPr>
        <w:t>*</w:t>
      </w:r>
      <w:r w:rsidR="009E0494">
        <w:rPr>
          <w:rFonts w:ascii="Times New Roman" w:hAnsi="Times New Roman" w:cs="Times New Roman"/>
          <w:lang w:val="en-US"/>
        </w:rPr>
        <w:t xml:space="preserve"> </w:t>
      </w:r>
      <w:r w:rsidR="006C122C" w:rsidRPr="009E0494">
        <w:rPr>
          <w:rFonts w:ascii="Times New Roman" w:hAnsi="Times New Roman" w:cs="Times New Roman"/>
          <w:b/>
          <w:bCs/>
          <w:i/>
          <w:iCs/>
          <w:lang w:val="en-US"/>
        </w:rPr>
        <w:t>TWALUMBU MWALUSAKA</w:t>
      </w:r>
      <w:r w:rsidRPr="009E0494">
        <w:rPr>
          <w:rFonts w:ascii="Times New Roman" w:hAnsi="Times New Roman" w:cs="Times New Roman"/>
          <w:b/>
          <w:bCs/>
          <w:i/>
          <w:iCs/>
          <w:lang w:val="en-US"/>
        </w:rPr>
        <w:t>- BIT</w:t>
      </w:r>
      <w:r w:rsidR="00EC73AE" w:rsidRPr="009E0494">
        <w:rPr>
          <w:rFonts w:ascii="Times New Roman" w:hAnsi="Times New Roman" w:cs="Times New Roman"/>
          <w:b/>
          <w:bCs/>
          <w:i/>
          <w:iCs/>
          <w:lang w:val="en-US"/>
        </w:rPr>
        <w:t>212483787</w:t>
      </w:r>
    </w:p>
    <w:p w14:paraId="3EE7C9D2" w14:textId="0CF5AEB0" w:rsidR="006C122C" w:rsidRPr="009E0494" w:rsidRDefault="00B6719E" w:rsidP="006C122C">
      <w:pPr>
        <w:spacing w:after="314" w:line="276" w:lineRule="auto"/>
        <w:ind w:left="705" w:hanging="360"/>
        <w:rPr>
          <w:rFonts w:ascii="Times New Roman" w:hAnsi="Times New Roman" w:cs="Times New Roman"/>
          <w:b/>
          <w:bCs/>
          <w:i/>
          <w:iCs/>
          <w:lang w:val="en-US"/>
        </w:rPr>
      </w:pPr>
      <w:r w:rsidRPr="009E0494">
        <w:rPr>
          <w:rFonts w:ascii="Times New Roman" w:hAnsi="Times New Roman" w:cs="Times New Roman"/>
          <w:b/>
          <w:bCs/>
          <w:i/>
          <w:iCs/>
          <w:lang w:val="en-US"/>
        </w:rPr>
        <w:t xml:space="preserve">* </w:t>
      </w:r>
      <w:r w:rsidR="006C122C" w:rsidRPr="009E0494">
        <w:rPr>
          <w:rFonts w:ascii="Times New Roman" w:hAnsi="Times New Roman" w:cs="Times New Roman"/>
          <w:b/>
          <w:bCs/>
          <w:i/>
          <w:iCs/>
          <w:lang w:val="en-US"/>
        </w:rPr>
        <w:t xml:space="preserve"> NOKUTEMBA BANDA</w:t>
      </w:r>
      <w:r w:rsidRPr="009E0494">
        <w:rPr>
          <w:rFonts w:ascii="Times New Roman" w:hAnsi="Times New Roman" w:cs="Times New Roman"/>
          <w:b/>
          <w:bCs/>
          <w:i/>
          <w:iCs/>
          <w:lang w:val="en-US"/>
        </w:rPr>
        <w:t>- BIT211482804</w:t>
      </w:r>
    </w:p>
    <w:p w14:paraId="5DC79AD7" w14:textId="71BA06F5" w:rsidR="006C122C" w:rsidRPr="009E0494" w:rsidRDefault="00B6719E" w:rsidP="006C122C">
      <w:pPr>
        <w:spacing w:after="314" w:line="276" w:lineRule="auto"/>
        <w:ind w:left="705" w:hanging="360"/>
        <w:rPr>
          <w:rFonts w:ascii="Times New Roman" w:hAnsi="Times New Roman" w:cs="Times New Roman"/>
          <w:b/>
          <w:bCs/>
          <w:i/>
          <w:iCs/>
          <w:lang w:val="en-US"/>
        </w:rPr>
      </w:pPr>
      <w:r w:rsidRPr="009E0494">
        <w:rPr>
          <w:rFonts w:ascii="Times New Roman" w:hAnsi="Times New Roman" w:cs="Times New Roman"/>
          <w:b/>
          <w:bCs/>
          <w:i/>
          <w:iCs/>
          <w:lang w:val="en-US"/>
        </w:rPr>
        <w:t>*</w:t>
      </w:r>
      <w:r w:rsidR="009E0494">
        <w:rPr>
          <w:rFonts w:ascii="Times New Roman" w:hAnsi="Times New Roman" w:cs="Times New Roman"/>
          <w:b/>
          <w:bCs/>
          <w:i/>
          <w:iCs/>
          <w:lang w:val="en-US"/>
        </w:rPr>
        <w:t xml:space="preserve"> </w:t>
      </w:r>
      <w:r w:rsidR="006C122C" w:rsidRPr="009E0494">
        <w:rPr>
          <w:rFonts w:ascii="Times New Roman" w:hAnsi="Times New Roman" w:cs="Times New Roman"/>
          <w:b/>
          <w:bCs/>
          <w:i/>
          <w:iCs/>
          <w:lang w:val="en-US"/>
        </w:rPr>
        <w:t>MULIMA MAINZA N</w:t>
      </w:r>
      <w:r w:rsidRPr="009E0494">
        <w:rPr>
          <w:rFonts w:ascii="Times New Roman" w:hAnsi="Times New Roman" w:cs="Times New Roman"/>
          <w:b/>
          <w:bCs/>
          <w:i/>
          <w:iCs/>
          <w:lang w:val="en-US"/>
        </w:rPr>
        <w:t>- BIT21210446</w:t>
      </w:r>
    </w:p>
    <w:p w14:paraId="3284F82B" w14:textId="77777777" w:rsidR="00134BF0" w:rsidRPr="006C122C" w:rsidRDefault="00134BF0" w:rsidP="006C122C">
      <w:pPr>
        <w:spacing w:after="314" w:line="276" w:lineRule="auto"/>
        <w:ind w:left="705" w:hanging="360"/>
        <w:rPr>
          <w:rFonts w:ascii="Times New Roman" w:hAnsi="Times New Roman" w:cs="Times New Roman"/>
          <w:lang w:val="en-US"/>
        </w:rPr>
      </w:pPr>
    </w:p>
    <w:p w14:paraId="76B4858E" w14:textId="6FF06A3C" w:rsidR="00D924B3" w:rsidRPr="00134BF0" w:rsidRDefault="00B6719E" w:rsidP="00134BF0">
      <w:pPr>
        <w:pStyle w:val="ListParagraph"/>
        <w:numPr>
          <w:ilvl w:val="0"/>
          <w:numId w:val="4"/>
        </w:numPr>
        <w:spacing w:after="314" w:line="276" w:lineRule="auto"/>
        <w:rPr>
          <w:rFonts w:ascii="Times New Roman" w:hAnsi="Times New Roman" w:cs="Times New Roman"/>
          <w:b/>
          <w:bCs/>
        </w:rPr>
      </w:pPr>
      <w:r w:rsidRPr="00134BF0">
        <w:rPr>
          <w:rFonts w:ascii="Times New Roman" w:hAnsi="Times New Roman" w:cs="Times New Roman"/>
          <w:b/>
          <w:bCs/>
          <w:lang w:val="en-US"/>
        </w:rPr>
        <w:t>SYSTEM DESIGN DOCUMENTATION</w:t>
      </w:r>
      <w:r w:rsidR="00134BF0" w:rsidRPr="00134BF0">
        <w:rPr>
          <w:rFonts w:ascii="Times New Roman" w:hAnsi="Times New Roman" w:cs="Times New Roman"/>
          <w:b/>
          <w:bCs/>
          <w:lang w:val="en-US"/>
        </w:rPr>
        <w:t xml:space="preserve"> AND USER MANUAL</w:t>
      </w:r>
    </w:p>
    <w:p w14:paraId="75286672" w14:textId="7D9FA4D6" w:rsidR="00134BF0" w:rsidRPr="00134BF0" w:rsidRDefault="00134BF0" w:rsidP="00134BF0">
      <w:pPr>
        <w:spacing w:after="314" w:line="276" w:lineRule="auto"/>
        <w:ind w:left="360" w:firstLine="0"/>
        <w:rPr>
          <w:rFonts w:ascii="Times New Roman" w:hAnsi="Times New Roman" w:cs="Times New Roman"/>
          <w:i/>
          <w:iCs/>
          <w:lang w:val="en-US"/>
        </w:rPr>
      </w:pPr>
      <w:r w:rsidRPr="00134BF0">
        <w:rPr>
          <w:rFonts w:ascii="Times New Roman" w:hAnsi="Times New Roman" w:cs="Times New Roman"/>
          <w:i/>
          <w:iCs/>
          <w:lang w:val="en-US"/>
        </w:rPr>
        <w:t>This is a very interactive, user-friendly system that anyone and everyone can access easily without any difficulties.</w:t>
      </w:r>
    </w:p>
    <w:p w14:paraId="1DBA9658" w14:textId="2654728A" w:rsidR="00D924B3" w:rsidRDefault="00D924B3" w:rsidP="00D924B3">
      <w:pPr>
        <w:pStyle w:val="ListParagraph"/>
        <w:spacing w:after="314" w:line="276" w:lineRule="auto"/>
        <w:ind w:firstLine="0"/>
        <w:rPr>
          <w:rFonts w:ascii="Times New Roman" w:hAnsi="Times New Roman" w:cs="Times New Roman"/>
          <w:lang w:val="en-US"/>
        </w:rPr>
      </w:pPr>
      <w:r>
        <w:rPr>
          <w:rFonts w:ascii="Times New Roman" w:hAnsi="Times New Roman" w:cs="Times New Roman"/>
          <w:lang w:val="en-US"/>
        </w:rPr>
        <w:t>This is an Online Inventory Management System. It has been designed to accept user inputs and give out updates about their inventory.</w:t>
      </w:r>
      <w:r w:rsidR="00FD3FCE">
        <w:rPr>
          <w:rFonts w:ascii="Times New Roman" w:hAnsi="Times New Roman" w:cs="Times New Roman"/>
          <w:lang w:val="en-US"/>
        </w:rPr>
        <w:t xml:space="preserve"> The database being used in our code is </w:t>
      </w:r>
      <w:r w:rsidR="00FD3FCE" w:rsidRPr="00FD3FCE">
        <w:rPr>
          <w:rFonts w:ascii="Times New Roman" w:hAnsi="Times New Roman" w:cs="Times New Roman"/>
          <w:b/>
          <w:bCs/>
          <w:u w:val="single"/>
          <w:lang w:val="en-US"/>
        </w:rPr>
        <w:t>MySQL.</w:t>
      </w:r>
      <w:r>
        <w:rPr>
          <w:rFonts w:ascii="Times New Roman" w:hAnsi="Times New Roman" w:cs="Times New Roman"/>
          <w:lang w:val="en-US"/>
        </w:rPr>
        <w:t xml:space="preserve"> Their user input is anything they put into the system for example, when the user tries to log-in they put in their details that will be read in the database. This is a very important part for </w:t>
      </w:r>
      <w:r>
        <w:rPr>
          <w:rFonts w:ascii="Times New Roman" w:hAnsi="Times New Roman" w:cs="Times New Roman"/>
          <w:b/>
          <w:bCs/>
          <w:lang w:val="en-US"/>
        </w:rPr>
        <w:t>security purposes</w:t>
      </w:r>
      <w:r>
        <w:rPr>
          <w:rFonts w:ascii="Times New Roman" w:hAnsi="Times New Roman" w:cs="Times New Roman"/>
          <w:lang w:val="en-US"/>
        </w:rPr>
        <w:t xml:space="preserve"> in a way that </w:t>
      </w:r>
      <w:r>
        <w:rPr>
          <w:rFonts w:ascii="Times New Roman" w:hAnsi="Times New Roman" w:cs="Times New Roman"/>
          <w:u w:val="single"/>
          <w:lang w:val="en-US"/>
        </w:rPr>
        <w:t>unauthorized user will not have access</w:t>
      </w:r>
      <w:r>
        <w:rPr>
          <w:rFonts w:ascii="Times New Roman" w:hAnsi="Times New Roman" w:cs="Times New Roman"/>
          <w:lang w:val="en-US"/>
        </w:rPr>
        <w:t xml:space="preserve"> because they are not on the database.</w:t>
      </w:r>
    </w:p>
    <w:p w14:paraId="342FE503" w14:textId="6D2D7307" w:rsidR="00395CD1" w:rsidRDefault="00395CD1" w:rsidP="00D924B3">
      <w:pPr>
        <w:pStyle w:val="ListParagraph"/>
        <w:spacing w:after="314" w:line="276" w:lineRule="auto"/>
        <w:ind w:firstLine="0"/>
        <w:rPr>
          <w:rFonts w:ascii="Times New Roman" w:hAnsi="Times New Roman" w:cs="Times New Roman"/>
          <w:lang w:val="en-US"/>
        </w:rPr>
      </w:pPr>
      <w:r>
        <w:rPr>
          <w:rFonts w:ascii="Times New Roman" w:hAnsi="Times New Roman" w:cs="Times New Roman"/>
          <w:lang w:val="en-US"/>
        </w:rPr>
        <w:t xml:space="preserve">For these GUI screens we are using </w:t>
      </w:r>
      <w:r w:rsidRPr="00395CD1">
        <w:rPr>
          <w:rFonts w:ascii="Times New Roman" w:hAnsi="Times New Roman" w:cs="Times New Roman"/>
          <w:b/>
          <w:bCs/>
          <w:lang w:val="en-US"/>
        </w:rPr>
        <w:t>Java Swing</w:t>
      </w:r>
      <w:r>
        <w:rPr>
          <w:rFonts w:ascii="Times New Roman" w:hAnsi="Times New Roman" w:cs="Times New Roman"/>
          <w:lang w:val="en-US"/>
        </w:rPr>
        <w:t xml:space="preserve"> to display the </w:t>
      </w:r>
      <w:r w:rsidRPr="00395CD1">
        <w:rPr>
          <w:rFonts w:ascii="Times New Roman" w:hAnsi="Times New Roman" w:cs="Times New Roman"/>
          <w:b/>
          <w:bCs/>
          <w:lang w:val="en-US"/>
        </w:rPr>
        <w:t>J-Frames</w:t>
      </w:r>
      <w:r>
        <w:rPr>
          <w:rFonts w:ascii="Times New Roman" w:hAnsi="Times New Roman" w:cs="Times New Roman"/>
          <w:lang w:val="en-US"/>
        </w:rPr>
        <w:t xml:space="preserve">. </w:t>
      </w:r>
    </w:p>
    <w:p w14:paraId="17C7F9D7" w14:textId="525F84F5" w:rsidR="00D924B3" w:rsidRDefault="00D924B3" w:rsidP="00D924B3">
      <w:pPr>
        <w:pStyle w:val="ListParagraph"/>
        <w:numPr>
          <w:ilvl w:val="0"/>
          <w:numId w:val="3"/>
        </w:numPr>
        <w:spacing w:after="314" w:line="276" w:lineRule="auto"/>
        <w:rPr>
          <w:rFonts w:ascii="Times New Roman" w:hAnsi="Times New Roman" w:cs="Times New Roman"/>
          <w:b/>
          <w:bCs/>
          <w:i/>
          <w:iCs/>
          <w:u w:val="single"/>
          <w:lang w:val="en-US"/>
        </w:rPr>
      </w:pPr>
      <w:r>
        <w:rPr>
          <w:rFonts w:ascii="Times New Roman" w:hAnsi="Times New Roman" w:cs="Times New Roman"/>
          <w:b/>
          <w:bCs/>
          <w:i/>
          <w:iCs/>
          <w:u w:val="single"/>
          <w:lang w:val="en-US"/>
        </w:rPr>
        <w:t>Features in System:</w:t>
      </w:r>
    </w:p>
    <w:p w14:paraId="357C81A0" w14:textId="3436DD7F" w:rsidR="00D924B3" w:rsidRPr="00395CD1" w:rsidRDefault="00D924B3" w:rsidP="00D924B3">
      <w:pPr>
        <w:pStyle w:val="ListParagraph"/>
        <w:spacing w:after="314" w:line="276" w:lineRule="auto"/>
        <w:ind w:left="1080" w:firstLine="0"/>
        <w:rPr>
          <w:rFonts w:ascii="Times New Roman" w:hAnsi="Times New Roman" w:cs="Times New Roman"/>
          <w:b/>
          <w:bCs/>
          <w:lang w:val="en-US"/>
        </w:rPr>
      </w:pPr>
      <w:r w:rsidRPr="00395CD1">
        <w:rPr>
          <w:rFonts w:ascii="Times New Roman" w:hAnsi="Times New Roman" w:cs="Times New Roman"/>
          <w:b/>
          <w:bCs/>
          <w:lang w:val="en-US"/>
        </w:rPr>
        <w:t>Login page:</w:t>
      </w:r>
    </w:p>
    <w:p w14:paraId="37DC2941" w14:textId="47DA2FB8" w:rsidR="00D924B3" w:rsidRDefault="00395CD1" w:rsidP="00D924B3">
      <w:pPr>
        <w:pStyle w:val="ListParagraph"/>
        <w:spacing w:after="314" w:line="276" w:lineRule="auto"/>
        <w:ind w:left="1080" w:firstLine="0"/>
        <w:rPr>
          <w:rFonts w:ascii="Times New Roman" w:hAnsi="Times New Roman" w:cs="Times New Roman"/>
          <w:lang w:val="en-US"/>
        </w:rPr>
      </w:pPr>
      <w:r>
        <w:rPr>
          <w:rFonts w:ascii="Times New Roman" w:hAnsi="Times New Roman" w:cs="Times New Roman"/>
          <w:lang w:val="en-US"/>
        </w:rPr>
        <w:t xml:space="preserve">- </w:t>
      </w:r>
      <w:r w:rsidR="00D924B3">
        <w:rPr>
          <w:rFonts w:ascii="Times New Roman" w:hAnsi="Times New Roman" w:cs="Times New Roman"/>
          <w:lang w:val="en-US"/>
        </w:rPr>
        <w:t xml:space="preserve">This is the first GUI screen that will be seen by the user it contains </w:t>
      </w:r>
      <w:r w:rsidR="00D924B3" w:rsidRPr="00395CD1">
        <w:rPr>
          <w:rFonts w:ascii="Times New Roman" w:hAnsi="Times New Roman" w:cs="Times New Roman"/>
          <w:u w:val="single"/>
          <w:lang w:val="en-US"/>
        </w:rPr>
        <w:t>Labels</w:t>
      </w:r>
      <w:r w:rsidR="00D924B3">
        <w:rPr>
          <w:rFonts w:ascii="Times New Roman" w:hAnsi="Times New Roman" w:cs="Times New Roman"/>
          <w:lang w:val="en-US"/>
        </w:rPr>
        <w:t xml:space="preserve"> for the</w:t>
      </w:r>
      <w:r>
        <w:rPr>
          <w:rFonts w:ascii="Times New Roman" w:hAnsi="Times New Roman" w:cs="Times New Roman"/>
          <w:lang w:val="en-US"/>
        </w:rPr>
        <w:t xml:space="preserve"> “Title”, “Username” and “Password”. To guide the user on where they should fill in their name and put in their password.</w:t>
      </w:r>
    </w:p>
    <w:p w14:paraId="48BEF42B" w14:textId="74AFEEB6" w:rsidR="00395CD1" w:rsidRDefault="00395CD1" w:rsidP="00D924B3">
      <w:pPr>
        <w:pStyle w:val="ListParagraph"/>
        <w:spacing w:after="314" w:line="276" w:lineRule="auto"/>
        <w:ind w:left="1080" w:firstLine="0"/>
        <w:rPr>
          <w:rFonts w:ascii="Times New Roman" w:hAnsi="Times New Roman" w:cs="Times New Roman"/>
          <w:lang w:val="en-US"/>
        </w:rPr>
      </w:pPr>
      <w:r>
        <w:rPr>
          <w:rFonts w:ascii="Times New Roman" w:hAnsi="Times New Roman" w:cs="Times New Roman"/>
          <w:lang w:val="en-US"/>
        </w:rPr>
        <w:t>- It contains a Checkbox that is used to show and hide the users Password.</w:t>
      </w:r>
    </w:p>
    <w:p w14:paraId="3E62D402" w14:textId="1595D29E" w:rsidR="00395CD1" w:rsidRDefault="00395CD1" w:rsidP="00D924B3">
      <w:pPr>
        <w:pStyle w:val="ListParagraph"/>
        <w:spacing w:after="314" w:line="276" w:lineRule="auto"/>
        <w:ind w:left="1080" w:firstLine="0"/>
        <w:rPr>
          <w:rFonts w:ascii="Times New Roman" w:hAnsi="Times New Roman" w:cs="Times New Roman"/>
          <w:lang w:val="en-US"/>
        </w:rPr>
      </w:pPr>
      <w:r>
        <w:rPr>
          <w:rFonts w:ascii="Times New Roman" w:hAnsi="Times New Roman" w:cs="Times New Roman"/>
          <w:lang w:val="en-US"/>
        </w:rPr>
        <w:t xml:space="preserve">- It contains two Buttons with </w:t>
      </w:r>
      <w:r w:rsidRPr="00395CD1">
        <w:rPr>
          <w:rFonts w:ascii="Times New Roman" w:hAnsi="Times New Roman" w:cs="Times New Roman"/>
          <w:b/>
          <w:bCs/>
          <w:lang w:val="en-US"/>
        </w:rPr>
        <w:t xml:space="preserve">Action Listeners </w:t>
      </w:r>
      <w:r>
        <w:rPr>
          <w:rFonts w:ascii="Times New Roman" w:hAnsi="Times New Roman" w:cs="Times New Roman"/>
          <w:lang w:val="en-US"/>
        </w:rPr>
        <w:t xml:space="preserve">to perform specific actions. One Button is the Login button which once it is clicked when the user has put in their details it will use the </w:t>
      </w:r>
      <w:r w:rsidRPr="00395CD1">
        <w:rPr>
          <w:rFonts w:ascii="Times New Roman" w:hAnsi="Times New Roman" w:cs="Times New Roman"/>
          <w:u w:val="single"/>
          <w:lang w:val="en-US"/>
        </w:rPr>
        <w:t>JDBC</w:t>
      </w:r>
      <w:r>
        <w:rPr>
          <w:rFonts w:ascii="Times New Roman" w:hAnsi="Times New Roman" w:cs="Times New Roman"/>
          <w:lang w:val="en-US"/>
        </w:rPr>
        <w:t xml:space="preserve"> to check if that user is the database, if the user is in the database it will take the User to the next GUI screen which is the Menu Screen, if they are not in the system it will print out a Dialog box showing that they are not. The second button is the clear button that just clears everything put in.</w:t>
      </w:r>
    </w:p>
    <w:p w14:paraId="1C65AEAF" w14:textId="25A2C463" w:rsidR="00395CD1" w:rsidRDefault="00395CD1" w:rsidP="00D924B3">
      <w:pPr>
        <w:pStyle w:val="ListParagraph"/>
        <w:spacing w:after="314" w:line="276" w:lineRule="auto"/>
        <w:ind w:left="1080" w:firstLine="0"/>
        <w:rPr>
          <w:rFonts w:ascii="Times New Roman" w:hAnsi="Times New Roman" w:cs="Times New Roman"/>
          <w:b/>
          <w:bCs/>
          <w:lang w:val="en-US"/>
        </w:rPr>
      </w:pPr>
      <w:r w:rsidRPr="00395CD1">
        <w:rPr>
          <w:rFonts w:ascii="Times New Roman" w:hAnsi="Times New Roman" w:cs="Times New Roman"/>
          <w:b/>
          <w:bCs/>
          <w:lang w:val="en-US"/>
        </w:rPr>
        <w:t xml:space="preserve"> Menu Page: </w:t>
      </w:r>
    </w:p>
    <w:p w14:paraId="7054D81D" w14:textId="72A7B434" w:rsidR="00395CD1" w:rsidRDefault="00395CD1" w:rsidP="00D924B3">
      <w:pPr>
        <w:pStyle w:val="ListParagraph"/>
        <w:spacing w:after="314" w:line="276" w:lineRule="auto"/>
        <w:ind w:left="1080" w:firstLine="0"/>
        <w:rPr>
          <w:rFonts w:ascii="Times New Roman" w:hAnsi="Times New Roman" w:cs="Times New Roman"/>
          <w:lang w:val="en-US"/>
        </w:rPr>
      </w:pPr>
      <w:r>
        <w:rPr>
          <w:rFonts w:ascii="Times New Roman" w:hAnsi="Times New Roman" w:cs="Times New Roman"/>
          <w:lang w:val="en-US"/>
        </w:rPr>
        <w:t xml:space="preserve">This is the page that pops up after the user </w:t>
      </w:r>
      <w:r w:rsidR="00134BF0">
        <w:rPr>
          <w:rFonts w:ascii="Times New Roman" w:hAnsi="Times New Roman" w:cs="Times New Roman"/>
          <w:lang w:val="en-US"/>
        </w:rPr>
        <w:t>clicks the Login button this GUI screen contains a welcome label at the top and three buttons namely Transfer stock, update stock and display stock.</w:t>
      </w:r>
    </w:p>
    <w:p w14:paraId="26B92C06" w14:textId="51BC0728" w:rsidR="00134BF0" w:rsidRPr="00395CD1" w:rsidRDefault="00134BF0" w:rsidP="00D924B3">
      <w:pPr>
        <w:pStyle w:val="ListParagraph"/>
        <w:spacing w:after="314" w:line="276" w:lineRule="auto"/>
        <w:ind w:left="1080" w:firstLine="0"/>
        <w:rPr>
          <w:rFonts w:ascii="Times New Roman" w:hAnsi="Times New Roman" w:cs="Times New Roman"/>
          <w:lang w:val="en-US"/>
        </w:rPr>
      </w:pPr>
      <w:r>
        <w:rPr>
          <w:rFonts w:ascii="Times New Roman" w:hAnsi="Times New Roman" w:cs="Times New Roman"/>
          <w:lang w:val="en-US"/>
        </w:rPr>
        <w:t xml:space="preserve">These buttons have action Listeners that help take the user to go to the next GUI screen to perform the task they intend to do. </w:t>
      </w:r>
    </w:p>
    <w:p w14:paraId="63651B72" w14:textId="77777777" w:rsidR="00395CD1" w:rsidRPr="00D924B3" w:rsidRDefault="00395CD1" w:rsidP="00D924B3">
      <w:pPr>
        <w:pStyle w:val="ListParagraph"/>
        <w:spacing w:after="314" w:line="276" w:lineRule="auto"/>
        <w:ind w:left="1080" w:firstLine="0"/>
        <w:rPr>
          <w:rFonts w:ascii="Times New Roman" w:hAnsi="Times New Roman" w:cs="Times New Roman"/>
          <w:lang w:val="en-US"/>
        </w:rPr>
      </w:pPr>
    </w:p>
    <w:p w14:paraId="61489837" w14:textId="1AA40572" w:rsidR="00D924B3" w:rsidRDefault="00134BF0" w:rsidP="00D924B3">
      <w:pPr>
        <w:pStyle w:val="ListParagraph"/>
        <w:spacing w:after="314" w:line="276" w:lineRule="auto"/>
        <w:ind w:left="1080" w:firstLine="0"/>
        <w:rPr>
          <w:rFonts w:ascii="Times New Roman" w:hAnsi="Times New Roman" w:cs="Times New Roman"/>
          <w:b/>
          <w:bCs/>
          <w:lang w:val="en-US"/>
        </w:rPr>
      </w:pPr>
      <w:r>
        <w:rPr>
          <w:rFonts w:ascii="Times New Roman" w:hAnsi="Times New Roman" w:cs="Times New Roman"/>
          <w:b/>
          <w:bCs/>
          <w:lang w:val="en-US"/>
        </w:rPr>
        <w:t>Transfer Page:</w:t>
      </w:r>
    </w:p>
    <w:p w14:paraId="2171A069" w14:textId="4E5C103A" w:rsidR="00134BF0" w:rsidRDefault="00134BF0" w:rsidP="00D924B3">
      <w:pPr>
        <w:pStyle w:val="ListParagraph"/>
        <w:spacing w:after="314" w:line="276" w:lineRule="auto"/>
        <w:ind w:left="1080" w:firstLine="0"/>
        <w:rPr>
          <w:rFonts w:ascii="Times New Roman" w:hAnsi="Times New Roman" w:cs="Times New Roman"/>
          <w:lang w:val="en-US"/>
        </w:rPr>
      </w:pPr>
      <w:r>
        <w:rPr>
          <w:rFonts w:ascii="Times New Roman" w:hAnsi="Times New Roman" w:cs="Times New Roman"/>
          <w:lang w:val="en-US"/>
        </w:rPr>
        <w:t>Contains Labels and text fields for the user to put in the name and Quantity of the product being Transferred.</w:t>
      </w:r>
    </w:p>
    <w:p w14:paraId="3CE754EA" w14:textId="36298898" w:rsidR="00134BF0" w:rsidRDefault="00134BF0" w:rsidP="00D924B3">
      <w:pPr>
        <w:pStyle w:val="ListParagraph"/>
        <w:spacing w:after="314" w:line="276" w:lineRule="auto"/>
        <w:ind w:left="1080" w:firstLine="0"/>
        <w:rPr>
          <w:rFonts w:ascii="Times New Roman" w:hAnsi="Times New Roman" w:cs="Times New Roman"/>
          <w:lang w:val="en-US"/>
        </w:rPr>
      </w:pPr>
      <w:r>
        <w:rPr>
          <w:rFonts w:ascii="Times New Roman" w:hAnsi="Times New Roman" w:cs="Times New Roman"/>
          <w:lang w:val="en-US"/>
        </w:rPr>
        <w:t xml:space="preserve">It also contains three Radio Buttons that have the names of certain Branches that this company transfers to. Once clicked the product will be transferred to the Branch selected and will be deducted from actual inventory list for the suppliers. </w:t>
      </w:r>
      <w:r w:rsidR="00FD3FCE">
        <w:rPr>
          <w:rFonts w:ascii="Times New Roman" w:hAnsi="Times New Roman" w:cs="Times New Roman"/>
          <w:lang w:val="en-US"/>
        </w:rPr>
        <w:t>For all the transfers to reflect in the database we need the JDBC as well on this part. Also contains buttons namely “Move, Clear and Back”, these buttons have Action Listeners for their actions to be successful.</w:t>
      </w:r>
    </w:p>
    <w:p w14:paraId="7269F0A1" w14:textId="77777777" w:rsidR="00FD3FCE" w:rsidRDefault="00FD3FCE" w:rsidP="00D924B3">
      <w:pPr>
        <w:pStyle w:val="ListParagraph"/>
        <w:spacing w:after="314" w:line="276" w:lineRule="auto"/>
        <w:ind w:left="1080" w:firstLine="0"/>
        <w:rPr>
          <w:rFonts w:ascii="Times New Roman" w:hAnsi="Times New Roman" w:cs="Times New Roman"/>
          <w:lang w:val="en-US"/>
        </w:rPr>
      </w:pPr>
    </w:p>
    <w:p w14:paraId="4DCBEE5C" w14:textId="153E3C5C" w:rsidR="00134BF0" w:rsidRDefault="00134BF0" w:rsidP="00D924B3">
      <w:pPr>
        <w:pStyle w:val="ListParagraph"/>
        <w:spacing w:after="314" w:line="276" w:lineRule="auto"/>
        <w:ind w:left="1080" w:firstLine="0"/>
        <w:rPr>
          <w:rFonts w:ascii="Times New Roman" w:hAnsi="Times New Roman" w:cs="Times New Roman"/>
          <w:lang w:val="en-US"/>
        </w:rPr>
      </w:pPr>
    </w:p>
    <w:p w14:paraId="0F9E4587" w14:textId="75CA71D2" w:rsidR="00FD3FCE" w:rsidRDefault="00FD3FCE" w:rsidP="00D924B3">
      <w:pPr>
        <w:pStyle w:val="ListParagraph"/>
        <w:spacing w:after="314" w:line="276" w:lineRule="auto"/>
        <w:ind w:left="1080" w:firstLine="0"/>
        <w:rPr>
          <w:rFonts w:ascii="Times New Roman" w:hAnsi="Times New Roman" w:cs="Times New Roman"/>
          <w:b/>
          <w:bCs/>
          <w:lang w:val="en-US"/>
        </w:rPr>
      </w:pPr>
      <w:r>
        <w:rPr>
          <w:rFonts w:ascii="Times New Roman" w:hAnsi="Times New Roman" w:cs="Times New Roman"/>
          <w:b/>
          <w:bCs/>
          <w:lang w:val="en-US"/>
        </w:rPr>
        <w:t>Update page:</w:t>
      </w:r>
    </w:p>
    <w:p w14:paraId="727D6A37" w14:textId="0495405C" w:rsidR="00FD3FCE" w:rsidRPr="00FD3FCE" w:rsidRDefault="00FD3FCE" w:rsidP="00D924B3">
      <w:pPr>
        <w:pStyle w:val="ListParagraph"/>
        <w:spacing w:after="314" w:line="276" w:lineRule="auto"/>
        <w:ind w:left="1080" w:firstLine="0"/>
        <w:rPr>
          <w:rFonts w:ascii="Times New Roman" w:hAnsi="Times New Roman" w:cs="Times New Roman"/>
          <w:lang w:val="en-US"/>
        </w:rPr>
      </w:pPr>
      <w:r>
        <w:rPr>
          <w:rFonts w:ascii="Times New Roman" w:hAnsi="Times New Roman" w:cs="Times New Roman"/>
          <w:lang w:val="en-US"/>
        </w:rPr>
        <w:t xml:space="preserve">This page basically helps the user put in the new product they have brought into the warehouse. Contains Text fields to put information about the product namely Product ID, Product Name, Category, Quantity and Unit Price. </w:t>
      </w:r>
    </w:p>
    <w:p w14:paraId="69A6DC2A" w14:textId="4159221B" w:rsidR="00D924B3" w:rsidRDefault="00D924B3" w:rsidP="00D924B3">
      <w:pPr>
        <w:pStyle w:val="ListParagraph"/>
        <w:spacing w:after="314" w:line="276" w:lineRule="auto"/>
        <w:ind w:firstLine="0"/>
        <w:rPr>
          <w:rFonts w:ascii="Times New Roman" w:hAnsi="Times New Roman" w:cs="Times New Roman"/>
          <w:lang w:val="en-US"/>
        </w:rPr>
      </w:pPr>
    </w:p>
    <w:p w14:paraId="6AD4C1EC" w14:textId="555BBFF9" w:rsidR="006C122C" w:rsidRDefault="006C122C" w:rsidP="006C122C">
      <w:pPr>
        <w:spacing w:after="316" w:line="256" w:lineRule="auto"/>
        <w:ind w:left="0" w:firstLine="0"/>
        <w:jc w:val="left"/>
      </w:pPr>
    </w:p>
    <w:p w14:paraId="06312490" w14:textId="77777777" w:rsidR="00AA1A19" w:rsidRDefault="00AA1A19"/>
    <w:sectPr w:rsidR="00AA1A1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634CC" w14:textId="77777777" w:rsidR="00862123" w:rsidRDefault="00862123" w:rsidP="006C122C">
      <w:pPr>
        <w:spacing w:after="0" w:line="240" w:lineRule="auto"/>
      </w:pPr>
      <w:r>
        <w:separator/>
      </w:r>
    </w:p>
  </w:endnote>
  <w:endnote w:type="continuationSeparator" w:id="0">
    <w:p w14:paraId="75A8A967" w14:textId="77777777" w:rsidR="00862123" w:rsidRDefault="00862123" w:rsidP="006C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EB8F1" w14:textId="77777777" w:rsidR="00862123" w:rsidRDefault="00862123" w:rsidP="006C122C">
      <w:pPr>
        <w:spacing w:after="0" w:line="240" w:lineRule="auto"/>
      </w:pPr>
      <w:r>
        <w:separator/>
      </w:r>
    </w:p>
  </w:footnote>
  <w:footnote w:type="continuationSeparator" w:id="0">
    <w:p w14:paraId="065ED061" w14:textId="77777777" w:rsidR="00862123" w:rsidRDefault="00862123" w:rsidP="006C1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7E368" w14:textId="77777777" w:rsidR="006C122C" w:rsidRDefault="006C122C" w:rsidP="006C122C">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082805"/>
    <w:multiLevelType w:val="hybridMultilevel"/>
    <w:tmpl w:val="0F58E948"/>
    <w:lvl w:ilvl="0" w:tplc="0CEAEB8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F80E77"/>
    <w:multiLevelType w:val="hybridMultilevel"/>
    <w:tmpl w:val="8E40A054"/>
    <w:lvl w:ilvl="0" w:tplc="77DE0F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684B650A"/>
    <w:multiLevelType w:val="hybridMultilevel"/>
    <w:tmpl w:val="8B0E0C1E"/>
    <w:lvl w:ilvl="0" w:tplc="02BA1574">
      <w:start w:val="1"/>
      <w:numFmt w:val="bullet"/>
      <w:lvlText w:val=""/>
      <w:lvlJc w:val="left"/>
      <w:pPr>
        <w:ind w:left="1080" w:hanging="360"/>
      </w:pPr>
      <w:rPr>
        <w:rFonts w:ascii="Symbol" w:eastAsia="Arial" w:hAnsi="Symbol"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69A821BF"/>
    <w:multiLevelType w:val="hybridMultilevel"/>
    <w:tmpl w:val="A97A20D8"/>
    <w:lvl w:ilvl="0" w:tplc="845E99D0">
      <w:start w:val="1"/>
      <w:numFmt w:val="decimal"/>
      <w:lvlText w:val="%1."/>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C2EA620">
      <w:start w:val="1"/>
      <w:numFmt w:val="lowerLetter"/>
      <w:lvlText w:val="%2"/>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BAA1256">
      <w:start w:val="1"/>
      <w:numFmt w:val="lowerRoman"/>
      <w:lvlText w:val="%3"/>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C316BFA8">
      <w:start w:val="1"/>
      <w:numFmt w:val="decimal"/>
      <w:lvlText w:val="%4"/>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97E794A">
      <w:start w:val="1"/>
      <w:numFmt w:val="lowerLetter"/>
      <w:lvlText w:val="%5"/>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D582A8A">
      <w:start w:val="1"/>
      <w:numFmt w:val="lowerRoman"/>
      <w:lvlText w:val="%6"/>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83450EC">
      <w:start w:val="1"/>
      <w:numFmt w:val="decimal"/>
      <w:lvlText w:val="%7"/>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40AD506">
      <w:start w:val="1"/>
      <w:numFmt w:val="lowerLetter"/>
      <w:lvlText w:val="%8"/>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88ABD8E">
      <w:start w:val="1"/>
      <w:numFmt w:val="lowerRoman"/>
      <w:lvlText w:val="%9"/>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2C"/>
    <w:rsid w:val="00134BF0"/>
    <w:rsid w:val="00395CD1"/>
    <w:rsid w:val="006C122C"/>
    <w:rsid w:val="006D675C"/>
    <w:rsid w:val="007C107B"/>
    <w:rsid w:val="00862123"/>
    <w:rsid w:val="009E0494"/>
    <w:rsid w:val="00AA1A19"/>
    <w:rsid w:val="00B6719E"/>
    <w:rsid w:val="00D924B3"/>
    <w:rsid w:val="00EC73AE"/>
    <w:rsid w:val="00FD3FCE"/>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857C7"/>
  <w15:chartTrackingRefBased/>
  <w15:docId w15:val="{C8677450-CB09-460B-9ACE-B0D8A5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22C"/>
    <w:pPr>
      <w:spacing w:after="2" w:line="362" w:lineRule="auto"/>
      <w:ind w:left="370" w:hanging="10"/>
      <w:jc w:val="both"/>
    </w:pPr>
    <w:rPr>
      <w:rFonts w:ascii="Arial" w:eastAsia="Arial" w:hAnsi="Arial" w:cs="Arial"/>
      <w:color w:val="000000"/>
      <w:sz w:val="24"/>
      <w:lang w:eastAsia="en-Z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22C"/>
    <w:rPr>
      <w:rFonts w:ascii="Arial" w:eastAsia="Arial" w:hAnsi="Arial" w:cs="Arial"/>
      <w:color w:val="000000"/>
      <w:sz w:val="24"/>
      <w:lang w:val="en-ZM" w:eastAsia="en-ZM"/>
    </w:rPr>
  </w:style>
  <w:style w:type="paragraph" w:styleId="Footer">
    <w:name w:val="footer"/>
    <w:basedOn w:val="Normal"/>
    <w:link w:val="FooterChar"/>
    <w:uiPriority w:val="99"/>
    <w:unhideWhenUsed/>
    <w:rsid w:val="006C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22C"/>
    <w:rPr>
      <w:rFonts w:ascii="Arial" w:eastAsia="Arial" w:hAnsi="Arial" w:cs="Arial"/>
      <w:color w:val="000000"/>
      <w:sz w:val="24"/>
      <w:lang w:val="en-ZM" w:eastAsia="en-ZM"/>
    </w:rPr>
  </w:style>
  <w:style w:type="paragraph" w:styleId="ListParagraph">
    <w:name w:val="List Paragraph"/>
    <w:basedOn w:val="Normal"/>
    <w:uiPriority w:val="34"/>
    <w:qFormat/>
    <w:rsid w:val="00B67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848894">
      <w:bodyDiv w:val="1"/>
      <w:marLeft w:val="0"/>
      <w:marRight w:val="0"/>
      <w:marTop w:val="0"/>
      <w:marBottom w:val="0"/>
      <w:divBdr>
        <w:top w:val="none" w:sz="0" w:space="0" w:color="auto"/>
        <w:left w:val="none" w:sz="0" w:space="0" w:color="auto"/>
        <w:bottom w:val="none" w:sz="0" w:space="0" w:color="auto"/>
        <w:right w:val="none" w:sz="0" w:space="0" w:color="auto"/>
      </w:divBdr>
    </w:div>
    <w:div w:id="12368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260978850313</dc:creator>
  <cp:keywords/>
  <dc:description/>
  <cp:lastModifiedBy>260978850313</cp:lastModifiedBy>
  <cp:revision>4</cp:revision>
  <dcterms:created xsi:type="dcterms:W3CDTF">2023-03-17T21:08:00Z</dcterms:created>
  <dcterms:modified xsi:type="dcterms:W3CDTF">2023-03-23T18:28:00Z</dcterms:modified>
</cp:coreProperties>
</file>