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Кафедра прикладной информатики и теориии вероятностей</w:t>
      </w:r>
    </w:p>
    <w:bookmarkStart w:id="26" w:name="лабораторная-работа-2.-задача-о-погоне"/>
    <w:p>
      <w:pPr>
        <w:pStyle w:val="Heading1"/>
      </w:pPr>
      <w:r>
        <w:t xml:space="preserve">Лабораторная работа №2. Задача о погоне</w:t>
      </w:r>
    </w:p>
    <w:p>
      <w:pPr>
        <w:pStyle w:val="FirstParagraph"/>
      </w:pPr>
      <w:r>
        <w:t xml:space="preserve">Студент: Мулихин Павел</w:t>
      </w:r>
    </w:p>
    <w:p>
      <w:pPr>
        <w:pStyle w:val="BodyText"/>
      </w:pPr>
      <w:r>
        <w:t xml:space="preserve">Группа: НФИбд-01-18</w:t>
      </w:r>
    </w:p>
    <w:p>
      <w:pPr>
        <w:pStyle w:val="BodyText"/>
      </w:pPr>
      <w:r>
        <w:rPr>
          <w:bCs/>
          <w:b/>
        </w:rPr>
        <w:t xml:space="preserve">Москва 2021</w:t>
      </w:r>
    </w:p>
    <w:bookmarkStart w:id="25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Решить задачу о погоне. Вариант 43.</w:t>
      </w:r>
    </w:p>
    <w:bookmarkStart w:id="23" w:name="ход-работы"/>
    <w:p>
      <w:pPr>
        <w:pStyle w:val="Heading4"/>
      </w:pPr>
      <w:r>
        <w:t xml:space="preserve">Ход работы:</w:t>
      </w:r>
    </w:p>
    <w:p>
      <w:pPr>
        <w:numPr>
          <w:ilvl w:val="0"/>
          <w:numId w:val="1001"/>
        </w:numPr>
      </w:pPr>
      <w:r>
        <w:t xml:space="preserve">Запишем уравнение в scilab, описывающее движение катера, с начальными условиями и построим траекторию движения для двух случаев.</w:t>
      </w:r>
      <w:r>
        <w:t xml:space="preserve"> </w:t>
      </w:r>
      <w:r>
        <w:drawing>
          <wp:inline>
            <wp:extent cx="5334000" cy="36428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\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Найдем точку пересечения траектории катера и лодки.</w:t>
      </w:r>
      <w:r>
        <w:t xml:space="preserve"> </w:t>
      </w:r>
      <w:r>
        <w:drawing>
          <wp:inline>
            <wp:extent cx="5334000" cy="49498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\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0104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shot\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заключение"/>
    <w:p>
      <w:pPr>
        <w:pStyle w:val="Heading3"/>
      </w:pPr>
      <w:r>
        <w:t xml:space="preserve">Заключение</w:t>
      </w:r>
    </w:p>
    <w:p>
      <w:pPr>
        <w:pStyle w:val="FirstParagraph"/>
      </w:pPr>
      <w:r>
        <w:t xml:space="preserve">Мы решили задачу о погоне и записали ее в scilab.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2021-02-20T08:48:26Z</dcterms:created>
  <dcterms:modified xsi:type="dcterms:W3CDTF">2021-02-20T08:48:26Z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extarticle</vt:lpwstr>
  </property>
  <property fmtid="{D5CDD505-2E9C-101B-9397-08002B2CF9AE}" pid="3" name="fontsize">
    <vt:lpwstr>14pt</vt:lpwstr>
  </property>
  <property fmtid="{D5CDD505-2E9C-101B-9397-08002B2CF9AE}" pid="4" name="geometry">
    <vt:lpwstr>margin=1in</vt:lpwstr>
  </property>
</Properties>
</file>