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25" w:rsidRPr="006E6682" w:rsidRDefault="008B7E25" w:rsidP="008B7E25">
      <w:pPr>
        <w:pStyle w:val="Ttulo"/>
        <w:rPr>
          <w:noProof/>
          <w:color w:val="000000"/>
          <w:sz w:val="28"/>
          <w:szCs w:val="28"/>
          <w:u w:val="none"/>
        </w:rPr>
      </w:pPr>
      <w:r w:rsidRPr="006E6682">
        <w:rPr>
          <w:noProof/>
          <w:color w:val="000000"/>
          <w:sz w:val="28"/>
          <w:szCs w:val="28"/>
          <w:u w:val="none"/>
        </w:rPr>
        <w:t xml:space="preserve">FABRA </w:t>
      </w:r>
    </w:p>
    <w:p w:rsidR="008B7E25" w:rsidRPr="006E6682" w:rsidRDefault="008B7E25" w:rsidP="008B7E25">
      <w:pPr>
        <w:pStyle w:val="Ttulo"/>
        <w:rPr>
          <w:color w:val="000000"/>
          <w:sz w:val="28"/>
          <w:szCs w:val="28"/>
          <w:u w:val="none"/>
        </w:rPr>
      </w:pPr>
      <w:r w:rsidRPr="006E6682">
        <w:rPr>
          <w:noProof/>
          <w:color w:val="000000"/>
          <w:sz w:val="28"/>
          <w:szCs w:val="28"/>
          <w:u w:val="none"/>
        </w:rPr>
        <w:t>FACULDADE BRASILEIRA</w:t>
      </w:r>
    </w:p>
    <w:p w:rsidR="008B7E25" w:rsidRPr="006E6682" w:rsidRDefault="008B7E25" w:rsidP="008B7E25">
      <w:pPr>
        <w:pStyle w:val="Ttulo"/>
        <w:spacing w:line="480" w:lineRule="auto"/>
        <w:rPr>
          <w:color w:val="000000"/>
          <w:sz w:val="28"/>
          <w:szCs w:val="28"/>
          <w:u w:val="none"/>
        </w:rPr>
      </w:pPr>
    </w:p>
    <w:p w:rsidR="008B7E25" w:rsidRPr="006E6682" w:rsidRDefault="008B7E25" w:rsidP="008B7E25">
      <w:pPr>
        <w:pStyle w:val="Ttulo"/>
        <w:spacing w:line="480" w:lineRule="auto"/>
        <w:rPr>
          <w:color w:val="000000"/>
          <w:sz w:val="28"/>
          <w:szCs w:val="28"/>
          <w:u w:val="none"/>
        </w:rPr>
      </w:pPr>
    </w:p>
    <w:p w:rsidR="008B7E25" w:rsidRPr="006E6682" w:rsidRDefault="008B7E25" w:rsidP="008B7E25">
      <w:pPr>
        <w:pStyle w:val="Ttulo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Müller Laurett</w:t>
      </w:r>
    </w:p>
    <w:p w:rsidR="008B7E25" w:rsidRPr="006E6682" w:rsidRDefault="008B7E25" w:rsidP="008B7E25">
      <w:pPr>
        <w:pStyle w:val="Ttulo"/>
        <w:jc w:val="both"/>
        <w:rPr>
          <w:color w:val="000000"/>
          <w:sz w:val="28"/>
          <w:szCs w:val="28"/>
          <w:u w:val="none"/>
        </w:rPr>
      </w:pPr>
    </w:p>
    <w:p w:rsidR="008B7E25" w:rsidRPr="006E6682" w:rsidRDefault="008B7E25" w:rsidP="008B7E25">
      <w:pPr>
        <w:pStyle w:val="Ttulo"/>
        <w:jc w:val="both"/>
        <w:rPr>
          <w:color w:val="000000"/>
          <w:sz w:val="28"/>
          <w:szCs w:val="28"/>
          <w:u w:val="none"/>
        </w:rPr>
      </w:pPr>
    </w:p>
    <w:p w:rsidR="008B7E25" w:rsidRPr="006E6682" w:rsidRDefault="008B7E25" w:rsidP="008B7E25">
      <w:pPr>
        <w:pStyle w:val="Ttulo"/>
        <w:jc w:val="both"/>
        <w:rPr>
          <w:color w:val="000000"/>
          <w:sz w:val="28"/>
          <w:szCs w:val="28"/>
          <w:u w:val="none"/>
        </w:rPr>
      </w:pPr>
    </w:p>
    <w:p w:rsidR="008B7E25" w:rsidRPr="006E6682" w:rsidRDefault="008B7E25" w:rsidP="008B7E25">
      <w:pPr>
        <w:pStyle w:val="Ttulo"/>
        <w:jc w:val="both"/>
        <w:rPr>
          <w:color w:val="000000"/>
          <w:sz w:val="28"/>
          <w:szCs w:val="28"/>
          <w:u w:val="none"/>
        </w:rPr>
      </w:pPr>
    </w:p>
    <w:p w:rsidR="008B7E25" w:rsidRPr="006E6682" w:rsidRDefault="008B7E25" w:rsidP="008B7E25">
      <w:pPr>
        <w:pStyle w:val="Ttulo"/>
        <w:jc w:val="both"/>
        <w:rPr>
          <w:color w:val="000000"/>
          <w:sz w:val="28"/>
          <w:szCs w:val="28"/>
          <w:u w:val="none"/>
        </w:rPr>
      </w:pPr>
    </w:p>
    <w:p w:rsidR="008B7E25" w:rsidRPr="006E6682" w:rsidRDefault="008B7E25" w:rsidP="008B7E25">
      <w:pPr>
        <w:pStyle w:val="Ttulo"/>
        <w:jc w:val="both"/>
        <w:rPr>
          <w:color w:val="000000"/>
          <w:sz w:val="28"/>
          <w:szCs w:val="28"/>
          <w:u w:val="none"/>
        </w:rPr>
      </w:pPr>
    </w:p>
    <w:p w:rsidR="008B7E25" w:rsidRPr="006E6682" w:rsidRDefault="008B7E25" w:rsidP="008B7E25">
      <w:pPr>
        <w:pStyle w:val="Ttulo"/>
        <w:jc w:val="both"/>
        <w:rPr>
          <w:color w:val="000000"/>
          <w:sz w:val="28"/>
          <w:szCs w:val="28"/>
          <w:u w:val="none"/>
        </w:rPr>
      </w:pPr>
    </w:p>
    <w:p w:rsidR="008B7E25" w:rsidRPr="006E6682" w:rsidRDefault="008B7E25" w:rsidP="008B7E25">
      <w:pPr>
        <w:pStyle w:val="Ttulo"/>
        <w:jc w:val="both"/>
        <w:rPr>
          <w:color w:val="000000"/>
          <w:sz w:val="28"/>
          <w:szCs w:val="28"/>
          <w:u w:val="none"/>
        </w:rPr>
      </w:pPr>
    </w:p>
    <w:p w:rsidR="008B7E25" w:rsidRPr="006E6682" w:rsidRDefault="008B7E25" w:rsidP="008B7E25">
      <w:pPr>
        <w:pStyle w:val="Ttulo"/>
        <w:jc w:val="both"/>
        <w:rPr>
          <w:color w:val="000000"/>
          <w:sz w:val="28"/>
          <w:szCs w:val="28"/>
          <w:u w:val="none"/>
        </w:rPr>
      </w:pPr>
    </w:p>
    <w:p w:rsidR="008B7E25" w:rsidRPr="006E6682" w:rsidRDefault="008B7E25" w:rsidP="008B7E25">
      <w:pPr>
        <w:pStyle w:val="Ttulo"/>
        <w:jc w:val="both"/>
        <w:rPr>
          <w:color w:val="000000"/>
          <w:sz w:val="28"/>
          <w:szCs w:val="28"/>
          <w:u w:val="none"/>
        </w:rPr>
      </w:pPr>
    </w:p>
    <w:p w:rsidR="008B7E25" w:rsidRPr="006E6682" w:rsidRDefault="008B7E25" w:rsidP="008B7E25">
      <w:pPr>
        <w:pStyle w:val="Ttulo"/>
        <w:jc w:val="both"/>
        <w:rPr>
          <w:color w:val="000000"/>
          <w:sz w:val="28"/>
          <w:szCs w:val="28"/>
          <w:u w:val="none"/>
        </w:rPr>
      </w:pPr>
    </w:p>
    <w:p w:rsidR="008B7E25" w:rsidRPr="006E6682" w:rsidRDefault="008B7E25" w:rsidP="008B7E25">
      <w:pPr>
        <w:pStyle w:val="Ttulo"/>
        <w:jc w:val="both"/>
        <w:rPr>
          <w:color w:val="000000"/>
          <w:sz w:val="28"/>
          <w:szCs w:val="28"/>
          <w:u w:val="none"/>
        </w:rPr>
      </w:pPr>
    </w:p>
    <w:p w:rsidR="008B7E25" w:rsidRDefault="00691FCF" w:rsidP="008B7E25">
      <w:pPr>
        <w:pStyle w:val="Ttulo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 xml:space="preserve">Classificação de </w:t>
      </w:r>
      <w:r w:rsidR="008B7E25">
        <w:rPr>
          <w:color w:val="000000"/>
          <w:sz w:val="28"/>
          <w:szCs w:val="28"/>
          <w:u w:val="none"/>
        </w:rPr>
        <w:t>Sistemas</w:t>
      </w: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28"/>
          <w:szCs w:val="28"/>
          <w:u w:val="none"/>
        </w:rPr>
      </w:pPr>
    </w:p>
    <w:p w:rsidR="008B7E25" w:rsidRDefault="008B7E25" w:rsidP="008B7E25">
      <w:pPr>
        <w:pStyle w:val="Ttulo"/>
        <w:rPr>
          <w:color w:val="000000"/>
          <w:sz w:val="4"/>
          <w:szCs w:val="4"/>
          <w:u w:val="none"/>
        </w:rPr>
      </w:pPr>
    </w:p>
    <w:p w:rsidR="008B7E25" w:rsidRDefault="008B7E25" w:rsidP="008B7E25">
      <w:pPr>
        <w:pStyle w:val="Ttulo"/>
        <w:rPr>
          <w:color w:val="000000"/>
          <w:sz w:val="4"/>
          <w:szCs w:val="4"/>
          <w:u w:val="none"/>
        </w:rPr>
      </w:pPr>
    </w:p>
    <w:p w:rsidR="008B7E25" w:rsidRDefault="008B7E25" w:rsidP="008B7E25">
      <w:pPr>
        <w:pStyle w:val="Ttulo"/>
        <w:rPr>
          <w:color w:val="000000"/>
          <w:sz w:val="4"/>
          <w:szCs w:val="4"/>
          <w:u w:val="none"/>
        </w:rPr>
      </w:pPr>
    </w:p>
    <w:p w:rsidR="008B7E25" w:rsidRDefault="008B7E25" w:rsidP="008B7E25">
      <w:pPr>
        <w:pStyle w:val="Ttulo"/>
        <w:rPr>
          <w:color w:val="000000"/>
          <w:sz w:val="4"/>
          <w:szCs w:val="4"/>
          <w:u w:val="none"/>
        </w:rPr>
      </w:pPr>
    </w:p>
    <w:p w:rsidR="008B7E25" w:rsidRDefault="008B7E25" w:rsidP="008B7E25">
      <w:pPr>
        <w:pStyle w:val="Ttulo"/>
        <w:rPr>
          <w:color w:val="000000"/>
          <w:sz w:val="4"/>
          <w:szCs w:val="4"/>
          <w:u w:val="none"/>
        </w:rPr>
      </w:pPr>
    </w:p>
    <w:p w:rsidR="008B7E25" w:rsidRDefault="008B7E25" w:rsidP="008B7E25">
      <w:pPr>
        <w:pStyle w:val="Ttulo"/>
        <w:rPr>
          <w:color w:val="000000"/>
          <w:sz w:val="4"/>
          <w:szCs w:val="4"/>
          <w:u w:val="none"/>
        </w:rPr>
      </w:pPr>
    </w:p>
    <w:p w:rsidR="008B7E25" w:rsidRPr="006E6682" w:rsidRDefault="008B7E25" w:rsidP="008B7E25">
      <w:pPr>
        <w:pStyle w:val="Ttulo"/>
        <w:rPr>
          <w:color w:val="000000"/>
          <w:sz w:val="24"/>
          <w:szCs w:val="24"/>
          <w:u w:val="none"/>
        </w:rPr>
      </w:pPr>
      <w:r w:rsidRPr="006E6682">
        <w:rPr>
          <w:color w:val="000000"/>
          <w:sz w:val="24"/>
          <w:szCs w:val="24"/>
          <w:u w:val="none"/>
        </w:rPr>
        <w:t>SERRA</w:t>
      </w:r>
    </w:p>
    <w:p w:rsidR="008B7E25" w:rsidRPr="006E6682" w:rsidRDefault="008B7E25" w:rsidP="008B7E25">
      <w:pPr>
        <w:pStyle w:val="Ttulo"/>
        <w:rPr>
          <w:color w:val="000000"/>
          <w:sz w:val="24"/>
          <w:szCs w:val="24"/>
          <w:u w:val="none"/>
        </w:rPr>
      </w:pPr>
      <w:r w:rsidRPr="006E6682">
        <w:rPr>
          <w:color w:val="000000"/>
          <w:sz w:val="24"/>
          <w:szCs w:val="24"/>
          <w:u w:val="none"/>
        </w:rPr>
        <w:t>2010</w:t>
      </w:r>
    </w:p>
    <w:p w:rsidR="00EC0FEB" w:rsidRDefault="00EC0FEB" w:rsidP="001346DA">
      <w:pPr>
        <w:rPr>
          <w:rFonts w:ascii="Arial" w:hAnsi="Arial" w:cs="Arial"/>
          <w:sz w:val="24"/>
          <w:szCs w:val="24"/>
        </w:rPr>
      </w:pPr>
    </w:p>
    <w:p w:rsidR="00F904ED" w:rsidRDefault="00405242" w:rsidP="00C82AB8">
      <w:pPr>
        <w:pStyle w:val="NormalWeb"/>
        <w:rPr>
          <w:rFonts w:ascii="Arial" w:hAnsi="Arial" w:cs="Arial"/>
        </w:rPr>
      </w:pPr>
      <w:r w:rsidRPr="00EC4DEC">
        <w:rPr>
          <w:rFonts w:ascii="Arial" w:hAnsi="Arial" w:cs="Arial"/>
        </w:rPr>
        <w:lastRenderedPageBreak/>
        <w:t>Sistema pode ser definido</w:t>
      </w:r>
      <w:r w:rsidR="009C641D" w:rsidRPr="00EC4DEC">
        <w:rPr>
          <w:rFonts w:ascii="Arial" w:hAnsi="Arial" w:cs="Arial"/>
        </w:rPr>
        <w:t xml:space="preserve"> como </w:t>
      </w:r>
      <w:proofErr w:type="gramStart"/>
      <w:r w:rsidR="009C641D" w:rsidRPr="00EC4DEC">
        <w:rPr>
          <w:rFonts w:ascii="Arial" w:hAnsi="Arial" w:cs="Arial"/>
        </w:rPr>
        <w:t>um</w:t>
      </w:r>
      <w:r w:rsidRPr="00EC4DEC">
        <w:rPr>
          <w:rFonts w:ascii="Arial" w:hAnsi="Arial" w:cs="Arial"/>
        </w:rPr>
        <w:t xml:space="preserve"> conjunto de setores diferentes que se relacionam</w:t>
      </w:r>
      <w:r w:rsidR="009C641D" w:rsidRPr="00EC4DEC">
        <w:rPr>
          <w:rFonts w:ascii="Arial" w:hAnsi="Arial" w:cs="Arial"/>
        </w:rPr>
        <w:t xml:space="preserve"> de forma estratégica para atingir um objetivo e</w:t>
      </w:r>
      <w:bookmarkStart w:id="0" w:name="_GoBack"/>
      <w:bookmarkEnd w:id="0"/>
      <w:r w:rsidR="009C641D" w:rsidRPr="00EC4DEC">
        <w:rPr>
          <w:rFonts w:ascii="Arial" w:hAnsi="Arial" w:cs="Arial"/>
        </w:rPr>
        <w:t>specifico</w:t>
      </w:r>
      <w:proofErr w:type="gramEnd"/>
      <w:r w:rsidR="009C641D" w:rsidRPr="00EC4DEC">
        <w:rPr>
          <w:rFonts w:ascii="Arial" w:hAnsi="Arial" w:cs="Arial"/>
        </w:rPr>
        <w:t>.</w:t>
      </w:r>
    </w:p>
    <w:p w:rsidR="00C82AB8" w:rsidRPr="00EC4DEC" w:rsidRDefault="00913AF0" w:rsidP="00C82AB8">
      <w:pPr>
        <w:pStyle w:val="NormalWeb"/>
        <w:rPr>
          <w:rFonts w:ascii="Arial" w:hAnsi="Arial" w:cs="Arial"/>
        </w:rPr>
      </w:pPr>
      <w:r w:rsidRPr="00EC4DEC">
        <w:rPr>
          <w:rFonts w:ascii="Arial" w:hAnsi="Arial" w:cs="Arial"/>
        </w:rPr>
        <w:t>Os sistemas fechados não</w:t>
      </w:r>
      <w:r w:rsidR="009560B8" w:rsidRPr="00EC4DEC">
        <w:rPr>
          <w:rFonts w:ascii="Arial" w:hAnsi="Arial" w:cs="Arial"/>
        </w:rPr>
        <w:t xml:space="preserve"> recebem nem </w:t>
      </w:r>
      <w:r w:rsidR="00EC4DEC" w:rsidRPr="00EC4DEC">
        <w:rPr>
          <w:rFonts w:ascii="Arial" w:hAnsi="Arial" w:cs="Arial"/>
        </w:rPr>
        <w:t>mandam informações para o ambiente externo de forma que os sistemas fechados</w:t>
      </w:r>
      <w:proofErr w:type="gramStart"/>
      <w:r w:rsidR="00EC4DEC" w:rsidRPr="00EC4DEC">
        <w:rPr>
          <w:rFonts w:ascii="Arial" w:hAnsi="Arial" w:cs="Arial"/>
        </w:rPr>
        <w:t xml:space="preserve">  </w:t>
      </w:r>
      <w:proofErr w:type="gramEnd"/>
      <w:r w:rsidR="00EC4DEC" w:rsidRPr="00EC4DEC">
        <w:rPr>
          <w:rFonts w:ascii="Arial" w:hAnsi="Arial" w:cs="Arial"/>
        </w:rPr>
        <w:t>não</w:t>
      </w:r>
      <w:r w:rsidRPr="00EC4DEC">
        <w:rPr>
          <w:rFonts w:ascii="Arial" w:hAnsi="Arial" w:cs="Arial"/>
        </w:rPr>
        <w:t xml:space="preserve"> influenciam no ambiente externo da mesma forma que o ambiente externo também não influencia no</w:t>
      </w:r>
      <w:r w:rsidR="009560B8" w:rsidRPr="00EC4DEC">
        <w:rPr>
          <w:rFonts w:ascii="Arial" w:hAnsi="Arial" w:cs="Arial"/>
        </w:rPr>
        <w:t>s</w:t>
      </w:r>
      <w:r w:rsidRPr="00EC4DEC">
        <w:rPr>
          <w:rFonts w:ascii="Arial" w:hAnsi="Arial" w:cs="Arial"/>
        </w:rPr>
        <w:t xml:space="preserve"> sistema</w:t>
      </w:r>
      <w:r w:rsidR="009560B8" w:rsidRPr="00EC4DEC">
        <w:rPr>
          <w:rFonts w:ascii="Arial" w:hAnsi="Arial" w:cs="Arial"/>
        </w:rPr>
        <w:t>s</w:t>
      </w:r>
    </w:p>
    <w:p w:rsidR="00EC0FEB" w:rsidRDefault="0065129D" w:rsidP="00EC7515">
      <w:pPr>
        <w:pStyle w:val="NormalWeb"/>
        <w:rPr>
          <w:rFonts w:ascii="Arial" w:hAnsi="Arial" w:cs="Arial"/>
        </w:rPr>
      </w:pPr>
      <w:r w:rsidRPr="0065129D">
        <w:rPr>
          <w:rFonts w:ascii="Arial" w:hAnsi="Arial" w:cs="Arial"/>
        </w:rPr>
        <w:t xml:space="preserve">Os sistemas abertos </w:t>
      </w:r>
      <w:r>
        <w:rPr>
          <w:rFonts w:ascii="Arial" w:hAnsi="Arial" w:cs="Arial"/>
        </w:rPr>
        <w:t>ao contrario dos sistemas fechados recebem constantemente entradas e saídas do ambiente externo</w:t>
      </w:r>
      <w:r w:rsidR="00F904E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 para que isso sempre ocorra</w:t>
      </w:r>
      <w:r w:rsidR="00F904E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sistema aberto sempre tem que esta em mudança de acordo com o ambiente externo</w:t>
      </w:r>
      <w:r w:rsidR="00EC7515">
        <w:rPr>
          <w:rFonts w:ascii="Arial" w:hAnsi="Arial" w:cs="Arial"/>
        </w:rPr>
        <w:t>, pelo fato do ambiente sempre esta em mudança e pela própria sobrevivência do sistema</w:t>
      </w:r>
      <w:r w:rsidR="00F904ED">
        <w:rPr>
          <w:rFonts w:ascii="Arial" w:hAnsi="Arial" w:cs="Arial"/>
        </w:rPr>
        <w:t>,</w:t>
      </w:r>
      <w:r w:rsidR="009560B8">
        <w:rPr>
          <w:rFonts w:ascii="Arial" w:hAnsi="Arial" w:cs="Arial"/>
        </w:rPr>
        <w:t xml:space="preserve"> e essas mudanças são feitas através de feedbacks que o ambiente joga</w:t>
      </w:r>
      <w:r w:rsidR="00F904ED">
        <w:rPr>
          <w:rFonts w:ascii="Arial" w:hAnsi="Arial" w:cs="Arial"/>
        </w:rPr>
        <w:t xml:space="preserve"> para o sistema </w:t>
      </w:r>
      <w:proofErr w:type="gramStart"/>
      <w:r w:rsidR="00F904ED">
        <w:rPr>
          <w:rFonts w:ascii="Arial" w:hAnsi="Arial" w:cs="Arial"/>
        </w:rPr>
        <w:t>tentar</w:t>
      </w:r>
      <w:proofErr w:type="gramEnd"/>
      <w:r w:rsidR="008B7E25">
        <w:rPr>
          <w:rFonts w:ascii="Arial" w:hAnsi="Arial" w:cs="Arial"/>
        </w:rPr>
        <w:t xml:space="preserve"> se</w:t>
      </w:r>
      <w:r w:rsidR="00F904ED">
        <w:rPr>
          <w:rFonts w:ascii="Arial" w:hAnsi="Arial" w:cs="Arial"/>
        </w:rPr>
        <w:t xml:space="preserve"> adaptar</w:t>
      </w:r>
      <w:r w:rsidR="008B7E25">
        <w:rPr>
          <w:rFonts w:ascii="Arial" w:hAnsi="Arial" w:cs="Arial"/>
        </w:rPr>
        <w:t xml:space="preserve"> a</w:t>
      </w:r>
      <w:r w:rsidR="00F904ED">
        <w:rPr>
          <w:rFonts w:ascii="Arial" w:hAnsi="Arial" w:cs="Arial"/>
        </w:rPr>
        <w:t xml:space="preserve"> essas mudanças </w:t>
      </w:r>
      <w:r w:rsidR="009560B8">
        <w:rPr>
          <w:rFonts w:ascii="Arial" w:hAnsi="Arial" w:cs="Arial"/>
        </w:rPr>
        <w:t>.</w:t>
      </w:r>
      <w:r w:rsidR="00F904ED">
        <w:rPr>
          <w:rFonts w:ascii="Arial" w:hAnsi="Arial" w:cs="Arial"/>
        </w:rPr>
        <w:t xml:space="preserve"> </w:t>
      </w:r>
    </w:p>
    <w:p w:rsidR="009560B8" w:rsidRDefault="009560B8" w:rsidP="009560B8">
      <w:pPr>
        <w:pStyle w:val="NormalWeb"/>
        <w:jc w:val="center"/>
        <w:rPr>
          <w:rFonts w:ascii="Verdana" w:hAnsi="Verdana"/>
          <w:sz w:val="15"/>
          <w:szCs w:val="15"/>
        </w:rPr>
      </w:pPr>
    </w:p>
    <w:p w:rsidR="009560B8" w:rsidRDefault="009560B8" w:rsidP="009560B8">
      <w:pPr>
        <w:pStyle w:val="NormalWeb"/>
        <w:jc w:val="center"/>
        <w:rPr>
          <w:rFonts w:ascii="Verdana" w:hAnsi="Verdana"/>
          <w:sz w:val="15"/>
          <w:szCs w:val="15"/>
        </w:rPr>
      </w:pPr>
    </w:p>
    <w:p w:rsidR="009560B8" w:rsidRDefault="009560B8" w:rsidP="009560B8">
      <w:pPr>
        <w:pStyle w:val="NormalWeb"/>
        <w:jc w:val="center"/>
        <w:rPr>
          <w:rFonts w:ascii="Verdana" w:hAnsi="Verdana"/>
          <w:sz w:val="15"/>
          <w:szCs w:val="15"/>
        </w:rPr>
      </w:pPr>
    </w:p>
    <w:p w:rsidR="009560B8" w:rsidRDefault="009560B8" w:rsidP="009560B8">
      <w:pPr>
        <w:pStyle w:val="NormalWeb"/>
        <w:jc w:val="center"/>
        <w:rPr>
          <w:rFonts w:ascii="Verdana" w:hAnsi="Verdana"/>
          <w:sz w:val="15"/>
          <w:szCs w:val="15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CB1146" w:rsidRDefault="00CB1146" w:rsidP="009560B8">
      <w:pPr>
        <w:pStyle w:val="NormalWeb"/>
        <w:jc w:val="center"/>
        <w:rPr>
          <w:rFonts w:ascii="Arial" w:hAnsi="Arial" w:cs="Arial"/>
        </w:rPr>
      </w:pPr>
    </w:p>
    <w:p w:rsidR="009560B8" w:rsidRPr="00F904ED" w:rsidRDefault="009560B8" w:rsidP="009560B8">
      <w:pPr>
        <w:pStyle w:val="NormalWeb"/>
        <w:jc w:val="center"/>
        <w:rPr>
          <w:rFonts w:ascii="Arial" w:hAnsi="Arial" w:cs="Arial"/>
        </w:rPr>
      </w:pPr>
      <w:r w:rsidRPr="00F904ED">
        <w:rPr>
          <w:rFonts w:ascii="Arial" w:hAnsi="Arial" w:cs="Arial"/>
        </w:rPr>
        <w:lastRenderedPageBreak/>
        <w:t>BIBLIOGRAFIA</w:t>
      </w:r>
    </w:p>
    <w:p w:rsidR="009560B8" w:rsidRPr="00691FCF" w:rsidRDefault="009560B8" w:rsidP="00EC7515">
      <w:pPr>
        <w:pStyle w:val="NormalWeb"/>
        <w:rPr>
          <w:rFonts w:ascii="Arial" w:hAnsi="Arial" w:cs="Arial"/>
        </w:rPr>
      </w:pPr>
      <w:r w:rsidRPr="00F904ED">
        <w:rPr>
          <w:rFonts w:ascii="Arial" w:hAnsi="Arial" w:cs="Arial"/>
        </w:rPr>
        <w:t xml:space="preserve">BERTALANFFY, </w:t>
      </w:r>
      <w:proofErr w:type="spellStart"/>
      <w:r w:rsidRPr="00F904ED">
        <w:rPr>
          <w:rFonts w:ascii="Arial" w:hAnsi="Arial" w:cs="Arial"/>
        </w:rPr>
        <w:t>L.v</w:t>
      </w:r>
      <w:proofErr w:type="spellEnd"/>
      <w:r w:rsidRPr="00F904ED">
        <w:rPr>
          <w:rFonts w:ascii="Arial" w:hAnsi="Arial" w:cs="Arial"/>
        </w:rPr>
        <w:t xml:space="preserve">. - Teoria Geral dos Sistemas, Vozes, </w:t>
      </w:r>
      <w:proofErr w:type="spellStart"/>
      <w:proofErr w:type="gramStart"/>
      <w:r w:rsidRPr="00F904ED">
        <w:rPr>
          <w:rFonts w:ascii="Arial" w:hAnsi="Arial" w:cs="Arial"/>
        </w:rPr>
        <w:t>Petropólis</w:t>
      </w:r>
      <w:proofErr w:type="spellEnd"/>
      <w:r w:rsidRPr="00F904ED">
        <w:rPr>
          <w:rFonts w:ascii="Arial" w:hAnsi="Arial" w:cs="Arial"/>
        </w:rPr>
        <w:t xml:space="preserve"> ,</w:t>
      </w:r>
      <w:proofErr w:type="gramEnd"/>
      <w:r w:rsidRPr="00F904ED">
        <w:rPr>
          <w:rFonts w:ascii="Arial" w:hAnsi="Arial" w:cs="Arial"/>
        </w:rPr>
        <w:t xml:space="preserve"> 1972</w:t>
      </w:r>
      <w:r w:rsidRPr="00F904ED">
        <w:rPr>
          <w:rFonts w:ascii="Arial" w:hAnsi="Arial" w:cs="Arial"/>
        </w:rPr>
        <w:br/>
        <w:t xml:space="preserve">BERTALANFFY, </w:t>
      </w:r>
      <w:proofErr w:type="spellStart"/>
      <w:r w:rsidRPr="00F904ED">
        <w:rPr>
          <w:rFonts w:ascii="Arial" w:hAnsi="Arial" w:cs="Arial"/>
        </w:rPr>
        <w:t>L.v</w:t>
      </w:r>
      <w:proofErr w:type="spellEnd"/>
      <w:r w:rsidRPr="00F904ED">
        <w:rPr>
          <w:rFonts w:ascii="Arial" w:hAnsi="Arial" w:cs="Arial"/>
        </w:rPr>
        <w:t xml:space="preserve">. - Teoria Geral dos Sistemas, Vozes, </w:t>
      </w:r>
      <w:proofErr w:type="spellStart"/>
      <w:r w:rsidRPr="00F904ED">
        <w:rPr>
          <w:rFonts w:ascii="Arial" w:hAnsi="Arial" w:cs="Arial"/>
        </w:rPr>
        <w:t>Petropólis</w:t>
      </w:r>
      <w:proofErr w:type="spellEnd"/>
      <w:r w:rsidRPr="00F904ED">
        <w:rPr>
          <w:rFonts w:ascii="Arial" w:hAnsi="Arial" w:cs="Arial"/>
        </w:rPr>
        <w:t xml:space="preserve"> , 1972</w:t>
      </w:r>
      <w:r w:rsidR="00691FCF">
        <w:rPr>
          <w:rFonts w:ascii="Arial" w:hAnsi="Arial" w:cs="Arial"/>
        </w:rPr>
        <w:t xml:space="preserve"> </w:t>
      </w:r>
      <w:r w:rsidR="00691FCF" w:rsidRPr="00691FCF">
        <w:rPr>
          <w:rFonts w:ascii="Arial" w:hAnsi="Arial" w:cs="Arial"/>
        </w:rPr>
        <w:t>algiconsultoria.com.br/artigos/teoria_sistemas.htm</w:t>
      </w:r>
    </w:p>
    <w:sectPr w:rsidR="009560B8" w:rsidRPr="00691FCF" w:rsidSect="00EC0F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09D"/>
    <w:rsid w:val="001346DA"/>
    <w:rsid w:val="001868C9"/>
    <w:rsid w:val="002E0BB6"/>
    <w:rsid w:val="00405242"/>
    <w:rsid w:val="0065129D"/>
    <w:rsid w:val="00691FCF"/>
    <w:rsid w:val="008B7E25"/>
    <w:rsid w:val="00913AF0"/>
    <w:rsid w:val="009560B8"/>
    <w:rsid w:val="009C641D"/>
    <w:rsid w:val="00C82AB8"/>
    <w:rsid w:val="00CB1146"/>
    <w:rsid w:val="00EC0FEB"/>
    <w:rsid w:val="00EC4DEC"/>
    <w:rsid w:val="00EC7515"/>
    <w:rsid w:val="00F904ED"/>
    <w:rsid w:val="00FB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8B7E25"/>
    <w:pPr>
      <w:spacing w:after="0" w:line="240" w:lineRule="auto"/>
      <w:jc w:val="center"/>
    </w:pPr>
    <w:rPr>
      <w:rFonts w:ascii="Arial" w:eastAsia="Times New Roman" w:hAnsi="Arial" w:cs="Arial"/>
      <w:b/>
      <w:bCs/>
      <w:color w:val="0000FF"/>
      <w:sz w:val="40"/>
      <w:szCs w:val="15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8B7E25"/>
    <w:rPr>
      <w:rFonts w:ascii="Arial" w:eastAsia="Times New Roman" w:hAnsi="Arial" w:cs="Arial"/>
      <w:b/>
      <w:bCs/>
      <w:color w:val="0000FF"/>
      <w:sz w:val="40"/>
      <w:szCs w:val="15"/>
      <w:u w:val="single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8B7E25"/>
    <w:pPr>
      <w:spacing w:after="0" w:line="240" w:lineRule="auto"/>
      <w:jc w:val="center"/>
    </w:pPr>
    <w:rPr>
      <w:rFonts w:ascii="Arial" w:eastAsia="Times New Roman" w:hAnsi="Arial" w:cs="Arial"/>
      <w:b/>
      <w:bCs/>
      <w:color w:val="0000FF"/>
      <w:sz w:val="40"/>
      <w:szCs w:val="15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8B7E25"/>
    <w:rPr>
      <w:rFonts w:ascii="Arial" w:eastAsia="Times New Roman" w:hAnsi="Arial" w:cs="Arial"/>
      <w:b/>
      <w:bCs/>
      <w:color w:val="0000FF"/>
      <w:sz w:val="40"/>
      <w:szCs w:val="15"/>
      <w:u w:val="singl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Müller</dc:creator>
  <cp:lastModifiedBy>Müller</cp:lastModifiedBy>
  <cp:revision>7</cp:revision>
  <dcterms:created xsi:type="dcterms:W3CDTF">2010-12-22T20:32:00Z</dcterms:created>
  <dcterms:modified xsi:type="dcterms:W3CDTF">2010-12-23T00:39:00Z</dcterms:modified>
</cp:coreProperties>
</file>