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269728" w14:textId="77777777" w:rsidR="00E15E86" w:rsidRDefault="00000000">
      <w:pPr>
        <w:pStyle w:val="Heading1"/>
        <w:spacing w:line="480" w:lineRule="auto"/>
        <w:jc w:val="center"/>
      </w:pPr>
      <w:bookmarkStart w:id="0" w:name="_rkogpw759h9x" w:colFirst="0" w:colLast="0"/>
      <w:bookmarkEnd w:id="0"/>
      <w:r>
        <w:rPr>
          <w:rFonts w:ascii="Google Sans Text" w:eastAsia="Google Sans Text" w:hAnsi="Google Sans Text" w:cs="Google Sans Text"/>
        </w:rPr>
        <w:t>Cybersecurity Incident Report</w:t>
      </w:r>
    </w:p>
    <w:p w14:paraId="7881A6EE" w14:textId="77777777" w:rsidR="00E15E86" w:rsidRDefault="00E15E86">
      <w:pPr>
        <w:spacing w:line="480" w:lineRule="auto"/>
        <w:rPr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E15E86" w:rsidRPr="0015254B" w14:paraId="2CA8F2CC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DEAA7" w14:textId="77777777" w:rsidR="00E15E86" w:rsidRPr="0015254B" w:rsidRDefault="00000000" w:rsidP="0015254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15254B">
              <w:rPr>
                <w:b/>
                <w:sz w:val="24"/>
                <w:szCs w:val="24"/>
              </w:rPr>
              <w:t xml:space="preserve">Section 1: Identify the type of attack that may have caused this </w:t>
            </w:r>
          </w:p>
          <w:p w14:paraId="624FDB9D" w14:textId="77777777" w:rsidR="00E15E86" w:rsidRPr="0015254B" w:rsidRDefault="00000000" w:rsidP="0015254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15254B">
              <w:rPr>
                <w:b/>
                <w:sz w:val="24"/>
                <w:szCs w:val="24"/>
              </w:rPr>
              <w:t>network interruption</w:t>
            </w:r>
          </w:p>
        </w:tc>
      </w:tr>
      <w:tr w:rsidR="00E15E86" w:rsidRPr="0015254B" w14:paraId="653832A7" w14:textId="77777777" w:rsidTr="0015254B">
        <w:trPr>
          <w:trHeight w:val="276"/>
        </w:trPr>
        <w:tc>
          <w:tcPr>
            <w:tcW w:w="8715" w:type="dxa"/>
            <w:vMerge w:val="restart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1BB39" w14:textId="7DE55DC1" w:rsidR="00E15E86" w:rsidRPr="0015254B" w:rsidRDefault="0015254B" w:rsidP="0015254B">
            <w:pPr>
              <w:widowControl w:val="0"/>
              <w:spacing w:line="240" w:lineRule="auto"/>
              <w:rPr>
                <w:b/>
                <w:bCs/>
                <w:sz w:val="24"/>
                <w:szCs w:val="24"/>
              </w:rPr>
            </w:pPr>
            <w:r w:rsidRPr="0015254B">
              <w:rPr>
                <w:rFonts w:eastAsia="Roboto"/>
                <w:b/>
                <w:bCs/>
                <w:color w:val="444746"/>
                <w:sz w:val="24"/>
                <w:szCs w:val="24"/>
              </w:rPr>
              <w:t xml:space="preserve">The attack that most likely caused this network interruption is known as </w:t>
            </w:r>
            <w:proofErr w:type="gramStart"/>
            <w:r w:rsidRPr="0015254B">
              <w:rPr>
                <w:rFonts w:eastAsia="Roboto"/>
                <w:b/>
                <w:bCs/>
                <w:color w:val="444746"/>
                <w:sz w:val="24"/>
                <w:szCs w:val="24"/>
              </w:rPr>
              <w:t>an</w:t>
            </w:r>
            <w:proofErr w:type="gramEnd"/>
            <w:r w:rsidRPr="0015254B">
              <w:rPr>
                <w:rFonts w:eastAsia="Roboto"/>
                <w:b/>
                <w:bCs/>
                <w:color w:val="444746"/>
                <w:sz w:val="24"/>
                <w:szCs w:val="24"/>
              </w:rPr>
              <w:t xml:space="preserve"> DoS SYN flood attack. The IP “203.0.113.0” is sending out a ton of SYN requests packets to the host IP.</w:t>
            </w:r>
            <w:r>
              <w:rPr>
                <w:rFonts w:eastAsia="Roboto"/>
                <w:b/>
                <w:bCs/>
                <w:color w:val="444746"/>
                <w:sz w:val="24"/>
                <w:szCs w:val="24"/>
              </w:rPr>
              <w:t xml:space="preserve"> This in turn caused the issue that was experienced </w:t>
            </w:r>
          </w:p>
        </w:tc>
      </w:tr>
      <w:tr w:rsidR="00E15E86" w:rsidRPr="0015254B" w14:paraId="5B70EBCB" w14:textId="77777777" w:rsidTr="0015254B">
        <w:trPr>
          <w:trHeight w:val="515"/>
        </w:trPr>
        <w:tc>
          <w:tcPr>
            <w:tcW w:w="8715" w:type="dxa"/>
            <w:vMerge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C0C4E" w14:textId="77777777" w:rsidR="00E15E86" w:rsidRPr="0015254B" w:rsidRDefault="00E15E86" w:rsidP="0015254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</w:tbl>
    <w:p w14:paraId="1612B453" w14:textId="77777777" w:rsidR="00E15E86" w:rsidRPr="0015254B" w:rsidRDefault="00E15E86" w:rsidP="0015254B">
      <w:pPr>
        <w:spacing w:line="480" w:lineRule="auto"/>
        <w:rPr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E15E86" w:rsidRPr="0015254B" w14:paraId="1DA761B0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C8501" w14:textId="77777777" w:rsidR="00E15E86" w:rsidRPr="0015254B" w:rsidRDefault="00000000" w:rsidP="0015254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15254B">
              <w:rPr>
                <w:b/>
                <w:sz w:val="24"/>
                <w:szCs w:val="24"/>
              </w:rPr>
              <w:t>Section 2: Explain how the attack is causing the website to malfunction</w:t>
            </w:r>
          </w:p>
        </w:tc>
      </w:tr>
      <w:tr w:rsidR="00E15E86" w:rsidRPr="0015254B" w14:paraId="3B2E0DAA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87283" w14:textId="7B0E411F" w:rsidR="00E15E86" w:rsidRPr="0015254B" w:rsidRDefault="0015254B" w:rsidP="0015254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15254B">
              <w:rPr>
                <w:sz w:val="24"/>
                <w:szCs w:val="24"/>
              </w:rPr>
              <w:t xml:space="preserve">This attack is causing this website to malfunction because the attacker is sending out tons of SYN requests per millisecond. This is causing the website </w:t>
            </w:r>
            <w:proofErr w:type="gramStart"/>
            <w:r w:rsidRPr="0015254B">
              <w:rPr>
                <w:sz w:val="24"/>
                <w:szCs w:val="24"/>
              </w:rPr>
              <w:t>get</w:t>
            </w:r>
            <w:proofErr w:type="gramEnd"/>
            <w:r w:rsidRPr="0015254B">
              <w:rPr>
                <w:sz w:val="24"/>
                <w:szCs w:val="24"/>
              </w:rPr>
              <w:t xml:space="preserve"> overwhelmed by the amount of TCP handshake requests which “flood” the website causing it to be extremely slow or </w:t>
            </w:r>
            <w:r w:rsidRPr="0015254B">
              <w:rPr>
                <w:sz w:val="24"/>
                <w:szCs w:val="24"/>
              </w:rPr>
              <w:t>non-responsive</w:t>
            </w:r>
            <w:r w:rsidRPr="0015254B">
              <w:rPr>
                <w:sz w:val="24"/>
                <w:szCs w:val="24"/>
              </w:rPr>
              <w:t xml:space="preserve"> at all. The attacker has successfully performed a DoS SYN flood attack which is resulting the web server to give out the error code 504</w:t>
            </w:r>
            <w:r w:rsidRPr="0015254B">
              <w:rPr>
                <w:sz w:val="24"/>
                <w:szCs w:val="24"/>
              </w:rPr>
              <w:t xml:space="preserve">. This means </w:t>
            </w:r>
            <w:r w:rsidRPr="0015254B">
              <w:rPr>
                <w:sz w:val="24"/>
                <w:szCs w:val="24"/>
              </w:rPr>
              <w:t>that the gateway has timed out due to the DoS attack.</w:t>
            </w:r>
          </w:p>
        </w:tc>
      </w:tr>
    </w:tbl>
    <w:p w14:paraId="70CF192F" w14:textId="77777777" w:rsidR="00E15E86" w:rsidRPr="0015254B" w:rsidRDefault="00E15E86" w:rsidP="0015254B">
      <w:pPr>
        <w:spacing w:after="200"/>
        <w:rPr>
          <w:b/>
        </w:rPr>
      </w:pPr>
    </w:p>
    <w:p w14:paraId="54060587" w14:textId="77777777" w:rsidR="00E15E86" w:rsidRDefault="00E15E86"/>
    <w:sectPr w:rsidR="00E15E8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7CDC5A31-6649-7141-B0DB-5BDBE7E08CDA}"/>
    <w:embedBold r:id="rId2" w:fontKey="{B01809B9-7065-AD49-9339-E459C00036A0}"/>
    <w:embedItalic r:id="rId3" w:fontKey="{4E45CFC2-5434-AC46-A865-AFBDE7613BD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A81EC6BB-7E2F-F24E-835D-76202F0D052C}"/>
  </w:font>
  <w:font w:name="Google Sans Text">
    <w:charset w:val="00"/>
    <w:family w:val="auto"/>
    <w:pitch w:val="default"/>
    <w:embedRegular r:id="rId5" w:fontKey="{99292C63-13AA-AF41-92BC-F5EE8E56612D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Bold r:id="rId6" w:fontKey="{D1A34EEA-DC8F-8541-BE6F-35C653E1DA5F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7" w:fontKey="{7F16046F-3762-4541-A0C4-34CDB9B49B9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7D39FA5B-103A-F742-96F1-3D8F1B36E42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E86"/>
    <w:rsid w:val="0015254B"/>
    <w:rsid w:val="007A2F34"/>
    <w:rsid w:val="00E15E86"/>
    <w:rsid w:val="00F20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9C7C9A"/>
  <w15:docId w15:val="{C88580F2-370B-3C41-A183-64F728F97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137</Words>
  <Characters>781</Characters>
  <Application>Microsoft Office Word</Application>
  <DocSecurity>0</DocSecurity>
  <Lines>6</Lines>
  <Paragraphs>1</Paragraphs>
  <ScaleCrop>false</ScaleCrop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Russell, John</cp:lastModifiedBy>
  <cp:revision>2</cp:revision>
  <dcterms:created xsi:type="dcterms:W3CDTF">2024-10-04T11:02:00Z</dcterms:created>
  <dcterms:modified xsi:type="dcterms:W3CDTF">2024-10-04T11:02:00Z</dcterms:modified>
</cp:coreProperties>
</file>