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67EF3"/>
    <w:p w14:paraId="24D81294"/>
    <w:p w14:paraId="49DAEE95"/>
    <w:p w14:paraId="5DE2FEE1"/>
    <w:p w14:paraId="16F2F363">
      <w:pPr>
        <w:spacing w:before="0" w:after="120"/>
        <w:jc w:val="center"/>
        <w:rPr>
          <w:rFonts w:ascii="Arial" w:hAnsi="Arial" w:eastAsia="Arial" w:cs="Arial"/>
          <w:b/>
          <w:bCs/>
          <w:color w:val="1F3864"/>
          <w:sz w:val="44"/>
          <w:szCs w:val="44"/>
        </w:rPr>
      </w:pPr>
    </w:p>
    <w:p w14:paraId="108B1222">
      <w:pPr>
        <w:spacing w:before="0" w:after="120"/>
        <w:jc w:val="center"/>
        <w:rPr>
          <w:rFonts w:ascii="Arial" w:hAnsi="Arial" w:eastAsia="Arial" w:cs="Arial"/>
          <w:b/>
          <w:bCs/>
          <w:color w:val="1F3864"/>
          <w:sz w:val="44"/>
          <w:szCs w:val="44"/>
        </w:rPr>
      </w:pPr>
    </w:p>
    <w:p w14:paraId="59845490">
      <w:pPr>
        <w:spacing w:before="0" w:after="120"/>
        <w:jc w:val="center"/>
        <w:rPr>
          <w:rFonts w:ascii="Arial" w:hAnsi="Arial" w:eastAsia="Arial" w:cs="Arial"/>
          <w:b/>
          <w:bCs/>
          <w:color w:val="1F3864"/>
          <w:sz w:val="44"/>
          <w:szCs w:val="44"/>
        </w:rPr>
      </w:pPr>
    </w:p>
    <w:p w14:paraId="2AFED577">
      <w:pPr>
        <w:spacing w:before="0" w:after="120"/>
        <w:jc w:val="center"/>
        <w:rPr>
          <w:rFonts w:ascii="Arial" w:hAnsi="Arial" w:eastAsia="Arial" w:cs="Arial"/>
          <w:b/>
          <w:bCs/>
          <w:color w:val="1F3864"/>
          <w:sz w:val="44"/>
          <w:szCs w:val="44"/>
        </w:rPr>
      </w:pPr>
    </w:p>
    <w:p w14:paraId="61577C50">
      <w:pPr>
        <w:spacing w:before="0" w:after="120"/>
        <w:jc w:val="center"/>
        <w:rPr>
          <w:rFonts w:ascii="Arial" w:hAnsi="Arial" w:eastAsia="Arial" w:cs="Arial"/>
          <w:b/>
          <w:bCs/>
          <w:color w:val="1F3864"/>
          <w:sz w:val="44"/>
          <w:szCs w:val="44"/>
        </w:rPr>
      </w:pPr>
    </w:p>
    <w:p w14:paraId="66DD64BF">
      <w:pPr>
        <w:spacing w:before="0" w:after="120"/>
        <w:jc w:val="center"/>
        <w:rPr>
          <w:rFonts w:ascii="Arial" w:hAnsi="Arial" w:eastAsia="Arial" w:cs="Arial"/>
          <w:b/>
          <w:bCs/>
          <w:color w:val="1F3864"/>
          <w:sz w:val="44"/>
          <w:szCs w:val="44"/>
        </w:rPr>
      </w:pPr>
    </w:p>
    <w:p w14:paraId="01495050">
      <w:pPr>
        <w:spacing w:before="0" w:after="120"/>
        <w:jc w:val="center"/>
        <w:rPr>
          <w:rFonts w:ascii="Arial" w:hAnsi="Arial" w:eastAsia="Arial" w:cs="Arial"/>
          <w:b/>
          <w:bCs/>
          <w:color w:val="1F3864"/>
          <w:sz w:val="44"/>
          <w:szCs w:val="44"/>
        </w:rPr>
      </w:pPr>
    </w:p>
    <w:p w14:paraId="13C0173A">
      <w:pPr>
        <w:spacing w:before="0" w:after="120"/>
        <w:jc w:val="center"/>
        <w:rPr>
          <w:rFonts w:ascii="Arial" w:hAnsi="Arial" w:eastAsia="Arial" w:cs="Arial"/>
          <w:b/>
          <w:bCs/>
          <w:color w:val="1F3864"/>
          <w:sz w:val="44"/>
          <w:szCs w:val="44"/>
        </w:rPr>
      </w:pPr>
    </w:p>
    <w:p w14:paraId="6293B54B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3864"/>
          <w:sz w:val="44"/>
          <w:szCs w:val="44"/>
        </w:rPr>
        <w:t>ТЕХНИЧЕСКОЕ ЗАДАНИЕ</w:t>
      </w:r>
    </w:p>
    <w:p w14:paraId="32A65927">
      <w:pPr>
        <w:spacing w:before="0" w:after="80"/>
        <w:jc w:val="center"/>
      </w:pPr>
      <w:r>
        <w:rPr>
          <w:rFonts w:ascii="Arial" w:hAnsi="Arial" w:eastAsia="Arial" w:cs="Arial"/>
          <w:color w:val="2E74B5"/>
          <w:sz w:val="28"/>
          <w:szCs w:val="28"/>
        </w:rPr>
        <w:t>на разработку программного обеспечения</w:t>
      </w:r>
    </w:p>
    <w:p w14:paraId="69196B9B">
      <w:pPr>
        <w:jc w:val="center"/>
      </w:pPr>
    </w:p>
    <w:p w14:paraId="739BB9BB">
      <w:pPr>
        <w:spacing w:before="0" w:after="60"/>
        <w:jc w:val="center"/>
      </w:pPr>
      <w:r>
        <w:rPr>
          <w:rFonts w:ascii="Arial" w:hAnsi="Arial" w:eastAsia="Arial" w:cs="Arial"/>
          <w:b/>
          <w:bCs/>
          <w:sz w:val="32"/>
          <w:szCs w:val="32"/>
        </w:rPr>
        <w:t>«Система управления складом</w:t>
      </w:r>
    </w:p>
    <w:p w14:paraId="49F780A4">
      <w:pPr>
        <w:spacing w:before="0" w:after="400"/>
        <w:jc w:val="center"/>
      </w:pPr>
      <w:r>
        <w:rPr>
          <w:rFonts w:ascii="Arial" w:hAnsi="Arial" w:eastAsia="Arial" w:cs="Arial"/>
          <w:b/>
          <w:bCs/>
          <w:sz w:val="32"/>
          <w:szCs w:val="32"/>
        </w:rPr>
        <w:t>ООО "Птички-тупички"»</w:t>
      </w:r>
    </w:p>
    <w:p w14:paraId="79D0D230"/>
    <w:p w14:paraId="5AEEB474"/>
    <w:p w14:paraId="0723B27B"/>
    <w:p w14:paraId="1868F8EC">
      <w:r>
        <w:br w:type="page"/>
      </w:r>
    </w:p>
    <w:tbl>
      <w:tblPr>
        <w:tblStyle w:val="9"/>
        <w:tblpPr w:leftFromText="180" w:rightFromText="180" w:vertAnchor="text" w:horzAnchor="page" w:tblpX="1936" w:tblpY="-321"/>
        <w:tblOverlap w:val="never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FC0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59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CB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14:paraId="5F9D5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2EC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Наименование системы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5D2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Система управления складом</w:t>
            </w:r>
          </w:p>
        </w:tc>
      </w:tr>
      <w:tr w14:paraId="386E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A50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Организация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99F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ООО "Птички-тупички"</w:t>
            </w:r>
          </w:p>
        </w:tc>
      </w:tr>
      <w:tr w14:paraId="46BA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F9F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Тип приложения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73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Windows Forms Desktop Application</w:t>
            </w:r>
          </w:p>
        </w:tc>
      </w:tr>
      <w:tr w14:paraId="7B74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B600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Платформа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E3E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.NET Framework / .NET, C#</w:t>
            </w:r>
          </w:p>
        </w:tc>
      </w:tr>
      <w:tr w14:paraId="0840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362E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СУБД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009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PostgreSQL 18</w:t>
            </w:r>
          </w:p>
        </w:tc>
      </w:tr>
      <w:tr w14:paraId="1CB7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C83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43D5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Entity Framework Core </w:t>
            </w:r>
            <w:r>
              <w:rPr>
                <w:rFonts w:hint="default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10</w:t>
            </w:r>
          </w:p>
        </w:tc>
      </w:tr>
    </w:tbl>
    <w:p w14:paraId="7C719232">
      <w:pPr>
        <w:pStyle w:val="2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 Введение</w:t>
      </w:r>
    </w:p>
    <w:p w14:paraId="23A8DC38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1.1. Цель</w:t>
      </w:r>
    </w:p>
    <w:p w14:paraId="0BDE1E9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Цель документа — представить детальное описание создаваемого приложения. Он описывает цели и возможности системы, пользователей системы, сценарии использования (пользовательские истории) и строение системы.</w:t>
      </w:r>
    </w:p>
    <w:p w14:paraId="036695E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Настоящее техническое задание разработано для автоматизации процессов управления складом настольных игр и товаров для хобби компании ООО «Птички-тупички». Документ определяет функциональные и нефункциональные требования к разрабатываемой информационной системе, описывает архитектуру базы данных и пользовательские сценарии работы с системой.</w:t>
      </w:r>
    </w:p>
    <w:p w14:paraId="689E8F9A"/>
    <w:p w14:paraId="003055A6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1.2. Краткая сводка возможностей</w:t>
      </w:r>
    </w:p>
    <w:p w14:paraId="517E1F0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Разрабатываемая система представляет собой настольное Windows-приложение для управления складским учётом товаров. Система обеспечивает следующие возможности:</w:t>
      </w:r>
    </w:p>
    <w:p w14:paraId="6170AA9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Регистрация и авторизация пользователей с разграничением прав доступа по ролям</w:t>
      </w:r>
    </w:p>
    <w:p w14:paraId="311F6F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Ведение каталога товаров (настольные игры, карточные игры, головоломки, товары для хобби) с возможностью добавления, редактирования и удаления</w:t>
      </w:r>
    </w:p>
    <w:p w14:paraId="5E72A7D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Управление категориями товаров и единицами измерения</w:t>
      </w:r>
    </w:p>
    <w:p w14:paraId="472BBD9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Формирование и оформление отгрузок товаров клиентам</w:t>
      </w:r>
    </w:p>
    <w:p w14:paraId="4930B35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Автоматическое списание товаров со склада при подтверждении отгрузки</w:t>
      </w:r>
    </w:p>
    <w:p w14:paraId="35C61C7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Поиск и фильтрация товаров по различным критериям (название, артикул, категория, наличие, цена)</w:t>
      </w:r>
    </w:p>
    <w:p w14:paraId="22C99DA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Просмотр истории всех отгрузок (для администратора) и личных отгрузок (для кладовщика)</w:t>
      </w:r>
    </w:p>
    <w:p w14:paraId="30AD935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Хэширование паролей пользователей для обеспечения безопасности</w:t>
      </w:r>
    </w:p>
    <w:p w14:paraId="08230693"/>
    <w:p w14:paraId="08C718E7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1.3. Определения, акронимы и сокращения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7098"/>
      </w:tblGrid>
      <w:tr w14:paraId="3D15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A5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Термин / Сокращение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70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14:paraId="3553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578D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ТЗ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18A02">
            <w:r>
              <w:rPr>
                <w:rFonts w:ascii="Arial" w:hAnsi="Arial" w:eastAsia="Arial" w:cs="Arial"/>
                <w:sz w:val="20"/>
                <w:szCs w:val="20"/>
              </w:rPr>
              <w:t>Техническое задание</w:t>
            </w:r>
          </w:p>
        </w:tc>
      </w:tr>
      <w:tr w14:paraId="39CC7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74C7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БД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A9110">
            <w:r>
              <w:rPr>
                <w:rFonts w:ascii="Arial" w:hAnsi="Arial" w:eastAsia="Arial" w:cs="Arial"/>
                <w:sz w:val="20"/>
                <w:szCs w:val="20"/>
              </w:rPr>
              <w:t>База данных</w:t>
            </w:r>
          </w:p>
        </w:tc>
      </w:tr>
      <w:tr w14:paraId="22B1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4AA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СУБД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7E97C">
            <w:r>
              <w:rPr>
                <w:rFonts w:ascii="Arial" w:hAnsi="Arial" w:eastAsia="Arial" w:cs="Arial"/>
                <w:sz w:val="20"/>
                <w:szCs w:val="20"/>
              </w:rPr>
              <w:t>Система управления базами данных</w:t>
            </w:r>
          </w:p>
        </w:tc>
      </w:tr>
      <w:tr w14:paraId="4AB6E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F98B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ORM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B136">
            <w:r>
              <w:rPr>
                <w:rFonts w:ascii="Arial" w:hAnsi="Arial" w:eastAsia="Arial" w:cs="Arial"/>
                <w:sz w:val="20"/>
                <w:szCs w:val="20"/>
              </w:rPr>
              <w:t>Object-Relational Mapping — технология объектно-реляционного отображения</w:t>
            </w:r>
          </w:p>
        </w:tc>
      </w:tr>
      <w:tr w14:paraId="4FA8D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F8FD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EF Core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7EF5">
            <w:r>
              <w:rPr>
                <w:rFonts w:ascii="Arial" w:hAnsi="Arial" w:eastAsia="Arial" w:cs="Arial"/>
                <w:sz w:val="20"/>
                <w:szCs w:val="20"/>
              </w:rPr>
              <w:t>Entity Framework Core — ORM-фреймворк от Microsoft для .NET</w:t>
            </w:r>
          </w:p>
        </w:tc>
      </w:tr>
      <w:tr w14:paraId="4EA7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E23E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4BFB2">
            <w:r>
              <w:rPr>
                <w:rFonts w:ascii="Arial" w:hAnsi="Arial" w:eastAsia="Arial" w:cs="Arial"/>
                <w:sz w:val="20"/>
                <w:szCs w:val="20"/>
              </w:rPr>
              <w:t>Объектно-реляционная система управления базами данных с открытым исходным кодом</w:t>
            </w:r>
          </w:p>
        </w:tc>
      </w:tr>
      <w:tr w14:paraId="6A1A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0DE5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UUID / GUID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B89F">
            <w:r>
              <w:rPr>
                <w:rFonts w:ascii="Arial" w:hAnsi="Arial" w:eastAsia="Arial" w:cs="Arial"/>
                <w:sz w:val="20"/>
                <w:szCs w:val="20"/>
              </w:rPr>
              <w:t>Universally Unique Identifier — универсально уникальный идентификатор</w:t>
            </w:r>
          </w:p>
        </w:tc>
      </w:tr>
      <w:tr w14:paraId="61907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ED0B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WinForms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3E026">
            <w:r>
              <w:rPr>
                <w:rFonts w:ascii="Arial" w:hAnsi="Arial" w:eastAsia="Arial" w:cs="Arial"/>
                <w:sz w:val="20"/>
                <w:szCs w:val="20"/>
              </w:rPr>
              <w:t>Windows Forms — технология создания графических интерфейсов для .NET</w:t>
            </w:r>
          </w:p>
        </w:tc>
      </w:tr>
      <w:tr w14:paraId="021A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3A7C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Артикул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16DD5">
            <w:r>
              <w:rPr>
                <w:rFonts w:ascii="Arial" w:hAnsi="Arial" w:eastAsia="Arial" w:cs="Arial"/>
                <w:sz w:val="20"/>
                <w:szCs w:val="20"/>
              </w:rPr>
              <w:t>Уникальный буквенно-цифровой идентификатор товара в каталоге</w:t>
            </w:r>
          </w:p>
        </w:tc>
      </w:tr>
      <w:tr w14:paraId="52C4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499F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Остаток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0924D">
            <w:r>
              <w:rPr>
                <w:rFonts w:ascii="Arial" w:hAnsi="Arial" w:eastAsia="Arial" w:cs="Arial"/>
                <w:sz w:val="20"/>
                <w:szCs w:val="20"/>
              </w:rPr>
              <w:t>Текущее количество единиц товара на складе</w:t>
            </w:r>
          </w:p>
        </w:tc>
      </w:tr>
      <w:tr w14:paraId="54F9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2A25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Отгрузка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15895">
            <w:r>
              <w:rPr>
                <w:rFonts w:ascii="Arial" w:hAnsi="Arial" w:eastAsia="Arial" w:cs="Arial"/>
                <w:sz w:val="20"/>
                <w:szCs w:val="20"/>
              </w:rPr>
              <w:t>Операция списания товаров со склада при передаче клиенту</w:t>
            </w:r>
          </w:p>
        </w:tc>
      </w:tr>
      <w:tr w14:paraId="2B80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9F36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Хэширование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33C4B">
            <w:r>
              <w:rPr>
                <w:rFonts w:ascii="Arial" w:hAnsi="Arial" w:eastAsia="Arial" w:cs="Arial"/>
                <w:sz w:val="20"/>
                <w:szCs w:val="20"/>
              </w:rPr>
              <w:t>Преобразование пароля в необратимую строку фиксированной длины (MD5)</w:t>
            </w:r>
          </w:p>
        </w:tc>
      </w:tr>
      <w:tr w14:paraId="1218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3D618">
            <w:pPr>
              <w:rPr>
                <w:rFonts w:hint="default"/>
                <w:lang w:val="en-US"/>
              </w:rPr>
            </w:pP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0F0C0">
            <w:r>
              <w:rPr>
                <w:rFonts w:ascii="Arial" w:hAnsi="Arial" w:eastAsia="Arial" w:cs="Arial"/>
                <w:sz w:val="20"/>
                <w:szCs w:val="20"/>
              </w:rPr>
              <w:t>Message Digest 5 — алгоритм хэширования, используемый для хранения паролей</w:t>
            </w:r>
          </w:p>
        </w:tc>
      </w:tr>
      <w:tr w14:paraId="454BD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05F3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Кладовщик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6BC72">
            <w:r>
              <w:rPr>
                <w:rFonts w:ascii="Arial" w:hAnsi="Arial" w:eastAsia="Arial" w:cs="Arial"/>
                <w:sz w:val="20"/>
                <w:szCs w:val="20"/>
              </w:rPr>
              <w:t>Роль пользователя системы с ограниченными правами доступа</w:t>
            </w:r>
          </w:p>
        </w:tc>
      </w:tr>
      <w:tr w14:paraId="5D15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592E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Администратор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9B054">
            <w:r>
              <w:rPr>
                <w:rFonts w:ascii="Arial" w:hAnsi="Arial" w:eastAsia="Arial" w:cs="Arial"/>
                <w:sz w:val="20"/>
                <w:szCs w:val="20"/>
              </w:rPr>
              <w:t>Роль пользователя системы с полными правами доступа</w:t>
            </w:r>
          </w:p>
        </w:tc>
      </w:tr>
    </w:tbl>
    <w:p w14:paraId="52F4DA5E"/>
    <w:p w14:paraId="0899FE3C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1.4. Краткое содержание</w:t>
      </w:r>
    </w:p>
    <w:p w14:paraId="3AD81BE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В главе 2 «Обзор системы» представлены типы пользователей и их роли, приведены основные пользовательские истории (User Stories) для каждой роли, а также описаны нефункциональные требования — используемые технологии, язык программирования и инструментарий разработки.</w:t>
      </w:r>
    </w:p>
    <w:p w14:paraId="0FF1AE1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В главе 3 «Детальные требования» детально расписаны варианты использования системы (Use Cases) на основе User Stories, представлены макеты экранных форм с описанием всех элементов интерфейса, а также приведена схема логической структуры базы данных с описанием каждой таблицы.</w:t>
      </w:r>
    </w:p>
    <w:p w14:paraId="6DF583C6"/>
    <w:p w14:paraId="6114ADBA">
      <w:r>
        <w:br w:type="page"/>
      </w:r>
    </w:p>
    <w:p w14:paraId="6961A540">
      <w:pPr>
        <w:pStyle w:val="2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 Обзор системы</w:t>
      </w:r>
    </w:p>
    <w:p w14:paraId="5661FCA1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2.1. Определение типов пользователей системы</w:t>
      </w:r>
    </w:p>
    <w:p w14:paraId="1BA04BD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В системе определены две роли пользователей:</w:t>
      </w:r>
    </w:p>
    <w:p w14:paraId="3064D7B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1"/>
        <w:gridCol w:w="3646"/>
        <w:gridCol w:w="3903"/>
      </w:tblGrid>
      <w:tr w14:paraId="5C3B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BD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A18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2B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Уровень доступа</w:t>
            </w:r>
          </w:p>
        </w:tc>
      </w:tr>
      <w:tr w14:paraId="3956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30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Администратор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C5FA">
            <w:r>
              <w:rPr>
                <w:rFonts w:ascii="Arial" w:hAnsi="Arial" w:eastAsia="Arial" w:cs="Arial"/>
                <w:sz w:val="20"/>
                <w:szCs w:val="20"/>
              </w:rPr>
              <w:t>Управляет каталогом товаров, категориями, просматривает историю всех отгрузок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823B">
            <w:r>
              <w:rPr>
                <w:rFonts w:ascii="Arial" w:hAnsi="Arial" w:eastAsia="Arial" w:cs="Arial"/>
                <w:sz w:val="20"/>
                <w:szCs w:val="20"/>
              </w:rPr>
              <w:t>Полный доступ: CRUD-операции с товарами и категориями, просмотр всех отгрузок</w:t>
            </w:r>
          </w:p>
        </w:tc>
      </w:tr>
      <w:tr w14:paraId="7CFF5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C8C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Кладовщик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9CC0">
            <w:r>
              <w:rPr>
                <w:rFonts w:ascii="Arial" w:hAnsi="Arial" w:eastAsia="Arial" w:cs="Arial"/>
                <w:sz w:val="20"/>
                <w:szCs w:val="20"/>
              </w:rPr>
              <w:t>Работает с отгрузкой товаров, просматривает каталог и свои отгрузки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9C13">
            <w:r>
              <w:rPr>
                <w:rFonts w:ascii="Arial" w:hAnsi="Arial" w:eastAsia="Arial" w:cs="Arial"/>
                <w:sz w:val="20"/>
                <w:szCs w:val="20"/>
              </w:rPr>
              <w:t>Ограниченный: только просмотр каталога, создание отгрузок, просмотр своих отгрузок</w:t>
            </w:r>
          </w:p>
        </w:tc>
      </w:tr>
    </w:tbl>
    <w:p w14:paraId="6C17EAF5"/>
    <w:p w14:paraId="7CF8BCF9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2.2. Обзор вариантов использования</w:t>
      </w:r>
    </w:p>
    <w:p w14:paraId="30A1B993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Администратор:</w:t>
      </w:r>
    </w:p>
    <w:p w14:paraId="6C1632E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администратор, я хочу добавлять новые настольные игры и товары в каталог, чтобы расширять ассортимент</w:t>
      </w:r>
    </w:p>
    <w:p w14:paraId="621D219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администратор, я хочу удалять неактуальные позиции из каталога, чтобы поддерживать порядок</w:t>
      </w:r>
    </w:p>
    <w:p w14:paraId="1613C9D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администратор, я хочу добавлять, редактировать и удалять категории товаров</w:t>
      </w:r>
    </w:p>
    <w:p w14:paraId="1AE7A91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администратор, я хочу редактировать карточки товаров, чтобы данные были актуальны</w:t>
      </w:r>
    </w:p>
    <w:p w14:paraId="12AF737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администратор, я хочу просматривать карточки товаров для проверки их правильности</w:t>
      </w:r>
    </w:p>
    <w:p w14:paraId="362561B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администратор, я хочу просматривать историю всех отгрузок для контроля операций</w:t>
      </w:r>
    </w:p>
    <w:p w14:paraId="6B25B30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администратор, я хочу использовать фильтры каталога (по категории, наличию, цене) для удобного поиска</w:t>
      </w:r>
    </w:p>
    <w:p w14:paraId="02F2304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администратор, я хочу искать товар по названию или артикулу для экономии времени</w:t>
      </w:r>
    </w:p>
    <w:p w14:paraId="73B87881"/>
    <w:p w14:paraId="698EEE39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Кладовщик:</w:t>
      </w:r>
    </w:p>
    <w:p w14:paraId="0BE4DA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кладовщик, я хочу формировать список товаров на отгрузку, выбирая их из каталога</w:t>
      </w:r>
    </w:p>
    <w:p w14:paraId="7DC9CB3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кладовщик, я хочу видеть текущий остаток каждого товара в реальном времени</w:t>
      </w:r>
    </w:p>
    <w:p w14:paraId="05E3BD5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кладовщик, я хочу получать предупреждение при попытке отгрузить больше, чем есть на складе</w:t>
      </w:r>
    </w:p>
    <w:p w14:paraId="7E43D74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кладовщик, я хочу использовать фильтры и поиск по названию для экономии времени</w:t>
      </w:r>
    </w:p>
    <w:p w14:paraId="4D816B1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Как кладовщик, я хочу видеть историю своих отгрузок</w:t>
      </w:r>
    </w:p>
    <w:p w14:paraId="57CA1D9B"/>
    <w:p w14:paraId="3C769551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2.3. Нефункциональные требования</w:t>
      </w:r>
    </w:p>
    <w:p w14:paraId="6C87744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Система разрабатывается со следующими техническими характеристиками:</w:t>
      </w:r>
    </w:p>
    <w:p w14:paraId="2097F3D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9"/>
        <w:gridCol w:w="6371"/>
      </w:tblGrid>
      <w:tr w14:paraId="51E45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EE2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61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14:paraId="138F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16F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Платформа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3D937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Windows 10/11, .NET Framework / .NET </w:t>
            </w:r>
            <w:r>
              <w:rPr>
                <w:rFonts w:hint="default" w:cs="Arial"/>
                <w:sz w:val="20"/>
                <w:szCs w:val="20"/>
                <w:lang w:val="en-US"/>
              </w:rPr>
              <w:t>10</w:t>
            </w:r>
          </w:p>
        </w:tc>
      </w:tr>
      <w:tr w14:paraId="69C25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CAC6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Язык программирования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6AEB4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C# </w:t>
            </w:r>
          </w:p>
        </w:tc>
      </w:tr>
      <w:tr w14:paraId="5FEC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DBF2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Тип приложения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08D6C">
            <w:r>
              <w:rPr>
                <w:rFonts w:ascii="Arial" w:hAnsi="Arial" w:eastAsia="Arial" w:cs="Arial"/>
                <w:sz w:val="20"/>
                <w:szCs w:val="20"/>
              </w:rPr>
              <w:t>Desktop Windows Forms Application</w:t>
            </w:r>
          </w:p>
        </w:tc>
      </w:tr>
      <w:tr w14:paraId="69695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3697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СУБД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0F449">
            <w:r>
              <w:rPr>
                <w:rFonts w:ascii="Arial" w:hAnsi="Arial" w:eastAsia="Arial" w:cs="Arial"/>
                <w:sz w:val="20"/>
                <w:szCs w:val="20"/>
              </w:rPr>
              <w:t>PostgreSQL 18 (pgAdmin 4)</w:t>
            </w:r>
          </w:p>
        </w:tc>
      </w:tr>
      <w:tr w14:paraId="03A35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458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ORM-фреймворк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11CBC">
            <w:r>
              <w:rPr>
                <w:rFonts w:ascii="Arial" w:hAnsi="Arial" w:eastAsia="Arial" w:cs="Arial"/>
                <w:sz w:val="20"/>
                <w:szCs w:val="20"/>
              </w:rPr>
              <w:t xml:space="preserve">Entity Framework Core </w:t>
            </w:r>
            <w:r>
              <w:rPr>
                <w:rFonts w:hint="default" w:cs="Arial"/>
                <w:sz w:val="20"/>
                <w:szCs w:val="20"/>
                <w:lang w:val="en-US"/>
              </w:rPr>
              <w:t>10.0.5</w:t>
            </w:r>
            <w:bookmarkStart w:id="0" w:name="_GoBack"/>
            <w:bookmarkEnd w:id="0"/>
            <w:r>
              <w:rPr>
                <w:rFonts w:ascii="Arial" w:hAnsi="Arial" w:eastAsia="Arial" w:cs="Arial"/>
                <w:sz w:val="20"/>
                <w:szCs w:val="20"/>
              </w:rPr>
              <w:t xml:space="preserve"> (Npgsql.EntityFrameworkCore.PostgreSQL </w:t>
            </w:r>
            <w:r>
              <w:rPr>
                <w:rFonts w:hint="default" w:cs="Arial"/>
                <w:sz w:val="20"/>
                <w:szCs w:val="20"/>
                <w:lang w:val="en-US"/>
              </w:rPr>
              <w:t>10</w:t>
            </w:r>
            <w:r>
              <w:rPr>
                <w:rFonts w:ascii="Arial" w:hAnsi="Arial" w:eastAsia="Arial" w:cs="Arial"/>
                <w:sz w:val="20"/>
                <w:szCs w:val="20"/>
              </w:rPr>
              <w:t>.0.</w:t>
            </w:r>
            <w:r>
              <w:rPr>
                <w:rFonts w:hint="default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</w:tr>
      <w:tr w14:paraId="7D8C5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1C48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13B8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Microsoft Visual Studio 202</w:t>
            </w:r>
            <w:r>
              <w:rPr>
                <w:rFonts w:hint="default" w:cs="Arial"/>
                <w:sz w:val="20"/>
                <w:szCs w:val="20"/>
                <w:lang w:val="en-US"/>
              </w:rPr>
              <w:t>6</w:t>
            </w:r>
          </w:p>
        </w:tc>
      </w:tr>
      <w:tr w14:paraId="42EAD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DA83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Тестирование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BA52">
            <w:r>
              <w:rPr>
                <w:rFonts w:ascii="Arial" w:hAnsi="Arial" w:eastAsia="Arial" w:cs="Arial"/>
                <w:sz w:val="20"/>
                <w:szCs w:val="20"/>
              </w:rPr>
              <w:t>NUnit 3, Microsoft.EntityFrameworkCore.InMemory (In-Memory Database)</w:t>
            </w:r>
          </w:p>
        </w:tc>
      </w:tr>
      <w:tr w14:paraId="1131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78D9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Безопасность паролей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9B39C">
            <w:r>
              <w:rPr>
                <w:rFonts w:ascii="Arial" w:hAnsi="Arial" w:eastAsia="Arial" w:cs="Arial"/>
                <w:sz w:val="20"/>
                <w:szCs w:val="20"/>
              </w:rPr>
              <w:t xml:space="preserve">Хэширование </w:t>
            </w:r>
            <w:r>
              <w:rPr>
                <w:rFonts w:hint="default" w:cs="Arial"/>
                <w:sz w:val="20"/>
                <w:szCs w:val="20"/>
                <w:lang w:val="en-US"/>
              </w:rPr>
              <w:t>PBDKF2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через System.Security.Cryptography</w:t>
            </w:r>
          </w:p>
        </w:tc>
      </w:tr>
      <w:tr w14:paraId="736F6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A591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Идентификаторы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6E426">
            <w:r>
              <w:rPr>
                <w:rFonts w:ascii="Arial" w:hAnsi="Arial" w:eastAsia="Arial" w:cs="Arial"/>
                <w:sz w:val="20"/>
                <w:szCs w:val="20"/>
              </w:rPr>
              <w:t>UUID (Guid) для всех первичных ключей таблиц</w:t>
            </w:r>
          </w:p>
        </w:tc>
      </w:tr>
      <w:tr w14:paraId="41FB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CF81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Файлы ресурсов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1130F">
            <w:r>
              <w:rPr>
                <w:rFonts w:ascii="Arial" w:hAnsi="Arial" w:eastAsia="Arial" w:cs="Arial"/>
                <w:sz w:val="20"/>
                <w:szCs w:val="20"/>
              </w:rPr>
              <w:t>AppResources.resx — все текстовые строки вынесены в файл ресурсов</w:t>
            </w:r>
          </w:p>
        </w:tc>
      </w:tr>
      <w:tr w14:paraId="151C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C5EE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Локализация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39B0F">
            <w:r>
              <w:rPr>
                <w:rFonts w:ascii="Arial" w:hAnsi="Arial" w:eastAsia="Arial" w:cs="Arial"/>
                <w:sz w:val="20"/>
                <w:szCs w:val="20"/>
              </w:rPr>
              <w:t>Русский язык интерфейса</w:t>
            </w:r>
          </w:p>
        </w:tc>
      </w:tr>
      <w:tr w14:paraId="3DA21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FC75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Время отклика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DEACD">
            <w:r>
              <w:rPr>
                <w:rFonts w:ascii="Arial" w:hAnsi="Arial" w:eastAsia="Arial" w:cs="Arial"/>
                <w:sz w:val="20"/>
                <w:szCs w:val="20"/>
              </w:rPr>
              <w:t>Открытие любой формы не более 3 секунд</w:t>
            </w:r>
          </w:p>
        </w:tc>
      </w:tr>
      <w:tr w14:paraId="64FB6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FDE6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Одновременные пользователи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A62EB">
            <w:r>
              <w:rPr>
                <w:rFonts w:ascii="Arial" w:hAnsi="Arial" w:eastAsia="Arial" w:cs="Arial"/>
                <w:sz w:val="20"/>
                <w:szCs w:val="20"/>
              </w:rPr>
              <w:t>Однопользовательский режим (одна сессия)</w:t>
            </w:r>
          </w:p>
        </w:tc>
      </w:tr>
    </w:tbl>
    <w:p w14:paraId="448CBD5C"/>
    <w:p w14:paraId="4802EBEE">
      <w:r>
        <w:br w:type="page"/>
      </w:r>
    </w:p>
    <w:p w14:paraId="0CCBB97C">
      <w:pPr>
        <w:pStyle w:val="2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 Детальные требования</w:t>
      </w:r>
    </w:p>
    <w:p w14:paraId="650BDEC0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3.1. Описание вариантов использования</w:t>
      </w:r>
    </w:p>
    <w:p w14:paraId="4542372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На основе User Stories сформированы следующие варианты использования:</w:t>
      </w:r>
    </w:p>
    <w:p w14:paraId="46FA298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719D4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F7E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UC-01 — Авторизация в системе</w:t>
            </w:r>
          </w:p>
        </w:tc>
      </w:tr>
      <w:tr w14:paraId="46DE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C1212">
            <w:r>
              <w:rPr>
                <w:rFonts w:hint="default" w:cs="Arial"/>
                <w:b/>
                <w:bCs/>
                <w:sz w:val="20"/>
                <w:szCs w:val="20"/>
                <w:lang w:val="en-US"/>
              </w:rPr>
              <w:t>User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38B8">
            <w:r>
              <w:rPr>
                <w:rFonts w:ascii="Arial" w:hAnsi="Arial" w:eastAsia="Arial" w:cs="Arial"/>
                <w:sz w:val="20"/>
                <w:szCs w:val="20"/>
              </w:rPr>
              <w:t>Незарегистрированный пользователь</w:t>
            </w:r>
          </w:p>
        </w:tc>
      </w:tr>
      <w:tr w14:paraId="6AEE8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D888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Описание: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BBA42">
            <w:r>
              <w:rPr>
                <w:rFonts w:ascii="Arial" w:hAnsi="Arial" w:eastAsia="Arial" w:cs="Arial"/>
                <w:sz w:val="20"/>
                <w:szCs w:val="20"/>
              </w:rPr>
              <w:t>Пользователь вводит логин (ФИО) и пароль для входа в систему</w:t>
            </w:r>
          </w:p>
        </w:tc>
      </w:tr>
      <w:tr w14:paraId="3E72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212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9100">
            <w:r>
              <w:rPr>
                <w:rFonts w:ascii="Arial" w:hAnsi="Arial" w:eastAsia="Arial" w:cs="Arial"/>
                <w:sz w:val="20"/>
                <w:szCs w:val="20"/>
              </w:rPr>
              <w:t>Система запущена, открыта форма LoginForm</w:t>
            </w:r>
          </w:p>
        </w:tc>
      </w:tr>
      <w:tr w14:paraId="2A9F5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3394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Основной поток: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B7FE3">
            <w:r>
              <w:rPr>
                <w:rFonts w:ascii="Arial" w:hAnsi="Arial" w:eastAsia="Arial" w:cs="Arial"/>
                <w:sz w:val="20"/>
                <w:szCs w:val="20"/>
              </w:rPr>
              <w:t>1. Пользователь вводит ФИО в поле «Имя пользователя»</w:t>
            </w:r>
          </w:p>
        </w:tc>
      </w:tr>
      <w:tr w14:paraId="68AF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AE937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A65FE">
            <w:r>
              <w:rPr>
                <w:rFonts w:ascii="Arial" w:hAnsi="Arial" w:eastAsia="Arial" w:cs="Arial"/>
                <w:sz w:val="20"/>
                <w:szCs w:val="20"/>
              </w:rPr>
              <w:t>2. Пользователь вводит пароль в поле «Пароль»</w:t>
            </w:r>
          </w:p>
        </w:tc>
      </w:tr>
      <w:tr w14:paraId="561B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02DB1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56775">
            <w:r>
              <w:rPr>
                <w:rFonts w:ascii="Arial" w:hAnsi="Arial" w:eastAsia="Arial" w:cs="Arial"/>
                <w:sz w:val="20"/>
                <w:szCs w:val="20"/>
              </w:rPr>
              <w:t>3. Пользователь нажимает кнопку «Войти»</w:t>
            </w:r>
          </w:p>
        </w:tc>
      </w:tr>
      <w:tr w14:paraId="3C646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28E1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97503">
            <w:r>
              <w:rPr>
                <w:rFonts w:ascii="Arial" w:hAnsi="Arial" w:eastAsia="Arial" w:cs="Arial"/>
                <w:sz w:val="20"/>
                <w:szCs w:val="20"/>
              </w:rPr>
              <w:t>4. Система проверяет логин и хэш пароля в БД</w:t>
            </w:r>
          </w:p>
        </w:tc>
      </w:tr>
      <w:tr w14:paraId="62B2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EF0E9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8CF80">
            <w:r>
              <w:rPr>
                <w:rFonts w:ascii="Arial" w:hAnsi="Arial" w:eastAsia="Arial" w:cs="Arial"/>
                <w:sz w:val="20"/>
                <w:szCs w:val="20"/>
              </w:rPr>
              <w:t>5. При успехе — открывается рабочая форма в соответствии с ролью</w:t>
            </w:r>
          </w:p>
        </w:tc>
      </w:tr>
      <w:tr w14:paraId="0DD10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25F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Постусловие: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120A4">
            <w:r>
              <w:rPr>
                <w:rFonts w:ascii="Arial" w:hAnsi="Arial" w:eastAsia="Arial" w:cs="Arial"/>
                <w:sz w:val="20"/>
                <w:szCs w:val="20"/>
              </w:rPr>
              <w:t>Пользователь авторизован, открыта форма AdminCatalogForm (администратор) или StorekeeperCatalogForm (кладовщик)</w:t>
            </w:r>
          </w:p>
        </w:tc>
      </w:tr>
    </w:tbl>
    <w:p w14:paraId="1F7D342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35FD5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65A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UC-02 — Регистрация нового пользователя</w:t>
            </w:r>
          </w:p>
        </w:tc>
      </w:tr>
      <w:tr w14:paraId="0D0C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944E8">
            <w:r>
              <w:rPr>
                <w:rFonts w:hint="default" w:cs="Arial"/>
                <w:b/>
                <w:bCs/>
                <w:sz w:val="20"/>
                <w:szCs w:val="20"/>
                <w:lang w:val="en-US"/>
              </w:rPr>
              <w:t>User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E0C31">
            <w:r>
              <w:rPr>
                <w:rFonts w:ascii="Arial" w:hAnsi="Arial" w:eastAsia="Arial" w:cs="Arial"/>
                <w:sz w:val="20"/>
                <w:szCs w:val="20"/>
              </w:rPr>
              <w:t>Незарегистрированный пользователь</w:t>
            </w:r>
          </w:p>
        </w:tc>
      </w:tr>
      <w:tr w14:paraId="3791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CEA5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Описание: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22B9">
            <w:r>
              <w:rPr>
                <w:rFonts w:ascii="Arial" w:hAnsi="Arial" w:eastAsia="Arial" w:cs="Arial"/>
                <w:sz w:val="20"/>
                <w:szCs w:val="20"/>
              </w:rPr>
              <w:t>Новый пользователь регистрируется в системе, указывая ФИО, пароль и роль</w:t>
            </w:r>
          </w:p>
        </w:tc>
      </w:tr>
      <w:tr w14:paraId="48A4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B644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B9AD8">
            <w:r>
              <w:rPr>
                <w:rFonts w:ascii="Arial" w:hAnsi="Arial" w:eastAsia="Arial" w:cs="Arial"/>
                <w:sz w:val="20"/>
                <w:szCs w:val="20"/>
              </w:rPr>
              <w:t>Открыта форма LoginForm</w:t>
            </w:r>
          </w:p>
        </w:tc>
      </w:tr>
      <w:tr w14:paraId="433E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9B84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Основной поток: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2F045">
            <w:r>
              <w:rPr>
                <w:rFonts w:ascii="Arial" w:hAnsi="Arial" w:eastAsia="Arial" w:cs="Arial"/>
                <w:sz w:val="20"/>
                <w:szCs w:val="20"/>
              </w:rPr>
              <w:t>1. Пользователь нажимает «Регистрация»</w:t>
            </w:r>
          </w:p>
        </w:tc>
      </w:tr>
      <w:tr w14:paraId="3B61C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99740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2318D">
            <w:r>
              <w:rPr>
                <w:rFonts w:ascii="Arial" w:hAnsi="Arial" w:eastAsia="Arial" w:cs="Arial"/>
                <w:sz w:val="20"/>
                <w:szCs w:val="20"/>
              </w:rPr>
              <w:t>2. Вводит ФИО (используется как логин)</w:t>
            </w:r>
          </w:p>
        </w:tc>
      </w:tr>
      <w:tr w14:paraId="710A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F7737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B62C5">
            <w:r>
              <w:rPr>
                <w:rFonts w:ascii="Arial" w:hAnsi="Arial" w:eastAsia="Arial" w:cs="Arial"/>
                <w:sz w:val="20"/>
                <w:szCs w:val="20"/>
              </w:rPr>
              <w:t>3. Вводит пароль</w:t>
            </w:r>
          </w:p>
        </w:tc>
      </w:tr>
      <w:tr w14:paraId="34A76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2308F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696A9">
            <w:r>
              <w:rPr>
                <w:rFonts w:ascii="Arial" w:hAnsi="Arial" w:eastAsia="Arial" w:cs="Arial"/>
                <w:sz w:val="20"/>
                <w:szCs w:val="20"/>
              </w:rPr>
              <w:t>4. Выбирает роль (Администратор или Кладовщик)</w:t>
            </w:r>
          </w:p>
        </w:tc>
      </w:tr>
      <w:tr w14:paraId="6981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67187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3A167">
            <w:r>
              <w:rPr>
                <w:rFonts w:ascii="Arial" w:hAnsi="Arial" w:eastAsia="Arial" w:cs="Arial"/>
                <w:sz w:val="20"/>
                <w:szCs w:val="20"/>
              </w:rPr>
              <w:t>5. Нажимает «Регистрация»</w:t>
            </w:r>
          </w:p>
        </w:tc>
      </w:tr>
      <w:tr w14:paraId="11BFE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55DC2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F39AB">
            <w:r>
              <w:rPr>
                <w:rFonts w:ascii="Arial" w:hAnsi="Arial" w:eastAsia="Arial" w:cs="Arial"/>
                <w:sz w:val="20"/>
                <w:szCs w:val="20"/>
              </w:rPr>
              <w:t>6. Система хэширует пароль и сохраняет пользователя в БД</w:t>
            </w:r>
          </w:p>
        </w:tc>
      </w:tr>
      <w:tr w14:paraId="2A60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651E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Постусловие: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EE4F9">
            <w:r>
              <w:rPr>
                <w:rFonts w:ascii="Arial" w:hAnsi="Arial" w:eastAsia="Arial" w:cs="Arial"/>
                <w:sz w:val="20"/>
                <w:szCs w:val="20"/>
              </w:rPr>
              <w:t>Новый пользователь создан в таблице users с хэшированным паролем</w:t>
            </w:r>
          </w:p>
        </w:tc>
      </w:tr>
    </w:tbl>
    <w:p w14:paraId="456D0F4A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0F62F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gridSpan w:val="2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617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UC-03 — Добавление товара в каталог</w:t>
            </w:r>
          </w:p>
        </w:tc>
      </w:tr>
      <w:tr w14:paraId="6AD7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0F926">
            <w:r>
              <w:rPr>
                <w:rFonts w:hint="default" w:cs="Arial"/>
                <w:b/>
                <w:bCs/>
                <w:sz w:val="20"/>
                <w:szCs w:val="20"/>
                <w:lang w:val="en-US"/>
              </w:rPr>
              <w:t>User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0CCC6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  <w:tr w14:paraId="74308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75F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Описание: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8B0BD">
            <w:r>
              <w:rPr>
                <w:rFonts w:ascii="Arial" w:hAnsi="Arial" w:eastAsia="Arial" w:cs="Arial"/>
                <w:sz w:val="20"/>
                <w:szCs w:val="20"/>
              </w:rPr>
              <w:t>Администратор добавляет новый товар с указанием всех параметров</w:t>
            </w:r>
          </w:p>
        </w:tc>
      </w:tr>
      <w:tr w14:paraId="27D0B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4ACE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86785">
            <w:r>
              <w:rPr>
                <w:rFonts w:ascii="Arial" w:hAnsi="Arial" w:eastAsia="Arial" w:cs="Arial"/>
                <w:sz w:val="20"/>
                <w:szCs w:val="20"/>
              </w:rPr>
              <w:t>Пользователь авторизован как Администратор, открыт каталог товаров</w:t>
            </w:r>
          </w:p>
        </w:tc>
      </w:tr>
      <w:tr w14:paraId="46E33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1C9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Основной поток: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5BDC2">
            <w:r>
              <w:rPr>
                <w:rFonts w:ascii="Arial" w:hAnsi="Arial" w:eastAsia="Arial" w:cs="Arial"/>
                <w:sz w:val="20"/>
                <w:szCs w:val="20"/>
              </w:rPr>
              <w:t>1. Нажать кнопку «Добавить»</w:t>
            </w:r>
          </w:p>
        </w:tc>
      </w:tr>
      <w:tr w14:paraId="4149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D82AD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5DEA3">
            <w:r>
              <w:rPr>
                <w:rFonts w:ascii="Arial" w:hAnsi="Arial" w:eastAsia="Arial" w:cs="Arial"/>
                <w:sz w:val="20"/>
                <w:szCs w:val="20"/>
              </w:rPr>
              <w:t>2. Заполнить поля: артикул, наименование, категория, ед. измерения, цена закупки, остаток</w:t>
            </w:r>
          </w:p>
        </w:tc>
      </w:tr>
      <w:tr w14:paraId="3C0E2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16F0A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2BDAF">
            <w:r>
              <w:rPr>
                <w:rFonts w:ascii="Arial" w:hAnsi="Arial" w:eastAsia="Arial" w:cs="Arial"/>
                <w:sz w:val="20"/>
                <w:szCs w:val="20"/>
              </w:rPr>
              <w:t>3. Нажать «СОХРАНИТЬ»</w:t>
            </w:r>
          </w:p>
        </w:tc>
      </w:tr>
      <w:tr w14:paraId="3533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FC2C0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483C7">
            <w:r>
              <w:rPr>
                <w:rFonts w:ascii="Arial" w:hAnsi="Arial" w:eastAsia="Arial" w:cs="Arial"/>
                <w:sz w:val="20"/>
                <w:szCs w:val="20"/>
              </w:rPr>
              <w:t>4. Система создаёт запись в таблицах Products и stock</w:t>
            </w:r>
          </w:p>
        </w:tc>
      </w:tr>
      <w:tr w14:paraId="2B08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DE5C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Постусловие: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7FBAA">
            <w:r>
              <w:rPr>
                <w:rFonts w:ascii="Arial" w:hAnsi="Arial" w:eastAsia="Arial" w:cs="Arial"/>
                <w:sz w:val="20"/>
                <w:szCs w:val="20"/>
              </w:rPr>
              <w:t>Новый товар отображается в таблице каталога</w:t>
            </w:r>
          </w:p>
        </w:tc>
      </w:tr>
    </w:tbl>
    <w:p w14:paraId="6C58643D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44E9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122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UC-04 — Редактирование товара</w:t>
            </w:r>
          </w:p>
        </w:tc>
      </w:tr>
      <w:tr w14:paraId="6C86E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4479F">
            <w:r>
              <w:rPr>
                <w:rFonts w:hint="default" w:cs="Arial"/>
                <w:b/>
                <w:bCs/>
                <w:sz w:val="20"/>
                <w:szCs w:val="20"/>
                <w:lang w:val="en-US"/>
              </w:rPr>
              <w:t>User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1324A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  <w:tr w14:paraId="6FF68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AFF8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Описание: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82108">
            <w:r>
              <w:rPr>
                <w:rFonts w:ascii="Arial" w:hAnsi="Arial" w:eastAsia="Arial" w:cs="Arial"/>
                <w:sz w:val="20"/>
                <w:szCs w:val="20"/>
              </w:rPr>
              <w:t>Администратор изменяет данные существующего товара</w:t>
            </w:r>
          </w:p>
        </w:tc>
      </w:tr>
      <w:tr w14:paraId="7C307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77B5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0DEFC">
            <w:r>
              <w:rPr>
                <w:rFonts w:ascii="Arial" w:hAnsi="Arial" w:eastAsia="Arial" w:cs="Arial"/>
                <w:sz w:val="20"/>
                <w:szCs w:val="20"/>
              </w:rPr>
              <w:t>В каталоге есть хотя бы один товар</w:t>
            </w:r>
          </w:p>
        </w:tc>
      </w:tr>
      <w:tr w14:paraId="5B43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6C47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Основной поток: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E4B2C">
            <w:r>
              <w:rPr>
                <w:rFonts w:ascii="Arial" w:hAnsi="Arial" w:eastAsia="Arial" w:cs="Arial"/>
                <w:sz w:val="20"/>
                <w:szCs w:val="20"/>
              </w:rPr>
              <w:t>1. Выбрать товар в таблице</w:t>
            </w:r>
          </w:p>
        </w:tc>
      </w:tr>
      <w:tr w14:paraId="7931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A893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D8E1B">
            <w:r>
              <w:rPr>
                <w:rFonts w:ascii="Arial" w:hAnsi="Arial" w:eastAsia="Arial" w:cs="Arial"/>
                <w:sz w:val="20"/>
                <w:szCs w:val="20"/>
              </w:rPr>
              <w:t>2. Нажать «Изменить»</w:t>
            </w:r>
          </w:p>
        </w:tc>
      </w:tr>
      <w:tr w14:paraId="01A3C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CFA02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BDDFA">
            <w:r>
              <w:rPr>
                <w:rFonts w:ascii="Arial" w:hAnsi="Arial" w:eastAsia="Arial" w:cs="Arial"/>
                <w:sz w:val="20"/>
                <w:szCs w:val="20"/>
              </w:rPr>
              <w:t>3. Изменить нужные поля в панели редактирования</w:t>
            </w:r>
          </w:p>
        </w:tc>
      </w:tr>
      <w:tr w14:paraId="7CF9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B782F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5D4C">
            <w:r>
              <w:rPr>
                <w:rFonts w:ascii="Arial" w:hAnsi="Arial" w:eastAsia="Arial" w:cs="Arial"/>
                <w:sz w:val="20"/>
                <w:szCs w:val="20"/>
              </w:rPr>
              <w:t>4. Нажать «СОХРАНИТЬ»</w:t>
            </w:r>
          </w:p>
        </w:tc>
      </w:tr>
      <w:tr w14:paraId="55B8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7501B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87C6A">
            <w:r>
              <w:rPr>
                <w:rFonts w:ascii="Arial" w:hAnsi="Arial" w:eastAsia="Arial" w:cs="Arial"/>
                <w:sz w:val="20"/>
                <w:szCs w:val="20"/>
              </w:rPr>
              <w:t>5. Система обновляет записи в БД</w:t>
            </w:r>
          </w:p>
        </w:tc>
      </w:tr>
      <w:tr w14:paraId="7E074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F8C0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Постусловие: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48D90">
            <w:r>
              <w:rPr>
                <w:rFonts w:ascii="Arial" w:hAnsi="Arial" w:eastAsia="Arial" w:cs="Arial"/>
                <w:sz w:val="20"/>
                <w:szCs w:val="20"/>
              </w:rPr>
              <w:t>Обновлённые данные отображаются в таблице каталога</w:t>
            </w:r>
          </w:p>
        </w:tc>
      </w:tr>
    </w:tbl>
    <w:p w14:paraId="41440F1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0F5F0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gridSpan w:val="2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146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UC-05 — Удаление товара</w:t>
            </w:r>
          </w:p>
        </w:tc>
      </w:tr>
      <w:tr w14:paraId="52475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12BA">
            <w:r>
              <w:rPr>
                <w:rFonts w:hint="default" w:cs="Arial"/>
                <w:b/>
                <w:bCs/>
                <w:sz w:val="20"/>
                <w:szCs w:val="20"/>
                <w:lang w:val="en-US"/>
              </w:rPr>
              <w:t>User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AB693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  <w:tr w14:paraId="71A8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FC31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Описание: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D694E">
            <w:r>
              <w:rPr>
                <w:rFonts w:ascii="Arial" w:hAnsi="Arial" w:eastAsia="Arial" w:cs="Arial"/>
                <w:sz w:val="20"/>
                <w:szCs w:val="20"/>
              </w:rPr>
              <w:t>Администратор удаляет товар из каталога</w:t>
            </w:r>
          </w:p>
        </w:tc>
      </w:tr>
      <w:tr w14:paraId="50C6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2C57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1DBE">
            <w:r>
              <w:rPr>
                <w:rFonts w:ascii="Arial" w:hAnsi="Arial" w:eastAsia="Arial" w:cs="Arial"/>
                <w:sz w:val="20"/>
                <w:szCs w:val="20"/>
              </w:rPr>
              <w:t>В каталоге есть хотя бы один товар</w:t>
            </w:r>
          </w:p>
        </w:tc>
      </w:tr>
      <w:tr w14:paraId="7905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92A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Основной поток: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27CC7">
            <w:r>
              <w:rPr>
                <w:rFonts w:ascii="Arial" w:hAnsi="Arial" w:eastAsia="Arial" w:cs="Arial"/>
                <w:sz w:val="20"/>
                <w:szCs w:val="20"/>
              </w:rPr>
              <w:t>1. Выбрать товар в таблице</w:t>
            </w:r>
          </w:p>
        </w:tc>
      </w:tr>
      <w:tr w14:paraId="63EB9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A694C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4083F">
            <w:r>
              <w:rPr>
                <w:rFonts w:ascii="Arial" w:hAnsi="Arial" w:eastAsia="Arial" w:cs="Arial"/>
                <w:sz w:val="20"/>
                <w:szCs w:val="20"/>
              </w:rPr>
              <w:t>2. Нажать «Удалить»</w:t>
            </w:r>
          </w:p>
        </w:tc>
      </w:tr>
      <w:tr w14:paraId="711B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2DB17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B08B8">
            <w:r>
              <w:rPr>
                <w:rFonts w:ascii="Arial" w:hAnsi="Arial" w:eastAsia="Arial" w:cs="Arial"/>
                <w:sz w:val="20"/>
                <w:szCs w:val="20"/>
              </w:rPr>
              <w:t>3. Подтвердить удаление в диалоге</w:t>
            </w:r>
          </w:p>
        </w:tc>
      </w:tr>
      <w:tr w14:paraId="574FE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AF377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5610">
            <w:r>
              <w:rPr>
                <w:rFonts w:ascii="Arial" w:hAnsi="Arial" w:eastAsia="Arial" w:cs="Arial"/>
                <w:sz w:val="20"/>
                <w:szCs w:val="20"/>
              </w:rPr>
              <w:t>4. Система удаляет записи из stock и Products</w:t>
            </w:r>
          </w:p>
        </w:tc>
      </w:tr>
      <w:tr w14:paraId="14DEE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AC32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Постусловие: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0EEED">
            <w:r>
              <w:rPr>
                <w:rFonts w:ascii="Arial" w:hAnsi="Arial" w:eastAsia="Arial" w:cs="Arial"/>
                <w:sz w:val="20"/>
                <w:szCs w:val="20"/>
              </w:rPr>
              <w:t>Товар удалён из таблицы каталога и из БД</w:t>
            </w:r>
          </w:p>
        </w:tc>
      </w:tr>
    </w:tbl>
    <w:p w14:paraId="56A2FAD7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6ECC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22F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UC-06 — Управление категориями</w:t>
            </w:r>
          </w:p>
        </w:tc>
      </w:tr>
      <w:tr w14:paraId="1B3D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43DD">
            <w:r>
              <w:rPr>
                <w:rFonts w:hint="default" w:cs="Arial"/>
                <w:b/>
                <w:bCs/>
                <w:sz w:val="20"/>
                <w:szCs w:val="20"/>
                <w:lang w:val="en-US"/>
              </w:rPr>
              <w:t>User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93193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  <w:tr w14:paraId="14F0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782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Описание: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74878">
            <w:r>
              <w:rPr>
                <w:rFonts w:ascii="Arial" w:hAnsi="Arial" w:eastAsia="Arial" w:cs="Arial"/>
                <w:sz w:val="20"/>
                <w:szCs w:val="20"/>
              </w:rPr>
              <w:t>Администратор добавляет, редактирует или удаляет категории товаров</w:t>
            </w:r>
          </w:p>
        </w:tc>
      </w:tr>
      <w:tr w14:paraId="1123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56C6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7C495">
            <w:r>
              <w:rPr>
                <w:rFonts w:ascii="Arial" w:hAnsi="Arial" w:eastAsia="Arial" w:cs="Arial"/>
                <w:sz w:val="20"/>
                <w:szCs w:val="20"/>
              </w:rPr>
              <w:t>Пользователь авторизован как Администратор</w:t>
            </w:r>
          </w:p>
        </w:tc>
      </w:tr>
      <w:tr w14:paraId="61AF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6397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Основной поток: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0A763">
            <w:r>
              <w:rPr>
                <w:rFonts w:ascii="Arial" w:hAnsi="Arial" w:eastAsia="Arial" w:cs="Arial"/>
                <w:sz w:val="20"/>
                <w:szCs w:val="20"/>
              </w:rPr>
              <w:t>1. Нажать «Категории» в боковом меню</w:t>
            </w:r>
          </w:p>
        </w:tc>
      </w:tr>
      <w:tr w14:paraId="0506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9821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60463">
            <w:r>
              <w:rPr>
                <w:rFonts w:ascii="Arial" w:hAnsi="Arial" w:eastAsia="Arial" w:cs="Arial"/>
                <w:sz w:val="20"/>
                <w:szCs w:val="20"/>
              </w:rPr>
              <w:t>2. Выполнить нужное действие: добавить/изменить/удалить</w:t>
            </w:r>
          </w:p>
        </w:tc>
      </w:tr>
      <w:tr w14:paraId="649B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AF9DA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47C75">
            <w:r>
              <w:rPr>
                <w:rFonts w:ascii="Arial" w:hAnsi="Arial" w:eastAsia="Arial" w:cs="Arial"/>
                <w:sz w:val="20"/>
                <w:szCs w:val="20"/>
              </w:rPr>
              <w:t>3. При удалении — система проверяет наличие товаров в категории</w:t>
            </w:r>
          </w:p>
        </w:tc>
      </w:tr>
      <w:tr w14:paraId="37DC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DE4C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Постусловие: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D7262">
            <w:r>
              <w:rPr>
                <w:rFonts w:ascii="Arial" w:hAnsi="Arial" w:eastAsia="Arial" w:cs="Arial"/>
                <w:sz w:val="20"/>
                <w:szCs w:val="20"/>
              </w:rPr>
              <w:t>Категории обновлены в БД; при попытке удаления категории с товарами — выводится сообщение об ошибке</w:t>
            </w:r>
          </w:p>
        </w:tc>
      </w:tr>
    </w:tbl>
    <w:p w14:paraId="21492D5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001C2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8CB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UC-07 — Формирование и отправка отгрузки</w:t>
            </w:r>
          </w:p>
        </w:tc>
      </w:tr>
      <w:tr w14:paraId="0734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CC81E">
            <w:r>
              <w:rPr>
                <w:rFonts w:hint="default" w:cs="Arial"/>
                <w:b/>
                <w:bCs/>
                <w:sz w:val="20"/>
                <w:szCs w:val="20"/>
                <w:lang w:val="en-US"/>
              </w:rPr>
              <w:t>User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668C6">
            <w:r>
              <w:rPr>
                <w:rFonts w:ascii="Arial" w:hAnsi="Arial" w:eastAsia="Arial" w:cs="Arial"/>
                <w:sz w:val="20"/>
                <w:szCs w:val="20"/>
              </w:rPr>
              <w:t>Кладовщик</w:t>
            </w:r>
          </w:p>
        </w:tc>
      </w:tr>
      <w:tr w14:paraId="6825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92DA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Описание: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032A1">
            <w:r>
              <w:rPr>
                <w:rFonts w:ascii="Arial" w:hAnsi="Arial" w:eastAsia="Arial" w:cs="Arial"/>
                <w:sz w:val="20"/>
                <w:szCs w:val="20"/>
              </w:rPr>
              <w:t>Кладовщик формирует список товаров для отгрузки клиенту и подтверждает отгрузку</w:t>
            </w:r>
          </w:p>
        </w:tc>
      </w:tr>
      <w:tr w14:paraId="786D3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710C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FDAE4">
            <w:r>
              <w:rPr>
                <w:rFonts w:ascii="Arial" w:hAnsi="Arial" w:eastAsia="Arial" w:cs="Arial"/>
                <w:sz w:val="20"/>
                <w:szCs w:val="20"/>
              </w:rPr>
              <w:t>Пользователь авторизован как Кладовщик; на складе есть товары с ненулевым остатком</w:t>
            </w:r>
          </w:p>
        </w:tc>
      </w:tr>
      <w:tr w14:paraId="1BDA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75A7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Основной поток: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DBE4">
            <w:r>
              <w:rPr>
                <w:rFonts w:ascii="Arial" w:hAnsi="Arial" w:eastAsia="Arial" w:cs="Arial"/>
                <w:sz w:val="20"/>
                <w:szCs w:val="20"/>
              </w:rPr>
              <w:t>1. Нажать «Отгрузка» в боковом меню</w:t>
            </w:r>
          </w:p>
        </w:tc>
      </w:tr>
      <w:tr w14:paraId="72A5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59485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9A59A">
            <w:r>
              <w:rPr>
                <w:rFonts w:ascii="Arial" w:hAnsi="Arial" w:eastAsia="Arial" w:cs="Arial"/>
                <w:sz w:val="20"/>
                <w:szCs w:val="20"/>
              </w:rPr>
              <w:t>2. Ввести название клиента и дату</w:t>
            </w:r>
          </w:p>
        </w:tc>
      </w:tr>
      <w:tr w14:paraId="05E7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5FCC1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0F250">
            <w:r>
              <w:rPr>
                <w:rFonts w:ascii="Arial" w:hAnsi="Arial" w:eastAsia="Arial" w:cs="Arial"/>
                <w:sz w:val="20"/>
                <w:szCs w:val="20"/>
              </w:rPr>
              <w:t>3. Нажимать «+» напротив нужных товаров</w:t>
            </w:r>
          </w:p>
        </w:tc>
      </w:tr>
      <w:tr w14:paraId="3644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2F0E6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B1308">
            <w:r>
              <w:rPr>
                <w:rFonts w:ascii="Arial" w:hAnsi="Arial" w:eastAsia="Arial" w:cs="Arial"/>
                <w:sz w:val="20"/>
                <w:szCs w:val="20"/>
              </w:rPr>
              <w:t>4. Система проверяет остаток при каждом нажатии</w:t>
            </w:r>
          </w:p>
        </w:tc>
      </w:tr>
      <w:tr w14:paraId="5567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51B30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8DF48">
            <w:r>
              <w:rPr>
                <w:rFonts w:ascii="Arial" w:hAnsi="Arial" w:eastAsia="Arial" w:cs="Arial"/>
                <w:sz w:val="20"/>
                <w:szCs w:val="20"/>
              </w:rPr>
              <w:t>5. Нажать «ОТПРАВИТЬ»</w:t>
            </w:r>
          </w:p>
        </w:tc>
      </w:tr>
      <w:tr w14:paraId="7EE1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35349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4738C">
            <w:r>
              <w:rPr>
                <w:rFonts w:ascii="Arial" w:hAnsi="Arial" w:eastAsia="Arial" w:cs="Arial"/>
                <w:sz w:val="20"/>
                <w:szCs w:val="20"/>
              </w:rPr>
              <w:t>6. Система повторно проверяет остатки, создаёт Shipment и ShipmentItem, уменьшает Rest</w:t>
            </w:r>
          </w:p>
        </w:tc>
      </w:tr>
      <w:tr w14:paraId="23CE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4528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Постусловие: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6C784">
            <w:r>
              <w:rPr>
                <w:rFonts w:ascii="Arial" w:hAnsi="Arial" w:eastAsia="Arial" w:cs="Arial"/>
                <w:sz w:val="20"/>
                <w:szCs w:val="20"/>
              </w:rPr>
              <w:t>Отгрузка создана в БД, остатки товаров уменьшены</w:t>
            </w:r>
          </w:p>
        </w:tc>
      </w:tr>
    </w:tbl>
    <w:p w14:paraId="3F51B211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5F09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702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UC-08 — Поиск и фильтрация товаров</w:t>
            </w:r>
          </w:p>
        </w:tc>
      </w:tr>
      <w:tr w14:paraId="74B0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194E">
            <w:r>
              <w:rPr>
                <w:rFonts w:hint="default" w:cs="Arial"/>
                <w:b/>
                <w:bCs/>
                <w:sz w:val="20"/>
                <w:szCs w:val="20"/>
                <w:lang w:val="en-US"/>
              </w:rPr>
              <w:t>User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66FAA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  <w:tr w14:paraId="4ABF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BA5F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Описание: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FC64C">
            <w:r>
              <w:rPr>
                <w:rFonts w:ascii="Arial" w:hAnsi="Arial" w:eastAsia="Arial" w:cs="Arial"/>
                <w:sz w:val="20"/>
                <w:szCs w:val="20"/>
              </w:rPr>
              <w:t>Пользователь фильтрует каталог товаров по различным критериям</w:t>
            </w:r>
          </w:p>
        </w:tc>
      </w:tr>
      <w:tr w14:paraId="0F8E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28FB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1BBC">
            <w:r>
              <w:rPr>
                <w:rFonts w:ascii="Arial" w:hAnsi="Arial" w:eastAsia="Arial" w:cs="Arial"/>
                <w:sz w:val="20"/>
                <w:szCs w:val="20"/>
              </w:rPr>
              <w:t>Открыт каталог товаров</w:t>
            </w:r>
          </w:p>
        </w:tc>
      </w:tr>
      <w:tr w14:paraId="08F7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D16C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Основной поток: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516E0">
            <w:r>
              <w:rPr>
                <w:rFonts w:ascii="Arial" w:hAnsi="Arial" w:eastAsia="Arial" w:cs="Arial"/>
                <w:sz w:val="20"/>
                <w:szCs w:val="20"/>
              </w:rPr>
              <w:t>1. Ввести текст в поле поиска (поиск по названию и артикулу)</w:t>
            </w:r>
          </w:p>
        </w:tc>
      </w:tr>
      <w:tr w14:paraId="74F3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EABD5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13E04">
            <w:r>
              <w:rPr>
                <w:rFonts w:ascii="Arial" w:hAnsi="Arial" w:eastAsia="Arial" w:cs="Arial"/>
                <w:sz w:val="20"/>
                <w:szCs w:val="20"/>
              </w:rPr>
              <w:t>2. Выбрать категорию в выпадающем списке</w:t>
            </w:r>
          </w:p>
        </w:tc>
      </w:tr>
      <w:tr w14:paraId="11B20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71E03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4EE88">
            <w:r>
              <w:rPr>
                <w:rFonts w:ascii="Arial" w:hAnsi="Arial" w:eastAsia="Arial" w:cs="Arial"/>
                <w:sz w:val="20"/>
                <w:szCs w:val="20"/>
              </w:rPr>
              <w:t>3. Выбрать фильтр наличия («Все» / «В наличии» / «Нет в наличии»)</w:t>
            </w:r>
          </w:p>
        </w:tc>
      </w:tr>
      <w:tr w14:paraId="0A5C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637E9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7C88F">
            <w:r>
              <w:rPr>
                <w:rFonts w:ascii="Arial" w:hAnsi="Arial" w:eastAsia="Arial" w:cs="Arial"/>
                <w:sz w:val="20"/>
                <w:szCs w:val="20"/>
              </w:rPr>
              <w:t>4. Задать диапазон цен</w:t>
            </w:r>
          </w:p>
        </w:tc>
      </w:tr>
      <w:tr w14:paraId="00C5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1DAB4"/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455EF">
            <w:r>
              <w:rPr>
                <w:rFonts w:ascii="Arial" w:hAnsi="Arial" w:eastAsia="Arial" w:cs="Arial"/>
                <w:sz w:val="20"/>
                <w:szCs w:val="20"/>
              </w:rPr>
              <w:t>5. Нажать «Сбросить» для отмены фильтров</w:t>
            </w:r>
          </w:p>
        </w:tc>
      </w:tr>
      <w:tr w14:paraId="460DF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7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677B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Постусловие:</w:t>
            </w:r>
          </w:p>
        </w:tc>
        <w:tc>
          <w:tcPr>
            <w:tcW w:w="6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2D70">
            <w:r>
              <w:rPr>
                <w:rFonts w:ascii="Arial" w:hAnsi="Arial" w:eastAsia="Arial" w:cs="Arial"/>
                <w:sz w:val="20"/>
                <w:szCs w:val="20"/>
              </w:rPr>
              <w:t>В таблице отображаются только товары, соответствующие установленным критериям. Счётчик «Найдено» обновляется.</w:t>
            </w:r>
          </w:p>
        </w:tc>
      </w:tr>
    </w:tbl>
    <w:p w14:paraId="2FBD1C1D"/>
    <w:p w14:paraId="6625ED2A">
      <w:r>
        <w:br w:type="page"/>
      </w:r>
    </w:p>
    <w:p w14:paraId="60F3F07D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3.2. Требования к пользовательским интерфейсам</w:t>
      </w:r>
    </w:p>
    <w:p w14:paraId="296F2256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3.2.1. Форма авторизации (LoginForm)</w:t>
      </w:r>
    </w:p>
    <w:p w14:paraId="690EC42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Форма предназначена для входа в систему. Элементы формы: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9"/>
        <w:gridCol w:w="1017"/>
        <w:gridCol w:w="6954"/>
      </w:tblGrid>
      <w:tr w14:paraId="0393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18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Элемент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C9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B19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62DA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0BFE">
            <w:r>
              <w:rPr>
                <w:rFonts w:ascii="Arial" w:hAnsi="Arial" w:eastAsia="Arial" w:cs="Arial"/>
                <w:sz w:val="20"/>
                <w:szCs w:val="20"/>
              </w:rPr>
              <w:t>panelTop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27BCE">
            <w:r>
              <w:rPr>
                <w:rFonts w:ascii="Arial" w:hAnsi="Arial" w:eastAsia="Arial" w:cs="Arial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E7225">
            <w:r>
              <w:rPr>
                <w:rFonts w:ascii="Arial" w:hAnsi="Arial" w:eastAsia="Arial" w:cs="Arial"/>
                <w:sz w:val="20"/>
                <w:szCs w:val="20"/>
              </w:rPr>
              <w:t>Синяя шапка с названием компании и информацией о пользователе</w:t>
            </w:r>
          </w:p>
        </w:tc>
      </w:tr>
      <w:tr w14:paraId="5C08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7EA1">
            <w:r>
              <w:rPr>
                <w:rFonts w:ascii="Arial" w:hAnsi="Arial" w:eastAsia="Arial" w:cs="Arial"/>
                <w:sz w:val="20"/>
                <w:szCs w:val="20"/>
              </w:rPr>
              <w:t>lblCompany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6482F">
            <w:r>
              <w:rPr>
                <w:rFonts w:ascii="Arial" w:hAnsi="Arial" w:eastAsia="Arial" w:cs="Arial"/>
                <w:sz w:val="20"/>
                <w:szCs w:val="20"/>
              </w:rPr>
              <w:t>Label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64BAC">
            <w:r>
              <w:rPr>
                <w:rFonts w:ascii="Arial" w:hAnsi="Arial" w:eastAsia="Arial" w:cs="Arial"/>
                <w:sz w:val="20"/>
                <w:szCs w:val="20"/>
              </w:rPr>
              <w:t>Отображает название компании и системы в шапке формы</w:t>
            </w:r>
          </w:p>
        </w:tc>
      </w:tr>
      <w:tr w14:paraId="7E3AC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6F13">
            <w:r>
              <w:rPr>
                <w:rFonts w:ascii="Arial" w:hAnsi="Arial" w:eastAsia="Arial" w:cs="Arial"/>
                <w:sz w:val="20"/>
                <w:szCs w:val="20"/>
              </w:rPr>
              <w:t>panelLogin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31B55">
            <w:r>
              <w:rPr>
                <w:rFonts w:ascii="Arial" w:hAnsi="Arial" w:eastAsia="Arial" w:cs="Arial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E6F9">
            <w:r>
              <w:rPr>
                <w:rFonts w:ascii="Arial" w:hAnsi="Arial" w:eastAsia="Arial" w:cs="Arial"/>
                <w:sz w:val="20"/>
                <w:szCs w:val="20"/>
              </w:rPr>
              <w:t>Центральная синяя панель с формой входа</w:t>
            </w:r>
          </w:p>
        </w:tc>
      </w:tr>
      <w:tr w14:paraId="3148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6FDB0">
            <w:r>
              <w:rPr>
                <w:rFonts w:ascii="Arial" w:hAnsi="Arial" w:eastAsia="Arial" w:cs="Arial"/>
                <w:sz w:val="20"/>
                <w:szCs w:val="20"/>
              </w:rPr>
              <w:t>lblTitle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F7660">
            <w:r>
              <w:rPr>
                <w:rFonts w:ascii="Arial" w:hAnsi="Arial" w:eastAsia="Arial" w:cs="Arial"/>
                <w:sz w:val="20"/>
                <w:szCs w:val="20"/>
              </w:rPr>
              <w:t>Label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91BEC">
            <w:r>
              <w:rPr>
                <w:rFonts w:ascii="Arial" w:hAnsi="Arial" w:eastAsia="Arial" w:cs="Arial"/>
                <w:sz w:val="20"/>
                <w:szCs w:val="20"/>
              </w:rPr>
              <w:t>Заголовок «ВХОД В СИСТЕМУ»</w:t>
            </w:r>
          </w:p>
        </w:tc>
      </w:tr>
      <w:tr w14:paraId="1F3F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F811D">
            <w:r>
              <w:rPr>
                <w:rFonts w:ascii="Arial" w:hAnsi="Arial" w:eastAsia="Arial" w:cs="Arial"/>
                <w:sz w:val="20"/>
                <w:szCs w:val="20"/>
              </w:rPr>
              <w:t>txtLogin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53D54">
            <w:r>
              <w:rPr>
                <w:rFonts w:ascii="Arial" w:hAnsi="Arial" w:eastAsia="Arial" w:cs="Arial"/>
                <w:sz w:val="20"/>
                <w:szCs w:val="20"/>
              </w:rPr>
              <w:t>TextBox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7169F">
            <w:r>
              <w:rPr>
                <w:rFonts w:ascii="Arial" w:hAnsi="Arial" w:eastAsia="Arial" w:cs="Arial"/>
                <w:sz w:val="20"/>
                <w:szCs w:val="20"/>
              </w:rPr>
              <w:t>Поле ввода логина (ФИО пользователя)</w:t>
            </w:r>
          </w:p>
        </w:tc>
      </w:tr>
      <w:tr w14:paraId="05489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DACB">
            <w:r>
              <w:rPr>
                <w:rFonts w:ascii="Arial" w:hAnsi="Arial" w:eastAsia="Arial" w:cs="Arial"/>
                <w:sz w:val="20"/>
                <w:szCs w:val="20"/>
              </w:rPr>
              <w:t>txtPassword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4B285">
            <w:r>
              <w:rPr>
                <w:rFonts w:ascii="Arial" w:hAnsi="Arial" w:eastAsia="Arial" w:cs="Arial"/>
                <w:sz w:val="20"/>
                <w:szCs w:val="20"/>
              </w:rPr>
              <w:t>TextBox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FF7BF">
            <w:r>
              <w:rPr>
                <w:rFonts w:ascii="Arial" w:hAnsi="Arial" w:eastAsia="Arial" w:cs="Arial"/>
                <w:sz w:val="20"/>
                <w:szCs w:val="20"/>
              </w:rPr>
              <w:t>Поле ввода пароля (PasswordChar = '*')</w:t>
            </w:r>
          </w:p>
        </w:tc>
      </w:tr>
      <w:tr w14:paraId="6598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F00D">
            <w:r>
              <w:rPr>
                <w:rFonts w:ascii="Arial" w:hAnsi="Arial" w:eastAsia="Arial" w:cs="Arial"/>
                <w:sz w:val="20"/>
                <w:szCs w:val="20"/>
              </w:rPr>
              <w:t>btnLogin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E753E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77C26">
            <w:r>
              <w:rPr>
                <w:rFonts w:ascii="Arial" w:hAnsi="Arial" w:eastAsia="Arial" w:cs="Arial"/>
                <w:sz w:val="20"/>
                <w:szCs w:val="20"/>
              </w:rPr>
              <w:t>Кнопка «Войти» — выполняет авторизацию</w:t>
            </w:r>
          </w:p>
        </w:tc>
      </w:tr>
      <w:tr w14:paraId="633E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7FFA3">
            <w:r>
              <w:rPr>
                <w:rFonts w:ascii="Arial" w:hAnsi="Arial" w:eastAsia="Arial" w:cs="Arial"/>
                <w:sz w:val="20"/>
                <w:szCs w:val="20"/>
              </w:rPr>
              <w:t>btnRegister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1B964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EC834">
            <w:r>
              <w:rPr>
                <w:rFonts w:ascii="Arial" w:hAnsi="Arial" w:eastAsia="Arial" w:cs="Arial"/>
                <w:sz w:val="20"/>
                <w:szCs w:val="20"/>
              </w:rPr>
              <w:t>Кнопка «Регистрация» — открывает RegisterForm</w:t>
            </w:r>
          </w:p>
        </w:tc>
      </w:tr>
    </w:tbl>
    <w:p w14:paraId="1A4C4464"/>
    <w:p w14:paraId="302D53EF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3.2.2. Форма регистрации (RegisterForm)</w:t>
      </w:r>
    </w:p>
    <w:p w14:paraId="0F3C091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Форма регистрации нового пользователя. Элементы формы: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1"/>
        <w:gridCol w:w="1152"/>
        <w:gridCol w:w="6567"/>
      </w:tblGrid>
      <w:tr w14:paraId="4A877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8E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Элемент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55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26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4178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3129F">
            <w:r>
              <w:rPr>
                <w:rFonts w:ascii="Arial" w:hAnsi="Arial" w:eastAsia="Arial" w:cs="Arial"/>
                <w:sz w:val="20"/>
                <w:szCs w:val="20"/>
              </w:rPr>
              <w:t>txtFio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55393">
            <w:r>
              <w:rPr>
                <w:rFonts w:ascii="Arial" w:hAnsi="Arial" w:eastAsia="Arial" w:cs="Arial"/>
                <w:sz w:val="20"/>
                <w:szCs w:val="20"/>
              </w:rPr>
              <w:t>TextBox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D61FC">
            <w:r>
              <w:rPr>
                <w:rFonts w:ascii="Arial" w:hAnsi="Arial" w:eastAsia="Arial" w:cs="Arial"/>
                <w:sz w:val="20"/>
                <w:szCs w:val="20"/>
              </w:rPr>
              <w:t>Поле ввода ФИО — используется как логин</w:t>
            </w:r>
          </w:p>
        </w:tc>
      </w:tr>
      <w:tr w14:paraId="01A54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57A33">
            <w:r>
              <w:rPr>
                <w:rFonts w:ascii="Arial" w:hAnsi="Arial" w:eastAsia="Arial" w:cs="Arial"/>
                <w:sz w:val="20"/>
                <w:szCs w:val="20"/>
              </w:rPr>
              <w:t>txtPassword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81758">
            <w:r>
              <w:rPr>
                <w:rFonts w:ascii="Arial" w:hAnsi="Arial" w:eastAsia="Arial" w:cs="Arial"/>
                <w:sz w:val="20"/>
                <w:szCs w:val="20"/>
              </w:rPr>
              <w:t>TextBox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1CAF5">
            <w:r>
              <w:rPr>
                <w:rFonts w:ascii="Arial" w:hAnsi="Arial" w:eastAsia="Arial" w:cs="Arial"/>
                <w:sz w:val="20"/>
                <w:szCs w:val="20"/>
              </w:rPr>
              <w:t>Поле ввода пароля</w:t>
            </w:r>
          </w:p>
        </w:tc>
      </w:tr>
      <w:tr w14:paraId="4097E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21212">
            <w:r>
              <w:rPr>
                <w:rFonts w:ascii="Arial" w:hAnsi="Arial" w:eastAsia="Arial" w:cs="Arial"/>
                <w:sz w:val="20"/>
                <w:szCs w:val="20"/>
              </w:rPr>
              <w:t>chkAdmin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8C326">
            <w:r>
              <w:rPr>
                <w:rFonts w:ascii="Arial" w:hAnsi="Arial" w:eastAsia="Arial" w:cs="Arial"/>
                <w:sz w:val="20"/>
                <w:szCs w:val="20"/>
              </w:rPr>
              <w:t>CheckBox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DEF9">
            <w:r>
              <w:rPr>
                <w:rFonts w:ascii="Arial" w:hAnsi="Arial" w:eastAsia="Arial" w:cs="Arial"/>
                <w:sz w:val="20"/>
                <w:szCs w:val="20"/>
              </w:rPr>
              <w:t>Выбор роли «Администратор» (взаимоисключающий с chkStorekeeper)</w:t>
            </w:r>
          </w:p>
        </w:tc>
      </w:tr>
      <w:tr w14:paraId="2F25A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FB1E">
            <w:r>
              <w:rPr>
                <w:rFonts w:ascii="Arial" w:hAnsi="Arial" w:eastAsia="Arial" w:cs="Arial"/>
                <w:sz w:val="20"/>
                <w:szCs w:val="20"/>
              </w:rPr>
              <w:t>chkStorekeeper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59D9F">
            <w:r>
              <w:rPr>
                <w:rFonts w:ascii="Arial" w:hAnsi="Arial" w:eastAsia="Arial" w:cs="Arial"/>
                <w:sz w:val="20"/>
                <w:szCs w:val="20"/>
              </w:rPr>
              <w:t>CheckBox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12C60">
            <w:r>
              <w:rPr>
                <w:rFonts w:ascii="Arial" w:hAnsi="Arial" w:eastAsia="Arial" w:cs="Arial"/>
                <w:sz w:val="20"/>
                <w:szCs w:val="20"/>
              </w:rPr>
              <w:t>Выбор роли «Кладовщик» (взаимоисключающий с chkAdmin)</w:t>
            </w:r>
          </w:p>
        </w:tc>
      </w:tr>
      <w:tr w14:paraId="4F7A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79D7">
            <w:r>
              <w:rPr>
                <w:rFonts w:ascii="Arial" w:hAnsi="Arial" w:eastAsia="Arial" w:cs="Arial"/>
                <w:sz w:val="20"/>
                <w:szCs w:val="20"/>
              </w:rPr>
              <w:t>btnRegister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54F6A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C69D">
            <w:r>
              <w:rPr>
                <w:rFonts w:ascii="Arial" w:hAnsi="Arial" w:eastAsia="Arial" w:cs="Arial"/>
                <w:sz w:val="20"/>
                <w:szCs w:val="20"/>
              </w:rPr>
              <w:t>Кнопка «Регистрация» — сохраняет пользователя в БД</w:t>
            </w:r>
          </w:p>
        </w:tc>
      </w:tr>
    </w:tbl>
    <w:p w14:paraId="247D1B48"/>
    <w:p w14:paraId="6EEE35C9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3.2.3. Форма каталога администратора (AdminCatalogForm)</w:t>
      </w:r>
    </w:p>
    <w:p w14:paraId="775815B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Главная рабочая форма администратора. Элементы: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6"/>
        <w:gridCol w:w="1474"/>
        <w:gridCol w:w="6500"/>
      </w:tblGrid>
      <w:tr w14:paraId="77429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E9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Элемент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DC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E4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67E7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82574">
            <w:r>
              <w:rPr>
                <w:rFonts w:ascii="Arial" w:hAnsi="Arial" w:eastAsia="Arial" w:cs="Arial"/>
                <w:sz w:val="20"/>
                <w:szCs w:val="20"/>
              </w:rPr>
              <w:t>panelTop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CB21A">
            <w:r>
              <w:rPr>
                <w:rFonts w:ascii="Arial" w:hAnsi="Arial" w:eastAsia="Arial" w:cs="Arial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BD41">
            <w:r>
              <w:rPr>
                <w:rFonts w:ascii="Arial" w:hAnsi="Arial" w:eastAsia="Arial" w:cs="Arial"/>
                <w:sz w:val="20"/>
                <w:szCs w:val="20"/>
              </w:rPr>
              <w:t>Шапка: название компании, имя администратора, кнопка «Выход»</w:t>
            </w:r>
          </w:p>
        </w:tc>
      </w:tr>
      <w:tr w14:paraId="7F13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9C8A">
            <w:r>
              <w:rPr>
                <w:rFonts w:ascii="Arial" w:hAnsi="Arial" w:eastAsia="Arial" w:cs="Arial"/>
                <w:sz w:val="20"/>
                <w:szCs w:val="20"/>
              </w:rPr>
              <w:t>panelLeft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E63A">
            <w:r>
              <w:rPr>
                <w:rFonts w:ascii="Arial" w:hAnsi="Arial" w:eastAsia="Arial" w:cs="Arial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47C34">
            <w:r>
              <w:rPr>
                <w:rFonts w:ascii="Arial" w:hAnsi="Arial" w:eastAsia="Arial" w:cs="Arial"/>
                <w:sz w:val="20"/>
                <w:szCs w:val="20"/>
              </w:rPr>
              <w:t>Боковое меню: «Каталог товаров», «Категории», «История отгрузок»</w:t>
            </w:r>
          </w:p>
        </w:tc>
      </w:tr>
      <w:tr w14:paraId="0A35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4EECA">
            <w:r>
              <w:rPr>
                <w:rFonts w:ascii="Arial" w:hAnsi="Arial" w:eastAsia="Arial" w:cs="Arial"/>
                <w:sz w:val="20"/>
                <w:szCs w:val="20"/>
              </w:rPr>
              <w:t>panelActions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6E61">
            <w:r>
              <w:rPr>
                <w:rFonts w:ascii="Arial" w:hAnsi="Arial" w:eastAsia="Arial" w:cs="Arial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CD4A1">
            <w:r>
              <w:rPr>
                <w:rFonts w:ascii="Arial" w:hAnsi="Arial" w:eastAsia="Arial" w:cs="Arial"/>
                <w:sz w:val="20"/>
                <w:szCs w:val="20"/>
              </w:rPr>
              <w:t>Панель кнопок: «Добавить», «Изменить», «Удалить», «Просмотреть», «Обновить»</w:t>
            </w:r>
          </w:p>
        </w:tc>
      </w:tr>
      <w:tr w14:paraId="6910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E53EA">
            <w:r>
              <w:rPr>
                <w:rFonts w:ascii="Arial" w:hAnsi="Arial" w:eastAsia="Arial" w:cs="Arial"/>
                <w:sz w:val="20"/>
                <w:szCs w:val="20"/>
              </w:rPr>
              <w:t>panelFilters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B2354">
            <w:r>
              <w:rPr>
                <w:rFonts w:ascii="Arial" w:hAnsi="Arial" w:eastAsia="Arial" w:cs="Arial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44656">
            <w:r>
              <w:rPr>
                <w:rFonts w:ascii="Arial" w:hAnsi="Arial" w:eastAsia="Arial" w:cs="Arial"/>
                <w:sz w:val="20"/>
                <w:szCs w:val="20"/>
              </w:rPr>
              <w:t>Фильтры: поиск, категория (ComboBox), наличие (ComboBox), цена (TextBox), «Сбросить»</w:t>
            </w:r>
          </w:p>
        </w:tc>
      </w:tr>
      <w:tr w14:paraId="24BE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DEB58">
            <w:r>
              <w:rPr>
                <w:rFonts w:ascii="Arial" w:hAnsi="Arial" w:eastAsia="Arial" w:cs="Arial"/>
                <w:sz w:val="20"/>
                <w:szCs w:val="20"/>
              </w:rPr>
              <w:t>lblFound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E2861">
            <w:r>
              <w:rPr>
                <w:rFonts w:ascii="Arial" w:hAnsi="Arial" w:eastAsia="Arial" w:cs="Arial"/>
                <w:sz w:val="20"/>
                <w:szCs w:val="20"/>
              </w:rPr>
              <w:t>Label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5D8AF">
            <w:r>
              <w:rPr>
                <w:rFonts w:ascii="Arial" w:hAnsi="Arial" w:eastAsia="Arial" w:cs="Arial"/>
                <w:sz w:val="20"/>
                <w:szCs w:val="20"/>
              </w:rPr>
              <w:t>Счётчик: «Найдено: X из Y»</w:t>
            </w:r>
          </w:p>
        </w:tc>
      </w:tr>
      <w:tr w14:paraId="4A6E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67D29">
            <w:r>
              <w:rPr>
                <w:rFonts w:ascii="Arial" w:hAnsi="Arial" w:eastAsia="Arial" w:cs="Arial"/>
                <w:sz w:val="20"/>
                <w:szCs w:val="20"/>
              </w:rPr>
              <w:t>dgvProducts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9DC43">
            <w:r>
              <w:rPr>
                <w:rFonts w:ascii="Arial" w:hAnsi="Arial" w:eastAsia="Arial" w:cs="Arial"/>
                <w:sz w:val="20"/>
                <w:szCs w:val="20"/>
              </w:rPr>
              <w:t>DataGridView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6FF9C">
            <w:r>
              <w:rPr>
                <w:rFonts w:ascii="Arial" w:hAnsi="Arial" w:eastAsia="Arial" w:cs="Arial"/>
                <w:sz w:val="20"/>
                <w:szCs w:val="20"/>
              </w:rPr>
              <w:t>Таблица товаров: Артикул, Наименование, Категория, Ед.изм., Цена, Остаток</w:t>
            </w:r>
          </w:p>
        </w:tc>
      </w:tr>
      <w:tr w14:paraId="29F8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E92D0">
            <w:r>
              <w:rPr>
                <w:rFonts w:ascii="Arial" w:hAnsi="Arial" w:eastAsia="Arial" w:cs="Arial"/>
                <w:sz w:val="20"/>
                <w:szCs w:val="20"/>
              </w:rPr>
              <w:t>panelEdit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1FDC3">
            <w:r>
              <w:rPr>
                <w:rFonts w:ascii="Arial" w:hAnsi="Arial" w:eastAsia="Arial" w:cs="Arial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43E25">
            <w:r>
              <w:rPr>
                <w:rFonts w:ascii="Arial" w:hAnsi="Arial" w:eastAsia="Arial" w:cs="Arial"/>
                <w:sz w:val="20"/>
                <w:szCs w:val="20"/>
              </w:rPr>
              <w:t>Скрытая боковая панель добавления/редактирования/просмотра товара</w:t>
            </w:r>
          </w:p>
        </w:tc>
      </w:tr>
      <w:tr w14:paraId="7E28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AD5E4">
            <w:r>
              <w:rPr>
                <w:rFonts w:ascii="Arial" w:hAnsi="Arial" w:eastAsia="Arial" w:cs="Arial"/>
                <w:sz w:val="20"/>
                <w:szCs w:val="20"/>
              </w:rPr>
              <w:t>btnAdd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6C00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398A7">
            <w:r>
              <w:rPr>
                <w:rFonts w:ascii="Arial" w:hAnsi="Arial" w:eastAsia="Arial" w:cs="Arial"/>
                <w:sz w:val="20"/>
                <w:szCs w:val="20"/>
              </w:rPr>
              <w:t>Открывает panelEdit в режиме добавления</w:t>
            </w:r>
          </w:p>
        </w:tc>
      </w:tr>
      <w:tr w14:paraId="07FC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5D00B">
            <w:r>
              <w:rPr>
                <w:rFonts w:ascii="Arial" w:hAnsi="Arial" w:eastAsia="Arial" w:cs="Arial"/>
                <w:sz w:val="20"/>
                <w:szCs w:val="20"/>
              </w:rPr>
              <w:t>btnEdit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93172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CC08C">
            <w:r>
              <w:rPr>
                <w:rFonts w:ascii="Arial" w:hAnsi="Arial" w:eastAsia="Arial" w:cs="Arial"/>
                <w:sz w:val="20"/>
                <w:szCs w:val="20"/>
              </w:rPr>
              <w:t>Открывает panelEdit в режиме редактирования выбранного товара</w:t>
            </w:r>
          </w:p>
        </w:tc>
      </w:tr>
      <w:tr w14:paraId="16D4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6ED26">
            <w:r>
              <w:rPr>
                <w:rFonts w:ascii="Arial" w:hAnsi="Arial" w:eastAsia="Arial" w:cs="Arial"/>
                <w:sz w:val="20"/>
                <w:szCs w:val="20"/>
              </w:rPr>
              <w:t>btnDelete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F4A3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4B9C4">
            <w:r>
              <w:rPr>
                <w:rFonts w:ascii="Arial" w:hAnsi="Arial" w:eastAsia="Arial" w:cs="Arial"/>
                <w:sz w:val="20"/>
                <w:szCs w:val="20"/>
              </w:rPr>
              <w:t>Удаляет выбранный товар после подтверждения</w:t>
            </w:r>
          </w:p>
        </w:tc>
      </w:tr>
      <w:tr w14:paraId="2DFA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BA0C">
            <w:r>
              <w:rPr>
                <w:rFonts w:ascii="Arial" w:hAnsi="Arial" w:eastAsia="Arial" w:cs="Arial"/>
                <w:sz w:val="20"/>
                <w:szCs w:val="20"/>
              </w:rPr>
              <w:t>btnView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D4AF5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2526E">
            <w:r>
              <w:rPr>
                <w:rFonts w:ascii="Arial" w:hAnsi="Arial" w:eastAsia="Arial" w:cs="Arial"/>
                <w:sz w:val="20"/>
                <w:szCs w:val="20"/>
              </w:rPr>
              <w:t>Открывает panelEdit в режиме просмотра (поля ReadOnly)</w:t>
            </w:r>
          </w:p>
        </w:tc>
      </w:tr>
      <w:tr w14:paraId="3853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EC2BB">
            <w:r>
              <w:rPr>
                <w:rFonts w:ascii="Arial" w:hAnsi="Arial" w:eastAsia="Arial" w:cs="Arial"/>
                <w:sz w:val="20"/>
                <w:szCs w:val="20"/>
              </w:rPr>
              <w:t>btnLogout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37613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901C2">
            <w:r>
              <w:rPr>
                <w:rFonts w:ascii="Arial" w:hAnsi="Arial" w:eastAsia="Arial" w:cs="Arial"/>
                <w:sz w:val="20"/>
                <w:szCs w:val="20"/>
              </w:rPr>
              <w:t>Выход из системы, возврат на LoginForm</w:t>
            </w:r>
          </w:p>
        </w:tc>
      </w:tr>
    </w:tbl>
    <w:p w14:paraId="647A9B15"/>
    <w:p w14:paraId="1DC1539E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3.2.4. Форма каталога кладовщика (StorekeeperCatalogForm)</w:t>
      </w:r>
    </w:p>
    <w:p w14:paraId="762FF47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Рабочая форма кладовщика. Идентична AdminCatalogForm, но с ограниченным набором элементов:</w:t>
      </w:r>
    </w:p>
    <w:p w14:paraId="428DCE0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Отсутствуют кнопки «Добавить», «Изменить», «Удалить»</w:t>
      </w:r>
    </w:p>
    <w:p w14:paraId="1A541E0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Боковое меню содержит: «Каталог товаров», «Отгрузка», «Мои отгрузки»</w:t>
      </w:r>
    </w:p>
    <w:p w14:paraId="730AD68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Присутствует панель panelView для просмотра товара (только чтение)</w:t>
      </w:r>
    </w:p>
    <w:p w14:paraId="2895D54E"/>
    <w:p w14:paraId="31C2AB9D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3.2.5. Форма отгрузки (ShipmentForm)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6"/>
        <w:gridCol w:w="1663"/>
        <w:gridCol w:w="6201"/>
      </w:tblGrid>
      <w:tr w14:paraId="515E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16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Элемент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87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4F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0ED6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D1A77">
            <w:r>
              <w:rPr>
                <w:rFonts w:ascii="Arial" w:hAnsi="Arial" w:eastAsia="Arial" w:cs="Arial"/>
                <w:sz w:val="20"/>
                <w:szCs w:val="20"/>
              </w:rPr>
              <w:t>panelLeft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6E3F">
            <w:r>
              <w:rPr>
                <w:rFonts w:ascii="Arial" w:hAnsi="Arial" w:eastAsia="Arial" w:cs="Arial"/>
                <w:sz w:val="20"/>
                <w:szCs w:val="20"/>
              </w:rPr>
              <w:t>Panel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271E7">
            <w:r>
              <w:rPr>
                <w:rFonts w:ascii="Arial" w:hAnsi="Arial" w:eastAsia="Arial" w:cs="Arial"/>
                <w:sz w:val="20"/>
                <w:szCs w:val="20"/>
              </w:rPr>
              <w:t>Боковая тёмная панель с данными отгрузки</w:t>
            </w:r>
          </w:p>
        </w:tc>
      </w:tr>
      <w:tr w14:paraId="00E9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3D588">
            <w:r>
              <w:rPr>
                <w:rFonts w:ascii="Arial" w:hAnsi="Arial" w:eastAsia="Arial" w:cs="Arial"/>
                <w:sz w:val="20"/>
                <w:szCs w:val="20"/>
              </w:rPr>
              <w:t>txtClientName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1A1A8">
            <w:r>
              <w:rPr>
                <w:rFonts w:ascii="Arial" w:hAnsi="Arial" w:eastAsia="Arial" w:cs="Arial"/>
                <w:sz w:val="20"/>
                <w:szCs w:val="20"/>
              </w:rPr>
              <w:t>TextBox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89ACC">
            <w:r>
              <w:rPr>
                <w:rFonts w:ascii="Arial" w:hAnsi="Arial" w:eastAsia="Arial" w:cs="Arial"/>
                <w:sz w:val="20"/>
                <w:szCs w:val="20"/>
              </w:rPr>
              <w:t>Поле ввода названия клиента</w:t>
            </w:r>
          </w:p>
        </w:tc>
      </w:tr>
      <w:tr w14:paraId="35D02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14C47">
            <w:r>
              <w:rPr>
                <w:rFonts w:ascii="Arial" w:hAnsi="Arial" w:eastAsia="Arial" w:cs="Arial"/>
                <w:sz w:val="20"/>
                <w:szCs w:val="20"/>
              </w:rPr>
              <w:t>dtpDate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55002">
            <w:r>
              <w:rPr>
                <w:rFonts w:ascii="Arial" w:hAnsi="Arial" w:eastAsia="Arial" w:cs="Arial"/>
                <w:sz w:val="20"/>
                <w:szCs w:val="20"/>
              </w:rPr>
              <w:t>DateTimePicker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9A47C">
            <w:r>
              <w:rPr>
                <w:rFonts w:ascii="Arial" w:hAnsi="Arial" w:eastAsia="Arial" w:cs="Arial"/>
                <w:sz w:val="20"/>
                <w:szCs w:val="20"/>
              </w:rPr>
              <w:t>Выбор даты отгрузки</w:t>
            </w:r>
          </w:p>
        </w:tc>
      </w:tr>
      <w:tr w14:paraId="3CDB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8B0AD">
            <w:r>
              <w:rPr>
                <w:rFonts w:ascii="Arial" w:hAnsi="Arial" w:eastAsia="Arial" w:cs="Arial"/>
                <w:sz w:val="20"/>
                <w:szCs w:val="20"/>
              </w:rPr>
              <w:t>lblTotal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3BBB0">
            <w:r>
              <w:rPr>
                <w:rFonts w:ascii="Arial" w:hAnsi="Arial" w:eastAsia="Arial" w:cs="Arial"/>
                <w:sz w:val="20"/>
                <w:szCs w:val="20"/>
              </w:rPr>
              <w:t>Label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2FA7">
            <w:r>
              <w:rPr>
                <w:rFonts w:ascii="Arial" w:hAnsi="Arial" w:eastAsia="Arial" w:cs="Arial"/>
                <w:sz w:val="20"/>
                <w:szCs w:val="20"/>
              </w:rPr>
              <w:t>Счётчик итого взятых товаров</w:t>
            </w:r>
          </w:p>
        </w:tc>
      </w:tr>
      <w:tr w14:paraId="0F42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6EB10">
            <w:r>
              <w:rPr>
                <w:rFonts w:ascii="Arial" w:hAnsi="Arial" w:eastAsia="Arial" w:cs="Arial"/>
                <w:sz w:val="20"/>
                <w:szCs w:val="20"/>
              </w:rPr>
              <w:t>dgvShipment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B2ACD">
            <w:r>
              <w:rPr>
                <w:rFonts w:ascii="Arial" w:hAnsi="Arial" w:eastAsia="Arial" w:cs="Arial"/>
                <w:sz w:val="20"/>
                <w:szCs w:val="20"/>
              </w:rPr>
              <w:t>DataGridView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D35FE">
            <w:r>
              <w:rPr>
                <w:rFonts w:ascii="Arial" w:hAnsi="Arial" w:eastAsia="Arial" w:cs="Arial"/>
                <w:sz w:val="20"/>
                <w:szCs w:val="20"/>
              </w:rPr>
              <w:t>Таблица с кнопками «-» и «+» для выбора количества каждого товара</w:t>
            </w:r>
          </w:p>
        </w:tc>
      </w:tr>
      <w:tr w14:paraId="20C1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D8F12">
            <w:r>
              <w:rPr>
                <w:rFonts w:ascii="Arial" w:hAnsi="Arial" w:eastAsia="Arial" w:cs="Arial"/>
                <w:sz w:val="20"/>
                <w:szCs w:val="20"/>
              </w:rPr>
              <w:t>btnSubmit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BE805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F3414">
            <w:r>
              <w:rPr>
                <w:rFonts w:ascii="Arial" w:hAnsi="Arial" w:eastAsia="Arial" w:cs="Arial"/>
                <w:sz w:val="20"/>
                <w:szCs w:val="20"/>
              </w:rPr>
              <w:t>Кнопка «ОТПРАВИТЬ» — подтверждает и сохраняет отгрузку</w:t>
            </w:r>
          </w:p>
        </w:tc>
      </w:tr>
      <w:tr w14:paraId="2BBB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89182">
            <w:r>
              <w:rPr>
                <w:rFonts w:ascii="Arial" w:hAnsi="Arial" w:eastAsia="Arial" w:cs="Arial"/>
                <w:sz w:val="20"/>
                <w:szCs w:val="20"/>
              </w:rPr>
              <w:t>btnCancel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E1520">
            <w:r>
              <w:rPr>
                <w:rFonts w:ascii="Arial" w:hAnsi="Arial" w:eastAsia="Arial" w:cs="Arial"/>
                <w:sz w:val="20"/>
                <w:szCs w:val="20"/>
              </w:rPr>
              <w:t>Button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6D749">
            <w:r>
              <w:rPr>
                <w:rFonts w:ascii="Arial" w:hAnsi="Arial" w:eastAsia="Arial" w:cs="Arial"/>
                <w:sz w:val="20"/>
                <w:szCs w:val="20"/>
              </w:rPr>
              <w:t>Кнопка «ОТМЕНА» — закрывает форму без сохранения</w:t>
            </w:r>
          </w:p>
        </w:tc>
      </w:tr>
    </w:tbl>
    <w:p w14:paraId="4F1E87A8"/>
    <w:p w14:paraId="00C4ACE2">
      <w:r>
        <w:br w:type="page"/>
      </w:r>
    </w:p>
    <w:p w14:paraId="0F3C352E">
      <w:pPr>
        <w:pStyle w:val="3"/>
      </w:pPr>
      <w:r>
        <w:rPr>
          <w:rFonts w:ascii="Arial" w:hAnsi="Arial" w:eastAsia="Arial" w:cs="Arial"/>
          <w:b/>
          <w:bCs/>
          <w:color w:val="2E74B5"/>
          <w:sz w:val="24"/>
          <w:szCs w:val="24"/>
        </w:rPr>
        <w:t>3.3. Требования к логической структуре БД</w:t>
      </w:r>
    </w:p>
    <w:p w14:paraId="0BF8C7A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База данных PostgreSQL содержит 9 таблиц. Все первичные ключи имеют тип UUID (gen_random_uuid()). Схема — public.</w:t>
      </w:r>
    </w:p>
    <w:p w14:paraId="0A8F0C0E"/>
    <w:p w14:paraId="5C56431C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roles — Роли пользователей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645B6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58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04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68D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31D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12760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3D750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20633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63351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2F417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роли</w:t>
            </w:r>
          </w:p>
        </w:tc>
      </w:tr>
      <w:tr w14:paraId="34DD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09460">
            <w:r>
              <w:rPr>
                <w:rFonts w:ascii="Arial" w:hAnsi="Arial" w:eastAsia="Arial" w:cs="Arial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7D91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3FF3C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08E87">
            <w:r>
              <w:rPr>
                <w:rFonts w:ascii="Arial" w:hAnsi="Arial" w:eastAsia="Arial" w:cs="Arial"/>
                <w:sz w:val="20"/>
                <w:szCs w:val="20"/>
              </w:rPr>
              <w:t>Название роли: «Администратор» или «Кладовщик»</w:t>
            </w:r>
          </w:p>
        </w:tc>
      </w:tr>
    </w:tbl>
    <w:p w14:paraId="37D3C79B"/>
    <w:p w14:paraId="728BF783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users — Пользователи системы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623D5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89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09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D1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34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3E6B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32389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F5E66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BE524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66523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пользователя</w:t>
            </w:r>
          </w:p>
        </w:tc>
      </w:tr>
      <w:tr w14:paraId="3ECD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D2A51">
            <w:r>
              <w:rPr>
                <w:rFonts w:ascii="Arial" w:hAnsi="Arial" w:eastAsia="Arial" w:cs="Arial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0DF8B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555DB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A0ADD">
            <w:r>
              <w:rPr>
                <w:rFonts w:ascii="Arial" w:hAnsi="Arial" w:eastAsia="Arial" w:cs="Arial"/>
                <w:sz w:val="20"/>
                <w:szCs w:val="20"/>
              </w:rPr>
              <w:t>Имя пользователя</w:t>
            </w:r>
          </w:p>
        </w:tc>
      </w:tr>
      <w:tr w14:paraId="7F09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DF96">
            <w:r>
              <w:rPr>
                <w:rFonts w:ascii="Arial" w:hAnsi="Arial" w:eastAsia="Arial" w:cs="Arial"/>
                <w:sz w:val="20"/>
                <w:szCs w:val="20"/>
              </w:rPr>
              <w:t>surname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29B0C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535CE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BCC52">
            <w:r>
              <w:rPr>
                <w:rFonts w:ascii="Arial" w:hAnsi="Arial" w:eastAsia="Arial" w:cs="Arial"/>
                <w:sz w:val="20"/>
                <w:szCs w:val="20"/>
              </w:rPr>
              <w:t>Фамилия пользователя</w:t>
            </w:r>
          </w:p>
        </w:tc>
      </w:tr>
      <w:tr w14:paraId="710D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083CB">
            <w:r>
              <w:rPr>
                <w:rFonts w:ascii="Arial" w:hAnsi="Arial" w:eastAsia="Arial" w:cs="Arial"/>
                <w:sz w:val="20"/>
                <w:szCs w:val="20"/>
              </w:rPr>
              <w:t>patronymic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C2DC3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0A4F1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BC852">
            <w:r>
              <w:rPr>
                <w:rFonts w:ascii="Arial" w:hAnsi="Arial" w:eastAsia="Arial" w:cs="Arial"/>
                <w:sz w:val="20"/>
                <w:szCs w:val="20"/>
              </w:rPr>
              <w:t>Отчество пользователя</w:t>
            </w:r>
          </w:p>
        </w:tc>
      </w:tr>
      <w:tr w14:paraId="6E4A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AEFC3">
            <w:r>
              <w:rPr>
                <w:rFonts w:ascii="Arial" w:hAnsi="Arial" w:eastAsia="Arial" w:cs="Arial"/>
                <w:sz w:val="20"/>
                <w:szCs w:val="20"/>
              </w:rPr>
              <w:t>role_id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8643C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B6E59">
            <w:r>
              <w:rPr>
                <w:rFonts w:ascii="Arial" w:hAnsi="Arial" w:eastAsia="Arial" w:cs="Arial"/>
                <w:sz w:val="20"/>
                <w:szCs w:val="20"/>
              </w:rPr>
              <w:t>FK → roles(id)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3BCA9">
            <w:r>
              <w:rPr>
                <w:rFonts w:ascii="Arial" w:hAnsi="Arial" w:eastAsia="Arial" w:cs="Arial"/>
                <w:sz w:val="20"/>
                <w:szCs w:val="20"/>
              </w:rPr>
              <w:t>Ссылка на роль пользователя</w:t>
            </w:r>
          </w:p>
        </w:tc>
      </w:tr>
      <w:tr w14:paraId="18847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B0E4F">
            <w:r>
              <w:rPr>
                <w:rFonts w:ascii="Arial" w:hAnsi="Arial" w:eastAsia="Arial" w:cs="Arial"/>
                <w:sz w:val="20"/>
                <w:szCs w:val="20"/>
              </w:rPr>
              <w:t>login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E5937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AC447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33499">
            <w:r>
              <w:rPr>
                <w:rFonts w:ascii="Arial" w:hAnsi="Arial" w:eastAsia="Arial" w:cs="Arial"/>
                <w:sz w:val="20"/>
                <w:szCs w:val="20"/>
              </w:rPr>
              <w:t>Логин (ФИО). Используется при авторизации</w:t>
            </w:r>
          </w:p>
        </w:tc>
      </w:tr>
      <w:tr w14:paraId="10AB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B7448">
            <w:r>
              <w:rPr>
                <w:rFonts w:ascii="Arial" w:hAnsi="Arial" w:eastAsia="Arial" w:cs="Arial"/>
                <w:sz w:val="20"/>
                <w:szCs w:val="20"/>
              </w:rPr>
              <w:t>password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BAA5F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D3C93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D0560">
            <w:r>
              <w:rPr>
                <w:rFonts w:ascii="Arial" w:hAnsi="Arial" w:eastAsia="Arial" w:cs="Arial"/>
                <w:sz w:val="20"/>
                <w:szCs w:val="20"/>
              </w:rPr>
              <w:t>Хэш пароля (MD5)</w:t>
            </w:r>
          </w:p>
        </w:tc>
      </w:tr>
    </w:tbl>
    <w:p w14:paraId="6633C5A6"/>
    <w:p w14:paraId="0B76B56F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categories — Категории товаров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3B4E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A1A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AF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66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F4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6A2F2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EAFDF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AA22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9DF52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8875C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категории</w:t>
            </w:r>
          </w:p>
        </w:tc>
      </w:tr>
      <w:tr w14:paraId="765C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2A66B">
            <w:r>
              <w:rPr>
                <w:rFonts w:ascii="Arial" w:hAnsi="Arial" w:eastAsia="Arial" w:cs="Arial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A6F16">
            <w:r>
              <w:rPr>
                <w:rFonts w:ascii="Arial" w:hAnsi="Arial" w:eastAsia="Arial" w:cs="Arial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E2C52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977A1">
            <w:r>
              <w:rPr>
                <w:rFonts w:ascii="Arial" w:hAnsi="Arial" w:eastAsia="Arial" w:cs="Arial"/>
                <w:sz w:val="20"/>
                <w:szCs w:val="20"/>
              </w:rPr>
              <w:t>Название категории (напр. «Настольные игры»)</w:t>
            </w:r>
          </w:p>
        </w:tc>
      </w:tr>
    </w:tbl>
    <w:p w14:paraId="4BF8CC1E"/>
    <w:p w14:paraId="4DB4A040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units — Единицы измерения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71C8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6E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A4C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8C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B8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491D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C3E4B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DA5B5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2B311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28C50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единицы измерения</w:t>
            </w:r>
          </w:p>
        </w:tc>
      </w:tr>
      <w:tr w14:paraId="440D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3F320">
            <w:r>
              <w:rPr>
                <w:rFonts w:ascii="Arial" w:hAnsi="Arial" w:eastAsia="Arial" w:cs="Arial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CC2AA">
            <w:r>
              <w:rPr>
                <w:rFonts w:ascii="Arial" w:hAnsi="Arial" w:eastAsia="Arial" w:cs="Arial"/>
                <w:sz w:val="20"/>
                <w:szCs w:val="20"/>
              </w:rPr>
              <w:t>VARCHAR(50)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28C5A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5D533">
            <w:r>
              <w:rPr>
                <w:rFonts w:ascii="Arial" w:hAnsi="Arial" w:eastAsia="Arial" w:cs="Arial"/>
                <w:sz w:val="20"/>
                <w:szCs w:val="20"/>
              </w:rPr>
              <w:t>Название единицы (напр. «шт», «набор»)</w:t>
            </w:r>
          </w:p>
        </w:tc>
      </w:tr>
    </w:tbl>
    <w:p w14:paraId="29B17129"/>
    <w:p w14:paraId="4CBEC9B6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Products — Товары каталога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4BA79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96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32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A0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786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64BC8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6228D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448C8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206AF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619A9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товара</w:t>
            </w:r>
          </w:p>
        </w:tc>
      </w:tr>
      <w:tr w14:paraId="4F9B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9D6D2">
            <w:r>
              <w:rPr>
                <w:rFonts w:ascii="Arial" w:hAnsi="Arial" w:eastAsia="Arial" w:cs="Arial"/>
                <w:sz w:val="20"/>
                <w:szCs w:val="20"/>
              </w:rPr>
              <w:t>article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7C5C">
            <w:r>
              <w:rPr>
                <w:rFonts w:ascii="Arial" w:hAnsi="Arial" w:eastAsia="Arial" w:cs="Arial"/>
                <w:sz w:val="20"/>
                <w:szCs w:val="20"/>
              </w:rPr>
              <w:t>VARCHAR(50)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B4BFE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34F0">
            <w:r>
              <w:rPr>
                <w:rFonts w:ascii="Arial" w:hAnsi="Arial" w:eastAsia="Arial" w:cs="Arial"/>
                <w:sz w:val="20"/>
                <w:szCs w:val="20"/>
              </w:rPr>
              <w:t>Артикул товара (напр. 000001)</w:t>
            </w:r>
          </w:p>
        </w:tc>
      </w:tr>
      <w:tr w14:paraId="1D55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4843">
            <w:r>
              <w:rPr>
                <w:rFonts w:ascii="Arial" w:hAnsi="Arial" w:eastAsia="Arial" w:cs="Arial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8556C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A455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F74F3">
            <w:r>
              <w:rPr>
                <w:rFonts w:ascii="Arial" w:hAnsi="Arial" w:eastAsia="Arial" w:cs="Arial"/>
                <w:sz w:val="20"/>
                <w:szCs w:val="20"/>
              </w:rPr>
              <w:t>Наименование товара</w:t>
            </w:r>
          </w:p>
        </w:tc>
      </w:tr>
      <w:tr w14:paraId="43A3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7CE35">
            <w:r>
              <w:rPr>
                <w:rFonts w:ascii="Arial" w:hAnsi="Arial" w:eastAsia="Arial" w:cs="Arial"/>
                <w:sz w:val="20"/>
                <w:szCs w:val="20"/>
              </w:rPr>
              <w:t>category_id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E272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2C714">
            <w:r>
              <w:rPr>
                <w:rFonts w:ascii="Arial" w:hAnsi="Arial" w:eastAsia="Arial" w:cs="Arial"/>
                <w:sz w:val="20"/>
                <w:szCs w:val="20"/>
              </w:rPr>
              <w:t>FK → categories(id)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11EA8">
            <w:r>
              <w:rPr>
                <w:rFonts w:ascii="Arial" w:hAnsi="Arial" w:eastAsia="Arial" w:cs="Arial"/>
                <w:sz w:val="20"/>
                <w:szCs w:val="20"/>
              </w:rPr>
              <w:t>Ссылка на категорию товара</w:t>
            </w:r>
          </w:p>
        </w:tc>
      </w:tr>
      <w:tr w14:paraId="58D3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DCC2">
            <w:r>
              <w:rPr>
                <w:rFonts w:ascii="Arial" w:hAnsi="Arial" w:eastAsia="Arial" w:cs="Arial"/>
                <w:sz w:val="20"/>
                <w:szCs w:val="20"/>
              </w:rPr>
              <w:t>unit_id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02C1F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3B0C">
            <w:r>
              <w:rPr>
                <w:rFonts w:ascii="Arial" w:hAnsi="Arial" w:eastAsia="Arial" w:cs="Arial"/>
                <w:sz w:val="20"/>
                <w:szCs w:val="20"/>
              </w:rPr>
              <w:t>FK → units(id)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FCD28">
            <w:r>
              <w:rPr>
                <w:rFonts w:ascii="Arial" w:hAnsi="Arial" w:eastAsia="Arial" w:cs="Arial"/>
                <w:sz w:val="20"/>
                <w:szCs w:val="20"/>
              </w:rPr>
              <w:t>Ссылка на единицу измерения</w:t>
            </w:r>
          </w:p>
        </w:tc>
      </w:tr>
    </w:tbl>
    <w:p w14:paraId="6BF332EF"/>
    <w:p w14:paraId="7B268D90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stock — Складские остатки и цены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4936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BCB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B6C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EF3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C2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3E3E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D7933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5770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450B1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59A8D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записи склада</w:t>
            </w:r>
          </w:p>
        </w:tc>
      </w:tr>
      <w:tr w14:paraId="2623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F971">
            <w:r>
              <w:rPr>
                <w:rFonts w:ascii="Arial" w:hAnsi="Arial" w:eastAsia="Arial" w:cs="Arial"/>
                <w:sz w:val="20"/>
                <w:szCs w:val="20"/>
              </w:rPr>
              <w:t>product_id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E9283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59179">
            <w:r>
              <w:rPr>
                <w:rFonts w:ascii="Arial" w:hAnsi="Arial" w:eastAsia="Arial" w:cs="Arial"/>
                <w:sz w:val="20"/>
                <w:szCs w:val="20"/>
              </w:rPr>
              <w:t>FK → Products(id)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21242">
            <w:r>
              <w:rPr>
                <w:rFonts w:ascii="Arial" w:hAnsi="Arial" w:eastAsia="Arial" w:cs="Arial"/>
                <w:sz w:val="20"/>
                <w:szCs w:val="20"/>
              </w:rPr>
              <w:t>Ссылка на товар (1:1)</w:t>
            </w:r>
          </w:p>
        </w:tc>
      </w:tr>
      <w:tr w14:paraId="6C1C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3266C">
            <w:r>
              <w:rPr>
                <w:rFonts w:ascii="Arial" w:hAnsi="Arial" w:eastAsia="Arial" w:cs="Arial"/>
                <w:sz w:val="20"/>
                <w:szCs w:val="20"/>
              </w:rPr>
              <w:t>purchase_price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549D3">
            <w:r>
              <w:rPr>
                <w:rFonts w:ascii="Arial" w:hAnsi="Arial" w:eastAsia="Arial" w:cs="Arial"/>
                <w:sz w:val="20"/>
                <w:szCs w:val="20"/>
              </w:rPr>
              <w:t>NUMERIC(10,2)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F0814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527B2">
            <w:r>
              <w:rPr>
                <w:rFonts w:ascii="Arial" w:hAnsi="Arial" w:eastAsia="Arial" w:cs="Arial"/>
                <w:sz w:val="20"/>
                <w:szCs w:val="20"/>
              </w:rPr>
              <w:t>Цена закупки товара</w:t>
            </w:r>
          </w:p>
        </w:tc>
      </w:tr>
      <w:tr w14:paraId="7A95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8FE9C">
            <w:r>
              <w:rPr>
                <w:rFonts w:ascii="Arial" w:hAnsi="Arial" w:eastAsia="Arial" w:cs="Arial"/>
                <w:sz w:val="20"/>
                <w:szCs w:val="20"/>
              </w:rPr>
              <w:t>rest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53073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1E0D8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87B01">
            <w:r>
              <w:rPr>
                <w:rFonts w:ascii="Arial" w:hAnsi="Arial" w:eastAsia="Arial" w:cs="Arial"/>
                <w:sz w:val="20"/>
                <w:szCs w:val="20"/>
              </w:rPr>
              <w:t>Текущий остаток на складе</w:t>
            </w:r>
          </w:p>
        </w:tc>
      </w:tr>
    </w:tbl>
    <w:p w14:paraId="0F29C1A4"/>
    <w:p w14:paraId="7DB71AB8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clients — Клиенты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6FD1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4CD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B9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B62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13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5081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FBCCD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A0572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0B3A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37845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клиента</w:t>
            </w:r>
          </w:p>
        </w:tc>
      </w:tr>
      <w:tr w14:paraId="1751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068CE">
            <w:r>
              <w:rPr>
                <w:rFonts w:ascii="Arial" w:hAnsi="Arial" w:eastAsia="Arial" w:cs="Arial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564A4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BE1AD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5A084">
            <w:r>
              <w:rPr>
                <w:rFonts w:ascii="Arial" w:hAnsi="Arial" w:eastAsia="Arial" w:cs="Arial"/>
                <w:sz w:val="20"/>
                <w:szCs w:val="20"/>
              </w:rPr>
              <w:t>Название клиента (физ. лицо или организация)</w:t>
            </w:r>
          </w:p>
        </w:tc>
      </w:tr>
    </w:tbl>
    <w:p w14:paraId="7D321ED9"/>
    <w:p w14:paraId="550A786C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shipments — Заголовки отгрузок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724F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BE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37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F0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BD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772B1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065B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FAA58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AB814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34D1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отгрузки</w:t>
            </w:r>
          </w:p>
        </w:tc>
      </w:tr>
      <w:tr w14:paraId="4953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2A757">
            <w:r>
              <w:rPr>
                <w:rFonts w:ascii="Arial" w:hAnsi="Arial" w:eastAsia="Arial" w:cs="Arial"/>
                <w:sz w:val="20"/>
                <w:szCs w:val="20"/>
              </w:rPr>
              <w:t>client_id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0F812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24231">
            <w:r>
              <w:rPr>
                <w:rFonts w:ascii="Arial" w:hAnsi="Arial" w:eastAsia="Arial" w:cs="Arial"/>
                <w:sz w:val="20"/>
                <w:szCs w:val="20"/>
              </w:rPr>
              <w:t>FK → clients(id)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5CFB">
            <w:r>
              <w:rPr>
                <w:rFonts w:ascii="Arial" w:hAnsi="Arial" w:eastAsia="Arial" w:cs="Arial"/>
                <w:sz w:val="20"/>
                <w:szCs w:val="20"/>
              </w:rPr>
              <w:t>Ссылка на клиента</w:t>
            </w:r>
          </w:p>
        </w:tc>
      </w:tr>
      <w:tr w14:paraId="4B250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D7110">
            <w:r>
              <w:rPr>
                <w:rFonts w:ascii="Arial" w:hAnsi="Arial" w:eastAsia="Arial" w:cs="Arial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E0822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2A9C">
            <w:r>
              <w:rPr>
                <w:rFonts w:ascii="Arial" w:hAnsi="Arial" w:eastAsia="Arial" w:cs="Arial"/>
                <w:sz w:val="20"/>
                <w:szCs w:val="20"/>
              </w:rPr>
              <w:t>FK → users(id)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3173D">
            <w:r>
              <w:rPr>
                <w:rFonts w:ascii="Arial" w:hAnsi="Arial" w:eastAsia="Arial" w:cs="Arial"/>
                <w:sz w:val="20"/>
                <w:szCs w:val="20"/>
              </w:rPr>
              <w:t>Ссылка на кладовщика, создавшего отгрузку</w:t>
            </w:r>
          </w:p>
        </w:tc>
      </w:tr>
      <w:tr w14:paraId="6A91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6DA17">
            <w:r>
              <w:rPr>
                <w:rFonts w:ascii="Arial" w:hAnsi="Arial" w:eastAsia="Arial" w:cs="Arial"/>
                <w:sz w:val="20"/>
                <w:szCs w:val="20"/>
              </w:rPr>
              <w:t>shipment_date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B9097"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BA52F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8619A">
            <w:r>
              <w:rPr>
                <w:rFonts w:ascii="Arial" w:hAnsi="Arial" w:eastAsia="Arial" w:cs="Arial"/>
                <w:sz w:val="20"/>
                <w:szCs w:val="20"/>
              </w:rPr>
              <w:t>Дата отгрузки</w:t>
            </w:r>
          </w:p>
        </w:tc>
      </w:tr>
    </w:tbl>
    <w:p w14:paraId="73EFE859"/>
    <w:p w14:paraId="2AB018EE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Таблица: shipment_items — Строки отгрузок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70B0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8C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EF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данных</w:t>
            </w:r>
          </w:p>
        </w:tc>
        <w:tc>
          <w:tcPr>
            <w:tcW w:w="200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B56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3360" w:type="dxa"/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95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14:paraId="4496F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7000B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BC782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82ABE"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68B4A">
            <w:r>
              <w:rPr>
                <w:rFonts w:ascii="Arial" w:hAnsi="Arial" w:eastAsia="Arial" w:cs="Arial"/>
                <w:sz w:val="20"/>
                <w:szCs w:val="20"/>
              </w:rPr>
              <w:t>Уникальный идентификатор строки отгрузки</w:t>
            </w:r>
          </w:p>
        </w:tc>
      </w:tr>
      <w:tr w14:paraId="13C0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58227">
            <w:r>
              <w:rPr>
                <w:rFonts w:ascii="Arial" w:hAnsi="Arial" w:eastAsia="Arial" w:cs="Arial"/>
                <w:sz w:val="20"/>
                <w:szCs w:val="20"/>
              </w:rPr>
              <w:t>shipment_id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DB6FA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D072D">
            <w:r>
              <w:rPr>
                <w:rFonts w:ascii="Arial" w:hAnsi="Arial" w:eastAsia="Arial" w:cs="Arial"/>
                <w:sz w:val="20"/>
                <w:szCs w:val="20"/>
              </w:rPr>
              <w:t>FK → shipments(id)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37DC1">
            <w:r>
              <w:rPr>
                <w:rFonts w:ascii="Arial" w:hAnsi="Arial" w:eastAsia="Arial" w:cs="Arial"/>
                <w:sz w:val="20"/>
                <w:szCs w:val="20"/>
              </w:rPr>
              <w:t>Ссылка на отгрузку</w:t>
            </w:r>
          </w:p>
        </w:tc>
      </w:tr>
      <w:tr w14:paraId="6E77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8E3C0">
            <w:r>
              <w:rPr>
                <w:rFonts w:ascii="Arial" w:hAnsi="Arial" w:eastAsia="Arial" w:cs="Arial"/>
                <w:sz w:val="20"/>
                <w:szCs w:val="20"/>
              </w:rPr>
              <w:t>product_id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66F5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1A71D">
            <w:r>
              <w:rPr>
                <w:rFonts w:ascii="Arial" w:hAnsi="Arial" w:eastAsia="Arial" w:cs="Arial"/>
                <w:sz w:val="20"/>
                <w:szCs w:val="20"/>
              </w:rPr>
              <w:t>FK → Products(id)</w:t>
            </w:r>
          </w:p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F36CC">
            <w:r>
              <w:rPr>
                <w:rFonts w:ascii="Arial" w:hAnsi="Arial" w:eastAsia="Arial" w:cs="Arial"/>
                <w:sz w:val="20"/>
                <w:szCs w:val="20"/>
              </w:rPr>
              <w:t>Ссылка на товар</w:t>
            </w:r>
          </w:p>
        </w:tc>
      </w:tr>
      <w:tr w14:paraId="4ED48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ACF45">
            <w:r>
              <w:rPr>
                <w:rFonts w:ascii="Arial" w:hAnsi="Arial" w:eastAsia="Arial" w:cs="Arial"/>
                <w:sz w:val="20"/>
                <w:szCs w:val="20"/>
              </w:rPr>
              <w:t>quantity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5030F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40BEA"/>
        </w:tc>
        <w:tc>
          <w:tcPr>
            <w:tcW w:w="3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843EC">
            <w:r>
              <w:rPr>
                <w:rFonts w:ascii="Arial" w:hAnsi="Arial" w:eastAsia="Arial" w:cs="Arial"/>
                <w:sz w:val="20"/>
                <w:szCs w:val="20"/>
              </w:rPr>
              <w:t>Количество товара в данной строке отгрузки</w:t>
            </w:r>
          </w:p>
        </w:tc>
      </w:tr>
    </w:tbl>
    <w:p w14:paraId="250975E2"/>
    <w:p w14:paraId="351E8BFE">
      <w:pPr>
        <w:spacing w:before="160" w:after="80"/>
      </w:pPr>
      <w:r>
        <w:rPr>
          <w:rFonts w:ascii="Arial" w:hAnsi="Arial" w:eastAsia="Arial" w:cs="Arial"/>
          <w:b/>
          <w:bCs/>
          <w:sz w:val="22"/>
          <w:szCs w:val="22"/>
        </w:rPr>
        <w:t>Схема связей между таблицами: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7"/>
        <w:gridCol w:w="1878"/>
        <w:gridCol w:w="2405"/>
        <w:gridCol w:w="1760"/>
      </w:tblGrid>
      <w:tr w14:paraId="4DF7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21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Таблица (откуда)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AA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Тип связи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7C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Таблица (куда)</w:t>
            </w:r>
          </w:p>
        </w:tc>
        <w:tc>
          <w:tcPr>
            <w:tcBorders>
              <w:top w:val="single" w:color="2E74B5" w:sz="0" w:space="0"/>
              <w:left w:val="single" w:color="2E74B5" w:sz="0" w:space="0"/>
              <w:bottom w:val="single" w:color="2E74B5" w:sz="0" w:space="0"/>
              <w:right w:val="single" w:color="2E74B5" w:sz="0" w:space="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AE1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Поле</w:t>
            </w:r>
          </w:p>
        </w:tc>
      </w:tr>
      <w:tr w14:paraId="2914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08193">
            <w:r>
              <w:rPr>
                <w:rFonts w:ascii="Arial" w:hAnsi="Arial" w:eastAsia="Arial" w:cs="Arial"/>
                <w:sz w:val="20"/>
                <w:szCs w:val="20"/>
              </w:rPr>
              <w:t>users (многие)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03FA0">
            <w:r>
              <w:rPr>
                <w:rFonts w:ascii="Arial" w:hAnsi="Arial" w:eastAsia="Arial" w:cs="Arial"/>
                <w:sz w:val="20"/>
                <w:szCs w:val="20"/>
              </w:rPr>
              <w:t>→ many:1 →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10CC9">
            <w:r>
              <w:rPr>
                <w:rFonts w:ascii="Arial" w:hAnsi="Arial" w:eastAsia="Arial" w:cs="Arial"/>
                <w:sz w:val="20"/>
                <w:szCs w:val="20"/>
              </w:rPr>
              <w:t>roles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8505B">
            <w:r>
              <w:rPr>
                <w:rFonts w:ascii="Arial" w:hAnsi="Arial" w:eastAsia="Arial" w:cs="Arial"/>
                <w:sz w:val="20"/>
                <w:szCs w:val="20"/>
              </w:rPr>
              <w:t>role_id</w:t>
            </w:r>
          </w:p>
        </w:tc>
      </w:tr>
      <w:tr w14:paraId="3948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C6ACD">
            <w:r>
              <w:rPr>
                <w:rFonts w:ascii="Arial" w:hAnsi="Arial" w:eastAsia="Arial" w:cs="Arial"/>
                <w:sz w:val="20"/>
                <w:szCs w:val="20"/>
              </w:rPr>
              <w:t>Products (многие)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49594">
            <w:r>
              <w:rPr>
                <w:rFonts w:ascii="Arial" w:hAnsi="Arial" w:eastAsia="Arial" w:cs="Arial"/>
                <w:sz w:val="20"/>
                <w:szCs w:val="20"/>
              </w:rPr>
              <w:t>→ many:1 →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0FD7E">
            <w:r>
              <w:rPr>
                <w:rFonts w:ascii="Arial" w:hAnsi="Arial" w:eastAsia="Arial" w:cs="Arial"/>
                <w:sz w:val="20"/>
                <w:szCs w:val="20"/>
              </w:rPr>
              <w:t>categories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7B07F">
            <w:r>
              <w:rPr>
                <w:rFonts w:ascii="Arial" w:hAnsi="Arial" w:eastAsia="Arial" w:cs="Arial"/>
                <w:sz w:val="20"/>
                <w:szCs w:val="20"/>
              </w:rPr>
              <w:t>category_id</w:t>
            </w:r>
          </w:p>
        </w:tc>
      </w:tr>
      <w:tr w14:paraId="1D0C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47646">
            <w:r>
              <w:rPr>
                <w:rFonts w:ascii="Arial" w:hAnsi="Arial" w:eastAsia="Arial" w:cs="Arial"/>
                <w:sz w:val="20"/>
                <w:szCs w:val="20"/>
              </w:rPr>
              <w:t>Products (многие)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0D5C9">
            <w:r>
              <w:rPr>
                <w:rFonts w:ascii="Arial" w:hAnsi="Arial" w:eastAsia="Arial" w:cs="Arial"/>
                <w:sz w:val="20"/>
                <w:szCs w:val="20"/>
              </w:rPr>
              <w:t>→ many:1 →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79CD4">
            <w:r>
              <w:rPr>
                <w:rFonts w:ascii="Arial" w:hAnsi="Arial" w:eastAsia="Arial" w:cs="Arial"/>
                <w:sz w:val="20"/>
                <w:szCs w:val="20"/>
              </w:rPr>
              <w:t>units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BA411">
            <w:r>
              <w:rPr>
                <w:rFonts w:ascii="Arial" w:hAnsi="Arial" w:eastAsia="Arial" w:cs="Arial"/>
                <w:sz w:val="20"/>
                <w:szCs w:val="20"/>
              </w:rPr>
              <w:t>unit_id</w:t>
            </w:r>
          </w:p>
        </w:tc>
      </w:tr>
      <w:tr w14:paraId="5E1B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BB6CD">
            <w:r>
              <w:rPr>
                <w:rFonts w:ascii="Arial" w:hAnsi="Arial" w:eastAsia="Arial" w:cs="Arial"/>
                <w:sz w:val="20"/>
                <w:szCs w:val="20"/>
              </w:rPr>
              <w:t>stock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A275C">
            <w:r>
              <w:rPr>
                <w:rFonts w:ascii="Arial" w:hAnsi="Arial" w:eastAsia="Arial" w:cs="Arial"/>
                <w:sz w:val="20"/>
                <w:szCs w:val="20"/>
              </w:rPr>
              <w:t>→ 1:1 →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E7A2">
            <w:r>
              <w:rPr>
                <w:rFonts w:ascii="Arial" w:hAnsi="Arial" w:eastAsia="Arial" w:cs="Arial"/>
                <w:sz w:val="20"/>
                <w:szCs w:val="20"/>
              </w:rPr>
              <w:t>Products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CE800">
            <w:r>
              <w:rPr>
                <w:rFonts w:ascii="Arial" w:hAnsi="Arial" w:eastAsia="Arial" w:cs="Arial"/>
                <w:sz w:val="20"/>
                <w:szCs w:val="20"/>
              </w:rPr>
              <w:t>product_id</w:t>
            </w:r>
          </w:p>
        </w:tc>
      </w:tr>
      <w:tr w14:paraId="61981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4EA4E">
            <w:r>
              <w:rPr>
                <w:rFonts w:ascii="Arial" w:hAnsi="Arial" w:eastAsia="Arial" w:cs="Arial"/>
                <w:sz w:val="20"/>
                <w:szCs w:val="20"/>
              </w:rPr>
              <w:t>shipments (многие)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8FEE">
            <w:r>
              <w:rPr>
                <w:rFonts w:ascii="Arial" w:hAnsi="Arial" w:eastAsia="Arial" w:cs="Arial"/>
                <w:sz w:val="20"/>
                <w:szCs w:val="20"/>
              </w:rPr>
              <w:t>→ many:1 →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40F0">
            <w:r>
              <w:rPr>
                <w:rFonts w:ascii="Arial" w:hAnsi="Arial" w:eastAsia="Arial" w:cs="Arial"/>
                <w:sz w:val="20"/>
                <w:szCs w:val="20"/>
              </w:rPr>
              <w:t>clients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78C72">
            <w:r>
              <w:rPr>
                <w:rFonts w:ascii="Arial" w:hAnsi="Arial" w:eastAsia="Arial" w:cs="Arial"/>
                <w:sz w:val="20"/>
                <w:szCs w:val="20"/>
              </w:rPr>
              <w:t>client_id</w:t>
            </w:r>
          </w:p>
        </w:tc>
      </w:tr>
      <w:tr w14:paraId="084E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E807A">
            <w:r>
              <w:rPr>
                <w:rFonts w:ascii="Arial" w:hAnsi="Arial" w:eastAsia="Arial" w:cs="Arial"/>
                <w:sz w:val="20"/>
                <w:szCs w:val="20"/>
              </w:rPr>
              <w:t>shipments (многие)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88839">
            <w:r>
              <w:rPr>
                <w:rFonts w:ascii="Arial" w:hAnsi="Arial" w:eastAsia="Arial" w:cs="Arial"/>
                <w:sz w:val="20"/>
                <w:szCs w:val="20"/>
              </w:rPr>
              <w:t>→ many:1 →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E83D5">
            <w:r>
              <w:rPr>
                <w:rFonts w:ascii="Arial" w:hAnsi="Arial" w:eastAsia="Arial" w:cs="Arial"/>
                <w:sz w:val="20"/>
                <w:szCs w:val="20"/>
              </w:rPr>
              <w:t>users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3D38A">
            <w:r>
              <w:rPr>
                <w:rFonts w:ascii="Arial" w:hAnsi="Arial" w:eastAsia="Arial" w:cs="Arial"/>
                <w:sz w:val="20"/>
                <w:szCs w:val="20"/>
              </w:rPr>
              <w:t>user_id</w:t>
            </w:r>
          </w:p>
        </w:tc>
      </w:tr>
      <w:tr w14:paraId="53B8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4ABF">
            <w:r>
              <w:rPr>
                <w:rFonts w:ascii="Arial" w:hAnsi="Arial" w:eastAsia="Arial" w:cs="Arial"/>
                <w:sz w:val="20"/>
                <w:szCs w:val="20"/>
              </w:rPr>
              <w:t>shipment_items (многие)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5A220">
            <w:r>
              <w:rPr>
                <w:rFonts w:ascii="Arial" w:hAnsi="Arial" w:eastAsia="Arial" w:cs="Arial"/>
                <w:sz w:val="20"/>
                <w:szCs w:val="20"/>
              </w:rPr>
              <w:t>→ many:1 →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48E5C">
            <w:r>
              <w:rPr>
                <w:rFonts w:ascii="Arial" w:hAnsi="Arial" w:eastAsia="Arial" w:cs="Arial"/>
                <w:sz w:val="20"/>
                <w:szCs w:val="20"/>
              </w:rPr>
              <w:t>shipments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E274">
            <w:r>
              <w:rPr>
                <w:rFonts w:ascii="Arial" w:hAnsi="Arial" w:eastAsia="Arial" w:cs="Arial"/>
                <w:sz w:val="20"/>
                <w:szCs w:val="20"/>
              </w:rPr>
              <w:t>shipment_id</w:t>
            </w:r>
          </w:p>
        </w:tc>
      </w:tr>
      <w:tr w14:paraId="3E0D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BD255">
            <w:r>
              <w:rPr>
                <w:rFonts w:ascii="Arial" w:hAnsi="Arial" w:eastAsia="Arial" w:cs="Arial"/>
                <w:sz w:val="20"/>
                <w:szCs w:val="20"/>
              </w:rPr>
              <w:t>shipment_items (многие)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245F3">
            <w:r>
              <w:rPr>
                <w:rFonts w:ascii="Arial" w:hAnsi="Arial" w:eastAsia="Arial" w:cs="Arial"/>
                <w:sz w:val="20"/>
                <w:szCs w:val="20"/>
              </w:rPr>
              <w:t>→ many:1 →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C5AE0">
            <w:r>
              <w:rPr>
                <w:rFonts w:ascii="Arial" w:hAnsi="Arial" w:eastAsia="Arial" w:cs="Arial"/>
                <w:sz w:val="20"/>
                <w:szCs w:val="20"/>
              </w:rPr>
              <w:t>Products (один)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EA1B7">
            <w:r>
              <w:rPr>
                <w:rFonts w:ascii="Arial" w:hAnsi="Arial" w:eastAsia="Arial" w:cs="Arial"/>
                <w:sz w:val="20"/>
                <w:szCs w:val="20"/>
              </w:rPr>
              <w:t>product_id</w:t>
            </w:r>
          </w:p>
        </w:tc>
      </w:tr>
    </w:tbl>
    <w:p w14:paraId="73BCF143"/>
    <w:sectPr>
      <w:pgSz w:w="11906" w:h="16838"/>
      <w:pgMar w:top="1440" w:right="108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AD927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5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2026-03-26T19:45:00Z</dcterms:created>
  <dc:creator>Un-named</dc:creator>
  <cp:lastModifiedBy>arsmu</cp:lastModifiedBy>
  <dcterms:modified xsi:type="dcterms:W3CDTF">2026-03-26T20:11:20Z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6F7C71D027F94769BBB9CE271730AC58_13</vt:lpwstr>
  </property>
</Properties>
</file>