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Below is a complete, step-by-step practical guide to designing, creating, and querying a relational database using standard SQL commands. 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Phase 1: Environment Setup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You can execute these commands directly in the MySQL Workbench terminal or via command-line </w:t>
      </w:r>
      <w:r>
        <w:rPr>
          <w:rFonts w:ascii="Arial" w:hAnsi="Arial" w:cs="Arial" w:eastAsia="Arial"/>
          <w:color w:val="0000FF"/>
          <w:spacing w:val="0"/>
          <w:position w:val="0"/>
          <w:sz w:val="24"/>
          <w:u w:val="single"/>
          <w:shd w:fill="auto" w:val="clear"/>
        </w:rPr>
        <w:t xml:space="preserve">XAMPP Control Panel12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sql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-- Step 1: Create a new database schema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CREATE DATABASE CompanyDB;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-- Step 2: Select the database to begin working in it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USE CompanyDB;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Phase 2: Defining Relational Tables (DDL)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 demonstrate a relational structure, we will build 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One-to-Many relationship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One department can have many employees, but an employee belongs to only one department. 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Create the Primary Table (Departments)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sql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CREATE TABLE departments (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dept_id INT AUTO_INCREMENT,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dept_name VARCHAR(50) NOT NULL,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location VARCHAR(50),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PRIMARY KEY (dept_id)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);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2. Create the Related Table (Employees)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This table uses 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FOREIGN KEY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to link each employee back to a specific department row.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sql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CREATE TABLE employees (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emp_id INT AUTO_INCREMENT,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first_name VARCHAR(50) NOT NULL,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last_name VARCHAR(50) NOT NULL,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salary DECIMAL(10, 2),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hire_date DATE,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dept_id INT,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PRIMARY KEY (emp_id),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    FOREIGN KEY (dept_id) REFERENCES departments(dept_id) ON DELETE SET NULL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);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Phase 3: Populating Data (DML)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Data must be loaded into the primary table first so that valid references exist for the foreign keys. 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Insert Departments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sql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INSERT INTO departments (dept_name, location) VALUES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('Engineering', 'New York'),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('Marketing', 'Los Angeles'),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('Human Resources', 'Chicago');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Insert Employees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sql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INSERT INTO employees (first_name, last_name, salary, hire_date, dept_id) VALUES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('Alice', 'Smith', 85000.00, '2023-01-15', 1),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('Bob', 'Johnson', 95000.00, '2022-05-20', 1),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('Charlie', 'Brown', 60000.00, '2024-02-10', 2),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('David', 'Miller', 55000.00, '2021-11-01', NULL); -- Employee without a department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Use code with caution.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Phase 4: Querying Relational Data (DQL)</w:t>
      </w:r>
    </w:p>
    <w:p>
      <w:pPr>
        <w:numPr>
          <w:ilvl w:val="0"/>
          <w:numId w:val="22"/>
        </w:numPr>
        <w:spacing w:before="480" w:after="480" w:line="24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Fetching Data with an INNER JOIN </w:t>
      </w:r>
    </w:p>
    <w:p>
      <w:pPr>
        <w:numPr>
          <w:ilvl w:val="0"/>
          <w:numId w:val="22"/>
        </w:numPr>
        <w:spacing w:before="480" w:after="4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This retrieves rows only where there is a matching transaction in both tables. 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sql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SELECT e.first_name, e.last_name, d.dept_name, e.salary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FROM employees 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INNER JOIN departments d ON e.dept_id = d.dept_id;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Fetching Data with a LEFT JOIN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This retrieves all employees, even if they are not assigned to a department.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sql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SELECT e.first_name, e.last_name, d.dept_name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FROM employees e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LEFT JOIN departments d ON e.dept_id = d.dept_id;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  <w:t xml:space="preserve">Use code with caution.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 Data Aggregation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Find the total salary budget and the total number of employees working inside each department.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sql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SELECT d.dept_name, COUNT(e.emp_id) AS total_employees, SUM(e.salary) AS total_budget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FROM departments d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LEFT JOIN employees e ON d.dept_id = e.dept_id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GROUP BY d.dept_name;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0"/>
          <w:shd w:fill="auto" w:val="clear"/>
        </w:rPr>
        <w:t xml:space="preserve">Phase 5: Modifying and Cleaning Data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Updating Data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sql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-- Give a raise to employees in the Engineering department (dept_id = 1)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UPDATE employees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SET salary = salary * 1.05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WHERE dept_id = 1;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Deleting Data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  <w:t xml:space="preserve">sql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-- Remove a specific employee record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DELETE FROM employees 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1"/>
          <w:shd w:fill="auto" w:val="clear"/>
        </w:rPr>
        <w:t xml:space="preserve">WHERE emp_id = 4;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