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1DAD5" w14:textId="5E859E01" w:rsidR="007C7AA1" w:rsidRDefault="007C7AA1" w:rsidP="004712D5">
      <w:pPr>
        <w:pStyle w:val="Heading2"/>
      </w:pPr>
      <w:r>
        <w:t>Environment</w:t>
      </w:r>
    </w:p>
    <w:p w14:paraId="74950E25" w14:textId="77777777" w:rsidR="007C7AA1" w:rsidRPr="004D1527" w:rsidRDefault="007C7AA1" w:rsidP="007C7AA1">
      <w:r>
        <w:t xml:space="preserve">Reference: </w:t>
      </w:r>
      <w:hyperlink r:id="rId7" w:history="1">
        <w:r w:rsidRPr="00BC7041">
          <w:rPr>
            <w:rStyle w:val="Hyperlink"/>
          </w:rPr>
          <w:t>https://material.io/design/environment/surfaces.html</w:t>
        </w:r>
      </w:hyperlink>
      <w:r>
        <w:t xml:space="preserve"> </w:t>
      </w:r>
    </w:p>
    <w:tbl>
      <w:tblPr>
        <w:tblStyle w:val="GridTable1Light"/>
        <w:tblW w:w="10436" w:type="dxa"/>
        <w:jc w:val="center"/>
        <w:tblLook w:val="04A0" w:firstRow="1" w:lastRow="0" w:firstColumn="1" w:lastColumn="0" w:noHBand="0" w:noVBand="1"/>
      </w:tblPr>
      <w:tblGrid>
        <w:gridCol w:w="999"/>
        <w:gridCol w:w="1182"/>
        <w:gridCol w:w="6256"/>
        <w:gridCol w:w="1999"/>
      </w:tblGrid>
      <w:tr w:rsidR="007C7AA1" w14:paraId="050B14CC" w14:textId="77777777" w:rsidTr="002D5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Align w:val="center"/>
          </w:tcPr>
          <w:p w14:paraId="154C8985" w14:textId="77777777" w:rsidR="007C7AA1" w:rsidRPr="003B6067" w:rsidRDefault="007C7AA1" w:rsidP="004E40C0">
            <w:pPr>
              <w:jc w:val="center"/>
            </w:pPr>
            <w:r>
              <w:t>Number</w:t>
            </w:r>
          </w:p>
        </w:tc>
        <w:tc>
          <w:tcPr>
            <w:tcW w:w="1182" w:type="dxa"/>
            <w:vAlign w:val="center"/>
          </w:tcPr>
          <w:p w14:paraId="34447255" w14:textId="77777777" w:rsidR="007C7AA1" w:rsidRDefault="007C7AA1" w:rsidP="004E40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Aspect</w:t>
            </w:r>
          </w:p>
        </w:tc>
        <w:tc>
          <w:tcPr>
            <w:tcW w:w="6256" w:type="dxa"/>
            <w:vAlign w:val="center"/>
          </w:tcPr>
          <w:p w14:paraId="40E2F781" w14:textId="77777777" w:rsidR="007C7AA1" w:rsidRDefault="007C7AA1" w:rsidP="004E40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Illustration</w:t>
            </w:r>
          </w:p>
        </w:tc>
        <w:tc>
          <w:tcPr>
            <w:tcW w:w="1999" w:type="dxa"/>
            <w:vAlign w:val="center"/>
          </w:tcPr>
          <w:p w14:paraId="5E3DD46C" w14:textId="77777777" w:rsidR="007C7AA1" w:rsidRDefault="007C7AA1" w:rsidP="004E40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Rule</w:t>
            </w:r>
          </w:p>
        </w:tc>
      </w:tr>
      <w:tr w:rsidR="007C7AA1" w14:paraId="7D42CED3" w14:textId="77777777" w:rsidTr="004712D5">
        <w:trPr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Align w:val="center"/>
          </w:tcPr>
          <w:p w14:paraId="15297642" w14:textId="77777777" w:rsidR="007C7AA1" w:rsidRPr="003B6067" w:rsidRDefault="007C7AA1" w:rsidP="004E40C0">
            <w:pPr>
              <w:jc w:val="center"/>
              <w:rPr>
                <w:b w:val="0"/>
              </w:rPr>
            </w:pPr>
            <w:r>
              <w:rPr>
                <w:b w:val="0"/>
              </w:rPr>
              <w:t>E1</w:t>
            </w:r>
          </w:p>
        </w:tc>
        <w:tc>
          <w:tcPr>
            <w:tcW w:w="1182" w:type="dxa"/>
            <w:vAlign w:val="center"/>
          </w:tcPr>
          <w:p w14:paraId="72AA7287" w14:textId="77777777" w:rsidR="007C7AA1" w:rsidRPr="003B6067" w:rsidRDefault="007C7AA1" w:rsidP="004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Dimension</w:t>
            </w:r>
          </w:p>
        </w:tc>
        <w:tc>
          <w:tcPr>
            <w:tcW w:w="6256" w:type="dxa"/>
            <w:vAlign w:val="center"/>
          </w:tcPr>
          <w:p w14:paraId="0FF899DC" w14:textId="77777777" w:rsidR="007C7AA1" w:rsidRPr="003B6067" w:rsidRDefault="007C7AA1" w:rsidP="004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70578E8" wp14:editId="1A863126">
                  <wp:extent cx="1804975" cy="2178050"/>
                  <wp:effectExtent l="0" t="0" r="508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212" cy="2214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9" w:type="dxa"/>
            <w:vAlign w:val="center"/>
          </w:tcPr>
          <w:p w14:paraId="4F33474A" w14:textId="77777777" w:rsidR="007C7AA1" w:rsidRPr="003B6067" w:rsidRDefault="007C7AA1" w:rsidP="004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Roboto" w:hAnsi="Roboto"/>
                <w:color w:val="5F6368"/>
                <w:shd w:val="clear" w:color="auto" w:fill="FFFFFF"/>
              </w:rPr>
              <w:t xml:space="preserve">Material has varying x &amp; y dimensions (measured in </w:t>
            </w:r>
            <w:proofErr w:type="spellStart"/>
            <w:r>
              <w:rPr>
                <w:rFonts w:ascii="Roboto" w:hAnsi="Roboto"/>
                <w:color w:val="5F6368"/>
                <w:shd w:val="clear" w:color="auto" w:fill="FFFFFF"/>
              </w:rPr>
              <w:t>dp</w:t>
            </w:r>
            <w:proofErr w:type="spellEnd"/>
            <w:r>
              <w:rPr>
                <w:rFonts w:ascii="Roboto" w:hAnsi="Roboto"/>
                <w:color w:val="5F6368"/>
                <w:shd w:val="clear" w:color="auto" w:fill="FFFFFF"/>
              </w:rPr>
              <w:t>) and a uniform thickness (1dp)</w:t>
            </w:r>
          </w:p>
        </w:tc>
      </w:tr>
      <w:tr w:rsidR="007C7AA1" w14:paraId="54513248" w14:textId="77777777" w:rsidTr="004712D5">
        <w:trPr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Align w:val="center"/>
          </w:tcPr>
          <w:p w14:paraId="42E0EC9F" w14:textId="3186ABD2" w:rsidR="007C7AA1" w:rsidRPr="007C7AA1" w:rsidRDefault="007C7AA1" w:rsidP="007C7AA1">
            <w:pPr>
              <w:jc w:val="center"/>
              <w:rPr>
                <w:b w:val="0"/>
              </w:rPr>
            </w:pPr>
            <w:r>
              <w:rPr>
                <w:b w:val="0"/>
              </w:rPr>
              <w:t>E</w:t>
            </w: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182" w:type="dxa"/>
            <w:vAlign w:val="center"/>
          </w:tcPr>
          <w:p w14:paraId="49E26627" w14:textId="0303E860" w:rsidR="007C7AA1" w:rsidRPr="007C7AA1" w:rsidRDefault="007C7AA1" w:rsidP="007C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Physical Property</w:t>
            </w:r>
          </w:p>
        </w:tc>
        <w:tc>
          <w:tcPr>
            <w:tcW w:w="6256" w:type="dxa"/>
            <w:vAlign w:val="center"/>
          </w:tcPr>
          <w:p w14:paraId="0D75D092" w14:textId="57891D0D" w:rsidR="007C7AA1" w:rsidRPr="007C7AA1" w:rsidRDefault="007C7AA1" w:rsidP="007C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2C643F" wp14:editId="3D5E0163">
                  <wp:extent cx="1714500" cy="2052090"/>
                  <wp:effectExtent l="0" t="0" r="0" b="571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212" cy="2079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9" w:type="dxa"/>
            <w:vAlign w:val="center"/>
          </w:tcPr>
          <w:p w14:paraId="7BCF21D0" w14:textId="648A0AF1" w:rsidR="007C7AA1" w:rsidRPr="007C7AA1" w:rsidRDefault="004712D5" w:rsidP="007C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5F6368"/>
                <w:shd w:val="clear" w:color="auto" w:fill="FFFFFF"/>
              </w:rPr>
            </w:pPr>
            <w:r>
              <w:rPr>
                <w:rFonts w:ascii="Roboto" w:hAnsi="Roboto"/>
                <w:color w:val="5F6368"/>
                <w:shd w:val="clear" w:color="auto" w:fill="FFFFFF"/>
              </w:rPr>
              <w:t>Input cannot pass through the material it belongs to</w:t>
            </w:r>
          </w:p>
        </w:tc>
      </w:tr>
      <w:tr w:rsidR="007C7AA1" w14:paraId="58B0AC22" w14:textId="77777777" w:rsidTr="004712D5">
        <w:trPr>
          <w:trHeight w:val="3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Align w:val="center"/>
          </w:tcPr>
          <w:p w14:paraId="77A38250" w14:textId="3FBDD131" w:rsidR="007C7AA1" w:rsidRPr="007C7AA1" w:rsidRDefault="007C7AA1" w:rsidP="007C7AA1">
            <w:pPr>
              <w:jc w:val="center"/>
              <w:rPr>
                <w:b w:val="0"/>
              </w:rPr>
            </w:pPr>
            <w:r>
              <w:rPr>
                <w:b w:val="0"/>
              </w:rPr>
              <w:t>E3</w:t>
            </w:r>
          </w:p>
        </w:tc>
        <w:tc>
          <w:tcPr>
            <w:tcW w:w="1182" w:type="dxa"/>
            <w:vAlign w:val="center"/>
          </w:tcPr>
          <w:p w14:paraId="56CB1CD0" w14:textId="4EF29549" w:rsidR="007C7AA1" w:rsidRPr="007C7AA1" w:rsidRDefault="007C7AA1" w:rsidP="007C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</w:t>
            </w:r>
            <w:r>
              <w:t>vigator</w:t>
            </w:r>
          </w:p>
        </w:tc>
        <w:tc>
          <w:tcPr>
            <w:tcW w:w="6256" w:type="dxa"/>
            <w:vAlign w:val="center"/>
          </w:tcPr>
          <w:p w14:paraId="33A3059D" w14:textId="77777777" w:rsidR="007C7AA1" w:rsidRDefault="007C7AA1" w:rsidP="007C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CE6C0E" wp14:editId="38C43EC4">
                  <wp:extent cx="3181350" cy="3185931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774" cy="319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1D4B2D" w14:textId="101B2165" w:rsidR="007C7AA1" w:rsidRPr="007C7AA1" w:rsidRDefault="007C7AA1" w:rsidP="007C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DCCC7F" wp14:editId="609E15CD">
                  <wp:extent cx="3835400" cy="551180"/>
                  <wp:effectExtent l="0" t="0" r="0" b="127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2913" cy="556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9" w:type="dxa"/>
            <w:vAlign w:val="center"/>
          </w:tcPr>
          <w:p w14:paraId="03D9E19B" w14:textId="0A49DE2A" w:rsidR="007C7AA1" w:rsidRPr="007C7AA1" w:rsidRDefault="004712D5" w:rsidP="007C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5F6368"/>
                <w:shd w:val="clear" w:color="auto" w:fill="FFFFFF"/>
              </w:rPr>
            </w:pPr>
            <w:r>
              <w:rPr>
                <w:rFonts w:ascii="Roboto" w:hAnsi="Roboto"/>
                <w:color w:val="5F6368"/>
                <w:shd w:val="clear" w:color="auto" w:fill="FFFFFF"/>
              </w:rPr>
              <w:t>The navigator should not be translucent</w:t>
            </w:r>
          </w:p>
        </w:tc>
      </w:tr>
    </w:tbl>
    <w:p w14:paraId="17C92BCD" w14:textId="6954DE8C" w:rsidR="007C7AA1" w:rsidRDefault="002D5B54" w:rsidP="002D5B54">
      <w:pPr>
        <w:pStyle w:val="Heading2"/>
      </w:pPr>
      <w:r>
        <w:lastRenderedPageBreak/>
        <w:t>Layout</w:t>
      </w:r>
    </w:p>
    <w:p w14:paraId="77EA98E4" w14:textId="1EC9D19A" w:rsidR="002D5B54" w:rsidRDefault="002D5B54" w:rsidP="002D5B54">
      <w:r>
        <w:t xml:space="preserve">Reference: </w:t>
      </w:r>
      <w:hyperlink r:id="rId12" w:anchor="baseline" w:history="1">
        <w:r w:rsidRPr="00534B45">
          <w:rPr>
            <w:rStyle w:val="Hyperlink"/>
          </w:rPr>
          <w:t>https://material.io/design/layout/spacing-methods.html#baseline</w:t>
        </w:r>
      </w:hyperlink>
      <w:r>
        <w:t xml:space="preserve"> </w:t>
      </w:r>
    </w:p>
    <w:tbl>
      <w:tblPr>
        <w:tblStyle w:val="GridTable1Light"/>
        <w:tblW w:w="9636" w:type="dxa"/>
        <w:jc w:val="center"/>
        <w:tblLook w:val="04A0" w:firstRow="1" w:lastRow="0" w:firstColumn="1" w:lastColumn="0" w:noHBand="0" w:noVBand="1"/>
      </w:tblPr>
      <w:tblGrid>
        <w:gridCol w:w="999"/>
        <w:gridCol w:w="1123"/>
        <w:gridCol w:w="5452"/>
        <w:gridCol w:w="2062"/>
      </w:tblGrid>
      <w:tr w:rsidR="00F84020" w14:paraId="00457F7D" w14:textId="77777777" w:rsidTr="002D5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Align w:val="center"/>
          </w:tcPr>
          <w:p w14:paraId="055220A7" w14:textId="606BB2A7" w:rsidR="002D5B54" w:rsidRPr="002D5B54" w:rsidRDefault="002D5B54" w:rsidP="002D5B54">
            <w:pPr>
              <w:jc w:val="center"/>
            </w:pPr>
            <w:r>
              <w:t>Number</w:t>
            </w:r>
          </w:p>
        </w:tc>
        <w:tc>
          <w:tcPr>
            <w:tcW w:w="1123" w:type="dxa"/>
            <w:vAlign w:val="center"/>
          </w:tcPr>
          <w:p w14:paraId="3ABB695B" w14:textId="4850185F" w:rsidR="002D5B54" w:rsidRPr="002D5B54" w:rsidRDefault="002D5B54" w:rsidP="002D5B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Aspect</w:t>
            </w:r>
          </w:p>
        </w:tc>
        <w:tc>
          <w:tcPr>
            <w:tcW w:w="5452" w:type="dxa"/>
            <w:vAlign w:val="center"/>
          </w:tcPr>
          <w:p w14:paraId="42C594DC" w14:textId="400AA558" w:rsidR="002D5B54" w:rsidRPr="002D5B54" w:rsidRDefault="002D5B54" w:rsidP="002D5B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Illustration</w:t>
            </w:r>
          </w:p>
        </w:tc>
        <w:tc>
          <w:tcPr>
            <w:tcW w:w="2062" w:type="dxa"/>
            <w:vAlign w:val="center"/>
          </w:tcPr>
          <w:p w14:paraId="30EC9CBB" w14:textId="5862C3AE" w:rsidR="002D5B54" w:rsidRPr="002D5B54" w:rsidRDefault="002D5B54" w:rsidP="002D5B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Rule</w:t>
            </w:r>
          </w:p>
        </w:tc>
      </w:tr>
      <w:tr w:rsidR="00F84020" w14:paraId="35985FC0" w14:textId="77777777" w:rsidTr="002D5B54">
        <w:trPr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Align w:val="center"/>
          </w:tcPr>
          <w:p w14:paraId="053891D1" w14:textId="43C3BF97" w:rsidR="002D5B54" w:rsidRPr="002D5B54" w:rsidRDefault="002D5B54" w:rsidP="002D5B54">
            <w:pPr>
              <w:jc w:val="center"/>
              <w:rPr>
                <w:b w:val="0"/>
              </w:rPr>
            </w:pPr>
            <w:r w:rsidRPr="002D5B54">
              <w:rPr>
                <w:b w:val="0"/>
              </w:rPr>
              <w:t>L1</w:t>
            </w:r>
          </w:p>
        </w:tc>
        <w:tc>
          <w:tcPr>
            <w:tcW w:w="1123" w:type="dxa"/>
            <w:vAlign w:val="center"/>
          </w:tcPr>
          <w:p w14:paraId="663EA344" w14:textId="002D3318" w:rsidR="002D5B54" w:rsidRPr="002D5B54" w:rsidRDefault="002D5B54" w:rsidP="002D5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Bottom Navigator</w:t>
            </w:r>
          </w:p>
        </w:tc>
        <w:tc>
          <w:tcPr>
            <w:tcW w:w="5452" w:type="dxa"/>
            <w:vAlign w:val="center"/>
          </w:tcPr>
          <w:p w14:paraId="74E08713" w14:textId="77777777" w:rsidR="002D5B54" w:rsidRDefault="002D5B54" w:rsidP="002D5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13B3450" wp14:editId="5E0F44C5">
                  <wp:extent cx="2874055" cy="147320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032" cy="147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0A5397" w14:textId="4799DDD8" w:rsidR="002D5B54" w:rsidRPr="002D5B54" w:rsidRDefault="002D5B54" w:rsidP="002D5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2" w:type="dxa"/>
            <w:vAlign w:val="center"/>
          </w:tcPr>
          <w:p w14:paraId="03357A10" w14:textId="55736E02" w:rsidR="002D5B54" w:rsidRPr="002D5B54" w:rsidRDefault="002D5B54" w:rsidP="002D5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>Elements of the bottom navigation bar align to the 4dp grid</w:t>
            </w:r>
          </w:p>
        </w:tc>
      </w:tr>
      <w:tr w:rsidR="00F84020" w14:paraId="078D8F2C" w14:textId="77777777" w:rsidTr="002D5B54">
        <w:trPr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Align w:val="center"/>
          </w:tcPr>
          <w:p w14:paraId="319E1B79" w14:textId="4DC76794" w:rsidR="002D5B54" w:rsidRPr="002D5B54" w:rsidRDefault="002D5B54" w:rsidP="002D5B54">
            <w:pPr>
              <w:jc w:val="center"/>
              <w:rPr>
                <w:b w:val="0"/>
              </w:rPr>
            </w:pPr>
            <w:r>
              <w:rPr>
                <w:b w:val="0"/>
              </w:rPr>
              <w:t>L2</w:t>
            </w:r>
          </w:p>
        </w:tc>
        <w:tc>
          <w:tcPr>
            <w:tcW w:w="1123" w:type="dxa"/>
            <w:vAlign w:val="center"/>
          </w:tcPr>
          <w:p w14:paraId="1990CFD2" w14:textId="024E4153" w:rsidR="002D5B54" w:rsidRPr="002D5B54" w:rsidRDefault="00F84020" w:rsidP="002D5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Target</w:t>
            </w:r>
          </w:p>
        </w:tc>
        <w:tc>
          <w:tcPr>
            <w:tcW w:w="5452" w:type="dxa"/>
            <w:vAlign w:val="center"/>
          </w:tcPr>
          <w:p w14:paraId="2CF370AC" w14:textId="65BC41E5" w:rsidR="002D5B54" w:rsidRDefault="00F84020" w:rsidP="002D5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238ECF9" wp14:editId="05CED9D1">
                  <wp:extent cx="3238500" cy="141688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4972" cy="1428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815D1D" w14:textId="0926B4D1" w:rsidR="002D5B54" w:rsidRPr="002D5B54" w:rsidRDefault="002D5B54" w:rsidP="002D5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2" w:type="dxa"/>
            <w:vAlign w:val="center"/>
          </w:tcPr>
          <w:p w14:paraId="74DE19B8" w14:textId="3090A767" w:rsidR="002D5B54" w:rsidRPr="002D5B54" w:rsidRDefault="00F84020" w:rsidP="002D5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Roboto" w:hAnsi="Roboto"/>
                <w:color w:val="5F6368"/>
                <w:shd w:val="clear" w:color="auto" w:fill="FFFFFF"/>
              </w:rPr>
              <w:t xml:space="preserve">On non-touch-UIs, click targets should be at least 24 x 24 </w:t>
            </w:r>
            <w:proofErr w:type="spellStart"/>
            <w:r>
              <w:rPr>
                <w:rFonts w:ascii="Roboto" w:hAnsi="Roboto"/>
                <w:color w:val="5F6368"/>
                <w:shd w:val="clear" w:color="auto" w:fill="FFFFFF"/>
              </w:rPr>
              <w:t>dp</w:t>
            </w:r>
            <w:proofErr w:type="spellEnd"/>
            <w:r>
              <w:rPr>
                <w:rFonts w:ascii="Roboto" w:hAnsi="Roboto"/>
                <w:color w:val="5F6368"/>
                <w:shd w:val="clear" w:color="auto" w:fill="FFFFFF"/>
              </w:rPr>
              <w:t xml:space="preserve"> with at least 8dp of space between them</w:t>
            </w:r>
          </w:p>
        </w:tc>
      </w:tr>
      <w:tr w:rsidR="00F84020" w14:paraId="6749A6F0" w14:textId="77777777" w:rsidTr="002D5B54">
        <w:trPr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Align w:val="center"/>
          </w:tcPr>
          <w:p w14:paraId="002A2E28" w14:textId="4C931120" w:rsidR="00F84020" w:rsidRDefault="00F84020" w:rsidP="002D5B54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L3 </w:t>
            </w:r>
          </w:p>
        </w:tc>
        <w:tc>
          <w:tcPr>
            <w:tcW w:w="1123" w:type="dxa"/>
            <w:vAlign w:val="center"/>
          </w:tcPr>
          <w:p w14:paraId="6D396B3B" w14:textId="4D6F4D6B" w:rsidR="00F84020" w:rsidRDefault="00F84020" w:rsidP="002D5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Touch Target</w:t>
            </w:r>
          </w:p>
        </w:tc>
        <w:tc>
          <w:tcPr>
            <w:tcW w:w="5452" w:type="dxa"/>
            <w:vAlign w:val="center"/>
          </w:tcPr>
          <w:p w14:paraId="4ED397D6" w14:textId="7BC3C201" w:rsidR="00F84020" w:rsidRDefault="00F84020" w:rsidP="002D5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F6A9B6" wp14:editId="1017367E">
                  <wp:extent cx="3187700" cy="130178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3706" cy="13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2" w:type="dxa"/>
            <w:vAlign w:val="center"/>
          </w:tcPr>
          <w:p w14:paraId="2674BB7E" w14:textId="778FBA6F" w:rsidR="00F84020" w:rsidRDefault="00F84020" w:rsidP="002D5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5F6368"/>
                <w:shd w:val="clear" w:color="auto" w:fill="FFFFFF"/>
              </w:rPr>
            </w:pPr>
            <w:r>
              <w:rPr>
                <w:rFonts w:ascii="Roboto" w:hAnsi="Roboto"/>
                <w:color w:val="5F6368"/>
                <w:shd w:val="clear" w:color="auto" w:fill="FFFFFF"/>
              </w:rPr>
              <w:t xml:space="preserve">Touch targets should be at least 48 x 48 </w:t>
            </w:r>
            <w:proofErr w:type="spellStart"/>
            <w:r>
              <w:rPr>
                <w:rFonts w:ascii="Roboto" w:hAnsi="Roboto"/>
                <w:color w:val="5F6368"/>
                <w:shd w:val="clear" w:color="auto" w:fill="FFFFFF"/>
              </w:rPr>
              <w:t>dp</w:t>
            </w:r>
            <w:proofErr w:type="spellEnd"/>
            <w:r>
              <w:rPr>
                <w:rFonts w:ascii="Roboto" w:hAnsi="Roboto"/>
                <w:color w:val="5F6368"/>
                <w:shd w:val="clear" w:color="auto" w:fill="FFFFFF"/>
              </w:rPr>
              <w:t xml:space="preserve"> with at least 8dp of space between them</w:t>
            </w:r>
          </w:p>
        </w:tc>
      </w:tr>
      <w:tr w:rsidR="00AA3FE1" w14:paraId="32DA0BBF" w14:textId="77777777" w:rsidTr="002D5B54">
        <w:trPr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Align w:val="center"/>
          </w:tcPr>
          <w:p w14:paraId="330D79A3" w14:textId="271BFF2B" w:rsidR="00AA3FE1" w:rsidRDefault="00AA3FE1" w:rsidP="002D5B54">
            <w:pPr>
              <w:jc w:val="center"/>
              <w:rPr>
                <w:b w:val="0"/>
              </w:rPr>
            </w:pPr>
            <w:r>
              <w:rPr>
                <w:b w:val="0"/>
              </w:rPr>
              <w:t>L4</w:t>
            </w:r>
          </w:p>
        </w:tc>
        <w:tc>
          <w:tcPr>
            <w:tcW w:w="1123" w:type="dxa"/>
            <w:vAlign w:val="center"/>
          </w:tcPr>
          <w:p w14:paraId="27004366" w14:textId="63D27494" w:rsidR="00AA3FE1" w:rsidRDefault="00D94BEA" w:rsidP="002D5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</w:t>
            </w:r>
          </w:p>
        </w:tc>
        <w:tc>
          <w:tcPr>
            <w:tcW w:w="5452" w:type="dxa"/>
            <w:vAlign w:val="center"/>
          </w:tcPr>
          <w:p w14:paraId="50266A15" w14:textId="7A9618AB" w:rsidR="00AA3FE1" w:rsidRDefault="00D94BEA" w:rsidP="002D5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3D60DD" wp14:editId="3E233BEA">
                  <wp:extent cx="2934840" cy="18478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8954" cy="185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2" w:type="dxa"/>
            <w:vAlign w:val="center"/>
          </w:tcPr>
          <w:p w14:paraId="6CC09326" w14:textId="72EDB810" w:rsidR="00AA3FE1" w:rsidRDefault="00D94BEA" w:rsidP="002D5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5F6368"/>
                <w:shd w:val="clear" w:color="auto" w:fill="FFFFFF"/>
              </w:rPr>
            </w:pPr>
            <w: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>Don’t use less than the minimum touch target size of 48dp for touch devices or devices that support both touch and click input methods.</w:t>
            </w:r>
          </w:p>
        </w:tc>
      </w:tr>
    </w:tbl>
    <w:p w14:paraId="3F7AB16D" w14:textId="775FBD30" w:rsidR="002D5B54" w:rsidRDefault="002D5B54" w:rsidP="002D5B54"/>
    <w:p w14:paraId="2EE9DB04" w14:textId="77777777" w:rsidR="00B32FEA" w:rsidRDefault="00B32FEA" w:rsidP="002D5B54"/>
    <w:p w14:paraId="74D64E4F" w14:textId="125F918E" w:rsidR="00B32FEA" w:rsidRPr="00035713" w:rsidRDefault="00B32FEA" w:rsidP="00B32FEA">
      <w:pPr>
        <w:pStyle w:val="Heading2"/>
      </w:pPr>
      <w:r>
        <w:t>Typography</w:t>
      </w:r>
    </w:p>
    <w:p w14:paraId="5C872C9A" w14:textId="77777777" w:rsidR="00B32FEA" w:rsidRDefault="00B32FEA" w:rsidP="00B32FEA">
      <w:r>
        <w:t>Reference:</w:t>
      </w:r>
    </w:p>
    <w:p w14:paraId="4661845C" w14:textId="77777777" w:rsidR="00B32FEA" w:rsidRDefault="00B32FEA" w:rsidP="00B32FEA">
      <w:pPr>
        <w:rPr>
          <w:rStyle w:val="Hyperlink"/>
        </w:rPr>
      </w:pPr>
      <w:hyperlink r:id="rId17" w:anchor="applying-the-type-scale" w:history="1">
        <w:r w:rsidRPr="002B1B73">
          <w:rPr>
            <w:rStyle w:val="Hyperlink"/>
          </w:rPr>
          <w:t>https://material.io/design/typography/the-type-system.html#applying-the-type-scale</w:t>
        </w:r>
      </w:hyperlink>
    </w:p>
    <w:tbl>
      <w:tblPr>
        <w:tblStyle w:val="GridTable1Light"/>
        <w:tblW w:w="9902" w:type="dxa"/>
        <w:jc w:val="center"/>
        <w:tblLook w:val="04A0" w:firstRow="1" w:lastRow="0" w:firstColumn="1" w:lastColumn="0" w:noHBand="0" w:noVBand="1"/>
      </w:tblPr>
      <w:tblGrid>
        <w:gridCol w:w="999"/>
        <w:gridCol w:w="1317"/>
        <w:gridCol w:w="6017"/>
        <w:gridCol w:w="1569"/>
      </w:tblGrid>
      <w:tr w:rsidR="00B32FEA" w14:paraId="16F40E93" w14:textId="77777777" w:rsidTr="00F75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Align w:val="center"/>
          </w:tcPr>
          <w:p w14:paraId="261F93D1" w14:textId="77777777" w:rsidR="00B32FEA" w:rsidRPr="000E311C" w:rsidRDefault="00B32FEA" w:rsidP="004E40C0">
            <w:pPr>
              <w:jc w:val="center"/>
            </w:pPr>
            <w:r>
              <w:t>Number</w:t>
            </w:r>
          </w:p>
        </w:tc>
        <w:tc>
          <w:tcPr>
            <w:tcW w:w="981" w:type="dxa"/>
            <w:vAlign w:val="center"/>
          </w:tcPr>
          <w:p w14:paraId="24767CF6" w14:textId="77777777" w:rsidR="00B32FEA" w:rsidRDefault="00B32FEA" w:rsidP="004E40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</w:t>
            </w:r>
          </w:p>
        </w:tc>
        <w:tc>
          <w:tcPr>
            <w:tcW w:w="6192" w:type="dxa"/>
            <w:vAlign w:val="center"/>
          </w:tcPr>
          <w:p w14:paraId="70A4C082" w14:textId="77777777" w:rsidR="00B32FEA" w:rsidRDefault="00B32FEA" w:rsidP="004E40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Illustration</w:t>
            </w:r>
          </w:p>
        </w:tc>
        <w:tc>
          <w:tcPr>
            <w:tcW w:w="1730" w:type="dxa"/>
            <w:vAlign w:val="center"/>
          </w:tcPr>
          <w:p w14:paraId="7B7A1E94" w14:textId="77777777" w:rsidR="00B32FEA" w:rsidRDefault="00B32FEA" w:rsidP="004E40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Rule</w:t>
            </w:r>
          </w:p>
        </w:tc>
      </w:tr>
      <w:tr w:rsidR="00B32FEA" w:rsidRPr="000E311C" w14:paraId="5ED80682" w14:textId="77777777" w:rsidTr="00F757EE">
        <w:trPr>
          <w:trHeight w:val="3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Align w:val="center"/>
          </w:tcPr>
          <w:p w14:paraId="20CE5650" w14:textId="7F471403" w:rsidR="00B32FEA" w:rsidRPr="000E311C" w:rsidRDefault="00B32FEA" w:rsidP="004E40C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T</w:t>
            </w:r>
            <w:r>
              <w:rPr>
                <w:b w:val="0"/>
              </w:rPr>
              <w:t>1</w:t>
            </w:r>
          </w:p>
        </w:tc>
        <w:tc>
          <w:tcPr>
            <w:tcW w:w="981" w:type="dxa"/>
            <w:vAlign w:val="center"/>
          </w:tcPr>
          <w:p w14:paraId="26D208C4" w14:textId="77777777" w:rsidR="00B32FEA" w:rsidRPr="000E311C" w:rsidRDefault="00B32FEA" w:rsidP="004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6192" w:type="dxa"/>
            <w:vAlign w:val="center"/>
          </w:tcPr>
          <w:p w14:paraId="62A7088A" w14:textId="516A3E41" w:rsidR="00B32FEA" w:rsidRDefault="00B32FEA" w:rsidP="004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73E32BB0" wp14:editId="64B318F2">
                  <wp:extent cx="3503691" cy="1872181"/>
                  <wp:effectExtent l="0" t="0" r="190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4775" cy="187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FF7EF5" w14:textId="77777777" w:rsidR="00B32FEA" w:rsidRDefault="00B32FEA" w:rsidP="004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30" w:type="dxa"/>
            <w:vAlign w:val="center"/>
          </w:tcPr>
          <w:p w14:paraId="30B65B44" w14:textId="77777777" w:rsidR="00B32FEA" w:rsidRPr="000E311C" w:rsidRDefault="00B32FEA" w:rsidP="004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>Don’t use expressive fonts for body text</w:t>
            </w:r>
          </w:p>
        </w:tc>
        <w:bookmarkStart w:id="0" w:name="_GoBack"/>
        <w:bookmarkEnd w:id="0"/>
      </w:tr>
      <w:tr w:rsidR="00B32FEA" w:rsidRPr="000E311C" w14:paraId="6E4ECF96" w14:textId="77777777" w:rsidTr="00F757EE">
        <w:trPr>
          <w:trHeight w:val="3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Align w:val="center"/>
          </w:tcPr>
          <w:p w14:paraId="207E9C05" w14:textId="43EA1B32" w:rsidR="00B32FEA" w:rsidRPr="000E311C" w:rsidRDefault="00B32FEA" w:rsidP="004E40C0">
            <w:pPr>
              <w:jc w:val="center"/>
              <w:rPr>
                <w:b w:val="0"/>
              </w:rPr>
            </w:pPr>
            <w:r>
              <w:rPr>
                <w:b w:val="0"/>
              </w:rPr>
              <w:t>T</w:t>
            </w:r>
            <w:r>
              <w:rPr>
                <w:b w:val="0"/>
              </w:rPr>
              <w:t>2</w:t>
            </w:r>
          </w:p>
        </w:tc>
        <w:tc>
          <w:tcPr>
            <w:tcW w:w="981" w:type="dxa"/>
            <w:vAlign w:val="center"/>
          </w:tcPr>
          <w:p w14:paraId="343429C8" w14:textId="77777777" w:rsidR="00B32FEA" w:rsidRPr="000E311C" w:rsidRDefault="00B32FEA" w:rsidP="004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 and overline</w:t>
            </w:r>
          </w:p>
        </w:tc>
        <w:tc>
          <w:tcPr>
            <w:tcW w:w="6192" w:type="dxa"/>
            <w:vAlign w:val="center"/>
          </w:tcPr>
          <w:p w14:paraId="5033BFD0" w14:textId="59D9344B" w:rsidR="00B32FEA" w:rsidRDefault="00B32FEA" w:rsidP="004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CB7FDA1" wp14:editId="24E7165B">
                  <wp:extent cx="3576119" cy="1413252"/>
                  <wp:effectExtent l="0" t="0" r="571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0546" cy="141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526673" w14:textId="77777777" w:rsidR="00B32FEA" w:rsidRPr="000E311C" w:rsidRDefault="00B32FEA" w:rsidP="004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  <w:vAlign w:val="center"/>
          </w:tcPr>
          <w:p w14:paraId="30314C74" w14:textId="77777777" w:rsidR="00B32FEA" w:rsidRPr="000E311C" w:rsidRDefault="00B32FEA" w:rsidP="004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  <w:t>Don’t use expressive fonts for an overline</w:t>
            </w:r>
          </w:p>
        </w:tc>
      </w:tr>
      <w:tr w:rsidR="00B32FEA" w:rsidRPr="000E311C" w14:paraId="40EB6274" w14:textId="77777777" w:rsidTr="00F757EE">
        <w:trPr>
          <w:trHeight w:val="3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Align w:val="center"/>
          </w:tcPr>
          <w:p w14:paraId="270FEBB0" w14:textId="7865EDCD" w:rsidR="00B32FEA" w:rsidRPr="00B32FEA" w:rsidRDefault="00B32FEA" w:rsidP="004E40C0">
            <w:pPr>
              <w:jc w:val="center"/>
              <w:rPr>
                <w:b w:val="0"/>
              </w:rPr>
            </w:pPr>
            <w:r>
              <w:rPr>
                <w:b w:val="0"/>
              </w:rPr>
              <w:t>T3</w:t>
            </w:r>
          </w:p>
        </w:tc>
        <w:tc>
          <w:tcPr>
            <w:tcW w:w="981" w:type="dxa"/>
            <w:vAlign w:val="center"/>
          </w:tcPr>
          <w:p w14:paraId="28D1823A" w14:textId="0398600D" w:rsidR="00B32FEA" w:rsidRPr="00B32FEA" w:rsidRDefault="00B32FEA" w:rsidP="004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6192" w:type="dxa"/>
            <w:vAlign w:val="center"/>
          </w:tcPr>
          <w:p w14:paraId="087DA2E5" w14:textId="3326B461" w:rsidR="00B32FEA" w:rsidRPr="00B32FEA" w:rsidRDefault="00B32FEA" w:rsidP="004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E2B205" wp14:editId="515BFF03">
                  <wp:extent cx="3576119" cy="1655728"/>
                  <wp:effectExtent l="0" t="0" r="5715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770" cy="1656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0" w:type="dxa"/>
            <w:vAlign w:val="center"/>
          </w:tcPr>
          <w:p w14:paraId="56DEEB07" w14:textId="3CF247CE" w:rsidR="00B32FEA" w:rsidRPr="00B32FEA" w:rsidRDefault="00B32FEA" w:rsidP="004E4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5F6368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5F6368"/>
                <w:shd w:val="clear" w:color="auto" w:fill="FFFFFF"/>
              </w:rPr>
              <w:t>Don’t use expressive fonts as button text, including display, handwritten, and script styles.</w:t>
            </w:r>
          </w:p>
        </w:tc>
      </w:tr>
    </w:tbl>
    <w:p w14:paraId="608808D6" w14:textId="34734D19" w:rsidR="00855DE0" w:rsidRPr="002D5B54" w:rsidRDefault="00B32FEA" w:rsidP="00B32FEA">
      <w:r>
        <w:t xml:space="preserve">  </w:t>
      </w:r>
    </w:p>
    <w:sectPr w:rsidR="00855DE0" w:rsidRPr="002D5B54" w:rsidSect="00677F5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740F5" w14:textId="77777777" w:rsidR="00313148" w:rsidRDefault="00313148" w:rsidP="00855DE0">
      <w:pPr>
        <w:spacing w:after="0" w:line="240" w:lineRule="auto"/>
      </w:pPr>
      <w:r>
        <w:separator/>
      </w:r>
    </w:p>
  </w:endnote>
  <w:endnote w:type="continuationSeparator" w:id="0">
    <w:p w14:paraId="5E912AE0" w14:textId="77777777" w:rsidR="00313148" w:rsidRDefault="00313148" w:rsidP="00855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F3B76" w14:textId="77777777" w:rsidR="00313148" w:rsidRDefault="00313148" w:rsidP="00855DE0">
      <w:pPr>
        <w:spacing w:after="0" w:line="240" w:lineRule="auto"/>
      </w:pPr>
      <w:r>
        <w:separator/>
      </w:r>
    </w:p>
  </w:footnote>
  <w:footnote w:type="continuationSeparator" w:id="0">
    <w:p w14:paraId="6DF2523E" w14:textId="77777777" w:rsidR="00313148" w:rsidRDefault="00313148" w:rsidP="00855D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5D"/>
    <w:rsid w:val="002D5B54"/>
    <w:rsid w:val="00313148"/>
    <w:rsid w:val="004712D5"/>
    <w:rsid w:val="004F785D"/>
    <w:rsid w:val="0054109E"/>
    <w:rsid w:val="00677F54"/>
    <w:rsid w:val="007C7AA1"/>
    <w:rsid w:val="00855DE0"/>
    <w:rsid w:val="009541E3"/>
    <w:rsid w:val="00A6608C"/>
    <w:rsid w:val="00AA3FE1"/>
    <w:rsid w:val="00B32FEA"/>
    <w:rsid w:val="00D94BEA"/>
    <w:rsid w:val="00F757EE"/>
    <w:rsid w:val="00F84020"/>
    <w:rsid w:val="00FD3059"/>
    <w:rsid w:val="00FD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D553A"/>
  <w15:chartTrackingRefBased/>
  <w15:docId w15:val="{6F78EF36-5C92-404A-B69C-AA4F3CC4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7AA1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A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C7A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7C7A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C7A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B5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5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DE0"/>
  </w:style>
  <w:style w:type="paragraph" w:styleId="Footer">
    <w:name w:val="footer"/>
    <w:basedOn w:val="Normal"/>
    <w:link w:val="FooterChar"/>
    <w:uiPriority w:val="99"/>
    <w:unhideWhenUsed/>
    <w:rsid w:val="00855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material.io/design/environment/surfaces.html" TargetMode="External"/><Relationship Id="rId12" Type="http://schemas.openxmlformats.org/officeDocument/2006/relationships/hyperlink" Target="https://material.io/design/layout/spacing-methods.html" TargetMode="External"/><Relationship Id="rId17" Type="http://schemas.openxmlformats.org/officeDocument/2006/relationships/hyperlink" Target="https://material.io/design/typography/the-type-system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37CB0-BA9A-4123-B612-FFF5315F3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解 牧龙</dc:creator>
  <cp:keywords/>
  <dc:description/>
  <cp:lastModifiedBy>解 牧龙</cp:lastModifiedBy>
  <cp:revision>7</cp:revision>
  <dcterms:created xsi:type="dcterms:W3CDTF">2019-03-12T03:12:00Z</dcterms:created>
  <dcterms:modified xsi:type="dcterms:W3CDTF">2019-03-13T07:42:00Z</dcterms:modified>
</cp:coreProperties>
</file>