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6417A" w14:textId="4487DD95" w:rsidR="006E660D" w:rsidRPr="006E660D" w:rsidRDefault="006E660D" w:rsidP="006E660D">
      <w:pPr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Schedule Outline</w:t>
      </w:r>
      <w:bookmarkStart w:id="0" w:name="_GoBack"/>
      <w:bookmarkEnd w:id="0"/>
    </w:p>
    <w:p w14:paraId="0D66BD63" w14:textId="00C6CF3B" w:rsidR="0054109E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Android Learning</w:t>
      </w:r>
    </w:p>
    <w:p w14:paraId="6608AE52" w14:textId="6E240A4D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Rule Document Reading</w:t>
      </w:r>
    </w:p>
    <w:p w14:paraId="77AC1C49" w14:textId="228C3FD0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>Rules Translation</w:t>
      </w:r>
    </w:p>
    <w:p w14:paraId="7978CE9F" w14:textId="0F44BCA6" w:rsidR="00EA7C7F" w:rsidRPr="006E660D" w:rsidRDefault="00EA7C7F" w:rsidP="00EA7C7F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</w:rPr>
      </w:pPr>
      <w:r w:rsidRPr="006E660D">
        <w:rPr>
          <w:rFonts w:ascii="Calibri" w:hAnsi="Calibri" w:cs="Calibri"/>
          <w:sz w:val="28"/>
        </w:rPr>
        <w:t xml:space="preserve">Code implementation </w:t>
      </w:r>
    </w:p>
    <w:sectPr w:rsidR="00EA7C7F" w:rsidRPr="006E660D" w:rsidSect="00677F5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67430"/>
    <w:multiLevelType w:val="hybridMultilevel"/>
    <w:tmpl w:val="F836B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53"/>
    <w:rsid w:val="0054109E"/>
    <w:rsid w:val="00677F54"/>
    <w:rsid w:val="006E660D"/>
    <w:rsid w:val="007B6C53"/>
    <w:rsid w:val="00EA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8E40"/>
  <w15:chartTrackingRefBased/>
  <w15:docId w15:val="{40AD2AB9-FBBE-474A-8391-5FE0E0AFB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解 牧龙</dc:creator>
  <cp:keywords/>
  <dc:description/>
  <cp:lastModifiedBy>解 牧龙</cp:lastModifiedBy>
  <cp:revision>3</cp:revision>
  <dcterms:created xsi:type="dcterms:W3CDTF">2019-03-02T06:18:00Z</dcterms:created>
  <dcterms:modified xsi:type="dcterms:W3CDTF">2019-03-03T23:10:00Z</dcterms:modified>
</cp:coreProperties>
</file>