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F7A" w:rsidRPr="00AD1F58" w:rsidRDefault="008E5F7A" w:rsidP="00DB25E2">
      <w:pPr>
        <w:rPr>
          <w:rFonts w:ascii="Arial" w:hAnsi="Arial" w:cs="Arial"/>
          <w:shd w:val="clear" w:color="auto" w:fill="FFFFFF"/>
          <w:lang w:val="es-ES_tradnl"/>
        </w:rPr>
      </w:pPr>
      <w:r>
        <w:rPr>
          <w:rFonts w:ascii="Arial" w:hAnsi="Arial" w:cs="Arial"/>
          <w:b/>
          <w:sz w:val="40"/>
          <w:lang w:val="es-ES"/>
        </w:rPr>
        <w:t>Capítulo</w:t>
      </w:r>
      <w:r w:rsidR="00992520">
        <w:rPr>
          <w:rFonts w:ascii="Arial" w:hAnsi="Arial" w:cs="Arial"/>
          <w:b/>
          <w:sz w:val="40"/>
          <w:lang w:val="es-ES"/>
        </w:rPr>
        <w:t xml:space="preserve"> 3</w:t>
      </w:r>
    </w:p>
    <w:p w:rsidR="008E5F7A" w:rsidRPr="008E5F7A" w:rsidRDefault="008E5F7A" w:rsidP="00DB25E2">
      <w:pPr>
        <w:rPr>
          <w:rFonts w:ascii="Arial" w:hAnsi="Arial" w:cs="Arial"/>
          <w:b/>
          <w:sz w:val="40"/>
          <w:lang w:val="es-ES"/>
        </w:rPr>
      </w:pPr>
    </w:p>
    <w:p w:rsidR="00196929" w:rsidRDefault="00196929" w:rsidP="00DB25E2">
      <w:pPr>
        <w:rPr>
          <w:rFonts w:ascii="Arial" w:hAnsi="Arial" w:cs="Arial"/>
          <w:b/>
          <w:sz w:val="56"/>
          <w:lang w:val="es-ES"/>
        </w:rPr>
      </w:pPr>
      <w:r>
        <w:rPr>
          <w:rFonts w:ascii="Arial" w:hAnsi="Arial" w:cs="Arial"/>
          <w:b/>
          <w:sz w:val="56"/>
          <w:lang w:val="es-ES"/>
        </w:rPr>
        <w:t>Desarrollo</w:t>
      </w:r>
    </w:p>
    <w:p w:rsidR="00AB70E4" w:rsidRDefault="00AB70E4" w:rsidP="00DB25E2">
      <w:pPr>
        <w:rPr>
          <w:rFonts w:ascii="Arial" w:hAnsi="Arial" w:cs="Arial"/>
          <w:b/>
          <w:sz w:val="56"/>
          <w:lang w:val="es-ES"/>
        </w:rPr>
      </w:pPr>
    </w:p>
    <w:p w:rsidR="00AB70E4" w:rsidRDefault="00992520" w:rsidP="00DB25E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Visión preliminar de la guía del desarrollador</w:t>
      </w:r>
    </w:p>
    <w:p w:rsidR="00992520" w:rsidRDefault="00992520" w:rsidP="00992520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Esta guía del desarrollador permite de una manera rápida y sencilla crear aplicaciones para controlar un drone de forma remota. Para ello existen varias posibilidades:</w:t>
      </w:r>
    </w:p>
    <w:p w:rsidR="00992520" w:rsidRDefault="00F26D92" w:rsidP="00992520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Desde un pc utilizando </w:t>
      </w:r>
      <w:r w:rsidR="00992520">
        <w:rPr>
          <w:rFonts w:ascii="Arial" w:hAnsi="Arial" w:cs="Arial"/>
          <w:noProof/>
          <w:lang w:val="es-ES"/>
        </w:rPr>
        <w:t>un joystick</w:t>
      </w:r>
    </w:p>
    <w:p w:rsidR="00992520" w:rsidRDefault="00F26D92" w:rsidP="00992520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U</w:t>
      </w:r>
      <w:r w:rsidR="00992520">
        <w:rPr>
          <w:rFonts w:ascii="Arial" w:hAnsi="Arial" w:cs="Arial"/>
          <w:noProof/>
          <w:lang w:val="es-ES"/>
        </w:rPr>
        <w:t>tilizando misiones de vuelo preconfiguradas</w:t>
      </w:r>
    </w:p>
    <w:p w:rsidR="00F26D92" w:rsidRDefault="00F26D92" w:rsidP="00992520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Mediante control de imágenes con ayuda de una plantilla</w:t>
      </w:r>
    </w:p>
    <w:p w:rsidR="00F26D92" w:rsidRDefault="00F26D92" w:rsidP="00F26D92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Ya que la API es abierta, las formas de manejo descritas no son als únicas que se pueden utilizar, se anima a la comunidad de desarrolladores a que realicen nuevos métodos de conexión.</w:t>
      </w:r>
    </w:p>
    <w:p w:rsidR="00F26D92" w:rsidRDefault="00F26D92" w:rsidP="00F26D92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De igual manera esta guía no muestra una manera de acceder directamente al firmware del aparato para la modificación del mismo.</w:t>
      </w:r>
    </w:p>
    <w:p w:rsidR="00F26D92" w:rsidRDefault="00F26D92" w:rsidP="00F26D9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Arquitectura en capas</w:t>
      </w:r>
    </w:p>
    <w:p w:rsidR="00F26D92" w:rsidRPr="00F26D92" w:rsidRDefault="00F26D92" w:rsidP="00F26D92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A continuación se muestra un resumen de </w:t>
      </w:r>
      <w:r w:rsidR="00632F51">
        <w:rPr>
          <w:rFonts w:ascii="Arial" w:hAnsi="Arial" w:cs="Arial"/>
          <w:noProof/>
          <w:lang w:val="es-ES"/>
        </w:rPr>
        <w:t>cómo esta estructurada esta API.</w:t>
      </w:r>
    </w:p>
    <w:p w:rsidR="00F26D92" w:rsidRDefault="003E1E04" w:rsidP="00F26D92">
      <w:pPr>
        <w:jc w:val="both"/>
        <w:rPr>
          <w:rFonts w:ascii="Arial" w:hAnsi="Arial" w:cs="Arial"/>
          <w:noProof/>
          <w:lang w:val="es-ES"/>
        </w:rPr>
      </w:pPr>
      <w:bookmarkStart w:id="0" w:name="_GoBack"/>
      <w:r w:rsidRPr="003E1E04">
        <w:rPr>
          <w:noProof/>
          <w:lang w:val="es-ES" w:eastAsia="es-ES"/>
        </w:rPr>
        <w:pict>
          <v:group id="Grupo 3" o:spid="_x0000_s1026" style="position:absolute;left:0;text-align:left;margin-left:-3.75pt;margin-top:2.5pt;width:425.2pt;height:246.55pt;z-index:251659264;mso-position-horizontal-relative:margin;mso-width-relative:margin" coordorigin="-958,3429" coordsize="54000,31311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iagrama 1" o:spid="_x0000_s1027" type="#_x0000_t75" style="position:absolute;left:10013;top:3307;width:32065;height:321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">
              <v:imagedata r:id="rId9" o:title=""/>
              <o:lock v:ext="edit" aspectratio="f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Multidocumento 2" o:spid="_x0000_s1028" type="#_x0000_t115" style="position:absolute;left:32099;top:14478;width:12573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YCMMA&#10;AADaAAAADwAAAGRycy9kb3ducmV2LnhtbESPT2vCQBTE74V+h+UVvIhuqlQkdRWxCsWLGv+cH9ln&#10;NjT7NmS3Jn57tyD0OMzMb5jZorOVuFHjS8cK3ocJCOLc6ZILBafjZjAF4QOyxsoxKbiTh8X89WWG&#10;qXYtH+iWhUJECPsUFZgQ6lRKnxuy6IeuJo7e1TUWQ5RNIXWDbYTbSo6SZCItlhwXDNa0MpT/ZL9W&#10;AX6tt7vd8WL6+7bVH+OwuVJ5Vqr31i0/QQTqwn/42f7WCkbwdyXe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WYCMMAAADaAAAADwAAAAAAAAAAAAAAAACYAgAAZHJzL2Rv&#10;d25yZXYueG1sUEsFBgAAAAAEAAQA9QAAAIgDAAAAAA==&#10;" fillcolor="#dbc1a7 [1943]" strokecolor="#845209 [1604]" strokeweight="1.5pt">
              <v:stroke endcap="round"/>
              <v:textbox>
                <w:txbxContent>
                  <w:p w:rsidR="00632F51" w:rsidRPr="00552AED" w:rsidRDefault="00632F51" w:rsidP="00632F51">
                    <w:pPr>
                      <w:jc w:val="center"/>
                      <w:rPr>
                        <w:color w:val="000000" w:themeColor="text1"/>
                        <w:lang w:val="es-ES_tradnl"/>
                      </w:rPr>
                    </w:pPr>
                    <w:r w:rsidRPr="00552AED">
                      <w:rPr>
                        <w:color w:val="000000" w:themeColor="text1"/>
                        <w:lang w:val="es-ES_tradnl"/>
                      </w:rPr>
                      <w:t>Auxiliar Functions</w:t>
                    </w:r>
                  </w:p>
                </w:txbxContent>
              </v:textbox>
            </v:shape>
            <w10:wrap anchorx="margin"/>
          </v:group>
        </w:pict>
      </w:r>
      <w:bookmarkEnd w:id="0"/>
    </w:p>
    <w:p w:rsidR="00F26D92" w:rsidRPr="00F26D92" w:rsidRDefault="00F26D92" w:rsidP="00F26D92">
      <w:pPr>
        <w:jc w:val="both"/>
        <w:rPr>
          <w:rFonts w:ascii="Arial" w:hAnsi="Arial" w:cs="Arial"/>
          <w:noProof/>
          <w:lang w:val="es-ES"/>
        </w:rPr>
      </w:pPr>
    </w:p>
    <w:p w:rsidR="00B4712F" w:rsidRDefault="00B4712F">
      <w:pPr>
        <w:rPr>
          <w:rFonts w:ascii="Arial" w:hAnsi="Arial" w:cs="Arial"/>
          <w:noProof/>
          <w:lang w:val="es-ES"/>
        </w:rPr>
      </w:pPr>
      <w:r w:rsidRPr="003E1E04">
        <w:rPr>
          <w:noProof/>
          <w:lang w:val="es-ES" w:eastAsia="es-ES"/>
        </w:rPr>
        <w:pict>
          <v:shape id="Multidocumento 11" o:spid="_x0000_s1029" type="#_x0000_t115" style="position:absolute;margin-left:50.1pt;margin-top:40.4pt;width:99pt;height:93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" fillcolor="#e2ab76 [1945]" strokecolor="#845209 [1604]" strokeweight="1.5pt">
            <v:stroke endcap="round"/>
            <v:textbox>
              <w:txbxContent>
                <w:p w:rsidR="00D61660" w:rsidRPr="00552AED" w:rsidRDefault="00D61660" w:rsidP="00D61660">
                  <w:pPr>
                    <w:jc w:val="center"/>
                    <w:rPr>
                      <w:color w:val="000000" w:themeColor="text1"/>
                      <w:lang w:val="es-ES_tradnl"/>
                    </w:rPr>
                  </w:pPr>
                  <w:r>
                    <w:rPr>
                      <w:color w:val="000000" w:themeColor="text1"/>
                      <w:lang w:val="es-ES_tradnl"/>
                    </w:rPr>
                    <w:t>Image Processing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ES"/>
        </w:rPr>
        <w:br w:type="page"/>
      </w:r>
    </w:p>
    <w:p w:rsidR="00B4712F" w:rsidRDefault="00B4712F" w:rsidP="00B4712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lastRenderedPageBreak/>
        <w:t>Directorio Toolkit</w:t>
      </w:r>
    </w:p>
    <w:p w:rsidR="00B4712F" w:rsidRDefault="00B4712F" w:rsidP="00B4712F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El directorio Toolkit </w:t>
      </w:r>
      <w:r w:rsidR="00D655FB">
        <w:rPr>
          <w:rFonts w:ascii="Arial" w:hAnsi="Arial" w:cs="Arial"/>
          <w:noProof/>
          <w:lang w:val="es-ES"/>
        </w:rPr>
        <w:t>provee</w:t>
      </w:r>
      <w:r>
        <w:rPr>
          <w:rFonts w:ascii="Arial" w:hAnsi="Arial" w:cs="Arial"/>
          <w:noProof/>
          <w:lang w:val="es-ES"/>
        </w:rPr>
        <w:t xml:space="preserve"> las clases necesarias para que un usuario pueda realizar los movimient</w:t>
      </w:r>
      <w:r w:rsidR="00D655FB">
        <w:rPr>
          <w:rFonts w:ascii="Arial" w:hAnsi="Arial" w:cs="Arial"/>
          <w:noProof/>
          <w:lang w:val="es-ES"/>
        </w:rPr>
        <w:t>os esenciales de un drone sin necesidad de conocer en profundidad su funcionamiento o su arquitectura interna.</w:t>
      </w:r>
    </w:p>
    <w:p w:rsidR="00D655FB" w:rsidRDefault="00D655FB" w:rsidP="00B4712F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Está dividido en </w:t>
      </w:r>
      <w:r w:rsidR="00BB758A">
        <w:rPr>
          <w:rFonts w:ascii="Arial" w:hAnsi="Arial" w:cs="Arial"/>
          <w:noProof/>
          <w:lang w:val="es-ES"/>
        </w:rPr>
        <w:t>tres</w:t>
      </w:r>
      <w:r>
        <w:rPr>
          <w:rFonts w:ascii="Arial" w:hAnsi="Arial" w:cs="Arial"/>
          <w:noProof/>
          <w:lang w:val="es-ES"/>
        </w:rPr>
        <w:t xml:space="preserve"> clases principales</w:t>
      </w:r>
      <w:r w:rsidR="00BB758A">
        <w:rPr>
          <w:rFonts w:ascii="Arial" w:hAnsi="Arial" w:cs="Arial"/>
          <w:noProof/>
          <w:lang w:val="es-ES"/>
        </w:rPr>
        <w:t>, basicFunctions,</w:t>
      </w:r>
      <w:r>
        <w:rPr>
          <w:rFonts w:ascii="Arial" w:hAnsi="Arial" w:cs="Arial"/>
          <w:noProof/>
          <w:lang w:val="es-ES"/>
        </w:rPr>
        <w:t xml:space="preserve"> generalFunctions</w:t>
      </w:r>
      <w:r w:rsidR="00BB758A">
        <w:rPr>
          <w:rFonts w:ascii="Arial" w:hAnsi="Arial" w:cs="Arial"/>
          <w:noProof/>
          <w:lang w:val="es-ES"/>
        </w:rPr>
        <w:t xml:space="preserve"> y missions</w:t>
      </w:r>
      <w:r>
        <w:rPr>
          <w:rFonts w:ascii="Arial" w:hAnsi="Arial" w:cs="Arial"/>
          <w:noProof/>
          <w:lang w:val="es-ES"/>
        </w:rPr>
        <w:t>.</w:t>
      </w:r>
    </w:p>
    <w:p w:rsidR="00D655FB" w:rsidRDefault="00D655FB" w:rsidP="00B4712F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Por un lado, basicFunctions contiene funciones de control básico de un vehículo aereo</w:t>
      </w:r>
      <w:r w:rsidR="00DC3908">
        <w:rPr>
          <w:rFonts w:ascii="Arial" w:hAnsi="Arial" w:cs="Arial"/>
          <w:noProof/>
          <w:lang w:val="es-ES"/>
        </w:rPr>
        <w:t xml:space="preserve"> y funciones de información del estado del aparato.</w:t>
      </w:r>
      <w:r>
        <w:rPr>
          <w:rFonts w:ascii="Arial" w:hAnsi="Arial" w:cs="Arial"/>
          <w:noProof/>
          <w:lang w:val="es-ES"/>
        </w:rPr>
        <w:t xml:space="preserve"> </w:t>
      </w:r>
      <w:r w:rsidR="00DC3908">
        <w:rPr>
          <w:rFonts w:ascii="Arial" w:hAnsi="Arial" w:cs="Arial"/>
          <w:noProof/>
          <w:lang w:val="es-ES"/>
        </w:rPr>
        <w:t>E</w:t>
      </w:r>
      <w:r>
        <w:rPr>
          <w:rFonts w:ascii="Arial" w:hAnsi="Arial" w:cs="Arial"/>
          <w:noProof/>
          <w:lang w:val="es-ES"/>
        </w:rPr>
        <w:t>ntre ellas:</w:t>
      </w:r>
    </w:p>
    <w:p w:rsidR="00DC3908" w:rsidRPr="00DC3908" w:rsidRDefault="00DC3908" w:rsidP="00DC390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Movimiento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Throttle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Roll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Pitch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Yaw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Arm/Disarm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SetMotor</w:t>
      </w:r>
    </w:p>
    <w:p w:rsidR="00DC3908" w:rsidRDefault="00DC3908" w:rsidP="00DC390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Estado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getRCChannels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getMultiWiiVersion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getInertialMeasureUnitValues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getAccelerometerValues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getGyroscopeValues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getMagnetometerValues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getMotorsValues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getAttitude</w:t>
      </w:r>
    </w:p>
    <w:p w:rsidR="00DC3908" w:rsidRDefault="00DC3908" w:rsidP="00DC3908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noProof/>
          <w:lang w:val="es-ES"/>
        </w:rPr>
      </w:pPr>
      <w:r w:rsidRPr="00DC3908">
        <w:rPr>
          <w:rFonts w:ascii="Arial" w:hAnsi="Arial" w:cs="Arial"/>
          <w:noProof/>
          <w:lang w:val="es-ES"/>
        </w:rPr>
        <w:t>getAltitude</w:t>
      </w:r>
    </w:p>
    <w:p w:rsidR="00D41F6D" w:rsidRDefault="00D41F6D" w:rsidP="00D41F6D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 xml:space="preserve">Por otro lado, generalFunctions abstrae las funcione básicas para sacar de ellas nuevas funcionalidades más </w:t>
      </w:r>
      <w:r w:rsidR="00146C17">
        <w:rPr>
          <w:rFonts w:ascii="Arial" w:hAnsi="Arial" w:cs="Arial"/>
          <w:noProof/>
          <w:lang w:val="es-ES"/>
        </w:rPr>
        <w:t>generales en los movimientos de los UAV.</w:t>
      </w:r>
    </w:p>
    <w:p w:rsidR="00146C17" w:rsidRPr="00571928" w:rsidRDefault="00146C17" w:rsidP="0057192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On/Off</w:t>
      </w:r>
    </w:p>
    <w:p w:rsidR="00146C17" w:rsidRPr="00571928" w:rsidRDefault="00146C17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turnOn_turnOff</w:t>
      </w:r>
    </w:p>
    <w:p w:rsidR="00146C17" w:rsidRPr="00571928" w:rsidRDefault="00146C17" w:rsidP="0057192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Movimiento</w:t>
      </w:r>
    </w:p>
    <w:p w:rsidR="00146C17" w:rsidRPr="00571928" w:rsidRDefault="00146C17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takeOff</w:t>
      </w:r>
    </w:p>
    <w:p w:rsidR="00146C17" w:rsidRPr="00571928" w:rsidRDefault="00146C17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land</w:t>
      </w:r>
    </w:p>
    <w:p w:rsidR="00146C17" w:rsidRPr="00571928" w:rsidRDefault="00146C17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rotateRight</w:t>
      </w:r>
    </w:p>
    <w:p w:rsidR="00146C17" w:rsidRPr="00571928" w:rsidRDefault="00146C17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rotateLeft</w:t>
      </w:r>
    </w:p>
    <w:p w:rsidR="00146C17" w:rsidRPr="00571928" w:rsidRDefault="00146C17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up</w:t>
      </w:r>
    </w:p>
    <w:p w:rsidR="00146C17" w:rsidRPr="00571928" w:rsidRDefault="00146C17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down</w:t>
      </w:r>
    </w:p>
    <w:p w:rsidR="00450158" w:rsidRPr="00571928" w:rsidRDefault="00450158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straightRight</w:t>
      </w:r>
    </w:p>
    <w:p w:rsidR="00450158" w:rsidRPr="00571928" w:rsidRDefault="00450158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straightLeft</w:t>
      </w:r>
    </w:p>
    <w:p w:rsidR="00450158" w:rsidRPr="00571928" w:rsidRDefault="00450158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forward</w:t>
      </w:r>
    </w:p>
    <w:p w:rsidR="00D655FB" w:rsidRPr="00571928" w:rsidRDefault="00450158" w:rsidP="00571928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noProof/>
          <w:lang w:val="es-ES"/>
        </w:rPr>
      </w:pPr>
      <w:r w:rsidRPr="00571928">
        <w:rPr>
          <w:rFonts w:ascii="Arial" w:hAnsi="Arial" w:cs="Arial"/>
          <w:noProof/>
          <w:lang w:val="es-ES"/>
        </w:rPr>
        <w:t>backward</w:t>
      </w:r>
    </w:p>
    <w:p w:rsidR="00571928" w:rsidRDefault="00571928" w:rsidP="00571928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t>En último lugar este directorio contiene funciones para la utilización de misiones de vuelo. De esta forma, mediante encadenamiento de funciones básicas y generales podemos conseguir que el cuadricóptero sea capaz de realizar una misión de vuelo autónomo.</w:t>
      </w:r>
    </w:p>
    <w:p w:rsidR="00571928" w:rsidRDefault="00571928" w:rsidP="00571928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A continuación se muestra la lista de funciones:</w:t>
      </w:r>
    </w:p>
    <w:p w:rsidR="00571928" w:rsidRDefault="00571928" w:rsidP="00571928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Misiones básicas</w:t>
      </w:r>
    </w:p>
    <w:p w:rsidR="00571928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basicmission_turnOn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basicmission_turnOff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basicmission_takeOff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basicmission_land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basicmission_rotateRight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basicmission_rotateLeft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basicmission_up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basicmission_down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basicmission_straightRight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basicmission_straightLeft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basicmission_forward</w:t>
      </w:r>
    </w:p>
    <w:p w:rsidR="00BB758A" w:rsidRDefault="00BB758A" w:rsidP="00571928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basicmission_backward</w:t>
      </w:r>
    </w:p>
    <w:p w:rsidR="00BB758A" w:rsidRDefault="00BB758A" w:rsidP="00BB758A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Misiones complejas</w:t>
      </w:r>
    </w:p>
    <w:p w:rsidR="00BB758A" w:rsidRDefault="00BB758A" w:rsidP="00BB758A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mission_demo1</w:t>
      </w:r>
    </w:p>
    <w:p w:rsidR="00BB758A" w:rsidRDefault="00BB758A" w:rsidP="00BB758A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Seguridad</w:t>
      </w:r>
    </w:p>
    <w:p w:rsidR="00BB758A" w:rsidRDefault="00BB758A" w:rsidP="00BB758A">
      <w:pPr>
        <w:pStyle w:val="Prrafodelista"/>
        <w:numPr>
          <w:ilvl w:val="1"/>
          <w:numId w:val="30"/>
        </w:numPr>
        <w:jc w:val="both"/>
        <w:rPr>
          <w:rFonts w:ascii="Arial" w:hAnsi="Arial" w:cs="Arial"/>
          <w:noProof/>
          <w:lang w:val="es-ES"/>
        </w:rPr>
      </w:pPr>
      <w:r w:rsidRPr="00BB758A">
        <w:rPr>
          <w:rFonts w:ascii="Arial" w:hAnsi="Arial" w:cs="Arial"/>
          <w:noProof/>
          <w:lang w:val="es-ES"/>
        </w:rPr>
        <w:t>Abort</w:t>
      </w:r>
    </w:p>
    <w:p w:rsidR="00571928" w:rsidRPr="00571928" w:rsidRDefault="00571928" w:rsidP="00571928">
      <w:pPr>
        <w:jc w:val="both"/>
        <w:rPr>
          <w:rFonts w:ascii="Arial" w:hAnsi="Arial" w:cs="Arial"/>
          <w:noProof/>
          <w:lang w:val="es-ES"/>
        </w:rPr>
      </w:pPr>
    </w:p>
    <w:p w:rsidR="00571928" w:rsidRPr="00571928" w:rsidRDefault="00571928" w:rsidP="0057192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Directorio ImageRecognition</w:t>
      </w:r>
    </w:p>
    <w:p w:rsidR="00571928" w:rsidRDefault="00224A7D" w:rsidP="00571928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En este directorio están contenidas las funciones perteneciente</w:t>
      </w:r>
      <w:r w:rsidR="00B810B5">
        <w:rPr>
          <w:rFonts w:ascii="Arial" w:hAnsi="Arial" w:cs="Arial"/>
          <w:noProof/>
          <w:lang w:val="es-ES"/>
        </w:rPr>
        <w:t>s al reconocimiento</w:t>
      </w:r>
      <w:r w:rsidR="00E90E58">
        <w:rPr>
          <w:rFonts w:ascii="Arial" w:hAnsi="Arial" w:cs="Arial"/>
          <w:noProof/>
          <w:lang w:val="es-ES"/>
        </w:rPr>
        <w:t xml:space="preserve"> de imágenes. Esta colección </w:t>
      </w:r>
      <w:r w:rsidR="00B810B5">
        <w:rPr>
          <w:rFonts w:ascii="Arial" w:hAnsi="Arial" w:cs="Arial"/>
          <w:noProof/>
          <w:lang w:val="es-ES"/>
        </w:rPr>
        <w:t xml:space="preserve">proporciona todas las funcionalidades necesarias para poder </w:t>
      </w:r>
      <w:r w:rsidR="00E90E58">
        <w:rPr>
          <w:rFonts w:ascii="Arial" w:hAnsi="Arial" w:cs="Arial"/>
          <w:noProof/>
          <w:lang w:val="es-ES"/>
        </w:rPr>
        <w:t>manejar el drone a través de procesamiento de imágenes utilizando para ello una plantilla.</w:t>
      </w:r>
    </w:p>
    <w:p w:rsidR="00AD142C" w:rsidRDefault="00AD142C" w:rsidP="00571928">
      <w:pPr>
        <w:jc w:val="both"/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A continuación se expone la lista de funciones: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initializeImageRecognition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deleteImageProcessing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templateMatching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imageProcessing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filterColor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filterRemoveSaltAndPepper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filterGaussian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filterBlur</w:t>
      </w:r>
    </w:p>
    <w:p w:rsid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filterSobel</w:t>
      </w:r>
    </w:p>
    <w:p w:rsidR="00F26D92" w:rsidRPr="00861EE4" w:rsidRDefault="00861EE4" w:rsidP="00861EE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noProof/>
          <w:lang w:val="es-ES"/>
        </w:rPr>
      </w:pPr>
      <w:r w:rsidRPr="00861EE4">
        <w:rPr>
          <w:rFonts w:ascii="Arial" w:hAnsi="Arial" w:cs="Arial"/>
          <w:noProof/>
          <w:lang w:val="es-ES"/>
        </w:rPr>
        <w:t>filterCanny</w:t>
      </w:r>
    </w:p>
    <w:p w:rsidR="00571928" w:rsidRPr="00F26D92" w:rsidRDefault="00571928" w:rsidP="00F26D92">
      <w:pPr>
        <w:ind w:left="360"/>
        <w:jc w:val="both"/>
        <w:rPr>
          <w:rFonts w:ascii="Arial" w:hAnsi="Arial" w:cs="Arial"/>
          <w:noProof/>
          <w:lang w:val="es-ES"/>
        </w:rPr>
      </w:pPr>
    </w:p>
    <w:sectPr w:rsidR="00571928" w:rsidRPr="00F26D92" w:rsidSect="003E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A35" w:rsidRDefault="00FC0A35" w:rsidP="000C4DAB">
      <w:pPr>
        <w:spacing w:after="0" w:line="240" w:lineRule="auto"/>
      </w:pPr>
      <w:r>
        <w:separator/>
      </w:r>
    </w:p>
  </w:endnote>
  <w:endnote w:type="continuationSeparator" w:id="0">
    <w:p w:rsidR="00FC0A35" w:rsidRDefault="00FC0A35" w:rsidP="000C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A35" w:rsidRDefault="00FC0A35" w:rsidP="000C4DAB">
      <w:pPr>
        <w:spacing w:after="0" w:line="240" w:lineRule="auto"/>
      </w:pPr>
      <w:r>
        <w:separator/>
      </w:r>
    </w:p>
  </w:footnote>
  <w:footnote w:type="continuationSeparator" w:id="0">
    <w:p w:rsidR="00FC0A35" w:rsidRDefault="00FC0A35" w:rsidP="000C4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79D"/>
    <w:multiLevelType w:val="hybridMultilevel"/>
    <w:tmpl w:val="1D06DDCE"/>
    <w:lvl w:ilvl="0" w:tplc="9D0ECC52">
      <w:start w:val="1"/>
      <w:numFmt w:val="bullet"/>
      <w:lvlText w:val=""/>
      <w:lvlJc w:val="left"/>
      <w:pPr>
        <w:ind w:left="106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4305EF1"/>
    <w:multiLevelType w:val="hybridMultilevel"/>
    <w:tmpl w:val="4210BD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64971"/>
    <w:multiLevelType w:val="hybridMultilevel"/>
    <w:tmpl w:val="07F0D3F0"/>
    <w:lvl w:ilvl="0" w:tplc="1C64B064">
      <w:start w:val="1"/>
      <w:numFmt w:val="decimal"/>
      <w:lvlText w:val="%1."/>
      <w:lvlJc w:val="left"/>
      <w:pPr>
        <w:ind w:left="360" w:hanging="360"/>
      </w:pPr>
      <w:rPr>
        <w:rFonts w:hint="default"/>
        <w:color w:val="524B38" w:themeColor="accent5" w:themeShade="8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90652B"/>
    <w:multiLevelType w:val="hybridMultilevel"/>
    <w:tmpl w:val="F098A3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646B3"/>
    <w:multiLevelType w:val="hybridMultilevel"/>
    <w:tmpl w:val="5A503F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C4FEC"/>
    <w:multiLevelType w:val="multilevel"/>
    <w:tmpl w:val="8864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902B9"/>
    <w:multiLevelType w:val="hybridMultilevel"/>
    <w:tmpl w:val="62303A2A"/>
    <w:lvl w:ilvl="0" w:tplc="0C0A0009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16EB644F"/>
    <w:multiLevelType w:val="multilevel"/>
    <w:tmpl w:val="E5406F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1D0A2D91"/>
    <w:multiLevelType w:val="multilevel"/>
    <w:tmpl w:val="91FE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9E23F7"/>
    <w:multiLevelType w:val="multilevel"/>
    <w:tmpl w:val="E5406F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CAF7C2C"/>
    <w:multiLevelType w:val="hybridMultilevel"/>
    <w:tmpl w:val="12046436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158C7"/>
    <w:multiLevelType w:val="hybridMultilevel"/>
    <w:tmpl w:val="1F2AF4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905485"/>
    <w:multiLevelType w:val="multilevel"/>
    <w:tmpl w:val="8F7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AE2A22"/>
    <w:multiLevelType w:val="hybridMultilevel"/>
    <w:tmpl w:val="359AC4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23EFF"/>
    <w:multiLevelType w:val="hybridMultilevel"/>
    <w:tmpl w:val="1CA67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505E8"/>
    <w:multiLevelType w:val="hybridMultilevel"/>
    <w:tmpl w:val="4590070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8E4691"/>
    <w:multiLevelType w:val="hybridMultilevel"/>
    <w:tmpl w:val="B62E8B9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9B3531"/>
    <w:multiLevelType w:val="hybridMultilevel"/>
    <w:tmpl w:val="9AB0FF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01B4E"/>
    <w:multiLevelType w:val="hybridMultilevel"/>
    <w:tmpl w:val="4B124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7F6CB6"/>
    <w:multiLevelType w:val="hybridMultilevel"/>
    <w:tmpl w:val="C2AE41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D23A74"/>
    <w:multiLevelType w:val="hybridMultilevel"/>
    <w:tmpl w:val="49607678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4810B0"/>
    <w:multiLevelType w:val="multilevel"/>
    <w:tmpl w:val="B314A95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54022491"/>
    <w:multiLevelType w:val="hybridMultilevel"/>
    <w:tmpl w:val="050E319C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59F14154"/>
    <w:multiLevelType w:val="multilevel"/>
    <w:tmpl w:val="D720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DC0901"/>
    <w:multiLevelType w:val="multilevel"/>
    <w:tmpl w:val="512C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604D35"/>
    <w:multiLevelType w:val="hybridMultilevel"/>
    <w:tmpl w:val="5476C044"/>
    <w:lvl w:ilvl="0" w:tplc="79FC1506">
      <w:start w:val="1"/>
      <w:numFmt w:val="bullet"/>
      <w:lvlText w:val="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>
    <w:nsid w:val="73530AD7"/>
    <w:multiLevelType w:val="multilevel"/>
    <w:tmpl w:val="FAEC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707EE3"/>
    <w:multiLevelType w:val="multilevel"/>
    <w:tmpl w:val="19A4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251075"/>
    <w:multiLevelType w:val="hybridMultilevel"/>
    <w:tmpl w:val="1D68A06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"/>
  </w:num>
  <w:num w:numId="4">
    <w:abstractNumId w:val="16"/>
  </w:num>
  <w:num w:numId="5">
    <w:abstractNumId w:val="22"/>
  </w:num>
  <w:num w:numId="6">
    <w:abstractNumId w:val="6"/>
  </w:num>
  <w:num w:numId="7">
    <w:abstractNumId w:val="25"/>
  </w:num>
  <w:num w:numId="8">
    <w:abstractNumId w:val="0"/>
  </w:num>
  <w:num w:numId="9">
    <w:abstractNumId w:val="21"/>
  </w:num>
  <w:num w:numId="10">
    <w:abstractNumId w:val="7"/>
  </w:num>
  <w:num w:numId="11">
    <w:abstractNumId w:val="10"/>
  </w:num>
  <w:num w:numId="12">
    <w:abstractNumId w:val="17"/>
  </w:num>
  <w:num w:numId="13">
    <w:abstractNumId w:val="9"/>
  </w:num>
  <w:num w:numId="14">
    <w:abstractNumId w:val="20"/>
  </w:num>
  <w:num w:numId="15">
    <w:abstractNumId w:val="26"/>
  </w:num>
  <w:num w:numId="16">
    <w:abstractNumId w:val="11"/>
  </w:num>
  <w:num w:numId="17">
    <w:abstractNumId w:val="18"/>
  </w:num>
  <w:num w:numId="18">
    <w:abstractNumId w:val="30"/>
  </w:num>
  <w:num w:numId="19">
    <w:abstractNumId w:val="12"/>
  </w:num>
  <w:num w:numId="20">
    <w:abstractNumId w:val="5"/>
  </w:num>
  <w:num w:numId="21">
    <w:abstractNumId w:val="27"/>
  </w:num>
  <w:num w:numId="22">
    <w:abstractNumId w:val="24"/>
  </w:num>
  <w:num w:numId="23">
    <w:abstractNumId w:val="23"/>
  </w:num>
  <w:num w:numId="24">
    <w:abstractNumId w:val="8"/>
  </w:num>
  <w:num w:numId="25">
    <w:abstractNumId w:val="19"/>
  </w:num>
  <w:num w:numId="26">
    <w:abstractNumId w:val="14"/>
  </w:num>
  <w:num w:numId="27">
    <w:abstractNumId w:val="15"/>
  </w:num>
  <w:num w:numId="28">
    <w:abstractNumId w:val="4"/>
  </w:num>
  <w:num w:numId="29">
    <w:abstractNumId w:val="1"/>
  </w:num>
  <w:num w:numId="30">
    <w:abstractNumId w:val="3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7E55"/>
    <w:rsid w:val="000176BF"/>
    <w:rsid w:val="000204EC"/>
    <w:rsid w:val="0004162C"/>
    <w:rsid w:val="00053D38"/>
    <w:rsid w:val="000C4DAB"/>
    <w:rsid w:val="000F1613"/>
    <w:rsid w:val="000F4DF7"/>
    <w:rsid w:val="00121F27"/>
    <w:rsid w:val="00146C17"/>
    <w:rsid w:val="00163557"/>
    <w:rsid w:val="001907AC"/>
    <w:rsid w:val="00196929"/>
    <w:rsid w:val="001E6BA3"/>
    <w:rsid w:val="001F14B5"/>
    <w:rsid w:val="00211483"/>
    <w:rsid w:val="00224A7D"/>
    <w:rsid w:val="00233E40"/>
    <w:rsid w:val="0024510C"/>
    <w:rsid w:val="002E03F6"/>
    <w:rsid w:val="002F0C71"/>
    <w:rsid w:val="00311DF4"/>
    <w:rsid w:val="00315829"/>
    <w:rsid w:val="00323487"/>
    <w:rsid w:val="00330385"/>
    <w:rsid w:val="00333717"/>
    <w:rsid w:val="00347630"/>
    <w:rsid w:val="00363D37"/>
    <w:rsid w:val="00397E85"/>
    <w:rsid w:val="003A6F90"/>
    <w:rsid w:val="003E1E04"/>
    <w:rsid w:val="00411D96"/>
    <w:rsid w:val="00450158"/>
    <w:rsid w:val="004700A9"/>
    <w:rsid w:val="00471929"/>
    <w:rsid w:val="00486427"/>
    <w:rsid w:val="0049650B"/>
    <w:rsid w:val="004C112E"/>
    <w:rsid w:val="004E2477"/>
    <w:rsid w:val="005056BA"/>
    <w:rsid w:val="00546471"/>
    <w:rsid w:val="00571928"/>
    <w:rsid w:val="005A272F"/>
    <w:rsid w:val="005A2874"/>
    <w:rsid w:val="005B52AB"/>
    <w:rsid w:val="005C3063"/>
    <w:rsid w:val="005F16FB"/>
    <w:rsid w:val="00632F51"/>
    <w:rsid w:val="00667619"/>
    <w:rsid w:val="006A0BB4"/>
    <w:rsid w:val="006C3A5D"/>
    <w:rsid w:val="007200DA"/>
    <w:rsid w:val="007331FE"/>
    <w:rsid w:val="00751CA6"/>
    <w:rsid w:val="0075668E"/>
    <w:rsid w:val="00762891"/>
    <w:rsid w:val="00774FE4"/>
    <w:rsid w:val="007C54C3"/>
    <w:rsid w:val="007D7542"/>
    <w:rsid w:val="007E1870"/>
    <w:rsid w:val="008005DC"/>
    <w:rsid w:val="00827275"/>
    <w:rsid w:val="008304D1"/>
    <w:rsid w:val="0083700C"/>
    <w:rsid w:val="00861EE4"/>
    <w:rsid w:val="008977AC"/>
    <w:rsid w:val="008A584A"/>
    <w:rsid w:val="008B5B7C"/>
    <w:rsid w:val="008D35C3"/>
    <w:rsid w:val="008E5F7A"/>
    <w:rsid w:val="00916889"/>
    <w:rsid w:val="009723DB"/>
    <w:rsid w:val="00992520"/>
    <w:rsid w:val="009B2F54"/>
    <w:rsid w:val="009C2035"/>
    <w:rsid w:val="009D7B9C"/>
    <w:rsid w:val="00A154F0"/>
    <w:rsid w:val="00A322A5"/>
    <w:rsid w:val="00A4073A"/>
    <w:rsid w:val="00A53B64"/>
    <w:rsid w:val="00A57AD7"/>
    <w:rsid w:val="00AB5F9F"/>
    <w:rsid w:val="00AB70E4"/>
    <w:rsid w:val="00AC0820"/>
    <w:rsid w:val="00AC1090"/>
    <w:rsid w:val="00AC443F"/>
    <w:rsid w:val="00AD142C"/>
    <w:rsid w:val="00AD1F58"/>
    <w:rsid w:val="00B00592"/>
    <w:rsid w:val="00B458B5"/>
    <w:rsid w:val="00B4712F"/>
    <w:rsid w:val="00B508EF"/>
    <w:rsid w:val="00B51736"/>
    <w:rsid w:val="00B72F80"/>
    <w:rsid w:val="00B810B5"/>
    <w:rsid w:val="00B90352"/>
    <w:rsid w:val="00B94C00"/>
    <w:rsid w:val="00B97E95"/>
    <w:rsid w:val="00BA2731"/>
    <w:rsid w:val="00BB0BA8"/>
    <w:rsid w:val="00BB5D5F"/>
    <w:rsid w:val="00BB758A"/>
    <w:rsid w:val="00BC0147"/>
    <w:rsid w:val="00BC22C2"/>
    <w:rsid w:val="00BF71D9"/>
    <w:rsid w:val="00C05F01"/>
    <w:rsid w:val="00C14693"/>
    <w:rsid w:val="00C15A66"/>
    <w:rsid w:val="00C17E55"/>
    <w:rsid w:val="00C25D8F"/>
    <w:rsid w:val="00C51DA8"/>
    <w:rsid w:val="00C8018E"/>
    <w:rsid w:val="00C85373"/>
    <w:rsid w:val="00D41F6D"/>
    <w:rsid w:val="00D55283"/>
    <w:rsid w:val="00D61660"/>
    <w:rsid w:val="00D655FB"/>
    <w:rsid w:val="00DB25E2"/>
    <w:rsid w:val="00DB4FD3"/>
    <w:rsid w:val="00DC3908"/>
    <w:rsid w:val="00DF41B3"/>
    <w:rsid w:val="00E30DA6"/>
    <w:rsid w:val="00E53A2F"/>
    <w:rsid w:val="00E8253F"/>
    <w:rsid w:val="00E8701D"/>
    <w:rsid w:val="00E90E58"/>
    <w:rsid w:val="00ED4208"/>
    <w:rsid w:val="00F26D92"/>
    <w:rsid w:val="00F36A31"/>
    <w:rsid w:val="00F42F63"/>
    <w:rsid w:val="00FC0A35"/>
    <w:rsid w:val="00FE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55"/>
  </w:style>
  <w:style w:type="paragraph" w:styleId="Ttulo1">
    <w:name w:val="heading 1"/>
    <w:basedOn w:val="Normal"/>
    <w:next w:val="Normal"/>
    <w:link w:val="Ttulo1Car"/>
    <w:uiPriority w:val="9"/>
    <w:qFormat/>
    <w:rsid w:val="00C17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E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E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E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E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E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E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E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E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C17E55"/>
    <w:rPr>
      <w:b/>
      <w:bCs/>
      <w:smallCaps/>
      <w:spacing w:val="5"/>
    </w:rPr>
  </w:style>
  <w:style w:type="paragraph" w:styleId="Epgrafe">
    <w:name w:val="caption"/>
    <w:basedOn w:val="Normal"/>
    <w:next w:val="Normal"/>
    <w:uiPriority w:val="35"/>
    <w:unhideWhenUsed/>
    <w:qFormat/>
    <w:rsid w:val="00C17E55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C17E55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C17E55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E55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7E55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E55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E55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E55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E55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sid w:val="00C17E55"/>
    <w:rPr>
      <w:b/>
      <w:bCs/>
      <w:i/>
      <w:iCs/>
      <w:color w:val="F0A22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E55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E55"/>
    <w:rPr>
      <w:b/>
      <w:bCs/>
      <w:i/>
      <w:iCs/>
      <w:color w:val="F0A22E" w:themeColor="accent1"/>
    </w:rPr>
  </w:style>
  <w:style w:type="character" w:styleId="Referenciaintensa">
    <w:name w:val="Intense Reference"/>
    <w:basedOn w:val="Fuentedeprrafopredeter"/>
    <w:uiPriority w:val="32"/>
    <w:qFormat/>
    <w:rsid w:val="00C17E55"/>
    <w:rPr>
      <w:b/>
      <w:bCs/>
      <w:smallCaps/>
      <w:color w:val="A5644E" w:themeColor="accent2"/>
      <w:spacing w:val="5"/>
      <w:u w:val="single"/>
    </w:rPr>
  </w:style>
  <w:style w:type="character" w:styleId="Hipervnculo">
    <w:name w:val="Hyperlink"/>
    <w:basedOn w:val="Fuentedeprrafopredeter"/>
    <w:unhideWhenUsed/>
    <w:rsid w:val="003E1E04"/>
    <w:rPr>
      <w:color w:val="A78470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1E04"/>
    <w:rPr>
      <w:color w:val="FFC42F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C17E5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E1E04"/>
  </w:style>
  <w:style w:type="paragraph" w:styleId="Cita">
    <w:name w:val="Quote"/>
    <w:basedOn w:val="Normal"/>
    <w:next w:val="Normal"/>
    <w:link w:val="CitaCar"/>
    <w:uiPriority w:val="29"/>
    <w:qFormat/>
    <w:rsid w:val="00C17E5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17E55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C17E55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C17E55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17E55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17E55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C17E55"/>
    <w:rPr>
      <w:smallCaps/>
      <w:color w:val="A5644E" w:themeColor="accent2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17E55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7E55"/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3E1E0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17E55"/>
    <w:pPr>
      <w:outlineLvl w:val="9"/>
    </w:pPr>
  </w:style>
  <w:style w:type="character" w:customStyle="1" w:styleId="apple-converted-space">
    <w:name w:val="apple-converted-space"/>
    <w:basedOn w:val="Fuentedeprrafopredeter"/>
    <w:rsid w:val="00411D96"/>
  </w:style>
  <w:style w:type="paragraph" w:styleId="Encabezado">
    <w:name w:val="header"/>
    <w:basedOn w:val="Normal"/>
    <w:link w:val="EncabezadoCar"/>
    <w:uiPriority w:val="99"/>
    <w:unhideWhenUsed/>
    <w:rsid w:val="000C4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DAB"/>
  </w:style>
  <w:style w:type="paragraph" w:styleId="Piedepgina">
    <w:name w:val="footer"/>
    <w:basedOn w:val="Normal"/>
    <w:link w:val="PiedepginaCar"/>
    <w:uiPriority w:val="99"/>
    <w:unhideWhenUsed/>
    <w:rsid w:val="000C4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DAB"/>
  </w:style>
  <w:style w:type="table" w:styleId="Tablaconcuadrcula">
    <w:name w:val="Table Grid"/>
    <w:basedOn w:val="Tablanormal"/>
    <w:uiPriority w:val="39"/>
    <w:rsid w:val="00AD1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anormal"/>
    <w:uiPriority w:val="44"/>
    <w:rsid w:val="00774F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B97E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B97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76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we-math-mathml-inline">
    <w:name w:val="mwe-math-mathml-inline"/>
    <w:basedOn w:val="Fuentedeprrafopredeter"/>
    <w:rsid w:val="001907AC"/>
  </w:style>
  <w:style w:type="paragraph" w:customStyle="1" w:styleId="Descripcin1">
    <w:name w:val="Descripción1"/>
    <w:basedOn w:val="Normal"/>
    <w:rsid w:val="0073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%20Menton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77116-D1DA-4995-9567-6E011674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109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 Menton</dc:creator>
  <cp:keywords/>
  <dc:description/>
  <cp:lastModifiedBy>cgcano</cp:lastModifiedBy>
  <cp:revision>4</cp:revision>
  <dcterms:created xsi:type="dcterms:W3CDTF">2016-09-02T10:39:00Z</dcterms:created>
  <dcterms:modified xsi:type="dcterms:W3CDTF">2016-09-02T12:24:00Z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