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0ED6" w:rsidRDefault="00040ED6" w:rsidP="00040ED6">
      <w:pPr>
        <w:rPr>
          <w:rFonts w:ascii="Arial" w:hAnsi="Arial" w:cs="Arial"/>
          <w:b/>
          <w:sz w:val="40"/>
          <w:lang w:val="es-ES"/>
        </w:rPr>
      </w:pPr>
      <w:r>
        <w:rPr>
          <w:rFonts w:ascii="Arial" w:hAnsi="Arial" w:cs="Arial"/>
          <w:b/>
          <w:sz w:val="40"/>
          <w:lang w:val="es-ES"/>
        </w:rPr>
        <w:t>Capítulo</w:t>
      </w:r>
      <w:r w:rsidRPr="00BB5D5F">
        <w:rPr>
          <w:rFonts w:ascii="Arial" w:hAnsi="Arial" w:cs="Arial"/>
          <w:b/>
          <w:sz w:val="40"/>
          <w:lang w:val="es-ES"/>
        </w:rPr>
        <w:t xml:space="preserve"> 1</w:t>
      </w:r>
    </w:p>
    <w:p w:rsidR="00040ED6" w:rsidRPr="008E5F7A" w:rsidRDefault="00040ED6" w:rsidP="00040ED6">
      <w:pPr>
        <w:rPr>
          <w:rFonts w:ascii="Arial" w:hAnsi="Arial" w:cs="Arial"/>
          <w:b/>
          <w:sz w:val="40"/>
          <w:lang w:val="es-ES"/>
        </w:rPr>
      </w:pPr>
    </w:p>
    <w:p w:rsidR="00040ED6" w:rsidRDefault="00040ED6" w:rsidP="00040ED6">
      <w:pPr>
        <w:rPr>
          <w:rFonts w:ascii="Arial" w:hAnsi="Arial" w:cs="Arial"/>
          <w:b/>
          <w:sz w:val="56"/>
          <w:lang w:val="es-ES"/>
        </w:rPr>
      </w:pPr>
      <w:r>
        <w:rPr>
          <w:rFonts w:ascii="Arial" w:hAnsi="Arial" w:cs="Arial"/>
          <w:b/>
          <w:sz w:val="56"/>
          <w:lang w:val="es-ES"/>
        </w:rPr>
        <w:t>Pruebas y Experimentación</w:t>
      </w:r>
    </w:p>
    <w:p w:rsidR="00BB1969" w:rsidRDefault="00BB1969" w:rsidP="00BB1969">
      <w:pPr>
        <w:pStyle w:val="Prrafodelista"/>
        <w:jc w:val="both"/>
        <w:rPr>
          <w:rFonts w:ascii="Arial" w:hAnsi="Arial" w:cs="Arial"/>
          <w:b/>
          <w:noProof/>
          <w:sz w:val="32"/>
          <w:lang w:val="es-ES"/>
        </w:rPr>
      </w:pPr>
    </w:p>
    <w:p w:rsidR="00040ED6" w:rsidRDefault="00B761FF" w:rsidP="00040ED6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b/>
          <w:noProof/>
          <w:sz w:val="32"/>
          <w:lang w:val="es-ES"/>
        </w:rPr>
      </w:pPr>
      <w:r>
        <w:rPr>
          <w:rFonts w:ascii="Arial" w:hAnsi="Arial" w:cs="Arial"/>
          <w:b/>
          <w:noProof/>
          <w:sz w:val="32"/>
          <w:lang w:val="es-ES"/>
        </w:rPr>
        <w:t>Diseño de la interfaz</w:t>
      </w:r>
    </w:p>
    <w:p w:rsidR="00552AED" w:rsidRDefault="00040ED6" w:rsidP="00040ED6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Para realizar las pruebas de este proyecto y de la API, hemos realizado una interfaz de usuario que utiliza las funciones creadas. Esta interfaz permite ver el control manual, el modo autonomo y también un poco del procesamiento de imágenes.</w:t>
      </w:r>
    </w:p>
    <w:p w:rsidR="00DE025E" w:rsidRDefault="00DE025E" w:rsidP="00DE025E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b/>
          <w:noProof/>
          <w:sz w:val="24"/>
          <w:lang w:val="es-ES"/>
        </w:rPr>
      </w:pPr>
      <w:r>
        <w:rPr>
          <w:rFonts w:ascii="Arial" w:hAnsi="Arial" w:cs="Arial"/>
          <w:b/>
          <w:noProof/>
          <w:sz w:val="24"/>
          <w:lang w:val="es-ES"/>
        </w:rPr>
        <w:t>Pantalla principal</w:t>
      </w:r>
    </w:p>
    <w:p w:rsidR="00DE025E" w:rsidRPr="00DE025E" w:rsidRDefault="00DE025E" w:rsidP="00DE025E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La pantalla principal está dividida en dos pestañas.</w:t>
      </w:r>
    </w:p>
    <w:p w:rsidR="00DE025E" w:rsidRDefault="00DE025E" w:rsidP="00DE025E">
      <w:pPr>
        <w:pStyle w:val="Prrafodelista"/>
        <w:numPr>
          <w:ilvl w:val="3"/>
          <w:numId w:val="2"/>
        </w:num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 xml:space="preserve">Pestaña </w:t>
      </w:r>
      <w:r w:rsidRPr="00DE025E">
        <w:rPr>
          <w:rFonts w:ascii="Arial" w:hAnsi="Arial" w:cs="Arial"/>
          <w:noProof/>
          <w:lang w:val="es-ES"/>
        </w:rPr>
        <w:t>Home</w:t>
      </w:r>
    </w:p>
    <w:p w:rsidR="00DE025E" w:rsidRDefault="005E0DF8" w:rsidP="00232F4B">
      <w:pPr>
        <w:jc w:val="center"/>
        <w:rPr>
          <w:rFonts w:ascii="Arial" w:hAnsi="Arial" w:cs="Arial"/>
          <w:noProof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7E8BA0" wp14:editId="6EBF354A">
                <wp:simplePos x="0" y="0"/>
                <wp:positionH relativeFrom="margin">
                  <wp:align>center</wp:align>
                </wp:positionH>
                <wp:positionV relativeFrom="paragraph">
                  <wp:posOffset>3879274</wp:posOffset>
                </wp:positionV>
                <wp:extent cx="5934075" cy="128905"/>
                <wp:effectExtent l="0" t="0" r="9525" b="4445"/>
                <wp:wrapThrough wrapText="bothSides">
                  <wp:wrapPolygon edited="0">
                    <wp:start x="0" y="0"/>
                    <wp:lineTo x="0" y="19153"/>
                    <wp:lineTo x="21565" y="19153"/>
                    <wp:lineTo x="21565" y="0"/>
                    <wp:lineTo x="0" y="0"/>
                  </wp:wrapPolygon>
                </wp:wrapThrough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28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E0DF8" w:rsidRPr="001F14B5" w:rsidRDefault="005E0DF8" w:rsidP="005E0DF8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  <w:r w:rsidRPr="00546471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1. Pestaña Home de la interfaz.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7E8BA0" id="_x0000_t202" coordsize="21600,21600" o:spt="202" path="m,l,21600r21600,l21600,xe">
                <v:stroke joinstyle="miter"/>
                <v:path gradientshapeok="t" o:connecttype="rect"/>
              </v:shapetype>
              <v:shape id="Cuadro de texto 25" o:spid="_x0000_s1026" type="#_x0000_t202" style="position:absolute;left:0;text-align:left;margin-left:0;margin-top:305.45pt;width:467.25pt;height:10.1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" stroked="f">
                <v:textbox inset="0,0,0,0">
                  <w:txbxContent>
                    <w:p w:rsidR="005E0DF8" w:rsidRPr="001F14B5" w:rsidRDefault="005E0DF8" w:rsidP="005E0DF8">
                      <w:pPr>
                        <w:pStyle w:val="Descripci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  <w:r w:rsidRPr="00546471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1. Pestaña Home de la interfaz.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E025E">
        <w:rPr>
          <w:noProof/>
          <w:lang w:val="es-ES" w:eastAsia="es-ES"/>
        </w:rPr>
        <w:drawing>
          <wp:inline distT="0" distB="0" distL="0" distR="0" wp14:anchorId="180E4A34" wp14:editId="774176D8">
            <wp:extent cx="5400040" cy="3764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F8" w:rsidRDefault="005E0DF8" w:rsidP="00DE025E">
      <w:pPr>
        <w:jc w:val="both"/>
        <w:rPr>
          <w:rFonts w:ascii="Arial" w:hAnsi="Arial" w:cs="Arial"/>
          <w:noProof/>
          <w:lang w:val="es-ES"/>
        </w:rPr>
      </w:pPr>
    </w:p>
    <w:p w:rsidR="005E0DF8" w:rsidRDefault="00B2429A" w:rsidP="00DE025E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 xml:space="preserve">En esta pestaña podemos ver el logo del proyecto, </w:t>
      </w:r>
      <w:r w:rsidR="005E0DF8">
        <w:rPr>
          <w:rFonts w:ascii="Arial" w:hAnsi="Arial" w:cs="Arial"/>
          <w:noProof/>
          <w:lang w:val="es-ES"/>
        </w:rPr>
        <w:t xml:space="preserve">tenemos la opción de abrir puertos, que lo tendremos que hacer siempre que queramos utilizar la interfaz, para habilitar la transmisión de control y así poder controlar el Drone. </w:t>
      </w:r>
    </w:p>
    <w:p w:rsidR="00DE025E" w:rsidRDefault="005E0DF8" w:rsidP="00DE025E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t xml:space="preserve">Recordemos que la transmisión de control se realiza a través de puerto serie, esto es, que tenemos que abrir el puerto, se listará como un puerto tipo </w:t>
      </w:r>
      <w:r>
        <w:rPr>
          <w:rFonts w:ascii="Arial" w:hAnsi="Arial" w:cs="Arial"/>
          <w:b/>
          <w:noProof/>
          <w:lang w:val="es-ES"/>
        </w:rPr>
        <w:t>COM</w:t>
      </w:r>
      <w:r>
        <w:rPr>
          <w:rFonts w:ascii="Arial" w:hAnsi="Arial" w:cs="Arial"/>
          <w:noProof/>
          <w:lang w:val="es-ES"/>
        </w:rPr>
        <w:t>, que deberemos abrir nada más en esta pestaña nada más comenzar.</w:t>
      </w:r>
    </w:p>
    <w:p w:rsidR="005E0DF8" w:rsidRPr="005E0DF8" w:rsidRDefault="005E0DF8" w:rsidP="00DE025E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Abajo tendremos un cuadro de texto que mostrará mensajes e información de lo que vayamos realizando.</w:t>
      </w:r>
    </w:p>
    <w:p w:rsidR="00DE025E" w:rsidRDefault="00DE025E" w:rsidP="00DE025E">
      <w:pPr>
        <w:pStyle w:val="Prrafodelista"/>
        <w:numPr>
          <w:ilvl w:val="3"/>
          <w:numId w:val="2"/>
        </w:num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 xml:space="preserve">Pestaña </w:t>
      </w:r>
      <w:r w:rsidRPr="00DE025E">
        <w:rPr>
          <w:rFonts w:ascii="Arial" w:hAnsi="Arial" w:cs="Arial"/>
          <w:noProof/>
          <w:lang w:val="es-ES"/>
        </w:rPr>
        <w:t>About</w:t>
      </w: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CDDF6F" wp14:editId="71016576">
                <wp:simplePos x="0" y="0"/>
                <wp:positionH relativeFrom="margin">
                  <wp:align>left</wp:align>
                </wp:positionH>
                <wp:positionV relativeFrom="paragraph">
                  <wp:posOffset>3838000</wp:posOffset>
                </wp:positionV>
                <wp:extent cx="5934075" cy="128905"/>
                <wp:effectExtent l="0" t="0" r="9525" b="4445"/>
                <wp:wrapThrough wrapText="bothSides">
                  <wp:wrapPolygon edited="0">
                    <wp:start x="0" y="0"/>
                    <wp:lineTo x="0" y="19153"/>
                    <wp:lineTo x="21565" y="19153"/>
                    <wp:lineTo x="21565" y="0"/>
                    <wp:lineTo x="0" y="0"/>
                  </wp:wrapPolygon>
                </wp:wrapThrough>
                <wp:docPr id="3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28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E0DF8" w:rsidRPr="001F14B5" w:rsidRDefault="005E0DF8" w:rsidP="005E0DF8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  <w:r w:rsidRPr="00546471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2. Pestaña About de la interfaz.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DDF6F" id="_x0000_s1027" type="#_x0000_t202" style="position:absolute;left:0;text-align:left;margin-left:0;margin-top:302.2pt;width:467.25pt;height:10.1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" stroked="f">
                <v:textbox inset="0,0,0,0">
                  <w:txbxContent>
                    <w:p w:rsidR="005E0DF8" w:rsidRPr="001F14B5" w:rsidRDefault="005E0DF8" w:rsidP="005E0DF8">
                      <w:pPr>
                        <w:pStyle w:val="Descripci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  <w:r w:rsidRPr="00546471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2. Pestaña About de la interfaz.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04251740" wp14:editId="1DF9A607">
            <wp:extent cx="5400040" cy="3764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En esta pestaña hay una pequeña información sobre nosotros, sobre el proyecto y una lista de agradecimientos a todos los que nos han apoyado con este proyecto.</w:t>
      </w: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</w:p>
    <w:p w:rsidR="005E0DF8" w:rsidRPr="005E0DF8" w:rsidRDefault="005E0DF8" w:rsidP="005E0DF8">
      <w:pPr>
        <w:jc w:val="both"/>
        <w:rPr>
          <w:rFonts w:ascii="Arial" w:hAnsi="Arial" w:cs="Arial"/>
          <w:noProof/>
          <w:lang w:val="es-ES"/>
        </w:rPr>
      </w:pPr>
    </w:p>
    <w:p w:rsidR="00DE025E" w:rsidRDefault="00DE025E" w:rsidP="00DE025E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b/>
          <w:noProof/>
          <w:sz w:val="24"/>
          <w:lang w:val="es-ES"/>
        </w:rPr>
      </w:pPr>
      <w:r>
        <w:rPr>
          <w:rFonts w:ascii="Arial" w:hAnsi="Arial" w:cs="Arial"/>
          <w:b/>
          <w:noProof/>
          <w:sz w:val="24"/>
          <w:lang w:val="es-ES"/>
        </w:rPr>
        <w:t>Modo manual</w:t>
      </w:r>
    </w:p>
    <w:p w:rsidR="005E0DF8" w:rsidRPr="005E0DF8" w:rsidRDefault="005E0DF8" w:rsidP="005E0DF8">
      <w:pPr>
        <w:jc w:val="both"/>
        <w:rPr>
          <w:rFonts w:ascii="Arial" w:hAnsi="Arial" w:cs="Arial"/>
          <w:b/>
          <w:noProof/>
          <w:sz w:val="24"/>
          <w:lang w:val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B4B272" wp14:editId="562E9B5A">
                <wp:simplePos x="0" y="0"/>
                <wp:positionH relativeFrom="margin">
                  <wp:align>center</wp:align>
                </wp:positionH>
                <wp:positionV relativeFrom="paragraph">
                  <wp:posOffset>3829373</wp:posOffset>
                </wp:positionV>
                <wp:extent cx="5934075" cy="128905"/>
                <wp:effectExtent l="0" t="0" r="9525" b="4445"/>
                <wp:wrapThrough wrapText="bothSides">
                  <wp:wrapPolygon edited="0">
                    <wp:start x="0" y="0"/>
                    <wp:lineTo x="0" y="19153"/>
                    <wp:lineTo x="21565" y="19153"/>
                    <wp:lineTo x="21565" y="0"/>
                    <wp:lineTo x="0" y="0"/>
                  </wp:wrapPolygon>
                </wp:wrapThrough>
                <wp:docPr id="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28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E0DF8" w:rsidRPr="001F14B5" w:rsidRDefault="005E0DF8" w:rsidP="005E0DF8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  <w:r w:rsidRPr="00546471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3. Modo manual de la interfaz.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4B272" id="_x0000_s1028" type="#_x0000_t202" style="position:absolute;left:0;text-align:left;margin-left:0;margin-top:301.55pt;width:467.25pt;height:10.1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" stroked="f">
                <v:textbox inset="0,0,0,0">
                  <w:txbxContent>
                    <w:p w:rsidR="005E0DF8" w:rsidRPr="001F14B5" w:rsidRDefault="005E0DF8" w:rsidP="005E0DF8">
                      <w:pPr>
                        <w:pStyle w:val="Descripci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  <w:r w:rsidRPr="00546471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3. Modo manual de la interfaz.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1CB4DBDF" wp14:editId="6163B5CE">
            <wp:extent cx="5400040" cy="3764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El modo manual se representa por dicha pantalla, tendremos por una parte la consola de texto que representará los mensajes apropiados a lo que vayamos haciendo.</w:t>
      </w: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Dos gráficas, que representan por un lado el giróscopo y por otro los canales de vuelo, roll, pitch, yaw y throttle.</w:t>
      </w: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Posee tambien una serie de botones que represenan el armado/desarmado del drone y los movimientos básicos para un control desde el ratón. También posee una serie de botones de recogida de información.</w:t>
      </w: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Por último tenemos el boton de Manual control que cambiará la interfaz para permitirnos controlar el drone mediante un joystick.</w:t>
      </w: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2E3048" wp14:editId="5AFF1C63">
                <wp:simplePos x="0" y="0"/>
                <wp:positionH relativeFrom="margin">
                  <wp:align>center</wp:align>
                </wp:positionH>
                <wp:positionV relativeFrom="paragraph">
                  <wp:posOffset>3898385</wp:posOffset>
                </wp:positionV>
                <wp:extent cx="5934075" cy="128905"/>
                <wp:effectExtent l="0" t="0" r="9525" b="4445"/>
                <wp:wrapThrough wrapText="bothSides">
                  <wp:wrapPolygon edited="0">
                    <wp:start x="0" y="0"/>
                    <wp:lineTo x="0" y="19153"/>
                    <wp:lineTo x="21565" y="19153"/>
                    <wp:lineTo x="21565" y="0"/>
                    <wp:lineTo x="0" y="0"/>
                  </wp:wrapPolygon>
                </wp:wrapThrough>
                <wp:docPr id="7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28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E0DF8" w:rsidRPr="001F14B5" w:rsidRDefault="005E0DF8" w:rsidP="005E0DF8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  <w:r w:rsidRPr="00546471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Figura </w:t>
                            </w:r>
                            <w:r w:rsidR="001C1A07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4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. Modo joystick de la interfaz.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E3048" id="_x0000_s1029" type="#_x0000_t202" style="position:absolute;left:0;text-align:left;margin-left:0;margin-top:306.95pt;width:467.25pt;height:10.1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" stroked="f">
                <v:textbox inset="0,0,0,0">
                  <w:txbxContent>
                    <w:p w:rsidR="005E0DF8" w:rsidRPr="001F14B5" w:rsidRDefault="005E0DF8" w:rsidP="005E0DF8">
                      <w:pPr>
                        <w:pStyle w:val="Descripci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  <w:r w:rsidRPr="00546471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Figura </w:t>
                      </w:r>
                      <w:r w:rsidR="001C1A07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4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. Modo joystick de la interfaz.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07001CDA" wp14:editId="2A5F8414">
            <wp:extent cx="5400040" cy="3764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Como vemos tenemos tres botones nuevos, el primero permitirá la conexión del dispositivo joystick.</w:t>
      </w: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El segundo nos permitirá calibrar el joystick, esto es muy importante porque nos puede ayudar a que cualquier persona use su propio joystick.</w:t>
      </w: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Por último, podemos habilitar el control manual mediante joystick presionando el boton de enable manual control, para ya poder a manejar el cuadricóptero desde el joystick elegido.</w:t>
      </w: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</w:p>
    <w:p w:rsidR="005E0DF8" w:rsidRDefault="005E0DF8" w:rsidP="005E0DF8">
      <w:pPr>
        <w:jc w:val="both"/>
        <w:rPr>
          <w:rFonts w:ascii="Arial" w:hAnsi="Arial" w:cs="Arial"/>
          <w:noProof/>
          <w:lang w:val="es-ES"/>
        </w:rPr>
      </w:pPr>
    </w:p>
    <w:p w:rsidR="005E0DF8" w:rsidRPr="005E0DF8" w:rsidRDefault="005E0DF8" w:rsidP="005E0DF8">
      <w:pPr>
        <w:jc w:val="both"/>
        <w:rPr>
          <w:rFonts w:ascii="Arial" w:hAnsi="Arial" w:cs="Arial"/>
          <w:noProof/>
          <w:lang w:val="es-ES"/>
        </w:rPr>
      </w:pPr>
    </w:p>
    <w:p w:rsidR="00DE025E" w:rsidRDefault="00DE025E" w:rsidP="00DE025E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b/>
          <w:noProof/>
          <w:sz w:val="24"/>
          <w:lang w:val="es-ES"/>
        </w:rPr>
      </w:pPr>
      <w:r>
        <w:rPr>
          <w:rFonts w:ascii="Arial" w:hAnsi="Arial" w:cs="Arial"/>
          <w:b/>
          <w:noProof/>
          <w:sz w:val="24"/>
          <w:lang w:val="es-ES"/>
        </w:rPr>
        <w:lastRenderedPageBreak/>
        <w:t>M</w:t>
      </w:r>
      <w:r w:rsidR="001C1A07">
        <w:rPr>
          <w:rFonts w:ascii="Arial" w:hAnsi="Arial" w:cs="Arial"/>
          <w:b/>
          <w:noProof/>
          <w:sz w:val="24"/>
          <w:lang w:val="es-ES"/>
        </w:rPr>
        <w:t>odo autó</w:t>
      </w:r>
      <w:r>
        <w:rPr>
          <w:rFonts w:ascii="Arial" w:hAnsi="Arial" w:cs="Arial"/>
          <w:b/>
          <w:noProof/>
          <w:sz w:val="24"/>
          <w:lang w:val="es-ES"/>
        </w:rPr>
        <w:t>nomo</w:t>
      </w:r>
    </w:p>
    <w:p w:rsidR="005E0DF8" w:rsidRDefault="005E0DF8" w:rsidP="005E0DF8">
      <w:pPr>
        <w:jc w:val="both"/>
        <w:rPr>
          <w:rFonts w:ascii="Arial" w:hAnsi="Arial" w:cs="Arial"/>
          <w:b/>
          <w:noProof/>
          <w:sz w:val="24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3EEE99" wp14:editId="305451BA">
                <wp:simplePos x="0" y="0"/>
                <wp:positionH relativeFrom="margin">
                  <wp:align>center</wp:align>
                </wp:positionH>
                <wp:positionV relativeFrom="paragraph">
                  <wp:posOffset>3855145</wp:posOffset>
                </wp:positionV>
                <wp:extent cx="5934075" cy="128905"/>
                <wp:effectExtent l="0" t="0" r="9525" b="4445"/>
                <wp:wrapThrough wrapText="bothSides">
                  <wp:wrapPolygon edited="0">
                    <wp:start x="0" y="0"/>
                    <wp:lineTo x="0" y="19153"/>
                    <wp:lineTo x="21565" y="19153"/>
                    <wp:lineTo x="21565" y="0"/>
                    <wp:lineTo x="0" y="0"/>
                  </wp:wrapPolygon>
                </wp:wrapThrough>
                <wp:docPr id="9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28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E0DF8" w:rsidRPr="001F14B5" w:rsidRDefault="005E0DF8" w:rsidP="005E0DF8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  <w:r w:rsidRPr="00546471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Figura </w:t>
                            </w:r>
                            <w:r w:rsidR="001C1A07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5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. Modo </w:t>
                            </w:r>
                            <w:r w:rsidR="001C1A07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autónomo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 de la interfaz.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EEE99" id="_x0000_s1030" type="#_x0000_t202" style="position:absolute;left:0;text-align:left;margin-left:0;margin-top:303.55pt;width:467.25pt;height:10.1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" stroked="f">
                <v:textbox inset="0,0,0,0">
                  <w:txbxContent>
                    <w:p w:rsidR="005E0DF8" w:rsidRPr="001F14B5" w:rsidRDefault="005E0DF8" w:rsidP="005E0DF8">
                      <w:pPr>
                        <w:pStyle w:val="Descripci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  <w:r w:rsidRPr="00546471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Figura </w:t>
                      </w:r>
                      <w:r w:rsidR="001C1A07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5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. Modo </w:t>
                      </w:r>
                      <w:r w:rsidR="001C1A07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autónomo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 de la interfaz.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031F8049" wp14:editId="6A892019">
            <wp:extent cx="5400040" cy="37649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F8" w:rsidRDefault="001C1A07" w:rsidP="005E0DF8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La interfaz nos permite el modo de vuelo manual, contiene tambien las gráficas, la consola de mensajes y los botones de recogida de información que ya vimos en el modo manual.</w:t>
      </w:r>
    </w:p>
    <w:p w:rsidR="001C1A07" w:rsidRDefault="001C1A07" w:rsidP="005E0DF8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 xml:space="preserve">Además tiene dos partes más que son las representativas del modo de vuelo autónomo, la primera es el apartado de misiones donde podemos seleccionar una misión, ver su descripción y comenzarla. </w:t>
      </w:r>
    </w:p>
    <w:p w:rsidR="001C1A07" w:rsidRDefault="001C1A07" w:rsidP="005E0DF8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 xml:space="preserve">También tenemos misiones básicas que podemos realizar seleccionandolas y dandole a comenzar. </w:t>
      </w:r>
    </w:p>
    <w:p w:rsidR="001C1A07" w:rsidRDefault="001C1A07" w:rsidP="005E0DF8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El botón de Turn On es básicamente equivalente al de armar/desarmar pero sin la connotación técnica que ello conlleva.</w:t>
      </w:r>
    </w:p>
    <w:p w:rsidR="001C1A07" w:rsidRDefault="001C1A07" w:rsidP="005E0DF8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Por último tendremos el botón de Abort que nos permitirá para el drone en cualquier momento por si alguna misión no estuviera realizándose del modo esperado.</w:t>
      </w:r>
    </w:p>
    <w:p w:rsidR="001C1A07" w:rsidRDefault="001C1A07" w:rsidP="005E0DF8">
      <w:pPr>
        <w:jc w:val="both"/>
        <w:rPr>
          <w:rFonts w:ascii="Arial" w:hAnsi="Arial" w:cs="Arial"/>
          <w:noProof/>
          <w:lang w:val="es-ES"/>
        </w:rPr>
      </w:pPr>
    </w:p>
    <w:p w:rsidR="001C1A07" w:rsidRDefault="001C1A07" w:rsidP="005E0DF8">
      <w:pPr>
        <w:jc w:val="both"/>
        <w:rPr>
          <w:rFonts w:ascii="Arial" w:hAnsi="Arial" w:cs="Arial"/>
          <w:noProof/>
          <w:lang w:val="es-ES"/>
        </w:rPr>
      </w:pPr>
    </w:p>
    <w:p w:rsidR="001C1A07" w:rsidRDefault="001C1A07" w:rsidP="005E0DF8">
      <w:pPr>
        <w:jc w:val="both"/>
        <w:rPr>
          <w:rFonts w:ascii="Arial" w:hAnsi="Arial" w:cs="Arial"/>
          <w:noProof/>
          <w:lang w:val="es-ES"/>
        </w:rPr>
      </w:pPr>
    </w:p>
    <w:p w:rsidR="001C1A07" w:rsidRDefault="001C1A07" w:rsidP="005E0DF8">
      <w:pPr>
        <w:jc w:val="both"/>
        <w:rPr>
          <w:rFonts w:ascii="Arial" w:hAnsi="Arial" w:cs="Arial"/>
          <w:noProof/>
          <w:lang w:val="es-ES"/>
        </w:rPr>
      </w:pPr>
    </w:p>
    <w:p w:rsidR="001C1A07" w:rsidRPr="001C1A07" w:rsidRDefault="001C1A07" w:rsidP="005E0DF8">
      <w:pPr>
        <w:jc w:val="both"/>
        <w:rPr>
          <w:rFonts w:ascii="Arial" w:hAnsi="Arial" w:cs="Arial"/>
          <w:noProof/>
          <w:lang w:val="es-ES"/>
        </w:rPr>
      </w:pPr>
    </w:p>
    <w:p w:rsidR="00DE025E" w:rsidRPr="00DE025E" w:rsidRDefault="00DE025E" w:rsidP="00DE025E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b/>
          <w:noProof/>
          <w:sz w:val="24"/>
          <w:lang w:val="es-ES"/>
        </w:rPr>
      </w:pPr>
      <w:r>
        <w:rPr>
          <w:rFonts w:ascii="Arial" w:hAnsi="Arial" w:cs="Arial"/>
          <w:b/>
          <w:noProof/>
          <w:sz w:val="24"/>
          <w:lang w:val="es-ES"/>
        </w:rPr>
        <w:lastRenderedPageBreak/>
        <w:t>R</w:t>
      </w:r>
      <w:r w:rsidR="001C1A07">
        <w:rPr>
          <w:rFonts w:ascii="Arial" w:hAnsi="Arial" w:cs="Arial"/>
          <w:b/>
          <w:noProof/>
          <w:sz w:val="24"/>
          <w:lang w:val="es-ES"/>
        </w:rPr>
        <w:t>econocimiento de imá</w:t>
      </w:r>
      <w:r>
        <w:rPr>
          <w:rFonts w:ascii="Arial" w:hAnsi="Arial" w:cs="Arial"/>
          <w:b/>
          <w:noProof/>
          <w:sz w:val="24"/>
          <w:lang w:val="es-ES"/>
        </w:rPr>
        <w:t>genes</w:t>
      </w:r>
    </w:p>
    <w:p w:rsidR="00DE025E" w:rsidRDefault="001C1A07" w:rsidP="00DE025E">
      <w:pPr>
        <w:jc w:val="both"/>
        <w:rPr>
          <w:rFonts w:ascii="Arial" w:hAnsi="Arial" w:cs="Arial"/>
          <w:noProof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B8B060" wp14:editId="06533D94">
                <wp:simplePos x="0" y="0"/>
                <wp:positionH relativeFrom="margin">
                  <wp:align>center</wp:align>
                </wp:positionH>
                <wp:positionV relativeFrom="paragraph">
                  <wp:posOffset>3889758</wp:posOffset>
                </wp:positionV>
                <wp:extent cx="5934075" cy="128905"/>
                <wp:effectExtent l="0" t="0" r="9525" b="4445"/>
                <wp:wrapThrough wrapText="bothSides">
                  <wp:wrapPolygon edited="0">
                    <wp:start x="0" y="0"/>
                    <wp:lineTo x="0" y="19153"/>
                    <wp:lineTo x="21565" y="19153"/>
                    <wp:lineTo x="21565" y="0"/>
                    <wp:lineTo x="0" y="0"/>
                  </wp:wrapPolygon>
                </wp:wrapThrough>
                <wp:docPr id="11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28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C1A07" w:rsidRPr="001F14B5" w:rsidRDefault="001C1A07" w:rsidP="001C1A07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  <w:r w:rsidRPr="00546471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6. Reconocimiento de imágenes de la interfaz.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8B060" id="_x0000_s1031" type="#_x0000_t202" style="position:absolute;left:0;text-align:left;margin-left:0;margin-top:306.3pt;width:467.25pt;height:10.1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" stroked="f">
                <v:textbox inset="0,0,0,0">
                  <w:txbxContent>
                    <w:p w:rsidR="001C1A07" w:rsidRPr="001F14B5" w:rsidRDefault="001C1A07" w:rsidP="001C1A07">
                      <w:pPr>
                        <w:pStyle w:val="Descripci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  <w:r w:rsidRPr="00546471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6. Reconocimiento de imágenes de la interfaz.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7F6CF392" wp14:editId="11C92699">
            <wp:extent cx="5400040" cy="37649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07" w:rsidRDefault="001C1A07" w:rsidP="00DE025E">
      <w:pPr>
        <w:jc w:val="both"/>
        <w:rPr>
          <w:rFonts w:ascii="Arial" w:hAnsi="Arial" w:cs="Arial"/>
          <w:noProof/>
          <w:lang w:val="es-ES"/>
        </w:rPr>
      </w:pPr>
    </w:p>
    <w:p w:rsidR="001C1A07" w:rsidRDefault="001C1A07" w:rsidP="00DE025E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Esta pantalla comienza mostrando la cámara web por defecto en nuestro pc, y contiene las siguientes funcionalidades.</w:t>
      </w:r>
    </w:p>
    <w:p w:rsidR="001C1A07" w:rsidRDefault="001C1A07" w:rsidP="00DE025E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 xml:space="preserve">La primera a explicar va a ser la del cambio de cámara, podemos cambiar el dispositivo de cámara utilizado presionando el botón de Change camera device, así nos permitirá cambiar a la visión del drone. </w:t>
      </w:r>
    </w:p>
    <w:p w:rsidR="001C1A07" w:rsidRDefault="001C1A07" w:rsidP="00DE025E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Por otro lado tenemos cuatro botones radiales que servirán junto al de Add template para crear plantillas que más adelante se reconocerán mediante template matching.</w:t>
      </w:r>
    </w:p>
    <w:p w:rsidR="001C1A07" w:rsidRDefault="001C1A07" w:rsidP="00DE025E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Para ello podemos crear un cuadrado en la imagen de video, y con alguno de los cuatro radiales podemos presionar el botón de Add template para crear la plantilla a reconocer.</w:t>
      </w:r>
    </w:p>
    <w:p w:rsidR="001C1A07" w:rsidRDefault="001C1A07" w:rsidP="00DE025E">
      <w:pPr>
        <w:jc w:val="both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0528" behindDoc="0" locked="0" layoutInCell="1" allowOverlap="1" wp14:anchorId="0CD36F9A" wp14:editId="266D0F7C">
            <wp:simplePos x="0" y="0"/>
            <wp:positionH relativeFrom="margin">
              <wp:align>center</wp:align>
            </wp:positionH>
            <wp:positionV relativeFrom="paragraph">
              <wp:posOffset>119129</wp:posOffset>
            </wp:positionV>
            <wp:extent cx="2164715" cy="1623695"/>
            <wp:effectExtent l="0" t="0" r="6985" b="0"/>
            <wp:wrapThrough wrapText="bothSides">
              <wp:wrapPolygon edited="0">
                <wp:start x="0" y="0"/>
                <wp:lineTo x="0" y="21287"/>
                <wp:lineTo x="21480" y="21287"/>
                <wp:lineTo x="2148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1A07" w:rsidRDefault="001C1A07" w:rsidP="00DE025E">
      <w:pPr>
        <w:jc w:val="both"/>
        <w:rPr>
          <w:rFonts w:ascii="Arial" w:hAnsi="Arial" w:cs="Arial"/>
          <w:noProof/>
          <w:lang w:val="es-ES"/>
        </w:rPr>
      </w:pPr>
    </w:p>
    <w:p w:rsidR="001C1A07" w:rsidRDefault="001C1A07" w:rsidP="00DE025E">
      <w:pPr>
        <w:jc w:val="both"/>
        <w:rPr>
          <w:rFonts w:ascii="Arial" w:hAnsi="Arial" w:cs="Arial"/>
          <w:noProof/>
          <w:lang w:val="es-ES"/>
        </w:rPr>
      </w:pPr>
    </w:p>
    <w:p w:rsidR="001C1A07" w:rsidRDefault="001C1A07" w:rsidP="00DE025E">
      <w:pPr>
        <w:jc w:val="both"/>
        <w:rPr>
          <w:rFonts w:ascii="Arial" w:hAnsi="Arial" w:cs="Arial"/>
          <w:noProof/>
          <w:lang w:val="es-ES"/>
        </w:rPr>
      </w:pPr>
    </w:p>
    <w:p w:rsidR="001C1A07" w:rsidRDefault="001C1A07" w:rsidP="00DE025E">
      <w:pPr>
        <w:jc w:val="both"/>
        <w:rPr>
          <w:rFonts w:ascii="Arial" w:hAnsi="Arial" w:cs="Arial"/>
          <w:noProof/>
          <w:lang w:val="es-ES"/>
        </w:rPr>
      </w:pPr>
    </w:p>
    <w:p w:rsidR="001C1A07" w:rsidRDefault="001C1A07" w:rsidP="00DE025E">
      <w:pPr>
        <w:jc w:val="both"/>
        <w:rPr>
          <w:rFonts w:ascii="Arial" w:hAnsi="Arial" w:cs="Arial"/>
          <w:noProof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D2FA38" wp14:editId="69D61773">
                <wp:simplePos x="0" y="0"/>
                <wp:positionH relativeFrom="margin">
                  <wp:align>center</wp:align>
                </wp:positionH>
                <wp:positionV relativeFrom="paragraph">
                  <wp:posOffset>290698</wp:posOffset>
                </wp:positionV>
                <wp:extent cx="5934075" cy="128905"/>
                <wp:effectExtent l="0" t="0" r="9525" b="4445"/>
                <wp:wrapThrough wrapText="bothSides">
                  <wp:wrapPolygon edited="0">
                    <wp:start x="0" y="0"/>
                    <wp:lineTo x="0" y="19153"/>
                    <wp:lineTo x="21565" y="19153"/>
                    <wp:lineTo x="21565" y="0"/>
                    <wp:lineTo x="0" y="0"/>
                  </wp:wrapPolygon>
                </wp:wrapThrough>
                <wp:docPr id="13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28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C1A07" w:rsidRPr="001F14B5" w:rsidRDefault="001C1A07" w:rsidP="001C1A07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  <w:r w:rsidRPr="00546471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7. Creación de plantillas.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2FA38" id="_x0000_s1032" type="#_x0000_t202" style="position:absolute;left:0;text-align:left;margin-left:0;margin-top:22.9pt;width:467.25pt;height:10.1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" stroked="f">
                <v:textbox inset="0,0,0,0">
                  <w:txbxContent>
                    <w:p w:rsidR="001C1A07" w:rsidRPr="001F14B5" w:rsidRDefault="001C1A07" w:rsidP="001C1A07">
                      <w:pPr>
                        <w:pStyle w:val="Descripci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  <w:r w:rsidRPr="00546471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7. Creación de plantillas.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1C1A07" w:rsidRDefault="00FF525D" w:rsidP="00DE025E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t xml:space="preserve">Una vez obtenidas las plantillas, que se guardarán para la próxima vez, podremos empezar el procesamiento de imágenes nada mas que dándole al botón de Start processing. </w:t>
      </w:r>
    </w:p>
    <w:p w:rsidR="00FF525D" w:rsidRDefault="00FF525D" w:rsidP="00DE025E">
      <w:pPr>
        <w:jc w:val="both"/>
        <w:rPr>
          <w:rFonts w:ascii="Arial" w:hAnsi="Arial" w:cs="Arial"/>
          <w:noProof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5648" behindDoc="0" locked="0" layoutInCell="1" allowOverlap="1" wp14:anchorId="11834EDD" wp14:editId="75752DC1">
            <wp:simplePos x="0" y="0"/>
            <wp:positionH relativeFrom="margin">
              <wp:align>center</wp:align>
            </wp:positionH>
            <wp:positionV relativeFrom="paragraph">
              <wp:posOffset>9441</wp:posOffset>
            </wp:positionV>
            <wp:extent cx="2150745" cy="1612900"/>
            <wp:effectExtent l="0" t="0" r="1905" b="6350"/>
            <wp:wrapThrough wrapText="bothSides">
              <wp:wrapPolygon edited="0">
                <wp:start x="0" y="0"/>
                <wp:lineTo x="0" y="21430"/>
                <wp:lineTo x="21428" y="21430"/>
                <wp:lineTo x="2142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525D" w:rsidRDefault="00FF525D" w:rsidP="00DE025E">
      <w:pPr>
        <w:jc w:val="both"/>
        <w:rPr>
          <w:rFonts w:ascii="Arial" w:hAnsi="Arial" w:cs="Arial"/>
          <w:noProof/>
          <w:lang w:val="es-ES"/>
        </w:rPr>
      </w:pPr>
    </w:p>
    <w:p w:rsidR="00FF525D" w:rsidRDefault="00FF525D" w:rsidP="00DE025E">
      <w:pPr>
        <w:jc w:val="both"/>
        <w:rPr>
          <w:rFonts w:ascii="Arial" w:hAnsi="Arial" w:cs="Arial"/>
          <w:noProof/>
          <w:lang w:val="es-ES"/>
        </w:rPr>
      </w:pPr>
    </w:p>
    <w:p w:rsidR="00FF525D" w:rsidRDefault="00FF525D" w:rsidP="00DE025E">
      <w:pPr>
        <w:jc w:val="both"/>
        <w:rPr>
          <w:rFonts w:ascii="Arial" w:hAnsi="Arial" w:cs="Arial"/>
          <w:noProof/>
          <w:lang w:val="es-ES"/>
        </w:rPr>
      </w:pPr>
    </w:p>
    <w:p w:rsidR="00FF525D" w:rsidRDefault="00FF525D" w:rsidP="00DE025E">
      <w:pPr>
        <w:jc w:val="both"/>
        <w:rPr>
          <w:rFonts w:ascii="Arial" w:hAnsi="Arial" w:cs="Arial"/>
          <w:noProof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7294EA" wp14:editId="0FC7CF72">
                <wp:simplePos x="0" y="0"/>
                <wp:positionH relativeFrom="margin">
                  <wp:align>center</wp:align>
                </wp:positionH>
                <wp:positionV relativeFrom="paragraph">
                  <wp:posOffset>440055</wp:posOffset>
                </wp:positionV>
                <wp:extent cx="5934075" cy="128905"/>
                <wp:effectExtent l="0" t="0" r="9525" b="4445"/>
                <wp:wrapThrough wrapText="bothSides">
                  <wp:wrapPolygon edited="0">
                    <wp:start x="0" y="0"/>
                    <wp:lineTo x="0" y="19153"/>
                    <wp:lineTo x="21565" y="19153"/>
                    <wp:lineTo x="21565" y="0"/>
                    <wp:lineTo x="0" y="0"/>
                  </wp:wrapPolygon>
                </wp:wrapThrough>
                <wp:docPr id="1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28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525D" w:rsidRPr="001F14B5" w:rsidRDefault="00FF525D" w:rsidP="00FF525D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  <w:r w:rsidRPr="00546471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8. Reconocimiento.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294EA" id="_x0000_s1033" type="#_x0000_t202" style="position:absolute;left:0;text-align:left;margin-left:0;margin-top:34.65pt;width:467.25pt;height:10.15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" stroked="f">
                <v:textbox inset="0,0,0,0">
                  <w:txbxContent>
                    <w:p w:rsidR="00FF525D" w:rsidRPr="001F14B5" w:rsidRDefault="00FF525D" w:rsidP="00FF525D">
                      <w:pPr>
                        <w:pStyle w:val="Descripci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  <w:r w:rsidRPr="00546471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8. Reconocimiento.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FF525D" w:rsidRDefault="00FF525D" w:rsidP="00DE025E">
      <w:pPr>
        <w:jc w:val="both"/>
        <w:rPr>
          <w:rFonts w:ascii="Arial" w:hAnsi="Arial" w:cs="Arial"/>
          <w:noProof/>
          <w:lang w:val="es-ES"/>
        </w:rPr>
      </w:pPr>
    </w:p>
    <w:p w:rsidR="00FF525D" w:rsidRDefault="00FF525D" w:rsidP="00DE025E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 xml:space="preserve">En cuanto el procesamiento comience, la aplicación reconocerá las plantillas que se encuentren, y según la plantilla reconocida iniciará una misión u otra. Por ello, el botón de change camera, se cambia por un Abort cuando el procesamiento está activo. </w:t>
      </w:r>
    </w:p>
    <w:p w:rsidR="00FF525D" w:rsidRDefault="00FF525D" w:rsidP="00DE025E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 xml:space="preserve">La interfaz además nos permite seleccionar el modo de reconocimiento (actualmente solo template matching) y también diversos filtros que se pueden aplicar al reconocimiento en la parte derecha. </w:t>
      </w:r>
    </w:p>
    <w:p w:rsidR="00FF525D" w:rsidRDefault="00FF525D" w:rsidP="00DE025E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 xml:space="preserve">El botón de show processing, mostrará el funcionamiento de los filtros seleccionados que aplica el ordenador. </w:t>
      </w:r>
    </w:p>
    <w:p w:rsidR="00FF525D" w:rsidRDefault="00FF525D" w:rsidP="00DE025E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Por último también existe una barra de threshold, que indica la sensibilidad del modo de reconocimiento elegido.</w:t>
      </w:r>
    </w:p>
    <w:p w:rsidR="00FF525D" w:rsidRDefault="00FF525D" w:rsidP="00DE025E">
      <w:pPr>
        <w:jc w:val="both"/>
        <w:rPr>
          <w:rFonts w:ascii="Arial" w:hAnsi="Arial" w:cs="Arial"/>
          <w:noProof/>
          <w:lang w:val="es-ES"/>
        </w:rPr>
      </w:pPr>
    </w:p>
    <w:p w:rsidR="006106DB" w:rsidRDefault="00627D68" w:rsidP="00DE025E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Esta interfaz ha sido diseñada exclusivamente para las pruebas y la presentación de este proyecto, no obstante, se podría mejorar para hacerla un poco más genérica.</w:t>
      </w:r>
    </w:p>
    <w:p w:rsidR="006106DB" w:rsidRDefault="006106DB">
      <w:pPr>
        <w:spacing w:after="160" w:line="259" w:lineRule="auto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br w:type="page"/>
      </w:r>
    </w:p>
    <w:p w:rsidR="00627D68" w:rsidRDefault="00627D68" w:rsidP="00DE025E">
      <w:pPr>
        <w:jc w:val="both"/>
        <w:rPr>
          <w:rFonts w:ascii="Arial" w:hAnsi="Arial" w:cs="Arial"/>
          <w:noProof/>
          <w:lang w:val="es-ES"/>
        </w:rPr>
      </w:pPr>
    </w:p>
    <w:p w:rsidR="00B761FF" w:rsidRPr="007725ED" w:rsidRDefault="00B761FF" w:rsidP="007725ED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b/>
          <w:noProof/>
          <w:sz w:val="24"/>
          <w:szCs w:val="24"/>
          <w:lang w:val="es-ES"/>
        </w:rPr>
      </w:pPr>
      <w:r w:rsidRPr="007725ED">
        <w:rPr>
          <w:rFonts w:ascii="Arial" w:hAnsi="Arial" w:cs="Arial"/>
          <w:b/>
          <w:noProof/>
          <w:sz w:val="24"/>
          <w:szCs w:val="24"/>
          <w:lang w:val="es-ES"/>
        </w:rPr>
        <w:t>Mockups de la interfaz</w:t>
      </w:r>
    </w:p>
    <w:p w:rsidR="00B761FF" w:rsidRDefault="00B761FF" w:rsidP="00B761FF">
      <w:pPr>
        <w:ind w:firstLine="708"/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Para el diseño de la interfaz primeramente se crearon una serie de mockups que dieran una idea de cómo iba a quedar finalmente el programa. Para ello, usando el software Mockplus se idearon una serie de pantallas que se muestran a continuación:</w:t>
      </w:r>
    </w:p>
    <w:p w:rsidR="006106DB" w:rsidRPr="006106DB" w:rsidRDefault="001B521F" w:rsidP="007725ED">
      <w:pPr>
        <w:pStyle w:val="Prrafodelista"/>
        <w:numPr>
          <w:ilvl w:val="3"/>
          <w:numId w:val="2"/>
        </w:numPr>
        <w:jc w:val="both"/>
        <w:rPr>
          <w:rFonts w:ascii="Arial" w:hAnsi="Arial" w:cs="Arial"/>
          <w:noProof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636080" wp14:editId="5679ED95">
                <wp:simplePos x="0" y="0"/>
                <wp:positionH relativeFrom="margin">
                  <wp:align>center</wp:align>
                </wp:positionH>
                <wp:positionV relativeFrom="paragraph">
                  <wp:posOffset>3565249</wp:posOffset>
                </wp:positionV>
                <wp:extent cx="5934075" cy="128905"/>
                <wp:effectExtent l="0" t="0" r="9525" b="4445"/>
                <wp:wrapThrough wrapText="bothSides">
                  <wp:wrapPolygon edited="0">
                    <wp:start x="0" y="0"/>
                    <wp:lineTo x="0" y="19153"/>
                    <wp:lineTo x="21565" y="19153"/>
                    <wp:lineTo x="21565" y="0"/>
                    <wp:lineTo x="0" y="0"/>
                  </wp:wrapPolygon>
                </wp:wrapThrough>
                <wp:docPr id="19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28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761FF" w:rsidRPr="001F14B5" w:rsidRDefault="00B761FF" w:rsidP="00B761FF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  <w:r w:rsidRPr="00546471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9. Mockup pantalla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36080" id="_x0000_s1034" type="#_x0000_t202" style="position:absolute;left:0;text-align:left;margin-left:0;margin-top:280.75pt;width:467.25pt;height:10.15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" stroked="f">
                <v:textbox inset="0,0,0,0">
                  <w:txbxContent>
                    <w:p w:rsidR="00B761FF" w:rsidRPr="001F14B5" w:rsidRDefault="00B761FF" w:rsidP="00B761FF">
                      <w:pPr>
                        <w:pStyle w:val="Descripci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  <w:r w:rsidRPr="00546471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9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Mockup pantalla principal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94080" behindDoc="0" locked="0" layoutInCell="1" allowOverlap="1" wp14:anchorId="07FE4898" wp14:editId="41339DE6">
            <wp:simplePos x="0" y="0"/>
            <wp:positionH relativeFrom="margin">
              <wp:align>center</wp:align>
            </wp:positionH>
            <wp:positionV relativeFrom="paragraph">
              <wp:posOffset>335059</wp:posOffset>
            </wp:positionV>
            <wp:extent cx="4733925" cy="3084830"/>
            <wp:effectExtent l="0" t="0" r="9525" b="1270"/>
            <wp:wrapTopAndBottom/>
            <wp:docPr id="16" name="Imagen 16" descr="C:\Users\PC 03\AppData\Local\Microsoft\Windows\INetCache\Content.Word\User Interface MAPI -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 03\AppData\Local\Microsoft\Windows\INetCache\Content.Word\User Interface MAPI - Hom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1FF" w:rsidRPr="006106DB">
        <w:rPr>
          <w:rFonts w:ascii="Arial" w:hAnsi="Arial" w:cs="Arial"/>
          <w:b/>
          <w:noProof/>
          <w:sz w:val="24"/>
          <w:lang w:val="es-ES"/>
        </w:rPr>
        <w:t>Pantalla principal</w:t>
      </w:r>
    </w:p>
    <w:p w:rsidR="00B761FF" w:rsidRPr="006106DB" w:rsidRDefault="00B761FF" w:rsidP="006106DB">
      <w:pPr>
        <w:pStyle w:val="Prrafodelista"/>
        <w:ind w:left="1080"/>
        <w:jc w:val="both"/>
        <w:rPr>
          <w:rFonts w:ascii="Arial" w:hAnsi="Arial" w:cs="Arial"/>
          <w:noProof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6BF161" wp14:editId="3B17CE49">
                <wp:simplePos x="0" y="0"/>
                <wp:positionH relativeFrom="margin">
                  <wp:align>center</wp:align>
                </wp:positionH>
                <wp:positionV relativeFrom="paragraph">
                  <wp:posOffset>440055</wp:posOffset>
                </wp:positionV>
                <wp:extent cx="5934075" cy="128905"/>
                <wp:effectExtent l="0" t="0" r="9525" b="4445"/>
                <wp:wrapThrough wrapText="bothSides">
                  <wp:wrapPolygon edited="0">
                    <wp:start x="0" y="0"/>
                    <wp:lineTo x="0" y="19153"/>
                    <wp:lineTo x="21565" y="19153"/>
                    <wp:lineTo x="21565" y="0"/>
                    <wp:lineTo x="0" y="0"/>
                  </wp:wrapPolygon>
                </wp:wrapThrough>
                <wp:docPr id="18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28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761FF" w:rsidRPr="001F14B5" w:rsidRDefault="00B761FF" w:rsidP="00B761FF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BF161" id="_x0000_s1035" type="#_x0000_t202" style="position:absolute;left:0;text-align:left;margin-left:0;margin-top:34.65pt;width:467.25pt;height:10.15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" stroked="f">
                <v:textbox inset="0,0,0,0">
                  <w:txbxContent>
                    <w:p w:rsidR="00B761FF" w:rsidRPr="001F14B5" w:rsidRDefault="00B761FF" w:rsidP="00B761FF">
                      <w:pPr>
                        <w:pStyle w:val="Descripci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115592" w:rsidRDefault="00B761FF" w:rsidP="00DE025E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Como se puede ver el diseño es prácticamente idéntico a excepción de la pestaña help, la cual la eliminamos ya que pensamos como mejor idea crear un repositorio en red y dar la ayuda pertinente.</w:t>
      </w:r>
    </w:p>
    <w:p w:rsidR="00627D68" w:rsidRDefault="00115592" w:rsidP="001B521F">
      <w:pPr>
        <w:spacing w:after="160" w:line="259" w:lineRule="auto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br w:type="page"/>
      </w:r>
    </w:p>
    <w:p w:rsidR="00B761FF" w:rsidRDefault="00B761FF" w:rsidP="007725ED">
      <w:pPr>
        <w:pStyle w:val="Prrafodelista"/>
        <w:numPr>
          <w:ilvl w:val="3"/>
          <w:numId w:val="2"/>
        </w:numPr>
        <w:jc w:val="both"/>
        <w:rPr>
          <w:rFonts w:ascii="Arial" w:hAnsi="Arial" w:cs="Arial"/>
          <w:b/>
          <w:noProof/>
          <w:sz w:val="24"/>
          <w:lang w:val="es-ES"/>
        </w:rPr>
      </w:pPr>
      <w:r>
        <w:rPr>
          <w:rFonts w:ascii="Arial" w:hAnsi="Arial" w:cs="Arial"/>
          <w:b/>
          <w:noProof/>
          <w:sz w:val="24"/>
          <w:lang w:val="es-ES"/>
        </w:rPr>
        <w:lastRenderedPageBreak/>
        <w:t>Pantalla principal</w:t>
      </w:r>
      <w:r w:rsidR="00115592">
        <w:rPr>
          <w:rFonts w:ascii="Arial" w:hAnsi="Arial" w:cs="Arial"/>
          <w:b/>
          <w:noProof/>
          <w:sz w:val="24"/>
          <w:lang w:val="es-ES"/>
        </w:rPr>
        <w:t xml:space="preserve"> : About us</w:t>
      </w:r>
    </w:p>
    <w:p w:rsidR="00B761FF" w:rsidRDefault="001B521F" w:rsidP="001B521F">
      <w:pPr>
        <w:jc w:val="center"/>
        <w:rPr>
          <w:rFonts w:ascii="Arial" w:hAnsi="Arial" w:cs="Arial"/>
          <w:noProof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15FCB4" wp14:editId="588C53B1">
                <wp:simplePos x="0" y="0"/>
                <wp:positionH relativeFrom="margin">
                  <wp:align>center</wp:align>
                </wp:positionH>
                <wp:positionV relativeFrom="paragraph">
                  <wp:posOffset>3318234</wp:posOffset>
                </wp:positionV>
                <wp:extent cx="5934075" cy="128905"/>
                <wp:effectExtent l="0" t="0" r="9525" b="4445"/>
                <wp:wrapThrough wrapText="bothSides">
                  <wp:wrapPolygon edited="0">
                    <wp:start x="0" y="0"/>
                    <wp:lineTo x="0" y="19153"/>
                    <wp:lineTo x="21565" y="19153"/>
                    <wp:lineTo x="21565" y="0"/>
                    <wp:lineTo x="0" y="0"/>
                  </wp:wrapPolygon>
                </wp:wrapThrough>
                <wp:docPr id="22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28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15592" w:rsidRPr="001F14B5" w:rsidRDefault="00115592" w:rsidP="00115592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  <w:r w:rsidRPr="00546471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Figura </w:t>
                            </w:r>
                            <w:r w:rsidR="00424926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10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. Mockup pantalla principal : About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5FCB4" id="_x0000_s1036" type="#_x0000_t202" style="position:absolute;left:0;text-align:left;margin-left:0;margin-top:261.3pt;width:467.25pt;height:10.15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" stroked="f">
                <v:textbox inset="0,0,0,0">
                  <w:txbxContent>
                    <w:p w:rsidR="00115592" w:rsidRPr="001F14B5" w:rsidRDefault="00115592" w:rsidP="00115592">
                      <w:pPr>
                        <w:pStyle w:val="Descripci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  <w:r w:rsidRPr="00546471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Figura </w:t>
                      </w:r>
                      <w:r w:rsidR="00424926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10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. Mockup pantalla principal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 : About us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15592">
        <w:rPr>
          <w:rFonts w:ascii="Arial" w:hAnsi="Arial" w:cs="Arial"/>
          <w:noProof/>
          <w:lang w:val="es-ES" w:eastAsia="es-ES"/>
        </w:rPr>
        <w:drawing>
          <wp:inline distT="0" distB="0" distL="0" distR="0" wp14:anchorId="6C993F43" wp14:editId="4E1CE826">
            <wp:extent cx="4357921" cy="3196424"/>
            <wp:effectExtent l="0" t="0" r="508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702" cy="321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D68" w:rsidRPr="00115592" w:rsidRDefault="00115592" w:rsidP="00DE025E">
      <w:pPr>
        <w:jc w:val="both"/>
        <w:rPr>
          <w:rFonts w:ascii="Arial" w:hAnsi="Arial" w:cs="Arial"/>
          <w:b/>
          <w:noProof/>
          <w:lang w:val="es-ES"/>
        </w:rPr>
      </w:pPr>
      <w:r>
        <w:rPr>
          <w:rFonts w:ascii="Arial" w:hAnsi="Arial" w:cs="Arial"/>
          <w:noProof/>
          <w:lang w:val="es-ES"/>
        </w:rPr>
        <w:t>De nuevo el diseño final ha intentado ser lo más fiel posible al mockup realizado.</w:t>
      </w:r>
    </w:p>
    <w:p w:rsidR="00115592" w:rsidRPr="00115592" w:rsidRDefault="00115592" w:rsidP="007725ED">
      <w:pPr>
        <w:pStyle w:val="Prrafodelista"/>
        <w:numPr>
          <w:ilvl w:val="3"/>
          <w:numId w:val="2"/>
        </w:numPr>
        <w:jc w:val="both"/>
        <w:rPr>
          <w:rFonts w:ascii="Arial" w:hAnsi="Arial" w:cs="Arial"/>
          <w:b/>
          <w:noProof/>
          <w:sz w:val="24"/>
          <w:szCs w:val="24"/>
          <w:lang w:val="es-ES"/>
        </w:rPr>
      </w:pPr>
      <w:r w:rsidRPr="00115592">
        <w:rPr>
          <w:rFonts w:ascii="Arial" w:hAnsi="Arial" w:cs="Arial"/>
          <w:b/>
          <w:sz w:val="24"/>
          <w:szCs w:val="24"/>
          <w:lang w:val="es-ES_tradnl"/>
        </w:rPr>
        <w:t>Control manual</w:t>
      </w:r>
    </w:p>
    <w:p w:rsidR="00FF525D" w:rsidRDefault="001B521F" w:rsidP="001B521F">
      <w:pPr>
        <w:jc w:val="center"/>
        <w:rPr>
          <w:rFonts w:ascii="Arial" w:hAnsi="Arial" w:cs="Arial"/>
          <w:noProof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F53130" wp14:editId="286CBC8E">
                <wp:simplePos x="0" y="0"/>
                <wp:positionH relativeFrom="margin">
                  <wp:align>center</wp:align>
                </wp:positionH>
                <wp:positionV relativeFrom="paragraph">
                  <wp:posOffset>3353959</wp:posOffset>
                </wp:positionV>
                <wp:extent cx="5934075" cy="128905"/>
                <wp:effectExtent l="0" t="0" r="9525" b="4445"/>
                <wp:wrapThrough wrapText="bothSides">
                  <wp:wrapPolygon edited="0">
                    <wp:start x="0" y="0"/>
                    <wp:lineTo x="0" y="19153"/>
                    <wp:lineTo x="21565" y="19153"/>
                    <wp:lineTo x="21565" y="0"/>
                    <wp:lineTo x="0" y="0"/>
                  </wp:wrapPolygon>
                </wp:wrapThrough>
                <wp:docPr id="24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28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15592" w:rsidRPr="001F14B5" w:rsidRDefault="00115592" w:rsidP="00115592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  <w:r w:rsidRPr="00546471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Figura </w:t>
                            </w:r>
                            <w:r w:rsidR="00424926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11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. Mockup control 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53130" id="_x0000_s1037" type="#_x0000_t202" style="position:absolute;left:0;text-align:left;margin-left:0;margin-top:264.1pt;width:467.25pt;height:10.15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" stroked="f">
                <v:textbox inset="0,0,0,0">
                  <w:txbxContent>
                    <w:p w:rsidR="00115592" w:rsidRPr="001F14B5" w:rsidRDefault="00115592" w:rsidP="00115592">
                      <w:pPr>
                        <w:pStyle w:val="Descripci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  <w:r w:rsidRPr="00546471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Figura </w:t>
                      </w:r>
                      <w:r w:rsidR="00424926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11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. Mockup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control manual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15592">
        <w:rPr>
          <w:rFonts w:ascii="Arial" w:hAnsi="Arial" w:cs="Arial"/>
          <w:noProof/>
          <w:lang w:val="es-ES" w:eastAsia="es-ES"/>
        </w:rPr>
        <w:drawing>
          <wp:inline distT="0" distB="0" distL="0" distR="0" wp14:anchorId="2AC6DC0B" wp14:editId="29F4591B">
            <wp:extent cx="4389120" cy="322385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811" cy="324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5D" w:rsidRDefault="00FF525D" w:rsidP="00DE025E">
      <w:pPr>
        <w:jc w:val="both"/>
        <w:rPr>
          <w:rFonts w:ascii="Arial" w:hAnsi="Arial" w:cs="Arial"/>
          <w:noProof/>
          <w:lang w:val="es-ES"/>
        </w:rPr>
      </w:pPr>
    </w:p>
    <w:p w:rsidR="00115592" w:rsidRDefault="00115592" w:rsidP="00DE025E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En este caso, varios botones fueron añadidos, el logo en la parte inferior derecha</w:t>
      </w:r>
      <w:r w:rsidR="00424926">
        <w:rPr>
          <w:rFonts w:ascii="Arial" w:hAnsi="Arial" w:cs="Arial"/>
          <w:noProof/>
          <w:lang w:val="es-ES"/>
        </w:rPr>
        <w:t xml:space="preserve"> y</w:t>
      </w:r>
      <w:r>
        <w:rPr>
          <w:rFonts w:ascii="Arial" w:hAnsi="Arial" w:cs="Arial"/>
          <w:noProof/>
          <w:lang w:val="es-ES"/>
        </w:rPr>
        <w:t xml:space="preserve"> los botones de armado y desarmado vimos correcto hacerlos más grandes para no </w:t>
      </w:r>
      <w:r w:rsidR="00424926">
        <w:rPr>
          <w:rFonts w:ascii="Arial" w:hAnsi="Arial" w:cs="Arial"/>
          <w:noProof/>
          <w:lang w:val="es-ES"/>
        </w:rPr>
        <w:t>tener equivocaciones a la hora de pulsarlos.</w:t>
      </w:r>
    </w:p>
    <w:p w:rsidR="00424926" w:rsidRPr="00424926" w:rsidRDefault="00424926" w:rsidP="007725ED">
      <w:pPr>
        <w:pStyle w:val="Prrafodelista"/>
        <w:numPr>
          <w:ilvl w:val="3"/>
          <w:numId w:val="2"/>
        </w:numPr>
        <w:jc w:val="both"/>
        <w:rPr>
          <w:rFonts w:ascii="Arial" w:hAnsi="Arial" w:cs="Arial"/>
          <w:b/>
          <w:noProof/>
          <w:sz w:val="24"/>
          <w:szCs w:val="24"/>
          <w:lang w:val="es-ES"/>
        </w:rPr>
      </w:pPr>
      <w:r w:rsidRPr="00115592">
        <w:rPr>
          <w:rFonts w:ascii="Arial" w:hAnsi="Arial" w:cs="Arial"/>
          <w:b/>
          <w:sz w:val="24"/>
          <w:szCs w:val="24"/>
          <w:lang w:val="es-ES_tradnl"/>
        </w:rPr>
        <w:lastRenderedPageBreak/>
        <w:t>Control manual</w:t>
      </w:r>
      <w:r>
        <w:rPr>
          <w:rFonts w:ascii="Arial" w:hAnsi="Arial" w:cs="Arial"/>
          <w:b/>
          <w:sz w:val="24"/>
          <w:szCs w:val="24"/>
          <w:lang w:val="es-ES_tradnl"/>
        </w:rPr>
        <w:t xml:space="preserve"> : Joystick</w:t>
      </w:r>
    </w:p>
    <w:p w:rsidR="00424926" w:rsidRPr="00424926" w:rsidRDefault="001B521F" w:rsidP="001B521F">
      <w:pPr>
        <w:jc w:val="center"/>
        <w:rPr>
          <w:rFonts w:ascii="Arial" w:hAnsi="Arial" w:cs="Arial"/>
          <w:b/>
          <w:noProof/>
          <w:sz w:val="24"/>
          <w:szCs w:val="24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CFBF5D" wp14:editId="3FED2A27">
                <wp:simplePos x="0" y="0"/>
                <wp:positionH relativeFrom="margin">
                  <wp:posOffset>-271780</wp:posOffset>
                </wp:positionH>
                <wp:positionV relativeFrom="paragraph">
                  <wp:posOffset>3642194</wp:posOffset>
                </wp:positionV>
                <wp:extent cx="5934075" cy="128905"/>
                <wp:effectExtent l="0" t="0" r="9525" b="4445"/>
                <wp:wrapThrough wrapText="bothSides">
                  <wp:wrapPolygon edited="0">
                    <wp:start x="0" y="0"/>
                    <wp:lineTo x="0" y="19153"/>
                    <wp:lineTo x="21565" y="19153"/>
                    <wp:lineTo x="21565" y="0"/>
                    <wp:lineTo x="0" y="0"/>
                  </wp:wrapPolygon>
                </wp:wrapThrough>
                <wp:docPr id="27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28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4926" w:rsidRPr="001F14B5" w:rsidRDefault="00424926" w:rsidP="00424926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  <w:r w:rsidRPr="00546471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12. Mockup control manual : joystick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FBF5D" id="_x0000_s1038" type="#_x0000_t202" style="position:absolute;left:0;text-align:left;margin-left:-21.4pt;margin-top:286.8pt;width:467.25pt;height:10.1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" stroked="f">
                <v:textbox inset="0,0,0,0">
                  <w:txbxContent>
                    <w:p w:rsidR="00424926" w:rsidRPr="001F14B5" w:rsidRDefault="00424926" w:rsidP="00424926">
                      <w:pPr>
                        <w:pStyle w:val="Descripci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  <w:r w:rsidRPr="00546471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12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. Mockup control manual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 : joystick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24926">
        <w:rPr>
          <w:rFonts w:ascii="Arial" w:hAnsi="Arial" w:cs="Arial"/>
          <w:b/>
          <w:noProof/>
          <w:sz w:val="24"/>
          <w:szCs w:val="24"/>
          <w:lang w:val="es-ES" w:eastAsia="es-ES"/>
        </w:rPr>
        <w:drawing>
          <wp:inline distT="0" distB="0" distL="0" distR="0" wp14:anchorId="7EA5D20C" wp14:editId="3A7807F4">
            <wp:extent cx="4667416" cy="3443742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123" cy="345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926" w:rsidRDefault="00424926" w:rsidP="00DE025E">
      <w:pPr>
        <w:jc w:val="both"/>
        <w:rPr>
          <w:rFonts w:ascii="Arial" w:hAnsi="Arial" w:cs="Arial"/>
          <w:noProof/>
          <w:lang w:val="es-ES"/>
        </w:rPr>
      </w:pPr>
    </w:p>
    <w:p w:rsidR="00424926" w:rsidRDefault="00424926" w:rsidP="00DE025E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Sin cambios en el diseño.</w:t>
      </w:r>
    </w:p>
    <w:p w:rsidR="00424926" w:rsidRPr="00424926" w:rsidRDefault="00424926" w:rsidP="007725ED">
      <w:pPr>
        <w:pStyle w:val="Prrafodelista"/>
        <w:numPr>
          <w:ilvl w:val="3"/>
          <w:numId w:val="2"/>
        </w:numPr>
        <w:jc w:val="both"/>
        <w:rPr>
          <w:rFonts w:ascii="Arial" w:hAnsi="Arial" w:cs="Arial"/>
          <w:b/>
          <w:noProof/>
          <w:sz w:val="24"/>
          <w:szCs w:val="24"/>
          <w:lang w:val="es-ES"/>
        </w:rPr>
      </w:pPr>
      <w:r w:rsidRPr="00115592">
        <w:rPr>
          <w:rFonts w:ascii="Arial" w:hAnsi="Arial" w:cs="Arial"/>
          <w:b/>
          <w:sz w:val="24"/>
          <w:szCs w:val="24"/>
          <w:lang w:val="es-ES_tradnl"/>
        </w:rPr>
        <w:t xml:space="preserve">Control </w:t>
      </w:r>
      <w:r>
        <w:rPr>
          <w:rFonts w:ascii="Arial" w:hAnsi="Arial" w:cs="Arial"/>
          <w:b/>
          <w:sz w:val="24"/>
          <w:szCs w:val="24"/>
          <w:lang w:val="es-ES_tradnl"/>
        </w:rPr>
        <w:t>autónomo</w:t>
      </w:r>
    </w:p>
    <w:p w:rsidR="00424926" w:rsidRPr="00424926" w:rsidRDefault="00424926" w:rsidP="001B521F">
      <w:pPr>
        <w:jc w:val="center"/>
        <w:rPr>
          <w:rFonts w:ascii="Arial" w:hAnsi="Arial" w:cs="Arial"/>
          <w:b/>
          <w:noProof/>
          <w:sz w:val="24"/>
          <w:szCs w:val="24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47B307" wp14:editId="26ABEAD6">
                <wp:simplePos x="0" y="0"/>
                <wp:positionH relativeFrom="margin">
                  <wp:align>center</wp:align>
                </wp:positionH>
                <wp:positionV relativeFrom="paragraph">
                  <wp:posOffset>4106297</wp:posOffset>
                </wp:positionV>
                <wp:extent cx="5934075" cy="128905"/>
                <wp:effectExtent l="0" t="0" r="9525" b="4445"/>
                <wp:wrapThrough wrapText="bothSides">
                  <wp:wrapPolygon edited="0">
                    <wp:start x="0" y="0"/>
                    <wp:lineTo x="0" y="19153"/>
                    <wp:lineTo x="21565" y="19153"/>
                    <wp:lineTo x="21565" y="0"/>
                    <wp:lineTo x="0" y="0"/>
                  </wp:wrapPolygon>
                </wp:wrapThrough>
                <wp:docPr id="29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28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4926" w:rsidRPr="001F14B5" w:rsidRDefault="00424926" w:rsidP="00424926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  <w:r w:rsidRPr="00546471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13. Mockup control autónomo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7B307" id="_x0000_s1039" type="#_x0000_t202" style="position:absolute;left:0;text-align:left;margin-left:0;margin-top:323.35pt;width:467.25pt;height:10.15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" stroked="f">
                <v:textbox inset="0,0,0,0">
                  <w:txbxContent>
                    <w:p w:rsidR="00424926" w:rsidRPr="001F14B5" w:rsidRDefault="00424926" w:rsidP="00424926">
                      <w:pPr>
                        <w:pStyle w:val="Descripci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  <w:r w:rsidRPr="00546471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13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. Mockup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control autónomo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val="es-ES" w:eastAsia="es-ES"/>
        </w:rPr>
        <w:drawing>
          <wp:inline distT="0" distB="0" distL="0" distR="0" wp14:anchorId="563C78EE" wp14:editId="68F832B4">
            <wp:extent cx="4733917" cy="353037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168" cy="354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926" w:rsidRDefault="00424926" w:rsidP="00DE025E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t xml:space="preserve">En esta pantalla el diseño final a diferido </w:t>
      </w:r>
      <w:r w:rsidR="00173DA7">
        <w:rPr>
          <w:rFonts w:ascii="Arial" w:hAnsi="Arial" w:cs="Arial"/>
          <w:noProof/>
          <w:lang w:val="es-ES"/>
        </w:rPr>
        <w:t>del pensado originalmente. Se han añadido cajas de texto explicativo de la misión seleccionada, se ha quitado el botón de editor de misiones debido a la complejidad de esa funcionalidad y se han añadido los botones de estado en la parte derecha de la interfaz.</w:t>
      </w:r>
    </w:p>
    <w:p w:rsidR="00173DA7" w:rsidRPr="00424926" w:rsidRDefault="00173DA7" w:rsidP="007725ED">
      <w:pPr>
        <w:pStyle w:val="Prrafodelista"/>
        <w:numPr>
          <w:ilvl w:val="3"/>
          <w:numId w:val="2"/>
        </w:numPr>
        <w:jc w:val="both"/>
        <w:rPr>
          <w:rFonts w:ascii="Arial" w:hAnsi="Arial" w:cs="Arial"/>
          <w:b/>
          <w:noProof/>
          <w:sz w:val="24"/>
          <w:szCs w:val="24"/>
          <w:lang w:val="es-ES"/>
        </w:rPr>
      </w:pPr>
      <w:r w:rsidRPr="00115592">
        <w:rPr>
          <w:rFonts w:ascii="Arial" w:hAnsi="Arial" w:cs="Arial"/>
          <w:b/>
          <w:sz w:val="24"/>
          <w:szCs w:val="24"/>
          <w:lang w:val="es-ES_tradnl"/>
        </w:rPr>
        <w:t xml:space="preserve">Control </w:t>
      </w:r>
      <w:r>
        <w:rPr>
          <w:rFonts w:ascii="Arial" w:hAnsi="Arial" w:cs="Arial"/>
          <w:b/>
          <w:sz w:val="24"/>
          <w:szCs w:val="24"/>
          <w:lang w:val="es-ES_tradnl"/>
        </w:rPr>
        <w:t>autónomo : Editor de misiones</w:t>
      </w:r>
    </w:p>
    <w:p w:rsidR="00173DA7" w:rsidRDefault="00173DA7" w:rsidP="001B521F">
      <w:pPr>
        <w:jc w:val="center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4883639" cy="3593990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483" cy="359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DA7" w:rsidRPr="001F14B5" w:rsidRDefault="00173DA7" w:rsidP="00173DA7">
      <w:pPr>
        <w:pStyle w:val="Descripcin"/>
        <w:jc w:val="center"/>
        <w:rPr>
          <w:rFonts w:ascii="Arial" w:hAnsi="Arial" w:cs="Arial"/>
          <w:noProof/>
          <w:color w:val="auto"/>
          <w:lang w:val="es-ES_tradnl"/>
        </w:rPr>
      </w:pPr>
      <w:r w:rsidRPr="00546471">
        <w:rPr>
          <w:rFonts w:ascii="Arial" w:hAnsi="Arial" w:cs="Arial"/>
          <w:color w:val="auto"/>
          <w:lang w:val="es-ES_tradnl"/>
        </w:rPr>
        <w:t xml:space="preserve">Figura </w:t>
      </w:r>
      <w:r>
        <w:rPr>
          <w:rFonts w:ascii="Arial" w:hAnsi="Arial" w:cs="Arial"/>
          <w:color w:val="auto"/>
          <w:lang w:val="es-ES_tradnl"/>
        </w:rPr>
        <w:t>14. Mockup control autónomo : editor de misiones</w:t>
      </w:r>
    </w:p>
    <w:p w:rsidR="001B521F" w:rsidRDefault="00173DA7" w:rsidP="00DE025E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Como se dijo anteriormente, el editor de misiones fue eliminado del diseño final debido a la complejidad requerida para su desarrollo.</w:t>
      </w:r>
    </w:p>
    <w:p w:rsidR="001B521F" w:rsidRDefault="001B521F">
      <w:pPr>
        <w:spacing w:after="160" w:line="259" w:lineRule="auto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br w:type="page"/>
      </w:r>
    </w:p>
    <w:p w:rsidR="00424926" w:rsidRDefault="00424926" w:rsidP="00DE025E">
      <w:pPr>
        <w:jc w:val="both"/>
        <w:rPr>
          <w:rFonts w:ascii="Arial" w:hAnsi="Arial" w:cs="Arial"/>
          <w:noProof/>
          <w:lang w:val="es-ES"/>
        </w:rPr>
      </w:pPr>
    </w:p>
    <w:p w:rsidR="006106DB" w:rsidRPr="006106DB" w:rsidRDefault="001B521F" w:rsidP="007725ED">
      <w:pPr>
        <w:pStyle w:val="Prrafodelista"/>
        <w:numPr>
          <w:ilvl w:val="3"/>
          <w:numId w:val="2"/>
        </w:numPr>
        <w:jc w:val="both"/>
        <w:rPr>
          <w:rFonts w:ascii="Arial" w:hAnsi="Arial" w:cs="Arial"/>
          <w:b/>
          <w:noProof/>
          <w:sz w:val="24"/>
          <w:szCs w:val="24"/>
          <w:lang w:val="es-ES"/>
        </w:rPr>
      </w:pPr>
      <w:r w:rsidRPr="006106D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E7E66C" wp14:editId="257F962D">
                <wp:simplePos x="0" y="0"/>
                <wp:positionH relativeFrom="margin">
                  <wp:align>center</wp:align>
                </wp:positionH>
                <wp:positionV relativeFrom="paragraph">
                  <wp:posOffset>3845836</wp:posOffset>
                </wp:positionV>
                <wp:extent cx="5934075" cy="128905"/>
                <wp:effectExtent l="0" t="0" r="9525" b="4445"/>
                <wp:wrapThrough wrapText="bothSides">
                  <wp:wrapPolygon edited="0">
                    <wp:start x="0" y="0"/>
                    <wp:lineTo x="0" y="19153"/>
                    <wp:lineTo x="21565" y="19153"/>
                    <wp:lineTo x="21565" y="0"/>
                    <wp:lineTo x="0" y="0"/>
                  </wp:wrapPolygon>
                </wp:wrapThrough>
                <wp:docPr id="32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28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106DB" w:rsidRPr="001F14B5" w:rsidRDefault="006106DB" w:rsidP="006106DB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lang w:val="es-ES_tradnl"/>
                              </w:rPr>
                            </w:pPr>
                            <w:r w:rsidRPr="00546471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1</w:t>
                            </w:r>
                            <w:r w:rsidR="001B521F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5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 xml:space="preserve">. Mockup </w:t>
                            </w:r>
                            <w:r w:rsidR="001B521F">
                              <w:rPr>
                                <w:rFonts w:ascii="Arial" w:hAnsi="Arial" w:cs="Arial"/>
                                <w:color w:val="auto"/>
                                <w:lang w:val="es-ES_tradnl"/>
                              </w:rPr>
                              <w:t>reconocimiento de imágenes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7E66C" id="_x0000_s1040" type="#_x0000_t202" style="position:absolute;left:0;text-align:left;margin-left:0;margin-top:302.8pt;width:467.25pt;height:10.15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" stroked="f">
                <v:textbox inset="0,0,0,0">
                  <w:txbxContent>
                    <w:p w:rsidR="006106DB" w:rsidRPr="001F14B5" w:rsidRDefault="006106DB" w:rsidP="006106DB">
                      <w:pPr>
                        <w:pStyle w:val="Descripci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lang w:val="es-ES_tradnl"/>
                        </w:rPr>
                      </w:pPr>
                      <w:r w:rsidRPr="00546471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1</w:t>
                      </w:r>
                      <w:r w:rsidR="001B521F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5</w:t>
                      </w:r>
                      <w:r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 xml:space="preserve">. Mockup </w:t>
                      </w:r>
                      <w:r w:rsidR="001B521F">
                        <w:rPr>
                          <w:rFonts w:ascii="Arial" w:hAnsi="Arial" w:cs="Arial"/>
                          <w:color w:val="auto"/>
                          <w:lang w:val="es-ES_tradnl"/>
                        </w:rPr>
                        <w:t>reconocimiento de imágenes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106DB">
        <w:rPr>
          <w:noProof/>
          <w:lang w:val="es-ES" w:eastAsia="es-ES"/>
        </w:rPr>
        <w:drawing>
          <wp:anchor distT="0" distB="0" distL="114300" distR="114300" simplePos="0" relativeHeight="251695104" behindDoc="0" locked="0" layoutInCell="1" allowOverlap="1" wp14:anchorId="0CF01DAE" wp14:editId="72AF6530">
            <wp:simplePos x="0" y="0"/>
            <wp:positionH relativeFrom="margin">
              <wp:align>center</wp:align>
            </wp:positionH>
            <wp:positionV relativeFrom="paragraph">
              <wp:posOffset>378184</wp:posOffset>
            </wp:positionV>
            <wp:extent cx="4582160" cy="3378835"/>
            <wp:effectExtent l="0" t="0" r="8890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6DB">
        <w:rPr>
          <w:rFonts w:ascii="Arial" w:hAnsi="Arial" w:cs="Arial"/>
          <w:b/>
          <w:sz w:val="24"/>
          <w:szCs w:val="24"/>
          <w:lang w:val="es-ES_tradnl"/>
        </w:rPr>
        <w:t>Reconocimiento de imágenes</w:t>
      </w:r>
    </w:p>
    <w:p w:rsidR="00173DA7" w:rsidRDefault="006106DB" w:rsidP="001B521F">
      <w:pPr>
        <w:rPr>
          <w:rFonts w:ascii="Arial" w:hAnsi="Arial" w:cs="Arial"/>
          <w:noProof/>
          <w:lang w:val="es-ES"/>
        </w:rPr>
      </w:pPr>
      <w:r w:rsidRPr="006106DB">
        <w:rPr>
          <w:rFonts w:ascii="Arial" w:hAnsi="Arial" w:cs="Arial"/>
          <w:noProof/>
          <w:lang w:val="es-ES"/>
        </w:rPr>
        <w:t>En este caso como en la mayoría de los anteriores, el diseño se ha intentado respetar lo máximo posible</w:t>
      </w:r>
      <w:r w:rsidR="001B521F">
        <w:rPr>
          <w:rFonts w:ascii="Arial" w:hAnsi="Arial" w:cs="Arial"/>
          <w:noProof/>
          <w:lang w:val="es-ES"/>
        </w:rPr>
        <w:t>.</w:t>
      </w:r>
    </w:p>
    <w:p w:rsidR="001B521F" w:rsidRDefault="001B521F">
      <w:pPr>
        <w:spacing w:after="160" w:line="259" w:lineRule="auto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br w:type="page"/>
      </w:r>
    </w:p>
    <w:p w:rsidR="001B521F" w:rsidRPr="007725ED" w:rsidRDefault="00390B9C" w:rsidP="007725ED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b/>
          <w:noProof/>
          <w:sz w:val="24"/>
          <w:szCs w:val="24"/>
          <w:lang w:val="es-ES"/>
        </w:rPr>
      </w:pPr>
      <w:r w:rsidRPr="007725ED">
        <w:rPr>
          <w:rFonts w:ascii="Arial" w:hAnsi="Arial" w:cs="Arial"/>
          <w:b/>
          <w:noProof/>
          <w:sz w:val="24"/>
          <w:szCs w:val="24"/>
          <w:lang w:val="es-ES"/>
        </w:rPr>
        <w:lastRenderedPageBreak/>
        <w:t>Diseños previos</w:t>
      </w:r>
    </w:p>
    <w:p w:rsidR="00390B9C" w:rsidRDefault="00390B9C" w:rsidP="00390B9C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A continuación se muestran diseños previos del software en sus primeras versiones y otras interfaces de programas que primeramente fueron auxiliares pero que finalmente se añadieron al software final.</w:t>
      </w:r>
    </w:p>
    <w:p w:rsidR="00390B9C" w:rsidRPr="006106DB" w:rsidRDefault="00390B9C" w:rsidP="007725ED">
      <w:pPr>
        <w:pStyle w:val="Prrafodelista"/>
        <w:numPr>
          <w:ilvl w:val="3"/>
          <w:numId w:val="2"/>
        </w:numPr>
        <w:jc w:val="both"/>
        <w:rPr>
          <w:rFonts w:ascii="Arial" w:hAnsi="Arial" w:cs="Arial"/>
          <w:b/>
          <w:noProof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_tradnl"/>
        </w:rPr>
        <w:t>Interfaz de control</w:t>
      </w:r>
    </w:p>
    <w:p w:rsidR="00390B9C" w:rsidRDefault="00390B9C" w:rsidP="00390B9C">
      <w:pPr>
        <w:jc w:val="both"/>
        <w:rPr>
          <w:rFonts w:ascii="Arial" w:hAnsi="Arial" w:cs="Arial"/>
          <w:noProof/>
          <w:lang w:val="es-ES"/>
        </w:rPr>
      </w:pPr>
    </w:p>
    <w:p w:rsidR="00390B9C" w:rsidRPr="00390B9C" w:rsidRDefault="00390B9C" w:rsidP="00390B9C">
      <w:pPr>
        <w:jc w:val="center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2729136" cy="2520563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074" cy="253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B9C" w:rsidRPr="001F14B5" w:rsidRDefault="00390B9C" w:rsidP="00390B9C">
      <w:pPr>
        <w:pStyle w:val="Descripcin"/>
        <w:jc w:val="center"/>
        <w:rPr>
          <w:rFonts w:ascii="Arial" w:hAnsi="Arial" w:cs="Arial"/>
          <w:noProof/>
          <w:color w:val="auto"/>
          <w:lang w:val="es-ES_tradnl"/>
        </w:rPr>
      </w:pPr>
      <w:r w:rsidRPr="00546471">
        <w:rPr>
          <w:rFonts w:ascii="Arial" w:hAnsi="Arial" w:cs="Arial"/>
          <w:color w:val="auto"/>
          <w:lang w:val="es-ES_tradnl"/>
        </w:rPr>
        <w:t xml:space="preserve">Figura </w:t>
      </w:r>
      <w:r>
        <w:rPr>
          <w:rFonts w:ascii="Arial" w:hAnsi="Arial" w:cs="Arial"/>
          <w:color w:val="auto"/>
          <w:lang w:val="es-ES_tradnl"/>
        </w:rPr>
        <w:t xml:space="preserve">16. </w:t>
      </w:r>
      <w:r w:rsidR="00CA0C60">
        <w:rPr>
          <w:rFonts w:ascii="Arial" w:hAnsi="Arial" w:cs="Arial"/>
          <w:color w:val="auto"/>
          <w:lang w:val="es-ES_tradnl"/>
        </w:rPr>
        <w:t>Primera interfaz de control</w:t>
      </w:r>
    </w:p>
    <w:p w:rsidR="00CA0C60" w:rsidRDefault="00CA0C60" w:rsidP="006106DB">
      <w:pPr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En la primera versión del software, el programa solo permitía abrir el puerto serie, enviar una orden de armado al drone y recoger el estado de los canales.</w:t>
      </w:r>
    </w:p>
    <w:p w:rsidR="00CA0C60" w:rsidRPr="00CA0C60" w:rsidRDefault="00CA0C60" w:rsidP="007725ED">
      <w:pPr>
        <w:pStyle w:val="Prrafodelista"/>
        <w:numPr>
          <w:ilvl w:val="3"/>
          <w:numId w:val="2"/>
        </w:numPr>
        <w:jc w:val="both"/>
        <w:rPr>
          <w:rFonts w:ascii="Arial" w:hAnsi="Arial" w:cs="Arial"/>
          <w:b/>
          <w:noProof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_tradnl"/>
        </w:rPr>
        <w:t>Interfaz del reconocimiento de imágenes</w:t>
      </w:r>
    </w:p>
    <w:p w:rsidR="00CA0C60" w:rsidRPr="00CA0C60" w:rsidRDefault="00CA0C60" w:rsidP="00CA0C60">
      <w:pPr>
        <w:jc w:val="both"/>
        <w:rPr>
          <w:rFonts w:ascii="Arial" w:hAnsi="Arial" w:cs="Arial"/>
          <w:b/>
          <w:noProof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  <w:lang w:val="es-ES" w:eastAsia="es-ES"/>
        </w:rPr>
        <w:drawing>
          <wp:inline distT="0" distB="0" distL="0" distR="0">
            <wp:extent cx="5398770" cy="2433320"/>
            <wp:effectExtent l="0" t="0" r="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C60" w:rsidRPr="001F14B5" w:rsidRDefault="00CA0C60" w:rsidP="00CA0C60">
      <w:pPr>
        <w:pStyle w:val="Descripcin"/>
        <w:jc w:val="center"/>
        <w:rPr>
          <w:rFonts w:ascii="Arial" w:hAnsi="Arial" w:cs="Arial"/>
          <w:noProof/>
          <w:color w:val="auto"/>
          <w:lang w:val="es-ES_tradnl"/>
        </w:rPr>
      </w:pPr>
      <w:r w:rsidRPr="00546471">
        <w:rPr>
          <w:rFonts w:ascii="Arial" w:hAnsi="Arial" w:cs="Arial"/>
          <w:color w:val="auto"/>
          <w:lang w:val="es-ES_tradnl"/>
        </w:rPr>
        <w:t xml:space="preserve">Figura </w:t>
      </w:r>
      <w:r>
        <w:rPr>
          <w:rFonts w:ascii="Arial" w:hAnsi="Arial" w:cs="Arial"/>
          <w:color w:val="auto"/>
          <w:lang w:val="es-ES_tradnl"/>
        </w:rPr>
        <w:t>17. Primera versión del reconocimiento de imágenes</w:t>
      </w:r>
    </w:p>
    <w:p w:rsidR="00CA0C60" w:rsidRDefault="00CA0C60" w:rsidP="006106DB">
      <w:pPr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 xml:space="preserve">Como se puede apreciar, en sus primeras versiones, este programa contaba con dos pantallas de video, en la pantalla izquierda, se mostraba la imagen recogida y en la imagen de la derecha se exponía la imagen mostrando el resultado. Cabe reclacar que </w:t>
      </w:r>
      <w:r>
        <w:rPr>
          <w:rFonts w:ascii="Arial" w:hAnsi="Arial" w:cs="Arial"/>
          <w:noProof/>
          <w:lang w:val="es-ES"/>
        </w:rPr>
        <w:lastRenderedPageBreak/>
        <w:t>la primera versión de este programa se ejecutaba independientemente del software de control siendo despues añadido en la versión final.</w:t>
      </w:r>
    </w:p>
    <w:p w:rsidR="00CA0C60" w:rsidRPr="00CA0C60" w:rsidRDefault="00CA0C60" w:rsidP="007725ED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b/>
          <w:noProof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_tradnl"/>
        </w:rPr>
        <w:t>Otros programas auxiliares</w:t>
      </w:r>
    </w:p>
    <w:p w:rsidR="00CA0C60" w:rsidRPr="00CA0C60" w:rsidRDefault="00CA0C60" w:rsidP="00CA0C60">
      <w:pPr>
        <w:pStyle w:val="Prrafodelista"/>
        <w:ind w:left="1080"/>
        <w:jc w:val="both"/>
        <w:rPr>
          <w:rFonts w:ascii="Arial" w:hAnsi="Arial" w:cs="Arial"/>
          <w:b/>
          <w:noProof/>
          <w:sz w:val="24"/>
          <w:szCs w:val="24"/>
          <w:lang w:val="es-ES"/>
        </w:rPr>
      </w:pPr>
    </w:p>
    <w:p w:rsidR="00CA0C60" w:rsidRDefault="00232F4B" w:rsidP="007725ED">
      <w:pPr>
        <w:pStyle w:val="Prrafodelista"/>
        <w:numPr>
          <w:ilvl w:val="3"/>
          <w:numId w:val="2"/>
        </w:numPr>
        <w:jc w:val="both"/>
        <w:rPr>
          <w:rFonts w:ascii="Arial" w:hAnsi="Arial" w:cs="Arial"/>
          <w:b/>
          <w:noProof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  <w:lang w:val="es-ES"/>
        </w:rPr>
        <w:t>Software reconocedor de joystick</w:t>
      </w:r>
    </w:p>
    <w:p w:rsidR="00232F4B" w:rsidRDefault="00232F4B" w:rsidP="00232F4B">
      <w:pPr>
        <w:pStyle w:val="Prrafodelista"/>
        <w:ind w:left="1080"/>
        <w:jc w:val="both"/>
        <w:rPr>
          <w:rFonts w:ascii="Arial" w:hAnsi="Arial" w:cs="Arial"/>
          <w:b/>
          <w:noProof/>
          <w:sz w:val="24"/>
          <w:szCs w:val="24"/>
          <w:lang w:val="es-ES"/>
        </w:rPr>
      </w:pPr>
    </w:p>
    <w:p w:rsidR="00232F4B" w:rsidRPr="00CA0C60" w:rsidRDefault="00232F4B" w:rsidP="00232F4B">
      <w:pPr>
        <w:pStyle w:val="Prrafodelista"/>
        <w:ind w:left="1080"/>
        <w:jc w:val="center"/>
        <w:rPr>
          <w:rFonts w:ascii="Arial" w:hAnsi="Arial" w:cs="Arial"/>
          <w:b/>
          <w:noProof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  <w:lang w:val="es-ES" w:eastAsia="es-ES"/>
        </w:rPr>
        <w:drawing>
          <wp:inline distT="0" distB="0" distL="0" distR="0">
            <wp:extent cx="1983888" cy="2393342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310" cy="240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F4B" w:rsidRPr="001F14B5" w:rsidRDefault="00232F4B" w:rsidP="00232F4B">
      <w:pPr>
        <w:pStyle w:val="Descripcin"/>
        <w:ind w:left="372" w:firstLine="708"/>
        <w:jc w:val="center"/>
        <w:rPr>
          <w:rFonts w:ascii="Arial" w:hAnsi="Arial" w:cs="Arial"/>
          <w:noProof/>
          <w:color w:val="auto"/>
          <w:lang w:val="es-ES_tradnl"/>
        </w:rPr>
      </w:pPr>
      <w:r w:rsidRPr="00546471">
        <w:rPr>
          <w:rFonts w:ascii="Arial" w:hAnsi="Arial" w:cs="Arial"/>
          <w:color w:val="auto"/>
          <w:lang w:val="es-ES_tradnl"/>
        </w:rPr>
        <w:t xml:space="preserve">Figura </w:t>
      </w:r>
      <w:r>
        <w:rPr>
          <w:rFonts w:ascii="Arial" w:hAnsi="Arial" w:cs="Arial"/>
          <w:color w:val="auto"/>
          <w:lang w:val="es-ES_tradnl"/>
        </w:rPr>
        <w:t>18. Reconocedor de joystick</w:t>
      </w:r>
    </w:p>
    <w:p w:rsidR="00CA0C60" w:rsidRDefault="00232F4B" w:rsidP="006106DB">
      <w:pPr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Este software reconoce un joystick conectado al PC y una vez encendido el programa muestra los valores de sus ejes. Es un programa de prueba que se añadió a la versión final en el control manual por joystick.</w:t>
      </w:r>
    </w:p>
    <w:p w:rsidR="00232F4B" w:rsidRDefault="00232F4B" w:rsidP="007725ED">
      <w:pPr>
        <w:pStyle w:val="Prrafodelista"/>
        <w:numPr>
          <w:ilvl w:val="3"/>
          <w:numId w:val="2"/>
        </w:numPr>
        <w:jc w:val="both"/>
        <w:rPr>
          <w:rFonts w:ascii="Arial" w:hAnsi="Arial" w:cs="Arial"/>
          <w:b/>
          <w:noProof/>
          <w:sz w:val="24"/>
          <w:szCs w:val="24"/>
          <w:lang w:val="es-ES"/>
        </w:rPr>
      </w:pPr>
      <w:bookmarkStart w:id="0" w:name="_GoBack"/>
      <w:bookmarkEnd w:id="0"/>
      <w:r>
        <w:rPr>
          <w:rFonts w:ascii="Arial" w:hAnsi="Arial" w:cs="Arial"/>
          <w:b/>
          <w:noProof/>
          <w:sz w:val="24"/>
          <w:szCs w:val="24"/>
          <w:lang w:val="es-ES"/>
        </w:rPr>
        <w:t>Serial port interface</w:t>
      </w:r>
    </w:p>
    <w:p w:rsidR="00232F4B" w:rsidRDefault="00232F4B" w:rsidP="00232F4B">
      <w:pPr>
        <w:jc w:val="center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3198592" cy="2345634"/>
            <wp:effectExtent l="0" t="0" r="190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486" cy="237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F4B" w:rsidRPr="001F14B5" w:rsidRDefault="00232F4B" w:rsidP="00232F4B">
      <w:pPr>
        <w:pStyle w:val="Descripcin"/>
        <w:jc w:val="center"/>
        <w:rPr>
          <w:rFonts w:ascii="Arial" w:hAnsi="Arial" w:cs="Arial"/>
          <w:noProof/>
          <w:color w:val="auto"/>
          <w:lang w:val="es-ES_tradnl"/>
        </w:rPr>
      </w:pPr>
      <w:r w:rsidRPr="00546471">
        <w:rPr>
          <w:rFonts w:ascii="Arial" w:hAnsi="Arial" w:cs="Arial"/>
          <w:color w:val="auto"/>
          <w:lang w:val="es-ES_tradnl"/>
        </w:rPr>
        <w:t xml:space="preserve">Figura </w:t>
      </w:r>
      <w:r>
        <w:rPr>
          <w:rFonts w:ascii="Arial" w:hAnsi="Arial" w:cs="Arial"/>
          <w:color w:val="auto"/>
          <w:lang w:val="es-ES_tradnl"/>
        </w:rPr>
        <w:t>19. Serial port interface</w:t>
      </w:r>
    </w:p>
    <w:p w:rsidR="00232F4B" w:rsidRPr="006106DB" w:rsidRDefault="00232F4B" w:rsidP="006106DB">
      <w:pPr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Software el cual abre una conexión serie y es capaz de enviar mensajes por ese puerto serie ya establecido. Esta aplicación ha servido en el software final para el establecimiento de la conexión por puerto serie.</w:t>
      </w:r>
    </w:p>
    <w:sectPr w:rsidR="00232F4B" w:rsidRPr="006106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16C5" w:rsidRDefault="009716C5" w:rsidP="00552AED">
      <w:pPr>
        <w:spacing w:after="0" w:line="240" w:lineRule="auto"/>
      </w:pPr>
      <w:r>
        <w:separator/>
      </w:r>
    </w:p>
  </w:endnote>
  <w:endnote w:type="continuationSeparator" w:id="0">
    <w:p w:rsidR="009716C5" w:rsidRDefault="009716C5" w:rsidP="00552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16C5" w:rsidRDefault="009716C5" w:rsidP="00552AED">
      <w:pPr>
        <w:spacing w:after="0" w:line="240" w:lineRule="auto"/>
      </w:pPr>
      <w:r>
        <w:separator/>
      </w:r>
    </w:p>
  </w:footnote>
  <w:footnote w:type="continuationSeparator" w:id="0">
    <w:p w:rsidR="009716C5" w:rsidRDefault="009716C5" w:rsidP="00552A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EB644F"/>
    <w:multiLevelType w:val="multilevel"/>
    <w:tmpl w:val="E5406FCC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>
    <w:nsid w:val="279E23F7"/>
    <w:multiLevelType w:val="multilevel"/>
    <w:tmpl w:val="E5406FCC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AED"/>
    <w:rsid w:val="00040ED6"/>
    <w:rsid w:val="000533A6"/>
    <w:rsid w:val="000B612B"/>
    <w:rsid w:val="000E4FCB"/>
    <w:rsid w:val="00115592"/>
    <w:rsid w:val="00173DA7"/>
    <w:rsid w:val="001B521F"/>
    <w:rsid w:val="001C1A07"/>
    <w:rsid w:val="00222052"/>
    <w:rsid w:val="00232F4B"/>
    <w:rsid w:val="00315DFD"/>
    <w:rsid w:val="003904D0"/>
    <w:rsid w:val="00390B9C"/>
    <w:rsid w:val="003D61C4"/>
    <w:rsid w:val="003F252F"/>
    <w:rsid w:val="00424926"/>
    <w:rsid w:val="00435C77"/>
    <w:rsid w:val="00472ECA"/>
    <w:rsid w:val="00552AED"/>
    <w:rsid w:val="0056639A"/>
    <w:rsid w:val="005C13C9"/>
    <w:rsid w:val="005C3B00"/>
    <w:rsid w:val="005E0DF8"/>
    <w:rsid w:val="005E705B"/>
    <w:rsid w:val="006106DB"/>
    <w:rsid w:val="00627D68"/>
    <w:rsid w:val="006D1B84"/>
    <w:rsid w:val="007157FE"/>
    <w:rsid w:val="0072540C"/>
    <w:rsid w:val="007725ED"/>
    <w:rsid w:val="009264BC"/>
    <w:rsid w:val="00933AB7"/>
    <w:rsid w:val="009716C5"/>
    <w:rsid w:val="009774E9"/>
    <w:rsid w:val="009A6AEE"/>
    <w:rsid w:val="009F52EE"/>
    <w:rsid w:val="00A0183D"/>
    <w:rsid w:val="00A15DA5"/>
    <w:rsid w:val="00A54D6E"/>
    <w:rsid w:val="00AC04DB"/>
    <w:rsid w:val="00AF5A60"/>
    <w:rsid w:val="00B2429A"/>
    <w:rsid w:val="00B446C2"/>
    <w:rsid w:val="00B761FF"/>
    <w:rsid w:val="00BB1969"/>
    <w:rsid w:val="00BF2980"/>
    <w:rsid w:val="00C218C0"/>
    <w:rsid w:val="00CA0C60"/>
    <w:rsid w:val="00DE025E"/>
    <w:rsid w:val="00DF4D64"/>
    <w:rsid w:val="00E305ED"/>
    <w:rsid w:val="00E75156"/>
    <w:rsid w:val="00FF5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577523-8AE9-4BFE-AF49-11B32AC4F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0ED6"/>
    <w:pPr>
      <w:spacing w:after="200" w:line="276" w:lineRule="auto"/>
    </w:pPr>
    <w:rPr>
      <w:rFonts w:eastAsiaTheme="minorEastAsia"/>
      <w:lang w:val="en-U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52A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2AED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552A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2AED"/>
    <w:rPr>
      <w:lang w:val="en-US"/>
    </w:rPr>
  </w:style>
  <w:style w:type="paragraph" w:styleId="Prrafodelista">
    <w:name w:val="List Paragraph"/>
    <w:basedOn w:val="Normal"/>
    <w:uiPriority w:val="34"/>
    <w:qFormat/>
    <w:rsid w:val="00552AED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E75156"/>
    <w:pPr>
      <w:spacing w:line="240" w:lineRule="auto"/>
    </w:pPr>
    <w:rPr>
      <w:b/>
      <w:bCs/>
      <w:color w:val="5B9BD5" w:themeColor="accent1"/>
      <w:sz w:val="18"/>
      <w:szCs w:val="18"/>
    </w:rPr>
  </w:style>
  <w:style w:type="table" w:styleId="Tablaconcuadrcula">
    <w:name w:val="Table Grid"/>
    <w:basedOn w:val="Tablanormal"/>
    <w:uiPriority w:val="39"/>
    <w:rsid w:val="00A018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6concolores-nfasis1">
    <w:name w:val="Grid Table 6 Colorful Accent 1"/>
    <w:basedOn w:val="Tablanormal"/>
    <w:uiPriority w:val="51"/>
    <w:rsid w:val="00A0183D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21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972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AE58D-CA71-45A6-9498-0274AB7C6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14</Pages>
  <Words>1192</Words>
  <Characters>6558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 CDS</Company>
  <LinksUpToDate>false</LinksUpToDate>
  <CharactersWithSpaces>7735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Fonso</dc:creator>
  <cp:keywords/>
  <dc:description/>
  <cp:lastModifiedBy>PC 03</cp:lastModifiedBy>
  <cp:revision>10</cp:revision>
  <dcterms:created xsi:type="dcterms:W3CDTF">2016-08-27T16:33:00Z</dcterms:created>
  <dcterms:modified xsi:type="dcterms:W3CDTF">2016-08-28T17:51:00Z</dcterms:modified>
</cp:coreProperties>
</file>