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CE073" w14:textId="77777777" w:rsidR="00476EF1" w:rsidRPr="00C94E2A" w:rsidRDefault="00476EF1" w:rsidP="00476EF1">
      <w:pPr>
        <w:jc w:val="center"/>
        <w:rPr>
          <w:rFonts w:ascii="Arial" w:hAnsi="Arial" w:cs="Arial"/>
          <w:b/>
        </w:rPr>
      </w:pPr>
      <w:r>
        <w:rPr>
          <w:rFonts w:ascii="Arial" w:hAnsi="Arial" w:cs="Arial"/>
          <w:b/>
        </w:rPr>
        <w:t>Sistema Integral de Evaluación y Actualización del Personal Académico</w:t>
      </w:r>
      <w:r w:rsidRPr="00C94E2A">
        <w:rPr>
          <w:rFonts w:ascii="Arial" w:hAnsi="Arial" w:cs="Arial"/>
          <w:b/>
        </w:rPr>
        <w:t xml:space="preserve"> Universidad de La Ciénega del Estado de Michoacán De Ocampo</w:t>
      </w:r>
    </w:p>
    <w:p w14:paraId="415B8919" w14:textId="77777777" w:rsidR="00476EF1" w:rsidRPr="00C94E2A" w:rsidRDefault="00476EF1" w:rsidP="00476EF1">
      <w:pPr>
        <w:jc w:val="center"/>
        <w:rPr>
          <w:rFonts w:ascii="Arial" w:hAnsi="Arial" w:cs="Arial"/>
        </w:rPr>
      </w:pPr>
    </w:p>
    <w:p w14:paraId="1542A82F" w14:textId="77777777" w:rsidR="007D3529" w:rsidRDefault="007D3529" w:rsidP="00476EF1">
      <w:pPr>
        <w:jc w:val="center"/>
        <w:rPr>
          <w:rFonts w:ascii="Arial" w:hAnsi="Arial" w:cs="Arial"/>
          <w:b/>
        </w:rPr>
      </w:pPr>
      <w:r>
        <w:rPr>
          <w:rFonts w:ascii="Arial" w:hAnsi="Arial" w:cs="Arial"/>
          <w:b/>
        </w:rPr>
        <w:t>ANEXO 8</w:t>
      </w:r>
      <w:r w:rsidR="00476EF1" w:rsidRPr="00C94E2A">
        <w:rPr>
          <w:rFonts w:ascii="Arial" w:hAnsi="Arial" w:cs="Arial"/>
          <w:b/>
        </w:rPr>
        <w:t xml:space="preserve">. </w:t>
      </w:r>
      <w:r w:rsidR="00261261">
        <w:rPr>
          <w:rFonts w:ascii="Arial" w:hAnsi="Arial" w:cs="Arial"/>
          <w:b/>
        </w:rPr>
        <w:t xml:space="preserve">PLANEACIÓN </w:t>
      </w:r>
      <w:r>
        <w:rPr>
          <w:rFonts w:ascii="Arial" w:hAnsi="Arial" w:cs="Arial"/>
          <w:b/>
        </w:rPr>
        <w:t>DIDÁCTICA</w:t>
      </w:r>
    </w:p>
    <w:p w14:paraId="6FA75E85" w14:textId="23C84B56" w:rsidR="00476EF1" w:rsidRDefault="00476EF1" w:rsidP="006C1DA1">
      <w:pPr>
        <w:rPr>
          <w:rFonts w:ascii="Arial" w:hAnsi="Arial" w:cs="Arial"/>
          <w:b/>
        </w:rPr>
      </w:pPr>
    </w:p>
    <w:tbl>
      <w:tblPr>
        <w:tblStyle w:val="Tablaconcuadrcula"/>
        <w:tblW w:w="0" w:type="auto"/>
        <w:tblLook w:val="04A0" w:firstRow="1" w:lastRow="0" w:firstColumn="1" w:lastColumn="0" w:noHBand="0" w:noVBand="1"/>
      </w:tblPr>
      <w:tblGrid>
        <w:gridCol w:w="6232"/>
        <w:gridCol w:w="2977"/>
        <w:gridCol w:w="2410"/>
        <w:gridCol w:w="1843"/>
      </w:tblGrid>
      <w:tr w:rsidR="00FE444D" w:rsidRPr="00FE444D" w14:paraId="388F56B6" w14:textId="77777777" w:rsidTr="00294D37">
        <w:tc>
          <w:tcPr>
            <w:tcW w:w="13462" w:type="dxa"/>
            <w:gridSpan w:val="4"/>
            <w:shd w:val="clear" w:color="auto" w:fill="BFBFBF" w:themeFill="background1" w:themeFillShade="BF"/>
          </w:tcPr>
          <w:p w14:paraId="699FF538" w14:textId="77777777" w:rsidR="00FE444D" w:rsidRPr="00FE444D" w:rsidRDefault="00FE444D" w:rsidP="00FE444D">
            <w:pPr>
              <w:rPr>
                <w:rFonts w:ascii="Arial" w:eastAsiaTheme="minorEastAsia" w:hAnsi="Arial" w:cs="Arial"/>
                <w:b/>
                <w:sz w:val="24"/>
                <w:szCs w:val="24"/>
                <w:lang w:val="es-ES_tradnl" w:eastAsia="es-ES"/>
              </w:rPr>
            </w:pPr>
            <w:r w:rsidRPr="00FE444D">
              <w:rPr>
                <w:rFonts w:ascii="Arial" w:eastAsiaTheme="minorEastAsia" w:hAnsi="Arial" w:cs="Arial"/>
                <w:b/>
                <w:sz w:val="24"/>
                <w:szCs w:val="24"/>
                <w:lang w:val="es-ES_tradnl" w:eastAsia="es-ES"/>
              </w:rPr>
              <w:t>1.- DATOS GENERALES</w:t>
            </w:r>
          </w:p>
        </w:tc>
      </w:tr>
      <w:tr w:rsidR="00FE444D" w:rsidRPr="00FE444D" w14:paraId="5161BD72" w14:textId="77777777" w:rsidTr="00294D37">
        <w:tc>
          <w:tcPr>
            <w:tcW w:w="13462" w:type="dxa"/>
            <w:gridSpan w:val="4"/>
          </w:tcPr>
          <w:p w14:paraId="6DFE5723" w14:textId="4FF808B5" w:rsidR="00FE444D" w:rsidRPr="00FE444D" w:rsidRDefault="00FE444D" w:rsidP="00FE444D">
            <w:pPr>
              <w:rPr>
                <w:rFonts w:ascii="Arial" w:eastAsiaTheme="minorEastAsia" w:hAnsi="Arial" w:cs="Arial"/>
                <w:b/>
                <w:sz w:val="24"/>
                <w:szCs w:val="24"/>
                <w:lang w:val="es-ES_tradnl" w:eastAsia="es-ES"/>
              </w:rPr>
            </w:pPr>
            <w:r w:rsidRPr="00FE444D">
              <w:rPr>
                <w:rFonts w:ascii="Arial" w:eastAsiaTheme="minorEastAsia" w:hAnsi="Arial" w:cs="Arial"/>
                <w:b/>
                <w:sz w:val="24"/>
                <w:szCs w:val="24"/>
                <w:lang w:val="es-ES_tradnl" w:eastAsia="es-ES"/>
              </w:rPr>
              <w:t xml:space="preserve">Nombre del profesor: </w:t>
            </w:r>
            <w:r w:rsidR="003A7CBC" w:rsidRPr="0011563F">
              <w:rPr>
                <w:rFonts w:ascii="Arial" w:eastAsiaTheme="minorEastAsia" w:hAnsi="Arial" w:cs="Arial"/>
                <w:sz w:val="24"/>
                <w:szCs w:val="24"/>
                <w:lang w:val="es-ES_tradnl" w:eastAsia="es-ES"/>
              </w:rPr>
              <w:t>LUIS JOSÉ YUDICO ANAYA</w:t>
            </w:r>
          </w:p>
        </w:tc>
      </w:tr>
      <w:tr w:rsidR="00FE444D" w:rsidRPr="00FE444D" w14:paraId="09067208" w14:textId="77777777" w:rsidTr="0011563F">
        <w:tc>
          <w:tcPr>
            <w:tcW w:w="6232" w:type="dxa"/>
          </w:tcPr>
          <w:p w14:paraId="2DAD8F43" w14:textId="4788A183" w:rsidR="00FE444D" w:rsidRPr="00FE444D" w:rsidRDefault="00FE444D" w:rsidP="00FE444D">
            <w:pPr>
              <w:rPr>
                <w:rFonts w:ascii="Arial" w:eastAsiaTheme="minorEastAsia" w:hAnsi="Arial" w:cs="Arial"/>
                <w:b/>
                <w:sz w:val="24"/>
                <w:szCs w:val="24"/>
                <w:lang w:val="es-ES_tradnl" w:eastAsia="es-ES"/>
              </w:rPr>
            </w:pPr>
            <w:r w:rsidRPr="00FE444D">
              <w:rPr>
                <w:rFonts w:ascii="Arial" w:eastAsiaTheme="minorEastAsia" w:hAnsi="Arial" w:cs="Arial"/>
                <w:b/>
                <w:sz w:val="24"/>
                <w:szCs w:val="24"/>
                <w:lang w:val="es-ES_tradnl" w:eastAsia="es-ES"/>
              </w:rPr>
              <w:t xml:space="preserve">Trayectoria: </w:t>
            </w:r>
            <w:r w:rsidR="003A7CBC" w:rsidRPr="0011563F">
              <w:rPr>
                <w:rFonts w:ascii="Arial" w:eastAsiaTheme="minorEastAsia" w:hAnsi="Arial" w:cs="Arial"/>
                <w:sz w:val="24"/>
                <w:szCs w:val="24"/>
                <w:lang w:val="es-ES_tradnl" w:eastAsia="es-ES"/>
              </w:rPr>
              <w:t>INGENIERÍA EN NANOTECNOLOGÍA</w:t>
            </w:r>
          </w:p>
        </w:tc>
        <w:tc>
          <w:tcPr>
            <w:tcW w:w="7230" w:type="dxa"/>
            <w:gridSpan w:val="3"/>
          </w:tcPr>
          <w:p w14:paraId="78046144" w14:textId="77777777" w:rsidR="003A7CBC" w:rsidRPr="0011563F" w:rsidRDefault="00FE444D" w:rsidP="003A7CBC">
            <w:pPr>
              <w:rPr>
                <w:rFonts w:ascii="Arial" w:eastAsiaTheme="minorEastAsia" w:hAnsi="Arial" w:cs="Arial"/>
                <w:sz w:val="24"/>
                <w:szCs w:val="24"/>
                <w:lang w:val="es-ES_tradnl" w:eastAsia="es-ES"/>
              </w:rPr>
            </w:pPr>
            <w:r w:rsidRPr="00FE444D">
              <w:rPr>
                <w:rFonts w:ascii="Arial" w:eastAsiaTheme="minorEastAsia" w:hAnsi="Arial" w:cs="Arial"/>
                <w:b/>
                <w:sz w:val="24"/>
                <w:szCs w:val="24"/>
                <w:lang w:val="es-ES_tradnl" w:eastAsia="es-ES"/>
              </w:rPr>
              <w:t xml:space="preserve">Materia: </w:t>
            </w:r>
            <w:r w:rsidR="003A7CBC" w:rsidRPr="0011563F">
              <w:rPr>
                <w:rFonts w:ascii="Arial" w:eastAsiaTheme="minorEastAsia" w:hAnsi="Arial" w:cs="Arial"/>
                <w:sz w:val="24"/>
                <w:szCs w:val="24"/>
                <w:lang w:val="es-ES_tradnl" w:eastAsia="es-ES"/>
              </w:rPr>
              <w:t xml:space="preserve">PROBABILIDAD Y ESTADISTICA </w:t>
            </w:r>
          </w:p>
          <w:p w14:paraId="765DD6CD" w14:textId="5B145DCB" w:rsidR="00FE444D" w:rsidRPr="00FE444D" w:rsidRDefault="003A7CBC" w:rsidP="003A7CBC">
            <w:pPr>
              <w:rPr>
                <w:rFonts w:ascii="Arial" w:eastAsiaTheme="minorEastAsia" w:hAnsi="Arial" w:cs="Arial"/>
                <w:b/>
                <w:sz w:val="24"/>
                <w:szCs w:val="24"/>
                <w:lang w:val="es-ES_tradnl" w:eastAsia="es-ES"/>
              </w:rPr>
            </w:pPr>
            <w:r w:rsidRPr="0011563F">
              <w:rPr>
                <w:rFonts w:ascii="Arial" w:eastAsiaTheme="minorEastAsia" w:hAnsi="Arial" w:cs="Arial"/>
                <w:sz w:val="24"/>
                <w:szCs w:val="24"/>
                <w:lang w:val="es-ES_tradnl" w:eastAsia="es-ES"/>
              </w:rPr>
              <w:t>INFERENCIAL</w:t>
            </w:r>
          </w:p>
        </w:tc>
      </w:tr>
      <w:tr w:rsidR="0011563F" w:rsidRPr="00FE444D" w14:paraId="28F264AF" w14:textId="77777777" w:rsidTr="0011563F">
        <w:tc>
          <w:tcPr>
            <w:tcW w:w="6232" w:type="dxa"/>
          </w:tcPr>
          <w:p w14:paraId="3EE5282C" w14:textId="77777777" w:rsidR="0011563F" w:rsidRPr="00FE444D" w:rsidRDefault="0011563F" w:rsidP="00FE444D">
            <w:pPr>
              <w:rPr>
                <w:rFonts w:ascii="Arial" w:eastAsiaTheme="minorEastAsia" w:hAnsi="Arial" w:cs="Arial"/>
                <w:b/>
                <w:sz w:val="24"/>
                <w:szCs w:val="24"/>
                <w:lang w:val="es-ES_tradnl" w:eastAsia="es-ES"/>
              </w:rPr>
            </w:pPr>
            <w:r w:rsidRPr="00FE444D">
              <w:rPr>
                <w:rFonts w:ascii="Arial" w:eastAsiaTheme="minorEastAsia" w:hAnsi="Arial" w:cs="Arial"/>
                <w:b/>
                <w:sz w:val="24"/>
                <w:szCs w:val="24"/>
                <w:lang w:val="es-ES_tradnl" w:eastAsia="es-ES"/>
              </w:rPr>
              <w:t>Relación con otras materias:</w:t>
            </w:r>
          </w:p>
          <w:p w14:paraId="64D2F442" w14:textId="7BA97C26" w:rsidR="0011563F" w:rsidRPr="0011563F" w:rsidRDefault="0011563F" w:rsidP="0011563F">
            <w:pPr>
              <w:rPr>
                <w:rFonts w:ascii="Arial" w:eastAsiaTheme="minorEastAsia" w:hAnsi="Arial" w:cs="Arial"/>
                <w:sz w:val="24"/>
                <w:szCs w:val="24"/>
                <w:lang w:val="es-ES_tradnl" w:eastAsia="es-ES"/>
              </w:rPr>
            </w:pPr>
            <w:r>
              <w:rPr>
                <w:rFonts w:ascii="Arial" w:eastAsiaTheme="minorEastAsia" w:hAnsi="Arial" w:cs="Arial"/>
                <w:sz w:val="24"/>
                <w:szCs w:val="24"/>
                <w:lang w:val="es-ES_tradnl" w:eastAsia="es-ES"/>
              </w:rPr>
              <w:t>Á</w:t>
            </w:r>
            <w:r w:rsidRPr="0011563F">
              <w:rPr>
                <w:rFonts w:ascii="Arial" w:eastAsiaTheme="minorEastAsia" w:hAnsi="Arial" w:cs="Arial"/>
                <w:sz w:val="24"/>
                <w:szCs w:val="24"/>
                <w:lang w:val="es-ES_tradnl" w:eastAsia="es-ES"/>
              </w:rPr>
              <w:t>LGEBRA LINEAL Y GEOMETRÍA ANALÍTI</w:t>
            </w:r>
            <w:r>
              <w:rPr>
                <w:rFonts w:ascii="Arial" w:eastAsiaTheme="minorEastAsia" w:hAnsi="Arial" w:cs="Arial"/>
                <w:sz w:val="24"/>
                <w:szCs w:val="24"/>
                <w:lang w:val="es-ES_tradnl" w:eastAsia="es-ES"/>
              </w:rPr>
              <w:t>C</w:t>
            </w:r>
            <w:r w:rsidRPr="0011563F">
              <w:rPr>
                <w:rFonts w:ascii="Arial" w:eastAsiaTheme="minorEastAsia" w:hAnsi="Arial" w:cs="Arial"/>
                <w:sz w:val="24"/>
                <w:szCs w:val="24"/>
                <w:lang w:val="es-ES_tradnl" w:eastAsia="es-ES"/>
              </w:rPr>
              <w:t xml:space="preserve">A, </w:t>
            </w:r>
            <w:r>
              <w:rPr>
                <w:rFonts w:ascii="Arial" w:eastAsiaTheme="minorEastAsia" w:hAnsi="Arial" w:cs="Arial"/>
                <w:sz w:val="24"/>
                <w:szCs w:val="24"/>
                <w:lang w:val="es-ES_tradnl" w:eastAsia="es-ES"/>
              </w:rPr>
              <w:t>C</w:t>
            </w:r>
            <w:r w:rsidRPr="0011563F">
              <w:rPr>
                <w:rFonts w:ascii="Arial" w:eastAsiaTheme="minorEastAsia" w:hAnsi="Arial" w:cs="Arial"/>
                <w:sz w:val="24"/>
                <w:szCs w:val="24"/>
                <w:lang w:val="es-ES_tradnl" w:eastAsia="es-ES"/>
              </w:rPr>
              <w:t>ÁLCULO DIFERENCIAL</w:t>
            </w:r>
            <w:r w:rsidR="007B4289">
              <w:rPr>
                <w:rFonts w:ascii="Arial" w:eastAsiaTheme="minorEastAsia" w:hAnsi="Arial" w:cs="Arial"/>
                <w:sz w:val="24"/>
                <w:szCs w:val="24"/>
                <w:lang w:val="es-ES_tradnl" w:eastAsia="es-ES"/>
              </w:rPr>
              <w:t xml:space="preserve">, </w:t>
            </w:r>
            <w:r w:rsidR="007B4289" w:rsidRPr="007B4289">
              <w:rPr>
                <w:rFonts w:ascii="Arial" w:hAnsi="Arial" w:cs="Arial"/>
              </w:rPr>
              <w:t>DISEÑO DE EXPERIMENTOS</w:t>
            </w:r>
            <w:r w:rsidR="007B4289">
              <w:rPr>
                <w:rFonts w:ascii="Arial" w:hAnsi="Arial" w:cs="Arial"/>
              </w:rPr>
              <w:t xml:space="preserve">, </w:t>
            </w:r>
            <w:r w:rsidR="007B4289" w:rsidRPr="007B4289">
              <w:rPr>
                <w:rFonts w:ascii="Arial" w:hAnsi="Arial" w:cs="Arial"/>
              </w:rPr>
              <w:t>MODELADO, SIMULACIÓN E INTELIGENCIA ARTIFICIAL</w:t>
            </w:r>
          </w:p>
        </w:tc>
        <w:tc>
          <w:tcPr>
            <w:tcW w:w="2977" w:type="dxa"/>
          </w:tcPr>
          <w:p w14:paraId="7EA80E97" w14:textId="5981D69B" w:rsidR="0011563F" w:rsidRDefault="0011563F" w:rsidP="007B4289">
            <w:pPr>
              <w:rPr>
                <w:rFonts w:ascii="Arial" w:hAnsi="Arial" w:cs="Arial"/>
                <w:b/>
              </w:rPr>
            </w:pPr>
            <w:r w:rsidRPr="00FE444D">
              <w:rPr>
                <w:rFonts w:ascii="Arial" w:eastAsiaTheme="minorEastAsia" w:hAnsi="Arial" w:cs="Arial"/>
                <w:b/>
                <w:sz w:val="24"/>
                <w:szCs w:val="24"/>
                <w:lang w:val="es-ES_tradnl" w:eastAsia="es-ES"/>
              </w:rPr>
              <w:t xml:space="preserve">Tiempo (horas totales del curso): </w:t>
            </w:r>
            <w:r w:rsidR="007B4289">
              <w:rPr>
                <w:rFonts w:ascii="Arial" w:eastAsiaTheme="minorEastAsia" w:hAnsi="Arial" w:cs="Arial"/>
                <w:sz w:val="24"/>
                <w:szCs w:val="24"/>
                <w:lang w:val="es-ES_tradnl" w:eastAsia="es-ES"/>
              </w:rPr>
              <w:t>160</w:t>
            </w:r>
          </w:p>
        </w:tc>
        <w:tc>
          <w:tcPr>
            <w:tcW w:w="2410" w:type="dxa"/>
          </w:tcPr>
          <w:p w14:paraId="7722F4F8" w14:textId="652152BE" w:rsidR="0011563F" w:rsidRDefault="0011563F" w:rsidP="00FE444D">
            <w:pPr>
              <w:rPr>
                <w:rFonts w:ascii="Arial" w:eastAsiaTheme="minorEastAsia" w:hAnsi="Arial" w:cs="Arial"/>
                <w:b/>
                <w:sz w:val="24"/>
                <w:szCs w:val="24"/>
                <w:lang w:val="es-ES_tradnl" w:eastAsia="es-ES"/>
              </w:rPr>
            </w:pPr>
            <w:r w:rsidRPr="00FE444D">
              <w:rPr>
                <w:rFonts w:ascii="Arial" w:eastAsiaTheme="minorEastAsia" w:hAnsi="Arial" w:cs="Arial"/>
                <w:b/>
                <w:sz w:val="24"/>
                <w:szCs w:val="24"/>
                <w:lang w:val="es-ES_tradnl" w:eastAsia="es-ES"/>
              </w:rPr>
              <w:t>Grado (semestre):</w:t>
            </w:r>
          </w:p>
          <w:p w14:paraId="0BF18257" w14:textId="4E4A601B" w:rsidR="0011563F" w:rsidRPr="0011563F" w:rsidRDefault="007B4289" w:rsidP="00FE444D">
            <w:pPr>
              <w:rPr>
                <w:rFonts w:ascii="Arial" w:eastAsiaTheme="minorEastAsia" w:hAnsi="Arial" w:cs="Arial"/>
                <w:sz w:val="24"/>
                <w:szCs w:val="24"/>
                <w:lang w:val="es-ES_tradnl" w:eastAsia="es-ES"/>
              </w:rPr>
            </w:pPr>
            <w:r>
              <w:rPr>
                <w:rFonts w:ascii="Arial" w:eastAsiaTheme="minorEastAsia" w:hAnsi="Arial" w:cs="Arial"/>
                <w:sz w:val="24"/>
                <w:szCs w:val="24"/>
                <w:lang w:val="es-ES_tradnl" w:eastAsia="es-ES"/>
              </w:rPr>
              <w:t>3</w:t>
            </w:r>
            <w:r w:rsidR="0011563F" w:rsidRPr="0011563F">
              <w:rPr>
                <w:rFonts w:ascii="Arial" w:eastAsiaTheme="minorEastAsia" w:hAnsi="Arial" w:cs="Arial"/>
                <w:sz w:val="24"/>
                <w:szCs w:val="24"/>
                <w:lang w:val="es-ES_tradnl" w:eastAsia="es-ES"/>
              </w:rPr>
              <w:t>ER SEMESTRE</w:t>
            </w:r>
          </w:p>
        </w:tc>
        <w:tc>
          <w:tcPr>
            <w:tcW w:w="1843" w:type="dxa"/>
          </w:tcPr>
          <w:p w14:paraId="4B21E878" w14:textId="77777777" w:rsidR="0011563F" w:rsidRPr="00FE444D" w:rsidRDefault="0011563F" w:rsidP="00FE444D">
            <w:pPr>
              <w:rPr>
                <w:rFonts w:ascii="Arial" w:eastAsiaTheme="minorEastAsia" w:hAnsi="Arial" w:cs="Arial"/>
                <w:b/>
                <w:sz w:val="24"/>
                <w:szCs w:val="24"/>
                <w:lang w:val="es-ES_tradnl" w:eastAsia="es-ES"/>
              </w:rPr>
            </w:pPr>
            <w:r w:rsidRPr="00FE444D">
              <w:rPr>
                <w:rFonts w:ascii="Arial" w:eastAsiaTheme="minorEastAsia" w:hAnsi="Arial" w:cs="Arial"/>
                <w:b/>
                <w:sz w:val="24"/>
                <w:szCs w:val="24"/>
                <w:lang w:val="es-ES_tradnl" w:eastAsia="es-ES"/>
              </w:rPr>
              <w:t>Ciclo escolar:</w:t>
            </w:r>
          </w:p>
          <w:p w14:paraId="6EE02B84" w14:textId="58718EF0" w:rsidR="0011563F" w:rsidRPr="0011563F" w:rsidRDefault="0011563F" w:rsidP="00FE444D">
            <w:pPr>
              <w:rPr>
                <w:rFonts w:ascii="Arial" w:eastAsiaTheme="minorEastAsia" w:hAnsi="Arial" w:cs="Arial"/>
                <w:sz w:val="24"/>
                <w:szCs w:val="24"/>
                <w:lang w:val="es-ES_tradnl" w:eastAsia="es-ES"/>
              </w:rPr>
            </w:pPr>
            <w:r w:rsidRPr="0011563F">
              <w:rPr>
                <w:rFonts w:ascii="Arial" w:eastAsiaTheme="minorEastAsia" w:hAnsi="Arial" w:cs="Arial"/>
                <w:sz w:val="24"/>
                <w:szCs w:val="24"/>
                <w:lang w:val="es-ES_tradnl" w:eastAsia="es-ES"/>
              </w:rPr>
              <w:t>2024-2025-I</w:t>
            </w:r>
          </w:p>
        </w:tc>
      </w:tr>
    </w:tbl>
    <w:p w14:paraId="55FEF9AF" w14:textId="3B802D2F" w:rsidR="00FE444D" w:rsidRDefault="00FE444D" w:rsidP="006C1DA1">
      <w:pPr>
        <w:rPr>
          <w:rFonts w:ascii="Arial" w:hAnsi="Arial" w:cs="Arial"/>
          <w:b/>
        </w:rPr>
      </w:pPr>
    </w:p>
    <w:tbl>
      <w:tblPr>
        <w:tblStyle w:val="Tablaconcuadrcula"/>
        <w:tblpPr w:leftFromText="180" w:rightFromText="180" w:vertAnchor="text" w:horzAnchor="margin" w:tblpY="85"/>
        <w:tblW w:w="0" w:type="auto"/>
        <w:tblLook w:val="04A0" w:firstRow="1" w:lastRow="0" w:firstColumn="1" w:lastColumn="0" w:noHBand="0" w:noVBand="1"/>
      </w:tblPr>
      <w:tblGrid>
        <w:gridCol w:w="13462"/>
      </w:tblGrid>
      <w:tr w:rsidR="00FE444D" w:rsidRPr="00645268" w14:paraId="2BC0A417" w14:textId="77777777" w:rsidTr="00294D37">
        <w:tc>
          <w:tcPr>
            <w:tcW w:w="13462" w:type="dxa"/>
            <w:shd w:val="clear" w:color="auto" w:fill="BFBFBF" w:themeFill="background1" w:themeFillShade="BF"/>
          </w:tcPr>
          <w:p w14:paraId="7376B312" w14:textId="77777777" w:rsidR="00FE444D" w:rsidRPr="00645268" w:rsidRDefault="00FE444D" w:rsidP="00294D37">
            <w:pPr>
              <w:rPr>
                <w:rFonts w:ascii="Arial" w:eastAsiaTheme="minorEastAsia" w:hAnsi="Arial" w:cs="Arial"/>
                <w:b/>
                <w:szCs w:val="24"/>
                <w:lang w:val="es-ES_tradnl" w:eastAsia="es-ES"/>
              </w:rPr>
            </w:pPr>
            <w:r w:rsidRPr="00645268">
              <w:rPr>
                <w:rFonts w:ascii="Arial" w:eastAsiaTheme="minorEastAsia" w:hAnsi="Arial" w:cs="Arial"/>
                <w:b/>
                <w:szCs w:val="24"/>
                <w:lang w:val="es-ES_tradnl" w:eastAsia="es-ES"/>
              </w:rPr>
              <w:t>2.- JUSTIFICACIÓN DE LA MATERIA</w:t>
            </w:r>
          </w:p>
        </w:tc>
      </w:tr>
      <w:tr w:rsidR="00FE444D" w:rsidRPr="00645268" w14:paraId="4691DE65" w14:textId="77777777" w:rsidTr="00294D37">
        <w:tc>
          <w:tcPr>
            <w:tcW w:w="13462" w:type="dxa"/>
          </w:tcPr>
          <w:p w14:paraId="395041B5" w14:textId="51734BD6" w:rsidR="003A7CBC" w:rsidRPr="0039084B" w:rsidRDefault="003A7CBC" w:rsidP="0039084B">
            <w:pPr>
              <w:jc w:val="both"/>
              <w:rPr>
                <w:rFonts w:eastAsiaTheme="minorEastAsia" w:cs="Arial"/>
                <w:szCs w:val="24"/>
                <w:lang w:val="es-ES_tradnl" w:eastAsia="es-ES"/>
              </w:rPr>
            </w:pPr>
            <w:r w:rsidRPr="0039084B">
              <w:rPr>
                <w:rFonts w:eastAsiaTheme="minorEastAsia" w:cs="Arial"/>
                <w:szCs w:val="24"/>
                <w:lang w:val="es-ES_tradnl" w:eastAsia="es-ES"/>
              </w:rPr>
              <w:t xml:space="preserve">Actualmente la cantidad e información que se genera excede las capacidades de análisis de información. La información que se obtiene a partir de muchos de los fenómenos o sucesos que suceden no tienen una respuesta exacta o claramente definida, por lo que el poder desarrollar estudios pertinentes que aclaren la situación que se desea analizar es imperante hoy en día. Dichos estudios se logran por medio de la experimentación constante, que muestra cada uno de los resultados que se van obteniendo con herramientas estadísticas y de probabilidad. La Estadística Inferencial puede dar respuesta a muchas de las necesidades que la sociedad actual puede requerir. </w:t>
            </w:r>
          </w:p>
          <w:p w14:paraId="1863C539" w14:textId="5E48CF5B" w:rsidR="00FE444D" w:rsidRPr="00645268" w:rsidRDefault="003A7CBC" w:rsidP="0039084B">
            <w:pPr>
              <w:jc w:val="both"/>
              <w:rPr>
                <w:rFonts w:ascii="Arial" w:eastAsiaTheme="minorEastAsia" w:hAnsi="Arial" w:cs="Arial"/>
                <w:szCs w:val="24"/>
                <w:lang w:val="es-ES_tradnl" w:eastAsia="es-ES"/>
              </w:rPr>
            </w:pPr>
            <w:r w:rsidRPr="0039084B">
              <w:rPr>
                <w:rFonts w:eastAsiaTheme="minorEastAsia" w:cs="Arial"/>
                <w:szCs w:val="24"/>
                <w:lang w:val="es-ES_tradnl" w:eastAsia="es-ES"/>
              </w:rPr>
              <w:t>Su tarea fundamental es el análisis de los datos que se obtienen a partir de experimentos, con el objetivo de representar la realidad, conocerla con el fin de inferir el comportamiento o característica de los fenómenos o sucesos.</w:t>
            </w:r>
          </w:p>
        </w:tc>
      </w:tr>
    </w:tbl>
    <w:p w14:paraId="3F52251D" w14:textId="0BCC617C" w:rsidR="00FE444D" w:rsidRDefault="00FE444D" w:rsidP="006C1DA1">
      <w:pPr>
        <w:rPr>
          <w:rFonts w:ascii="Arial" w:hAnsi="Arial" w:cs="Arial"/>
          <w:b/>
        </w:rPr>
      </w:pPr>
    </w:p>
    <w:tbl>
      <w:tblPr>
        <w:tblStyle w:val="Tablaconcuadrcula"/>
        <w:tblpPr w:leftFromText="180" w:rightFromText="180" w:vertAnchor="text" w:horzAnchor="margin" w:tblpY="85"/>
        <w:tblW w:w="0" w:type="auto"/>
        <w:tblLook w:val="04A0" w:firstRow="1" w:lastRow="0" w:firstColumn="1" w:lastColumn="0" w:noHBand="0" w:noVBand="1"/>
      </w:tblPr>
      <w:tblGrid>
        <w:gridCol w:w="13462"/>
      </w:tblGrid>
      <w:tr w:rsidR="00FE444D" w:rsidRPr="00645268" w14:paraId="1A400F6A" w14:textId="77777777" w:rsidTr="00294D37">
        <w:tc>
          <w:tcPr>
            <w:tcW w:w="13462" w:type="dxa"/>
            <w:shd w:val="clear" w:color="auto" w:fill="BFBFBF" w:themeFill="background1" w:themeFillShade="BF"/>
          </w:tcPr>
          <w:p w14:paraId="2585D4C3" w14:textId="66DFE31C" w:rsidR="00FE444D" w:rsidRPr="00645268" w:rsidRDefault="00FE444D" w:rsidP="00294D37">
            <w:pPr>
              <w:rPr>
                <w:rFonts w:ascii="Arial" w:eastAsiaTheme="minorEastAsia" w:hAnsi="Arial" w:cs="Arial"/>
                <w:b/>
                <w:szCs w:val="24"/>
                <w:lang w:val="es-ES_tradnl" w:eastAsia="es-ES"/>
              </w:rPr>
            </w:pPr>
            <w:r w:rsidRPr="00FE444D">
              <w:rPr>
                <w:rFonts w:ascii="Arial" w:eastAsiaTheme="minorEastAsia" w:hAnsi="Arial" w:cs="Arial"/>
                <w:b/>
                <w:szCs w:val="24"/>
                <w:lang w:val="es-ES_tradnl" w:eastAsia="es-ES"/>
              </w:rPr>
              <w:t>3.- OBJETIVO GENERAL</w:t>
            </w:r>
          </w:p>
        </w:tc>
      </w:tr>
      <w:tr w:rsidR="00FE444D" w:rsidRPr="00645268" w14:paraId="4C08B219" w14:textId="77777777" w:rsidTr="00294D37">
        <w:tc>
          <w:tcPr>
            <w:tcW w:w="13462" w:type="dxa"/>
          </w:tcPr>
          <w:p w14:paraId="269C0F6E" w14:textId="41451359" w:rsidR="00FE444D" w:rsidRPr="0039084B" w:rsidRDefault="003A7CBC" w:rsidP="0039084B">
            <w:pPr>
              <w:jc w:val="both"/>
              <w:rPr>
                <w:rFonts w:eastAsiaTheme="minorEastAsia" w:cs="Arial"/>
                <w:szCs w:val="24"/>
                <w:lang w:val="es-ES_tradnl" w:eastAsia="es-ES"/>
              </w:rPr>
            </w:pPr>
            <w:r w:rsidRPr="0039084B">
              <w:rPr>
                <w:rFonts w:eastAsiaTheme="minorEastAsia" w:cs="Arial"/>
                <w:szCs w:val="24"/>
                <w:lang w:val="es-ES_tradnl" w:eastAsia="es-ES"/>
              </w:rPr>
              <w:t>Capacitar a los estudiantes para comprender, analizar y utilizar la probabilidad y la estadística como herramientas fundamentales en la interpretación y toma de decisiones basadas en datos. Desarrollar habilidades para diseñar experimentos, recolectar datos, analizarlos y realizar inferencias válidas sobre la realidad, contribuyendo así al avance de la sociedad mediante el análisis riguroso de datos empíricos utilizando el lenguaje de p</w:t>
            </w:r>
            <w:r w:rsidR="0039084B">
              <w:rPr>
                <w:rFonts w:eastAsiaTheme="minorEastAsia" w:cs="Arial"/>
                <w:szCs w:val="24"/>
                <w:lang w:val="es-ES_tradnl" w:eastAsia="es-ES"/>
              </w:rPr>
              <w:t>rogramación Python</w:t>
            </w:r>
            <w:r w:rsidRPr="0039084B">
              <w:rPr>
                <w:rFonts w:eastAsiaTheme="minorEastAsia" w:cs="Arial"/>
                <w:szCs w:val="24"/>
                <w:lang w:val="es-ES_tradnl" w:eastAsia="es-ES"/>
              </w:rPr>
              <w:t>.</w:t>
            </w:r>
          </w:p>
        </w:tc>
      </w:tr>
    </w:tbl>
    <w:p w14:paraId="3AC478EF" w14:textId="1D22D584" w:rsidR="00FE444D" w:rsidRDefault="00FE444D" w:rsidP="006C1DA1">
      <w:pPr>
        <w:rPr>
          <w:rFonts w:ascii="Arial" w:hAnsi="Arial" w:cs="Arial"/>
          <w:b/>
        </w:rPr>
      </w:pPr>
    </w:p>
    <w:tbl>
      <w:tblPr>
        <w:tblStyle w:val="Tablaconcuadrcula"/>
        <w:tblpPr w:leftFromText="180" w:rightFromText="180" w:vertAnchor="text" w:horzAnchor="margin" w:tblpY="85"/>
        <w:tblW w:w="0" w:type="auto"/>
        <w:tblLook w:val="04A0" w:firstRow="1" w:lastRow="0" w:firstColumn="1" w:lastColumn="0" w:noHBand="0" w:noVBand="1"/>
      </w:tblPr>
      <w:tblGrid>
        <w:gridCol w:w="13462"/>
      </w:tblGrid>
      <w:tr w:rsidR="00FE444D" w:rsidRPr="00645268" w14:paraId="2F0CBF8B" w14:textId="77777777" w:rsidTr="00294D37">
        <w:tc>
          <w:tcPr>
            <w:tcW w:w="13462" w:type="dxa"/>
            <w:shd w:val="clear" w:color="auto" w:fill="BFBFBF" w:themeFill="background1" w:themeFillShade="BF"/>
          </w:tcPr>
          <w:p w14:paraId="6FBFE04C" w14:textId="5C321BF3" w:rsidR="00FE444D" w:rsidRPr="00645268" w:rsidRDefault="00FE444D" w:rsidP="00294D37">
            <w:pPr>
              <w:rPr>
                <w:rFonts w:ascii="Arial" w:eastAsiaTheme="minorEastAsia" w:hAnsi="Arial" w:cs="Arial"/>
                <w:b/>
                <w:szCs w:val="24"/>
                <w:lang w:val="es-ES_tradnl" w:eastAsia="es-ES"/>
              </w:rPr>
            </w:pPr>
            <w:r w:rsidRPr="00FE444D">
              <w:rPr>
                <w:rFonts w:ascii="Arial" w:eastAsiaTheme="minorEastAsia" w:hAnsi="Arial" w:cs="Arial"/>
                <w:b/>
                <w:szCs w:val="24"/>
                <w:lang w:val="es-ES_tradnl" w:eastAsia="es-ES"/>
              </w:rPr>
              <w:t>4.-ATRIBUTO(S) DE EGRESO DE LA ASIGNATURA</w:t>
            </w:r>
          </w:p>
        </w:tc>
      </w:tr>
      <w:tr w:rsidR="00FE444D" w:rsidRPr="00645268" w14:paraId="4DF30729" w14:textId="77777777" w:rsidTr="00294D37">
        <w:tc>
          <w:tcPr>
            <w:tcW w:w="13462" w:type="dxa"/>
          </w:tcPr>
          <w:p w14:paraId="3644E5C9" w14:textId="77777777" w:rsidR="006D010C" w:rsidRPr="0039084B" w:rsidRDefault="003A7CBC" w:rsidP="006D010C">
            <w:pPr>
              <w:spacing w:line="360" w:lineRule="auto"/>
              <w:jc w:val="both"/>
              <w:rPr>
                <w:rFonts w:eastAsiaTheme="minorEastAsia" w:cs="Arial"/>
                <w:szCs w:val="24"/>
                <w:lang w:val="es-ES_tradnl" w:eastAsia="es-ES"/>
              </w:rPr>
            </w:pPr>
            <w:r w:rsidRPr="0039084B">
              <w:rPr>
                <w:rFonts w:eastAsiaTheme="minorEastAsia" w:cs="Arial"/>
                <w:szCs w:val="24"/>
                <w:lang w:val="es-ES_tradnl" w:eastAsia="es-ES"/>
              </w:rPr>
              <w:lastRenderedPageBreak/>
              <w:t>A1. Identifica, formula y resuelve problemas de Ingeniería en Nanotecnología utilizando los fundamentos teóricos, técnicas, metodologías, y herramientas de las ciencias básicas y de la ingeniería.</w:t>
            </w:r>
          </w:p>
          <w:p w14:paraId="402FC85D" w14:textId="77777777" w:rsidR="006D010C" w:rsidRPr="0039084B" w:rsidRDefault="003A7CBC" w:rsidP="006D010C">
            <w:pPr>
              <w:spacing w:line="360" w:lineRule="auto"/>
              <w:jc w:val="both"/>
              <w:rPr>
                <w:rFonts w:eastAsiaTheme="minorEastAsia" w:cs="Arial"/>
                <w:szCs w:val="24"/>
                <w:lang w:val="es-ES_tradnl" w:eastAsia="es-ES"/>
              </w:rPr>
            </w:pPr>
            <w:r w:rsidRPr="0039084B">
              <w:rPr>
                <w:rFonts w:eastAsiaTheme="minorEastAsia" w:cs="Arial"/>
                <w:szCs w:val="24"/>
                <w:lang w:val="es-ES_tradnl" w:eastAsia="es-ES"/>
              </w:rPr>
              <w:t>A3. Desarrolla y conduce experimentación en Nanociencias y Nanotecnología; analiza, interpreta datos, y utiliza el juicio crítico para establecer conclusiones respecto al comportamiento y pro</w:t>
            </w:r>
            <w:r w:rsidR="006D010C" w:rsidRPr="0039084B">
              <w:rPr>
                <w:rFonts w:eastAsiaTheme="minorEastAsia" w:cs="Arial"/>
                <w:szCs w:val="24"/>
                <w:lang w:val="es-ES_tradnl" w:eastAsia="es-ES"/>
              </w:rPr>
              <w:t>piedades de los nanomateriales.</w:t>
            </w:r>
          </w:p>
          <w:p w14:paraId="171CFBC2" w14:textId="43F59A5D" w:rsidR="00FE444D" w:rsidRPr="00645268" w:rsidRDefault="003A7CBC" w:rsidP="006D010C">
            <w:pPr>
              <w:spacing w:line="360" w:lineRule="auto"/>
              <w:jc w:val="both"/>
              <w:rPr>
                <w:rFonts w:ascii="Arial" w:eastAsiaTheme="minorEastAsia" w:hAnsi="Arial" w:cs="Arial"/>
                <w:szCs w:val="24"/>
                <w:lang w:val="es-ES_tradnl" w:eastAsia="es-ES"/>
              </w:rPr>
            </w:pPr>
            <w:r w:rsidRPr="0039084B">
              <w:rPr>
                <w:rFonts w:eastAsiaTheme="minorEastAsia" w:cs="Arial"/>
                <w:szCs w:val="24"/>
                <w:lang w:val="es-ES_tradnl" w:eastAsia="es-ES"/>
              </w:rPr>
              <w:t>A6. Reconoce la necesidad permanente de la actualización y adquisición de conocimiento adicional y tiene la habilidad para localizar, evaluar, integrar y aplicar este conocimiento adecuadamente en los campos de la Nanociencia y Nanotecnología.</w:t>
            </w:r>
          </w:p>
        </w:tc>
      </w:tr>
    </w:tbl>
    <w:p w14:paraId="5C65E1F9" w14:textId="683F9E14" w:rsidR="00FE444D" w:rsidRDefault="00FE444D" w:rsidP="006C1DA1">
      <w:pPr>
        <w:rPr>
          <w:rFonts w:ascii="Arial" w:hAnsi="Arial" w:cs="Arial"/>
          <w:b/>
        </w:rPr>
      </w:pPr>
    </w:p>
    <w:tbl>
      <w:tblPr>
        <w:tblStyle w:val="Tablaconcuadrcula"/>
        <w:tblpPr w:leftFromText="180" w:rightFromText="180" w:vertAnchor="text" w:horzAnchor="margin" w:tblpY="85"/>
        <w:tblW w:w="0" w:type="auto"/>
        <w:tblLook w:val="04A0" w:firstRow="1" w:lastRow="0" w:firstColumn="1" w:lastColumn="0" w:noHBand="0" w:noVBand="1"/>
      </w:tblPr>
      <w:tblGrid>
        <w:gridCol w:w="1886"/>
        <w:gridCol w:w="2865"/>
        <w:gridCol w:w="1142"/>
        <w:gridCol w:w="1877"/>
        <w:gridCol w:w="2106"/>
        <w:gridCol w:w="4112"/>
        <w:gridCol w:w="8"/>
      </w:tblGrid>
      <w:tr w:rsidR="00FE444D" w:rsidRPr="00FE444D" w14:paraId="2A5B4D02" w14:textId="77777777" w:rsidTr="00EF0A0C">
        <w:tc>
          <w:tcPr>
            <w:tcW w:w="13996" w:type="dxa"/>
            <w:gridSpan w:val="7"/>
            <w:shd w:val="clear" w:color="auto" w:fill="BFBFBF" w:themeFill="background1" w:themeFillShade="BF"/>
          </w:tcPr>
          <w:p w14:paraId="0D73B109" w14:textId="6E41F80D" w:rsidR="00FE444D" w:rsidRPr="00FE444D" w:rsidRDefault="00FE444D" w:rsidP="00294D37">
            <w:pPr>
              <w:rPr>
                <w:rFonts w:ascii="Arial" w:eastAsiaTheme="minorEastAsia" w:hAnsi="Arial" w:cs="Arial"/>
                <w:b/>
                <w:szCs w:val="24"/>
                <w:lang w:val="es-ES_tradnl" w:eastAsia="es-ES"/>
              </w:rPr>
            </w:pPr>
            <w:r w:rsidRPr="00FE444D">
              <w:rPr>
                <w:rFonts w:ascii="Arial" w:eastAsiaTheme="minorEastAsia" w:hAnsi="Arial" w:cs="Arial"/>
                <w:b/>
                <w:szCs w:val="24"/>
                <w:lang w:val="es-ES_tradnl" w:eastAsia="es-ES"/>
              </w:rPr>
              <w:t>5.- PLANEACIÓN DEL CURSO</w:t>
            </w:r>
          </w:p>
        </w:tc>
      </w:tr>
      <w:tr w:rsidR="00FE444D" w:rsidRPr="00FE444D" w14:paraId="7E8EB56C" w14:textId="77777777" w:rsidTr="00EF0A0C">
        <w:trPr>
          <w:gridAfter w:val="1"/>
          <w:wAfter w:w="8" w:type="dxa"/>
          <w:trHeight w:val="393"/>
        </w:trPr>
        <w:tc>
          <w:tcPr>
            <w:tcW w:w="1767" w:type="dxa"/>
          </w:tcPr>
          <w:p w14:paraId="28D810A9" w14:textId="58B5A5B2" w:rsidR="00FE444D" w:rsidRPr="00FE444D" w:rsidRDefault="00FE444D" w:rsidP="00FE444D">
            <w:pPr>
              <w:spacing w:line="360" w:lineRule="auto"/>
              <w:jc w:val="both"/>
              <w:rPr>
                <w:rFonts w:ascii="Arial" w:hAnsi="Arial" w:cs="Arial"/>
                <w:b/>
                <w:sz w:val="18"/>
                <w:szCs w:val="18"/>
              </w:rPr>
            </w:pPr>
            <w:r w:rsidRPr="00FE444D">
              <w:rPr>
                <w:rFonts w:ascii="Arial" w:eastAsiaTheme="minorEastAsia" w:hAnsi="Arial" w:cs="Arial"/>
                <w:b/>
                <w:sz w:val="18"/>
                <w:szCs w:val="18"/>
                <w:lang w:val="es-ES_tradnl" w:eastAsia="es-ES"/>
              </w:rPr>
              <w:t>UNIDAD DE APRENDIZAJE</w:t>
            </w:r>
          </w:p>
        </w:tc>
        <w:tc>
          <w:tcPr>
            <w:tcW w:w="2898" w:type="dxa"/>
          </w:tcPr>
          <w:p w14:paraId="0403E8EF" w14:textId="3E525C0F" w:rsidR="00FE444D" w:rsidRPr="00FE444D" w:rsidRDefault="00FE444D" w:rsidP="00FE444D">
            <w:pPr>
              <w:spacing w:line="360" w:lineRule="auto"/>
              <w:jc w:val="both"/>
              <w:rPr>
                <w:rFonts w:ascii="Arial" w:hAnsi="Arial" w:cs="Arial"/>
                <w:b/>
                <w:sz w:val="18"/>
                <w:szCs w:val="18"/>
              </w:rPr>
            </w:pPr>
            <w:r w:rsidRPr="00FE444D">
              <w:rPr>
                <w:rFonts w:ascii="Arial" w:hAnsi="Arial" w:cs="Arial"/>
                <w:b/>
                <w:sz w:val="18"/>
                <w:szCs w:val="18"/>
              </w:rPr>
              <w:t>CONTENIDOS PARA EL LOGRO DEL ATRIBUTO</w:t>
            </w:r>
          </w:p>
        </w:tc>
        <w:tc>
          <w:tcPr>
            <w:tcW w:w="1142" w:type="dxa"/>
          </w:tcPr>
          <w:p w14:paraId="250BBB85" w14:textId="14A44978" w:rsidR="00FE444D" w:rsidRPr="00FE444D" w:rsidRDefault="00FE444D" w:rsidP="00FE444D">
            <w:pPr>
              <w:spacing w:line="360" w:lineRule="auto"/>
              <w:jc w:val="both"/>
              <w:rPr>
                <w:rFonts w:ascii="Arial" w:hAnsi="Arial" w:cs="Arial"/>
                <w:b/>
                <w:sz w:val="18"/>
                <w:szCs w:val="18"/>
              </w:rPr>
            </w:pPr>
            <w:r>
              <w:rPr>
                <w:rFonts w:ascii="Arial" w:hAnsi="Arial" w:cs="Arial"/>
                <w:b/>
                <w:sz w:val="18"/>
                <w:szCs w:val="18"/>
              </w:rPr>
              <w:t>TIEMPO (Semanas)</w:t>
            </w:r>
          </w:p>
        </w:tc>
        <w:tc>
          <w:tcPr>
            <w:tcW w:w="1887" w:type="dxa"/>
          </w:tcPr>
          <w:p w14:paraId="4E25949D" w14:textId="0B2CA800" w:rsidR="00FE444D" w:rsidRPr="00FE444D" w:rsidRDefault="00FE444D" w:rsidP="00FE444D">
            <w:pPr>
              <w:spacing w:line="360" w:lineRule="auto"/>
              <w:jc w:val="both"/>
              <w:rPr>
                <w:rFonts w:ascii="Arial" w:hAnsi="Arial" w:cs="Arial"/>
                <w:b/>
                <w:sz w:val="18"/>
                <w:szCs w:val="18"/>
              </w:rPr>
            </w:pPr>
            <w:r w:rsidRPr="00FE444D">
              <w:rPr>
                <w:rFonts w:ascii="Arial" w:hAnsi="Arial" w:cs="Arial"/>
                <w:b/>
                <w:sz w:val="18"/>
                <w:szCs w:val="18"/>
              </w:rPr>
              <w:t>ACTIVIDADES DE ENSEÑANZA - APRENDIZAJE</w:t>
            </w:r>
          </w:p>
        </w:tc>
        <w:tc>
          <w:tcPr>
            <w:tcW w:w="2118" w:type="dxa"/>
          </w:tcPr>
          <w:p w14:paraId="12C326D3" w14:textId="4B35CB36" w:rsidR="00FE444D" w:rsidRPr="00FE444D" w:rsidRDefault="00FE444D" w:rsidP="00FE444D">
            <w:pPr>
              <w:spacing w:line="360" w:lineRule="auto"/>
              <w:jc w:val="both"/>
              <w:rPr>
                <w:rFonts w:ascii="Arial" w:hAnsi="Arial" w:cs="Arial"/>
                <w:b/>
                <w:sz w:val="18"/>
                <w:szCs w:val="18"/>
              </w:rPr>
            </w:pPr>
            <w:r w:rsidRPr="00FE444D">
              <w:rPr>
                <w:rFonts w:ascii="Arial" w:hAnsi="Arial" w:cs="Arial"/>
                <w:b/>
                <w:sz w:val="18"/>
                <w:szCs w:val="18"/>
              </w:rPr>
              <w:t>INSTRUMENTOS DE EVALUACIÓN</w:t>
            </w:r>
          </w:p>
        </w:tc>
        <w:tc>
          <w:tcPr>
            <w:tcW w:w="4176" w:type="dxa"/>
          </w:tcPr>
          <w:p w14:paraId="0BA61C0C" w14:textId="69C1ADD5" w:rsidR="00FE444D" w:rsidRPr="00FE444D" w:rsidRDefault="00FE444D" w:rsidP="00FE444D">
            <w:pPr>
              <w:spacing w:line="360" w:lineRule="auto"/>
              <w:jc w:val="both"/>
              <w:rPr>
                <w:rFonts w:ascii="Arial" w:eastAsiaTheme="minorEastAsia" w:hAnsi="Arial" w:cs="Arial"/>
                <w:b/>
                <w:sz w:val="18"/>
                <w:szCs w:val="18"/>
                <w:lang w:val="es-ES_tradnl" w:eastAsia="es-ES"/>
              </w:rPr>
            </w:pPr>
            <w:r w:rsidRPr="00FE444D">
              <w:rPr>
                <w:rFonts w:ascii="Arial" w:hAnsi="Arial" w:cs="Arial"/>
                <w:b/>
                <w:sz w:val="18"/>
                <w:szCs w:val="18"/>
              </w:rPr>
              <w:t>RESULTADOS DE APRENDIZAJE</w:t>
            </w:r>
          </w:p>
        </w:tc>
      </w:tr>
      <w:tr w:rsidR="00EF0A0C" w:rsidRPr="00FE444D" w14:paraId="0A9B7849" w14:textId="77777777" w:rsidTr="00EF0A0C">
        <w:trPr>
          <w:gridAfter w:val="1"/>
          <w:wAfter w:w="8" w:type="dxa"/>
          <w:trHeight w:val="387"/>
        </w:trPr>
        <w:tc>
          <w:tcPr>
            <w:tcW w:w="1767" w:type="dxa"/>
          </w:tcPr>
          <w:p w14:paraId="7E8387F2" w14:textId="0887B473" w:rsidR="00EF0A0C" w:rsidRPr="0039084B" w:rsidRDefault="00EF0A0C" w:rsidP="0039084B">
            <w:pPr>
              <w:pStyle w:val="Prrafodelista"/>
              <w:numPr>
                <w:ilvl w:val="0"/>
                <w:numId w:val="21"/>
              </w:numPr>
              <w:spacing w:line="360" w:lineRule="auto"/>
              <w:jc w:val="both"/>
              <w:rPr>
                <w:rFonts w:cs="Arial"/>
                <w:b/>
                <w:sz w:val="18"/>
                <w:szCs w:val="18"/>
              </w:rPr>
            </w:pPr>
            <w:r w:rsidRPr="0039084B">
              <w:rPr>
                <w:rFonts w:cs="Arial"/>
                <w:b/>
                <w:sz w:val="18"/>
                <w:szCs w:val="18"/>
              </w:rPr>
              <w:t>INTRODUCCIÓN A LA</w:t>
            </w:r>
          </w:p>
          <w:p w14:paraId="4A02DFB9" w14:textId="1703599C" w:rsidR="00EF0A0C" w:rsidRPr="0039084B" w:rsidRDefault="00EF0A0C" w:rsidP="0039084B">
            <w:pPr>
              <w:spacing w:line="360" w:lineRule="auto"/>
              <w:jc w:val="both"/>
              <w:rPr>
                <w:rFonts w:cs="Arial"/>
              </w:rPr>
            </w:pPr>
            <w:r w:rsidRPr="0039084B">
              <w:rPr>
                <w:rFonts w:eastAsiaTheme="minorEastAsia" w:cs="Arial"/>
                <w:b/>
                <w:sz w:val="18"/>
                <w:szCs w:val="18"/>
                <w:lang w:val="es-ES_tradnl" w:eastAsia="es-ES"/>
              </w:rPr>
              <w:t>ESTADÍSTICA</w:t>
            </w:r>
          </w:p>
        </w:tc>
        <w:tc>
          <w:tcPr>
            <w:tcW w:w="2898" w:type="dxa"/>
          </w:tcPr>
          <w:p w14:paraId="6B4DA27B" w14:textId="05E95EF4" w:rsidR="00EF0A0C" w:rsidRPr="0039084B" w:rsidRDefault="00EF0A0C" w:rsidP="00EF0A0C">
            <w:pPr>
              <w:spacing w:line="360" w:lineRule="auto"/>
              <w:jc w:val="both"/>
              <w:rPr>
                <w:rFonts w:cs="Arial"/>
              </w:rPr>
            </w:pPr>
            <w:r w:rsidRPr="0039084B">
              <w:rPr>
                <w:rFonts w:cs="Arial"/>
              </w:rPr>
              <w:t>Idea general de los conceptos de estadísticas, datos, distribuciones, parámetros, hipótesis, correlación y regresión.</w:t>
            </w:r>
          </w:p>
        </w:tc>
        <w:tc>
          <w:tcPr>
            <w:tcW w:w="1142" w:type="dxa"/>
          </w:tcPr>
          <w:p w14:paraId="1C5F4691" w14:textId="61CE7474" w:rsidR="00EF0A0C" w:rsidRPr="0039084B" w:rsidRDefault="00EF0A0C" w:rsidP="00FE444D">
            <w:pPr>
              <w:spacing w:line="360" w:lineRule="auto"/>
              <w:jc w:val="both"/>
              <w:rPr>
                <w:rFonts w:cs="Arial"/>
              </w:rPr>
            </w:pPr>
            <w:r w:rsidRPr="0039084B">
              <w:rPr>
                <w:rFonts w:cs="Arial"/>
              </w:rPr>
              <w:t>2</w:t>
            </w:r>
          </w:p>
        </w:tc>
        <w:tc>
          <w:tcPr>
            <w:tcW w:w="1887" w:type="dxa"/>
            <w:vMerge w:val="restart"/>
          </w:tcPr>
          <w:p w14:paraId="3AF80BA1" w14:textId="77777777" w:rsidR="00EF0A0C" w:rsidRPr="0039084B" w:rsidRDefault="00EF0A0C" w:rsidP="003A7CBC">
            <w:pPr>
              <w:spacing w:line="360" w:lineRule="auto"/>
              <w:jc w:val="both"/>
              <w:rPr>
                <w:rFonts w:cs="Arial"/>
              </w:rPr>
            </w:pPr>
            <w:r w:rsidRPr="0039084B">
              <w:rPr>
                <w:rFonts w:cs="Arial"/>
              </w:rPr>
              <w:t xml:space="preserve">Desarrollo de los contenidos </w:t>
            </w:r>
          </w:p>
          <w:p w14:paraId="58E2E77E" w14:textId="77777777" w:rsidR="00EF0A0C" w:rsidRPr="0039084B" w:rsidRDefault="00EF0A0C" w:rsidP="003A7CBC">
            <w:pPr>
              <w:spacing w:line="360" w:lineRule="auto"/>
              <w:jc w:val="both"/>
              <w:rPr>
                <w:rFonts w:cs="Arial"/>
              </w:rPr>
            </w:pPr>
            <w:r w:rsidRPr="0039084B">
              <w:rPr>
                <w:rFonts w:cs="Arial"/>
              </w:rPr>
              <w:t>mínimos</w:t>
            </w:r>
          </w:p>
          <w:p w14:paraId="13D7BBF8" w14:textId="77777777" w:rsidR="00EF0A0C" w:rsidRPr="0039084B" w:rsidRDefault="00EF0A0C" w:rsidP="003A7CBC">
            <w:pPr>
              <w:spacing w:line="360" w:lineRule="auto"/>
              <w:jc w:val="both"/>
              <w:rPr>
                <w:rFonts w:cs="Arial"/>
              </w:rPr>
            </w:pPr>
            <w:r w:rsidRPr="0039084B">
              <w:rPr>
                <w:rFonts w:cs="Arial"/>
              </w:rPr>
              <w:t xml:space="preserve">Discusión de conceptos y </w:t>
            </w:r>
          </w:p>
          <w:p w14:paraId="5652E1D9" w14:textId="77777777" w:rsidR="00EF0A0C" w:rsidRPr="0039084B" w:rsidRDefault="00EF0A0C" w:rsidP="003A7CBC">
            <w:pPr>
              <w:spacing w:line="360" w:lineRule="auto"/>
              <w:jc w:val="both"/>
              <w:rPr>
                <w:rFonts w:cs="Arial"/>
              </w:rPr>
            </w:pPr>
            <w:r w:rsidRPr="0039084B">
              <w:rPr>
                <w:rFonts w:cs="Arial"/>
              </w:rPr>
              <w:t xml:space="preserve">problemas </w:t>
            </w:r>
          </w:p>
          <w:p w14:paraId="44AF29FB" w14:textId="77777777" w:rsidR="00EF0A0C" w:rsidRPr="0039084B" w:rsidRDefault="00EF0A0C" w:rsidP="003A7CBC">
            <w:pPr>
              <w:spacing w:line="360" w:lineRule="auto"/>
              <w:jc w:val="both"/>
              <w:rPr>
                <w:rFonts w:cs="Arial"/>
              </w:rPr>
            </w:pPr>
            <w:r w:rsidRPr="0039084B">
              <w:rPr>
                <w:rFonts w:cs="Arial"/>
              </w:rPr>
              <w:t>Resolución de problemas</w:t>
            </w:r>
          </w:p>
          <w:p w14:paraId="0EEA6E75" w14:textId="77777777" w:rsidR="00EF0A0C" w:rsidRPr="0039084B" w:rsidRDefault="00EF0A0C" w:rsidP="003A7CBC">
            <w:pPr>
              <w:spacing w:line="360" w:lineRule="auto"/>
              <w:jc w:val="both"/>
              <w:rPr>
                <w:rFonts w:cs="Arial"/>
              </w:rPr>
            </w:pPr>
            <w:r w:rsidRPr="0039084B">
              <w:rPr>
                <w:rFonts w:cs="Arial"/>
              </w:rPr>
              <w:t xml:space="preserve">Trabajos en equipo </w:t>
            </w:r>
          </w:p>
          <w:p w14:paraId="529C4409" w14:textId="77777777" w:rsidR="00EF0A0C" w:rsidRPr="0039084B" w:rsidRDefault="00EF0A0C" w:rsidP="003A7CBC">
            <w:pPr>
              <w:spacing w:line="360" w:lineRule="auto"/>
              <w:jc w:val="both"/>
              <w:rPr>
                <w:rFonts w:cs="Arial"/>
              </w:rPr>
            </w:pPr>
            <w:r w:rsidRPr="0039084B">
              <w:rPr>
                <w:rFonts w:cs="Arial"/>
              </w:rPr>
              <w:t>Tareas</w:t>
            </w:r>
          </w:p>
          <w:p w14:paraId="0E22E226" w14:textId="3BAA1CC2" w:rsidR="00EF0A0C" w:rsidRPr="0039084B" w:rsidRDefault="00EF0A0C" w:rsidP="003A7CBC">
            <w:pPr>
              <w:spacing w:line="360" w:lineRule="auto"/>
              <w:jc w:val="both"/>
              <w:rPr>
                <w:rFonts w:cs="Arial"/>
              </w:rPr>
            </w:pPr>
            <w:r w:rsidRPr="0039084B">
              <w:rPr>
                <w:rFonts w:cs="Arial"/>
              </w:rPr>
              <w:t>Prácticas de laboratorio</w:t>
            </w:r>
          </w:p>
        </w:tc>
        <w:tc>
          <w:tcPr>
            <w:tcW w:w="2118" w:type="dxa"/>
            <w:vMerge w:val="restart"/>
          </w:tcPr>
          <w:p w14:paraId="001A7A41" w14:textId="77777777" w:rsidR="00EF0A0C" w:rsidRPr="0039084B" w:rsidRDefault="00EF0A0C" w:rsidP="003A7CBC">
            <w:pPr>
              <w:spacing w:line="360" w:lineRule="auto"/>
              <w:jc w:val="both"/>
              <w:rPr>
                <w:rFonts w:cs="Arial"/>
              </w:rPr>
            </w:pPr>
            <w:r w:rsidRPr="0039084B">
              <w:rPr>
                <w:rFonts w:cs="Arial"/>
              </w:rPr>
              <w:t xml:space="preserve">Tareas de </w:t>
            </w:r>
          </w:p>
          <w:p w14:paraId="12D0CF75" w14:textId="77777777" w:rsidR="00EF0A0C" w:rsidRPr="0039084B" w:rsidRDefault="00EF0A0C" w:rsidP="003A7CBC">
            <w:pPr>
              <w:spacing w:line="360" w:lineRule="auto"/>
              <w:jc w:val="both"/>
              <w:rPr>
                <w:rFonts w:cs="Arial"/>
              </w:rPr>
            </w:pPr>
            <w:r w:rsidRPr="0039084B">
              <w:rPr>
                <w:rFonts w:cs="Arial"/>
              </w:rPr>
              <w:t xml:space="preserve">investigación. (A1, </w:t>
            </w:r>
          </w:p>
          <w:p w14:paraId="47801188" w14:textId="77777777" w:rsidR="00EF0A0C" w:rsidRPr="0039084B" w:rsidRDefault="00EF0A0C" w:rsidP="003A7CBC">
            <w:pPr>
              <w:spacing w:line="360" w:lineRule="auto"/>
              <w:jc w:val="both"/>
              <w:rPr>
                <w:rFonts w:cs="Arial"/>
              </w:rPr>
            </w:pPr>
            <w:r w:rsidRPr="0039084B">
              <w:rPr>
                <w:rFonts w:cs="Arial"/>
              </w:rPr>
              <w:t>A6)</w:t>
            </w:r>
          </w:p>
          <w:p w14:paraId="50510342" w14:textId="282C5330" w:rsidR="00EF0A0C" w:rsidRPr="0039084B" w:rsidRDefault="00EF0A0C" w:rsidP="003A7CBC">
            <w:pPr>
              <w:spacing w:line="360" w:lineRule="auto"/>
              <w:jc w:val="both"/>
              <w:rPr>
                <w:rFonts w:cs="Arial"/>
              </w:rPr>
            </w:pPr>
            <w:r w:rsidRPr="0039084B">
              <w:rPr>
                <w:rFonts w:cs="Arial"/>
              </w:rPr>
              <w:t xml:space="preserve">Tareas de ejercicios. </w:t>
            </w:r>
          </w:p>
          <w:p w14:paraId="4EF6E3CD" w14:textId="77777777" w:rsidR="00EF0A0C" w:rsidRPr="0039084B" w:rsidRDefault="00EF0A0C" w:rsidP="003A7CBC">
            <w:pPr>
              <w:spacing w:line="360" w:lineRule="auto"/>
              <w:jc w:val="both"/>
              <w:rPr>
                <w:rFonts w:cs="Arial"/>
              </w:rPr>
            </w:pPr>
            <w:r w:rsidRPr="0039084B">
              <w:rPr>
                <w:rFonts w:cs="Arial"/>
              </w:rPr>
              <w:t>(A1, A4)</w:t>
            </w:r>
          </w:p>
          <w:p w14:paraId="708E0DBB" w14:textId="06B270B7" w:rsidR="00EF0A0C" w:rsidRPr="0039084B" w:rsidRDefault="00EF0A0C" w:rsidP="003A7CBC">
            <w:pPr>
              <w:spacing w:line="360" w:lineRule="auto"/>
              <w:jc w:val="both"/>
              <w:rPr>
                <w:rFonts w:cs="Arial"/>
              </w:rPr>
            </w:pPr>
            <w:r w:rsidRPr="0039084B">
              <w:rPr>
                <w:rFonts w:cs="Arial"/>
              </w:rPr>
              <w:t xml:space="preserve">Ejercicios y </w:t>
            </w:r>
          </w:p>
          <w:p w14:paraId="14B1AC1B" w14:textId="77777777" w:rsidR="00EF0A0C" w:rsidRPr="0039084B" w:rsidRDefault="00EF0A0C" w:rsidP="003A7CBC">
            <w:pPr>
              <w:spacing w:line="360" w:lineRule="auto"/>
              <w:jc w:val="both"/>
              <w:rPr>
                <w:rFonts w:cs="Arial"/>
              </w:rPr>
            </w:pPr>
            <w:r w:rsidRPr="0039084B">
              <w:rPr>
                <w:rFonts w:cs="Arial"/>
              </w:rPr>
              <w:t xml:space="preserve">evidencias de los </w:t>
            </w:r>
          </w:p>
          <w:p w14:paraId="7F24544F" w14:textId="77777777" w:rsidR="00EF0A0C" w:rsidRPr="0039084B" w:rsidRDefault="00EF0A0C" w:rsidP="003A7CBC">
            <w:pPr>
              <w:spacing w:line="360" w:lineRule="auto"/>
              <w:jc w:val="both"/>
              <w:rPr>
                <w:rFonts w:cs="Arial"/>
              </w:rPr>
            </w:pPr>
            <w:r w:rsidRPr="0039084B">
              <w:rPr>
                <w:rFonts w:cs="Arial"/>
              </w:rPr>
              <w:t>programas. (A1, A4)</w:t>
            </w:r>
          </w:p>
          <w:p w14:paraId="2FC345FF" w14:textId="395C26AF" w:rsidR="00EF0A0C" w:rsidRPr="0039084B" w:rsidRDefault="00EF0A0C" w:rsidP="003A7CBC">
            <w:pPr>
              <w:spacing w:line="360" w:lineRule="auto"/>
              <w:jc w:val="both"/>
              <w:rPr>
                <w:rFonts w:cs="Arial"/>
              </w:rPr>
            </w:pPr>
            <w:r w:rsidRPr="0039084B">
              <w:rPr>
                <w:rFonts w:cs="Arial"/>
              </w:rPr>
              <w:t xml:space="preserve">Carpeta digital con </w:t>
            </w:r>
          </w:p>
          <w:p w14:paraId="6B4A8B7E" w14:textId="716125AB" w:rsidR="00EF0A0C" w:rsidRPr="0039084B" w:rsidRDefault="00EF0A0C" w:rsidP="003A7CBC">
            <w:pPr>
              <w:spacing w:line="360" w:lineRule="auto"/>
              <w:jc w:val="both"/>
              <w:rPr>
                <w:rFonts w:cs="Arial"/>
              </w:rPr>
            </w:pPr>
            <w:r w:rsidRPr="0039084B">
              <w:rPr>
                <w:rFonts w:cs="Arial"/>
              </w:rPr>
              <w:t>apuntes. (A6)</w:t>
            </w:r>
          </w:p>
        </w:tc>
        <w:tc>
          <w:tcPr>
            <w:tcW w:w="4176" w:type="dxa"/>
          </w:tcPr>
          <w:p w14:paraId="1AC29572" w14:textId="318FF39E" w:rsidR="00EF0A0C" w:rsidRPr="0039084B" w:rsidRDefault="00EF0A0C" w:rsidP="003A7CBC">
            <w:pPr>
              <w:spacing w:line="360" w:lineRule="auto"/>
              <w:jc w:val="both"/>
              <w:rPr>
                <w:rFonts w:cs="Arial"/>
              </w:rPr>
            </w:pPr>
            <w:r w:rsidRPr="0039084B">
              <w:rPr>
                <w:rFonts w:cs="Arial"/>
              </w:rPr>
              <w:t>Identificar los conceptos de:</w:t>
            </w:r>
          </w:p>
          <w:p w14:paraId="574EF1B4" w14:textId="130C1423" w:rsidR="00EF0A0C" w:rsidRPr="0039084B" w:rsidRDefault="00EF0A0C" w:rsidP="00EF0A0C">
            <w:pPr>
              <w:spacing w:line="360" w:lineRule="auto"/>
              <w:jc w:val="both"/>
              <w:rPr>
                <w:rFonts w:cs="Arial"/>
              </w:rPr>
            </w:pPr>
            <w:r w:rsidRPr="0039084B">
              <w:rPr>
                <w:rFonts w:cs="Arial"/>
              </w:rPr>
              <w:t>Estadísticas, Métodos estadísticos, Problema de Representación de Datos, Problema de Ajuste de la Distribución a los Datos, Problema de Estimación de Parámetros, Problema de Prueba de Hipótesis, Problema de Correlación y Regresión.</w:t>
            </w:r>
          </w:p>
        </w:tc>
      </w:tr>
      <w:tr w:rsidR="00EF0A0C" w:rsidRPr="00FE444D" w14:paraId="4ADB4F96" w14:textId="77777777" w:rsidTr="00EF0A0C">
        <w:trPr>
          <w:gridAfter w:val="1"/>
          <w:wAfter w:w="8" w:type="dxa"/>
          <w:trHeight w:val="387"/>
        </w:trPr>
        <w:tc>
          <w:tcPr>
            <w:tcW w:w="1767" w:type="dxa"/>
          </w:tcPr>
          <w:p w14:paraId="00E53311" w14:textId="16EFAD52" w:rsidR="00EF0A0C" w:rsidRPr="0039084B" w:rsidRDefault="00EF0A0C" w:rsidP="00FE444D">
            <w:pPr>
              <w:spacing w:line="360" w:lineRule="auto"/>
              <w:jc w:val="both"/>
              <w:rPr>
                <w:rFonts w:cs="Arial"/>
                <w:b/>
                <w:sz w:val="18"/>
                <w:szCs w:val="18"/>
              </w:rPr>
            </w:pPr>
            <w:r w:rsidRPr="0039084B">
              <w:rPr>
                <w:rFonts w:eastAsiaTheme="minorEastAsia" w:cs="Arial"/>
                <w:b/>
                <w:sz w:val="18"/>
                <w:szCs w:val="18"/>
                <w:lang w:val="es-ES_tradnl" w:eastAsia="es-ES"/>
              </w:rPr>
              <w:t>2. PROBABILIDAD</w:t>
            </w:r>
          </w:p>
        </w:tc>
        <w:tc>
          <w:tcPr>
            <w:tcW w:w="2898" w:type="dxa"/>
          </w:tcPr>
          <w:p w14:paraId="73E4D26A" w14:textId="514E3384" w:rsidR="00EF0A0C" w:rsidRPr="0039084B" w:rsidRDefault="00EF0A0C" w:rsidP="00EF0A0C">
            <w:pPr>
              <w:spacing w:line="360" w:lineRule="auto"/>
              <w:jc w:val="both"/>
              <w:rPr>
                <w:rFonts w:cs="Arial"/>
              </w:rPr>
            </w:pPr>
            <w:r w:rsidRPr="0039084B">
              <w:rPr>
                <w:rFonts w:cs="Arial"/>
              </w:rPr>
              <w:t xml:space="preserve">Probabilidad, tipos de probabilidad, tipos variables aleatorias, función y función de distribución, momentos y funciones </w:t>
            </w:r>
            <w:r w:rsidRPr="0039084B">
              <w:rPr>
                <w:rFonts w:cs="Arial"/>
              </w:rPr>
              <w:lastRenderedPageBreak/>
              <w:t>generadoras, media momentos, teorema del límite central.</w:t>
            </w:r>
            <w:r w:rsidR="0039084B">
              <w:rPr>
                <w:rFonts w:cs="Arial"/>
              </w:rPr>
              <w:t xml:space="preserve"> Teorema de Bayes.</w:t>
            </w:r>
          </w:p>
        </w:tc>
        <w:tc>
          <w:tcPr>
            <w:tcW w:w="1142" w:type="dxa"/>
          </w:tcPr>
          <w:p w14:paraId="2C69120A" w14:textId="4E7FFD89" w:rsidR="00EF0A0C" w:rsidRPr="0039084B" w:rsidRDefault="00EF0A0C" w:rsidP="00FE444D">
            <w:pPr>
              <w:spacing w:line="360" w:lineRule="auto"/>
              <w:jc w:val="both"/>
              <w:rPr>
                <w:rFonts w:cs="Arial"/>
              </w:rPr>
            </w:pPr>
            <w:r w:rsidRPr="0039084B">
              <w:rPr>
                <w:rFonts w:cs="Arial"/>
              </w:rPr>
              <w:lastRenderedPageBreak/>
              <w:t>3</w:t>
            </w:r>
          </w:p>
        </w:tc>
        <w:tc>
          <w:tcPr>
            <w:tcW w:w="1887" w:type="dxa"/>
            <w:vMerge/>
          </w:tcPr>
          <w:p w14:paraId="55E5CD71" w14:textId="77777777" w:rsidR="00EF0A0C" w:rsidRPr="0039084B" w:rsidRDefault="00EF0A0C" w:rsidP="00FE444D">
            <w:pPr>
              <w:spacing w:line="360" w:lineRule="auto"/>
              <w:jc w:val="both"/>
              <w:rPr>
                <w:rFonts w:cs="Arial"/>
              </w:rPr>
            </w:pPr>
          </w:p>
        </w:tc>
        <w:tc>
          <w:tcPr>
            <w:tcW w:w="2118" w:type="dxa"/>
            <w:vMerge/>
          </w:tcPr>
          <w:p w14:paraId="6C0750A6" w14:textId="77777777" w:rsidR="00EF0A0C" w:rsidRPr="0039084B" w:rsidRDefault="00EF0A0C" w:rsidP="00FE444D">
            <w:pPr>
              <w:spacing w:line="360" w:lineRule="auto"/>
              <w:jc w:val="both"/>
              <w:rPr>
                <w:rFonts w:cs="Arial"/>
              </w:rPr>
            </w:pPr>
          </w:p>
        </w:tc>
        <w:tc>
          <w:tcPr>
            <w:tcW w:w="4176" w:type="dxa"/>
          </w:tcPr>
          <w:p w14:paraId="020D27E6" w14:textId="55E483A6" w:rsidR="00EF0A0C" w:rsidRPr="0039084B" w:rsidRDefault="00EF0A0C" w:rsidP="008B4C1A">
            <w:pPr>
              <w:spacing w:line="360" w:lineRule="auto"/>
              <w:jc w:val="both"/>
              <w:rPr>
                <w:rFonts w:cs="Arial"/>
              </w:rPr>
            </w:pPr>
            <w:r w:rsidRPr="0039084B">
              <w:rPr>
                <w:rFonts w:cs="Arial"/>
              </w:rPr>
              <w:t xml:space="preserve">Conocer y aplicar: Conceptos básicos de probabilidad, Definición de Probabilidad, Probabilidad Condicional, Regla de la probabilidad total, Teorema de Bayes, Variable aleatoria y función de </w:t>
            </w:r>
            <w:r w:rsidRPr="0039084B">
              <w:rPr>
                <w:rFonts w:cs="Arial"/>
              </w:rPr>
              <w:lastRenderedPageBreak/>
              <w:t xml:space="preserve">distribución, Variable aleatoria de tipo discreto, Variable aleatoria de tipo continuo, Función de una variable aleatoria, Momentos y funciones generadoras, Media, Desviación, Momento de Orden n, Funciones </w:t>
            </w:r>
          </w:p>
          <w:p w14:paraId="23CCB9EC" w14:textId="33F38205" w:rsidR="00EF0A0C" w:rsidRPr="0039084B" w:rsidRDefault="00EF0A0C" w:rsidP="008B4C1A">
            <w:pPr>
              <w:spacing w:line="360" w:lineRule="auto"/>
              <w:jc w:val="both"/>
              <w:rPr>
                <w:rFonts w:cs="Arial"/>
              </w:rPr>
            </w:pPr>
            <w:r w:rsidRPr="0039084B">
              <w:rPr>
                <w:rFonts w:cs="Arial"/>
              </w:rPr>
              <w:t xml:space="preserve">generadoras, Distribuciones de probabilidad, Distribuciones estándar discretas y continuas, La </w:t>
            </w:r>
          </w:p>
          <w:p w14:paraId="75334497" w14:textId="78AED103" w:rsidR="00EF0A0C" w:rsidRPr="0039084B" w:rsidRDefault="00EF0A0C" w:rsidP="008B4C1A">
            <w:pPr>
              <w:spacing w:line="360" w:lineRule="auto"/>
              <w:jc w:val="both"/>
              <w:rPr>
                <w:rFonts w:cs="Arial"/>
              </w:rPr>
            </w:pPr>
            <w:r w:rsidRPr="0039084B">
              <w:rPr>
                <w:rFonts w:cs="Arial"/>
              </w:rPr>
              <w:t>distribución normal, Teorema del límite central.</w:t>
            </w:r>
          </w:p>
        </w:tc>
      </w:tr>
      <w:tr w:rsidR="00EF0A0C" w:rsidRPr="00FE444D" w14:paraId="30B8FF6A" w14:textId="77777777" w:rsidTr="00EF0A0C">
        <w:trPr>
          <w:gridAfter w:val="1"/>
          <w:wAfter w:w="8" w:type="dxa"/>
          <w:trHeight w:val="387"/>
        </w:trPr>
        <w:tc>
          <w:tcPr>
            <w:tcW w:w="1767" w:type="dxa"/>
          </w:tcPr>
          <w:p w14:paraId="6F0B2DC2" w14:textId="0C51F1CE" w:rsidR="00EF0A0C" w:rsidRPr="0039084B" w:rsidRDefault="00EF0A0C" w:rsidP="008B4C1A">
            <w:pPr>
              <w:spacing w:line="360" w:lineRule="auto"/>
              <w:jc w:val="both"/>
              <w:rPr>
                <w:rFonts w:cs="Arial"/>
                <w:b/>
                <w:sz w:val="18"/>
                <w:szCs w:val="18"/>
              </w:rPr>
            </w:pPr>
            <w:r w:rsidRPr="0039084B">
              <w:rPr>
                <w:rFonts w:eastAsiaTheme="minorEastAsia" w:cs="Arial"/>
                <w:b/>
                <w:sz w:val="18"/>
                <w:szCs w:val="18"/>
                <w:lang w:val="es-ES_tradnl" w:eastAsia="es-ES"/>
              </w:rPr>
              <w:lastRenderedPageBreak/>
              <w:t xml:space="preserve">3.  </w:t>
            </w:r>
            <w:r w:rsidRPr="0039084B">
              <w:rPr>
                <w:rFonts w:cs="Arial"/>
                <w:b/>
                <w:sz w:val="18"/>
                <w:szCs w:val="18"/>
              </w:rPr>
              <w:t xml:space="preserve">DISTRIBUCIONES </w:t>
            </w:r>
          </w:p>
          <w:p w14:paraId="1AE74EFC" w14:textId="77777777" w:rsidR="00EF0A0C" w:rsidRPr="0039084B" w:rsidRDefault="00EF0A0C" w:rsidP="008B4C1A">
            <w:pPr>
              <w:spacing w:line="360" w:lineRule="auto"/>
              <w:jc w:val="both"/>
              <w:rPr>
                <w:rFonts w:cs="Arial"/>
                <w:b/>
                <w:sz w:val="18"/>
                <w:szCs w:val="18"/>
              </w:rPr>
            </w:pPr>
            <w:r w:rsidRPr="0039084B">
              <w:rPr>
                <w:rFonts w:cs="Arial"/>
                <w:b/>
                <w:sz w:val="18"/>
                <w:szCs w:val="18"/>
              </w:rPr>
              <w:t xml:space="preserve">MUÉSTRALES Y </w:t>
            </w:r>
          </w:p>
          <w:p w14:paraId="1651A27F" w14:textId="33060BCB" w:rsidR="00EF0A0C" w:rsidRPr="0039084B" w:rsidRDefault="00EF0A0C" w:rsidP="008B4C1A">
            <w:pPr>
              <w:spacing w:line="360" w:lineRule="auto"/>
              <w:jc w:val="both"/>
              <w:rPr>
                <w:rFonts w:cs="Arial"/>
              </w:rPr>
            </w:pPr>
            <w:r w:rsidRPr="0039084B">
              <w:rPr>
                <w:rFonts w:cs="Arial"/>
                <w:b/>
                <w:sz w:val="18"/>
                <w:szCs w:val="18"/>
              </w:rPr>
              <w:t>ESTIMACIÓN</w:t>
            </w:r>
          </w:p>
        </w:tc>
        <w:tc>
          <w:tcPr>
            <w:tcW w:w="2898" w:type="dxa"/>
          </w:tcPr>
          <w:p w14:paraId="54D38D5F" w14:textId="5023FCFA" w:rsidR="00EF0A0C" w:rsidRPr="0039084B" w:rsidRDefault="00EF0A0C" w:rsidP="00EF0A0C">
            <w:pPr>
              <w:spacing w:line="360" w:lineRule="auto"/>
              <w:jc w:val="both"/>
              <w:rPr>
                <w:rFonts w:cs="Arial"/>
              </w:rPr>
            </w:pPr>
            <w:r w:rsidRPr="0039084B">
              <w:rPr>
                <w:rFonts w:cs="Arial"/>
              </w:rPr>
              <w:t>Distribuciones estadísticas, Estimadores puntuales, método de momentos, método de máxima verosimilitud, distribución asintótica, estimación de intervalos e intervalos de confianza</w:t>
            </w:r>
          </w:p>
        </w:tc>
        <w:tc>
          <w:tcPr>
            <w:tcW w:w="1142" w:type="dxa"/>
          </w:tcPr>
          <w:p w14:paraId="52E347EF" w14:textId="0DC9DF41" w:rsidR="00EF0A0C" w:rsidRPr="0039084B" w:rsidRDefault="00EF0A0C" w:rsidP="00FE444D">
            <w:pPr>
              <w:spacing w:line="360" w:lineRule="auto"/>
              <w:jc w:val="both"/>
              <w:rPr>
                <w:rFonts w:cs="Arial"/>
              </w:rPr>
            </w:pPr>
            <w:r w:rsidRPr="0039084B">
              <w:rPr>
                <w:rFonts w:cs="Arial"/>
              </w:rPr>
              <w:t>3</w:t>
            </w:r>
          </w:p>
        </w:tc>
        <w:tc>
          <w:tcPr>
            <w:tcW w:w="1887" w:type="dxa"/>
            <w:vMerge/>
          </w:tcPr>
          <w:p w14:paraId="744B6E2B" w14:textId="77777777" w:rsidR="00EF0A0C" w:rsidRPr="0039084B" w:rsidRDefault="00EF0A0C" w:rsidP="00FE444D">
            <w:pPr>
              <w:spacing w:line="360" w:lineRule="auto"/>
              <w:jc w:val="both"/>
              <w:rPr>
                <w:rFonts w:cs="Arial"/>
              </w:rPr>
            </w:pPr>
          </w:p>
        </w:tc>
        <w:tc>
          <w:tcPr>
            <w:tcW w:w="2118" w:type="dxa"/>
            <w:vMerge/>
          </w:tcPr>
          <w:p w14:paraId="0CCE595E" w14:textId="77777777" w:rsidR="00EF0A0C" w:rsidRPr="0039084B" w:rsidRDefault="00EF0A0C" w:rsidP="00FE444D">
            <w:pPr>
              <w:spacing w:line="360" w:lineRule="auto"/>
              <w:jc w:val="both"/>
              <w:rPr>
                <w:rFonts w:cs="Arial"/>
              </w:rPr>
            </w:pPr>
          </w:p>
        </w:tc>
        <w:tc>
          <w:tcPr>
            <w:tcW w:w="4176" w:type="dxa"/>
          </w:tcPr>
          <w:p w14:paraId="60FF340C" w14:textId="77777777" w:rsidR="00EF0A0C" w:rsidRPr="0039084B" w:rsidRDefault="00EF0A0C" w:rsidP="008B4C1A">
            <w:pPr>
              <w:spacing w:line="360" w:lineRule="auto"/>
              <w:jc w:val="both"/>
              <w:rPr>
                <w:rFonts w:cs="Arial"/>
              </w:rPr>
            </w:pPr>
            <w:r w:rsidRPr="0039084B">
              <w:rPr>
                <w:rFonts w:cs="Arial"/>
              </w:rPr>
              <w:t xml:space="preserve">Conocer y aplicar: Distribuciones </w:t>
            </w:r>
          </w:p>
          <w:p w14:paraId="7AEE0B43" w14:textId="26D445C8" w:rsidR="00EF0A0C" w:rsidRPr="0039084B" w:rsidRDefault="00EF0A0C" w:rsidP="008B4C1A">
            <w:pPr>
              <w:spacing w:line="360" w:lineRule="auto"/>
              <w:jc w:val="both"/>
              <w:rPr>
                <w:rFonts w:cs="Arial"/>
              </w:rPr>
            </w:pPr>
            <w:r w:rsidRPr="0039084B">
              <w:rPr>
                <w:rFonts w:cs="Arial"/>
              </w:rPr>
              <w:t>estadísticas, La distribución de chi</w:t>
            </w:r>
          </w:p>
          <w:p w14:paraId="2307E6C2" w14:textId="2A0B01E7" w:rsidR="00EF0A0C" w:rsidRPr="0039084B" w:rsidRDefault="00EF0A0C" w:rsidP="008B4C1A">
            <w:pPr>
              <w:spacing w:line="360" w:lineRule="auto"/>
              <w:jc w:val="both"/>
              <w:rPr>
                <w:rFonts w:cs="Arial"/>
              </w:rPr>
            </w:pPr>
            <w:r w:rsidRPr="0039084B">
              <w:rPr>
                <w:rFonts w:cs="Arial"/>
              </w:rPr>
              <w:t xml:space="preserve">cuadrado, Distribución t de Student, Distribución F, Estimación puntual, Definición de Estimadores Puntuales, Propiedades de los estimadores, </w:t>
            </w:r>
          </w:p>
          <w:p w14:paraId="012C56E1" w14:textId="77777777" w:rsidR="00EF0A0C" w:rsidRPr="0039084B" w:rsidRDefault="00EF0A0C" w:rsidP="008B4C1A">
            <w:pPr>
              <w:spacing w:line="360" w:lineRule="auto"/>
              <w:jc w:val="both"/>
              <w:rPr>
                <w:rFonts w:cs="Arial"/>
              </w:rPr>
            </w:pPr>
            <w:r w:rsidRPr="0039084B">
              <w:rPr>
                <w:rFonts w:cs="Arial"/>
              </w:rPr>
              <w:t xml:space="preserve">Métodos de estimación puntual, </w:t>
            </w:r>
          </w:p>
          <w:p w14:paraId="621091DF" w14:textId="7094C311" w:rsidR="00EF0A0C" w:rsidRPr="0039084B" w:rsidRDefault="00EF0A0C" w:rsidP="008B4C1A">
            <w:pPr>
              <w:spacing w:line="360" w:lineRule="auto"/>
              <w:jc w:val="both"/>
              <w:rPr>
                <w:rFonts w:cs="Arial"/>
              </w:rPr>
            </w:pPr>
            <w:r w:rsidRPr="0039084B">
              <w:rPr>
                <w:rFonts w:cs="Arial"/>
              </w:rPr>
              <w:t>Método de los Momentos, Método de Máxima Verosimilitud, Distribución  asintótica de MLE, Estimación de intervalos, Intervalo de confianza.</w:t>
            </w:r>
          </w:p>
        </w:tc>
      </w:tr>
      <w:tr w:rsidR="00EF0A0C" w:rsidRPr="00FE444D" w14:paraId="26D1CC63" w14:textId="77777777" w:rsidTr="00EF0A0C">
        <w:trPr>
          <w:gridAfter w:val="1"/>
          <w:wAfter w:w="8" w:type="dxa"/>
          <w:trHeight w:val="387"/>
        </w:trPr>
        <w:tc>
          <w:tcPr>
            <w:tcW w:w="1767" w:type="dxa"/>
          </w:tcPr>
          <w:p w14:paraId="51FC82BD" w14:textId="2442D59F" w:rsidR="00EF0A0C" w:rsidRPr="0039084B" w:rsidRDefault="00EF0A0C" w:rsidP="008B4C1A">
            <w:pPr>
              <w:spacing w:line="360" w:lineRule="auto"/>
              <w:jc w:val="both"/>
              <w:rPr>
                <w:rFonts w:cs="Arial"/>
                <w:b/>
                <w:sz w:val="18"/>
                <w:szCs w:val="18"/>
              </w:rPr>
            </w:pPr>
            <w:r w:rsidRPr="0039084B">
              <w:rPr>
                <w:rFonts w:cs="Arial"/>
                <w:b/>
                <w:sz w:val="18"/>
                <w:szCs w:val="18"/>
              </w:rPr>
              <w:lastRenderedPageBreak/>
              <w:t xml:space="preserve">4. PRUEBAS DE </w:t>
            </w:r>
          </w:p>
          <w:p w14:paraId="54EA010D" w14:textId="5F307C27" w:rsidR="00EF0A0C" w:rsidRPr="0039084B" w:rsidRDefault="00EF0A0C" w:rsidP="008B4C1A">
            <w:pPr>
              <w:spacing w:line="360" w:lineRule="auto"/>
              <w:jc w:val="both"/>
              <w:rPr>
                <w:rFonts w:cs="Arial"/>
              </w:rPr>
            </w:pPr>
            <w:r w:rsidRPr="0039084B">
              <w:rPr>
                <w:rFonts w:cs="Arial"/>
                <w:b/>
                <w:sz w:val="18"/>
                <w:szCs w:val="18"/>
              </w:rPr>
              <w:t>HIPÓTESIS</w:t>
            </w:r>
          </w:p>
        </w:tc>
        <w:tc>
          <w:tcPr>
            <w:tcW w:w="2898" w:type="dxa"/>
          </w:tcPr>
          <w:p w14:paraId="30372A50" w14:textId="36273B5E" w:rsidR="00EF0A0C" w:rsidRPr="0039084B" w:rsidRDefault="00EF0A0C" w:rsidP="00EF0A0C">
            <w:pPr>
              <w:spacing w:line="360" w:lineRule="auto"/>
              <w:jc w:val="both"/>
              <w:rPr>
                <w:rFonts w:cs="Arial"/>
              </w:rPr>
            </w:pPr>
            <w:r w:rsidRPr="0039084B">
              <w:rPr>
                <w:rFonts w:cs="Arial"/>
              </w:rPr>
              <w:t>Hipótesis estadísticas, Teoría de Neyman y Pearson,  Prueba de razón de verosimilitud, Prueba para la Media Poblacional, Prueba de la varianza, Prueba para la Distribución, Pruebas con respecto a las tablas de contingencia, Prueba de proporciones, Pruebas estadísticas no paramétricas, Prueba de signos, Prueba de la mediana, Prueba de Kolmogorov Smirnov, Prueba U de Mann-Whitney Wilcoxon, Análisis de varianza.</w:t>
            </w:r>
          </w:p>
        </w:tc>
        <w:tc>
          <w:tcPr>
            <w:tcW w:w="1142" w:type="dxa"/>
          </w:tcPr>
          <w:p w14:paraId="4F5F09B1" w14:textId="180459D4" w:rsidR="00EF0A0C" w:rsidRPr="0039084B" w:rsidRDefault="00EF0A0C" w:rsidP="00FE444D">
            <w:pPr>
              <w:spacing w:line="360" w:lineRule="auto"/>
              <w:jc w:val="both"/>
              <w:rPr>
                <w:rFonts w:cs="Arial"/>
              </w:rPr>
            </w:pPr>
            <w:r w:rsidRPr="0039084B">
              <w:rPr>
                <w:rFonts w:cs="Arial"/>
              </w:rPr>
              <w:t>4</w:t>
            </w:r>
          </w:p>
        </w:tc>
        <w:tc>
          <w:tcPr>
            <w:tcW w:w="1887" w:type="dxa"/>
            <w:vMerge/>
          </w:tcPr>
          <w:p w14:paraId="0C03A1D9" w14:textId="77777777" w:rsidR="00EF0A0C" w:rsidRPr="0039084B" w:rsidRDefault="00EF0A0C" w:rsidP="00FE444D">
            <w:pPr>
              <w:spacing w:line="360" w:lineRule="auto"/>
              <w:jc w:val="both"/>
              <w:rPr>
                <w:rFonts w:cs="Arial"/>
              </w:rPr>
            </w:pPr>
          </w:p>
        </w:tc>
        <w:tc>
          <w:tcPr>
            <w:tcW w:w="2118" w:type="dxa"/>
            <w:vMerge/>
          </w:tcPr>
          <w:p w14:paraId="0264AD72" w14:textId="77777777" w:rsidR="00EF0A0C" w:rsidRPr="0039084B" w:rsidRDefault="00EF0A0C" w:rsidP="00FE444D">
            <w:pPr>
              <w:spacing w:line="360" w:lineRule="auto"/>
              <w:jc w:val="both"/>
              <w:rPr>
                <w:rFonts w:cs="Arial"/>
              </w:rPr>
            </w:pPr>
          </w:p>
        </w:tc>
        <w:tc>
          <w:tcPr>
            <w:tcW w:w="4176" w:type="dxa"/>
          </w:tcPr>
          <w:p w14:paraId="7E3F0A9C" w14:textId="77777777" w:rsidR="00EF0A0C" w:rsidRPr="0039084B" w:rsidRDefault="00EF0A0C" w:rsidP="008B4C1A">
            <w:pPr>
              <w:spacing w:line="360" w:lineRule="auto"/>
              <w:jc w:val="both"/>
              <w:rPr>
                <w:rFonts w:cs="Arial"/>
              </w:rPr>
            </w:pPr>
            <w:r w:rsidRPr="0039084B">
              <w:rPr>
                <w:rFonts w:cs="Arial"/>
              </w:rPr>
              <w:t xml:space="preserve">Conocer y aplicar: Contraste de </w:t>
            </w:r>
          </w:p>
          <w:p w14:paraId="6B5E96F3" w14:textId="17717E37" w:rsidR="00EF0A0C" w:rsidRPr="0039084B" w:rsidRDefault="00EF0A0C" w:rsidP="008B4C1A">
            <w:pPr>
              <w:spacing w:line="360" w:lineRule="auto"/>
              <w:jc w:val="both"/>
              <w:rPr>
                <w:rFonts w:cs="Arial"/>
              </w:rPr>
            </w:pPr>
            <w:r w:rsidRPr="0039084B">
              <w:rPr>
                <w:rFonts w:cs="Arial"/>
              </w:rPr>
              <w:t>hipótesis estadísticas, Hipótesis nula y alternativa, Teoría de Neyman-Pearson, Prueba de razón de verosimilitud, Prueba para la Media Poblacional, Prueba de la varianza, Prueba para la Distribución, Pruebas con respecto a las tablas de contingencia, Prueba de proporciones, Pruebas estadísticas no paramétricas, Prueba de signos, Prueba de la mediana, Prueba de Kolmogorov Smirnov, Prueba U de Mann-Whitney Wilcoxon, Análisis de varianza.</w:t>
            </w:r>
          </w:p>
        </w:tc>
      </w:tr>
      <w:tr w:rsidR="00EF0A0C" w:rsidRPr="00FE444D" w14:paraId="78A47259" w14:textId="77777777" w:rsidTr="00EF0A0C">
        <w:trPr>
          <w:gridAfter w:val="1"/>
          <w:wAfter w:w="8" w:type="dxa"/>
          <w:trHeight w:val="387"/>
        </w:trPr>
        <w:tc>
          <w:tcPr>
            <w:tcW w:w="1767" w:type="dxa"/>
          </w:tcPr>
          <w:p w14:paraId="229CD005" w14:textId="1815FE8E" w:rsidR="00EF0A0C" w:rsidRPr="0039084B" w:rsidRDefault="00EF0A0C" w:rsidP="008B4C1A">
            <w:pPr>
              <w:spacing w:line="360" w:lineRule="auto"/>
              <w:jc w:val="both"/>
              <w:rPr>
                <w:rFonts w:cs="Arial"/>
              </w:rPr>
            </w:pPr>
            <w:r w:rsidRPr="0039084B">
              <w:rPr>
                <w:rFonts w:cs="Arial"/>
              </w:rPr>
              <w:lastRenderedPageBreak/>
              <w:t xml:space="preserve">5. ANÁLISIS DE </w:t>
            </w:r>
          </w:p>
          <w:p w14:paraId="74E51F50" w14:textId="77777777" w:rsidR="00EF0A0C" w:rsidRPr="0039084B" w:rsidRDefault="00EF0A0C" w:rsidP="008B4C1A">
            <w:pPr>
              <w:spacing w:line="360" w:lineRule="auto"/>
              <w:jc w:val="both"/>
              <w:rPr>
                <w:rFonts w:cs="Arial"/>
              </w:rPr>
            </w:pPr>
            <w:r w:rsidRPr="0039084B">
              <w:rPr>
                <w:rFonts w:cs="Arial"/>
              </w:rPr>
              <w:t xml:space="preserve">CORRELACIÓN Y </w:t>
            </w:r>
          </w:p>
          <w:p w14:paraId="6EC56AB9" w14:textId="14EF358E" w:rsidR="00EF0A0C" w:rsidRPr="0039084B" w:rsidRDefault="00EF0A0C" w:rsidP="008B4C1A">
            <w:pPr>
              <w:spacing w:line="360" w:lineRule="auto"/>
              <w:jc w:val="both"/>
              <w:rPr>
                <w:rFonts w:cs="Arial"/>
              </w:rPr>
            </w:pPr>
            <w:r w:rsidRPr="0039084B">
              <w:rPr>
                <w:rFonts w:cs="Arial"/>
              </w:rPr>
              <w:t>REGRESIÓN</w:t>
            </w:r>
          </w:p>
        </w:tc>
        <w:tc>
          <w:tcPr>
            <w:tcW w:w="2898" w:type="dxa"/>
          </w:tcPr>
          <w:p w14:paraId="550E6806" w14:textId="77777777" w:rsidR="00EF0A0C" w:rsidRPr="0039084B" w:rsidRDefault="00EF0A0C" w:rsidP="00EF0A0C">
            <w:pPr>
              <w:spacing w:line="360" w:lineRule="auto"/>
              <w:jc w:val="both"/>
              <w:rPr>
                <w:rFonts w:cs="Arial"/>
              </w:rPr>
            </w:pPr>
            <w:r w:rsidRPr="0039084B">
              <w:rPr>
                <w:rFonts w:cs="Arial"/>
              </w:rPr>
              <w:t xml:space="preserve">Correlación, </w:t>
            </w:r>
          </w:p>
          <w:p w14:paraId="24B98CF7" w14:textId="77777777" w:rsidR="00EF0A0C" w:rsidRPr="0039084B" w:rsidRDefault="00EF0A0C" w:rsidP="00EF0A0C">
            <w:pPr>
              <w:spacing w:line="360" w:lineRule="auto"/>
              <w:jc w:val="both"/>
              <w:rPr>
                <w:rFonts w:cs="Arial"/>
              </w:rPr>
            </w:pPr>
            <w:r w:rsidRPr="0039084B">
              <w:rPr>
                <w:rFonts w:cs="Arial"/>
              </w:rPr>
              <w:t xml:space="preserve">Causalidad, Correlación de rango, </w:t>
            </w:r>
          </w:p>
          <w:p w14:paraId="7D61B0F3" w14:textId="77777777" w:rsidR="00EF0A0C" w:rsidRPr="0039084B" w:rsidRDefault="00EF0A0C" w:rsidP="00EF0A0C">
            <w:pPr>
              <w:spacing w:line="360" w:lineRule="auto"/>
              <w:jc w:val="both"/>
              <w:rPr>
                <w:rFonts w:cs="Arial"/>
              </w:rPr>
            </w:pPr>
            <w:r w:rsidRPr="0039084B">
              <w:rPr>
                <w:rFonts w:cs="Arial"/>
              </w:rPr>
              <w:t xml:space="preserve">Correlación Múltiple, Correlación </w:t>
            </w:r>
          </w:p>
          <w:p w14:paraId="27CE5696" w14:textId="77777777" w:rsidR="00EF0A0C" w:rsidRPr="0039084B" w:rsidRDefault="00EF0A0C" w:rsidP="00EF0A0C">
            <w:pPr>
              <w:spacing w:line="360" w:lineRule="auto"/>
              <w:jc w:val="both"/>
              <w:rPr>
                <w:rFonts w:cs="Arial"/>
              </w:rPr>
            </w:pPr>
            <w:r w:rsidRPr="0039084B">
              <w:rPr>
                <w:rFonts w:cs="Arial"/>
              </w:rPr>
              <w:lastRenderedPageBreak/>
              <w:t xml:space="preserve">parcial, Regresión, Método de los </w:t>
            </w:r>
          </w:p>
          <w:p w14:paraId="31DC7928" w14:textId="77777777" w:rsidR="00EF0A0C" w:rsidRPr="0039084B" w:rsidRDefault="00EF0A0C" w:rsidP="00EF0A0C">
            <w:pPr>
              <w:spacing w:line="360" w:lineRule="auto"/>
              <w:jc w:val="both"/>
              <w:rPr>
                <w:rFonts w:cs="Arial"/>
              </w:rPr>
            </w:pPr>
            <w:r w:rsidRPr="0039084B">
              <w:rPr>
                <w:rFonts w:cs="Arial"/>
              </w:rPr>
              <w:t xml:space="preserve">mínimos cuadrados, Método del </w:t>
            </w:r>
          </w:p>
          <w:p w14:paraId="7220C400" w14:textId="77777777" w:rsidR="00EF0A0C" w:rsidRPr="0039084B" w:rsidRDefault="00EF0A0C" w:rsidP="00EF0A0C">
            <w:pPr>
              <w:spacing w:line="360" w:lineRule="auto"/>
              <w:jc w:val="both"/>
              <w:rPr>
                <w:rFonts w:cs="Arial"/>
              </w:rPr>
            </w:pPr>
            <w:r w:rsidRPr="0039084B">
              <w:rPr>
                <w:rFonts w:cs="Arial"/>
              </w:rPr>
              <w:t xml:space="preserve">estimador in-sesgado, Prueba de </w:t>
            </w:r>
          </w:p>
          <w:p w14:paraId="269C20A9" w14:textId="6E0C3759" w:rsidR="00EF0A0C" w:rsidRPr="0039084B" w:rsidRDefault="00EF0A0C" w:rsidP="00EF0A0C">
            <w:pPr>
              <w:spacing w:line="360" w:lineRule="auto"/>
              <w:jc w:val="both"/>
              <w:rPr>
                <w:rFonts w:cs="Arial"/>
              </w:rPr>
            </w:pPr>
            <w:r w:rsidRPr="0039084B">
              <w:rPr>
                <w:rFonts w:cs="Arial"/>
              </w:rPr>
              <w:t>hipótesis con respecto a la regresión Parámetros, Intervalo de confianza para β1, Regresión a la media, Inferencias que cubren β0, Inferencias sobre la respuesta media de  β0+ β1xo, Regresión Logística.</w:t>
            </w:r>
          </w:p>
        </w:tc>
        <w:tc>
          <w:tcPr>
            <w:tcW w:w="1142" w:type="dxa"/>
          </w:tcPr>
          <w:p w14:paraId="4E9DCB23" w14:textId="5639BCE3" w:rsidR="00EF0A0C" w:rsidRPr="0039084B" w:rsidRDefault="0039084B" w:rsidP="00FE444D">
            <w:pPr>
              <w:spacing w:line="360" w:lineRule="auto"/>
              <w:jc w:val="both"/>
              <w:rPr>
                <w:rFonts w:cs="Arial"/>
              </w:rPr>
            </w:pPr>
            <w:r>
              <w:rPr>
                <w:rFonts w:cs="Arial"/>
              </w:rPr>
              <w:lastRenderedPageBreak/>
              <w:t>4</w:t>
            </w:r>
            <w:bookmarkStart w:id="0" w:name="_GoBack"/>
            <w:bookmarkEnd w:id="0"/>
          </w:p>
        </w:tc>
        <w:tc>
          <w:tcPr>
            <w:tcW w:w="1887" w:type="dxa"/>
            <w:vMerge/>
          </w:tcPr>
          <w:p w14:paraId="1686CC18" w14:textId="77777777" w:rsidR="00EF0A0C" w:rsidRPr="0039084B" w:rsidRDefault="00EF0A0C" w:rsidP="00FE444D">
            <w:pPr>
              <w:spacing w:line="360" w:lineRule="auto"/>
              <w:jc w:val="both"/>
              <w:rPr>
                <w:rFonts w:cs="Arial"/>
              </w:rPr>
            </w:pPr>
          </w:p>
        </w:tc>
        <w:tc>
          <w:tcPr>
            <w:tcW w:w="2118" w:type="dxa"/>
            <w:vMerge/>
          </w:tcPr>
          <w:p w14:paraId="4C50680B" w14:textId="77777777" w:rsidR="00EF0A0C" w:rsidRPr="0039084B" w:rsidRDefault="00EF0A0C" w:rsidP="00FE444D">
            <w:pPr>
              <w:spacing w:line="360" w:lineRule="auto"/>
              <w:jc w:val="both"/>
              <w:rPr>
                <w:rFonts w:cs="Arial"/>
              </w:rPr>
            </w:pPr>
          </w:p>
        </w:tc>
        <w:tc>
          <w:tcPr>
            <w:tcW w:w="4176" w:type="dxa"/>
          </w:tcPr>
          <w:p w14:paraId="3B96423D" w14:textId="77777777" w:rsidR="00EF0A0C" w:rsidRPr="0039084B" w:rsidRDefault="00EF0A0C" w:rsidP="008B4C1A">
            <w:pPr>
              <w:spacing w:line="360" w:lineRule="auto"/>
              <w:jc w:val="both"/>
              <w:rPr>
                <w:rFonts w:cs="Arial"/>
              </w:rPr>
            </w:pPr>
            <w:r w:rsidRPr="0039084B">
              <w:rPr>
                <w:rFonts w:cs="Arial"/>
              </w:rPr>
              <w:t xml:space="preserve">Conocer y aplicar: Correlación, </w:t>
            </w:r>
          </w:p>
          <w:p w14:paraId="0E780351" w14:textId="77777777" w:rsidR="00EF0A0C" w:rsidRPr="0039084B" w:rsidRDefault="00EF0A0C" w:rsidP="008B4C1A">
            <w:pPr>
              <w:spacing w:line="360" w:lineRule="auto"/>
              <w:jc w:val="both"/>
              <w:rPr>
                <w:rFonts w:cs="Arial"/>
              </w:rPr>
            </w:pPr>
            <w:r w:rsidRPr="0039084B">
              <w:rPr>
                <w:rFonts w:cs="Arial"/>
              </w:rPr>
              <w:t xml:space="preserve">Causalidad, Correlación de rango, </w:t>
            </w:r>
          </w:p>
          <w:p w14:paraId="2D23F625" w14:textId="77777777" w:rsidR="00EF0A0C" w:rsidRPr="0039084B" w:rsidRDefault="00EF0A0C" w:rsidP="008B4C1A">
            <w:pPr>
              <w:spacing w:line="360" w:lineRule="auto"/>
              <w:jc w:val="both"/>
              <w:rPr>
                <w:rFonts w:cs="Arial"/>
              </w:rPr>
            </w:pPr>
            <w:r w:rsidRPr="0039084B">
              <w:rPr>
                <w:rFonts w:cs="Arial"/>
              </w:rPr>
              <w:t xml:space="preserve">Correlación Múltiple, Correlación </w:t>
            </w:r>
          </w:p>
          <w:p w14:paraId="57A6BA5D" w14:textId="77777777" w:rsidR="00EF0A0C" w:rsidRPr="0039084B" w:rsidRDefault="00EF0A0C" w:rsidP="008B4C1A">
            <w:pPr>
              <w:spacing w:line="360" w:lineRule="auto"/>
              <w:jc w:val="both"/>
              <w:rPr>
                <w:rFonts w:cs="Arial"/>
              </w:rPr>
            </w:pPr>
            <w:r w:rsidRPr="0039084B">
              <w:rPr>
                <w:rFonts w:cs="Arial"/>
              </w:rPr>
              <w:t xml:space="preserve">parcial, Regresión, Método de los </w:t>
            </w:r>
          </w:p>
          <w:p w14:paraId="32486238" w14:textId="77777777" w:rsidR="00EF0A0C" w:rsidRPr="0039084B" w:rsidRDefault="00EF0A0C" w:rsidP="008B4C1A">
            <w:pPr>
              <w:spacing w:line="360" w:lineRule="auto"/>
              <w:jc w:val="both"/>
              <w:rPr>
                <w:rFonts w:cs="Arial"/>
              </w:rPr>
            </w:pPr>
            <w:r w:rsidRPr="0039084B">
              <w:rPr>
                <w:rFonts w:cs="Arial"/>
              </w:rPr>
              <w:t xml:space="preserve">mínimos cuadrados, Método del </w:t>
            </w:r>
          </w:p>
          <w:p w14:paraId="1DECCF6B" w14:textId="7322767A" w:rsidR="00EF0A0C" w:rsidRPr="0039084B" w:rsidRDefault="00EF0A0C" w:rsidP="008B4C1A">
            <w:pPr>
              <w:spacing w:line="360" w:lineRule="auto"/>
              <w:jc w:val="both"/>
              <w:rPr>
                <w:rFonts w:cs="Arial"/>
              </w:rPr>
            </w:pPr>
            <w:r w:rsidRPr="0039084B">
              <w:rPr>
                <w:rFonts w:cs="Arial"/>
              </w:rPr>
              <w:lastRenderedPageBreak/>
              <w:t xml:space="preserve">estimador in-sesgado, Prueba de </w:t>
            </w:r>
          </w:p>
          <w:p w14:paraId="43B45818" w14:textId="265812F0" w:rsidR="00EF0A0C" w:rsidRPr="0039084B" w:rsidRDefault="00EF0A0C" w:rsidP="00C36A1D">
            <w:pPr>
              <w:spacing w:line="360" w:lineRule="auto"/>
              <w:jc w:val="both"/>
              <w:rPr>
                <w:rFonts w:cs="Arial"/>
              </w:rPr>
            </w:pPr>
            <w:r w:rsidRPr="0039084B">
              <w:rPr>
                <w:rFonts w:cs="Arial"/>
              </w:rPr>
              <w:t>hipótesis con respecto a la regresión Parámetros, Intervalo de confianza para β1, Regresión a la media, Inferencias que cubren β0, Inferencias sobre la respuesta media de  β0+ β1xo, Regresión Logística.</w:t>
            </w:r>
          </w:p>
        </w:tc>
      </w:tr>
    </w:tbl>
    <w:p w14:paraId="6BA065B1" w14:textId="47C62A88" w:rsidR="00FE444D" w:rsidRDefault="00FE444D" w:rsidP="006C1DA1">
      <w:pPr>
        <w:rPr>
          <w:rFonts w:ascii="Arial" w:hAnsi="Arial" w:cs="Arial"/>
          <w:b/>
        </w:rPr>
      </w:pPr>
    </w:p>
    <w:tbl>
      <w:tblPr>
        <w:tblStyle w:val="Tablaconcuadrcula"/>
        <w:tblW w:w="0" w:type="auto"/>
        <w:tblLook w:val="04A0" w:firstRow="1" w:lastRow="0" w:firstColumn="1" w:lastColumn="0" w:noHBand="0" w:noVBand="1"/>
      </w:tblPr>
      <w:tblGrid>
        <w:gridCol w:w="13996"/>
      </w:tblGrid>
      <w:tr w:rsidR="0072024B" w:rsidRPr="00BC26D1" w14:paraId="1B94C957" w14:textId="77777777" w:rsidTr="00382090">
        <w:tc>
          <w:tcPr>
            <w:tcW w:w="13996" w:type="dxa"/>
            <w:shd w:val="clear" w:color="auto" w:fill="BFBFBF" w:themeFill="background1" w:themeFillShade="BF"/>
          </w:tcPr>
          <w:p w14:paraId="530901BE" w14:textId="77777777" w:rsidR="0072024B" w:rsidRPr="0072024B" w:rsidRDefault="0072024B" w:rsidP="00382090">
            <w:pPr>
              <w:rPr>
                <w:rFonts w:ascii="Arial" w:eastAsiaTheme="minorEastAsia" w:hAnsi="Arial" w:cs="Arial"/>
                <w:b/>
                <w:szCs w:val="24"/>
                <w:lang w:val="es-ES_tradnl" w:eastAsia="es-ES"/>
              </w:rPr>
            </w:pPr>
            <w:r w:rsidRPr="0072024B">
              <w:rPr>
                <w:rFonts w:ascii="Arial" w:eastAsiaTheme="minorEastAsia" w:hAnsi="Arial" w:cs="Arial"/>
                <w:b/>
                <w:szCs w:val="24"/>
                <w:lang w:val="es-ES_tradnl" w:eastAsia="es-ES"/>
              </w:rPr>
              <w:t>6.- PRÁCTICAS DE LABORATORIO (SI APLICA)</w:t>
            </w:r>
          </w:p>
        </w:tc>
      </w:tr>
      <w:tr w:rsidR="0072024B" w:rsidRPr="00BC26D1" w14:paraId="3FD06D38" w14:textId="77777777" w:rsidTr="00382090">
        <w:tc>
          <w:tcPr>
            <w:tcW w:w="13996" w:type="dxa"/>
          </w:tcPr>
          <w:p w14:paraId="3630DF7A" w14:textId="4C32BD25" w:rsidR="00C36A1D" w:rsidRDefault="00C36A1D" w:rsidP="00C36A1D">
            <w:pPr>
              <w:spacing w:after="200" w:line="360" w:lineRule="auto"/>
              <w:ind w:left="360"/>
              <w:contextualSpacing/>
              <w:rPr>
                <w:rFonts w:cs="Arial"/>
              </w:rPr>
            </w:pPr>
            <w:r w:rsidRPr="0039084B">
              <w:rPr>
                <w:rFonts w:cs="Arial"/>
              </w:rPr>
              <w:t xml:space="preserve">Práctica de laboratorio con </w:t>
            </w:r>
            <w:r w:rsidR="0039084B">
              <w:rPr>
                <w:rFonts w:cs="Arial"/>
              </w:rPr>
              <w:t>Python</w:t>
            </w:r>
            <w:r w:rsidRPr="0039084B">
              <w:rPr>
                <w:rFonts w:cs="Arial"/>
              </w:rPr>
              <w:t>:</w:t>
            </w:r>
          </w:p>
          <w:p w14:paraId="518F1DB7" w14:textId="72F94F7F" w:rsidR="0039084B" w:rsidRPr="0039084B" w:rsidRDefault="0039084B" w:rsidP="00C36A1D">
            <w:pPr>
              <w:spacing w:after="200" w:line="360" w:lineRule="auto"/>
              <w:ind w:left="360"/>
              <w:contextualSpacing/>
              <w:rPr>
                <w:rFonts w:cs="Arial"/>
              </w:rPr>
            </w:pPr>
            <w:r>
              <w:rPr>
                <w:rFonts w:cs="Arial"/>
              </w:rPr>
              <w:t>Pandas y Seaborn</w:t>
            </w:r>
          </w:p>
          <w:p w14:paraId="139088AD" w14:textId="77777777" w:rsidR="00C36A1D" w:rsidRPr="0039084B" w:rsidRDefault="00C36A1D" w:rsidP="00C36A1D">
            <w:pPr>
              <w:spacing w:after="200" w:line="360" w:lineRule="auto"/>
              <w:ind w:left="360"/>
              <w:contextualSpacing/>
              <w:rPr>
                <w:rFonts w:cs="Arial"/>
              </w:rPr>
            </w:pPr>
            <w:r w:rsidRPr="0039084B">
              <w:rPr>
                <w:rFonts w:cs="Arial"/>
              </w:rPr>
              <w:t>Estadística descriptiva 2</w:t>
            </w:r>
          </w:p>
          <w:p w14:paraId="2AD81B0F" w14:textId="77777777" w:rsidR="00C36A1D" w:rsidRPr="0039084B" w:rsidRDefault="00C36A1D" w:rsidP="00C36A1D">
            <w:pPr>
              <w:spacing w:after="200" w:line="360" w:lineRule="auto"/>
              <w:ind w:left="360"/>
              <w:contextualSpacing/>
              <w:rPr>
                <w:rFonts w:cs="Arial"/>
              </w:rPr>
            </w:pPr>
            <w:r w:rsidRPr="0039084B">
              <w:rPr>
                <w:rFonts w:cs="Arial"/>
              </w:rPr>
              <w:t>Probabilidad 3</w:t>
            </w:r>
          </w:p>
          <w:p w14:paraId="3F92C97E" w14:textId="77777777" w:rsidR="00C36A1D" w:rsidRPr="0039084B" w:rsidRDefault="00C36A1D" w:rsidP="00C36A1D">
            <w:pPr>
              <w:spacing w:after="200" w:line="360" w:lineRule="auto"/>
              <w:ind w:left="360"/>
              <w:contextualSpacing/>
              <w:rPr>
                <w:rFonts w:cs="Arial"/>
              </w:rPr>
            </w:pPr>
            <w:r w:rsidRPr="0039084B">
              <w:rPr>
                <w:rFonts w:cs="Arial"/>
              </w:rPr>
              <w:t>Distribuciones 3</w:t>
            </w:r>
          </w:p>
          <w:p w14:paraId="7D48C5B4" w14:textId="77777777" w:rsidR="00C36A1D" w:rsidRPr="0039084B" w:rsidRDefault="00C36A1D" w:rsidP="00C36A1D">
            <w:pPr>
              <w:spacing w:after="200" w:line="360" w:lineRule="auto"/>
              <w:ind w:left="360"/>
              <w:contextualSpacing/>
              <w:rPr>
                <w:rFonts w:cs="Arial"/>
              </w:rPr>
            </w:pPr>
            <w:r w:rsidRPr="0039084B">
              <w:rPr>
                <w:rFonts w:cs="Arial"/>
              </w:rPr>
              <w:t>Pruebas de hipótesis 4</w:t>
            </w:r>
          </w:p>
          <w:p w14:paraId="35FCD6FD" w14:textId="79EAD39A" w:rsidR="00EF0A0C" w:rsidRPr="00BC26D1" w:rsidRDefault="00C36A1D" w:rsidP="0011563F">
            <w:pPr>
              <w:spacing w:after="200" w:line="360" w:lineRule="auto"/>
              <w:ind w:left="360"/>
              <w:contextualSpacing/>
              <w:rPr>
                <w:rFonts w:ascii="Arial" w:hAnsi="Arial" w:cs="Arial"/>
                <w:sz w:val="18"/>
              </w:rPr>
            </w:pPr>
            <w:r w:rsidRPr="0039084B">
              <w:rPr>
                <w:rFonts w:cs="Arial"/>
              </w:rPr>
              <w:t>Correlación y Regresión 2</w:t>
            </w:r>
          </w:p>
        </w:tc>
      </w:tr>
    </w:tbl>
    <w:p w14:paraId="353C1B25" w14:textId="77777777" w:rsidR="0072024B" w:rsidRDefault="0072024B" w:rsidP="006C1DA1">
      <w:pPr>
        <w:rPr>
          <w:rFonts w:ascii="Arial" w:hAnsi="Arial" w:cs="Arial"/>
          <w:b/>
        </w:rPr>
      </w:pPr>
    </w:p>
    <w:tbl>
      <w:tblPr>
        <w:tblStyle w:val="Tablaconcuadrcula"/>
        <w:tblW w:w="0" w:type="auto"/>
        <w:tblLook w:val="04A0" w:firstRow="1" w:lastRow="0" w:firstColumn="1" w:lastColumn="0" w:noHBand="0" w:noVBand="1"/>
      </w:tblPr>
      <w:tblGrid>
        <w:gridCol w:w="13996"/>
      </w:tblGrid>
      <w:tr w:rsidR="007D3529" w:rsidRPr="00645268" w14:paraId="540CDF6E" w14:textId="77777777" w:rsidTr="002D00A9">
        <w:tc>
          <w:tcPr>
            <w:tcW w:w="13996" w:type="dxa"/>
            <w:shd w:val="clear" w:color="auto" w:fill="BFBFBF" w:themeFill="background1" w:themeFillShade="BF"/>
          </w:tcPr>
          <w:p w14:paraId="4E7AB209" w14:textId="77777777" w:rsidR="007D3529" w:rsidRPr="00645268" w:rsidRDefault="007D3529" w:rsidP="00DA0195">
            <w:pPr>
              <w:rPr>
                <w:rFonts w:ascii="Arial" w:eastAsiaTheme="minorEastAsia" w:hAnsi="Arial" w:cs="Arial"/>
                <w:b/>
                <w:szCs w:val="24"/>
                <w:lang w:val="es-ES_tradnl" w:eastAsia="es-ES"/>
              </w:rPr>
            </w:pPr>
            <w:r w:rsidRPr="00645268">
              <w:rPr>
                <w:rFonts w:ascii="Arial" w:eastAsiaTheme="minorEastAsia" w:hAnsi="Arial" w:cs="Arial"/>
                <w:b/>
                <w:szCs w:val="24"/>
                <w:lang w:val="es-ES_tradnl" w:eastAsia="es-ES"/>
              </w:rPr>
              <w:lastRenderedPageBreak/>
              <w:t>7.- MATERIALES Y/O RECURSOS</w:t>
            </w:r>
          </w:p>
        </w:tc>
      </w:tr>
      <w:tr w:rsidR="007D3529" w:rsidRPr="00645268" w14:paraId="370BA001" w14:textId="77777777" w:rsidTr="002D00A9">
        <w:tc>
          <w:tcPr>
            <w:tcW w:w="13996" w:type="dxa"/>
          </w:tcPr>
          <w:p w14:paraId="6786BCF3" w14:textId="7F115429" w:rsidR="0011563F" w:rsidRPr="00645268" w:rsidRDefault="0011563F" w:rsidP="0011563F">
            <w:pPr>
              <w:rPr>
                <w:rFonts w:ascii="Arial" w:hAnsi="Arial" w:cs="Arial"/>
                <w:b/>
              </w:rPr>
            </w:pPr>
            <w:r w:rsidRPr="0011563F">
              <w:rPr>
                <w:rFonts w:ascii="Arial" w:hAnsi="Arial" w:cs="Arial"/>
              </w:rPr>
              <w:t>Cómputo de laboratorio, internet, pizarrón, proyector.</w:t>
            </w:r>
          </w:p>
        </w:tc>
      </w:tr>
    </w:tbl>
    <w:p w14:paraId="54060527" w14:textId="77777777" w:rsidR="007D3529" w:rsidRPr="00664373" w:rsidRDefault="007D3529" w:rsidP="007D3529">
      <w:pPr>
        <w:rPr>
          <w:rFonts w:ascii="Arial" w:hAnsi="Arial" w:cs="Arial"/>
          <w:b/>
        </w:rPr>
      </w:pPr>
    </w:p>
    <w:tbl>
      <w:tblPr>
        <w:tblStyle w:val="Tablaconcuadrcula"/>
        <w:tblW w:w="0" w:type="auto"/>
        <w:tblLook w:val="04A0" w:firstRow="1" w:lastRow="0" w:firstColumn="1" w:lastColumn="0" w:noHBand="0" w:noVBand="1"/>
      </w:tblPr>
      <w:tblGrid>
        <w:gridCol w:w="13996"/>
      </w:tblGrid>
      <w:tr w:rsidR="007D3529" w:rsidRPr="00664373" w14:paraId="5DEAE72C" w14:textId="77777777" w:rsidTr="00DA0195">
        <w:tc>
          <w:tcPr>
            <w:tcW w:w="13996" w:type="dxa"/>
            <w:shd w:val="clear" w:color="auto" w:fill="BFBFBF" w:themeFill="background1" w:themeFillShade="BF"/>
          </w:tcPr>
          <w:p w14:paraId="06008B41" w14:textId="77777777" w:rsidR="007D3529" w:rsidRPr="00645268" w:rsidRDefault="007D3529" w:rsidP="00DA0195">
            <w:pPr>
              <w:rPr>
                <w:rFonts w:ascii="Arial" w:eastAsiaTheme="minorEastAsia" w:hAnsi="Arial" w:cs="Arial"/>
                <w:b/>
                <w:szCs w:val="24"/>
                <w:lang w:val="es-ES_tradnl" w:eastAsia="es-ES"/>
              </w:rPr>
            </w:pPr>
            <w:r w:rsidRPr="00645268">
              <w:rPr>
                <w:rFonts w:ascii="Arial" w:eastAsiaTheme="minorEastAsia" w:hAnsi="Arial" w:cs="Arial"/>
                <w:b/>
                <w:szCs w:val="24"/>
                <w:lang w:val="es-ES_tradnl" w:eastAsia="es-ES"/>
              </w:rPr>
              <w:t>8.- REFERENCIAS</w:t>
            </w:r>
          </w:p>
        </w:tc>
      </w:tr>
      <w:tr w:rsidR="007D3529" w:rsidRPr="00664373" w14:paraId="3746046F" w14:textId="77777777" w:rsidTr="00DA0195">
        <w:tc>
          <w:tcPr>
            <w:tcW w:w="13996" w:type="dxa"/>
          </w:tcPr>
          <w:p w14:paraId="17B3636B" w14:textId="77777777" w:rsidR="007D3529" w:rsidRPr="00C36A1D" w:rsidRDefault="007D3529" w:rsidP="00DA0195">
            <w:pPr>
              <w:spacing w:after="200" w:line="276" w:lineRule="auto"/>
              <w:ind w:left="360"/>
              <w:contextualSpacing/>
              <w:rPr>
                <w:rFonts w:ascii="Arial" w:hAnsi="Arial" w:cs="Arial"/>
              </w:rPr>
            </w:pPr>
          </w:p>
          <w:p w14:paraId="06B3984F" w14:textId="57DDA46B" w:rsidR="00C36A1D" w:rsidRPr="0039084B" w:rsidRDefault="00C36A1D" w:rsidP="00C36A1D">
            <w:pPr>
              <w:spacing w:after="200" w:line="276" w:lineRule="auto"/>
              <w:ind w:left="360"/>
              <w:contextualSpacing/>
              <w:rPr>
                <w:rFonts w:cs="Arial"/>
                <w:lang w:val="en-US"/>
              </w:rPr>
            </w:pPr>
            <w:r w:rsidRPr="0039084B">
              <w:rPr>
                <w:rFonts w:cs="Arial"/>
              </w:rPr>
              <w:t xml:space="preserve">Eduardo Aguilar Fernández. Elementos de Inferencia Estadística con R. Editorial Universidad Nacional (EUNA). </w:t>
            </w:r>
            <w:r w:rsidRPr="0039084B">
              <w:rPr>
                <w:rFonts w:cs="Arial"/>
                <w:lang w:val="en-US"/>
              </w:rPr>
              <w:t>Primera edición 2022</w:t>
            </w:r>
          </w:p>
          <w:p w14:paraId="30D54495" w14:textId="655560AD" w:rsidR="00C36A1D" w:rsidRPr="0039084B" w:rsidRDefault="00C36A1D" w:rsidP="00C36A1D">
            <w:pPr>
              <w:spacing w:after="200" w:line="276" w:lineRule="auto"/>
              <w:ind w:left="360"/>
              <w:contextualSpacing/>
              <w:rPr>
                <w:rFonts w:cs="Arial"/>
              </w:rPr>
            </w:pPr>
            <w:r w:rsidRPr="0039084B">
              <w:rPr>
                <w:rFonts w:cs="Arial"/>
                <w:lang w:val="en-US"/>
              </w:rPr>
              <w:t xml:space="preserve">Ronald E. Walpole, Raymond H. Myers, Sharon L. Myers, Keying Ye. </w:t>
            </w:r>
            <w:r w:rsidRPr="0039084B">
              <w:rPr>
                <w:rFonts w:cs="Arial"/>
              </w:rPr>
              <w:t>Probabilidad y estadística para ingeniería y ciencias. PEARSON EDUCACIÓN, México. 2012.</w:t>
            </w:r>
          </w:p>
          <w:p w14:paraId="3D83E791" w14:textId="436851F9" w:rsidR="00C36A1D" w:rsidRPr="0039084B" w:rsidRDefault="00C36A1D" w:rsidP="00C36A1D">
            <w:pPr>
              <w:spacing w:after="200" w:line="276" w:lineRule="auto"/>
              <w:ind w:left="360"/>
              <w:contextualSpacing/>
              <w:rPr>
                <w:rFonts w:cs="Arial"/>
                <w:lang w:val="en-US"/>
              </w:rPr>
            </w:pPr>
            <w:r w:rsidRPr="0039084B">
              <w:rPr>
                <w:rFonts w:cs="Arial"/>
              </w:rPr>
              <w:t xml:space="preserve">Luis Alberto Díaz Chávez &amp; Jairo Rafael Rosado Vega. Tratamiento Estadístico de Datos con Aplicaciones en R. Universidad de La Guajira Primera </w:t>
            </w:r>
            <w:r w:rsidRPr="0039084B">
              <w:rPr>
                <w:rFonts w:cs="Arial"/>
                <w:lang w:val="es-ES"/>
              </w:rPr>
              <w:t xml:space="preserve">edición. </w:t>
            </w:r>
            <w:r w:rsidRPr="0039084B">
              <w:rPr>
                <w:rFonts w:cs="Arial"/>
                <w:lang w:val="en-US"/>
              </w:rPr>
              <w:t>2019</w:t>
            </w:r>
          </w:p>
          <w:p w14:paraId="085769CA" w14:textId="22F9D4CD" w:rsidR="00C36A1D" w:rsidRPr="0039084B" w:rsidRDefault="00C36A1D" w:rsidP="00C36A1D">
            <w:pPr>
              <w:spacing w:after="200" w:line="276" w:lineRule="auto"/>
              <w:ind w:left="360"/>
              <w:contextualSpacing/>
              <w:rPr>
                <w:rFonts w:cs="Arial"/>
              </w:rPr>
            </w:pPr>
            <w:r w:rsidRPr="0039084B">
              <w:rPr>
                <w:rFonts w:cs="Arial"/>
                <w:lang w:val="en-US"/>
              </w:rPr>
              <w:t xml:space="preserve">Eric Goh Ming Hui Learn R for Applied Statistics Edit. </w:t>
            </w:r>
            <w:r w:rsidRPr="0039084B">
              <w:rPr>
                <w:rFonts w:cs="Arial"/>
              </w:rPr>
              <w:t>Apress. 2019</w:t>
            </w:r>
          </w:p>
          <w:p w14:paraId="03E22758" w14:textId="6FA04F9D" w:rsidR="00C36A1D" w:rsidRPr="0039084B" w:rsidRDefault="00C36A1D" w:rsidP="00C36A1D">
            <w:pPr>
              <w:spacing w:after="200" w:line="276" w:lineRule="auto"/>
              <w:ind w:left="360"/>
              <w:contextualSpacing/>
              <w:rPr>
                <w:rFonts w:cs="Arial"/>
              </w:rPr>
            </w:pPr>
            <w:r w:rsidRPr="0039084B">
              <w:rPr>
                <w:rFonts w:cs="Arial"/>
              </w:rPr>
              <w:t>Manuel Ricardo Contento Rubio. Estadística con aplicaciones en R. Editorial Utadeo. 2019</w:t>
            </w:r>
          </w:p>
          <w:p w14:paraId="75577590" w14:textId="24307ADC" w:rsidR="007D3529" w:rsidRPr="00645268" w:rsidRDefault="00C36A1D" w:rsidP="0011563F">
            <w:pPr>
              <w:spacing w:after="200" w:line="276" w:lineRule="auto"/>
              <w:ind w:left="360"/>
              <w:contextualSpacing/>
              <w:rPr>
                <w:rFonts w:ascii="Arial" w:hAnsi="Arial" w:cs="Arial"/>
                <w:b/>
              </w:rPr>
            </w:pPr>
            <w:r w:rsidRPr="0039084B">
              <w:rPr>
                <w:rFonts w:cs="Arial"/>
              </w:rPr>
              <w:t>Humberto Gutiérrez Pulido &amp; Román de la Vara Salazar. Análisis y diseño de experimentos. McGRAW-HILL/INTERAMERICANA EDITORES, S.A. de C.V. Segunda edición. 2008.</w:t>
            </w:r>
          </w:p>
        </w:tc>
      </w:tr>
    </w:tbl>
    <w:p w14:paraId="1424D830" w14:textId="4CF1D315" w:rsidR="007D3529" w:rsidRDefault="007D3529" w:rsidP="007D3529">
      <w:pPr>
        <w:rPr>
          <w:rFonts w:ascii="Arial" w:hAnsi="Arial" w:cs="Arial"/>
          <w:b/>
        </w:rPr>
      </w:pPr>
    </w:p>
    <w:p w14:paraId="743BA32C" w14:textId="77777777" w:rsidR="00744D42" w:rsidRPr="00664373" w:rsidRDefault="00744D42" w:rsidP="007D3529">
      <w:pPr>
        <w:rPr>
          <w:rFonts w:ascii="Arial" w:hAnsi="Arial" w:cs="Arial"/>
          <w:b/>
        </w:rPr>
      </w:pPr>
    </w:p>
    <w:tbl>
      <w:tblPr>
        <w:tblStyle w:val="Tablaconcuadrcula"/>
        <w:tblW w:w="0" w:type="auto"/>
        <w:tblLook w:val="04A0" w:firstRow="1" w:lastRow="0" w:firstColumn="1" w:lastColumn="0" w:noHBand="0" w:noVBand="1"/>
      </w:tblPr>
      <w:tblGrid>
        <w:gridCol w:w="13996"/>
      </w:tblGrid>
      <w:tr w:rsidR="007D3529" w:rsidRPr="00645268" w14:paraId="1575C2D7" w14:textId="77777777" w:rsidTr="00DA0195">
        <w:trPr>
          <w:trHeight w:val="789"/>
        </w:trPr>
        <w:tc>
          <w:tcPr>
            <w:tcW w:w="13996" w:type="dxa"/>
            <w:shd w:val="clear" w:color="auto" w:fill="BFBFBF" w:themeFill="background1" w:themeFillShade="BF"/>
          </w:tcPr>
          <w:p w14:paraId="64867650" w14:textId="77777777" w:rsidR="007D3529" w:rsidRPr="00645268" w:rsidRDefault="007D3529" w:rsidP="00DA0195">
            <w:pPr>
              <w:rPr>
                <w:rFonts w:ascii="Arial" w:eastAsiaTheme="minorEastAsia" w:hAnsi="Arial" w:cs="Arial"/>
                <w:b/>
                <w:szCs w:val="24"/>
                <w:lang w:val="es-ES_tradnl" w:eastAsia="es-ES"/>
              </w:rPr>
            </w:pPr>
            <w:r w:rsidRPr="00645268">
              <w:rPr>
                <w:rFonts w:ascii="Arial" w:eastAsiaTheme="minorEastAsia" w:hAnsi="Arial" w:cs="Arial"/>
                <w:b/>
                <w:szCs w:val="24"/>
                <w:lang w:val="es-ES_tradnl" w:eastAsia="es-ES"/>
              </w:rPr>
              <w:t>9.- OBSERVACIONES</w:t>
            </w:r>
          </w:p>
        </w:tc>
      </w:tr>
      <w:tr w:rsidR="007D3529" w:rsidRPr="00645268" w14:paraId="627CAF75" w14:textId="77777777" w:rsidTr="00DA0195">
        <w:tc>
          <w:tcPr>
            <w:tcW w:w="13996" w:type="dxa"/>
          </w:tcPr>
          <w:p w14:paraId="6A1659BC" w14:textId="6C551470" w:rsidR="007D3529" w:rsidRPr="0039084B" w:rsidRDefault="0011563F" w:rsidP="0011563F">
            <w:pPr>
              <w:rPr>
                <w:rFonts w:eastAsiaTheme="minorEastAsia" w:cs="Arial"/>
                <w:szCs w:val="24"/>
                <w:lang w:val="es-ES_tradnl" w:eastAsia="es-ES"/>
              </w:rPr>
            </w:pPr>
            <w:r w:rsidRPr="0039084B">
              <w:rPr>
                <w:rFonts w:eastAsiaTheme="minorEastAsia" w:cs="Arial"/>
                <w:szCs w:val="24"/>
                <w:lang w:val="es-ES_tradnl" w:eastAsia="es-ES"/>
              </w:rPr>
              <w:t>Las semanas se irán ajustando de acuerdo al avance del grupo y la suspensión de actividades.</w:t>
            </w:r>
          </w:p>
          <w:p w14:paraId="21B152D2" w14:textId="77777777" w:rsidR="0039084B" w:rsidRPr="0039084B" w:rsidRDefault="0039084B" w:rsidP="0039084B">
            <w:pPr>
              <w:jc w:val="both"/>
              <w:rPr>
                <w:rFonts w:cstheme="minorHAnsi"/>
                <w:lang w:val="es-ES"/>
              </w:rPr>
            </w:pPr>
            <w:r w:rsidRPr="0039084B">
              <w:rPr>
                <w:rFonts w:cstheme="minorHAnsi"/>
                <w:lang w:val="es-ES"/>
              </w:rPr>
              <w:t xml:space="preserve">El curso se desarrollará en términos de investigaciones y discusiones de ideas y conceptos dejados durante las clases, los alumnos investigarán los elementos necesarios para poder llegar a realizar de manera grupal una síntesis de la información y las técnicas utilizadas en cada uno de los aspectos a desarrollar. </w:t>
            </w:r>
          </w:p>
          <w:p w14:paraId="2AC2FC83" w14:textId="77777777" w:rsidR="0039084B" w:rsidRPr="0039084B" w:rsidRDefault="0039084B" w:rsidP="0039084B">
            <w:pPr>
              <w:jc w:val="both"/>
              <w:rPr>
                <w:rFonts w:cstheme="minorHAnsi"/>
                <w:lang w:val="es-ES"/>
              </w:rPr>
            </w:pPr>
            <w:r w:rsidRPr="0039084B">
              <w:rPr>
                <w:rFonts w:cstheme="minorHAnsi"/>
                <w:lang w:val="es-ES"/>
              </w:rPr>
              <w:t xml:space="preserve">En los trabajos de investigación el alumno debe mostrar sus capacidades de análisis y síntesis. No se recibirán trabajos que no cumplan las especificaciones marcadas. Las investigaciones siendo parte del hilo conductor del curso se evaluarán como participaciones cuando se vean fundamentadas. </w:t>
            </w:r>
          </w:p>
          <w:p w14:paraId="155DE63D" w14:textId="77777777" w:rsidR="0039084B" w:rsidRPr="0039084B" w:rsidRDefault="0039084B" w:rsidP="0039084B">
            <w:pPr>
              <w:jc w:val="both"/>
              <w:rPr>
                <w:rFonts w:cstheme="minorHAnsi"/>
                <w:lang w:val="es-ES"/>
              </w:rPr>
            </w:pPr>
            <w:r w:rsidRPr="0039084B">
              <w:rPr>
                <w:rFonts w:cstheme="minorHAnsi"/>
                <w:lang w:val="es-ES"/>
              </w:rPr>
              <w:t xml:space="preserve">El curso está centrado en la resolución de problemas y realización de ejercicios de manera continua para reforzar lo aprendido, tratando de aplicar la mayor cantidad de conocimientos previos. La mayoría de estos ejercicios se entregarán los días marcados para tal propósito y sólo se aceptarán trabajos fuera de las fechas establecidas previo aviso y al día siguiente de la fecha establecida con una sanción sobre la calificación. </w:t>
            </w:r>
          </w:p>
          <w:p w14:paraId="4E5671EC" w14:textId="77777777" w:rsidR="0039084B" w:rsidRPr="0039084B" w:rsidRDefault="0039084B" w:rsidP="0039084B">
            <w:pPr>
              <w:jc w:val="both"/>
              <w:rPr>
                <w:rFonts w:cstheme="minorHAnsi"/>
                <w:lang w:val="es-ES"/>
              </w:rPr>
            </w:pPr>
            <w:r w:rsidRPr="0039084B">
              <w:rPr>
                <w:rFonts w:cstheme="minorHAnsi"/>
                <w:lang w:val="es-ES"/>
              </w:rPr>
              <w:t xml:space="preserve">Si una investigación va a ser presentada ante el grupo debe mostrar fluidez y claridad en la exposición de dicho trabajo. </w:t>
            </w:r>
          </w:p>
          <w:p w14:paraId="655D5AAD" w14:textId="77777777" w:rsidR="0039084B" w:rsidRPr="0039084B" w:rsidRDefault="0039084B" w:rsidP="0039084B">
            <w:pPr>
              <w:jc w:val="both"/>
              <w:rPr>
                <w:rFonts w:cstheme="minorHAnsi"/>
                <w:lang w:val="es-ES"/>
              </w:rPr>
            </w:pPr>
            <w:r w:rsidRPr="0039084B">
              <w:rPr>
                <w:rFonts w:cstheme="minorHAnsi"/>
                <w:lang w:val="es-ES"/>
              </w:rPr>
              <w:t xml:space="preserve">En el quehacer diario tiene que mostrar participación y cooperación dentro de la clase tanto de manera individual como en equipo, así como un continuo estudio sobre el desarrollo del curso y mostrar sus capacidades de estudio auto dirigido para la regularización y profundización de los temas. </w:t>
            </w:r>
          </w:p>
          <w:p w14:paraId="496C86EC" w14:textId="77777777" w:rsidR="0039084B" w:rsidRPr="0039084B" w:rsidRDefault="0039084B" w:rsidP="0039084B">
            <w:pPr>
              <w:jc w:val="both"/>
              <w:rPr>
                <w:rFonts w:cstheme="minorHAnsi"/>
                <w:lang w:val="es-ES"/>
              </w:rPr>
            </w:pPr>
            <w:r w:rsidRPr="0039084B">
              <w:rPr>
                <w:rFonts w:cstheme="minorHAnsi"/>
                <w:lang w:val="es-ES"/>
              </w:rPr>
              <w:lastRenderedPageBreak/>
              <w:t>Para los ejercicios el alumno debe mostrar y describir los procesos que lo llevan a la solución del problema y un buen manejo de las técnicas usadas para la resolución de estos.</w:t>
            </w:r>
          </w:p>
          <w:p w14:paraId="6380F109" w14:textId="77777777" w:rsidR="0039084B" w:rsidRPr="0039084B" w:rsidRDefault="0039084B" w:rsidP="0039084B">
            <w:pPr>
              <w:rPr>
                <w:rFonts w:cstheme="minorHAnsi"/>
                <w:b/>
                <w:bCs/>
                <w:lang w:val="es-ES_tradnl"/>
              </w:rPr>
            </w:pPr>
            <w:r w:rsidRPr="0039084B">
              <w:rPr>
                <w:rFonts w:cstheme="minorHAnsi"/>
                <w:b/>
                <w:bCs/>
                <w:lang w:val="es-ES_tradnl"/>
              </w:rPr>
              <w:t>Los criterios de acreditación son:</w:t>
            </w:r>
          </w:p>
          <w:p w14:paraId="64ABD649" w14:textId="77777777" w:rsidR="0039084B" w:rsidRPr="0039084B" w:rsidRDefault="0039084B" w:rsidP="0039084B">
            <w:pPr>
              <w:pStyle w:val="Prrafodelista"/>
              <w:numPr>
                <w:ilvl w:val="0"/>
                <w:numId w:val="19"/>
              </w:numPr>
              <w:spacing w:line="240" w:lineRule="auto"/>
              <w:rPr>
                <w:rFonts w:cstheme="minorHAnsi"/>
              </w:rPr>
            </w:pPr>
            <w:r w:rsidRPr="0039084B">
              <w:rPr>
                <w:rFonts w:cstheme="minorHAnsi"/>
              </w:rPr>
              <w:t>Asistencia del 80% al curso. (informa en caso de tener alguna dificultad)</w:t>
            </w:r>
          </w:p>
          <w:p w14:paraId="2F489D91" w14:textId="77777777" w:rsidR="0039084B" w:rsidRPr="0039084B" w:rsidRDefault="0039084B" w:rsidP="0039084B">
            <w:pPr>
              <w:pStyle w:val="Prrafodelista"/>
              <w:numPr>
                <w:ilvl w:val="0"/>
                <w:numId w:val="19"/>
              </w:numPr>
              <w:spacing w:line="240" w:lineRule="auto"/>
              <w:rPr>
                <w:rFonts w:cstheme="minorHAnsi"/>
              </w:rPr>
            </w:pPr>
            <w:r w:rsidRPr="0039084B">
              <w:rPr>
                <w:rFonts w:cstheme="minorHAnsi"/>
              </w:rPr>
              <w:t>Cubrir con el 90% de las actividades del curso.</w:t>
            </w:r>
          </w:p>
          <w:p w14:paraId="0FD17E7F" w14:textId="77777777" w:rsidR="0039084B" w:rsidRPr="0039084B" w:rsidRDefault="0039084B" w:rsidP="0039084B">
            <w:pPr>
              <w:pStyle w:val="Prrafodelista"/>
              <w:numPr>
                <w:ilvl w:val="0"/>
                <w:numId w:val="19"/>
              </w:numPr>
              <w:spacing w:line="240" w:lineRule="auto"/>
              <w:rPr>
                <w:rFonts w:cstheme="minorHAnsi"/>
              </w:rPr>
            </w:pPr>
            <w:r w:rsidRPr="0039084B">
              <w:rPr>
                <w:rFonts w:cstheme="minorHAnsi"/>
              </w:rPr>
              <w:t>Actitud para solucionar problemas y su aplicación.</w:t>
            </w:r>
          </w:p>
          <w:p w14:paraId="72EE982A" w14:textId="77777777" w:rsidR="0039084B" w:rsidRPr="0039084B" w:rsidRDefault="0039084B" w:rsidP="0039084B">
            <w:pPr>
              <w:pStyle w:val="Prrafodelista"/>
              <w:numPr>
                <w:ilvl w:val="0"/>
                <w:numId w:val="19"/>
              </w:numPr>
              <w:spacing w:line="240" w:lineRule="auto"/>
              <w:rPr>
                <w:rFonts w:cstheme="minorHAnsi"/>
                <w:b/>
                <w:bCs/>
                <w:lang w:val="es-ES_tradnl"/>
              </w:rPr>
            </w:pPr>
            <w:r w:rsidRPr="0039084B">
              <w:rPr>
                <w:rFonts w:cstheme="minorHAnsi"/>
              </w:rPr>
              <w:t xml:space="preserve"> Actitud para interactuar, pedir ayuda y colaborar.</w:t>
            </w:r>
          </w:p>
          <w:p w14:paraId="46506EC8" w14:textId="77777777" w:rsidR="0039084B" w:rsidRPr="0039084B" w:rsidRDefault="0039084B" w:rsidP="0039084B">
            <w:pPr>
              <w:pStyle w:val="Prrafodelista"/>
              <w:numPr>
                <w:ilvl w:val="0"/>
                <w:numId w:val="19"/>
              </w:numPr>
              <w:spacing w:line="240" w:lineRule="auto"/>
              <w:rPr>
                <w:rFonts w:cstheme="minorHAnsi"/>
                <w:b/>
                <w:bCs/>
                <w:lang w:val="es-ES_tradnl"/>
              </w:rPr>
            </w:pPr>
            <w:r w:rsidRPr="0039084B">
              <w:rPr>
                <w:rFonts w:cstheme="minorHAnsi"/>
              </w:rPr>
              <w:t xml:space="preserve"> Compromiso con el aprendizaje. Debe existir un compromiso con su propio aprendizaje y con el de los demás participantes en el curso, lo cual conlleva una serie de valores como el respeto, la tolerancia a la diversidad de opiniones, la paciencia, la generosidad, es decir tener una buena actitud para debatir (intercambio de ideas) sin agredir ni sentirse agredido manteniendo siempre el respeto.</w:t>
            </w:r>
          </w:p>
          <w:p w14:paraId="16B6BB50" w14:textId="77777777" w:rsidR="0039084B" w:rsidRPr="0039084B" w:rsidRDefault="0039084B" w:rsidP="0039084B">
            <w:pPr>
              <w:rPr>
                <w:rFonts w:cstheme="minorHAnsi"/>
                <w:b/>
                <w:bCs/>
                <w:lang w:val="es-ES_tradnl"/>
              </w:rPr>
            </w:pPr>
            <w:r w:rsidRPr="0039084B">
              <w:rPr>
                <w:rFonts w:cstheme="minorHAnsi"/>
                <w:b/>
                <w:bCs/>
                <w:lang w:val="es-ES_tradnl"/>
              </w:rPr>
              <w:t>Los elementos de evaluación y sus porcentajes correspondientes serán:</w:t>
            </w:r>
          </w:p>
          <w:p w14:paraId="7B3C9891" w14:textId="77777777" w:rsidR="0039084B" w:rsidRPr="0039084B" w:rsidRDefault="0039084B" w:rsidP="0039084B">
            <w:pPr>
              <w:pStyle w:val="Prrafodelista"/>
              <w:numPr>
                <w:ilvl w:val="0"/>
                <w:numId w:val="20"/>
              </w:numPr>
              <w:spacing w:line="240" w:lineRule="auto"/>
              <w:rPr>
                <w:rFonts w:cstheme="minorHAnsi"/>
                <w:bCs/>
              </w:rPr>
            </w:pPr>
            <w:r w:rsidRPr="0039084B">
              <w:rPr>
                <w:rFonts w:cstheme="minorHAnsi"/>
                <w:bCs/>
              </w:rPr>
              <w:t>TAREAS DE EJERCICIOS 30%</w:t>
            </w:r>
          </w:p>
          <w:p w14:paraId="5EB5EED5" w14:textId="77777777" w:rsidR="0039084B" w:rsidRPr="0039084B" w:rsidRDefault="0039084B" w:rsidP="0039084B">
            <w:pPr>
              <w:pStyle w:val="Prrafodelista"/>
              <w:numPr>
                <w:ilvl w:val="0"/>
                <w:numId w:val="20"/>
              </w:numPr>
              <w:spacing w:line="240" w:lineRule="auto"/>
              <w:rPr>
                <w:rFonts w:cstheme="minorHAnsi"/>
                <w:bCs/>
              </w:rPr>
            </w:pPr>
            <w:r w:rsidRPr="0039084B">
              <w:rPr>
                <w:rFonts w:cstheme="minorHAnsi"/>
                <w:bCs/>
              </w:rPr>
              <w:t>EXÁMENES 40%</w:t>
            </w:r>
          </w:p>
          <w:p w14:paraId="49F98781" w14:textId="77777777" w:rsidR="0039084B" w:rsidRPr="0039084B" w:rsidRDefault="0039084B" w:rsidP="005B313F">
            <w:pPr>
              <w:pStyle w:val="Prrafodelista"/>
              <w:numPr>
                <w:ilvl w:val="0"/>
                <w:numId w:val="20"/>
              </w:numPr>
              <w:spacing w:line="240" w:lineRule="auto"/>
              <w:rPr>
                <w:rFonts w:eastAsiaTheme="minorEastAsia" w:cs="Arial"/>
                <w:szCs w:val="24"/>
                <w:lang w:val="es-ES_tradnl" w:eastAsia="es-ES"/>
              </w:rPr>
            </w:pPr>
            <w:r w:rsidRPr="0039084B">
              <w:rPr>
                <w:rFonts w:cstheme="minorHAnsi"/>
                <w:bCs/>
              </w:rPr>
              <w:t>PRÁCTICAS DE CÓMPUTO 25%</w:t>
            </w:r>
          </w:p>
          <w:p w14:paraId="16FDFFDB" w14:textId="38AC6DB5" w:rsidR="0039084B" w:rsidRPr="0039084B" w:rsidRDefault="0039084B" w:rsidP="005B313F">
            <w:pPr>
              <w:pStyle w:val="Prrafodelista"/>
              <w:numPr>
                <w:ilvl w:val="0"/>
                <w:numId w:val="20"/>
              </w:numPr>
              <w:spacing w:line="240" w:lineRule="auto"/>
              <w:rPr>
                <w:rFonts w:eastAsiaTheme="minorEastAsia" w:cs="Arial"/>
                <w:szCs w:val="24"/>
                <w:lang w:val="es-ES_tradnl" w:eastAsia="es-ES"/>
              </w:rPr>
            </w:pPr>
            <w:r w:rsidRPr="0039084B">
              <w:rPr>
                <w:rFonts w:cstheme="minorHAnsi"/>
                <w:bCs/>
              </w:rPr>
              <w:t>CARPETA DE EVIDENCIAS 5%</w:t>
            </w:r>
          </w:p>
          <w:p w14:paraId="063C64CF" w14:textId="77777777" w:rsidR="0039084B" w:rsidRPr="0039084B" w:rsidRDefault="0039084B" w:rsidP="0011563F">
            <w:pPr>
              <w:rPr>
                <w:rFonts w:eastAsiaTheme="minorEastAsia" w:cs="Arial"/>
                <w:szCs w:val="24"/>
                <w:lang w:val="es-ES_tradnl" w:eastAsia="es-ES"/>
              </w:rPr>
            </w:pPr>
          </w:p>
          <w:p w14:paraId="0A726AED" w14:textId="5D4048F9" w:rsidR="0039084B" w:rsidRPr="0039084B" w:rsidRDefault="0039084B" w:rsidP="0011563F">
            <w:pPr>
              <w:rPr>
                <w:rFonts w:eastAsiaTheme="minorEastAsia" w:cs="Arial"/>
                <w:szCs w:val="24"/>
                <w:lang w:val="es-ES_tradnl" w:eastAsia="es-ES"/>
              </w:rPr>
            </w:pPr>
          </w:p>
        </w:tc>
      </w:tr>
    </w:tbl>
    <w:p w14:paraId="6463FF88" w14:textId="77777777" w:rsidR="007D3529" w:rsidRPr="00664373" w:rsidRDefault="007D3529" w:rsidP="007D3529">
      <w:pPr>
        <w:rPr>
          <w:rFonts w:ascii="Arial" w:hAnsi="Arial" w:cs="Arial"/>
          <w:b/>
        </w:rPr>
      </w:pPr>
    </w:p>
    <w:p w14:paraId="6B4EF10D" w14:textId="77777777" w:rsidR="007D3529" w:rsidRDefault="007D3529" w:rsidP="007D3529"/>
    <w:p w14:paraId="7E209440" w14:textId="77777777" w:rsidR="00351B9B" w:rsidRDefault="00351B9B" w:rsidP="00351B9B">
      <w:pPr>
        <w:pStyle w:val="Piedepgina"/>
        <w:jc w:val="center"/>
        <w:rPr>
          <w:rFonts w:ascii="Times New Roman" w:hAnsi="Times New Roman" w:cs="Times New Roman"/>
          <w:b/>
        </w:rPr>
      </w:pPr>
    </w:p>
    <w:p w14:paraId="42E45BE7" w14:textId="77777777" w:rsidR="00351B9B" w:rsidRPr="00F55466" w:rsidRDefault="00351B9B" w:rsidP="00351B9B">
      <w:pPr>
        <w:pStyle w:val="Piedepgina"/>
        <w:jc w:val="center"/>
        <w:rPr>
          <w:rFonts w:ascii="Times New Roman" w:hAnsi="Times New Roman" w:cs="Times New Roman"/>
          <w:b/>
        </w:rPr>
      </w:pPr>
    </w:p>
    <w:p w14:paraId="4DA6821C" w14:textId="77777777" w:rsidR="00351B9B" w:rsidRDefault="00351B9B" w:rsidP="00351B9B">
      <w:pPr>
        <w:pStyle w:val="Piedepgina"/>
        <w:jc w:val="center"/>
        <w:rPr>
          <w:rFonts w:ascii="Times New Roman" w:hAnsi="Times New Roman" w:cs="Times New Roman"/>
          <w:b/>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67"/>
        <w:gridCol w:w="567"/>
        <w:gridCol w:w="3962"/>
        <w:gridCol w:w="3962"/>
      </w:tblGrid>
      <w:tr w:rsidR="00744D42" w14:paraId="53CC3834" w14:textId="77777777" w:rsidTr="00E66C2C">
        <w:trPr>
          <w:jc w:val="center"/>
        </w:trPr>
        <w:tc>
          <w:tcPr>
            <w:tcW w:w="3969" w:type="dxa"/>
            <w:tcBorders>
              <w:bottom w:val="single" w:sz="4" w:space="0" w:color="auto"/>
            </w:tcBorders>
          </w:tcPr>
          <w:p w14:paraId="07DA5A2C" w14:textId="65037E43" w:rsidR="00744D42" w:rsidRDefault="00C36A1D" w:rsidP="00DA0195">
            <w:pPr>
              <w:pStyle w:val="Piedepgina"/>
              <w:jc w:val="center"/>
              <w:rPr>
                <w:rFonts w:ascii="Times New Roman" w:hAnsi="Times New Roman" w:cs="Times New Roman"/>
                <w:b/>
              </w:rPr>
            </w:pPr>
            <w:r>
              <w:rPr>
                <w:rFonts w:ascii="Times New Roman" w:hAnsi="Times New Roman" w:cs="Times New Roman"/>
                <w:b/>
              </w:rPr>
              <w:t>Mtro. Luis José Yudico Anaya</w:t>
            </w:r>
          </w:p>
        </w:tc>
        <w:tc>
          <w:tcPr>
            <w:tcW w:w="567" w:type="dxa"/>
          </w:tcPr>
          <w:p w14:paraId="0BF63579" w14:textId="3057745E" w:rsidR="00744D42" w:rsidRDefault="00744D42" w:rsidP="00DA0195">
            <w:pPr>
              <w:pStyle w:val="Piedepgina"/>
              <w:jc w:val="center"/>
              <w:rPr>
                <w:rFonts w:ascii="Times New Roman" w:hAnsi="Times New Roman" w:cs="Times New Roman"/>
                <w:b/>
              </w:rPr>
            </w:pPr>
            <w:r>
              <w:rPr>
                <w:rFonts w:ascii="Times New Roman" w:hAnsi="Times New Roman" w:cs="Times New Roman"/>
                <w:b/>
              </w:rPr>
              <w:t xml:space="preserve">                 </w:t>
            </w:r>
          </w:p>
        </w:tc>
        <w:tc>
          <w:tcPr>
            <w:tcW w:w="567" w:type="dxa"/>
          </w:tcPr>
          <w:p w14:paraId="5EC1EFF9" w14:textId="701C625B" w:rsidR="00744D42" w:rsidRDefault="00744D42" w:rsidP="00DA0195">
            <w:pPr>
              <w:pStyle w:val="Piedepgina"/>
              <w:jc w:val="center"/>
              <w:rPr>
                <w:rFonts w:ascii="Times New Roman" w:hAnsi="Times New Roman" w:cs="Times New Roman"/>
                <w:b/>
              </w:rPr>
            </w:pPr>
          </w:p>
        </w:tc>
        <w:tc>
          <w:tcPr>
            <w:tcW w:w="3962" w:type="dxa"/>
          </w:tcPr>
          <w:p w14:paraId="0634A557" w14:textId="77777777" w:rsidR="00744D42" w:rsidRDefault="00744D42" w:rsidP="00DA0195">
            <w:pPr>
              <w:pStyle w:val="Piedepgina"/>
              <w:jc w:val="center"/>
              <w:rPr>
                <w:rFonts w:ascii="Times New Roman" w:hAnsi="Times New Roman" w:cs="Times New Roman"/>
                <w:b/>
              </w:rPr>
            </w:pPr>
          </w:p>
        </w:tc>
        <w:tc>
          <w:tcPr>
            <w:tcW w:w="3962" w:type="dxa"/>
            <w:tcBorders>
              <w:bottom w:val="single" w:sz="4" w:space="0" w:color="auto"/>
            </w:tcBorders>
          </w:tcPr>
          <w:p w14:paraId="512000D1" w14:textId="16ECFC39" w:rsidR="00744D42" w:rsidRDefault="00C36A1D" w:rsidP="00DA0195">
            <w:pPr>
              <w:pStyle w:val="Piedepgina"/>
              <w:jc w:val="center"/>
              <w:rPr>
                <w:rFonts w:ascii="Times New Roman" w:hAnsi="Times New Roman" w:cs="Times New Roman"/>
                <w:b/>
              </w:rPr>
            </w:pPr>
            <w:r>
              <w:rPr>
                <w:rFonts w:ascii="Times New Roman" w:hAnsi="Times New Roman" w:cs="Times New Roman"/>
                <w:b/>
              </w:rPr>
              <w:t>MGSPAV.Gabriel Ayala Martínez</w:t>
            </w:r>
          </w:p>
        </w:tc>
      </w:tr>
      <w:tr w:rsidR="00744D42" w14:paraId="7A9B2806" w14:textId="77777777" w:rsidTr="00E66C2C">
        <w:trPr>
          <w:jc w:val="center"/>
        </w:trPr>
        <w:tc>
          <w:tcPr>
            <w:tcW w:w="3969" w:type="dxa"/>
            <w:tcBorders>
              <w:top w:val="single" w:sz="4" w:space="0" w:color="auto"/>
            </w:tcBorders>
          </w:tcPr>
          <w:p w14:paraId="5C94FA68" w14:textId="77777777" w:rsidR="00744D42" w:rsidRDefault="00744D42" w:rsidP="00DA0195">
            <w:pPr>
              <w:pStyle w:val="Piedepgina"/>
              <w:jc w:val="center"/>
              <w:rPr>
                <w:rFonts w:ascii="Times New Roman" w:hAnsi="Times New Roman" w:cs="Times New Roman"/>
                <w:b/>
              </w:rPr>
            </w:pPr>
            <w:r>
              <w:rPr>
                <w:rFonts w:ascii="Times New Roman" w:hAnsi="Times New Roman" w:cs="Times New Roman"/>
                <w:b/>
              </w:rPr>
              <w:t>ELABORÓ</w:t>
            </w:r>
          </w:p>
          <w:p w14:paraId="5A57479D" w14:textId="77777777" w:rsidR="00744D42" w:rsidRPr="00C85C08" w:rsidRDefault="00744D42" w:rsidP="00DA0195">
            <w:pPr>
              <w:pStyle w:val="Piedepgina"/>
              <w:jc w:val="center"/>
              <w:rPr>
                <w:rFonts w:ascii="Times New Roman" w:hAnsi="Times New Roman" w:cs="Times New Roman"/>
                <w:bCs/>
              </w:rPr>
            </w:pPr>
            <w:r w:rsidRPr="00C85C08">
              <w:rPr>
                <w:rFonts w:ascii="Times New Roman" w:hAnsi="Times New Roman" w:cs="Times New Roman"/>
                <w:bCs/>
              </w:rPr>
              <w:t>(PROFESOR E INVESTIGADOR)</w:t>
            </w:r>
          </w:p>
        </w:tc>
        <w:tc>
          <w:tcPr>
            <w:tcW w:w="567" w:type="dxa"/>
          </w:tcPr>
          <w:p w14:paraId="3CC9F8B9" w14:textId="77777777" w:rsidR="00744D42" w:rsidRDefault="00744D42" w:rsidP="00DA0195">
            <w:pPr>
              <w:pStyle w:val="Piedepgina"/>
              <w:jc w:val="center"/>
              <w:rPr>
                <w:rFonts w:ascii="Times New Roman" w:hAnsi="Times New Roman" w:cs="Times New Roman"/>
                <w:b/>
              </w:rPr>
            </w:pPr>
          </w:p>
        </w:tc>
        <w:tc>
          <w:tcPr>
            <w:tcW w:w="567" w:type="dxa"/>
          </w:tcPr>
          <w:p w14:paraId="61633816" w14:textId="7F6E1288" w:rsidR="00744D42" w:rsidRDefault="00744D42" w:rsidP="00DA0195">
            <w:pPr>
              <w:pStyle w:val="Piedepgina"/>
              <w:jc w:val="center"/>
              <w:rPr>
                <w:rFonts w:ascii="Times New Roman" w:hAnsi="Times New Roman" w:cs="Times New Roman"/>
                <w:b/>
              </w:rPr>
            </w:pPr>
          </w:p>
        </w:tc>
        <w:tc>
          <w:tcPr>
            <w:tcW w:w="3962" w:type="dxa"/>
          </w:tcPr>
          <w:p w14:paraId="1F5BB942" w14:textId="77777777" w:rsidR="00744D42" w:rsidRDefault="00744D42" w:rsidP="00DA0195">
            <w:pPr>
              <w:pStyle w:val="Piedepgina"/>
              <w:jc w:val="center"/>
              <w:rPr>
                <w:rFonts w:ascii="Times New Roman" w:hAnsi="Times New Roman" w:cs="Times New Roman"/>
                <w:b/>
              </w:rPr>
            </w:pPr>
          </w:p>
        </w:tc>
        <w:tc>
          <w:tcPr>
            <w:tcW w:w="3962" w:type="dxa"/>
            <w:tcBorders>
              <w:top w:val="single" w:sz="4" w:space="0" w:color="auto"/>
            </w:tcBorders>
          </w:tcPr>
          <w:p w14:paraId="366B8CF8" w14:textId="2CB7B9B2" w:rsidR="00744D42" w:rsidRDefault="00744D42" w:rsidP="00DA0195">
            <w:pPr>
              <w:pStyle w:val="Piedepgina"/>
              <w:jc w:val="center"/>
              <w:rPr>
                <w:rFonts w:ascii="Times New Roman" w:hAnsi="Times New Roman" w:cs="Times New Roman"/>
                <w:b/>
              </w:rPr>
            </w:pPr>
            <w:r>
              <w:rPr>
                <w:rFonts w:ascii="Times New Roman" w:hAnsi="Times New Roman" w:cs="Times New Roman"/>
                <w:b/>
              </w:rPr>
              <w:t>REVISÓ</w:t>
            </w:r>
          </w:p>
          <w:p w14:paraId="570BCBED" w14:textId="77777777" w:rsidR="00744D42" w:rsidRPr="00C85C08" w:rsidRDefault="00744D42" w:rsidP="00DA0195">
            <w:pPr>
              <w:pStyle w:val="Piedepgina"/>
              <w:jc w:val="center"/>
              <w:rPr>
                <w:rFonts w:ascii="Times New Roman" w:hAnsi="Times New Roman" w:cs="Times New Roman"/>
                <w:bCs/>
              </w:rPr>
            </w:pPr>
            <w:r w:rsidRPr="00C85C08">
              <w:rPr>
                <w:rFonts w:ascii="Times New Roman" w:hAnsi="Times New Roman" w:cs="Times New Roman"/>
                <w:bCs/>
              </w:rPr>
              <w:t>(COORDINACIÓN DE TRAYECTORIA)</w:t>
            </w:r>
          </w:p>
        </w:tc>
      </w:tr>
    </w:tbl>
    <w:p w14:paraId="2D5B61B8" w14:textId="77777777" w:rsidR="00351B9B" w:rsidRPr="00F55466" w:rsidRDefault="00351B9B" w:rsidP="00351B9B">
      <w:pPr>
        <w:pStyle w:val="Piedepgina"/>
        <w:jc w:val="center"/>
        <w:rPr>
          <w:rFonts w:ascii="Times New Roman" w:hAnsi="Times New Roman" w:cs="Times New Roman"/>
          <w:b/>
        </w:rPr>
      </w:pPr>
    </w:p>
    <w:p w14:paraId="31DBD672" w14:textId="77777777" w:rsidR="00476EF1" w:rsidRDefault="00476EF1" w:rsidP="00476EF1">
      <w:pPr>
        <w:rPr>
          <w:rFonts w:cstheme="minorHAnsi"/>
          <w:smallCaps/>
        </w:rPr>
      </w:pPr>
    </w:p>
    <w:sectPr w:rsidR="00476EF1" w:rsidSect="0072024B">
      <w:headerReference w:type="even" r:id="rId7"/>
      <w:headerReference w:type="default" r:id="rId8"/>
      <w:footerReference w:type="default" r:id="rId9"/>
      <w:headerReference w:type="first" r:id="rId10"/>
      <w:pgSz w:w="16840" w:h="11900" w:orient="landscape"/>
      <w:pgMar w:top="1418" w:right="1417" w:bottom="1418"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465C9B" w14:textId="77777777" w:rsidR="00F4034A" w:rsidRDefault="00F4034A" w:rsidP="001B5772">
      <w:r>
        <w:separator/>
      </w:r>
    </w:p>
  </w:endnote>
  <w:endnote w:type="continuationSeparator" w:id="0">
    <w:p w14:paraId="177B218A" w14:textId="77777777" w:rsidR="00F4034A" w:rsidRDefault="00F4034A" w:rsidP="001B5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00000000"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3291928"/>
      <w:docPartObj>
        <w:docPartGallery w:val="Page Numbers (Bottom of Page)"/>
        <w:docPartUnique/>
      </w:docPartObj>
    </w:sdtPr>
    <w:sdtEndPr/>
    <w:sdtContent>
      <w:sdt>
        <w:sdtPr>
          <w:id w:val="931095416"/>
          <w:docPartObj>
            <w:docPartGallery w:val="Page Numbers (Top of Page)"/>
            <w:docPartUnique/>
          </w:docPartObj>
        </w:sdtPr>
        <w:sdtEndPr/>
        <w:sdtContent>
          <w:p w14:paraId="3F826DFC" w14:textId="583107F9" w:rsidR="00CF1806" w:rsidRDefault="00CF1806" w:rsidP="00CF1806">
            <w:pPr>
              <w:pStyle w:val="Piedepgina"/>
              <w:jc w:val="center"/>
            </w:pPr>
            <w:r>
              <w:rPr>
                <w:lang w:val="es-ES"/>
              </w:rPr>
              <w:t xml:space="preserve">Página </w:t>
            </w:r>
            <w:r>
              <w:rPr>
                <w:b/>
                <w:bCs/>
              </w:rPr>
              <w:fldChar w:fldCharType="begin"/>
            </w:r>
            <w:r>
              <w:rPr>
                <w:b/>
                <w:bCs/>
              </w:rPr>
              <w:instrText>PAGE</w:instrText>
            </w:r>
            <w:r>
              <w:rPr>
                <w:b/>
                <w:bCs/>
              </w:rPr>
              <w:fldChar w:fldCharType="separate"/>
            </w:r>
            <w:r w:rsidR="0039084B">
              <w:rPr>
                <w:b/>
                <w:bCs/>
                <w:noProof/>
              </w:rPr>
              <w:t>7</w:t>
            </w:r>
            <w:r>
              <w:rPr>
                <w:b/>
                <w:bCs/>
              </w:rPr>
              <w:fldChar w:fldCharType="end"/>
            </w:r>
            <w:r>
              <w:rPr>
                <w:lang w:val="es-ES"/>
              </w:rPr>
              <w:t xml:space="preserve"> de </w:t>
            </w:r>
            <w:r>
              <w:rPr>
                <w:b/>
                <w:bCs/>
              </w:rPr>
              <w:fldChar w:fldCharType="begin"/>
            </w:r>
            <w:r>
              <w:rPr>
                <w:b/>
                <w:bCs/>
              </w:rPr>
              <w:instrText>NUMPAGES</w:instrText>
            </w:r>
            <w:r>
              <w:rPr>
                <w:b/>
                <w:bCs/>
              </w:rPr>
              <w:fldChar w:fldCharType="separate"/>
            </w:r>
            <w:r w:rsidR="0039084B">
              <w:rPr>
                <w:b/>
                <w:bCs/>
                <w:noProof/>
              </w:rPr>
              <w:t>7</w:t>
            </w:r>
            <w:r>
              <w:rPr>
                <w:b/>
                <w:bCs/>
              </w:rPr>
              <w:fldChar w:fldCharType="end"/>
            </w:r>
          </w:p>
        </w:sdtContent>
      </w:sdt>
    </w:sdtContent>
  </w:sdt>
  <w:p w14:paraId="09C23065" w14:textId="7748293E" w:rsidR="001B5772" w:rsidRDefault="002D00A9" w:rsidP="00CF1806">
    <w:pPr>
      <w:pStyle w:val="Piedepgina"/>
    </w:pPr>
    <w:r w:rsidRPr="00CF1806">
      <w:rPr>
        <w:noProof/>
        <w:lang w:val="en-US" w:eastAsia="en-US"/>
      </w:rPr>
      <w:drawing>
        <wp:anchor distT="0" distB="0" distL="114300" distR="114300" simplePos="0" relativeHeight="251659264" behindDoc="0" locked="0" layoutInCell="1" allowOverlap="1" wp14:anchorId="56D5D95E" wp14:editId="0A6D19FF">
          <wp:simplePos x="0" y="0"/>
          <wp:positionH relativeFrom="page">
            <wp:align>right</wp:align>
          </wp:positionH>
          <wp:positionV relativeFrom="paragraph">
            <wp:posOffset>253365</wp:posOffset>
          </wp:positionV>
          <wp:extent cx="9693728" cy="360023"/>
          <wp:effectExtent l="0" t="0" r="0" b="2540"/>
          <wp:wrapNone/>
          <wp:docPr id="15" name="Imagen 3"/>
          <wp:cNvGraphicFramePr/>
          <a:graphic xmlns:a="http://schemas.openxmlformats.org/drawingml/2006/main">
            <a:graphicData uri="http://schemas.openxmlformats.org/drawingml/2006/picture">
              <pic:pic xmlns:pic="http://schemas.openxmlformats.org/drawingml/2006/picture">
                <pic:nvPicPr>
                  <pic:cNvPr id="4" name="Imagen 3"/>
                  <pic:cNvPicPr/>
                </pic:nvPicPr>
                <pic:blipFill rotWithShape="1">
                  <a:blip r:embed="rId1">
                    <a:extLst>
                      <a:ext uri="{28A0092B-C50C-407E-A947-70E740481C1C}">
                        <a14:useLocalDpi xmlns:a14="http://schemas.microsoft.com/office/drawing/2010/main" val="0"/>
                      </a:ext>
                    </a:extLst>
                  </a:blip>
                  <a:srcRect l="37879" t="27393" b="25155"/>
                  <a:stretch/>
                </pic:blipFill>
                <pic:spPr>
                  <a:xfrm>
                    <a:off x="0" y="0"/>
                    <a:ext cx="9693728" cy="360023"/>
                  </a:xfrm>
                  <a:prstGeom prst="rect">
                    <a:avLst/>
                  </a:prstGeom>
                </pic:spPr>
              </pic:pic>
            </a:graphicData>
          </a:graphic>
          <wp14:sizeRelH relativeFrom="margin">
            <wp14:pctWidth>0</wp14:pctWidth>
          </wp14:sizeRelH>
          <wp14:sizeRelV relativeFrom="margin">
            <wp14:pctHeight>0</wp14:pctHeight>
          </wp14:sizeRelV>
        </wp:anchor>
      </w:drawing>
    </w:r>
    <w:r w:rsidR="00CF1806" w:rsidRPr="00CF1806">
      <w:rPr>
        <w:lang w:val="es-MX"/>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9E4DA6" w14:textId="77777777" w:rsidR="00F4034A" w:rsidRDefault="00F4034A" w:rsidP="001B5772">
      <w:r>
        <w:separator/>
      </w:r>
    </w:p>
  </w:footnote>
  <w:footnote w:type="continuationSeparator" w:id="0">
    <w:p w14:paraId="783B92F7" w14:textId="77777777" w:rsidR="00F4034A" w:rsidRDefault="00F4034A" w:rsidP="001B57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9C277" w14:textId="77777777" w:rsidR="001B5772" w:rsidRDefault="00F4034A">
    <w:pPr>
      <w:pStyle w:val="Encabezado"/>
    </w:pPr>
    <w:r>
      <w:rPr>
        <w:noProof/>
        <w:lang w:val="es-ES"/>
      </w:rPr>
      <w:pict w14:anchorId="6EB763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3" type="#_x0000_t75" style="position:absolute;margin-left:0;margin-top:0;width:677.2pt;height:573.2pt;z-index:-251655168;mso-wrap-edited:f;mso-position-horizontal:center;mso-position-horizontal-relative:margin;mso-position-vertical:center;mso-position-vertical-relative:margin" wrapcoords="-23 0 -23 21543 21600 21543 21600 0 -23 0">
          <v:imagedata r:id="rId1" o:title="centro"/>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41A69" w14:textId="450C5764" w:rsidR="001B5772" w:rsidRDefault="002D00A9">
    <w:pPr>
      <w:pStyle w:val="Encabezado"/>
    </w:pPr>
    <w:r>
      <w:rPr>
        <w:noProof/>
        <w:lang w:val="en-US" w:eastAsia="en-US"/>
      </w:rPr>
      <mc:AlternateContent>
        <mc:Choice Requires="wps">
          <w:drawing>
            <wp:anchor distT="0" distB="0" distL="114300" distR="114300" simplePos="0" relativeHeight="251663360" behindDoc="0" locked="0" layoutInCell="1" allowOverlap="1" wp14:anchorId="0C8075A7" wp14:editId="515CFAB2">
              <wp:simplePos x="0" y="0"/>
              <wp:positionH relativeFrom="page">
                <wp:align>right</wp:align>
              </wp:positionH>
              <wp:positionV relativeFrom="paragraph">
                <wp:posOffset>-449580</wp:posOffset>
              </wp:positionV>
              <wp:extent cx="2873828" cy="463138"/>
              <wp:effectExtent l="0" t="0" r="3175" b="0"/>
              <wp:wrapNone/>
              <wp:docPr id="1" name="Cuadro de texto 1"/>
              <wp:cNvGraphicFramePr/>
              <a:graphic xmlns:a="http://schemas.openxmlformats.org/drawingml/2006/main">
                <a:graphicData uri="http://schemas.microsoft.com/office/word/2010/wordprocessingShape">
                  <wps:wsp>
                    <wps:cNvSpPr txBox="1"/>
                    <wps:spPr>
                      <a:xfrm>
                        <a:off x="0" y="0"/>
                        <a:ext cx="2873828" cy="463138"/>
                      </a:xfrm>
                      <a:prstGeom prst="rect">
                        <a:avLst/>
                      </a:prstGeom>
                      <a:solidFill>
                        <a:schemeClr val="tx2">
                          <a:lumMod val="5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85EC2" w14:textId="77777777" w:rsidR="00FD2079" w:rsidRPr="00FD2079" w:rsidRDefault="00FD2079" w:rsidP="00FD2079">
                          <w:pPr>
                            <w:jc w:val="center"/>
                            <w:rPr>
                              <w:rFonts w:ascii="Franklin Gothic Heavy" w:hAnsi="Franklin Gothic Heavy"/>
                              <w:b/>
                              <w:color w:val="FFFFFF" w:themeColor="background1"/>
                              <w:sz w:val="36"/>
                              <w:szCs w:val="36"/>
                            </w:rPr>
                          </w:pPr>
                          <w:r w:rsidRPr="00FD2079">
                            <w:rPr>
                              <w:rFonts w:ascii="Franklin Gothic Heavy" w:hAnsi="Franklin Gothic Heavy"/>
                              <w:b/>
                              <w:color w:val="FFFFFF" w:themeColor="background1"/>
                              <w:sz w:val="36"/>
                              <w:szCs w:val="36"/>
                            </w:rPr>
                            <w:t>SIEAPA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8075A7" id="_x0000_t202" coordsize="21600,21600" o:spt="202" path="m,l,21600r21600,l21600,xe">
              <v:stroke joinstyle="miter"/>
              <v:path gradientshapeok="t" o:connecttype="rect"/>
            </v:shapetype>
            <v:shape id="Cuadro de texto 1" o:spid="_x0000_s1026" type="#_x0000_t202" style="position:absolute;margin-left:175.1pt;margin-top:-35.4pt;width:226.3pt;height:36.45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" fillcolor="#0f243e [1615]" stroked="f" strokeweight=".5pt">
              <v:textbox>
                <w:txbxContent>
                  <w:p w14:paraId="34285EC2" w14:textId="77777777" w:rsidR="00FD2079" w:rsidRPr="00FD2079" w:rsidRDefault="00FD2079" w:rsidP="00FD2079">
                    <w:pPr>
                      <w:jc w:val="center"/>
                      <w:rPr>
                        <w:rFonts w:ascii="Franklin Gothic Heavy" w:hAnsi="Franklin Gothic Heavy"/>
                        <w:b/>
                        <w:color w:val="FFFFFF" w:themeColor="background1"/>
                        <w:sz w:val="36"/>
                        <w:szCs w:val="36"/>
                      </w:rPr>
                    </w:pPr>
                    <w:r w:rsidRPr="00FD2079">
                      <w:rPr>
                        <w:rFonts w:ascii="Franklin Gothic Heavy" w:hAnsi="Franklin Gothic Heavy"/>
                        <w:b/>
                        <w:color w:val="FFFFFF" w:themeColor="background1"/>
                        <w:sz w:val="36"/>
                        <w:szCs w:val="36"/>
                      </w:rPr>
                      <w:t>SIEAPA</w:t>
                    </w:r>
                  </w:p>
                </w:txbxContent>
              </v:textbox>
              <w10:wrap anchorx="page"/>
            </v:shape>
          </w:pict>
        </mc:Fallback>
      </mc:AlternateContent>
    </w:r>
    <w:r w:rsidR="00F4034A">
      <w:rPr>
        <w:noProof/>
        <w:lang w:val="es-ES"/>
      </w:rPr>
      <w:pict w14:anchorId="50187F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2" type="#_x0000_t75" style="position:absolute;margin-left:69.5pt;margin-top:-1.25pt;width:561.2pt;height:475pt;z-index:-251656192;mso-wrap-edited:f;mso-position-horizontal-relative:margin;mso-position-vertical-relative:margin" wrapcoords="-23 0 -23 21543 21600 21543 21600 0 -23 0">
          <v:imagedata r:id="rId1" o:title="centro"/>
          <w10:wrap anchorx="margin" anchory="margin"/>
        </v:shape>
      </w:pict>
    </w:r>
    <w:r>
      <w:rPr>
        <w:noProof/>
        <w:lang w:val="en-US" w:eastAsia="en-US"/>
      </w:rPr>
      <w:drawing>
        <wp:anchor distT="0" distB="0" distL="114300" distR="114300" simplePos="0" relativeHeight="251657216" behindDoc="1" locked="0" layoutInCell="1" allowOverlap="1" wp14:anchorId="067FAB02" wp14:editId="20699D73">
          <wp:simplePos x="0" y="0"/>
          <wp:positionH relativeFrom="page">
            <wp:align>left</wp:align>
          </wp:positionH>
          <wp:positionV relativeFrom="paragraph">
            <wp:posOffset>-449580</wp:posOffset>
          </wp:positionV>
          <wp:extent cx="7882890" cy="920695"/>
          <wp:effectExtent l="0" t="0" r="381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beza.jpg"/>
                  <pic:cNvPicPr/>
                </pic:nvPicPr>
                <pic:blipFill>
                  <a:blip r:embed="rId2">
                    <a:extLst>
                      <a:ext uri="{28A0092B-C50C-407E-A947-70E740481C1C}">
                        <a14:useLocalDpi xmlns:a14="http://schemas.microsoft.com/office/drawing/2010/main" val="0"/>
                      </a:ext>
                    </a:extLst>
                  </a:blip>
                  <a:stretch>
                    <a:fillRect/>
                  </a:stretch>
                </pic:blipFill>
                <pic:spPr>
                  <a:xfrm>
                    <a:off x="0" y="0"/>
                    <a:ext cx="7882890" cy="92069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544059" w14:textId="77777777" w:rsidR="001B5772" w:rsidRDefault="00F4034A">
    <w:pPr>
      <w:pStyle w:val="Encabezado"/>
    </w:pPr>
    <w:r>
      <w:rPr>
        <w:noProof/>
        <w:lang w:val="es-ES"/>
      </w:rPr>
      <w:pict w14:anchorId="6A5E06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4" type="#_x0000_t75" style="position:absolute;margin-left:0;margin-top:0;width:677.2pt;height:573.2pt;z-index:-251654144;mso-wrap-edited:f;mso-position-horizontal:center;mso-position-horizontal-relative:margin;mso-position-vertical:center;mso-position-vertical-relative:margin" wrapcoords="-23 0 -23 21543 21600 21543 21600 0 -23 0">
          <v:imagedata r:id="rId1" o:title="centro"/>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C1532"/>
    <w:multiLevelType w:val="hybridMultilevel"/>
    <w:tmpl w:val="D6225FB2"/>
    <w:lvl w:ilvl="0" w:tplc="9314CB70">
      <w:start w:val="1"/>
      <w:numFmt w:val="decimal"/>
      <w:lvlText w:val="%1."/>
      <w:lvlJc w:val="left"/>
      <w:pPr>
        <w:ind w:left="360" w:hanging="360"/>
      </w:pPr>
      <w:rPr>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EA87E25"/>
    <w:multiLevelType w:val="multilevel"/>
    <w:tmpl w:val="38C2D9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86879F5"/>
    <w:multiLevelType w:val="multilevel"/>
    <w:tmpl w:val="90B03CF2"/>
    <w:styleLink w:val="Artculo"/>
    <w:lvl w:ilvl="0">
      <w:start w:val="1"/>
      <w:numFmt w:val="decimal"/>
      <w:lvlText w:val="Artículo %1 ."/>
      <w:lvlJc w:val="left"/>
      <w:pPr>
        <w:ind w:left="0" w:firstLine="0"/>
      </w:pPr>
      <w:rPr>
        <w:rFonts w:ascii="Arial" w:hAnsi="Arial" w:hint="default"/>
        <w:b/>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B872EB6"/>
    <w:multiLevelType w:val="hybridMultilevel"/>
    <w:tmpl w:val="E3D88522"/>
    <w:lvl w:ilvl="0" w:tplc="15C22968">
      <w:start w:val="1"/>
      <w:numFmt w:val="lowerLetter"/>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4" w15:restartNumberingAfterBreak="0">
    <w:nsid w:val="1E6371C0"/>
    <w:multiLevelType w:val="hybridMultilevel"/>
    <w:tmpl w:val="4A4E0E4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22F1228"/>
    <w:multiLevelType w:val="hybridMultilevel"/>
    <w:tmpl w:val="6BAE860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8A6154"/>
    <w:multiLevelType w:val="hybridMultilevel"/>
    <w:tmpl w:val="42BEC0C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7CE1217"/>
    <w:multiLevelType w:val="hybridMultilevel"/>
    <w:tmpl w:val="E3D88522"/>
    <w:lvl w:ilvl="0" w:tplc="15C22968">
      <w:start w:val="1"/>
      <w:numFmt w:val="lowerLetter"/>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8" w15:restartNumberingAfterBreak="0">
    <w:nsid w:val="3AE760E4"/>
    <w:multiLevelType w:val="hybridMultilevel"/>
    <w:tmpl w:val="6A9A347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3AEA68FC"/>
    <w:multiLevelType w:val="hybridMultilevel"/>
    <w:tmpl w:val="32AA2A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B6B24BD"/>
    <w:multiLevelType w:val="hybridMultilevel"/>
    <w:tmpl w:val="450C432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EF87DCC"/>
    <w:multiLevelType w:val="hybridMultilevel"/>
    <w:tmpl w:val="44EECFF4"/>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56B67B5"/>
    <w:multiLevelType w:val="hybridMultilevel"/>
    <w:tmpl w:val="7A5A37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696CE6"/>
    <w:multiLevelType w:val="hybridMultilevel"/>
    <w:tmpl w:val="B8F05E32"/>
    <w:lvl w:ilvl="0" w:tplc="EC482974">
      <w:start w:val="1"/>
      <w:numFmt w:val="lowerLetter"/>
      <w:lvlText w:val="%1)"/>
      <w:lvlJc w:val="left"/>
      <w:pPr>
        <w:ind w:left="1425" w:hanging="360"/>
      </w:pPr>
      <w:rPr>
        <w:rFonts w:hint="default"/>
      </w:r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14" w15:restartNumberingAfterBreak="0">
    <w:nsid w:val="51532F22"/>
    <w:multiLevelType w:val="multilevel"/>
    <w:tmpl w:val="90B03CF2"/>
    <w:numStyleLink w:val="Artculo"/>
  </w:abstractNum>
  <w:abstractNum w:abstractNumId="15" w15:restartNumberingAfterBreak="0">
    <w:nsid w:val="56802931"/>
    <w:multiLevelType w:val="hybridMultilevel"/>
    <w:tmpl w:val="769A52EE"/>
    <w:lvl w:ilvl="0" w:tplc="B2D89C1C">
      <w:start w:val="1"/>
      <w:numFmt w:val="upperRoman"/>
      <w:pStyle w:val="Ttulo1"/>
      <w:lvlText w:val="CAPÍTULO %1."/>
      <w:lvlJc w:val="center"/>
      <w:pPr>
        <w:ind w:left="7306"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3101680"/>
    <w:multiLevelType w:val="hybridMultilevel"/>
    <w:tmpl w:val="617C684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5205AAE"/>
    <w:multiLevelType w:val="hybridMultilevel"/>
    <w:tmpl w:val="11F8B61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6FE45A18"/>
    <w:multiLevelType w:val="hybridMultilevel"/>
    <w:tmpl w:val="4692D03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0A23535"/>
    <w:multiLevelType w:val="hybridMultilevel"/>
    <w:tmpl w:val="BC2468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DA4490B"/>
    <w:multiLevelType w:val="hybridMultilevel"/>
    <w:tmpl w:val="78109BB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0"/>
  </w:num>
  <w:num w:numId="2">
    <w:abstractNumId w:val="20"/>
  </w:num>
  <w:num w:numId="3">
    <w:abstractNumId w:val="16"/>
  </w:num>
  <w:num w:numId="4">
    <w:abstractNumId w:val="3"/>
  </w:num>
  <w:num w:numId="5">
    <w:abstractNumId w:val="13"/>
  </w:num>
  <w:num w:numId="6">
    <w:abstractNumId w:val="7"/>
  </w:num>
  <w:num w:numId="7">
    <w:abstractNumId w:val="9"/>
  </w:num>
  <w:num w:numId="8">
    <w:abstractNumId w:val="19"/>
  </w:num>
  <w:num w:numId="9">
    <w:abstractNumId w:val="10"/>
  </w:num>
  <w:num w:numId="10">
    <w:abstractNumId w:val="5"/>
  </w:num>
  <w:num w:numId="11">
    <w:abstractNumId w:val="6"/>
  </w:num>
  <w:num w:numId="12">
    <w:abstractNumId w:val="18"/>
  </w:num>
  <w:num w:numId="13">
    <w:abstractNumId w:val="2"/>
  </w:num>
  <w:num w:numId="14">
    <w:abstractNumId w:val="14"/>
  </w:num>
  <w:num w:numId="15">
    <w:abstractNumId w:val="11"/>
  </w:num>
  <w:num w:numId="16">
    <w:abstractNumId w:val="15"/>
  </w:num>
  <w:num w:numId="17">
    <w:abstractNumId w:val="8"/>
  </w:num>
  <w:num w:numId="18">
    <w:abstractNumId w:val="1"/>
  </w:num>
  <w:num w:numId="19">
    <w:abstractNumId w:val="4"/>
  </w:num>
  <w:num w:numId="20">
    <w:abstractNumId w:val="17"/>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772"/>
    <w:rsid w:val="00022ACD"/>
    <w:rsid w:val="000416F5"/>
    <w:rsid w:val="00104FA0"/>
    <w:rsid w:val="0011563F"/>
    <w:rsid w:val="00142B22"/>
    <w:rsid w:val="001812A2"/>
    <w:rsid w:val="001B5772"/>
    <w:rsid w:val="001F4122"/>
    <w:rsid w:val="00261261"/>
    <w:rsid w:val="002D00A9"/>
    <w:rsid w:val="002E3970"/>
    <w:rsid w:val="00351B9B"/>
    <w:rsid w:val="003901E9"/>
    <w:rsid w:val="0039084B"/>
    <w:rsid w:val="003A2A8E"/>
    <w:rsid w:val="003A7CBC"/>
    <w:rsid w:val="003D3636"/>
    <w:rsid w:val="003D7F02"/>
    <w:rsid w:val="00421F26"/>
    <w:rsid w:val="00423D21"/>
    <w:rsid w:val="004504E7"/>
    <w:rsid w:val="00476EF1"/>
    <w:rsid w:val="00484811"/>
    <w:rsid w:val="00487037"/>
    <w:rsid w:val="004F79B2"/>
    <w:rsid w:val="00506D18"/>
    <w:rsid w:val="00514EF6"/>
    <w:rsid w:val="00564B0F"/>
    <w:rsid w:val="005A252C"/>
    <w:rsid w:val="006145C8"/>
    <w:rsid w:val="006C1DA1"/>
    <w:rsid w:val="006D010C"/>
    <w:rsid w:val="006F12BA"/>
    <w:rsid w:val="00701886"/>
    <w:rsid w:val="0072024B"/>
    <w:rsid w:val="00744D42"/>
    <w:rsid w:val="007969A0"/>
    <w:rsid w:val="007B4289"/>
    <w:rsid w:val="007B7EAE"/>
    <w:rsid w:val="007D26EF"/>
    <w:rsid w:val="007D3529"/>
    <w:rsid w:val="0081446B"/>
    <w:rsid w:val="00817EA6"/>
    <w:rsid w:val="00847BB3"/>
    <w:rsid w:val="00863B57"/>
    <w:rsid w:val="008B4C1A"/>
    <w:rsid w:val="008B581F"/>
    <w:rsid w:val="009034D7"/>
    <w:rsid w:val="009153C4"/>
    <w:rsid w:val="009B5885"/>
    <w:rsid w:val="00A0138B"/>
    <w:rsid w:val="00A06D6D"/>
    <w:rsid w:val="00A302FB"/>
    <w:rsid w:val="00A6204E"/>
    <w:rsid w:val="00A72C41"/>
    <w:rsid w:val="00AF182C"/>
    <w:rsid w:val="00B07A1A"/>
    <w:rsid w:val="00B136BF"/>
    <w:rsid w:val="00B50A74"/>
    <w:rsid w:val="00B601A0"/>
    <w:rsid w:val="00B84D38"/>
    <w:rsid w:val="00C36A1D"/>
    <w:rsid w:val="00C641E6"/>
    <w:rsid w:val="00C85C08"/>
    <w:rsid w:val="00CC58E8"/>
    <w:rsid w:val="00CD5597"/>
    <w:rsid w:val="00CF1806"/>
    <w:rsid w:val="00CF39DD"/>
    <w:rsid w:val="00D2661E"/>
    <w:rsid w:val="00D27605"/>
    <w:rsid w:val="00DC4B40"/>
    <w:rsid w:val="00E35A65"/>
    <w:rsid w:val="00E66043"/>
    <w:rsid w:val="00EF0A0C"/>
    <w:rsid w:val="00F4034A"/>
    <w:rsid w:val="00F45165"/>
    <w:rsid w:val="00F97B3D"/>
    <w:rsid w:val="00FD2079"/>
    <w:rsid w:val="00FE04B4"/>
    <w:rsid w:val="00FE444D"/>
    <w:rsid w:val="00FF785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3F261FEB"/>
  <w14:defaultImageDpi w14:val="300"/>
  <w15:docId w15:val="{C9312B4E-ED39-4967-9705-8F83D135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CAPÍTULO"/>
    <w:basedOn w:val="Normal"/>
    <w:next w:val="Normal"/>
    <w:link w:val="Ttulo1Car"/>
    <w:uiPriority w:val="9"/>
    <w:qFormat/>
    <w:rsid w:val="002E3970"/>
    <w:pPr>
      <w:keepNext/>
      <w:keepLines/>
      <w:numPr>
        <w:numId w:val="16"/>
      </w:numPr>
      <w:ind w:left="720"/>
      <w:jc w:val="center"/>
      <w:outlineLvl w:val="0"/>
    </w:pPr>
    <w:rPr>
      <w:rFonts w:ascii="Arial" w:eastAsiaTheme="majorEastAsia" w:hAnsi="Arial" w:cstheme="majorBidi"/>
      <w:b/>
      <w:bCs/>
      <w:color w:val="365F91" w:themeColor="accent1" w:themeShade="BF"/>
      <w:szCs w:val="28"/>
      <w:lang w:val="es-MX"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5772"/>
    <w:pPr>
      <w:tabs>
        <w:tab w:val="center" w:pos="4252"/>
        <w:tab w:val="right" w:pos="8504"/>
      </w:tabs>
    </w:pPr>
  </w:style>
  <w:style w:type="character" w:customStyle="1" w:styleId="EncabezadoCar">
    <w:name w:val="Encabezado Car"/>
    <w:basedOn w:val="Fuentedeprrafopredeter"/>
    <w:link w:val="Encabezado"/>
    <w:uiPriority w:val="99"/>
    <w:rsid w:val="001B5772"/>
  </w:style>
  <w:style w:type="paragraph" w:styleId="Piedepgina">
    <w:name w:val="footer"/>
    <w:basedOn w:val="Normal"/>
    <w:link w:val="PiedepginaCar"/>
    <w:uiPriority w:val="99"/>
    <w:unhideWhenUsed/>
    <w:rsid w:val="001B5772"/>
    <w:pPr>
      <w:tabs>
        <w:tab w:val="center" w:pos="4252"/>
        <w:tab w:val="right" w:pos="8504"/>
      </w:tabs>
    </w:pPr>
  </w:style>
  <w:style w:type="character" w:customStyle="1" w:styleId="PiedepginaCar">
    <w:name w:val="Pie de página Car"/>
    <w:basedOn w:val="Fuentedeprrafopredeter"/>
    <w:link w:val="Piedepgina"/>
    <w:uiPriority w:val="99"/>
    <w:rsid w:val="001B5772"/>
  </w:style>
  <w:style w:type="paragraph" w:styleId="Textodeglobo">
    <w:name w:val="Balloon Text"/>
    <w:basedOn w:val="Normal"/>
    <w:link w:val="TextodegloboCar"/>
    <w:uiPriority w:val="99"/>
    <w:semiHidden/>
    <w:unhideWhenUsed/>
    <w:rsid w:val="001B577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1B5772"/>
    <w:rPr>
      <w:rFonts w:ascii="Lucida Grande" w:hAnsi="Lucida Grande" w:cs="Lucida Grande"/>
      <w:sz w:val="18"/>
      <w:szCs w:val="18"/>
    </w:rPr>
  </w:style>
  <w:style w:type="table" w:styleId="Tablaconcuadrcula">
    <w:name w:val="Table Grid"/>
    <w:basedOn w:val="Tablanormal"/>
    <w:uiPriority w:val="59"/>
    <w:rsid w:val="00CC58E8"/>
    <w:rPr>
      <w:rFonts w:eastAsiaTheme="minorHAnsi"/>
      <w:sz w:val="22"/>
      <w:szCs w:val="22"/>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C58E8"/>
    <w:pPr>
      <w:spacing w:after="200" w:line="276" w:lineRule="auto"/>
      <w:ind w:left="720"/>
      <w:contextualSpacing/>
    </w:pPr>
    <w:rPr>
      <w:rFonts w:eastAsiaTheme="minorHAnsi"/>
      <w:sz w:val="22"/>
      <w:szCs w:val="22"/>
      <w:lang w:val="es-MX" w:eastAsia="en-US"/>
    </w:rPr>
  </w:style>
  <w:style w:type="character" w:customStyle="1" w:styleId="Ttulo1Car">
    <w:name w:val="Título 1 Car"/>
    <w:aliases w:val="CAPÍTULO Car"/>
    <w:basedOn w:val="Fuentedeprrafopredeter"/>
    <w:link w:val="Ttulo1"/>
    <w:uiPriority w:val="9"/>
    <w:rsid w:val="002E3970"/>
    <w:rPr>
      <w:rFonts w:ascii="Arial" w:eastAsiaTheme="majorEastAsia" w:hAnsi="Arial" w:cstheme="majorBidi"/>
      <w:b/>
      <w:bCs/>
      <w:color w:val="365F91" w:themeColor="accent1" w:themeShade="BF"/>
      <w:szCs w:val="28"/>
      <w:lang w:val="es-MX" w:eastAsia="en-US"/>
    </w:rPr>
  </w:style>
  <w:style w:type="numbering" w:customStyle="1" w:styleId="Artculo">
    <w:name w:val="Artículo"/>
    <w:uiPriority w:val="99"/>
    <w:rsid w:val="002E3970"/>
    <w:pPr>
      <w:numPr>
        <w:numId w:val="13"/>
      </w:numPr>
    </w:pPr>
  </w:style>
  <w:style w:type="table" w:styleId="Tabladecuadrcula1clara">
    <w:name w:val="Grid Table 1 Light"/>
    <w:basedOn w:val="Tablanormal"/>
    <w:uiPriority w:val="46"/>
    <w:rsid w:val="002E3970"/>
    <w:rPr>
      <w:rFonts w:eastAsiaTheme="minorHAnsi"/>
      <w:sz w:val="22"/>
      <w:szCs w:val="22"/>
      <w:lang w:val="es-MX"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1573</Words>
  <Characters>8971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Universidad de La Ciénega</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de La Cienega del Estado de Michoacán de</dc:creator>
  <cp:keywords/>
  <dc:description/>
  <cp:lastModifiedBy>Luis Jose Yudico Anaya</cp:lastModifiedBy>
  <cp:revision>2</cp:revision>
  <cp:lastPrinted>2024-08-15T16:08:00Z</cp:lastPrinted>
  <dcterms:created xsi:type="dcterms:W3CDTF">2025-08-13T19:24:00Z</dcterms:created>
  <dcterms:modified xsi:type="dcterms:W3CDTF">2025-08-13T19:24:00Z</dcterms:modified>
</cp:coreProperties>
</file>