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PROJEKT TERV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rPr>
          <w:rFonts w:ascii="Calibri" w:hAnsi="Calibri"/>
          <w:b/>
          <w:b/>
          <w:bCs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>Csoport tagjai</w:t>
      </w:r>
    </w:p>
    <w:tbl>
      <w:tblPr>
        <w:tblStyle w:val="TableGrid"/>
        <w:tblW w:w="977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997"/>
        <w:gridCol w:w="7780"/>
      </w:tblGrid>
      <w:tr>
        <w:trPr/>
        <w:tc>
          <w:tcPr>
            <w:tcW w:w="19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Grecmájer Máté</w:t>
            </w:r>
          </w:p>
        </w:tc>
        <w:tc>
          <w:tcPr>
            <w:tcW w:w="77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tcW w:w="19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Musatics Gilbert</w:t>
            </w:r>
          </w:p>
        </w:tc>
        <w:tc>
          <w:tcPr>
            <w:tcW w:w="77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tcW w:w="19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Szeszák Ádám</w:t>
            </w:r>
          </w:p>
        </w:tc>
        <w:tc>
          <w:tcPr>
            <w:tcW w:w="77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tcW w:w="19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Teket Dávid</w:t>
            </w:r>
          </w:p>
        </w:tc>
        <w:tc>
          <w:tcPr>
            <w:tcW w:w="77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tcW w:w="19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Tóth Előd</w:t>
            </w:r>
          </w:p>
        </w:tc>
        <w:tc>
          <w:tcPr>
            <w:tcW w:w="77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TextBody"/>
        <w:spacing w:before="0" w:after="0"/>
        <w:rPr>
          <w:rFonts w:ascii="Calibri" w:hAnsi="Calibri"/>
          <w:b/>
          <w:b/>
          <w:bCs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>Fejlesztési terv: mérföldkövek</w:t>
      </w:r>
    </w:p>
    <w:p>
      <w:pPr>
        <w:pStyle w:val="TextBody"/>
        <w:spacing w:before="0" w:after="0"/>
        <w:rPr>
          <w:rFonts w:ascii="Calibri" w:hAnsi="Calibri"/>
          <w:b/>
          <w:b/>
          <w:bCs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</w:r>
    </w:p>
    <w:p>
      <w:pPr>
        <w:pStyle w:val="TextBody"/>
        <w:numPr>
          <w:ilvl w:val="0"/>
          <w:numId w:val="1"/>
        </w:numPr>
        <w:spacing w:before="0" w:after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 xml:space="preserve">H1 [ projekt terv ] </w:t>
      </w:r>
      <w:r>
        <w:rPr>
          <w:rFonts w:ascii="Calibri" w:hAnsi="Calibri"/>
          <w:color w:val="000000"/>
          <w:sz w:val="22"/>
          <w:szCs w:val="22"/>
        </w:rPr>
        <w:t>: csapat összeállítás, csapatnév meghatározás, projekt-ötlet kiválasztás, prezentáció készítés.</w:t>
      </w:r>
    </w:p>
    <w:p>
      <w:pPr>
        <w:pStyle w:val="TextBody"/>
        <w:spacing w:before="0" w:after="0"/>
        <w:ind w:left="720" w:hang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</w:r>
    </w:p>
    <w:p>
      <w:pPr>
        <w:pStyle w:val="TextBody"/>
        <w:numPr>
          <w:ilvl w:val="0"/>
          <w:numId w:val="1"/>
        </w:numPr>
        <w:spacing w:before="0" w:after="0"/>
        <w:rPr/>
      </w:pPr>
      <w:r>
        <w:rPr>
          <w:rFonts w:ascii="Calibri" w:hAnsi="Calibri"/>
          <w:b/>
          <w:bCs/>
          <w:color w:val="000000"/>
          <w:sz w:val="22"/>
          <w:szCs w:val="22"/>
        </w:rPr>
        <w:t xml:space="preserve">H2 [ követelmény analízis ] </w:t>
      </w:r>
      <w:r>
        <w:rPr>
          <w:rFonts w:ascii="Calibri" w:hAnsi="Calibri"/>
          <w:color w:val="000000"/>
          <w:sz w:val="22"/>
          <w:szCs w:val="22"/>
        </w:rPr>
        <w:t>: vízió dokumentum és projekt terv dokumentum elkészítése. Munkanapló összeállítása.</w:t>
      </w:r>
    </w:p>
    <w:p>
      <w:pPr>
        <w:pStyle w:val="TextBody"/>
        <w:spacing w:before="0" w:after="0"/>
        <w:rPr>
          <w:rFonts w:ascii="Calibri" w:hAnsi="Calibri"/>
          <w:color w:val="000000"/>
          <w:sz w:val="22"/>
          <w:szCs w:val="22"/>
        </w:rPr>
      </w:pPr>
      <w:r>
        <w:rPr/>
      </w:r>
    </w:p>
    <w:p>
      <w:pPr>
        <w:pStyle w:val="TextBody"/>
        <w:spacing w:before="0" w:after="0"/>
        <w:rPr/>
      </w:pPr>
      <w:r>
        <w:rPr>
          <w:rFonts w:ascii="Calibri" w:hAnsi="Calibri"/>
          <w:b/>
          <w:bCs/>
          <w:color w:val="000000"/>
          <w:sz w:val="22"/>
          <w:szCs w:val="22"/>
        </w:rPr>
        <w:t>#1 mérföldkő 16/10/11</w:t>
      </w:r>
      <w:r>
        <w:rPr>
          <w:rFonts w:ascii="Calibri" w:hAnsi="Calibri"/>
          <w:color w:val="000000"/>
          <w:sz w:val="22"/>
          <w:szCs w:val="22"/>
        </w:rPr>
        <w:t xml:space="preserve"> </w:t>
      </w:r>
    </w:p>
    <w:p>
      <w:pPr>
        <w:pStyle w:val="TextBody"/>
        <w:spacing w:before="0" w:after="0"/>
        <w:rPr>
          <w:rFonts w:ascii="Calibri" w:hAnsi="Calibri"/>
          <w:color w:val="000000"/>
          <w:sz w:val="22"/>
          <w:szCs w:val="22"/>
        </w:rPr>
      </w:pPr>
      <w:r>
        <w:rPr/>
      </w:r>
    </w:p>
    <w:p>
      <w:pPr>
        <w:pStyle w:val="TextBody"/>
        <w:spacing w:before="0" w:after="0"/>
        <w:rPr/>
      </w:pPr>
      <w:r>
        <w:rPr>
          <w:rFonts w:ascii="Calibri" w:hAnsi="Calibri"/>
          <w:color w:val="000000"/>
          <w:sz w:val="22"/>
          <w:szCs w:val="22"/>
        </w:rPr>
        <w:t>Készen vagyunk a</w:t>
      </w:r>
    </w:p>
    <w:p>
      <w:pPr>
        <w:pStyle w:val="TextBody"/>
        <w:spacing w:before="0" w:after="0"/>
        <w:rPr>
          <w:rFonts w:ascii="Calibri" w:hAnsi="Calibri"/>
          <w:color w:val="000000"/>
          <w:sz w:val="22"/>
          <w:szCs w:val="22"/>
        </w:rPr>
      </w:pPr>
      <w:r>
        <w:rPr/>
      </w:r>
    </w:p>
    <w:p>
      <w:pPr>
        <w:pStyle w:val="TextBody"/>
        <w:spacing w:before="0" w:after="0"/>
        <w:rPr/>
      </w:pPr>
      <w:r>
        <w:rPr>
          <w:rFonts w:ascii="Calibri" w:hAnsi="Calibri"/>
          <w:color w:val="000000"/>
          <w:sz w:val="22"/>
          <w:szCs w:val="22"/>
        </w:rPr>
        <w:tab/>
        <w:tab/>
        <w:tab/>
      </w:r>
      <w:r>
        <w:rPr>
          <w:rFonts w:ascii="Calibri" w:hAnsi="Calibri"/>
          <w:i/>
          <w:iCs/>
          <w:color w:val="000000"/>
          <w:sz w:val="22"/>
          <w:szCs w:val="22"/>
        </w:rPr>
        <w:t>player, map, model, quaternions, path, weapons, &amp; visio</w:t>
      </w:r>
      <w:r>
        <w:rPr>
          <w:rFonts w:ascii="Calibri" w:hAnsi="Calibri"/>
          <w:color w:val="000000"/>
          <w:sz w:val="22"/>
          <w:szCs w:val="22"/>
        </w:rPr>
        <w:t xml:space="preserve"> </w:t>
        <w:tab/>
      </w:r>
    </w:p>
    <w:p>
      <w:pPr>
        <w:pStyle w:val="TextBody"/>
        <w:spacing w:before="0" w:after="0"/>
        <w:rPr/>
      </w:pPr>
      <w:r>
        <w:rPr>
          <w:rFonts w:ascii="Calibri" w:hAnsi="Calibri"/>
          <w:color w:val="000000"/>
          <w:sz w:val="22"/>
          <w:szCs w:val="22"/>
        </w:rPr>
        <w:tab/>
        <w:tab/>
      </w:r>
    </w:p>
    <w:p>
      <w:pPr>
        <w:pStyle w:val="TextBody"/>
        <w:spacing w:before="0" w:after="0"/>
        <w:rPr/>
      </w:pPr>
      <w:r>
        <w:rPr>
          <w:rFonts w:ascii="Calibri" w:hAnsi="Calibri"/>
          <w:color w:val="000000"/>
          <w:sz w:val="22"/>
          <w:szCs w:val="22"/>
        </w:rPr>
        <w:t>dokumentumok kidolgozásával.</w:t>
      </w:r>
    </w:p>
    <w:p>
      <w:pPr>
        <w:pStyle w:val="TextBody"/>
        <w:spacing w:before="0" w:after="0"/>
        <w:rPr/>
      </w:pPr>
      <w:r>
        <w:rPr>
          <w:rFonts w:ascii="Calibri" w:hAnsi="Calibri"/>
          <w:color w:val="000000"/>
          <w:sz w:val="22"/>
          <w:szCs w:val="22"/>
        </w:rPr>
        <w:t xml:space="preserve">Sikerült leírni, hogy a szoftver egyes feladatkörök megvalósításaihoz milyen </w:t>
      </w:r>
    </w:p>
    <w:p>
      <w:pPr>
        <w:pStyle w:val="TextBody"/>
        <w:spacing w:before="0" w:after="0"/>
        <w:rPr/>
      </w:pPr>
      <w:r>
        <w:rPr>
          <w:rFonts w:ascii="Calibri" w:hAnsi="Calibri"/>
          <w:color w:val="000000"/>
          <w:sz w:val="22"/>
          <w:szCs w:val="22"/>
        </w:rPr>
        <w:t>problémákat kell megoldanunk. Egy egységes dokumentumot (visio) is megírtunk,</w:t>
      </w:r>
    </w:p>
    <w:p>
      <w:pPr>
        <w:pStyle w:val="TextBody"/>
        <w:spacing w:before="0" w:after="0"/>
        <w:rPr/>
      </w:pPr>
      <w:r>
        <w:rPr>
          <w:rFonts w:ascii="Calibri" w:hAnsi="Calibri"/>
          <w:color w:val="000000"/>
          <w:sz w:val="22"/>
          <w:szCs w:val="22"/>
        </w:rPr>
        <w:t>ami által egy teljesebb leírást adunk a projekt összes lényeges oldaláról.</w:t>
      </w:r>
    </w:p>
    <w:p>
      <w:pPr>
        <w:pStyle w:val="TextBody"/>
        <w:spacing w:before="0" w:after="0"/>
        <w:rPr>
          <w:rFonts w:ascii="Calibri" w:hAnsi="Calibri"/>
          <w:color w:val="000000"/>
          <w:sz w:val="22"/>
          <w:szCs w:val="22"/>
        </w:rPr>
      </w:pPr>
      <w:r>
        <w:rPr/>
      </w:r>
    </w:p>
    <w:p>
      <w:pPr>
        <w:pStyle w:val="TextBody"/>
        <w:spacing w:before="0" w:after="0"/>
        <w:rPr/>
      </w:pPr>
      <w:r>
        <w:rPr>
          <w:rFonts w:ascii="Calibri" w:hAnsi="Calibri"/>
          <w:color w:val="000000"/>
          <w:sz w:val="22"/>
          <w:szCs w:val="22"/>
        </w:rPr>
        <w:t xml:space="preserve">A </w:t>
      </w:r>
      <w:r>
        <w:rPr>
          <w:rFonts w:ascii="Calibri" w:hAnsi="Calibri"/>
          <w:b/>
          <w:bCs/>
          <w:color w:val="000000"/>
          <w:sz w:val="22"/>
          <w:szCs w:val="22"/>
        </w:rPr>
        <w:t>játékos</w:t>
      </w:r>
      <w:r>
        <w:rPr>
          <w:rFonts w:ascii="Calibri" w:hAnsi="Calibri"/>
          <w:color w:val="000000"/>
          <w:sz w:val="22"/>
          <w:szCs w:val="22"/>
        </w:rPr>
        <w:t xml:space="preserve"> (player) leírja a pajzs, életerő, páncél, sebesség, energia, lövés és</w:t>
      </w:r>
    </w:p>
    <w:p>
      <w:pPr>
        <w:pStyle w:val="TextBody"/>
        <w:spacing w:before="0" w:after="0"/>
        <w:rPr/>
      </w:pPr>
      <w:r>
        <w:rPr>
          <w:rFonts w:ascii="Calibri" w:hAnsi="Calibri"/>
          <w:color w:val="000000"/>
          <w:sz w:val="22"/>
          <w:szCs w:val="22"/>
        </w:rPr>
        <w:t>energia túlterhelés modelljeit és a velük járó működési részleteket.</w:t>
      </w:r>
    </w:p>
    <w:p>
      <w:pPr>
        <w:pStyle w:val="TextBody"/>
        <w:spacing w:before="0" w:after="0"/>
        <w:rPr/>
      </w:pPr>
      <w:r>
        <w:rPr>
          <w:rFonts w:ascii="Calibri" w:hAnsi="Calibri"/>
          <w:color w:val="000000"/>
          <w:sz w:val="22"/>
          <w:szCs w:val="22"/>
        </w:rPr>
        <w:t xml:space="preserve">A </w:t>
      </w:r>
      <w:r>
        <w:rPr>
          <w:rFonts w:ascii="Calibri" w:hAnsi="Calibri"/>
          <w:b/>
          <w:bCs/>
          <w:color w:val="000000"/>
          <w:sz w:val="22"/>
          <w:szCs w:val="22"/>
        </w:rPr>
        <w:t>modell</w:t>
      </w:r>
      <w:r>
        <w:rPr>
          <w:rFonts w:ascii="Calibri" w:hAnsi="Calibri"/>
          <w:color w:val="000000"/>
          <w:sz w:val="22"/>
          <w:szCs w:val="22"/>
        </w:rPr>
        <w:t xml:space="preserve"> (model) leírja a .Obj formátum, fájl struktúra, felületek közötti kapcsolatok,</w:t>
      </w:r>
    </w:p>
    <w:p>
      <w:pPr>
        <w:pStyle w:val="TextBody"/>
        <w:spacing w:before="0" w:after="0"/>
        <w:rPr/>
      </w:pPr>
      <w:r>
        <w:rPr>
          <w:rFonts w:ascii="Calibri" w:hAnsi="Calibri"/>
          <w:color w:val="000000"/>
          <w:sz w:val="22"/>
          <w:szCs w:val="22"/>
        </w:rPr>
        <w:t xml:space="preserve">csoportok, leképezések, vertexek és ezek szintaktikájával foglalkozó  definíciós </w:t>
      </w:r>
    </w:p>
    <w:p>
      <w:pPr>
        <w:pStyle w:val="TextBody"/>
        <w:spacing w:before="0" w:after="0"/>
        <w:rPr/>
      </w:pPr>
      <w:r>
        <w:rPr>
          <w:rFonts w:ascii="Calibri" w:hAnsi="Calibri"/>
          <w:color w:val="000000"/>
          <w:sz w:val="22"/>
          <w:szCs w:val="22"/>
        </w:rPr>
        <w:t>és fogalomlistáját.</w:t>
      </w:r>
    </w:p>
    <w:p>
      <w:pPr>
        <w:pStyle w:val="TextBody"/>
        <w:spacing w:before="0" w:after="0"/>
        <w:rPr/>
      </w:pPr>
      <w:r>
        <w:rPr>
          <w:rFonts w:ascii="Calibri" w:hAnsi="Calibri"/>
          <w:color w:val="000000"/>
          <w:sz w:val="22"/>
          <w:szCs w:val="22"/>
        </w:rPr>
        <w:t xml:space="preserve">A </w:t>
      </w:r>
      <w:r>
        <w:rPr>
          <w:rFonts w:ascii="Calibri" w:hAnsi="Calibri"/>
          <w:b/>
          <w:bCs/>
          <w:color w:val="000000"/>
          <w:sz w:val="22"/>
          <w:szCs w:val="22"/>
        </w:rPr>
        <w:t>pálya</w:t>
      </w:r>
      <w:r>
        <w:rPr>
          <w:rFonts w:ascii="Calibri" w:hAnsi="Calibri"/>
          <w:color w:val="000000"/>
          <w:sz w:val="22"/>
          <w:szCs w:val="22"/>
        </w:rPr>
        <w:t xml:space="preserve"> (map) dokumentumai leírják a betölthető pályaformátumot, annak tulajdonságait, geometriai típusú követelményeket támaszt, megadja, hogy </w:t>
      </w:r>
    </w:p>
    <w:p>
      <w:pPr>
        <w:pStyle w:val="TextBody"/>
        <w:spacing w:before="0" w:after="0"/>
        <w:rPr/>
      </w:pPr>
      <w:r>
        <w:rPr>
          <w:rFonts w:ascii="Calibri" w:hAnsi="Calibri"/>
          <w:color w:val="000000"/>
          <w:sz w:val="22"/>
          <w:szCs w:val="22"/>
        </w:rPr>
        <w:t>milyen technológiát kell használni a megvalósításhoz.</w:t>
      </w:r>
    </w:p>
    <w:p>
      <w:pPr>
        <w:pStyle w:val="TextBody"/>
        <w:spacing w:before="0" w:after="0"/>
        <w:rPr/>
      </w:pPr>
      <w:r>
        <w:rPr>
          <w:rFonts w:ascii="Calibri" w:hAnsi="Calibri"/>
          <w:color w:val="000000"/>
          <w:sz w:val="22"/>
          <w:szCs w:val="22"/>
        </w:rPr>
        <w:t xml:space="preserve">A </w:t>
      </w:r>
      <w:r>
        <w:rPr>
          <w:rFonts w:ascii="Calibri" w:hAnsi="Calibri"/>
          <w:b/>
          <w:bCs/>
          <w:color w:val="000000"/>
          <w:sz w:val="22"/>
          <w:szCs w:val="22"/>
        </w:rPr>
        <w:t>kvaterniók</w:t>
      </w:r>
      <w:r>
        <w:rPr>
          <w:rFonts w:ascii="Calibri" w:hAnsi="Calibri"/>
          <w:color w:val="000000"/>
          <w:sz w:val="22"/>
          <w:szCs w:val="22"/>
        </w:rPr>
        <w:t>kal (quaternions) foglalkozó dokumentumok a kamera forgatásához szükséges algebrai problémák megoldására fókuszál, itt leírja, a vektorokkal és kvaterniókkal való számítási módszereket, 2D-s, 3D-s forgatásokat.</w:t>
      </w:r>
    </w:p>
    <w:p>
      <w:pPr>
        <w:pStyle w:val="TextBody"/>
        <w:spacing w:before="0" w:after="0"/>
        <w:rPr/>
      </w:pPr>
      <w:r>
        <w:rPr>
          <w:rFonts w:ascii="Calibri" w:hAnsi="Calibri"/>
          <w:color w:val="000000"/>
          <w:sz w:val="22"/>
          <w:szCs w:val="22"/>
        </w:rPr>
        <w:t xml:space="preserve">Az </w:t>
      </w:r>
      <w:r>
        <w:rPr>
          <w:rFonts w:ascii="Calibri" w:hAnsi="Calibri"/>
          <w:b/>
          <w:bCs/>
          <w:color w:val="000000"/>
          <w:sz w:val="22"/>
          <w:szCs w:val="22"/>
        </w:rPr>
        <w:t>útvonal</w:t>
      </w:r>
      <w:r>
        <w:rPr>
          <w:rFonts w:ascii="Calibri" w:hAnsi="Calibri"/>
          <w:color w:val="000000"/>
          <w:sz w:val="22"/>
          <w:szCs w:val="22"/>
        </w:rPr>
        <w:t xml:space="preserve"> (path) leírja a 2D-s nézetbeli pontok létrehozásának, mozgatásának, törlésének, adatainak küldésének és módosításának módszerét.</w:t>
      </w:r>
    </w:p>
    <w:p>
      <w:pPr>
        <w:pStyle w:val="TextBody"/>
        <w:spacing w:before="0" w:after="0"/>
        <w:rPr/>
      </w:pPr>
      <w:r>
        <w:rPr>
          <w:rFonts w:ascii="Calibri" w:hAnsi="Calibri"/>
          <w:color w:val="000000"/>
          <w:sz w:val="22"/>
          <w:szCs w:val="22"/>
        </w:rPr>
        <w:t xml:space="preserve">A </w:t>
      </w:r>
      <w:r>
        <w:rPr>
          <w:rFonts w:ascii="Calibri" w:hAnsi="Calibri"/>
          <w:b/>
          <w:bCs/>
          <w:color w:val="000000"/>
          <w:sz w:val="22"/>
          <w:szCs w:val="22"/>
        </w:rPr>
        <w:t>fegyverek</w:t>
      </w:r>
      <w:r>
        <w:rPr>
          <w:rFonts w:ascii="Calibri" w:hAnsi="Calibri"/>
          <w:color w:val="000000"/>
          <w:sz w:val="22"/>
          <w:szCs w:val="22"/>
        </w:rPr>
        <w:t xml:space="preserve"> (weapons) meghatározza a fegyverek típusát: elsődleges, speciális,</w:t>
      </w:r>
    </w:p>
    <w:p>
      <w:pPr>
        <w:pStyle w:val="TextBody"/>
        <w:spacing w:before="0" w:after="0"/>
        <w:rPr/>
      </w:pPr>
      <w:r>
        <w:rPr>
          <w:rFonts w:ascii="Calibri" w:hAnsi="Calibri"/>
          <w:color w:val="000000"/>
          <w:sz w:val="22"/>
          <w:szCs w:val="22"/>
        </w:rPr>
        <w:t xml:space="preserve">erős, oldalakon lévő. Leírja egyes fegyverek attribútumait, és a hozzájuk tartozó </w:t>
      </w:r>
    </w:p>
    <w:p>
      <w:pPr>
        <w:pStyle w:val="TextBody"/>
        <w:spacing w:before="0" w:after="0"/>
        <w:rPr/>
      </w:pPr>
      <w:r>
        <w:rPr>
          <w:rFonts w:ascii="Calibri" w:hAnsi="Calibri"/>
          <w:color w:val="000000"/>
          <w:sz w:val="22"/>
          <w:szCs w:val="22"/>
        </w:rPr>
        <w:t>viselkedések mintáit.</w:t>
      </w:r>
    </w:p>
    <w:p>
      <w:pPr>
        <w:pStyle w:val="TextBody"/>
        <w:spacing w:before="0" w:after="0"/>
        <w:rPr>
          <w:rFonts w:ascii="Calibri" w:hAnsi="Calibri"/>
          <w:color w:val="000000"/>
          <w:sz w:val="22"/>
          <w:szCs w:val="22"/>
        </w:rPr>
      </w:pPr>
      <w:r>
        <w:rPr/>
      </w:r>
    </w:p>
    <w:p>
      <w:pPr>
        <w:pStyle w:val="TextBody"/>
        <w:spacing w:before="0" w:after="0"/>
        <w:rPr>
          <w:rFonts w:ascii="Calibri" w:hAnsi="Calibri"/>
          <w:color w:val="000000"/>
          <w:sz w:val="22"/>
          <w:szCs w:val="22"/>
        </w:rPr>
      </w:pPr>
      <w:r>
        <w:rPr/>
      </w:r>
    </w:p>
    <w:p>
      <w:pPr>
        <w:pStyle w:val="TextBody"/>
        <w:spacing w:before="0" w:after="0"/>
        <w:rPr>
          <w:rFonts w:ascii="Calibri" w:hAnsi="Calibri"/>
          <w:color w:val="000000"/>
          <w:sz w:val="22"/>
          <w:szCs w:val="22"/>
        </w:rPr>
      </w:pPr>
      <w:r>
        <w:rPr/>
      </w:r>
    </w:p>
    <w:p>
      <w:pPr>
        <w:pStyle w:val="TextBody"/>
        <w:spacing w:before="0" w:after="0"/>
        <w:ind w:left="360" w:hang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br/>
      </w:r>
    </w:p>
    <w:p>
      <w:pPr>
        <w:pStyle w:val="TextBody"/>
        <w:spacing w:before="0" w:after="0"/>
        <w:rPr>
          <w:rFonts w:ascii="Calibri" w:hAnsi="Calibri"/>
          <w:b/>
          <w:b/>
          <w:bCs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>Programozói nyelvek, fejlesztő eszközök</w:t>
      </w:r>
    </w:p>
    <w:p>
      <w:pPr>
        <w:pStyle w:val="TextBody"/>
        <w:spacing w:before="0" w:after="0"/>
        <w:rPr>
          <w:rFonts w:ascii="Calibri" w:hAnsi="Calibri"/>
          <w:b/>
          <w:b/>
          <w:bCs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</w:r>
    </w:p>
    <w:p>
      <w:pPr>
        <w:pStyle w:val="TextBody"/>
        <w:spacing w:before="0" w:after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A projekt megvalósítását C# programozási nyelv alatt, Visual Studio IDE fejlesztőkörnyezetben szeretnénk megvalósítani, a kódokat és egyéb dokumentumokat Githubon tároljuk, kezelésére SmartGit verziókövetőt használunk.</w:t>
      </w:r>
    </w:p>
    <w:p>
      <w:pPr>
        <w:pStyle w:val="TextBody"/>
        <w:spacing w:before="0" w:after="0"/>
        <w:rPr>
          <w:rFonts w:ascii="Calibri" w:hAnsi="Calibri"/>
          <w:b/>
          <w:b/>
          <w:bCs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</w:r>
    </w:p>
    <w:p>
      <w:pPr>
        <w:pStyle w:val="TextBody"/>
        <w:spacing w:before="0" w:after="0"/>
        <w:rPr>
          <w:rFonts w:ascii="Calibri" w:hAnsi="Calibri"/>
          <w:b/>
          <w:b/>
          <w:bCs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>Használni tervezett eszközök, technikák</w:t>
      </w:r>
    </w:p>
    <w:p>
      <w:pPr>
        <w:pStyle w:val="TextBody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ab/>
      </w:r>
    </w:p>
    <w:p>
      <w:pPr>
        <w:pStyle w:val="TextBody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DirectX 11-et használunk, 3Ds max 2016 modellező szoftvert és Blender a modellek létrehozására, </w:t>
      </w:r>
    </w:p>
    <w:p>
      <w:pPr>
        <w:pStyle w:val="TextBody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opcionálisan Nodepad++ kézi adat módosításra, </w:t>
      </w:r>
    </w:p>
    <w:p>
      <w:pPr>
        <w:pStyle w:val="TextBody"/>
        <w:spacing w:before="0" w:after="0"/>
        <w:rPr>
          <w:rFonts w:ascii="Calibri" w:hAnsi="Calibri"/>
          <w:b/>
          <w:b/>
          <w:bCs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Valve Hammer editor pálya geometria tervezésére és létrehozására mivel egy okos kis kód által könnyedén át tudjuk fordítani a vmf-et a számunkra megfelelő pálya formátummá.</w:t>
      </w:r>
    </w:p>
    <w:p>
      <w:pPr>
        <w:pStyle w:val="TextBody"/>
        <w:spacing w:before="0" w:after="0"/>
        <w:rPr>
          <w:rFonts w:ascii="Calibri" w:hAnsi="Calibri"/>
          <w:b/>
          <w:b/>
          <w:bCs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Létrejött és leendő produktumok és létrejöttük ideje</w:t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tbl>
      <w:tblPr>
        <w:tblW w:w="9656" w:type="dxa"/>
        <w:jc w:val="left"/>
        <w:tblInd w:w="27" w:type="dxa"/>
        <w:tblBorders>
          <w:top w:val="thinThickMediumGap" w:sz="4" w:space="0" w:color="000001"/>
          <w:left w:val="thinThickMediumGap" w:sz="4" w:space="0" w:color="000001"/>
          <w:bottom w:val="thinThickMediumGap" w:sz="4" w:space="0" w:color="000001"/>
          <w:insideH w:val="thinThickMediumGap" w:sz="4" w:space="0" w:color="000001"/>
        </w:tblBorders>
        <w:tblCellMar>
          <w:top w:w="55" w:type="dxa"/>
          <w:left w:w="35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3233"/>
        <w:gridCol w:w="3207"/>
        <w:gridCol w:w="3216"/>
      </w:tblGrid>
      <w:tr>
        <w:trPr/>
        <w:tc>
          <w:tcPr>
            <w:tcW w:w="3233" w:type="dxa"/>
            <w:tcBorders>
              <w:top w:val="thinThickMediumGap" w:sz="4" w:space="0" w:color="000001"/>
              <w:left w:val="thinThickMediumGap" w:sz="4" w:space="0" w:color="000001"/>
              <w:bottom w:val="thinThickMediumGap" w:sz="4" w:space="0" w:color="000001"/>
              <w:insideH w:val="thinThickMediumGap" w:sz="4" w:space="0" w:color="000001"/>
            </w:tcBorders>
            <w:shd w:color="auto" w:fill="auto" w:val="clear"/>
            <w:tcMar>
              <w:left w:w="35" w:type="dxa"/>
            </w:tcMar>
          </w:tcPr>
          <w:p>
            <w:pPr>
              <w:pStyle w:val="Tblzattartalom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Neve</w:t>
            </w:r>
          </w:p>
        </w:tc>
        <w:tc>
          <w:tcPr>
            <w:tcW w:w="3207" w:type="dxa"/>
            <w:tcBorders>
              <w:top w:val="thinThickMediumGap" w:sz="4" w:space="0" w:color="000001"/>
              <w:left w:val="thinThickMediumGap" w:sz="4" w:space="0" w:color="000001"/>
              <w:bottom w:val="thinThickMediumGap" w:sz="4" w:space="0" w:color="000001"/>
              <w:insideH w:val="thinThickMediumGap" w:sz="4" w:space="0" w:color="000001"/>
            </w:tcBorders>
            <w:shd w:color="auto" w:fill="auto" w:val="clear"/>
            <w:tcMar>
              <w:left w:w="35" w:type="dxa"/>
            </w:tcMar>
          </w:tcPr>
          <w:p>
            <w:pPr>
              <w:pStyle w:val="Tblzattartalom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Formátuma </w:t>
            </w:r>
          </w:p>
        </w:tc>
        <w:tc>
          <w:tcPr>
            <w:tcW w:w="3216" w:type="dxa"/>
            <w:tcBorders>
              <w:top w:val="thinThickMediumGap" w:sz="4" w:space="0" w:color="000001"/>
              <w:left w:val="thinThickMediumGap" w:sz="4" w:space="0" w:color="000001"/>
              <w:bottom w:val="thinThickMediumGap" w:sz="4" w:space="0" w:color="000001"/>
              <w:right w:val="thinThickMediumGap" w:sz="4" w:space="0" w:color="000001"/>
              <w:insideH w:val="thinThickMediumGap" w:sz="4" w:space="0" w:color="000001"/>
              <w:insideV w:val="thinThickMediumGap" w:sz="4" w:space="0" w:color="000001"/>
            </w:tcBorders>
            <w:shd w:color="auto" w:fill="auto" w:val="clear"/>
            <w:tcMar>
              <w:left w:w="35" w:type="dxa"/>
            </w:tcMar>
          </w:tcPr>
          <w:p>
            <w:pPr>
              <w:pStyle w:val="Tblzattartalom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Elkészülés (várható) időpontja </w:t>
            </w:r>
          </w:p>
        </w:tc>
      </w:tr>
      <w:tr>
        <w:trPr/>
        <w:tc>
          <w:tcPr>
            <w:tcW w:w="3233" w:type="dxa"/>
            <w:tcBorders>
              <w:top w:val="thinThickMediumGap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blzattartalom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H1 prezentáció</w:t>
            </w:r>
          </w:p>
        </w:tc>
        <w:tc>
          <w:tcPr>
            <w:tcW w:w="3207" w:type="dxa"/>
            <w:tcBorders>
              <w:top w:val="thinThickMediumGap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blzattartalom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ppt</w:t>
            </w:r>
          </w:p>
        </w:tc>
        <w:tc>
          <w:tcPr>
            <w:tcW w:w="3216" w:type="dxa"/>
            <w:tcBorders>
              <w:top w:val="thinThickMediumGap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blzattartalom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2016.09.20.</w:t>
            </w:r>
          </w:p>
        </w:tc>
      </w:tr>
      <w:tr>
        <w:trPr/>
        <w:tc>
          <w:tcPr>
            <w:tcW w:w="3233" w:type="dxa"/>
            <w:tcBorders>
              <w:top w:val="thinThickMediumGap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blzattartalom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prezentáció</w:t>
            </w:r>
          </w:p>
        </w:tc>
        <w:tc>
          <w:tcPr>
            <w:tcW w:w="3207" w:type="dxa"/>
            <w:tcBorders>
              <w:top w:val="thinThickMediumGap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blzattartalom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ppt</w:t>
            </w:r>
          </w:p>
        </w:tc>
        <w:tc>
          <w:tcPr>
            <w:tcW w:w="3216" w:type="dxa"/>
            <w:tcBorders>
              <w:top w:val="thinThickMediumGap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blzattartalom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2016.10.11.</w:t>
            </w:r>
          </w:p>
        </w:tc>
      </w:tr>
      <w:tr>
        <w:trPr/>
        <w:tc>
          <w:tcPr>
            <w:tcW w:w="3233" w:type="dxa"/>
            <w:tcBorders>
              <w:top w:val="thinThickMediumGap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blzattartalom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Vízió dokumentum </w:t>
            </w:r>
          </w:p>
        </w:tc>
        <w:tc>
          <w:tcPr>
            <w:tcW w:w="3207" w:type="dxa"/>
            <w:tcBorders>
              <w:top w:val="thinThickMediumGap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blzattartalom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docx</w:t>
            </w:r>
          </w:p>
        </w:tc>
        <w:tc>
          <w:tcPr>
            <w:tcW w:w="3216" w:type="dxa"/>
            <w:tcBorders>
              <w:top w:val="thinThickMediumGap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blzattartalom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2016.10.11.</w:t>
            </w:r>
          </w:p>
        </w:tc>
      </w:tr>
      <w:tr>
        <w:trPr/>
        <w:tc>
          <w:tcPr>
            <w:tcW w:w="3233" w:type="dxa"/>
            <w:tcBorders>
              <w:top w:val="thinThickMediumGap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blzattartalom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Projekt terv</w:t>
            </w:r>
          </w:p>
        </w:tc>
        <w:tc>
          <w:tcPr>
            <w:tcW w:w="3207" w:type="dxa"/>
            <w:tcBorders>
              <w:top w:val="thinThickMediumGap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blzattartalom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docx</w:t>
            </w:r>
          </w:p>
        </w:tc>
        <w:tc>
          <w:tcPr>
            <w:tcW w:w="3216" w:type="dxa"/>
            <w:tcBorders>
              <w:top w:val="thinThickMediumGap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blzattartalom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2016.10.11.</w:t>
            </w:r>
          </w:p>
        </w:tc>
      </w:tr>
    </w:tbl>
    <w:p>
      <w:pPr>
        <w:pStyle w:val="TextBody"/>
        <w:spacing w:before="0" w:after="0"/>
        <w:rPr>
          <w:rFonts w:ascii="Calibri" w:hAnsi="Calibri"/>
          <w:b/>
          <w:b/>
          <w:bCs/>
          <w:color w:val="000000"/>
          <w:sz w:val="22"/>
          <w:szCs w:val="22"/>
        </w:rPr>
      </w:pPr>
      <w:bookmarkStart w:id="0" w:name="_GoBack"/>
      <w:bookmarkStart w:id="1" w:name="_GoBack"/>
      <w:bookmarkEnd w:id="1"/>
      <w:r>
        <w:rPr>
          <w:rFonts w:ascii="Calibri" w:hAnsi="Calibri"/>
          <w:b/>
          <w:bCs/>
          <w:color w:val="000000"/>
          <w:sz w:val="22"/>
          <w:szCs w:val="22"/>
        </w:rPr>
      </w:r>
    </w:p>
    <w:p>
      <w:pPr>
        <w:pStyle w:val="TextBody"/>
        <w:spacing w:before="0" w:after="0"/>
        <w:rPr>
          <w:rFonts w:ascii="Calibri" w:hAnsi="Calibri"/>
          <w:b/>
          <w:b/>
          <w:bCs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</w:r>
      <w:r>
        <w:br w:type="page"/>
      </w:r>
    </w:p>
    <w:p>
      <w:pPr>
        <w:pStyle w:val="TextBody"/>
        <w:spacing w:before="0" w:after="0"/>
        <w:rPr>
          <w:rFonts w:ascii="Calibri" w:hAnsi="Calibri"/>
          <w:b/>
          <w:b/>
          <w:bCs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</w:r>
    </w:p>
    <w:p>
      <w:pPr>
        <w:pStyle w:val="TextBody"/>
        <w:spacing w:before="0" w:after="0"/>
        <w:rPr>
          <w:rFonts w:ascii="Calibri" w:hAnsi="Calibri"/>
          <w:b/>
          <w:b/>
          <w:bCs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>Tesztelési követelmények</w:t>
      </w:r>
    </w:p>
    <w:p>
      <w:pPr>
        <w:pStyle w:val="TextBody"/>
        <w:spacing w:before="0" w:after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</w:r>
    </w:p>
    <w:p>
      <w:pPr>
        <w:pStyle w:val="TextBody"/>
        <w:spacing w:before="0" w:after="0"/>
        <w:rPr>
          <w:rFonts w:ascii="Calibri" w:hAnsi="Calibri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alibri" w:hAnsi="Calibri"/>
          <w:b w:val="false"/>
          <w:bCs w:val="false"/>
          <w:color w:val="000000"/>
          <w:sz w:val="22"/>
          <w:szCs w:val="22"/>
        </w:rPr>
        <w:t xml:space="preserve">Ahhoz, hogy a szoftvert megfelelő minőségben ki lehessen adni, fontos, hogy </w:t>
      </w:r>
    </w:p>
    <w:p>
      <w:pPr>
        <w:pStyle w:val="TextBody"/>
        <w:spacing w:before="0" w:after="0"/>
        <w:rPr>
          <w:rFonts w:ascii="Calibri" w:hAnsi="Calibri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alibri" w:hAnsi="Calibri"/>
          <w:b w:val="false"/>
          <w:bCs w:val="false"/>
          <w:color w:val="000000"/>
          <w:sz w:val="22"/>
          <w:szCs w:val="22"/>
        </w:rPr>
        <w:t xml:space="preserve">minden szempontot kielégítő tesztelési és validálási lépések történjenek a </w:t>
      </w:r>
    </w:p>
    <w:p>
      <w:pPr>
        <w:pStyle w:val="TextBody"/>
        <w:spacing w:before="0" w:after="0"/>
        <w:rPr>
          <w:rFonts w:ascii="Calibri" w:hAnsi="Calibri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alibri" w:hAnsi="Calibri"/>
          <w:b w:val="false"/>
          <w:bCs w:val="false"/>
          <w:color w:val="000000"/>
          <w:sz w:val="22"/>
          <w:szCs w:val="22"/>
        </w:rPr>
        <w:t>fejlesztés során. Tulajdonképpen egy fejlesztéssel párhuzamos tesztelési</w:t>
      </w:r>
    </w:p>
    <w:p>
      <w:pPr>
        <w:pStyle w:val="TextBody"/>
        <w:spacing w:before="0" w:after="0"/>
        <w:rPr>
          <w:rFonts w:ascii="Calibri" w:hAnsi="Calibri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alibri" w:hAnsi="Calibri"/>
          <w:b w:val="false"/>
          <w:bCs w:val="false"/>
          <w:color w:val="000000"/>
          <w:sz w:val="22"/>
          <w:szCs w:val="22"/>
        </w:rPr>
        <w:t>ciklusról</w:t>
      </w:r>
      <w:r>
        <w:rPr>
          <w:rFonts w:ascii="Calibri" w:hAnsi="Calibri"/>
          <w:b w:val="false"/>
          <w:bCs w:val="false"/>
          <w:color w:val="000000"/>
          <w:sz w:val="22"/>
          <w:szCs w:val="22"/>
        </w:rPr>
        <w:t xml:space="preserve"> van itt szó, ami a következő részekből áll:</w:t>
      </w:r>
    </w:p>
    <w:p>
      <w:pPr>
        <w:pStyle w:val="TextBody"/>
        <w:spacing w:before="0" w:after="0"/>
        <w:rPr>
          <w:rFonts w:ascii="Calibri" w:hAnsi="Calibri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alibri" w:hAnsi="Calibri"/>
          <w:b w:val="false"/>
          <w:bCs w:val="false"/>
          <w:color w:val="000000"/>
          <w:sz w:val="22"/>
          <w:szCs w:val="22"/>
        </w:rPr>
      </w:r>
    </w:p>
    <w:p>
      <w:pPr>
        <w:pStyle w:val="TextBody"/>
        <w:numPr>
          <w:ilvl w:val="0"/>
          <w:numId w:val="2"/>
        </w:numPr>
        <w:spacing w:before="0" w:after="0"/>
        <w:rPr>
          <w:rFonts w:ascii="Calibri" w:hAnsi="Calibri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alibri" w:hAnsi="Calibri"/>
          <w:b w:val="false"/>
          <w:bCs w:val="false"/>
          <w:color w:val="000000"/>
          <w:sz w:val="22"/>
          <w:szCs w:val="22"/>
        </w:rPr>
        <w:t>Azonosítás: a helytelen programviselkedést kielemezzük és</w:t>
        <w:br/>
        <w:t>bugként határozzuk meg.</w:t>
      </w:r>
    </w:p>
    <w:p>
      <w:pPr>
        <w:pStyle w:val="TextBody"/>
        <w:numPr>
          <w:ilvl w:val="0"/>
          <w:numId w:val="2"/>
        </w:numPr>
        <w:spacing w:before="0" w:after="0"/>
        <w:rPr>
          <w:rFonts w:ascii="Calibri" w:hAnsi="Calibri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alibri" w:hAnsi="Calibri"/>
          <w:b w:val="false"/>
          <w:bCs w:val="false"/>
          <w:color w:val="000000"/>
          <w:sz w:val="22"/>
          <w:szCs w:val="22"/>
        </w:rPr>
        <w:t xml:space="preserve">Jelentés: a bugokat rögzíteni kell </w:t>
      </w:r>
      <w:r>
        <w:rPr>
          <w:rFonts w:ascii="Calibri" w:hAnsi="Calibri"/>
          <w:b w:val="false"/>
          <w:bCs w:val="false"/>
          <w:i/>
          <w:iCs/>
          <w:color w:val="000000"/>
          <w:sz w:val="22"/>
          <w:szCs w:val="22"/>
        </w:rPr>
        <w:t>issue</w:t>
      </w:r>
      <w:r>
        <w:rPr>
          <w:rFonts w:ascii="Calibri" w:hAnsi="Calibri"/>
          <w:b w:val="false"/>
          <w:bCs w:val="false"/>
          <w:i w:val="false"/>
          <w:iCs w:val="false"/>
          <w:color w:val="000000"/>
          <w:sz w:val="22"/>
          <w:szCs w:val="22"/>
        </w:rPr>
        <w:t>-ként a felhasznált verziókövetőben, így a probléma napirenden és dokumentálva van.</w:t>
      </w:r>
    </w:p>
    <w:p>
      <w:pPr>
        <w:pStyle w:val="TextBody"/>
        <w:numPr>
          <w:ilvl w:val="0"/>
          <w:numId w:val="2"/>
        </w:numPr>
        <w:spacing w:before="0" w:after="0"/>
        <w:rPr>
          <w:rFonts w:ascii="Calibri" w:hAnsi="Calibri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alibri" w:hAnsi="Calibri"/>
          <w:b w:val="false"/>
          <w:bCs w:val="false"/>
          <w:i w:val="false"/>
          <w:iCs w:val="false"/>
          <w:color w:val="000000"/>
          <w:sz w:val="22"/>
          <w:szCs w:val="22"/>
        </w:rPr>
        <w:t>Javítás:</w:t>
      </w:r>
      <w:r>
        <w:rPr>
          <w:rFonts w:ascii="Calibri" w:hAnsi="Calibri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a</w:t>
      </w:r>
      <w:r>
        <w:rPr>
          <w:rFonts w:ascii="Calibri" w:hAnsi="Calibri"/>
          <w:b w:val="false"/>
          <w:bCs w:val="false"/>
          <w:i w:val="false"/>
          <w:iCs w:val="false"/>
          <w:color w:val="000000"/>
          <w:sz w:val="22"/>
          <w:szCs w:val="22"/>
        </w:rPr>
        <w:t xml:space="preserve">zon </w:t>
      </w:r>
      <w:r>
        <w:rPr>
          <w:rFonts w:ascii="Calibri" w:hAnsi="Calibri"/>
          <w:b w:val="false"/>
          <w:bCs w:val="false"/>
          <w:i w:val="false"/>
          <w:iCs w:val="false"/>
          <w:color w:val="000000"/>
          <w:sz w:val="22"/>
          <w:szCs w:val="22"/>
        </w:rPr>
        <w:t xml:space="preserve">fejlesztőnek kell </w:t>
      </w:r>
      <w:r>
        <w:rPr>
          <w:rFonts w:ascii="Calibri" w:hAnsi="Calibri"/>
          <w:b w:val="false"/>
          <w:bCs w:val="false"/>
          <w:i w:val="false"/>
          <w:iCs w:val="false"/>
          <w:color w:val="000000"/>
          <w:sz w:val="22"/>
          <w:szCs w:val="22"/>
        </w:rPr>
        <w:t>ki</w:t>
      </w:r>
      <w:r>
        <w:rPr>
          <w:rFonts w:ascii="Calibri" w:hAnsi="Calibri"/>
          <w:b w:val="false"/>
          <w:bCs w:val="false"/>
          <w:i w:val="false"/>
          <w:iCs w:val="false"/>
          <w:color w:val="000000"/>
          <w:sz w:val="22"/>
          <w:szCs w:val="22"/>
        </w:rPr>
        <w:t xml:space="preserve">dolgoznia </w:t>
      </w:r>
      <w:r>
        <w:rPr>
          <w:rFonts w:ascii="Calibri" w:hAnsi="Calibri"/>
          <w:b w:val="false"/>
          <w:bCs w:val="false"/>
          <w:i w:val="false"/>
          <w:iCs w:val="false"/>
          <w:color w:val="000000"/>
          <w:sz w:val="22"/>
          <w:szCs w:val="22"/>
        </w:rPr>
        <w:t>a</w:t>
      </w:r>
      <w:r>
        <w:rPr>
          <w:rFonts w:ascii="Calibri" w:hAnsi="Calibri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módszert a hiba kijavítására </w:t>
      </w:r>
      <w:r>
        <w:rPr>
          <w:rFonts w:ascii="Calibri" w:hAnsi="Calibri"/>
          <w:b w:val="false"/>
          <w:bCs w:val="false"/>
          <w:i w:val="false"/>
          <w:iCs w:val="false"/>
          <w:color w:val="000000"/>
          <w:sz w:val="22"/>
          <w:szCs w:val="22"/>
        </w:rPr>
        <w:t xml:space="preserve">aki az adott szoftverkomponenst kifejlesztette. Komplexebb hibák esetén a fejlesztői csapatnak kell megoldania a problémát. </w:t>
      </w:r>
    </w:p>
    <w:p>
      <w:pPr>
        <w:pStyle w:val="TextBody"/>
        <w:numPr>
          <w:ilvl w:val="0"/>
          <w:numId w:val="2"/>
        </w:numPr>
        <w:spacing w:before="0" w:after="0"/>
        <w:rPr/>
      </w:pPr>
      <w:r>
        <w:rPr>
          <w:rFonts w:ascii="Calibri" w:hAnsi="Calibri"/>
          <w:b w:val="false"/>
          <w:bCs w:val="false"/>
          <w:i w:val="false"/>
          <w:iCs w:val="false"/>
          <w:color w:val="000000"/>
          <w:sz w:val="22"/>
          <w:szCs w:val="22"/>
        </w:rPr>
        <w:t xml:space="preserve">Jóváhagyás: a javítás tesztelése után meg kell győződni arról, hogy </w:t>
        <w:br/>
        <w:t xml:space="preserve">többé nem áll fenn a jelzett hiba. </w:t>
      </w:r>
      <w:r>
        <w:rPr>
          <w:rFonts w:ascii="Calibri" w:hAnsi="Calibri"/>
          <w:b w:val="false"/>
          <w:bCs w:val="false"/>
          <w:i w:val="false"/>
          <w:iCs w:val="false"/>
          <w:color w:val="000000"/>
          <w:sz w:val="22"/>
          <w:szCs w:val="22"/>
        </w:rPr>
        <w:t xml:space="preserve">Ennél a pontnál rendkívül fontos, hogy adott hiba kijavítása ne okozzon máshol jelentkező hibát. </w:t>
      </w:r>
      <w:r>
        <w:rPr>
          <w:rFonts w:ascii="Calibri" w:hAnsi="Calibri"/>
          <w:b w:val="false"/>
          <w:bCs w:val="false"/>
          <w:i w:val="false"/>
          <w:iCs w:val="false"/>
          <w:color w:val="000000"/>
          <w:sz w:val="22"/>
          <w:szCs w:val="22"/>
        </w:rPr>
        <w:t>Több teszt esetet is le kell futtatni, majd a folyamat végén röviden dokumentálni kell a hibát.</w:t>
      </w:r>
    </w:p>
    <w:p>
      <w:pPr>
        <w:pStyle w:val="TextBody"/>
        <w:spacing w:before="0" w:after="0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/>
      </w:r>
    </w:p>
    <w:p>
      <w:pPr>
        <w:pStyle w:val="TextBody"/>
        <w:spacing w:before="0" w:after="0"/>
        <w:rPr/>
      </w:pPr>
      <w:r>
        <w:rPr>
          <w:rFonts w:ascii="Calibri" w:hAnsi="Calibri"/>
          <w:b w:val="false"/>
          <w:bCs w:val="false"/>
          <w:i w:val="false"/>
          <w:iCs w:val="false"/>
          <w:color w:val="000000"/>
          <w:sz w:val="22"/>
          <w:szCs w:val="22"/>
        </w:rPr>
        <w:t>A bug három szinten lehet:</w:t>
      </w:r>
    </w:p>
    <w:p>
      <w:pPr>
        <w:pStyle w:val="TextBody"/>
        <w:spacing w:before="0" w:after="0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/>
      </w:r>
    </w:p>
    <w:p>
      <w:pPr>
        <w:pStyle w:val="TextBody"/>
        <w:numPr>
          <w:ilvl w:val="0"/>
          <w:numId w:val="3"/>
        </w:numPr>
        <w:spacing w:before="0" w:after="0"/>
        <w:rPr/>
      </w:pPr>
      <w:r>
        <w:rPr>
          <w:rFonts w:ascii="Calibri" w:hAnsi="Calibri"/>
          <w:b w:val="false"/>
          <w:bCs w:val="false"/>
          <w:i w:val="false"/>
          <w:iCs w:val="false"/>
          <w:color w:val="000000"/>
          <w:sz w:val="22"/>
          <w:szCs w:val="22"/>
        </w:rPr>
        <w:t>Lokális: modulszinten / komponensszinten</w:t>
      </w:r>
    </w:p>
    <w:p>
      <w:pPr>
        <w:pStyle w:val="TextBody"/>
        <w:numPr>
          <w:ilvl w:val="0"/>
          <w:numId w:val="3"/>
        </w:numPr>
        <w:spacing w:before="0" w:after="0"/>
        <w:rPr/>
      </w:pPr>
      <w:r>
        <w:rPr>
          <w:rFonts w:ascii="Calibri" w:hAnsi="Calibri"/>
          <w:b w:val="false"/>
          <w:bCs w:val="false"/>
          <w:i w:val="false"/>
          <w:iCs w:val="false"/>
          <w:color w:val="000000"/>
          <w:sz w:val="22"/>
          <w:szCs w:val="22"/>
        </w:rPr>
        <w:t xml:space="preserve">Távoli: X modul funkcionálisan szabotálja (bug-ot okoz) </w:t>
        <w:br/>
        <w:t xml:space="preserve">           Y modulban</w:t>
        <w:tab/>
      </w:r>
    </w:p>
    <w:p>
      <w:pPr>
        <w:pStyle w:val="TextBody"/>
        <w:numPr>
          <w:ilvl w:val="0"/>
          <w:numId w:val="3"/>
        </w:numPr>
        <w:spacing w:before="0" w:after="0"/>
        <w:rPr/>
      </w:pPr>
      <w:r>
        <w:rPr>
          <w:rFonts w:ascii="Calibri" w:hAnsi="Calibri"/>
          <w:b w:val="false"/>
          <w:bCs w:val="false"/>
          <w:i w:val="false"/>
          <w:iCs w:val="false"/>
          <w:color w:val="000000"/>
          <w:sz w:val="22"/>
          <w:szCs w:val="22"/>
        </w:rPr>
        <w:t>Rejtett: létezik, de nem tudunk róla</w:t>
      </w:r>
    </w:p>
    <w:p>
      <w:pPr>
        <w:pStyle w:val="TextBody"/>
        <w:spacing w:before="0" w:after="0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/>
      </w:r>
    </w:p>
    <w:p>
      <w:pPr>
        <w:pStyle w:val="TextBody"/>
        <w:spacing w:before="0" w:after="0"/>
        <w:rPr/>
      </w:pPr>
      <w:r>
        <w:rPr>
          <w:rFonts w:ascii="Calibri" w:hAnsi="Calibri"/>
          <w:b w:val="false"/>
          <w:bCs w:val="false"/>
          <w:i w:val="false"/>
          <w:iCs w:val="false"/>
          <w:color w:val="000000"/>
          <w:sz w:val="22"/>
          <w:szCs w:val="22"/>
        </w:rPr>
        <w:t>F</w:t>
      </w:r>
      <w:r>
        <w:rPr>
          <w:rFonts w:ascii="Calibri" w:hAnsi="Calibri"/>
          <w:b w:val="false"/>
          <w:bCs w:val="false"/>
          <w:i w:val="false"/>
          <w:iCs w:val="false"/>
          <w:color w:val="000000"/>
          <w:sz w:val="22"/>
          <w:szCs w:val="22"/>
        </w:rPr>
        <w:t xml:space="preserve">ontos, hogy a fejlesztés során a kódbázis módosítása kihathat az előző stabil </w:t>
      </w:r>
    </w:p>
    <w:p>
      <w:pPr>
        <w:pStyle w:val="TextBody"/>
        <w:spacing w:before="0" w:after="0"/>
        <w:rPr/>
      </w:pPr>
      <w:r>
        <w:rPr>
          <w:rFonts w:ascii="Calibri" w:hAnsi="Calibri"/>
          <w:b w:val="false"/>
          <w:bCs w:val="false"/>
          <w:i w:val="false"/>
          <w:iCs w:val="false"/>
          <w:color w:val="000000"/>
          <w:sz w:val="22"/>
          <w:szCs w:val="22"/>
        </w:rPr>
        <w:t xml:space="preserve">állapotára. Egy </w:t>
      </w:r>
      <w:r>
        <w:rPr>
          <w:rFonts w:ascii="Calibri" w:hAnsi="Calibri"/>
          <w:b w:val="false"/>
          <w:bCs w:val="false"/>
          <w:i/>
          <w:iCs/>
          <w:color w:val="000000"/>
          <w:sz w:val="22"/>
          <w:szCs w:val="22"/>
        </w:rPr>
        <w:t>feature</w:t>
      </w:r>
      <w:r>
        <w:rPr>
          <w:rFonts w:ascii="Calibri" w:hAnsi="Calibri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kifejlesztése és működése nem feltétlenül jelenti azt, hogy </w:t>
        <w:br/>
        <w:t xml:space="preserve">nem fog kárt okozni más </w:t>
      </w:r>
      <w:r>
        <w:rPr>
          <w:rFonts w:ascii="Calibri" w:hAnsi="Calibri"/>
          <w:b w:val="false"/>
          <w:bCs w:val="false"/>
          <w:i/>
          <w:iCs/>
          <w:color w:val="000000"/>
          <w:sz w:val="22"/>
          <w:szCs w:val="22"/>
        </w:rPr>
        <w:t>feature-</w:t>
      </w:r>
      <w:r>
        <w:rPr>
          <w:rFonts w:ascii="Calibri" w:hAnsi="Calibri"/>
          <w:b w:val="false"/>
          <w:bCs w:val="false"/>
          <w:i w:val="false"/>
          <w:iCs w:val="false"/>
          <w:color w:val="000000"/>
          <w:sz w:val="22"/>
          <w:szCs w:val="22"/>
        </w:rPr>
        <w:t xml:space="preserve">ökben.  </w:t>
      </w:r>
    </w:p>
    <w:p>
      <w:pPr>
        <w:pStyle w:val="TextBody"/>
        <w:spacing w:before="0" w:after="0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/>
      </w:r>
    </w:p>
    <w:p>
      <w:pPr>
        <w:pStyle w:val="TextBody"/>
        <w:spacing w:before="0" w:after="0"/>
        <w:rPr/>
      </w:pPr>
      <w:r>
        <w:rPr>
          <w:rFonts w:ascii="Calibri" w:hAnsi="Calibri"/>
          <w:b w:val="false"/>
          <w:bCs w:val="false"/>
          <w:i w:val="false"/>
          <w:iCs w:val="false"/>
          <w:color w:val="000000"/>
          <w:sz w:val="22"/>
          <w:szCs w:val="22"/>
        </w:rPr>
        <w:t>A fejlesztés során a fent felsorolt pontok alapján fogjuk koordinálni a teszteket.</w:t>
      </w:r>
    </w:p>
    <w:p>
      <w:pPr>
        <w:pStyle w:val="TextBody"/>
        <w:spacing w:before="0" w:after="0"/>
        <w:rPr>
          <w:rFonts w:ascii="Calibri" w:hAnsi="Calibri"/>
          <w:b/>
          <w:b/>
          <w:bCs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</w:r>
    </w:p>
    <w:p>
      <w:pPr>
        <w:pStyle w:val="TextBody"/>
        <w:spacing w:before="0" w:after="0"/>
        <w:rPr>
          <w:rFonts w:ascii="Calibri" w:hAnsi="Calibri"/>
          <w:b/>
          <w:b/>
          <w:bCs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>Bemutatás (demó) és szállítás módja, ideje</w:t>
      </w:r>
    </w:p>
    <w:p>
      <w:pPr>
        <w:pStyle w:val="TextBody"/>
        <w:spacing w:before="0" w:after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</w:r>
    </w:p>
    <w:p>
      <w:pPr>
        <w:pStyle w:val="TextBody"/>
        <w:spacing w:before="0" w:after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</w:r>
    </w:p>
    <w:p>
      <w:pPr>
        <w:pStyle w:val="TextBody"/>
        <w:spacing w:before="0" w:after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</w:r>
    </w:p>
    <w:p>
      <w:pPr>
        <w:pStyle w:val="TextBody"/>
        <w:spacing w:before="0" w:after="0"/>
        <w:rPr>
          <w:rFonts w:ascii="Calibri" w:hAnsi="Calibri"/>
          <w:b/>
          <w:b/>
          <w:bCs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</w:r>
    </w:p>
    <w:p>
      <w:pPr>
        <w:pStyle w:val="TextBody"/>
        <w:spacing w:before="0" w:after="0"/>
        <w:rPr>
          <w:rFonts w:ascii="Calibri" w:hAnsi="Calibri"/>
          <w:b/>
          <w:b/>
          <w:bCs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>Információ források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Cs/>
        </w:rPr>
      </w:pPr>
      <w:r>
        <w:rPr>
          <w:bCs/>
        </w:rPr>
        <w:t xml:space="preserve"> </w:t>
      </w:r>
      <w:r>
        <w:rPr>
          <w:bCs/>
        </w:rPr>
        <w:t>.Obj wavefront fájl olvasása és használata http://www.martinreddy.net/gfx/3d/OBJ.spec</w:t>
      </w:r>
    </w:p>
    <w:p>
      <w:pPr>
        <w:pStyle w:val="Normal"/>
        <w:rPr>
          <w:bCs/>
        </w:rPr>
      </w:pPr>
      <w:r>
        <w:rPr>
          <w:bCs/>
        </w:rPr>
        <w:t xml:space="preserve"> </w:t>
      </w:r>
      <w:r>
        <w:rPr>
          <w:bCs/>
        </w:rPr>
        <w:t>.map fájl alapján készült a hozzá tartozó dokumentum egy Amerikai Egyetem hallgatója készítette el. Az eredeti forrás megsemmisült de a PDF ami hozzá tartozik megmaradt és a személyes dropbox fiókomban le lett tárolva.</w:t>
      </w:r>
    </w:p>
    <w:p>
      <w:pPr>
        <w:pStyle w:val="Normal"/>
        <w:rPr>
          <w:bCs/>
        </w:rPr>
      </w:pPr>
      <w:r>
        <w:rPr>
          <w:bCs/>
        </w:rPr>
        <w:t xml:space="preserve"> </w:t>
      </w:r>
      <w:r>
        <w:rPr>
          <w:bCs/>
        </w:rPr>
        <w:t>https://dl.dropboxusercontent.com/u/86461047/MAPFiles.pdf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09"/>
  <w:compat>
    <w:compatSetting w:name="compatibilityMode" w:uri="http://schemas.microsoft.com/office/word" w:val="12"/>
  </w:compat>
  <w:themeFontLang w:val="hu-HU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Calibri" w:hAnsi="Calibri" w:cs="OpenSymbol"/>
      <w:sz w:val="22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blzattartalom" w:customStyle="1">
    <w:name w:val="Táblázattartalom"/>
    <w:basedOn w:val="Normal"/>
    <w:qFormat/>
    <w:rsid w:val="00e93f12"/>
    <w:pPr>
      <w:suppressLineNumbers/>
    </w:pPr>
    <w:rPr>
      <w:rFonts w:eastAsia="SimSun" w:cs="Mangal"/>
      <w:lang w:val="hu-H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c110c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Application>LibreOffice/5.1.4.2$Linux_X86_64 LibreOffice_project/10m0$Build-2</Application>
  <Pages>3</Pages>
  <Words>580</Words>
  <Characters>3954</Characters>
  <CharactersWithSpaces>4497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2016-09-28T01:46:00Z</dcterms:created>
  <dc:creator/>
  <dc:description/>
  <dc:language>en-US</dc:language>
  <cp:lastModifiedBy/>
  <dcterms:modified xsi:type="dcterms:W3CDTF">2016-10-12T04:23:30Z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