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AE321F">
      <w:r>
        <w:t>Философия – не наука и наукой быть не может. Философия является рационально-идеалистической формой мировоззрением, которое … в практических духовных сферах таких, как эпос,</w:t>
      </w:r>
      <w:r w:rsidR="00EF0C03">
        <w:t xml:space="preserve"> миф. Она связана с теологией и идеологией. С наукой философия связана аппаратом обоснования. Философия является наукообразной формой. </w:t>
      </w:r>
    </w:p>
    <w:p w:rsidR="00EF0C03" w:rsidRDefault="00EF0C03">
      <w:r>
        <w:t>Предмет рассмотрения – стандарты, фигуры мысли, которые задают обоснованно-демонстративный слой размышлений. Демонстрация в философии означает доказательное размышление, в логике – проведение доказательства. Философия складывается на рубеже 6-4 веков до нашей эры, когда были систематизированы стандарты удостоверительного мышления. Полную систематизацию провел Аристотель.</w:t>
      </w:r>
    </w:p>
    <w:p w:rsidR="00A12F5C" w:rsidRDefault="00BE177C">
      <w:r>
        <w:t xml:space="preserve">Первый тип – ментально-мыслительной рациональности связан с формалистикой. Здесь используется множество элементарных </w:t>
      </w:r>
      <w:proofErr w:type="spellStart"/>
      <w:r>
        <w:t>основоположений</w:t>
      </w:r>
      <w:proofErr w:type="spellEnd"/>
      <w:r>
        <w:t xml:space="preserve">, которые звучат </w:t>
      </w:r>
      <w:r w:rsidR="00B41431">
        <w:t xml:space="preserve">так: </w:t>
      </w:r>
    </w:p>
    <w:p w:rsidR="00BE177C" w:rsidRDefault="00A12F5C">
      <w:r>
        <w:t>1) З</w:t>
      </w:r>
      <w:r w:rsidR="00B41431">
        <w:t>акон тождества</w:t>
      </w:r>
      <w:r w:rsidR="005D0282">
        <w:t xml:space="preserve">. </w:t>
      </w:r>
      <w:r w:rsidR="0056191D">
        <w:t xml:space="preserve">Отношение тождества задает </w:t>
      </w:r>
      <w:proofErr w:type="spellStart"/>
      <w:r w:rsidR="0056191D">
        <w:t>ковариантность</w:t>
      </w:r>
      <w:proofErr w:type="spellEnd"/>
      <w:r w:rsidR="0056191D">
        <w:t xml:space="preserve">, инвариантность, идентичность. </w:t>
      </w:r>
      <w:r w:rsidR="00D26184">
        <w:t xml:space="preserve">Вся наша наука, все человеческое мышление основано на геоцентризме, все мы </w:t>
      </w:r>
      <w:proofErr w:type="spellStart"/>
      <w:r w:rsidR="00D26184">
        <w:t>геоцентристы</w:t>
      </w:r>
      <w:proofErr w:type="spellEnd"/>
      <w:r w:rsidR="00D26184">
        <w:t xml:space="preserve">. </w:t>
      </w:r>
      <w:r w:rsidR="008524D7">
        <w:t xml:space="preserve">В элементарном типе рассуждения подкладкой которого является </w:t>
      </w:r>
      <w:proofErr w:type="spellStart"/>
      <w:r w:rsidR="008524D7">
        <w:t>манипулярных</w:t>
      </w:r>
      <w:proofErr w:type="spellEnd"/>
      <w:r w:rsidR="008524D7">
        <w:t xml:space="preserve"> </w:t>
      </w:r>
      <w:proofErr w:type="spellStart"/>
      <w:r w:rsidR="008524D7">
        <w:t>твуержых</w:t>
      </w:r>
      <w:proofErr w:type="spellEnd"/>
      <w:r w:rsidR="008524D7">
        <w:t xml:space="preserve"> тел с предметами действительно один </w:t>
      </w:r>
      <w:proofErr w:type="spellStart"/>
      <w:r w:rsidR="008524D7">
        <w:t>прдеет</w:t>
      </w:r>
      <w:proofErr w:type="spellEnd"/>
      <w:r w:rsidR="008524D7">
        <w:t xml:space="preserve"> </w:t>
      </w:r>
      <w:proofErr w:type="spellStart"/>
      <w:r w:rsidR="008524D7">
        <w:t>соучредненный</w:t>
      </w:r>
      <w:proofErr w:type="spellEnd"/>
      <w:r w:rsidR="008524D7">
        <w:t xml:space="preserve"> с другим дает 2 предмета. Такие законы не могут быть получены </w:t>
      </w:r>
      <w:proofErr w:type="spellStart"/>
      <w:r w:rsidR="008524D7">
        <w:t>абстрагированны</w:t>
      </w:r>
      <w:proofErr w:type="spellEnd"/>
      <w:r w:rsidR="008524D7">
        <w:t xml:space="preserve"> в других типах миров, например, жидкостных или газообразных. </w:t>
      </w:r>
      <w:proofErr w:type="spellStart"/>
      <w:r w:rsidR="00163B28">
        <w:t>Логичческое</w:t>
      </w:r>
      <w:proofErr w:type="spellEnd"/>
      <w:r w:rsidR="00163B28">
        <w:t xml:space="preserve"> пространство формируется через задание семантических систем отсчета. </w:t>
      </w:r>
      <w:r w:rsidR="008074E4">
        <w:t xml:space="preserve">Есть разные типы алгебр: алгебра Буля, Грассмана, </w:t>
      </w:r>
      <w:proofErr w:type="spellStart"/>
      <w:r w:rsidR="008074E4">
        <w:t>Бараха</w:t>
      </w:r>
      <w:proofErr w:type="spellEnd"/>
      <w:r w:rsidR="008074E4">
        <w:t xml:space="preserve">, </w:t>
      </w:r>
      <w:proofErr w:type="spellStart"/>
      <w:r w:rsidR="008074E4">
        <w:t>Бахмана</w:t>
      </w:r>
      <w:proofErr w:type="spellEnd"/>
      <w:r w:rsidR="008074E4">
        <w:t xml:space="preserve">, Клиффорда и т.д. </w:t>
      </w:r>
      <w:r w:rsidR="007938B3">
        <w:t>В алгебре Буля, где действует закон налож</w:t>
      </w:r>
      <w:r w:rsidR="00B96160">
        <w:t xml:space="preserve">ения пересечения двух множеств, а * а = а (конъюнкция). </w:t>
      </w:r>
      <w:r w:rsidR="00273C45">
        <w:t>Такой закон, такая алгебра настраивается законом</w:t>
      </w:r>
      <w:r w:rsidR="003F304B">
        <w:t xml:space="preserve"> идем</w:t>
      </w:r>
      <w:r w:rsidR="00273C45">
        <w:t xml:space="preserve">потентности. </w:t>
      </w:r>
    </w:p>
    <w:p w:rsidR="003261CA" w:rsidRDefault="008520E7">
      <w:r>
        <w:t xml:space="preserve">Мог ли Маркс развернуть свою платформу, начиная не с товара, а с народонаселения? </w:t>
      </w:r>
      <w:r w:rsidR="00E50D8C">
        <w:t>Инновацией можно владеть через ре</w:t>
      </w:r>
      <w:r w:rsidR="009129A0">
        <w:t xml:space="preserve">волюции, а можно через реформы. </w:t>
      </w:r>
      <w:r w:rsidR="00E406FD">
        <w:t xml:space="preserve">Оппортунизм и иллюзионизм. </w:t>
      </w:r>
      <w:r w:rsidR="00384738">
        <w:t>В России существовала цитадель оппортунизма в виде интеллигенции.</w:t>
      </w:r>
      <w:r w:rsidR="006E3595">
        <w:t xml:space="preserve"> В 1922 г. Усилиями Ленина эта интеллигенция была депортирована.</w:t>
      </w:r>
    </w:p>
    <w:p w:rsidR="006E3595" w:rsidRDefault="00003FA2">
      <w:r>
        <w:t xml:space="preserve">Есть постулаты значения – </w:t>
      </w:r>
      <w:proofErr w:type="spellStart"/>
      <w:r>
        <w:t>апостулаты</w:t>
      </w:r>
      <w:proofErr w:type="spellEnd"/>
      <w:r>
        <w:t xml:space="preserve">. </w:t>
      </w:r>
      <w:r w:rsidR="00BE376D">
        <w:t xml:space="preserve">В формальном смысле </w:t>
      </w:r>
      <w:r w:rsidR="004D635C">
        <w:t>любая фундаментальная теория настраивается на еще более капитальную теорию</w:t>
      </w:r>
      <w:r w:rsidR="00743D68">
        <w:t xml:space="preserve"> </w:t>
      </w:r>
      <w:r w:rsidR="00743D68" w:rsidRPr="00743D68">
        <w:t xml:space="preserve">– </w:t>
      </w:r>
      <w:r w:rsidR="00743D68">
        <w:rPr>
          <w:lang w:val="en-US"/>
        </w:rPr>
        <w:t>basic</w:t>
      </w:r>
      <w:r w:rsidR="00743D68" w:rsidRPr="00743D68">
        <w:t xml:space="preserve"> </w:t>
      </w:r>
      <w:r w:rsidR="00743D68">
        <w:rPr>
          <w:lang w:val="en-US"/>
        </w:rPr>
        <w:t>theory</w:t>
      </w:r>
      <w:r w:rsidR="00743D68" w:rsidRPr="00743D68">
        <w:t xml:space="preserve"> (</w:t>
      </w:r>
      <w:r w:rsidR="00743D68">
        <w:rPr>
          <w:lang w:val="en-US"/>
        </w:rPr>
        <w:t>BT</w:t>
      </w:r>
      <w:r w:rsidR="00743D68" w:rsidRPr="00743D68">
        <w:t xml:space="preserve">). </w:t>
      </w:r>
    </w:p>
    <w:p w:rsidR="006D6936" w:rsidRDefault="006D6936">
      <w:r>
        <w:t xml:space="preserve">Семантику мы вводим в лучшем случае от здравого смысла, а в худшем – от </w:t>
      </w:r>
      <w:proofErr w:type="spellStart"/>
      <w:r>
        <w:t>конъюктуры</w:t>
      </w:r>
      <w:proofErr w:type="spellEnd"/>
      <w:r>
        <w:t xml:space="preserve">. </w:t>
      </w:r>
    </w:p>
    <w:p w:rsidR="00A12F5C" w:rsidRDefault="00A12F5C">
      <w:r>
        <w:t xml:space="preserve">2) Закон </w:t>
      </w:r>
      <w:proofErr w:type="spellStart"/>
      <w:r>
        <w:t>непротиворечия</w:t>
      </w:r>
      <w:proofErr w:type="spellEnd"/>
      <w:r>
        <w:t>. Невозможно в отношении одного и того же одновременно утверждать и отрицать причастность к нему, принадлежность к нему определенной системы признаков, связывать с ним и не связывать их с ним.</w:t>
      </w:r>
      <w:r w:rsidR="005D0282">
        <w:t xml:space="preserve"> </w:t>
      </w:r>
    </w:p>
    <w:p w:rsidR="00B07343" w:rsidRDefault="00402573">
      <w:r>
        <w:t xml:space="preserve">Была немецкая школа с представителями </w:t>
      </w:r>
      <w:proofErr w:type="spellStart"/>
      <w:r>
        <w:t>Пашк</w:t>
      </w:r>
      <w:proofErr w:type="spellEnd"/>
      <w:r>
        <w:t xml:space="preserve">, </w:t>
      </w:r>
      <w:proofErr w:type="spellStart"/>
      <w:r>
        <w:t>Динглер</w:t>
      </w:r>
      <w:proofErr w:type="spellEnd"/>
      <w:r>
        <w:t xml:space="preserve">, Бибербах, они предлагали выпускать идеальные плоскости посредством натирания поверхности воском, шлифовки и проверять элементарные соотношения. </w:t>
      </w:r>
    </w:p>
    <w:p w:rsidR="000C3216" w:rsidRDefault="000C3216">
      <w:proofErr w:type="spellStart"/>
      <w:r>
        <w:t>Генеология</w:t>
      </w:r>
      <w:proofErr w:type="spellEnd"/>
      <w:r>
        <w:t xml:space="preserve"> у всех наук эмпирическая. </w:t>
      </w:r>
      <w:r w:rsidR="006451F1">
        <w:t>Экспериментальная а</w:t>
      </w:r>
      <w:r>
        <w:t>пе</w:t>
      </w:r>
      <w:r w:rsidR="006451F1">
        <w:t>л</w:t>
      </w:r>
      <w:r>
        <w:t xml:space="preserve">ляция невозможно или затруднена в </w:t>
      </w:r>
      <w:proofErr w:type="spellStart"/>
      <w:r>
        <w:t>палео</w:t>
      </w:r>
      <w:r w:rsidR="004C413D">
        <w:t>циклах</w:t>
      </w:r>
      <w:proofErr w:type="spellEnd"/>
      <w:r w:rsidR="004C413D">
        <w:t xml:space="preserve">. В математике, экономике, политике трудно ставить эксперимент. </w:t>
      </w:r>
    </w:p>
    <w:p w:rsidR="00D1566F" w:rsidRDefault="003102A0">
      <w:r>
        <w:t>В буддистс</w:t>
      </w:r>
      <w:r w:rsidR="00D1566F">
        <w:t>кой логи</w:t>
      </w:r>
      <w:r>
        <w:t>к</w:t>
      </w:r>
      <w:r w:rsidR="00D1566F">
        <w:t>е принимается закон равно-неравно, он справ</w:t>
      </w:r>
      <w:r>
        <w:t>е</w:t>
      </w:r>
      <w:r w:rsidR="00D1566F">
        <w:t>длив, но не для элементарных рассуждений. Рациональность че</w:t>
      </w:r>
      <w:r w:rsidR="003367E1">
        <w:t>л</w:t>
      </w:r>
      <w:r w:rsidR="00D1566F">
        <w:t>овечности, по</w:t>
      </w:r>
      <w:r w:rsidR="003367E1">
        <w:t>в</w:t>
      </w:r>
      <w:r w:rsidR="00D1566F">
        <w:t>едения задается некоторыми капитальными устоями и б</w:t>
      </w:r>
      <w:r w:rsidR="003367E1">
        <w:t>азисной теорией, н</w:t>
      </w:r>
      <w:r w:rsidR="00D1566F">
        <w:t>ижним порогом рациональности выступает умен</w:t>
      </w:r>
      <w:r w:rsidR="003367E1">
        <w:t>ие комбинировать базисными полож</w:t>
      </w:r>
      <w:r w:rsidR="00D1566F">
        <w:t xml:space="preserve">ениями. </w:t>
      </w:r>
      <w:r>
        <w:t xml:space="preserve">В чем справедливость закона равно-неравно: если брать </w:t>
      </w:r>
      <w:proofErr w:type="spellStart"/>
      <w:r>
        <w:t>экзистенция</w:t>
      </w:r>
      <w:proofErr w:type="spellEnd"/>
      <w:r>
        <w:t xml:space="preserve">, </w:t>
      </w:r>
      <w:r>
        <w:rPr>
          <w:lang w:val="en-US"/>
        </w:rPr>
        <w:t>privacy</w:t>
      </w:r>
      <w:r>
        <w:t xml:space="preserve">, мы в каждый момент разные. </w:t>
      </w:r>
      <w:r w:rsidR="001A5722">
        <w:t xml:space="preserve">В культуре опробованием таких возможностей занимались в классицизме. </w:t>
      </w:r>
    </w:p>
    <w:p w:rsidR="00397FDC" w:rsidRDefault="00397FDC">
      <w:r>
        <w:t xml:space="preserve">Против </w:t>
      </w:r>
      <w:proofErr w:type="spellStart"/>
      <w:r>
        <w:t>стратогемы</w:t>
      </w:r>
      <w:proofErr w:type="spellEnd"/>
      <w:r>
        <w:t xml:space="preserve"> Пушкина выступала Цветаева. </w:t>
      </w:r>
    </w:p>
    <w:p w:rsidR="008C4005" w:rsidRDefault="00F134AE">
      <w:r>
        <w:lastRenderedPageBreak/>
        <w:t xml:space="preserve">Такие системы в человеческом опыте есть: мифология, теология, идеология. </w:t>
      </w:r>
      <w:r w:rsidR="006D39F8">
        <w:t xml:space="preserve">Эти системы нечувствительны к противоречиям. </w:t>
      </w:r>
      <w:r w:rsidR="000B0229">
        <w:t xml:space="preserve">Есть в качестве экзотических конструкций </w:t>
      </w:r>
      <w:proofErr w:type="spellStart"/>
      <w:r w:rsidR="000B0229">
        <w:t>параконсистентые</w:t>
      </w:r>
      <w:proofErr w:type="spellEnd"/>
      <w:r w:rsidR="000B0229">
        <w:t xml:space="preserve"> системы. Они </w:t>
      </w:r>
      <w:r w:rsidR="002F6902">
        <w:t xml:space="preserve">допускают такого рода комбинаций, как равно-неравно, но в качестве промежуточных результатов рассуждения. </w:t>
      </w:r>
      <w:r w:rsidR="00473095">
        <w:t>Она всеядна и в познавательном отношении бессмысленна.</w:t>
      </w:r>
    </w:p>
    <w:p w:rsidR="00C26493" w:rsidRDefault="006D7588">
      <w:r>
        <w:t xml:space="preserve">3) Закон исключенного третьего. </w:t>
      </w:r>
    </w:p>
    <w:p w:rsidR="00681B5E" w:rsidRDefault="00681B5E">
      <w:r>
        <w:t xml:space="preserve">Эти 3 закона в элементарном смысле задают фундамент. </w:t>
      </w:r>
    </w:p>
    <w:p w:rsidR="00530968" w:rsidRDefault="00530968">
      <w:r>
        <w:t xml:space="preserve">Первый тип рациональности – формальная логика не захватывает модальные отношения, </w:t>
      </w:r>
      <w:proofErr w:type="spellStart"/>
      <w:r>
        <w:t>темпоральные</w:t>
      </w:r>
      <w:proofErr w:type="spellEnd"/>
      <w:r>
        <w:t xml:space="preserve">, динамические. Проблемы теоретизации становления поточных явлений оглашал Гераклит. Первый тип по необходимости обязан расширяться. </w:t>
      </w:r>
    </w:p>
    <w:p w:rsidR="00530968" w:rsidRDefault="00530968">
      <w:r>
        <w:t xml:space="preserve">Второй тип рациональности – формируется на ряду с первым, называется диалектической логикой. </w:t>
      </w:r>
      <w:r w:rsidR="00993A49">
        <w:t xml:space="preserve">Гераклит, Гегель, Маркс. </w:t>
      </w:r>
    </w:p>
    <w:p w:rsidR="00F53178" w:rsidRDefault="00FE1160">
      <w:r>
        <w:t xml:space="preserve">Тип </w:t>
      </w:r>
      <w:proofErr w:type="spellStart"/>
      <w:r>
        <w:t>сонографизации</w:t>
      </w:r>
      <w:proofErr w:type="spellEnd"/>
      <w:r>
        <w:t xml:space="preserve"> реальности очень тонкий, позволяет комбинировать </w:t>
      </w:r>
      <w:proofErr w:type="spellStart"/>
      <w:r>
        <w:t>темпоральными</w:t>
      </w:r>
      <w:proofErr w:type="spellEnd"/>
      <w:r>
        <w:t xml:space="preserve"> связями. </w:t>
      </w:r>
      <w:r w:rsidR="00E8473C">
        <w:t xml:space="preserve">Диалектика не допускает универсализации. </w:t>
      </w:r>
    </w:p>
    <w:p w:rsidR="004F06B6" w:rsidRDefault="00473C66">
      <w:r>
        <w:t xml:space="preserve">Данная эвристика обслуживает доядерные реалии разобщенного мира. </w:t>
      </w:r>
      <w:r w:rsidR="006C427E">
        <w:t xml:space="preserve">Для победы коммунизма надо развязать глобальный конфликт. Если в результате ядерной катастрофы выживет один китаец – коммунизм победит. </w:t>
      </w:r>
    </w:p>
    <w:p w:rsidR="003202B9" w:rsidRDefault="00C222CC">
      <w:r>
        <w:t xml:space="preserve">Другой тип </w:t>
      </w:r>
      <w:proofErr w:type="spellStart"/>
      <w:r>
        <w:t>рацио</w:t>
      </w:r>
      <w:proofErr w:type="spellEnd"/>
      <w:r>
        <w:t xml:space="preserve"> – еще более тонкий, третий тип –</w:t>
      </w:r>
      <w:r w:rsidR="00E248B2">
        <w:t xml:space="preserve"> </w:t>
      </w:r>
      <w:proofErr w:type="spellStart"/>
      <w:r w:rsidR="00E248B2">
        <w:t>аналектика</w:t>
      </w:r>
      <w:proofErr w:type="spellEnd"/>
      <w:r w:rsidR="00E248B2">
        <w:t xml:space="preserve">, теория гармонизации реальности, которое утрирует блокирование противоречий, конфликтности. </w:t>
      </w:r>
    </w:p>
    <w:p w:rsidR="00D4561F" w:rsidRDefault="00D92D17">
      <w:proofErr w:type="spellStart"/>
      <w:r>
        <w:t>Аналектика</w:t>
      </w:r>
      <w:proofErr w:type="spellEnd"/>
      <w:r>
        <w:t xml:space="preserve"> – такой тип рациональности, который поднимает не борьбу и конфликтность, а регуляризацию, эффективность. </w:t>
      </w:r>
    </w:p>
    <w:p w:rsidR="00570C29" w:rsidRDefault="00570C29">
      <w:r>
        <w:t xml:space="preserve">Четвертый тип рациональность – каталектика. </w:t>
      </w:r>
      <w:r w:rsidR="00220C5D">
        <w:t>Учение о завершении</w:t>
      </w:r>
      <w:r w:rsidR="00874713">
        <w:t xml:space="preserve"> конфликтов, </w:t>
      </w:r>
      <w:proofErr w:type="spellStart"/>
      <w:r w:rsidR="00874713">
        <w:t>финализации</w:t>
      </w:r>
      <w:proofErr w:type="spellEnd"/>
      <w:r w:rsidR="00874713">
        <w:t xml:space="preserve"> родового развития. </w:t>
      </w:r>
      <w:r w:rsidR="00C21AEF">
        <w:t xml:space="preserve">Если всевышний всеблагой, всезнающий, как </w:t>
      </w:r>
      <w:proofErr w:type="spellStart"/>
      <w:r w:rsidR="00C21AEF">
        <w:t>концептуализировать</w:t>
      </w:r>
      <w:proofErr w:type="spellEnd"/>
      <w:r w:rsidR="00C21AEF">
        <w:t xml:space="preserve"> феномены морального и физического уродства? </w:t>
      </w:r>
      <w:r w:rsidR="008731E7">
        <w:t xml:space="preserve">В высокой теории этим занимаются </w:t>
      </w:r>
      <w:r w:rsidR="00547D36">
        <w:t xml:space="preserve">теодицеи. </w:t>
      </w:r>
      <w:r w:rsidR="002A5D31">
        <w:t>Это абстрактная доктрина, к</w:t>
      </w:r>
      <w:r w:rsidR="00B421D9">
        <w:t xml:space="preserve">оторая оправдывает изъяны бога. </w:t>
      </w:r>
    </w:p>
    <w:p w:rsidR="002A35DE" w:rsidRDefault="002A35DE">
      <w:proofErr w:type="spellStart"/>
      <w:r>
        <w:t>Антроподицея</w:t>
      </w:r>
      <w:proofErr w:type="spellEnd"/>
      <w:r>
        <w:t xml:space="preserve"> – естественный мир заменяется искусственным. </w:t>
      </w:r>
      <w:r w:rsidR="00736B60">
        <w:t xml:space="preserve">Люди становятся ответственными за все вокруг. </w:t>
      </w:r>
      <w:r w:rsidR="00326623">
        <w:t xml:space="preserve">Почему разумные существа действуют неразумно? </w:t>
      </w:r>
    </w:p>
    <w:p w:rsidR="000F4020" w:rsidRDefault="000F4020"/>
    <w:p w:rsidR="000F4020" w:rsidRDefault="000F4020">
      <w:pPr>
        <w:rPr>
          <w:lang w:val="en-US"/>
        </w:rPr>
      </w:pPr>
      <w:r>
        <w:rPr>
          <w:lang w:val="en-US"/>
        </w:rPr>
        <w:t>28.09.2021</w:t>
      </w:r>
    </w:p>
    <w:p w:rsidR="000F4020" w:rsidRDefault="000F4020">
      <w:pPr>
        <w:rPr>
          <w:lang w:val="en-US"/>
        </w:rPr>
      </w:pPr>
    </w:p>
    <w:p w:rsidR="000F4020" w:rsidRDefault="00A513C7" w:rsidP="00A513C7">
      <w:pPr>
        <w:jc w:val="center"/>
      </w:pPr>
      <w:r>
        <w:t>Структура знания</w:t>
      </w:r>
    </w:p>
    <w:p w:rsidR="00A513C7" w:rsidRDefault="00D225AA" w:rsidP="00A513C7">
      <w:r>
        <w:t xml:space="preserve">Будучи рассмотрены </w:t>
      </w:r>
      <w:proofErr w:type="spellStart"/>
      <w:r>
        <w:t>фарваторы</w:t>
      </w:r>
      <w:proofErr w:type="spellEnd"/>
      <w:r>
        <w:t xml:space="preserve">, отмечают такие фрактуры: </w:t>
      </w:r>
      <w:r w:rsidR="00191F3F">
        <w:t xml:space="preserve">графия, логия, гония, </w:t>
      </w:r>
      <w:proofErr w:type="spellStart"/>
      <w:r w:rsidR="00191F3F">
        <w:t>софи</w:t>
      </w:r>
      <w:r>
        <w:t>ю</w:t>
      </w:r>
      <w:proofErr w:type="spellEnd"/>
    </w:p>
    <w:p w:rsidR="00D225AA" w:rsidRDefault="00D225AA" w:rsidP="00A513C7">
      <w:r>
        <w:t xml:space="preserve">Графия – география, </w:t>
      </w:r>
      <w:proofErr w:type="spellStart"/>
      <w:r>
        <w:t>социография</w:t>
      </w:r>
      <w:proofErr w:type="spellEnd"/>
      <w:r>
        <w:t>, историография, отвечает на вопрос как, что, где. В задачи входит фиксация специализированной лексики, наблюдаемой эмпирической фактуры. Проблем насчет оформления графии не существует.</w:t>
      </w:r>
    </w:p>
    <w:p w:rsidR="00503702" w:rsidRDefault="00503702" w:rsidP="00A513C7">
      <w:r>
        <w:t xml:space="preserve">Логия – геология, теология, космология, </w:t>
      </w:r>
      <w:r w:rsidR="002D17CE">
        <w:t>отвечает на вопрос почему и озабочена изучение</w:t>
      </w:r>
      <w:r w:rsidR="0068076C">
        <w:t>м сущностей, теорий</w:t>
      </w:r>
      <w:r w:rsidR="002D17CE">
        <w:t xml:space="preserve"> по поводу природы чего бы то ни было. </w:t>
      </w:r>
      <w:r w:rsidR="00606ADC">
        <w:t xml:space="preserve">Особых проблем так же нет. </w:t>
      </w:r>
    </w:p>
    <w:p w:rsidR="007C5833" w:rsidRDefault="007C5833" w:rsidP="00A513C7">
      <w:r>
        <w:t xml:space="preserve">Формула Ленина от живого созерцания к абстрактному мышлению. Живое созерцание, чувственность может быть началом теории познания, развертыванием чувственного познания, но не научного. Наука начинается не с ощущения, а с </w:t>
      </w:r>
      <w:r w:rsidR="00BD6368">
        <w:t xml:space="preserve">модели. </w:t>
      </w:r>
    </w:p>
    <w:p w:rsidR="00FC1B8E" w:rsidRDefault="00A433CD" w:rsidP="00A513C7">
      <w:r>
        <w:lastRenderedPageBreak/>
        <w:t xml:space="preserve">Гония </w:t>
      </w:r>
      <w:r w:rsidR="00EF6EDD">
        <w:t>–</w:t>
      </w:r>
      <w:r>
        <w:t xml:space="preserve"> </w:t>
      </w:r>
      <w:r w:rsidR="00EF6EDD">
        <w:t xml:space="preserve">отвечает на вопрос откуда, сосредотачивается ан математизации становления чего бы то ни было. </w:t>
      </w:r>
      <w:r w:rsidR="0034595D">
        <w:t xml:space="preserve">Это сущностная проработка становления, проистечения чего бы то ни было. По части гонии возникает проблема </w:t>
      </w:r>
      <w:r w:rsidR="009C33B8">
        <w:t xml:space="preserve">не существования хорошего сценария. </w:t>
      </w:r>
    </w:p>
    <w:p w:rsidR="003E7374" w:rsidRDefault="003E7374" w:rsidP="00A513C7">
      <w:r>
        <w:t xml:space="preserve">В любой науке необходимо ввести исходную точку координат. </w:t>
      </w:r>
      <w:r w:rsidR="00DB2B1A">
        <w:t xml:space="preserve">Далее </w:t>
      </w:r>
      <w:r w:rsidR="00321144">
        <w:t>можно</w:t>
      </w:r>
      <w:r w:rsidR="00DB2B1A">
        <w:t xml:space="preserve"> развертывать теорию сущего, любой природы.</w:t>
      </w:r>
      <w:r w:rsidR="00E31074">
        <w:t xml:space="preserve"> Иначе не начнется движение. Такая проблема возникает в любых отсеках</w:t>
      </w:r>
      <w:r w:rsidR="00007150">
        <w:t>.</w:t>
      </w:r>
    </w:p>
    <w:p w:rsidR="00D1662C" w:rsidRDefault="006B7918" w:rsidP="00A513C7">
      <w:r>
        <w:t>В вопросе возникновения вселенной физики применяют с</w:t>
      </w:r>
      <w:r w:rsidR="00D1662C">
        <w:t xml:space="preserve">ингулярность – искусственная точка, где размер стремится к нулю, а плотность – к бесконечности. </w:t>
      </w:r>
    </w:p>
    <w:p w:rsidR="00B70E4F" w:rsidRDefault="00B70E4F" w:rsidP="00A513C7">
      <w:r>
        <w:t xml:space="preserve">Философия решает проблему гонии для всего человечества и вводит беспредметную систему координат, говоря, откуда пошло все. </w:t>
      </w:r>
      <w:r w:rsidR="00F77B03">
        <w:t>В архаичной стадии</w:t>
      </w:r>
      <w:r w:rsidR="0027609D">
        <w:t xml:space="preserve"> (архаики)</w:t>
      </w:r>
      <w:r w:rsidR="00A21265">
        <w:t xml:space="preserve">: каково абстрактное, но первоначальное начало, откуда пошло все. Началось абстрактное моделирование. </w:t>
      </w:r>
      <w:proofErr w:type="spellStart"/>
      <w:r w:rsidR="00694A7D">
        <w:t>Палес</w:t>
      </w:r>
      <w:proofErr w:type="spellEnd"/>
      <w:r w:rsidR="00694A7D">
        <w:t xml:space="preserve"> занимался торг</w:t>
      </w:r>
      <w:r w:rsidR="00590BFF">
        <w:t>овыми операциями, ходил по воде</w:t>
      </w:r>
      <w:r w:rsidR="00694A7D">
        <w:t xml:space="preserve"> и гиперболизировал частный опыт, сказав, что все возникло из воды.</w:t>
      </w:r>
      <w:r w:rsidR="008023D3">
        <w:t xml:space="preserve"> </w:t>
      </w:r>
      <w:r w:rsidR="007D28C3">
        <w:t>Если под первоначал</w:t>
      </w:r>
      <w:r w:rsidR="00A45314">
        <w:t xml:space="preserve">ом понимать конкретное вещество, вы занимаете </w:t>
      </w:r>
      <w:proofErr w:type="spellStart"/>
      <w:r w:rsidR="00A45314">
        <w:t>субстрактность</w:t>
      </w:r>
      <w:proofErr w:type="spellEnd"/>
      <w:r w:rsidR="00A45314">
        <w:t xml:space="preserve">, основанной на </w:t>
      </w:r>
      <w:proofErr w:type="spellStart"/>
      <w:r w:rsidR="00A45314">
        <w:t>гипертрофировании</w:t>
      </w:r>
      <w:proofErr w:type="spellEnd"/>
      <w:r w:rsidR="00A45314">
        <w:t xml:space="preserve"> опыта теоретика.</w:t>
      </w:r>
      <w:r w:rsidR="00862566">
        <w:t xml:space="preserve"> Если допускать абстрагирование от вещественности</w:t>
      </w:r>
      <w:r w:rsidR="00BE14C7">
        <w:t xml:space="preserve"> –</w:t>
      </w:r>
      <w:r w:rsidR="0027581F">
        <w:t xml:space="preserve"> субст</w:t>
      </w:r>
      <w:r w:rsidR="00120D66">
        <w:t>анции, то, что не имеет причины во вне, а имеет причины в себе –</w:t>
      </w:r>
      <w:r w:rsidR="00531D04">
        <w:t xml:space="preserve"> </w:t>
      </w:r>
      <w:proofErr w:type="spellStart"/>
      <w:r w:rsidR="00531D04">
        <w:t>каузосуе</w:t>
      </w:r>
      <w:proofErr w:type="spellEnd"/>
      <w:r w:rsidR="00531D04">
        <w:t>.</w:t>
      </w:r>
      <w:r w:rsidR="00C9387E">
        <w:t xml:space="preserve"> </w:t>
      </w:r>
    </w:p>
    <w:p w:rsidR="00CB706F" w:rsidRDefault="00CB706F" w:rsidP="00A513C7">
      <w:r>
        <w:t xml:space="preserve">Если генерализировать </w:t>
      </w:r>
      <w:proofErr w:type="spellStart"/>
      <w:r>
        <w:t>перепетии</w:t>
      </w:r>
      <w:proofErr w:type="spellEnd"/>
      <w:r>
        <w:t xml:space="preserve"> </w:t>
      </w:r>
      <w:proofErr w:type="spellStart"/>
      <w:r>
        <w:t>субстрактности</w:t>
      </w:r>
      <w:proofErr w:type="spellEnd"/>
      <w:r>
        <w:t xml:space="preserve"> и </w:t>
      </w:r>
      <w:r w:rsidR="00D67EE0">
        <w:t xml:space="preserve">субстанции, то образуется 2 платформы: материализм </w:t>
      </w:r>
      <w:r w:rsidR="0000530E">
        <w:t xml:space="preserve">и идеализм. </w:t>
      </w:r>
      <w:r w:rsidR="0022370E">
        <w:t xml:space="preserve">Для материализма большая проблема – вывести происхождение духа, а наличие духа устанавливается эмпирически. </w:t>
      </w:r>
      <w:r w:rsidR="00CB4B33">
        <w:t xml:space="preserve">Для идеализма </w:t>
      </w:r>
      <w:r w:rsidR="00A03351">
        <w:t>–</w:t>
      </w:r>
      <w:r w:rsidR="00CB4B33">
        <w:t xml:space="preserve"> </w:t>
      </w:r>
      <w:r w:rsidR="00A03351">
        <w:t xml:space="preserve">выведение из «я» детерминировать «не я». </w:t>
      </w:r>
      <w:r w:rsidR="00E1236C">
        <w:t xml:space="preserve"> </w:t>
      </w:r>
    </w:p>
    <w:p w:rsidR="003D1E48" w:rsidRDefault="00E94C39" w:rsidP="00A513C7">
      <w:r>
        <w:t>Позиция, которая пытается ликвидировать материализм и идеализм, - дуализм или психоф</w:t>
      </w:r>
      <w:r w:rsidR="00C36EAE">
        <w:t xml:space="preserve">изический параллелизм. </w:t>
      </w:r>
    </w:p>
    <w:p w:rsidR="00C84E4C" w:rsidRDefault="00614F32" w:rsidP="00A513C7">
      <w:r>
        <w:t xml:space="preserve">Следующий головоломный отсек – </w:t>
      </w:r>
      <w:proofErr w:type="spellStart"/>
      <w:r>
        <w:t>софия</w:t>
      </w:r>
      <w:proofErr w:type="spellEnd"/>
      <w:r>
        <w:t xml:space="preserve"> – </w:t>
      </w:r>
      <w:proofErr w:type="spellStart"/>
      <w:r>
        <w:t>социософия</w:t>
      </w:r>
      <w:proofErr w:type="spellEnd"/>
      <w:r>
        <w:t xml:space="preserve">, теософия, антропософия, </w:t>
      </w:r>
      <w:proofErr w:type="spellStart"/>
      <w:r>
        <w:t>культурософия</w:t>
      </w:r>
      <w:proofErr w:type="spellEnd"/>
      <w:r>
        <w:t xml:space="preserve">, </w:t>
      </w:r>
      <w:proofErr w:type="spellStart"/>
      <w:r>
        <w:t>и</w:t>
      </w:r>
      <w:r w:rsidR="00275814">
        <w:t>с</w:t>
      </w:r>
      <w:r>
        <w:t>ториософия</w:t>
      </w:r>
      <w:proofErr w:type="spellEnd"/>
      <w:r>
        <w:t xml:space="preserve">. София, как проект, отвечает на вопрос зачем, в какой связи. Вводит модель значения, назначения. </w:t>
      </w:r>
      <w:r w:rsidR="00292935">
        <w:t>Головолом</w:t>
      </w:r>
      <w:r w:rsidR="00722ACB">
        <w:t>н</w:t>
      </w:r>
      <w:r w:rsidR="00292935">
        <w:t xml:space="preserve">ость проекта </w:t>
      </w:r>
      <w:proofErr w:type="spellStart"/>
      <w:r w:rsidR="00292935">
        <w:t>софия</w:t>
      </w:r>
      <w:proofErr w:type="spellEnd"/>
      <w:r w:rsidR="00292935">
        <w:t xml:space="preserve"> состоит в том, что ре</w:t>
      </w:r>
      <w:r w:rsidR="00722ACB">
        <w:t>шить проблему, что дала гуманита</w:t>
      </w:r>
      <w:r w:rsidR="00292935">
        <w:t xml:space="preserve">рная структура в разном количестве и направлении, можно лишь тогда, как она закончилась. В силу того, что каждая гуманитарная структура есть никогда не завершаемый имперфект </w:t>
      </w:r>
      <w:r w:rsidR="003208B2">
        <w:t>–</w:t>
      </w:r>
      <w:r w:rsidR="00292935">
        <w:t xml:space="preserve"> </w:t>
      </w:r>
      <w:r w:rsidR="003208B2">
        <w:t>любая гуманитарная структура прогрессирует, совершенствует, и пока она живет, мы не знаем ее потенциала. Личность оставляет после себя наследие</w:t>
      </w:r>
      <w:r w:rsidR="00134601">
        <w:t xml:space="preserve">, индивид – наследство. Решить, что лицо дало миру, можно лишь имея 2 точки возникновения и ухода, и только обозревая всю мировую линию, применяя </w:t>
      </w:r>
      <w:proofErr w:type="spellStart"/>
      <w:r w:rsidR="00134601">
        <w:t>финализацию</w:t>
      </w:r>
      <w:proofErr w:type="spellEnd"/>
      <w:r w:rsidR="00134601">
        <w:t xml:space="preserve">, можно предметно высказать о том, что человек дал миру. Без </w:t>
      </w:r>
      <w:proofErr w:type="spellStart"/>
      <w:r w:rsidR="00134601">
        <w:t>финализации</w:t>
      </w:r>
      <w:proofErr w:type="spellEnd"/>
      <w:r w:rsidR="00134601">
        <w:t xml:space="preserve"> любое суждение будет легковесно. Проект </w:t>
      </w:r>
      <w:proofErr w:type="spellStart"/>
      <w:r w:rsidR="00134601">
        <w:t>софия</w:t>
      </w:r>
      <w:proofErr w:type="spellEnd"/>
      <w:r w:rsidR="00134601">
        <w:t xml:space="preserve"> осмыслено реализуется по </w:t>
      </w:r>
      <w:proofErr w:type="spellStart"/>
      <w:r w:rsidR="00134601">
        <w:t>финализации</w:t>
      </w:r>
      <w:proofErr w:type="spellEnd"/>
      <w:r w:rsidR="00134601">
        <w:t xml:space="preserve">, постфактум. </w:t>
      </w:r>
      <w:r w:rsidR="00D6649A">
        <w:t xml:space="preserve">Мы можем высказать, что дал миру Рим. Рима как мировой империи нет, точку возникновения и распада мы знаем. Но можем ли мы сделать то же с Россией? </w:t>
      </w:r>
      <w:r w:rsidR="00C84E4C">
        <w:t xml:space="preserve">Проблемы увеличиваются, когда </w:t>
      </w:r>
      <w:proofErr w:type="spellStart"/>
      <w:r w:rsidR="00C84E4C">
        <w:t>софия</w:t>
      </w:r>
      <w:proofErr w:type="spellEnd"/>
      <w:r w:rsidR="00C84E4C">
        <w:t xml:space="preserve"> рассматривает необозримые понятия, например, род. </w:t>
      </w:r>
    </w:p>
    <w:p w:rsidR="00E50095" w:rsidRDefault="002755BE" w:rsidP="00A513C7">
      <w:r>
        <w:rPr>
          <w:lang w:val="en-US"/>
        </w:rPr>
        <w:t>Basic</w:t>
      </w:r>
      <w:r w:rsidRPr="002755BE">
        <w:t xml:space="preserve"> </w:t>
      </w:r>
      <w:r>
        <w:rPr>
          <w:lang w:val="en-US"/>
        </w:rPr>
        <w:t>knowledge</w:t>
      </w:r>
      <w:r w:rsidRPr="002755BE">
        <w:t xml:space="preserve"> </w:t>
      </w:r>
      <w:r>
        <w:t xml:space="preserve">– некий содержательный фон, который трудно поддается систематизации, но тем не менее есть. </w:t>
      </w:r>
      <w:r w:rsidR="000F3F5E">
        <w:t>М</w:t>
      </w:r>
      <w:r>
        <w:t>ожно сказать, что славяне – недоноски</w:t>
      </w:r>
      <w:r w:rsidR="000F3F5E">
        <w:t>, сами собой управлять не могут, в качес</w:t>
      </w:r>
      <w:r w:rsidR="007A1CA9">
        <w:t xml:space="preserve">тве БК взять нормандскую теорию, становясь сторонником этой теории, и она будет управлять историей. </w:t>
      </w:r>
    </w:p>
    <w:p w:rsidR="00375B09" w:rsidRDefault="00375B09" w:rsidP="00A513C7">
      <w:r>
        <w:t xml:space="preserve">Положение России в мире: </w:t>
      </w:r>
      <w:r w:rsidR="001843F5">
        <w:t>п</w:t>
      </w:r>
      <w:r>
        <w:t>ервый талмуд под редакцией Сахарова</w:t>
      </w:r>
      <w:r w:rsidR="005026B4">
        <w:t>, назвали нормандскую теорию неэффективной, но эффективную не назвали;</w:t>
      </w:r>
      <w:r w:rsidR="001F7486">
        <w:t xml:space="preserve"> второй и</w:t>
      </w:r>
      <w:r w:rsidR="005026B4">
        <w:t>зготовлен под редакцией Орлова, отказались от объяснений.</w:t>
      </w:r>
    </w:p>
    <w:p w:rsidR="00FE048B" w:rsidRDefault="00D50A15" w:rsidP="00A513C7">
      <w:r>
        <w:t>Можно утрировать опыт демократии в нашей национальной архаики и сказать, что в крови у сла</w:t>
      </w:r>
      <w:r w:rsidR="00416D07">
        <w:t xml:space="preserve">вян сидит демократия, но </w:t>
      </w:r>
      <w:r w:rsidR="00A84AFF">
        <w:t>ей</w:t>
      </w:r>
      <w:r w:rsidR="00416D07">
        <w:t xml:space="preserve"> не дают выхода.</w:t>
      </w:r>
      <w:r w:rsidR="00A84AFF">
        <w:t xml:space="preserve"> </w:t>
      </w:r>
    </w:p>
    <w:p w:rsidR="003C0E0F" w:rsidRDefault="00C722D3" w:rsidP="00A513C7">
      <w:r>
        <w:lastRenderedPageBreak/>
        <w:t>Предполагается, что с</w:t>
      </w:r>
      <w:r w:rsidR="003C0E0F">
        <w:t>уществует прямо пропорциональная зав</w:t>
      </w:r>
      <w:r w:rsidR="00250909">
        <w:t>исимость между удовлетворенностью</w:t>
      </w:r>
      <w:r w:rsidR="003C0E0F">
        <w:t xml:space="preserve"> трудом и ЗП.</w:t>
      </w:r>
      <w:r w:rsidR="003F1E4A">
        <w:t xml:space="preserve"> Однако это не так.</w:t>
      </w:r>
      <w:r w:rsidR="003C0E0F">
        <w:t xml:space="preserve"> </w:t>
      </w:r>
      <w:r w:rsidR="00FE1A8A">
        <w:t xml:space="preserve">Как ни странно, на это обратили внимание не наши экономисты, а теоретики Чикагской школы, а именно был поставлен </w:t>
      </w:r>
      <w:proofErr w:type="spellStart"/>
      <w:r w:rsidR="00FE1A8A">
        <w:t>Хоторнский</w:t>
      </w:r>
      <w:proofErr w:type="spellEnd"/>
      <w:r w:rsidR="00FE1A8A">
        <w:t xml:space="preserve"> эксперимент. Были обследованы группировки рабочих, там вывелась неожиданная корреляции. Удовлетворенность трудом зависит от гуманитарного климата.</w:t>
      </w:r>
      <w:r w:rsidR="00B75689">
        <w:t xml:space="preserve"> </w:t>
      </w:r>
    </w:p>
    <w:p w:rsidR="0036355E" w:rsidRDefault="008B385C" w:rsidP="00A513C7">
      <w:r>
        <w:t xml:space="preserve">С точки зрения БК есть нечто, что мы сделать не можем и претендовать никогда не способны. </w:t>
      </w:r>
      <w:r w:rsidR="00F45E78">
        <w:t xml:space="preserve">Это вывелось при оценки </w:t>
      </w:r>
      <w:r w:rsidR="00292202">
        <w:t xml:space="preserve">действии машины Тьюринга. Вместе с ней возникли ограничительные результаты, сдерживающие деятельность. Нельзя добиться алгоритмического определения алгоритма, составить алгоритм алгоритма. </w:t>
      </w:r>
      <w:r w:rsidR="00621F70">
        <w:t xml:space="preserve">Гедель формулировал 2 теоремы: </w:t>
      </w:r>
      <w:r w:rsidR="002E57BC">
        <w:t xml:space="preserve">о неполноте и не непротиворечивости. Нельзя добиться полноты и одновременно непротиворечивости в достаточно богатой системе. Тарский – теорема истинности: невозможно формальным образом уточнить предикат истинности в рамках некой богатой системы. Тезис Черчилля, тезис Пост, теорема </w:t>
      </w:r>
      <w:proofErr w:type="spellStart"/>
      <w:r w:rsidR="002E57BC">
        <w:t>Ливерге</w:t>
      </w:r>
      <w:r w:rsidR="00D2610D">
        <w:t>й</w:t>
      </w:r>
      <w:r w:rsidR="002E57BC">
        <w:t>ма-Сколема</w:t>
      </w:r>
      <w:proofErr w:type="spellEnd"/>
      <w:r w:rsidR="002E57BC">
        <w:t xml:space="preserve">. </w:t>
      </w:r>
    </w:p>
    <w:p w:rsidR="00EF4D9E" w:rsidRDefault="00C41CCC" w:rsidP="00A513C7">
      <w:r>
        <w:t>Философия создает теорию сущего, задает картину мира</w:t>
      </w:r>
      <w:r w:rsidR="008914ED">
        <w:t xml:space="preserve">, миропонимание и </w:t>
      </w:r>
      <w:proofErr w:type="spellStart"/>
      <w:r w:rsidR="008914ED">
        <w:t>мироотношение</w:t>
      </w:r>
      <w:proofErr w:type="spellEnd"/>
      <w:r w:rsidR="008914ED">
        <w:t xml:space="preserve">. </w:t>
      </w:r>
      <w:proofErr w:type="spellStart"/>
      <w:r w:rsidR="003408E2">
        <w:t>Де</w:t>
      </w:r>
      <w:r w:rsidR="00D33CB4">
        <w:t>сижионизм</w:t>
      </w:r>
      <w:proofErr w:type="spellEnd"/>
      <w:r w:rsidR="00D33CB4">
        <w:t>.</w:t>
      </w:r>
    </w:p>
    <w:p w:rsidR="003408E2" w:rsidRDefault="003408E2" w:rsidP="00A513C7"/>
    <w:p w:rsidR="00D64FEB" w:rsidRPr="00605BD5" w:rsidRDefault="002E48A7" w:rsidP="00A513C7">
      <w:r>
        <w:t xml:space="preserve">В классической теории вероятности аппарат был разработан Бернулли, Паскалем, Лапласом. </w:t>
      </w:r>
      <w:r w:rsidR="00605BD5">
        <w:t xml:space="preserve">В ней </w:t>
      </w:r>
      <w:r w:rsidR="0016414E" w:rsidRPr="0016414E">
        <w:t>вероятность</w:t>
      </w:r>
      <w:r w:rsidR="00605BD5" w:rsidRPr="0016414E">
        <w:t xml:space="preserve"> </w:t>
      </w:r>
      <w:r w:rsidR="00605BD5">
        <w:t xml:space="preserve">задается как отношение благоприятных к равновозможным. </w:t>
      </w:r>
      <w:r w:rsidR="0016414E">
        <w:t xml:space="preserve">Математика в праве использовать </w:t>
      </w:r>
      <w:proofErr w:type="spellStart"/>
      <w:r w:rsidR="0016414E">
        <w:t>равновозможность</w:t>
      </w:r>
      <w:proofErr w:type="spellEnd"/>
      <w:r w:rsidR="0016414E">
        <w:t xml:space="preserve">. Но в эмпирической ситуации нет никакой </w:t>
      </w:r>
      <w:proofErr w:type="spellStart"/>
      <w:r w:rsidR="0016414E">
        <w:t>равновозможности</w:t>
      </w:r>
      <w:proofErr w:type="spellEnd"/>
      <w:r w:rsidR="0016414E">
        <w:t xml:space="preserve">. </w:t>
      </w:r>
      <w:r w:rsidR="00FE2B24">
        <w:t xml:space="preserve">Всего толкований вероятностей 6: </w:t>
      </w:r>
      <w:r w:rsidR="00CB3F7C">
        <w:t>классическая, частотная (</w:t>
      </w:r>
      <w:proofErr w:type="spellStart"/>
      <w:r w:rsidR="00286494">
        <w:t>Мизо</w:t>
      </w:r>
      <w:r w:rsidR="00CB3F7C">
        <w:t>с</w:t>
      </w:r>
      <w:proofErr w:type="spellEnd"/>
      <w:r w:rsidR="00CB3F7C">
        <w:t>)</w:t>
      </w:r>
      <w:r w:rsidR="00807138">
        <w:t>,</w:t>
      </w:r>
      <w:r w:rsidR="00286494">
        <w:t xml:space="preserve"> </w:t>
      </w:r>
      <w:proofErr w:type="spellStart"/>
      <w:r w:rsidR="007236B6">
        <w:t>ди</w:t>
      </w:r>
      <w:r w:rsidR="0059515D">
        <w:t>спозициональная</w:t>
      </w:r>
      <w:proofErr w:type="spellEnd"/>
      <w:r w:rsidR="0059515D">
        <w:t xml:space="preserve">, </w:t>
      </w:r>
      <w:r w:rsidR="00B540CA">
        <w:t xml:space="preserve">логическая, </w:t>
      </w:r>
      <w:r w:rsidR="0015026C">
        <w:t>субъективная (</w:t>
      </w:r>
      <w:proofErr w:type="spellStart"/>
      <w:r w:rsidR="0015026C">
        <w:t>Дефенети</w:t>
      </w:r>
      <w:proofErr w:type="spellEnd"/>
      <w:r w:rsidR="0015026C">
        <w:t xml:space="preserve">), </w:t>
      </w:r>
      <w:r w:rsidR="00807138">
        <w:t>аксиоматическая (Колмогоров)</w:t>
      </w:r>
      <w:r w:rsidR="00C26898">
        <w:t xml:space="preserve">. 1 и 6 – чистая математика и теория. </w:t>
      </w:r>
      <w:r w:rsidR="003314F6">
        <w:t xml:space="preserve">Частотная – </w:t>
      </w:r>
      <w:r w:rsidR="00A1246C">
        <w:t xml:space="preserve">с позиции </w:t>
      </w:r>
      <w:proofErr w:type="spellStart"/>
      <w:r w:rsidR="00A1246C">
        <w:t>Мизоса</w:t>
      </w:r>
      <w:proofErr w:type="spellEnd"/>
      <w:r w:rsidR="00A1246C">
        <w:t xml:space="preserve"> подсчет вероятности сводится к введению предела последовательности возникновения исходов в частоте испытания. </w:t>
      </w:r>
      <w:proofErr w:type="spellStart"/>
      <w:r w:rsidR="007236B6">
        <w:t>Диспозициональная</w:t>
      </w:r>
      <w:proofErr w:type="spellEnd"/>
      <w:r w:rsidR="00F37FB8">
        <w:t xml:space="preserve"> трактовка</w:t>
      </w:r>
      <w:r w:rsidR="0050351D">
        <w:t xml:space="preserve"> учитывает качество субстрата и качество выборки. </w:t>
      </w:r>
      <w:r w:rsidR="00124FEE">
        <w:t xml:space="preserve">Субъективная вероятность – вводится голосование, при оценке вероятности вклинивается базисное знание. </w:t>
      </w:r>
      <w:proofErr w:type="spellStart"/>
      <w:r w:rsidR="006E35C8">
        <w:t>Дефенети</w:t>
      </w:r>
      <w:proofErr w:type="spellEnd"/>
      <w:r w:rsidR="006E35C8">
        <w:t xml:space="preserve"> разработал аппарат, который согласует поведение игрока с приходящей извне информацией о самой ситуации. </w:t>
      </w:r>
      <w:bookmarkStart w:id="0" w:name="_GoBack"/>
      <w:bookmarkEnd w:id="0"/>
    </w:p>
    <w:sectPr w:rsidR="00D64FEB" w:rsidRPr="00605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83"/>
    <w:rsid w:val="00003FA2"/>
    <w:rsid w:val="0000530E"/>
    <w:rsid w:val="00007150"/>
    <w:rsid w:val="000B0229"/>
    <w:rsid w:val="000C3216"/>
    <w:rsid w:val="000E074C"/>
    <w:rsid w:val="000F3F5E"/>
    <w:rsid w:val="000F4020"/>
    <w:rsid w:val="00120D66"/>
    <w:rsid w:val="00124FEE"/>
    <w:rsid w:val="00134601"/>
    <w:rsid w:val="0015026C"/>
    <w:rsid w:val="00163B28"/>
    <w:rsid w:val="0016414E"/>
    <w:rsid w:val="001843F5"/>
    <w:rsid w:val="00191F3F"/>
    <w:rsid w:val="001A5722"/>
    <w:rsid w:val="001D28F3"/>
    <w:rsid w:val="001D646C"/>
    <w:rsid w:val="001E291C"/>
    <w:rsid w:val="001E4743"/>
    <w:rsid w:val="001F7486"/>
    <w:rsid w:val="00220C5D"/>
    <w:rsid w:val="00223647"/>
    <w:rsid w:val="0022370E"/>
    <w:rsid w:val="00250909"/>
    <w:rsid w:val="00273C45"/>
    <w:rsid w:val="002755BE"/>
    <w:rsid w:val="00275814"/>
    <w:rsid w:val="0027581F"/>
    <w:rsid w:val="0027609D"/>
    <w:rsid w:val="00286494"/>
    <w:rsid w:val="00292202"/>
    <w:rsid w:val="00292935"/>
    <w:rsid w:val="002A35DE"/>
    <w:rsid w:val="002A5D31"/>
    <w:rsid w:val="002D17CE"/>
    <w:rsid w:val="002D312A"/>
    <w:rsid w:val="002E48A7"/>
    <w:rsid w:val="002E57BC"/>
    <w:rsid w:val="002F6902"/>
    <w:rsid w:val="003102A0"/>
    <w:rsid w:val="003202B9"/>
    <w:rsid w:val="003208B2"/>
    <w:rsid w:val="00321144"/>
    <w:rsid w:val="003261CA"/>
    <w:rsid w:val="00326623"/>
    <w:rsid w:val="003314F6"/>
    <w:rsid w:val="003367E1"/>
    <w:rsid w:val="003408E2"/>
    <w:rsid w:val="0034595D"/>
    <w:rsid w:val="0036355E"/>
    <w:rsid w:val="00375B09"/>
    <w:rsid w:val="003841D7"/>
    <w:rsid w:val="00384738"/>
    <w:rsid w:val="00385FE5"/>
    <w:rsid w:val="00387580"/>
    <w:rsid w:val="00397FDC"/>
    <w:rsid w:val="003C0E0F"/>
    <w:rsid w:val="003D1E48"/>
    <w:rsid w:val="003E7374"/>
    <w:rsid w:val="003F1E4A"/>
    <w:rsid w:val="003F304B"/>
    <w:rsid w:val="00402573"/>
    <w:rsid w:val="00416D07"/>
    <w:rsid w:val="00447A64"/>
    <w:rsid w:val="00450741"/>
    <w:rsid w:val="00450C43"/>
    <w:rsid w:val="00473095"/>
    <w:rsid w:val="00473C66"/>
    <w:rsid w:val="00474146"/>
    <w:rsid w:val="004B3DAE"/>
    <w:rsid w:val="004C413D"/>
    <w:rsid w:val="004D635C"/>
    <w:rsid w:val="004F06B6"/>
    <w:rsid w:val="004F1362"/>
    <w:rsid w:val="005026B4"/>
    <w:rsid w:val="0050351D"/>
    <w:rsid w:val="00503702"/>
    <w:rsid w:val="00530968"/>
    <w:rsid w:val="00531D04"/>
    <w:rsid w:val="00547D36"/>
    <w:rsid w:val="0056191D"/>
    <w:rsid w:val="00570C29"/>
    <w:rsid w:val="00576EA0"/>
    <w:rsid w:val="00590BFF"/>
    <w:rsid w:val="0059515D"/>
    <w:rsid w:val="005B665E"/>
    <w:rsid w:val="005D0282"/>
    <w:rsid w:val="00605BD5"/>
    <w:rsid w:val="00606ADC"/>
    <w:rsid w:val="00614F32"/>
    <w:rsid w:val="00621F70"/>
    <w:rsid w:val="006451F1"/>
    <w:rsid w:val="0068076C"/>
    <w:rsid w:val="00681B5E"/>
    <w:rsid w:val="00683CCA"/>
    <w:rsid w:val="00694A7D"/>
    <w:rsid w:val="006B7918"/>
    <w:rsid w:val="006C427E"/>
    <w:rsid w:val="006C4C2A"/>
    <w:rsid w:val="006D39F8"/>
    <w:rsid w:val="006D6936"/>
    <w:rsid w:val="006D7588"/>
    <w:rsid w:val="006E3595"/>
    <w:rsid w:val="006E35C8"/>
    <w:rsid w:val="00712BAB"/>
    <w:rsid w:val="00722ACB"/>
    <w:rsid w:val="007236B6"/>
    <w:rsid w:val="00736B60"/>
    <w:rsid w:val="00743D68"/>
    <w:rsid w:val="007938B3"/>
    <w:rsid w:val="007A1CA9"/>
    <w:rsid w:val="007B4BD8"/>
    <w:rsid w:val="007C5833"/>
    <w:rsid w:val="007D28C3"/>
    <w:rsid w:val="007E4BA4"/>
    <w:rsid w:val="008023D3"/>
    <w:rsid w:val="00807138"/>
    <w:rsid w:val="008074E4"/>
    <w:rsid w:val="00834DBF"/>
    <w:rsid w:val="008520E7"/>
    <w:rsid w:val="008524D7"/>
    <w:rsid w:val="00862566"/>
    <w:rsid w:val="008652F0"/>
    <w:rsid w:val="00867FA5"/>
    <w:rsid w:val="008731E7"/>
    <w:rsid w:val="00874713"/>
    <w:rsid w:val="008914ED"/>
    <w:rsid w:val="008B385C"/>
    <w:rsid w:val="008C4005"/>
    <w:rsid w:val="008F3592"/>
    <w:rsid w:val="008F565D"/>
    <w:rsid w:val="00904E12"/>
    <w:rsid w:val="00907FDE"/>
    <w:rsid w:val="009129A0"/>
    <w:rsid w:val="00976E3E"/>
    <w:rsid w:val="00993A49"/>
    <w:rsid w:val="009C33B8"/>
    <w:rsid w:val="009D11E7"/>
    <w:rsid w:val="009F772D"/>
    <w:rsid w:val="00A03351"/>
    <w:rsid w:val="00A1246C"/>
    <w:rsid w:val="00A12F5C"/>
    <w:rsid w:val="00A21265"/>
    <w:rsid w:val="00A433CD"/>
    <w:rsid w:val="00A45314"/>
    <w:rsid w:val="00A513C7"/>
    <w:rsid w:val="00A84AFF"/>
    <w:rsid w:val="00A941A9"/>
    <w:rsid w:val="00AB4F3D"/>
    <w:rsid w:val="00AC4982"/>
    <w:rsid w:val="00AE321F"/>
    <w:rsid w:val="00B07343"/>
    <w:rsid w:val="00B41431"/>
    <w:rsid w:val="00B421D9"/>
    <w:rsid w:val="00B50D83"/>
    <w:rsid w:val="00B540CA"/>
    <w:rsid w:val="00B70E4F"/>
    <w:rsid w:val="00B75689"/>
    <w:rsid w:val="00B96160"/>
    <w:rsid w:val="00BD6368"/>
    <w:rsid w:val="00BE14C7"/>
    <w:rsid w:val="00BE177C"/>
    <w:rsid w:val="00BE376D"/>
    <w:rsid w:val="00C21AEF"/>
    <w:rsid w:val="00C222CC"/>
    <w:rsid w:val="00C26493"/>
    <w:rsid w:val="00C26898"/>
    <w:rsid w:val="00C36EAE"/>
    <w:rsid w:val="00C41CCC"/>
    <w:rsid w:val="00C722D3"/>
    <w:rsid w:val="00C84E4C"/>
    <w:rsid w:val="00C9387E"/>
    <w:rsid w:val="00CB3F7C"/>
    <w:rsid w:val="00CB4B33"/>
    <w:rsid w:val="00CB706F"/>
    <w:rsid w:val="00D1422A"/>
    <w:rsid w:val="00D1566F"/>
    <w:rsid w:val="00D1662C"/>
    <w:rsid w:val="00D225AA"/>
    <w:rsid w:val="00D2610D"/>
    <w:rsid w:val="00D26184"/>
    <w:rsid w:val="00D33CB4"/>
    <w:rsid w:val="00D4561F"/>
    <w:rsid w:val="00D50A15"/>
    <w:rsid w:val="00D536E6"/>
    <w:rsid w:val="00D64FEB"/>
    <w:rsid w:val="00D6649A"/>
    <w:rsid w:val="00D67EE0"/>
    <w:rsid w:val="00D7206E"/>
    <w:rsid w:val="00D92D17"/>
    <w:rsid w:val="00DB2B1A"/>
    <w:rsid w:val="00DC7286"/>
    <w:rsid w:val="00E1236C"/>
    <w:rsid w:val="00E248B2"/>
    <w:rsid w:val="00E25CED"/>
    <w:rsid w:val="00E31074"/>
    <w:rsid w:val="00E406FD"/>
    <w:rsid w:val="00E50095"/>
    <w:rsid w:val="00E50D8C"/>
    <w:rsid w:val="00E8473C"/>
    <w:rsid w:val="00E94C39"/>
    <w:rsid w:val="00ED5A09"/>
    <w:rsid w:val="00EF0C03"/>
    <w:rsid w:val="00EF4D9E"/>
    <w:rsid w:val="00EF6EDD"/>
    <w:rsid w:val="00F134AE"/>
    <w:rsid w:val="00F37FB8"/>
    <w:rsid w:val="00F41F20"/>
    <w:rsid w:val="00F45E78"/>
    <w:rsid w:val="00F53178"/>
    <w:rsid w:val="00F77B03"/>
    <w:rsid w:val="00FC1B8E"/>
    <w:rsid w:val="00FE048B"/>
    <w:rsid w:val="00FE1160"/>
    <w:rsid w:val="00FE1A8A"/>
    <w:rsid w:val="00FE2B24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DB19E-ADB2-4EEF-8B9F-2AC4F8E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345</cp:revision>
  <dcterms:created xsi:type="dcterms:W3CDTF">2021-09-14T07:26:00Z</dcterms:created>
  <dcterms:modified xsi:type="dcterms:W3CDTF">2021-09-28T08:54:00Z</dcterms:modified>
</cp:coreProperties>
</file>