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327" w:rsidRDefault="00561327" w:rsidP="00C360BB">
      <w:pPr>
        <w:pStyle w:val="a3"/>
        <w:shd w:val="clear" w:color="auto" w:fill="FFFFFF"/>
        <w:spacing w:before="75" w:beforeAutospacing="0" w:after="0" w:afterAutospacing="0" w:line="250" w:lineRule="atLeast"/>
        <w:jc w:val="right"/>
        <w:rPr>
          <w:color w:val="191919"/>
          <w:sz w:val="28"/>
          <w:szCs w:val="28"/>
          <w:u w:val="single"/>
        </w:rPr>
      </w:pPr>
      <w:r>
        <w:rPr>
          <w:color w:val="191919"/>
          <w:sz w:val="28"/>
          <w:szCs w:val="28"/>
          <w:u w:val="single"/>
        </w:rPr>
        <w:t>Карельский М.К.</w:t>
      </w:r>
    </w:p>
    <w:p w:rsidR="00596F90" w:rsidRDefault="00561327" w:rsidP="00596F90">
      <w:pPr>
        <w:pStyle w:val="a3"/>
        <w:shd w:val="clear" w:color="auto" w:fill="FFFFFF"/>
        <w:spacing w:before="75" w:beforeAutospacing="0" w:after="0" w:afterAutospacing="0" w:line="250" w:lineRule="atLeast"/>
        <w:jc w:val="right"/>
        <w:rPr>
          <w:color w:val="191919"/>
          <w:sz w:val="28"/>
          <w:szCs w:val="28"/>
          <w:u w:val="single"/>
        </w:rPr>
      </w:pPr>
      <w:r>
        <w:rPr>
          <w:color w:val="191919"/>
          <w:sz w:val="28"/>
          <w:szCs w:val="28"/>
          <w:u w:val="single"/>
        </w:rPr>
        <w:t>ИУК4-42.Б</w:t>
      </w:r>
    </w:p>
    <w:p w:rsidR="00EA280A" w:rsidRPr="00596F90" w:rsidRDefault="00596F90" w:rsidP="00596F90">
      <w:pPr>
        <w:pStyle w:val="a3"/>
        <w:shd w:val="clear" w:color="auto" w:fill="FFFFFF"/>
        <w:spacing w:before="75" w:beforeAutospacing="0" w:after="0" w:afterAutospacing="0" w:line="250" w:lineRule="atLeast"/>
        <w:jc w:val="right"/>
        <w:rPr>
          <w:color w:val="191919"/>
          <w:sz w:val="28"/>
          <w:szCs w:val="28"/>
          <w:u w:val="single"/>
        </w:rPr>
      </w:pPr>
      <w:r w:rsidRPr="00596F90">
        <w:rPr>
          <w:color w:val="191919"/>
          <w:sz w:val="28"/>
          <w:szCs w:val="28"/>
          <w:u w:val="single"/>
        </w:rPr>
        <w:t>Структура и виды политики</w:t>
      </w:r>
    </w:p>
    <w:p w:rsidR="00596F90" w:rsidRDefault="00596F90" w:rsidP="005B3709">
      <w:pPr>
        <w:pStyle w:val="a3"/>
        <w:shd w:val="clear" w:color="auto" w:fill="FFFFFF"/>
        <w:spacing w:before="75" w:beforeAutospacing="0" w:after="0" w:afterAutospacing="0" w:line="250" w:lineRule="atLeast"/>
        <w:jc w:val="both"/>
        <w:rPr>
          <w:color w:val="191919"/>
          <w:sz w:val="28"/>
          <w:szCs w:val="28"/>
        </w:rPr>
      </w:pPr>
    </w:p>
    <w:p w:rsidR="005B3709" w:rsidRDefault="005B3709" w:rsidP="005B37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709">
        <w:rPr>
          <w:rFonts w:ascii="Times New Roman" w:hAnsi="Times New Roman" w:cs="Times New Roman"/>
          <w:b/>
          <w:bCs/>
          <w:sz w:val="28"/>
          <w:szCs w:val="28"/>
        </w:rPr>
        <w:t>Политика как социальное явление </w:t>
      </w:r>
      <w:r w:rsidRPr="005B3709">
        <w:rPr>
          <w:rFonts w:ascii="Times New Roman" w:hAnsi="Times New Roman" w:cs="Times New Roman"/>
          <w:sz w:val="28"/>
          <w:szCs w:val="28"/>
        </w:rPr>
        <w:t>охватывает целую совокупность взаимосвязанных явлений и процессов:</w:t>
      </w:r>
    </w:p>
    <w:p w:rsidR="005B3709" w:rsidRDefault="005B3709" w:rsidP="005B3709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3709">
        <w:rPr>
          <w:rFonts w:ascii="Times New Roman" w:hAnsi="Times New Roman" w:cs="Times New Roman"/>
          <w:sz w:val="28"/>
          <w:szCs w:val="28"/>
        </w:rPr>
        <w:t>организованная деятельность социальных групп и представляющих их учреждений власти по управлению общественной жизнью в интересах этих групп или общества в целом;</w:t>
      </w:r>
    </w:p>
    <w:p w:rsidR="005B3709" w:rsidRDefault="005B3709" w:rsidP="005B3709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3709">
        <w:rPr>
          <w:rFonts w:ascii="Times New Roman" w:hAnsi="Times New Roman" w:cs="Times New Roman"/>
          <w:sz w:val="28"/>
          <w:szCs w:val="28"/>
        </w:rPr>
        <w:t>общественные отношения между социальными группами и сообществами людей по вопросу о государственной власти, ее завоевания, удержания и использования;</w:t>
      </w:r>
    </w:p>
    <w:p w:rsidR="005B3709" w:rsidRDefault="005B3709" w:rsidP="005B3709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3709">
        <w:rPr>
          <w:rFonts w:ascii="Times New Roman" w:hAnsi="Times New Roman" w:cs="Times New Roman"/>
          <w:sz w:val="28"/>
          <w:szCs w:val="28"/>
        </w:rPr>
        <w:t>политическая культура и сознание, составляющие существенную часть политической деятельности и политических отношений;</w:t>
      </w:r>
    </w:p>
    <w:p w:rsidR="005B3709" w:rsidRPr="005B3709" w:rsidRDefault="005B3709" w:rsidP="005B3709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3709">
        <w:rPr>
          <w:rFonts w:ascii="Times New Roman" w:hAnsi="Times New Roman" w:cs="Times New Roman"/>
          <w:sz w:val="28"/>
          <w:szCs w:val="28"/>
        </w:rPr>
        <w:t>совокупность политических организаций и норм, реализующих политические взгляды, цели, интересы, с помощью которых осуществляется политическая власть.</w:t>
      </w:r>
    </w:p>
    <w:p w:rsidR="005B3709" w:rsidRPr="005B3709" w:rsidRDefault="005B3709" w:rsidP="005B37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709">
        <w:rPr>
          <w:rFonts w:ascii="Times New Roman" w:hAnsi="Times New Roman" w:cs="Times New Roman"/>
          <w:sz w:val="28"/>
          <w:szCs w:val="28"/>
        </w:rPr>
        <w:t>Политика, как социальная реальность, может быть рассмотрена с точки зрения трех ее измерений.</w:t>
      </w:r>
    </w:p>
    <w:p w:rsidR="005B3709" w:rsidRPr="005B3709" w:rsidRDefault="005B3709" w:rsidP="005B37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709">
        <w:rPr>
          <w:rFonts w:ascii="Times New Roman" w:hAnsi="Times New Roman" w:cs="Times New Roman"/>
          <w:b/>
          <w:bCs/>
          <w:sz w:val="28"/>
          <w:szCs w:val="28"/>
        </w:rPr>
        <w:t>В институциональном измерении </w:t>
      </w:r>
      <w:r w:rsidRPr="005B3709">
        <w:rPr>
          <w:rFonts w:ascii="Times New Roman" w:hAnsi="Times New Roman" w:cs="Times New Roman"/>
          <w:sz w:val="28"/>
          <w:szCs w:val="28"/>
        </w:rPr>
        <w:t>политика представляет собой совокупность институтов, осуществляющих властвующую и управляющую деятельность. В политических институтах оформляются и действуют властные отношения.</w:t>
      </w:r>
    </w:p>
    <w:p w:rsidR="005B3709" w:rsidRPr="005B3709" w:rsidRDefault="005B3709" w:rsidP="005B37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709">
        <w:rPr>
          <w:rFonts w:ascii="Times New Roman" w:hAnsi="Times New Roman" w:cs="Times New Roman"/>
          <w:sz w:val="28"/>
          <w:szCs w:val="28"/>
        </w:rPr>
        <w:t>В своем нормативном отношении политика есть совокупность ценностей, норм и задач политической деятельности, зависящих от интересов социальных групп.</w:t>
      </w:r>
    </w:p>
    <w:p w:rsidR="005B3709" w:rsidRPr="005B3709" w:rsidRDefault="005B3709" w:rsidP="005B37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709">
        <w:rPr>
          <w:rFonts w:ascii="Times New Roman" w:hAnsi="Times New Roman" w:cs="Times New Roman"/>
          <w:sz w:val="28"/>
          <w:szCs w:val="28"/>
        </w:rPr>
        <w:t xml:space="preserve">В процессуальном значении политика </w:t>
      </w:r>
      <w:r w:rsidR="0064015C">
        <w:rPr>
          <w:rFonts w:ascii="Times New Roman" w:hAnsi="Times New Roman" w:cs="Times New Roman"/>
          <w:sz w:val="28"/>
          <w:szCs w:val="28"/>
        </w:rPr>
        <w:t>–</w:t>
      </w:r>
      <w:r w:rsidRPr="005B3709">
        <w:rPr>
          <w:rFonts w:ascii="Times New Roman" w:hAnsi="Times New Roman" w:cs="Times New Roman"/>
          <w:sz w:val="28"/>
          <w:szCs w:val="28"/>
        </w:rPr>
        <w:t xml:space="preserve"> это система действий, направленных на реализацию общих интересов и целей по осуществлению власти и управлению государством.</w:t>
      </w:r>
    </w:p>
    <w:p w:rsidR="005B3709" w:rsidRPr="005B3709" w:rsidRDefault="005B3709" w:rsidP="005B37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709">
        <w:rPr>
          <w:rFonts w:ascii="Times New Roman" w:hAnsi="Times New Roman" w:cs="Times New Roman"/>
          <w:sz w:val="28"/>
          <w:szCs w:val="28"/>
        </w:rPr>
        <w:t>Стремясь классифицировать политику, выделить те или иные ее типы, политология с точки зрения сфер общественной жизни и государства рассматривает в качестве объекта своего изучения такие виды, как:</w:t>
      </w:r>
    </w:p>
    <w:p w:rsidR="005B3709" w:rsidRDefault="005B3709" w:rsidP="005B3709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3709">
        <w:rPr>
          <w:rFonts w:ascii="Times New Roman" w:hAnsi="Times New Roman" w:cs="Times New Roman"/>
          <w:b/>
          <w:bCs/>
          <w:sz w:val="28"/>
          <w:szCs w:val="28"/>
        </w:rPr>
        <w:t>экономическая политика. </w:t>
      </w:r>
      <w:r w:rsidRPr="005B3709">
        <w:rPr>
          <w:rFonts w:ascii="Times New Roman" w:hAnsi="Times New Roman" w:cs="Times New Roman"/>
          <w:sz w:val="28"/>
          <w:szCs w:val="28"/>
        </w:rPr>
        <w:t>Она связана с регулированием экономических отношений между гражданами и социальными группами. Экономическая и политическая сферы общества тесно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3709">
        <w:rPr>
          <w:rFonts w:ascii="Times New Roman" w:hAnsi="Times New Roman" w:cs="Times New Roman"/>
          <w:sz w:val="28"/>
          <w:szCs w:val="28"/>
        </w:rPr>
        <w:lastRenderedPageBreak/>
        <w:t>взаимосвязаны системой законов, регулирующих экономические отношения и определяющих государственный строй;</w:t>
      </w:r>
    </w:p>
    <w:p w:rsidR="005B3709" w:rsidRDefault="005B3709" w:rsidP="005B3709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3709">
        <w:rPr>
          <w:rFonts w:ascii="Times New Roman" w:hAnsi="Times New Roman" w:cs="Times New Roman"/>
          <w:b/>
          <w:bCs/>
          <w:sz w:val="28"/>
          <w:szCs w:val="28"/>
        </w:rPr>
        <w:t>культурная политика </w:t>
      </w:r>
      <w:r w:rsidRPr="005B3709">
        <w:rPr>
          <w:rFonts w:ascii="Times New Roman" w:hAnsi="Times New Roman" w:cs="Times New Roman"/>
          <w:sz w:val="28"/>
          <w:szCs w:val="28"/>
        </w:rPr>
        <w:t>направлена на регулирование отношений в сфере духовной жизни общества. Культура и политика как общественные сферы взаимосвязаны системой ценностей, норм, правил политической жизни и политических отношений;</w:t>
      </w:r>
    </w:p>
    <w:p w:rsidR="005B3709" w:rsidRDefault="005B3709" w:rsidP="005B3709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3709">
        <w:rPr>
          <w:rFonts w:ascii="Times New Roman" w:hAnsi="Times New Roman" w:cs="Times New Roman"/>
          <w:b/>
          <w:bCs/>
          <w:sz w:val="28"/>
          <w:szCs w:val="28"/>
        </w:rPr>
        <w:t>социальная политика </w:t>
      </w:r>
      <w:r w:rsidRPr="005B3709">
        <w:rPr>
          <w:rFonts w:ascii="Times New Roman" w:hAnsi="Times New Roman" w:cs="Times New Roman"/>
          <w:sz w:val="28"/>
          <w:szCs w:val="28"/>
        </w:rPr>
        <w:t>связана с регулированием отношений между гражданами и их группами по вопросу об их статусах и ролях в обществе. От одобрения или неодобрения проводимой государственной политики со стороны общественных структур зависит направление ее дальнейшего развития;</w:t>
      </w:r>
    </w:p>
    <w:p w:rsidR="005B3709" w:rsidRPr="005B3709" w:rsidRDefault="005B3709" w:rsidP="005B3709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3709">
        <w:rPr>
          <w:rFonts w:ascii="Times New Roman" w:hAnsi="Times New Roman" w:cs="Times New Roman"/>
          <w:b/>
          <w:bCs/>
          <w:sz w:val="28"/>
          <w:szCs w:val="28"/>
        </w:rPr>
        <w:t>национальная политика </w:t>
      </w:r>
      <w:r w:rsidRPr="005B3709">
        <w:rPr>
          <w:rFonts w:ascii="Times New Roman" w:hAnsi="Times New Roman" w:cs="Times New Roman"/>
          <w:sz w:val="28"/>
          <w:szCs w:val="28"/>
        </w:rPr>
        <w:t>направлена на регулирование отношений между национальными группами и нациями.</w:t>
      </w:r>
    </w:p>
    <w:p w:rsidR="005B3709" w:rsidRPr="005B3709" w:rsidRDefault="005B3709" w:rsidP="005B37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709">
        <w:rPr>
          <w:rFonts w:ascii="Times New Roman" w:hAnsi="Times New Roman" w:cs="Times New Roman"/>
          <w:sz w:val="28"/>
          <w:szCs w:val="28"/>
        </w:rPr>
        <w:t>Политическая сфера жизни общества имеет свою специфику. Ее образуют виды деятельности общественных субъектов, без которых ни одно общество не может существовать достаточно долго. В сфере политики формулируются общие интересы и цели сообществ, вырабатываются правила, по которым распределяются между людьми роли и функции, организуется управление общими делами.</w:t>
      </w:r>
    </w:p>
    <w:p w:rsidR="005B3709" w:rsidRPr="005B3709" w:rsidRDefault="005B3709" w:rsidP="005B37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709">
        <w:rPr>
          <w:rFonts w:ascii="Times New Roman" w:hAnsi="Times New Roman" w:cs="Times New Roman"/>
          <w:b/>
          <w:bCs/>
          <w:sz w:val="28"/>
          <w:szCs w:val="28"/>
        </w:rPr>
        <w:t>Внутренняя политика </w:t>
      </w:r>
      <w:r w:rsidRPr="005B3709">
        <w:rPr>
          <w:rFonts w:ascii="Times New Roman" w:hAnsi="Times New Roman" w:cs="Times New Roman"/>
          <w:sz w:val="28"/>
          <w:szCs w:val="28"/>
        </w:rPr>
        <w:t xml:space="preserve">характеризует связи и взаимодействия субъектов политики в рамках одного государства. </w:t>
      </w:r>
      <w:proofErr w:type="gramStart"/>
      <w:r w:rsidRPr="005B3709">
        <w:rPr>
          <w:rFonts w:ascii="Times New Roman" w:hAnsi="Times New Roman" w:cs="Times New Roman"/>
          <w:sz w:val="28"/>
          <w:szCs w:val="28"/>
        </w:rPr>
        <w:t>В зависимости от того, какая область общественных отношений является объектом политического воздействия, можно выделять экономическую, национальную, социальную и другие направления внутренней политики, о которых было сказано выше.</w:t>
      </w:r>
      <w:proofErr w:type="gramEnd"/>
    </w:p>
    <w:p w:rsidR="005B3709" w:rsidRPr="005B3709" w:rsidRDefault="005B3709" w:rsidP="005B37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709">
        <w:rPr>
          <w:rFonts w:ascii="Times New Roman" w:hAnsi="Times New Roman" w:cs="Times New Roman"/>
          <w:b/>
          <w:bCs/>
          <w:sz w:val="28"/>
          <w:szCs w:val="28"/>
        </w:rPr>
        <w:t>Внешняя политика </w:t>
      </w:r>
      <w:r w:rsidRPr="005B3709">
        <w:rPr>
          <w:rFonts w:ascii="Times New Roman" w:hAnsi="Times New Roman" w:cs="Times New Roman"/>
          <w:sz w:val="28"/>
          <w:szCs w:val="28"/>
        </w:rPr>
        <w:t>характеризует весь комплекс отношений одного государства с другими. Стержнем этой политики являются защита национальных интересов и создание максимально выгодных условий для развития страны. Внешняя политика может быть реализована в форме партнерских отношений, взаимовыгодного сотрудничества, а также в форме конфликта и даже войны.</w:t>
      </w:r>
    </w:p>
    <w:p w:rsidR="005B3709" w:rsidRPr="005B3709" w:rsidRDefault="005B3709" w:rsidP="005B37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709">
        <w:rPr>
          <w:rFonts w:ascii="Times New Roman" w:hAnsi="Times New Roman" w:cs="Times New Roman"/>
          <w:b/>
          <w:bCs/>
          <w:sz w:val="28"/>
          <w:szCs w:val="28"/>
        </w:rPr>
        <w:t>Международная политика </w:t>
      </w:r>
      <w:r w:rsidRPr="005B3709">
        <w:rPr>
          <w:rFonts w:ascii="Times New Roman" w:hAnsi="Times New Roman" w:cs="Times New Roman"/>
          <w:sz w:val="28"/>
          <w:szCs w:val="28"/>
        </w:rPr>
        <w:t>имеет определенную специфику, заключающуюся в том, что международные организации не имеют властных полномочий. Поэтому система международных отношений базируется на таких формах, как переговоры, соглашения и сотрудничество, достигаемое на основе компромиссов.</w:t>
      </w:r>
    </w:p>
    <w:p w:rsidR="005B3709" w:rsidRPr="005B3709" w:rsidRDefault="005B3709" w:rsidP="005B37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709">
        <w:rPr>
          <w:rFonts w:ascii="Times New Roman" w:hAnsi="Times New Roman" w:cs="Times New Roman"/>
          <w:sz w:val="28"/>
          <w:szCs w:val="28"/>
        </w:rPr>
        <w:lastRenderedPageBreak/>
        <w:t>По своему содержанию и характеру политика так же может быть профессиональной, реакц</w:t>
      </w:r>
      <w:r w:rsidR="0064015C">
        <w:rPr>
          <w:rFonts w:ascii="Times New Roman" w:hAnsi="Times New Roman" w:cs="Times New Roman"/>
          <w:sz w:val="28"/>
          <w:szCs w:val="28"/>
        </w:rPr>
        <w:t xml:space="preserve">ионной, научно-обоснованной, </w:t>
      </w:r>
      <w:proofErr w:type="spellStart"/>
      <w:r w:rsidR="0064015C">
        <w:rPr>
          <w:rFonts w:ascii="Times New Roman" w:hAnsi="Times New Roman" w:cs="Times New Roman"/>
          <w:sz w:val="28"/>
          <w:szCs w:val="28"/>
        </w:rPr>
        <w:t>ва</w:t>
      </w:r>
      <w:r w:rsidRPr="005B3709">
        <w:rPr>
          <w:rFonts w:ascii="Times New Roman" w:hAnsi="Times New Roman" w:cs="Times New Roman"/>
          <w:sz w:val="28"/>
          <w:szCs w:val="28"/>
        </w:rPr>
        <w:t>люнтаристской</w:t>
      </w:r>
      <w:proofErr w:type="spellEnd"/>
      <w:r w:rsidRPr="005B3709">
        <w:rPr>
          <w:rFonts w:ascii="Times New Roman" w:hAnsi="Times New Roman" w:cs="Times New Roman"/>
          <w:sz w:val="28"/>
          <w:szCs w:val="28"/>
        </w:rPr>
        <w:t xml:space="preserve"> и др.</w:t>
      </w:r>
    </w:p>
    <w:p w:rsidR="005B3709" w:rsidRPr="005B3709" w:rsidRDefault="005B3709" w:rsidP="005B37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709">
        <w:rPr>
          <w:rFonts w:ascii="Times New Roman" w:hAnsi="Times New Roman" w:cs="Times New Roman"/>
          <w:sz w:val="28"/>
          <w:szCs w:val="28"/>
        </w:rPr>
        <w:t xml:space="preserve">Все направления политики связаны между собой, дополняют и зависят друг от друга. Причем все (внешняя и международная) системы политических отношений направлены на решение главной задачи </w:t>
      </w:r>
      <w:r w:rsidR="0064015C">
        <w:rPr>
          <w:rFonts w:ascii="Times New Roman" w:hAnsi="Times New Roman" w:cs="Times New Roman"/>
          <w:sz w:val="28"/>
          <w:szCs w:val="28"/>
        </w:rPr>
        <w:t>–</w:t>
      </w:r>
      <w:r w:rsidRPr="005B3709">
        <w:rPr>
          <w:rFonts w:ascii="Times New Roman" w:hAnsi="Times New Roman" w:cs="Times New Roman"/>
          <w:sz w:val="28"/>
          <w:szCs w:val="28"/>
        </w:rPr>
        <w:t xml:space="preserve"> укрепление и развитие политической жизни внутри государства.</w:t>
      </w:r>
    </w:p>
    <w:p w:rsidR="005B3709" w:rsidRPr="005B3709" w:rsidRDefault="005B3709" w:rsidP="005B37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709">
        <w:rPr>
          <w:rFonts w:ascii="Times New Roman" w:hAnsi="Times New Roman" w:cs="Times New Roman"/>
          <w:sz w:val="28"/>
          <w:szCs w:val="28"/>
        </w:rPr>
        <w:t>Весь комплекс политических отношений характеризуется развитостью политической организации общества. Основным ее элементом является государство, которое, располагая властными полномочиями и материальными ресурсами, организует политическую, экономическую, социальную и духовную жизнь страны. В политическую организацию общества входят также политические партии, общественные организации и движения, средства массовой информации. В некоторых государствах сюда включаются религиозные организации, которые играют большую роль в нравственном и духовном воспитании народа.</w:t>
      </w:r>
    </w:p>
    <w:p w:rsidR="005B3709" w:rsidRPr="005B3709" w:rsidRDefault="005B3709" w:rsidP="005B37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709">
        <w:rPr>
          <w:rFonts w:ascii="Times New Roman" w:hAnsi="Times New Roman" w:cs="Times New Roman"/>
          <w:sz w:val="28"/>
          <w:szCs w:val="28"/>
        </w:rPr>
        <w:t>Одна из важных характеристик п</w:t>
      </w:r>
      <w:r w:rsidR="0064015C">
        <w:rPr>
          <w:rFonts w:ascii="Times New Roman" w:hAnsi="Times New Roman" w:cs="Times New Roman"/>
          <w:sz w:val="28"/>
          <w:szCs w:val="28"/>
        </w:rPr>
        <w:t>олитики как целостного явления –</w:t>
      </w:r>
      <w:r w:rsidRPr="005B3709">
        <w:rPr>
          <w:rFonts w:ascii="Times New Roman" w:hAnsi="Times New Roman" w:cs="Times New Roman"/>
          <w:sz w:val="28"/>
          <w:szCs w:val="28"/>
        </w:rPr>
        <w:t xml:space="preserve"> это ее форма, содержание и понимание ее как процесса.</w:t>
      </w:r>
    </w:p>
    <w:p w:rsidR="005B3709" w:rsidRPr="005B3709" w:rsidRDefault="005B3709" w:rsidP="005B37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709">
        <w:rPr>
          <w:rFonts w:ascii="Times New Roman" w:hAnsi="Times New Roman" w:cs="Times New Roman"/>
          <w:b/>
          <w:bCs/>
          <w:sz w:val="28"/>
          <w:szCs w:val="28"/>
        </w:rPr>
        <w:t>Форма политики </w:t>
      </w:r>
      <w:r w:rsidR="0064015C">
        <w:rPr>
          <w:rFonts w:ascii="Times New Roman" w:hAnsi="Times New Roman" w:cs="Times New Roman"/>
          <w:sz w:val="28"/>
          <w:szCs w:val="28"/>
        </w:rPr>
        <w:t>–</w:t>
      </w:r>
      <w:r w:rsidRPr="005B3709">
        <w:rPr>
          <w:rFonts w:ascii="Times New Roman" w:hAnsi="Times New Roman" w:cs="Times New Roman"/>
          <w:sz w:val="28"/>
          <w:szCs w:val="28"/>
        </w:rPr>
        <w:t xml:space="preserve"> эго ее организационная структура, институты (в том числе и система правовых и организационных норм), придающие ей устойчивость, стабильность и позволяющие регулировать политическое поведение людей. Форма политики реально воплощается в государстве, партиях, группах интересов, а также в законах, политических нормах.</w:t>
      </w:r>
    </w:p>
    <w:p w:rsidR="005B3709" w:rsidRPr="005B3709" w:rsidRDefault="005B3709" w:rsidP="005B37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709">
        <w:rPr>
          <w:rFonts w:ascii="Times New Roman" w:hAnsi="Times New Roman" w:cs="Times New Roman"/>
          <w:sz w:val="28"/>
          <w:szCs w:val="28"/>
        </w:rPr>
        <w:t xml:space="preserve">Изучать форму политики в конкретном обществе </w:t>
      </w:r>
      <w:r w:rsidR="0064015C">
        <w:rPr>
          <w:rFonts w:ascii="Times New Roman" w:hAnsi="Times New Roman" w:cs="Times New Roman"/>
          <w:sz w:val="28"/>
          <w:szCs w:val="28"/>
        </w:rPr>
        <w:t>–</w:t>
      </w:r>
      <w:r w:rsidRPr="005B3709">
        <w:rPr>
          <w:rFonts w:ascii="Times New Roman" w:hAnsi="Times New Roman" w:cs="Times New Roman"/>
          <w:sz w:val="28"/>
          <w:szCs w:val="28"/>
        </w:rPr>
        <w:t xml:space="preserve"> это значит рассматривать эти ее воплощения в обязательном единстве. Такой анализ позволяет дать оценку степени развитости общества, его культуры, цивилизованности, демократичности и т.д.</w:t>
      </w:r>
    </w:p>
    <w:p w:rsidR="005B3709" w:rsidRPr="005B3709" w:rsidRDefault="005B3709" w:rsidP="005B37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709">
        <w:rPr>
          <w:rFonts w:ascii="Times New Roman" w:hAnsi="Times New Roman" w:cs="Times New Roman"/>
          <w:sz w:val="28"/>
          <w:szCs w:val="28"/>
        </w:rPr>
        <w:t xml:space="preserve">Содержание политики выражается в ее целях и ценностях, в проблемах, которые она решает, в мотивах и механизмах принятия политических решений. Так, политика государства может быть гуманной или антигуманной, миролюбивой или агрессивной. При анализе содержания политики важен и анализ механизма принятия решения. Как правило, по своей сути он может быть закрытым или открытым. Например, в тоталитарных государствах механизм принятия решений скрыт от народа, широкие слои населения не принимают участия в выработке и принятии решений. В демократическом (открытом) обществе основные решения </w:t>
      </w:r>
      <w:r w:rsidRPr="005B3709">
        <w:rPr>
          <w:rFonts w:ascii="Times New Roman" w:hAnsi="Times New Roman" w:cs="Times New Roman"/>
          <w:sz w:val="28"/>
          <w:szCs w:val="28"/>
        </w:rPr>
        <w:lastRenderedPageBreak/>
        <w:t>принимаются с учетом общественного мнения и под контролем гражданского общества.</w:t>
      </w:r>
    </w:p>
    <w:p w:rsidR="005B3709" w:rsidRPr="005B3709" w:rsidRDefault="005B3709" w:rsidP="005B37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709">
        <w:rPr>
          <w:rFonts w:ascii="Times New Roman" w:hAnsi="Times New Roman" w:cs="Times New Roman"/>
          <w:sz w:val="28"/>
          <w:szCs w:val="28"/>
        </w:rPr>
        <w:t xml:space="preserve">В политическом процессе отражаются сложный, </w:t>
      </w:r>
      <w:proofErr w:type="spellStart"/>
      <w:r w:rsidRPr="005B3709">
        <w:rPr>
          <w:rFonts w:ascii="Times New Roman" w:hAnsi="Times New Roman" w:cs="Times New Roman"/>
          <w:sz w:val="28"/>
          <w:szCs w:val="28"/>
        </w:rPr>
        <w:t>многосубъектный</w:t>
      </w:r>
      <w:proofErr w:type="spellEnd"/>
      <w:r w:rsidRPr="005B3709">
        <w:rPr>
          <w:rFonts w:ascii="Times New Roman" w:hAnsi="Times New Roman" w:cs="Times New Roman"/>
          <w:sz w:val="28"/>
          <w:szCs w:val="28"/>
        </w:rPr>
        <w:t xml:space="preserve"> и конфликтный характер политической деятельности, ее проявление как отношений различных социальных групп, организаций и индивидов. Характеристика политического процесса может дать ответ на вопросы, кто, по каким причинам и с какой целью участвует в политической деятельности, какие задачи участники этого процесса решают в настоящее время и каковы могут быть результаты этой политики. Таким образом, анализ структуры политики позволяет определить ее содержание, соответствие определенному этапу общественного развития.</w:t>
      </w:r>
    </w:p>
    <w:p w:rsidR="005B3709" w:rsidRPr="005B3709" w:rsidRDefault="005B3709" w:rsidP="005B37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709">
        <w:rPr>
          <w:rFonts w:ascii="Times New Roman" w:hAnsi="Times New Roman" w:cs="Times New Roman"/>
          <w:sz w:val="28"/>
          <w:szCs w:val="28"/>
        </w:rPr>
        <w:t>Политика как явление общественной жизни общества характеризуется структурированностью и системностью. Это значит, что политика, являясь цельным образованием, вместе с тем состоит из определенных элементов (структур), находящихся в определенной взаимосвязи и взаимозависимости, образуя тем самым устойчивую систему.</w:t>
      </w:r>
    </w:p>
    <w:p w:rsidR="005B3709" w:rsidRPr="005B3709" w:rsidRDefault="005B3709" w:rsidP="005B37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709">
        <w:rPr>
          <w:rFonts w:ascii="Times New Roman" w:hAnsi="Times New Roman" w:cs="Times New Roman"/>
          <w:b/>
          <w:bCs/>
          <w:sz w:val="28"/>
          <w:szCs w:val="28"/>
        </w:rPr>
        <w:t>Элементами </w:t>
      </w:r>
      <w:r w:rsidRPr="005B3709">
        <w:rPr>
          <w:rFonts w:ascii="Times New Roman" w:hAnsi="Times New Roman" w:cs="Times New Roman"/>
          <w:sz w:val="28"/>
          <w:szCs w:val="28"/>
        </w:rPr>
        <w:t>политической структуры являются политические субъекты, политические объекты, политическая деятельность, политический интерес, политическая организация, политическое сознание, политические отношения.</w:t>
      </w:r>
    </w:p>
    <w:p w:rsidR="005B3709" w:rsidRPr="005B3709" w:rsidRDefault="005B3709" w:rsidP="005B37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709">
        <w:rPr>
          <w:rFonts w:ascii="Times New Roman" w:hAnsi="Times New Roman" w:cs="Times New Roman"/>
          <w:sz w:val="28"/>
          <w:szCs w:val="28"/>
        </w:rPr>
        <w:t xml:space="preserve">Субъектами и объектами политики выступают люди, социальные группы, реальные общности и организации в зависимости от занимаемой ими позиции в государстве </w:t>
      </w:r>
      <w:r w:rsidR="0064015C">
        <w:rPr>
          <w:rFonts w:ascii="Times New Roman" w:hAnsi="Times New Roman" w:cs="Times New Roman"/>
          <w:sz w:val="28"/>
          <w:szCs w:val="28"/>
        </w:rPr>
        <w:t>–</w:t>
      </w:r>
      <w:r w:rsidRPr="005B3709">
        <w:rPr>
          <w:rFonts w:ascii="Times New Roman" w:hAnsi="Times New Roman" w:cs="Times New Roman"/>
          <w:sz w:val="28"/>
          <w:szCs w:val="28"/>
        </w:rPr>
        <w:t xml:space="preserve"> активной или пассивной. Объект политики - это социальные группы и общности как целое, их интересы. Политическая власть является средством обеспечения согласованной деятельности социальных групп и организаций по осуществлению их общих интересов и потребностей. Политика объективно призвана сплачивать все существующие в обществе организации и группы.</w:t>
      </w:r>
    </w:p>
    <w:p w:rsidR="005B3709" w:rsidRPr="005B3709" w:rsidRDefault="005B3709" w:rsidP="005B37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709">
        <w:rPr>
          <w:rFonts w:ascii="Times New Roman" w:hAnsi="Times New Roman" w:cs="Times New Roman"/>
          <w:sz w:val="28"/>
          <w:szCs w:val="28"/>
        </w:rPr>
        <w:t xml:space="preserve">Социальные группы только тогда являются субъектами политики, когда обретают политические качества. Совокупность таковых можно назвать политической </w:t>
      </w:r>
      <w:proofErr w:type="spellStart"/>
      <w:r w:rsidRPr="005B3709">
        <w:rPr>
          <w:rFonts w:ascii="Times New Roman" w:hAnsi="Times New Roman" w:cs="Times New Roman"/>
          <w:sz w:val="28"/>
          <w:szCs w:val="28"/>
        </w:rPr>
        <w:t>субъектностью</w:t>
      </w:r>
      <w:proofErr w:type="spellEnd"/>
      <w:r w:rsidRPr="005B3709">
        <w:rPr>
          <w:rFonts w:ascii="Times New Roman" w:hAnsi="Times New Roman" w:cs="Times New Roman"/>
          <w:sz w:val="28"/>
          <w:szCs w:val="28"/>
        </w:rPr>
        <w:t>.</w:t>
      </w:r>
    </w:p>
    <w:p w:rsidR="005B3709" w:rsidRPr="005B3709" w:rsidRDefault="005B3709" w:rsidP="005B37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709">
        <w:rPr>
          <w:rFonts w:ascii="Times New Roman" w:hAnsi="Times New Roman" w:cs="Times New Roman"/>
          <w:b/>
          <w:bCs/>
          <w:sz w:val="28"/>
          <w:szCs w:val="28"/>
        </w:rPr>
        <w:t xml:space="preserve">Политическая </w:t>
      </w:r>
      <w:proofErr w:type="spellStart"/>
      <w:r w:rsidRPr="005B3709">
        <w:rPr>
          <w:rFonts w:ascii="Times New Roman" w:hAnsi="Times New Roman" w:cs="Times New Roman"/>
          <w:b/>
          <w:bCs/>
          <w:sz w:val="28"/>
          <w:szCs w:val="28"/>
        </w:rPr>
        <w:t>субъектность</w:t>
      </w:r>
      <w:proofErr w:type="spellEnd"/>
      <w:r w:rsidRPr="005B3709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64015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3709">
        <w:rPr>
          <w:rFonts w:ascii="Times New Roman" w:hAnsi="Times New Roman" w:cs="Times New Roman"/>
          <w:sz w:val="28"/>
          <w:szCs w:val="28"/>
        </w:rPr>
        <w:t xml:space="preserve">это качественная характеристика политического субъекта, это продукт развития общественных групп, отдельных личностей и их организаций. Это качество политических субъектов связано с объединением, защитой и реализацией общих интересов. Как правило, субъектами политики выступают правящие партии, </w:t>
      </w:r>
      <w:r w:rsidRPr="005B3709">
        <w:rPr>
          <w:rFonts w:ascii="Times New Roman" w:hAnsi="Times New Roman" w:cs="Times New Roman"/>
          <w:sz w:val="28"/>
          <w:szCs w:val="28"/>
        </w:rPr>
        <w:lastRenderedPageBreak/>
        <w:t xml:space="preserve">господствующие классы, те социальные группы, в руках которых находится реальная власть. Политические субъекты разделяются по разным уровням в зависимости от масштабов развития свойств политической субъективности. Народ, нация </w:t>
      </w:r>
      <w:r w:rsidR="0064015C">
        <w:rPr>
          <w:rFonts w:ascii="Times New Roman" w:hAnsi="Times New Roman" w:cs="Times New Roman"/>
          <w:sz w:val="28"/>
          <w:szCs w:val="28"/>
        </w:rPr>
        <w:t>–</w:t>
      </w:r>
      <w:r w:rsidRPr="005B3709">
        <w:rPr>
          <w:rFonts w:ascii="Times New Roman" w:hAnsi="Times New Roman" w:cs="Times New Roman"/>
          <w:sz w:val="28"/>
          <w:szCs w:val="28"/>
        </w:rPr>
        <w:t xml:space="preserve"> это первичные субъекты политики. Государство, партии, общественно-политические институты и организации </w:t>
      </w:r>
      <w:r w:rsidR="0064015C">
        <w:rPr>
          <w:rFonts w:ascii="Times New Roman" w:hAnsi="Times New Roman" w:cs="Times New Roman"/>
          <w:sz w:val="28"/>
          <w:szCs w:val="28"/>
        </w:rPr>
        <w:t>–</w:t>
      </w:r>
      <w:r w:rsidRPr="005B3709">
        <w:rPr>
          <w:rFonts w:ascii="Times New Roman" w:hAnsi="Times New Roman" w:cs="Times New Roman"/>
          <w:sz w:val="28"/>
          <w:szCs w:val="28"/>
        </w:rPr>
        <w:t xml:space="preserve"> это вторичные субъекты политики. Политическая элита, политические ли</w:t>
      </w:r>
      <w:r w:rsidR="0064015C">
        <w:rPr>
          <w:rFonts w:ascii="Times New Roman" w:hAnsi="Times New Roman" w:cs="Times New Roman"/>
          <w:sz w:val="28"/>
          <w:szCs w:val="28"/>
        </w:rPr>
        <w:t>деры, отдельные члены общества –</w:t>
      </w:r>
      <w:r w:rsidRPr="005B3709">
        <w:rPr>
          <w:rFonts w:ascii="Times New Roman" w:hAnsi="Times New Roman" w:cs="Times New Roman"/>
          <w:sz w:val="28"/>
          <w:szCs w:val="28"/>
        </w:rPr>
        <w:t xml:space="preserve"> третичные субъекты политики.</w:t>
      </w:r>
    </w:p>
    <w:p w:rsidR="005B3709" w:rsidRPr="005B3709" w:rsidRDefault="005B3709" w:rsidP="005B37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709">
        <w:rPr>
          <w:rFonts w:ascii="Times New Roman" w:hAnsi="Times New Roman" w:cs="Times New Roman"/>
          <w:b/>
          <w:bCs/>
          <w:sz w:val="28"/>
          <w:szCs w:val="28"/>
        </w:rPr>
        <w:t>Политическая деятельность </w:t>
      </w:r>
      <w:r w:rsidR="0064015C">
        <w:rPr>
          <w:rFonts w:ascii="Times New Roman" w:hAnsi="Times New Roman" w:cs="Times New Roman"/>
          <w:sz w:val="28"/>
          <w:szCs w:val="28"/>
        </w:rPr>
        <w:t>–</w:t>
      </w:r>
      <w:r w:rsidRPr="005B3709">
        <w:rPr>
          <w:rFonts w:ascii="Times New Roman" w:hAnsi="Times New Roman" w:cs="Times New Roman"/>
          <w:sz w:val="28"/>
          <w:szCs w:val="28"/>
        </w:rPr>
        <w:t xml:space="preserve"> это управление людскими сообществами, подчиненное осуществлению общих интересов и целей. Она неразрывно связана с политической властью как со своим средством. Поэтому ее формами могут быть разнообразные виды выработки и принятия политических решений, а также борьба социальных групп и прочие виды отношений. Формы политической деятельности неотделимы от политических отношений.</w:t>
      </w:r>
    </w:p>
    <w:p w:rsidR="005B3709" w:rsidRPr="005B3709" w:rsidRDefault="005B3709" w:rsidP="005B37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709">
        <w:rPr>
          <w:rFonts w:ascii="Times New Roman" w:hAnsi="Times New Roman" w:cs="Times New Roman"/>
          <w:b/>
          <w:bCs/>
          <w:sz w:val="28"/>
          <w:szCs w:val="28"/>
        </w:rPr>
        <w:t>Политические отношения </w:t>
      </w:r>
      <w:r w:rsidR="0064015C">
        <w:rPr>
          <w:rFonts w:ascii="Times New Roman" w:hAnsi="Times New Roman" w:cs="Times New Roman"/>
          <w:sz w:val="28"/>
          <w:szCs w:val="28"/>
        </w:rPr>
        <w:t>–</w:t>
      </w:r>
      <w:r w:rsidRPr="005B3709">
        <w:rPr>
          <w:rFonts w:ascii="Times New Roman" w:hAnsi="Times New Roman" w:cs="Times New Roman"/>
          <w:sz w:val="28"/>
          <w:szCs w:val="28"/>
        </w:rPr>
        <w:t xml:space="preserve"> это связи и взаимодействия между членами общества по поводу общих для всех интересов, государственной власти как их орудия и защиты их интересов. Политические отношения отличаются по следующим признакам: по политической власти, политическим институтам, политическим ценностям. Отношение людей к государственной власти характеризуется их принятием или непринятием господствующих ценностей, участием или неучастием в политике, конфронтацией или сотрудничеством между членами общества. Политические отношения определяют положение и роли социальных групп и индивидов в политике.</w:t>
      </w:r>
    </w:p>
    <w:p w:rsidR="005B3709" w:rsidRPr="005B3709" w:rsidRDefault="005B3709" w:rsidP="005B37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709">
        <w:rPr>
          <w:rFonts w:ascii="Times New Roman" w:hAnsi="Times New Roman" w:cs="Times New Roman"/>
          <w:sz w:val="28"/>
          <w:szCs w:val="28"/>
        </w:rPr>
        <w:t>Они проявляются в таких формах, как сотрудничество, конфликт, конкуренция, соперничество и др. Политические отношения протекают в трех направлениях: 1) внутриполитическом; 2) внешнеполитическом; 3) международном.</w:t>
      </w:r>
    </w:p>
    <w:p w:rsidR="005B3709" w:rsidRPr="005B3709" w:rsidRDefault="005B3709" w:rsidP="005B37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709">
        <w:rPr>
          <w:rFonts w:ascii="Times New Roman" w:hAnsi="Times New Roman" w:cs="Times New Roman"/>
          <w:b/>
          <w:bCs/>
          <w:sz w:val="28"/>
          <w:szCs w:val="28"/>
        </w:rPr>
        <w:t>Политические интересы </w:t>
      </w:r>
      <w:r w:rsidR="0064015C">
        <w:rPr>
          <w:rFonts w:ascii="Times New Roman" w:hAnsi="Times New Roman" w:cs="Times New Roman"/>
          <w:sz w:val="28"/>
          <w:szCs w:val="28"/>
        </w:rPr>
        <w:t>–</w:t>
      </w:r>
      <w:r w:rsidRPr="005B3709">
        <w:rPr>
          <w:rFonts w:ascii="Times New Roman" w:hAnsi="Times New Roman" w:cs="Times New Roman"/>
          <w:sz w:val="28"/>
          <w:szCs w:val="28"/>
        </w:rPr>
        <w:t xml:space="preserve"> это обобщенное выражение потребностей социальных групп в определенной политике и политических структурах как инструментах их реализации. Они показывают устойчивую ориентацию, направленность поведения социальных гру</w:t>
      </w:r>
      <w:proofErr w:type="gramStart"/>
      <w:r w:rsidRPr="005B3709">
        <w:rPr>
          <w:rFonts w:ascii="Times New Roman" w:hAnsi="Times New Roman" w:cs="Times New Roman"/>
          <w:sz w:val="28"/>
          <w:szCs w:val="28"/>
        </w:rPr>
        <w:t>пп в сф</w:t>
      </w:r>
      <w:proofErr w:type="gramEnd"/>
      <w:r w:rsidRPr="005B3709">
        <w:rPr>
          <w:rFonts w:ascii="Times New Roman" w:hAnsi="Times New Roman" w:cs="Times New Roman"/>
          <w:sz w:val="28"/>
          <w:szCs w:val="28"/>
        </w:rPr>
        <w:t>ере политических отношений. Политический интерес сопряжен с осознанием человеком своего отношения к властям, к государству, к общим для всех ценностям. Он определяется положением субъекта в системе общественных отношений, его местом и ролью в них.</w:t>
      </w:r>
    </w:p>
    <w:p w:rsidR="005B3709" w:rsidRPr="005B3709" w:rsidRDefault="005B3709" w:rsidP="005B37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70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Сфера политики </w:t>
      </w:r>
      <w:r w:rsidR="0064015C">
        <w:rPr>
          <w:rFonts w:ascii="Times New Roman" w:hAnsi="Times New Roman" w:cs="Times New Roman"/>
          <w:sz w:val="28"/>
          <w:szCs w:val="28"/>
        </w:rPr>
        <w:t>–</w:t>
      </w:r>
      <w:r w:rsidRPr="005B3709">
        <w:rPr>
          <w:rFonts w:ascii="Times New Roman" w:hAnsi="Times New Roman" w:cs="Times New Roman"/>
          <w:sz w:val="28"/>
          <w:szCs w:val="28"/>
        </w:rPr>
        <w:t xml:space="preserve"> это социальное пространство организованных действий и взаимоотношений людей. Она представлена в форме политических организаций.</w:t>
      </w:r>
    </w:p>
    <w:p w:rsidR="005B3709" w:rsidRPr="005B3709" w:rsidRDefault="005B3709" w:rsidP="005B37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709">
        <w:rPr>
          <w:rFonts w:ascii="Times New Roman" w:hAnsi="Times New Roman" w:cs="Times New Roman"/>
          <w:b/>
          <w:bCs/>
          <w:sz w:val="28"/>
          <w:szCs w:val="28"/>
        </w:rPr>
        <w:t>Политическая организация </w:t>
      </w:r>
      <w:r w:rsidR="0064015C">
        <w:rPr>
          <w:rFonts w:ascii="Times New Roman" w:hAnsi="Times New Roman" w:cs="Times New Roman"/>
          <w:sz w:val="28"/>
          <w:szCs w:val="28"/>
        </w:rPr>
        <w:t>–</w:t>
      </w:r>
      <w:r w:rsidRPr="005B3709">
        <w:rPr>
          <w:rFonts w:ascii="Times New Roman" w:hAnsi="Times New Roman" w:cs="Times New Roman"/>
          <w:sz w:val="28"/>
          <w:szCs w:val="28"/>
        </w:rPr>
        <w:t xml:space="preserve"> это различные политические объединения, непосредственно участвующие в политической жизни и оказывающие влияние на ее развитие. К политическим организациям относятся государство, политические партии, политические институты.</w:t>
      </w:r>
    </w:p>
    <w:p w:rsidR="005B3709" w:rsidRPr="005B3709" w:rsidRDefault="005B3709" w:rsidP="005B37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709">
        <w:rPr>
          <w:rFonts w:ascii="Times New Roman" w:hAnsi="Times New Roman" w:cs="Times New Roman"/>
          <w:sz w:val="28"/>
          <w:szCs w:val="28"/>
        </w:rPr>
        <w:t>Условием формирования политического субъекта является </w:t>
      </w:r>
      <w:r w:rsidRPr="005B3709">
        <w:rPr>
          <w:rFonts w:ascii="Times New Roman" w:hAnsi="Times New Roman" w:cs="Times New Roman"/>
          <w:b/>
          <w:bCs/>
          <w:sz w:val="28"/>
          <w:szCs w:val="28"/>
        </w:rPr>
        <w:t>политическое сознание </w:t>
      </w:r>
      <w:r w:rsidR="0064015C">
        <w:rPr>
          <w:rFonts w:ascii="Times New Roman" w:hAnsi="Times New Roman" w:cs="Times New Roman"/>
          <w:sz w:val="28"/>
          <w:szCs w:val="28"/>
        </w:rPr>
        <w:t>–</w:t>
      </w:r>
      <w:r w:rsidRPr="005B3709">
        <w:rPr>
          <w:rFonts w:ascii="Times New Roman" w:hAnsi="Times New Roman" w:cs="Times New Roman"/>
          <w:sz w:val="28"/>
          <w:szCs w:val="28"/>
        </w:rPr>
        <w:t xml:space="preserve"> это осознание субъектом политики своего места, роли в системе политических отношений, возможностей и понимание последствий своих политических действий. Оно формируется под влиянием существующих в обществе политических норм, ценностей и правил.</w:t>
      </w:r>
    </w:p>
    <w:p w:rsidR="005B3709" w:rsidRPr="005B3709" w:rsidRDefault="005B3709" w:rsidP="005B37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709">
        <w:rPr>
          <w:rFonts w:ascii="Times New Roman" w:hAnsi="Times New Roman" w:cs="Times New Roman"/>
          <w:b/>
          <w:bCs/>
          <w:sz w:val="28"/>
          <w:szCs w:val="28"/>
        </w:rPr>
        <w:t>Политическая жизнь </w:t>
      </w:r>
      <w:r w:rsidR="0064015C">
        <w:rPr>
          <w:rFonts w:ascii="Times New Roman" w:hAnsi="Times New Roman" w:cs="Times New Roman"/>
          <w:sz w:val="28"/>
          <w:szCs w:val="28"/>
        </w:rPr>
        <w:t>–</w:t>
      </w:r>
      <w:r w:rsidRPr="005B3709">
        <w:rPr>
          <w:rFonts w:ascii="Times New Roman" w:hAnsi="Times New Roman" w:cs="Times New Roman"/>
          <w:sz w:val="28"/>
          <w:szCs w:val="28"/>
        </w:rPr>
        <w:t xml:space="preserve"> очень динамичный процесс, которому свойственна определенная внутренняя противоречивость. Динамичность определяется тем, что в ней постоянно появляются новые субъекты, стремящиеся реализовать свои интересы и ценности. К числу субъектов политической жизни относятся политические партии, движения, группы давления и, наконец, личности, стремящиеся реализовать на практике свои политические устремления. Этим же определяется и ее конфликтность, поскольку здесь происходит состязание в различных формах (от демократических выборов до революций и гражданских войн) конкурирующих политических сил за влияние и лидерство.</w:t>
      </w:r>
    </w:p>
    <w:p w:rsidR="005B3709" w:rsidRPr="005B3709" w:rsidRDefault="005B3709" w:rsidP="005B37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709">
        <w:rPr>
          <w:rFonts w:ascii="Times New Roman" w:hAnsi="Times New Roman" w:cs="Times New Roman"/>
          <w:sz w:val="28"/>
          <w:szCs w:val="28"/>
        </w:rPr>
        <w:t xml:space="preserve">Существуют два способа разрешения конфликта в политической жизни общества. Первый </w:t>
      </w:r>
      <w:r w:rsidR="0064015C">
        <w:rPr>
          <w:rFonts w:ascii="Times New Roman" w:hAnsi="Times New Roman" w:cs="Times New Roman"/>
          <w:sz w:val="28"/>
          <w:szCs w:val="28"/>
        </w:rPr>
        <w:t>–</w:t>
      </w:r>
      <w:r w:rsidRPr="005B3709">
        <w:rPr>
          <w:rFonts w:ascii="Times New Roman" w:hAnsi="Times New Roman" w:cs="Times New Roman"/>
          <w:sz w:val="28"/>
          <w:szCs w:val="28"/>
        </w:rPr>
        <w:t xml:space="preserve"> насильственный, характеризующийся жесткой конфронтацией политических соперников, и это, в конечном счете, ведет к революциям и войнам. Второй </w:t>
      </w:r>
      <w:r w:rsidR="0064015C">
        <w:rPr>
          <w:rFonts w:ascii="Times New Roman" w:hAnsi="Times New Roman" w:cs="Times New Roman"/>
          <w:sz w:val="28"/>
          <w:szCs w:val="28"/>
        </w:rPr>
        <w:t>–</w:t>
      </w:r>
      <w:r w:rsidRPr="005B3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3709">
        <w:rPr>
          <w:rFonts w:ascii="Times New Roman" w:hAnsi="Times New Roman" w:cs="Times New Roman"/>
          <w:sz w:val="28"/>
          <w:szCs w:val="28"/>
        </w:rPr>
        <w:t>консенсусный</w:t>
      </w:r>
      <w:proofErr w:type="spellEnd"/>
      <w:r w:rsidRPr="005B3709">
        <w:rPr>
          <w:rFonts w:ascii="Times New Roman" w:hAnsi="Times New Roman" w:cs="Times New Roman"/>
          <w:sz w:val="28"/>
          <w:szCs w:val="28"/>
        </w:rPr>
        <w:t>, который характеризуется тем, что стороны признают наличие разнообразных интересов внутри общества и стремятся на основе компромиссов найти целесообразные формы сосуществования.</w:t>
      </w:r>
    </w:p>
    <w:p w:rsidR="005B3709" w:rsidRPr="005B3709" w:rsidRDefault="005B3709" w:rsidP="005B37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709">
        <w:rPr>
          <w:rFonts w:ascii="Times New Roman" w:hAnsi="Times New Roman" w:cs="Times New Roman"/>
          <w:b/>
          <w:bCs/>
          <w:sz w:val="28"/>
          <w:szCs w:val="28"/>
        </w:rPr>
        <w:t>Источником политической жизни </w:t>
      </w:r>
      <w:r w:rsidRPr="005B3709">
        <w:rPr>
          <w:rFonts w:ascii="Times New Roman" w:hAnsi="Times New Roman" w:cs="Times New Roman"/>
          <w:sz w:val="28"/>
          <w:szCs w:val="28"/>
        </w:rPr>
        <w:t>является политическая деятельность, обусловленная политическими интересами субъектов, участвующих в процессе борьбы за власть, реализующих властные полномочия или оказывающих определенное влияние на власть. Таким образом, стратегическим направлением политической деятельности является борьба за власть.</w:t>
      </w:r>
    </w:p>
    <w:p w:rsidR="005B3709" w:rsidRPr="005B3709" w:rsidRDefault="005B3709" w:rsidP="005B37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3709">
        <w:rPr>
          <w:rFonts w:ascii="Times New Roman" w:hAnsi="Times New Roman" w:cs="Times New Roman"/>
          <w:sz w:val="28"/>
          <w:szCs w:val="28"/>
        </w:rPr>
        <w:lastRenderedPageBreak/>
        <w:t>Если попытаться перечислить конкретные </w:t>
      </w:r>
      <w:r w:rsidRPr="005B3709">
        <w:rPr>
          <w:rFonts w:ascii="Times New Roman" w:hAnsi="Times New Roman" w:cs="Times New Roman"/>
          <w:b/>
          <w:bCs/>
          <w:sz w:val="28"/>
          <w:szCs w:val="28"/>
        </w:rPr>
        <w:t>составные части политики, </w:t>
      </w:r>
      <w:r w:rsidRPr="005B3709">
        <w:rPr>
          <w:rFonts w:ascii="Times New Roman" w:hAnsi="Times New Roman" w:cs="Times New Roman"/>
          <w:sz w:val="28"/>
          <w:szCs w:val="28"/>
        </w:rPr>
        <w:t>то в качестве таковых можно назвать политические взгляды, идеи, теории, программы, ценностные ориентации, установки, стереотипы и т. п., обычаи и традиции, образцы поведения, общественное мнение, специфический политический язык, психологию людей, государство, партии, группы интересов и движения, законы, права человека и другие политические и политико-правовые нормы, отношения власти и по поводу власти, политических лидеров</w:t>
      </w:r>
      <w:proofErr w:type="gramEnd"/>
      <w:r w:rsidRPr="005B3709">
        <w:rPr>
          <w:rFonts w:ascii="Times New Roman" w:hAnsi="Times New Roman" w:cs="Times New Roman"/>
          <w:sz w:val="28"/>
          <w:szCs w:val="28"/>
        </w:rPr>
        <w:t>, элиты и т.д.</w:t>
      </w:r>
    </w:p>
    <w:p w:rsidR="005B3709" w:rsidRPr="005B3709" w:rsidRDefault="005B3709" w:rsidP="005B37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709">
        <w:rPr>
          <w:rFonts w:ascii="Times New Roman" w:hAnsi="Times New Roman" w:cs="Times New Roman"/>
          <w:sz w:val="28"/>
          <w:szCs w:val="28"/>
        </w:rPr>
        <w:t>Помимо составных частей и элементов в политике иногда выделяют </w:t>
      </w:r>
      <w:r w:rsidRPr="005B3709">
        <w:rPr>
          <w:rFonts w:ascii="Times New Roman" w:hAnsi="Times New Roman" w:cs="Times New Roman"/>
          <w:b/>
          <w:bCs/>
          <w:sz w:val="28"/>
          <w:szCs w:val="28"/>
        </w:rPr>
        <w:t>три уровня ее существования. </w:t>
      </w:r>
      <w:r w:rsidRPr="005B3709">
        <w:rPr>
          <w:rFonts w:ascii="Times New Roman" w:hAnsi="Times New Roman" w:cs="Times New Roman"/>
          <w:sz w:val="28"/>
          <w:szCs w:val="28"/>
        </w:rPr>
        <w:t xml:space="preserve">Первый, так называемый </w:t>
      </w:r>
      <w:proofErr w:type="spellStart"/>
      <w:r w:rsidRPr="005B3709">
        <w:rPr>
          <w:rFonts w:ascii="Times New Roman" w:hAnsi="Times New Roman" w:cs="Times New Roman"/>
          <w:sz w:val="28"/>
          <w:szCs w:val="28"/>
        </w:rPr>
        <w:t>макроуровень</w:t>
      </w:r>
      <w:proofErr w:type="spellEnd"/>
      <w:r w:rsidRPr="005B3709">
        <w:rPr>
          <w:rFonts w:ascii="Times New Roman" w:hAnsi="Times New Roman" w:cs="Times New Roman"/>
          <w:sz w:val="28"/>
          <w:szCs w:val="28"/>
        </w:rPr>
        <w:t>, характеризует государство как публичную принудительную власть, ее устройство и функционирование в центре и на местах.</w:t>
      </w:r>
    </w:p>
    <w:p w:rsidR="005B3709" w:rsidRPr="005B3709" w:rsidRDefault="005B3709" w:rsidP="005B37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3709">
        <w:rPr>
          <w:rFonts w:ascii="Times New Roman" w:hAnsi="Times New Roman" w:cs="Times New Roman"/>
          <w:sz w:val="28"/>
          <w:szCs w:val="28"/>
        </w:rPr>
        <w:t xml:space="preserve">Второй, так называемый </w:t>
      </w:r>
      <w:proofErr w:type="spellStart"/>
      <w:r w:rsidRPr="005B3709">
        <w:rPr>
          <w:rFonts w:ascii="Times New Roman" w:hAnsi="Times New Roman" w:cs="Times New Roman"/>
          <w:sz w:val="28"/>
          <w:szCs w:val="28"/>
        </w:rPr>
        <w:t>микроуровень</w:t>
      </w:r>
      <w:proofErr w:type="spellEnd"/>
      <w:r w:rsidRPr="005B3709">
        <w:rPr>
          <w:rFonts w:ascii="Times New Roman" w:hAnsi="Times New Roman" w:cs="Times New Roman"/>
          <w:sz w:val="28"/>
          <w:szCs w:val="28"/>
        </w:rPr>
        <w:t xml:space="preserve"> политики, охватывает отдельные организации: партии, профсоюзы, корпорации, фирмы и т. п. Здесь, как и в государстве в целом, обнаруживаются внутренние явления и процессы, свойственные большой политике: выдвижение и реализация коллективных целей, принятие решений, распределение должностей и благ, применение санкций, соперничество индивидов и групп за власть, конфликты интересов и т.д.</w:t>
      </w:r>
      <w:proofErr w:type="gramEnd"/>
      <w:r w:rsidRPr="005B3709">
        <w:rPr>
          <w:rFonts w:ascii="Times New Roman" w:hAnsi="Times New Roman" w:cs="Times New Roman"/>
          <w:sz w:val="28"/>
          <w:szCs w:val="28"/>
        </w:rPr>
        <w:t xml:space="preserve"> Третий, </w:t>
      </w:r>
      <w:proofErr w:type="spellStart"/>
      <w:r w:rsidRPr="005B3709">
        <w:rPr>
          <w:rFonts w:ascii="Times New Roman" w:hAnsi="Times New Roman" w:cs="Times New Roman"/>
          <w:sz w:val="28"/>
          <w:szCs w:val="28"/>
        </w:rPr>
        <w:t>мегауровень</w:t>
      </w:r>
      <w:proofErr w:type="spellEnd"/>
      <w:r w:rsidRPr="005B3709">
        <w:rPr>
          <w:rFonts w:ascii="Times New Roman" w:hAnsi="Times New Roman" w:cs="Times New Roman"/>
          <w:sz w:val="28"/>
          <w:szCs w:val="28"/>
        </w:rPr>
        <w:t xml:space="preserve"> политики, относится к деятельности международных организаций.</w:t>
      </w:r>
    </w:p>
    <w:p w:rsidR="00B62510" w:rsidRPr="00BB3AF6" w:rsidRDefault="005B3709" w:rsidP="005B37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3709">
        <w:rPr>
          <w:rFonts w:ascii="Times New Roman" w:hAnsi="Times New Roman" w:cs="Times New Roman"/>
          <w:sz w:val="28"/>
          <w:szCs w:val="28"/>
        </w:rPr>
        <w:t>Первый из этих уровней занимает центральное место и характеризует суть политики. Второй же и третий уровни имеют подчиненное значение.</w:t>
      </w:r>
    </w:p>
    <w:sectPr w:rsidR="00B62510" w:rsidRPr="00BB3AF6" w:rsidSect="00AC7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50950"/>
    <w:multiLevelType w:val="hybridMultilevel"/>
    <w:tmpl w:val="CDF02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706B7"/>
    <w:multiLevelType w:val="hybridMultilevel"/>
    <w:tmpl w:val="8C843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E6E75"/>
    <w:multiLevelType w:val="multilevel"/>
    <w:tmpl w:val="80A2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5724D8"/>
    <w:multiLevelType w:val="hybridMultilevel"/>
    <w:tmpl w:val="724C2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ED019B"/>
    <w:multiLevelType w:val="hybridMultilevel"/>
    <w:tmpl w:val="A6907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0B0472"/>
    <w:multiLevelType w:val="hybridMultilevel"/>
    <w:tmpl w:val="67A80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1E7141"/>
    <w:multiLevelType w:val="hybridMultilevel"/>
    <w:tmpl w:val="2F763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D30371"/>
    <w:multiLevelType w:val="multilevel"/>
    <w:tmpl w:val="8E4E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616FC2"/>
    <w:multiLevelType w:val="hybridMultilevel"/>
    <w:tmpl w:val="905CB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E565E1"/>
    <w:multiLevelType w:val="hybridMultilevel"/>
    <w:tmpl w:val="5D004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A80227"/>
    <w:multiLevelType w:val="hybridMultilevel"/>
    <w:tmpl w:val="99467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DC5192"/>
    <w:multiLevelType w:val="hybridMultilevel"/>
    <w:tmpl w:val="4DAAF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F32B3C"/>
    <w:multiLevelType w:val="hybridMultilevel"/>
    <w:tmpl w:val="D0C23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81570E"/>
    <w:multiLevelType w:val="hybridMultilevel"/>
    <w:tmpl w:val="EC065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535BB2"/>
    <w:multiLevelType w:val="hybridMultilevel"/>
    <w:tmpl w:val="E59C1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8"/>
  </w:num>
  <w:num w:numId="5">
    <w:abstractNumId w:val="0"/>
  </w:num>
  <w:num w:numId="6">
    <w:abstractNumId w:val="9"/>
  </w:num>
  <w:num w:numId="7">
    <w:abstractNumId w:val="11"/>
  </w:num>
  <w:num w:numId="8">
    <w:abstractNumId w:val="12"/>
  </w:num>
  <w:num w:numId="9">
    <w:abstractNumId w:val="1"/>
  </w:num>
  <w:num w:numId="10">
    <w:abstractNumId w:val="13"/>
  </w:num>
  <w:num w:numId="11">
    <w:abstractNumId w:val="3"/>
  </w:num>
  <w:num w:numId="12">
    <w:abstractNumId w:val="2"/>
  </w:num>
  <w:num w:numId="13">
    <w:abstractNumId w:val="7"/>
  </w:num>
  <w:num w:numId="14">
    <w:abstractNumId w:val="6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71E62"/>
    <w:rsid w:val="001E6363"/>
    <w:rsid w:val="00221D02"/>
    <w:rsid w:val="00232F25"/>
    <w:rsid w:val="00233FF3"/>
    <w:rsid w:val="00241038"/>
    <w:rsid w:val="00386FF8"/>
    <w:rsid w:val="003D4BD1"/>
    <w:rsid w:val="00425176"/>
    <w:rsid w:val="00517AC1"/>
    <w:rsid w:val="00524855"/>
    <w:rsid w:val="00561327"/>
    <w:rsid w:val="005664B3"/>
    <w:rsid w:val="00571E62"/>
    <w:rsid w:val="00596A46"/>
    <w:rsid w:val="00596F90"/>
    <w:rsid w:val="005A42C0"/>
    <w:rsid w:val="005B3709"/>
    <w:rsid w:val="006259C8"/>
    <w:rsid w:val="0064015C"/>
    <w:rsid w:val="0064727E"/>
    <w:rsid w:val="006A16BA"/>
    <w:rsid w:val="00710139"/>
    <w:rsid w:val="007835BB"/>
    <w:rsid w:val="00932D75"/>
    <w:rsid w:val="00AC7FF4"/>
    <w:rsid w:val="00B62510"/>
    <w:rsid w:val="00BB3AF6"/>
    <w:rsid w:val="00C32BA4"/>
    <w:rsid w:val="00C360BB"/>
    <w:rsid w:val="00CB1101"/>
    <w:rsid w:val="00D84469"/>
    <w:rsid w:val="00E304C7"/>
    <w:rsid w:val="00E7233E"/>
    <w:rsid w:val="00EA280A"/>
    <w:rsid w:val="00F32A3B"/>
    <w:rsid w:val="00FB6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FF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71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71E6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B1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2061</Words>
  <Characters>11752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26</cp:revision>
  <cp:lastPrinted>2022-02-10T16:45:00Z</cp:lastPrinted>
  <dcterms:created xsi:type="dcterms:W3CDTF">2022-02-10T12:49:00Z</dcterms:created>
  <dcterms:modified xsi:type="dcterms:W3CDTF">2022-02-17T16:59:00Z</dcterms:modified>
</cp:coreProperties>
</file>