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592" w:rsidRDefault="004E7C7A">
      <w:r>
        <w:t>Дерево – структура данных, представляющая собой совокупность элементов и отношений, образующих иерархическую структуру этих элементов.</w:t>
      </w:r>
    </w:p>
    <w:p w:rsidR="00BB39E6" w:rsidRDefault="00BB39E6">
      <w:r>
        <w:t>Каждый элемент – вершина (узел)</w:t>
      </w:r>
    </w:p>
    <w:p w:rsidR="00BB39E6" w:rsidRDefault="00BB39E6">
      <w:r>
        <w:t>Вершины соединены ветвями</w:t>
      </w:r>
    </w:p>
    <w:p w:rsidR="00BB39E6" w:rsidRDefault="00E12BA7">
      <w:r>
        <w:t>Начальный узел дерева – корень – нулевой уровень</w:t>
      </w:r>
    </w:p>
    <w:p w:rsidR="00E12BA7" w:rsidRDefault="00F21312">
      <w:r>
        <w:t>Лист – вершина</w:t>
      </w:r>
      <w:r w:rsidR="00FF5839">
        <w:t>, в которую входит одна дуга, но ни одна не выходит</w:t>
      </w:r>
    </w:p>
    <w:p w:rsidR="00F21312" w:rsidRDefault="00FF5839">
      <w:r>
        <w:t>Свойства:</w:t>
      </w:r>
    </w:p>
    <w:p w:rsidR="00FF5839" w:rsidRDefault="00FF5839">
      <w:r>
        <w:tab/>
        <w:t xml:space="preserve">Существует узел, в которой не входит ни одной дуги, – корень </w:t>
      </w:r>
    </w:p>
    <w:p w:rsidR="00FF5839" w:rsidRDefault="00FF5839">
      <w:r>
        <w:tab/>
        <w:t>В каждую вершину, кроме корня, входит одна дуга</w:t>
      </w:r>
    </w:p>
    <w:p w:rsidR="00FF5839" w:rsidRDefault="009C7926">
      <w:r>
        <w:t>Классификация:</w:t>
      </w:r>
    </w:p>
    <w:p w:rsidR="009C7926" w:rsidRDefault="009C7926">
      <w:r>
        <w:tab/>
        <w:t>По максимальному количеству потомков у одного узла:</w:t>
      </w:r>
    </w:p>
    <w:p w:rsidR="009C7926" w:rsidRDefault="009C7926">
      <w:r>
        <w:tab/>
      </w:r>
      <w:r>
        <w:tab/>
        <w:t>Бинарные – 2 потомка</w:t>
      </w:r>
    </w:p>
    <w:p w:rsidR="009C7926" w:rsidRDefault="009C7926">
      <w:r>
        <w:tab/>
      </w:r>
      <w:r>
        <w:tab/>
        <w:t>Тернарные – 3 потомка</w:t>
      </w:r>
    </w:p>
    <w:p w:rsidR="009C7926" w:rsidRDefault="009C7926">
      <w:r>
        <w:tab/>
      </w:r>
      <w:r>
        <w:tab/>
      </w:r>
      <w:r w:rsidR="0030259B">
        <w:t>М-</w:t>
      </w:r>
      <w:proofErr w:type="spellStart"/>
      <w:r w:rsidR="0030259B">
        <w:t>арные</w:t>
      </w:r>
      <w:proofErr w:type="spellEnd"/>
      <w:r w:rsidR="0030259B">
        <w:t xml:space="preserve"> – М потомков</w:t>
      </w:r>
    </w:p>
    <w:p w:rsidR="0030259B" w:rsidRDefault="0030259B">
      <w:r>
        <w:tab/>
        <w:t>По структуре:</w:t>
      </w:r>
    </w:p>
    <w:p w:rsidR="0030259B" w:rsidRDefault="0030259B">
      <w:r>
        <w:tab/>
      </w:r>
      <w:r>
        <w:tab/>
        <w:t xml:space="preserve">Симметричные </w:t>
      </w:r>
    </w:p>
    <w:p w:rsidR="0030259B" w:rsidRDefault="0030259B">
      <w:r>
        <w:tab/>
      </w:r>
      <w:r>
        <w:tab/>
        <w:t>Сбалансированные</w:t>
      </w:r>
    </w:p>
    <w:p w:rsidR="0030259B" w:rsidRDefault="0030259B">
      <w:r>
        <w:tab/>
      </w:r>
      <w:r>
        <w:tab/>
        <w:t>Несбалансированные</w:t>
      </w:r>
    </w:p>
    <w:p w:rsidR="0030259B" w:rsidRDefault="0030259B">
      <w:r>
        <w:tab/>
      </w:r>
      <w:r>
        <w:tab/>
        <w:t>Полные</w:t>
      </w:r>
    </w:p>
    <w:p w:rsidR="0030259B" w:rsidRDefault="0030259B">
      <w:r>
        <w:tab/>
      </w:r>
      <w:r>
        <w:tab/>
        <w:t>Вырожденные</w:t>
      </w:r>
    </w:p>
    <w:p w:rsidR="0030259B" w:rsidRDefault="0030259B">
      <w:r>
        <w:tab/>
        <w:t>По характеру данных:</w:t>
      </w:r>
    </w:p>
    <w:p w:rsidR="0030259B" w:rsidRDefault="0030259B">
      <w:r>
        <w:tab/>
      </w:r>
      <w:r>
        <w:tab/>
        <w:t>С упорядоченными данными</w:t>
      </w:r>
    </w:p>
    <w:p w:rsidR="0030259B" w:rsidRDefault="0030259B">
      <w:r>
        <w:tab/>
      </w:r>
      <w:r>
        <w:tab/>
        <w:t>С неупорядоченными данными</w:t>
      </w:r>
    </w:p>
    <w:p w:rsidR="003B344E" w:rsidRDefault="003B344E">
      <w:r>
        <w:t>Виды:</w:t>
      </w:r>
    </w:p>
    <w:p w:rsidR="003B344E" w:rsidRDefault="003B344E">
      <w:r>
        <w:tab/>
        <w:t>Бинарные деревья поиска</w:t>
      </w:r>
    </w:p>
    <w:p w:rsidR="00DC6985" w:rsidRDefault="00DC6985">
      <w:r>
        <w:tab/>
      </w:r>
      <w:r>
        <w:tab/>
        <w:t>Строгие \ нестрогие</w:t>
      </w:r>
    </w:p>
    <w:p w:rsidR="00DC6985" w:rsidRDefault="00DC6985">
      <w:r>
        <w:tab/>
      </w:r>
      <w:r>
        <w:tab/>
        <w:t>Полные \ неполные</w:t>
      </w:r>
    </w:p>
    <w:p w:rsidR="003B344E" w:rsidRDefault="003B344E">
      <w:r>
        <w:tab/>
        <w:t>АВЛ-деревья</w:t>
      </w:r>
    </w:p>
    <w:p w:rsidR="003B344E" w:rsidRDefault="003B344E">
      <w:r>
        <w:tab/>
        <w:t xml:space="preserve">Красно-черные </w:t>
      </w:r>
      <w:r w:rsidR="00F6014E">
        <w:t>деревья</w:t>
      </w:r>
    </w:p>
    <w:p w:rsidR="00F6014E" w:rsidRDefault="00F6014E">
      <w:r>
        <w:tab/>
        <w:t>Сильноветвящиеся деревья (В-деревья)</w:t>
      </w:r>
    </w:p>
    <w:p w:rsidR="00F6014E" w:rsidRDefault="00F6014E">
      <w:r>
        <w:tab/>
        <w:t>Деревья выражений (дерево синтаксического разбора)</w:t>
      </w:r>
    </w:p>
    <w:p w:rsidR="00F6014E" w:rsidRDefault="00F6014E">
      <w:r>
        <w:tab/>
        <w:t>Деревья отрезков</w:t>
      </w:r>
    </w:p>
    <w:p w:rsidR="00F6014E" w:rsidRDefault="003D64B7">
      <w:r>
        <w:t>Основные операции с бинарными деревьями:</w:t>
      </w:r>
    </w:p>
    <w:p w:rsidR="003D64B7" w:rsidRDefault="003D64B7">
      <w:r>
        <w:lastRenderedPageBreak/>
        <w:tab/>
        <w:t>Создание</w:t>
      </w:r>
    </w:p>
    <w:p w:rsidR="003D64B7" w:rsidRDefault="003D64B7">
      <w:r>
        <w:tab/>
        <w:t>Печать</w:t>
      </w:r>
    </w:p>
    <w:p w:rsidR="003D64B7" w:rsidRDefault="003D64B7">
      <w:r>
        <w:tab/>
        <w:t>Обход</w:t>
      </w:r>
    </w:p>
    <w:p w:rsidR="003D64B7" w:rsidRDefault="003D64B7">
      <w:r>
        <w:tab/>
        <w:t>Вставка элемента</w:t>
      </w:r>
    </w:p>
    <w:p w:rsidR="003D64B7" w:rsidRDefault="003D64B7">
      <w:r>
        <w:tab/>
        <w:t>Удаление элемента</w:t>
      </w:r>
    </w:p>
    <w:p w:rsidR="003D64B7" w:rsidRDefault="003D64B7">
      <w:r>
        <w:tab/>
        <w:t>Проверка пустоты</w:t>
      </w:r>
    </w:p>
    <w:p w:rsidR="003D64B7" w:rsidRDefault="003D64B7">
      <w:r>
        <w:tab/>
        <w:t>Удаление дерева</w:t>
      </w:r>
    </w:p>
    <w:p w:rsidR="00FF54BE" w:rsidRDefault="00FF54BE">
      <w:r>
        <w:t>Обходы деревьев:</w:t>
      </w:r>
    </w:p>
    <w:p w:rsidR="00FF54BE" w:rsidRDefault="00FF54BE">
      <w:r>
        <w:tab/>
        <w:t xml:space="preserve">Прямой </w:t>
      </w:r>
      <w:r w:rsidR="00F9339B">
        <w:t>(в глубину)</w:t>
      </w:r>
      <w:r w:rsidR="00132DC6">
        <w:t xml:space="preserve"> (узел – лево – право)</w:t>
      </w:r>
    </w:p>
    <w:p w:rsidR="00FF54BE" w:rsidRDefault="00FF54BE">
      <w:r>
        <w:tab/>
        <w:t>Симметричный</w:t>
      </w:r>
      <w:r w:rsidR="00132DC6">
        <w:t xml:space="preserve"> (лево – узел – право)</w:t>
      </w:r>
    </w:p>
    <w:p w:rsidR="00FF54BE" w:rsidRDefault="00FF54BE">
      <w:r>
        <w:tab/>
        <w:t xml:space="preserve">Обратный </w:t>
      </w:r>
      <w:r w:rsidR="00132DC6">
        <w:t>(лево – право – узел)</w:t>
      </w:r>
    </w:p>
    <w:p w:rsidR="00F6014E" w:rsidRDefault="00F6014E"/>
    <w:p w:rsidR="00F6014E" w:rsidRDefault="00A12C88">
      <w:r>
        <w:t>Двоичное дерево поиска упорядочено, если для любой его вершины х справедливы такие свойства:</w:t>
      </w:r>
    </w:p>
    <w:p w:rsidR="00A12C88" w:rsidRDefault="00A12C88">
      <w:r>
        <w:tab/>
        <w:t>Все элементы в левом поддереве меньше элемента, хранимого в х</w:t>
      </w:r>
    </w:p>
    <w:p w:rsidR="00A12C88" w:rsidRDefault="00A12C88">
      <w:r>
        <w:tab/>
        <w:t>Все элементы в правом поддереве больше элемента, хранимого в х</w:t>
      </w:r>
    </w:p>
    <w:p w:rsidR="00A12C88" w:rsidRDefault="00A12C88">
      <w:r>
        <w:tab/>
        <w:t>Все элементы дерева различны</w:t>
      </w:r>
    </w:p>
    <w:p w:rsidR="00A12C88" w:rsidRDefault="00340A5E">
      <w:r>
        <w:t>Удаление элемента</w:t>
      </w:r>
    </w:p>
    <w:p w:rsidR="00340A5E" w:rsidRDefault="00340A5E">
      <w:r>
        <w:tab/>
        <w:t>Лист</w:t>
      </w:r>
      <w:r w:rsidR="00E35073">
        <w:t xml:space="preserve"> – просто удалить и обнулить указатель</w:t>
      </w:r>
    </w:p>
    <w:p w:rsidR="00BB65D5" w:rsidRDefault="00BB65D5">
      <w:r>
        <w:tab/>
        <w:t>Вершина имеет одну ветвь</w:t>
      </w:r>
      <w:r w:rsidR="00E35073">
        <w:t xml:space="preserve"> – поставить на его место потомка</w:t>
      </w:r>
    </w:p>
    <w:p w:rsidR="00E35073" w:rsidRDefault="003E1AFE">
      <w:r>
        <w:tab/>
      </w:r>
      <w:r w:rsidR="00BD2ABD">
        <w:t>Вершина имеет две ветви</w:t>
      </w:r>
      <w:r w:rsidR="002037D1">
        <w:t xml:space="preserve"> – поставить самое левое из правого поддерева </w:t>
      </w:r>
      <w:r w:rsidR="00470F92">
        <w:t>или самое правое из левого</w:t>
      </w:r>
    </w:p>
    <w:p w:rsidR="00796EA3" w:rsidRDefault="00796EA3"/>
    <w:p w:rsidR="00796EA3" w:rsidRDefault="003B02CE">
      <w:r>
        <w:t>23.03.2022</w:t>
      </w:r>
    </w:p>
    <w:p w:rsidR="003B02CE" w:rsidRDefault="00652B2B">
      <w:r>
        <w:rPr>
          <w:lang w:val="en-US"/>
        </w:rPr>
        <w:t>AVL</w:t>
      </w:r>
      <w:r w:rsidRPr="00744A4A">
        <w:t>-</w:t>
      </w:r>
      <w:r>
        <w:t>деревья</w:t>
      </w:r>
    </w:p>
    <w:p w:rsidR="00652B2B" w:rsidRDefault="00744A4A">
      <w:r>
        <w:t xml:space="preserve">Сбалансированными деревьями поиска называются деревья, в которых высота левого и правого поддеревьев любого узла отличается не более, чем на </w:t>
      </w:r>
      <w:r>
        <w:rPr>
          <w:lang w:val="en-US"/>
        </w:rPr>
        <w:t>n</w:t>
      </w:r>
      <w:r w:rsidRPr="00744A4A">
        <w:t xml:space="preserve"> </w:t>
      </w:r>
      <w:r>
        <w:t>единиц</w:t>
      </w:r>
    </w:p>
    <w:p w:rsidR="003559D1" w:rsidRDefault="000F7DBD">
      <w:r>
        <w:rPr>
          <w:lang w:val="en-US"/>
        </w:rPr>
        <w:t>AVL</w:t>
      </w:r>
      <w:r w:rsidRPr="000F7DBD">
        <w:t>-</w:t>
      </w:r>
      <w:r>
        <w:t xml:space="preserve">деревья, красно-черные деревья, </w:t>
      </w:r>
      <w:r>
        <w:rPr>
          <w:lang w:val="en-US"/>
        </w:rPr>
        <w:t>B</w:t>
      </w:r>
      <w:r w:rsidRPr="000F7DBD">
        <w:t>-</w:t>
      </w:r>
      <w:r>
        <w:t>деревья</w:t>
      </w:r>
    </w:p>
    <w:p w:rsidR="000F7DBD" w:rsidRPr="00D96C2C" w:rsidRDefault="003A76C6">
      <w:r>
        <w:rPr>
          <w:lang w:val="en-US"/>
        </w:rPr>
        <w:t>AVL</w:t>
      </w:r>
      <w:r w:rsidRPr="00D96C2C">
        <w:t>-</w:t>
      </w:r>
      <w:r>
        <w:t xml:space="preserve">деревья – </w:t>
      </w:r>
      <w:r>
        <w:rPr>
          <w:lang w:val="en-US"/>
        </w:rPr>
        <w:t>n</w:t>
      </w:r>
      <w:r w:rsidRPr="00D96C2C">
        <w:t xml:space="preserve"> = 1</w:t>
      </w:r>
    </w:p>
    <w:p w:rsidR="003A76C6" w:rsidRDefault="00D96C2C">
      <w:r>
        <w:t>В случае, если при вставке или удалении узла нарушается сбалансированность дерева, выполняется его балансировка</w:t>
      </w:r>
    </w:p>
    <w:p w:rsidR="00D96C2C" w:rsidRDefault="00D96C2C">
      <w:r>
        <w:t xml:space="preserve">В </w:t>
      </w:r>
      <w:r>
        <w:rPr>
          <w:lang w:val="en-US"/>
        </w:rPr>
        <w:t>AVL</w:t>
      </w:r>
      <w:r w:rsidRPr="00D96C2C">
        <w:t>-</w:t>
      </w:r>
      <w:r>
        <w:t>дереве коэффициент сбалансированности любого узла (высота дерева) может принимать значение -1, 0 или 1</w:t>
      </w:r>
    </w:p>
    <w:p w:rsidR="00D96C2C" w:rsidRDefault="00D96C2C">
      <w:r>
        <w:t>Высота узла – длина наибольшего пути от него до листа</w:t>
      </w:r>
    </w:p>
    <w:p w:rsidR="00D96C2C" w:rsidRDefault="00D96C2C">
      <w:r>
        <w:lastRenderedPageBreak/>
        <w:t>Высота листа = 0</w:t>
      </w:r>
    </w:p>
    <w:p w:rsidR="00D96C2C" w:rsidRDefault="00D96C2C">
      <w:r>
        <w:t>Высота пустого дерева = -1</w:t>
      </w:r>
    </w:p>
    <w:p w:rsidR="00D96C2C" w:rsidRDefault="00D1015E">
      <w:pPr>
        <w:rPr>
          <w:lang w:val="en-US"/>
        </w:rPr>
      </w:pPr>
      <w:proofErr w:type="gramStart"/>
      <w:r>
        <w:rPr>
          <w:lang w:val="en-US"/>
        </w:rPr>
        <w:t>Balance</w:t>
      </w:r>
      <w:r w:rsidRPr="00D1015E">
        <w:rPr>
          <w:lang w:val="en-US"/>
        </w:rPr>
        <w:t>(</w:t>
      </w:r>
      <w:proofErr w:type="gramEnd"/>
      <w:r>
        <w:rPr>
          <w:lang w:val="en-US"/>
        </w:rPr>
        <w:t>t</w:t>
      </w:r>
      <w:r w:rsidRPr="00D1015E">
        <w:rPr>
          <w:lang w:val="en-US"/>
        </w:rPr>
        <w:t>)</w:t>
      </w:r>
      <w:r>
        <w:rPr>
          <w:lang w:val="en-US"/>
        </w:rPr>
        <w:t xml:space="preserve"> = Height(Left) – Height(Right)</w:t>
      </w:r>
    </w:p>
    <w:p w:rsidR="00D1015E" w:rsidRDefault="006C3FDA">
      <w:r>
        <w:t>После добавления нового узла необходимо обновить коэффициенты сбалансированности родительских узлов</w:t>
      </w:r>
    </w:p>
    <w:p w:rsidR="006C3FDA" w:rsidRDefault="006C3FDA">
      <w:r>
        <w:t>Если в родительском узле коэффициент сбалансированности стал равным 2 или -2, необходимо выполнить балансировку с помощью поворотов</w:t>
      </w:r>
    </w:p>
    <w:p w:rsidR="00461661" w:rsidRDefault="006C3FDA">
      <w:r>
        <w:tab/>
        <w:t>Одиночный правый поворот</w:t>
      </w:r>
    </w:p>
    <w:p w:rsidR="006C3FDA" w:rsidRDefault="006C3FDA">
      <w:r>
        <w:tab/>
        <w:t>Одиночный левый поворот</w:t>
      </w:r>
    </w:p>
    <w:p w:rsidR="006C3FDA" w:rsidRDefault="006C3FDA">
      <w:r>
        <w:tab/>
        <w:t>Двойной лево-правый поворот</w:t>
      </w:r>
    </w:p>
    <w:p w:rsidR="007560E4" w:rsidRDefault="007560E4">
      <w:r>
        <w:tab/>
      </w:r>
      <w:r>
        <w:tab/>
        <w:t>Выполняется после добавления элемента в правое поддерево левого дочернего узла дерева</w:t>
      </w:r>
    </w:p>
    <w:p w:rsidR="006C3FDA" w:rsidRDefault="006C3FDA">
      <w:r>
        <w:tab/>
        <w:t>Двойной право-левый пов</w:t>
      </w:r>
      <w:r w:rsidR="00461661">
        <w:t>орот</w:t>
      </w:r>
    </w:p>
    <w:p w:rsidR="00FE1167" w:rsidRDefault="00FE1167"/>
    <w:p w:rsidR="00704521" w:rsidRDefault="003D4548">
      <w:r>
        <w:t>Красно-черные деревья относятся к сбалансированным бинарным деревьям поиска</w:t>
      </w:r>
    </w:p>
    <w:p w:rsidR="003D4548" w:rsidRDefault="003D4548">
      <w:r>
        <w:t xml:space="preserve">Каждый узел хранит дополнительное поле </w:t>
      </w:r>
      <w:r>
        <w:rPr>
          <w:lang w:val="en-US"/>
        </w:rPr>
        <w:t>color</w:t>
      </w:r>
      <w:r>
        <w:t>, обозначающее цвет: красный или черный, и для которых выполнены приведенные ниже свойства</w:t>
      </w:r>
    </w:p>
    <w:p w:rsidR="003D4548" w:rsidRDefault="003D4548">
      <w:pPr>
        <w:rPr>
          <w:lang w:val="en-US"/>
        </w:rPr>
      </w:pPr>
      <w:r>
        <w:t xml:space="preserve">Будем считать, что если </w:t>
      </w:r>
      <w:r>
        <w:rPr>
          <w:lang w:val="en-US"/>
        </w:rPr>
        <w:t>left</w:t>
      </w:r>
      <w:r w:rsidRPr="003D4548">
        <w:t xml:space="preserve"> </w:t>
      </w:r>
      <w:r>
        <w:t xml:space="preserve">или </w:t>
      </w:r>
      <w:r>
        <w:rPr>
          <w:lang w:val="en-US"/>
        </w:rPr>
        <w:t>right</w:t>
      </w:r>
      <w:r w:rsidRPr="003D4548">
        <w:t xml:space="preserve"> </w:t>
      </w:r>
      <w:r>
        <w:t xml:space="preserve">равны </w:t>
      </w:r>
      <w:r>
        <w:rPr>
          <w:lang w:val="en-US"/>
        </w:rPr>
        <w:t>null</w:t>
      </w:r>
      <w:r>
        <w:t>, то это «указатели» на фиктивные листья. Таким образом, все узлы – внутренние (</w:t>
      </w:r>
      <w:proofErr w:type="spellStart"/>
      <w:r>
        <w:t>нелистовые</w:t>
      </w:r>
      <w:proofErr w:type="spellEnd"/>
      <w:r>
        <w:t>)</w:t>
      </w:r>
    </w:p>
    <w:p w:rsidR="00A76F3E" w:rsidRDefault="00A76F3E">
      <w:r>
        <w:t>Свойства:</w:t>
      </w:r>
    </w:p>
    <w:p w:rsidR="00A76F3E" w:rsidRDefault="00A76F3E" w:rsidP="00F1399E">
      <w:pPr>
        <w:pStyle w:val="a3"/>
        <w:numPr>
          <w:ilvl w:val="0"/>
          <w:numId w:val="1"/>
        </w:numPr>
      </w:pPr>
      <w:r>
        <w:t>Каждый узел либо красный, либо черный</w:t>
      </w:r>
    </w:p>
    <w:p w:rsidR="00A76F3E" w:rsidRDefault="00A76F3E" w:rsidP="00F1399E">
      <w:pPr>
        <w:pStyle w:val="a3"/>
        <w:numPr>
          <w:ilvl w:val="0"/>
          <w:numId w:val="1"/>
        </w:numPr>
      </w:pPr>
      <w:r>
        <w:t>Каждый лист (фиктивный) – черный</w:t>
      </w:r>
    </w:p>
    <w:p w:rsidR="00A76F3E" w:rsidRDefault="00A76F3E" w:rsidP="00F1399E">
      <w:pPr>
        <w:pStyle w:val="a3"/>
        <w:numPr>
          <w:ilvl w:val="0"/>
          <w:numId w:val="1"/>
        </w:numPr>
      </w:pPr>
      <w:r>
        <w:t>Если узел красный, то оба его сына – черные</w:t>
      </w:r>
    </w:p>
    <w:p w:rsidR="00A76F3E" w:rsidRDefault="00A76F3E" w:rsidP="00F1399E">
      <w:pPr>
        <w:pStyle w:val="a3"/>
        <w:numPr>
          <w:ilvl w:val="0"/>
          <w:numId w:val="1"/>
        </w:numPr>
      </w:pPr>
      <w:r>
        <w:t>Все пути, идущие от корня к любому фиктивному листу, содержат одинаковое количество черных узлов (глубина по черным узлам)</w:t>
      </w:r>
    </w:p>
    <w:p w:rsidR="00A76F3E" w:rsidRDefault="00A76F3E" w:rsidP="00F1399E">
      <w:pPr>
        <w:pStyle w:val="a3"/>
        <w:numPr>
          <w:ilvl w:val="0"/>
          <w:numId w:val="1"/>
        </w:numPr>
      </w:pPr>
      <w:r>
        <w:t xml:space="preserve">Корень – черный </w:t>
      </w:r>
    </w:p>
    <w:p w:rsidR="00F1399E" w:rsidRDefault="00F1399E">
      <w:r>
        <w:t>Грубая оценка правил 3 и 4 показывает, что длины двух высот соседних поддеревьев отличаются не более, чем в 2 раза</w:t>
      </w:r>
    </w:p>
    <w:p w:rsidR="00F1399E" w:rsidRDefault="00F1399E">
      <w:r>
        <w:t>Каждый новый узел изначально считается красным. Если это нарушает одно из правил, обычно 3 и 4, то производится балансировка</w:t>
      </w:r>
    </w:p>
    <w:p w:rsidR="00F1399E" w:rsidRDefault="00136D24">
      <w:r>
        <w:t>Черной высотой узла называется количество черных узлов на пути от этого узла к узлу, у которого оба сына – фиктивные листья</w:t>
      </w:r>
    </w:p>
    <w:p w:rsidR="00136D24" w:rsidRDefault="00136D24">
      <w:r>
        <w:t>Черная высота дерева – черная высота его корня</w:t>
      </w:r>
    </w:p>
    <w:p w:rsidR="00136D24" w:rsidRDefault="00E164C5">
      <w:r>
        <w:t>Вставка узла:</w:t>
      </w:r>
    </w:p>
    <w:p w:rsidR="00E164C5" w:rsidRDefault="00E164C5">
      <w:r>
        <w:tab/>
        <w:t>Сначала узел добавляется в дерево с помощью стандартного алгоритма вставки узла в двоичное дерево поиска</w:t>
      </w:r>
    </w:p>
    <w:p w:rsidR="00E164C5" w:rsidRDefault="00E164C5">
      <w:r>
        <w:tab/>
        <w:t>Вновь добавленный узел красится в красный цвет</w:t>
      </w:r>
    </w:p>
    <w:p w:rsidR="00E164C5" w:rsidRDefault="00E164C5">
      <w:r>
        <w:lastRenderedPageBreak/>
        <w:tab/>
        <w:t>Если это первый узел в дереве, то он становится корнем и перекрашивается в черный цвет</w:t>
      </w:r>
    </w:p>
    <w:p w:rsidR="00E164C5" w:rsidRDefault="00410CF1">
      <w:r>
        <w:tab/>
        <w:t>Далее производится проверка, не нарушились ли свойства КЧ-дерева</w:t>
      </w:r>
    </w:p>
    <w:p w:rsidR="00410CF1" w:rsidRDefault="00410CF1">
      <w:r>
        <w:tab/>
        <w:t>Если добавленный узел не первый, то он красный, поэтому свойство 4 об одинаковом количестве черных узлов на любом пути от корня к листу, не нарушается</w:t>
      </w:r>
    </w:p>
    <w:p w:rsidR="00410CF1" w:rsidRDefault="00410CF1">
      <w:r>
        <w:tab/>
        <w:t>Если родитель нового узла черный, то свойство 3 о том, что если узел красный, то оба его сына черные, также не нарушается</w:t>
      </w:r>
    </w:p>
    <w:p w:rsidR="00410CF1" w:rsidRDefault="00663815">
      <w:r>
        <w:tab/>
        <w:t>Но если родитель нового узла красный, то это свойство будет нарушено – возникает так называемое красно-красное нарушение</w:t>
      </w:r>
    </w:p>
    <w:p w:rsidR="00663815" w:rsidRDefault="00663815">
      <w:r>
        <w:tab/>
        <w:t>Тогда потребуется перекраска и, возможно, перестройка дерева</w:t>
      </w:r>
    </w:p>
    <w:p w:rsidR="0036450D" w:rsidRDefault="007E4618">
      <w:r>
        <w:t>Балансировка при добавлении</w:t>
      </w:r>
    </w:p>
    <w:p w:rsidR="0036450D" w:rsidRDefault="007E4618">
      <w:r>
        <w:t>Случай 1 – о</w:t>
      </w:r>
      <w:r w:rsidR="0036450D">
        <w:t>тец и дядя – красные</w:t>
      </w:r>
    </w:p>
    <w:p w:rsidR="0036450D" w:rsidRDefault="0036450D">
      <w:r>
        <w:tab/>
        <w:t xml:space="preserve">Достаточно выполнить перекраску </w:t>
      </w:r>
      <w:r w:rsidR="00783774">
        <w:t>расположенных выше у</w:t>
      </w:r>
      <w:r>
        <w:t>злов</w:t>
      </w:r>
    </w:p>
    <w:p w:rsidR="0036450D" w:rsidRDefault="0036450D">
      <w:r>
        <w:tab/>
        <w:t>Корень перекрашивается в черный цвет</w:t>
      </w:r>
    </w:p>
    <w:p w:rsidR="007E4618" w:rsidRDefault="007E4618">
      <w:r>
        <w:t>Случай 2 – отец красный, дядя черный</w:t>
      </w:r>
    </w:p>
    <w:p w:rsidR="007E4618" w:rsidRDefault="007E4618">
      <w:r>
        <w:t>При этом цепочка узлов образует прямую линию</w:t>
      </w:r>
    </w:p>
    <w:p w:rsidR="007E4618" w:rsidRDefault="007E4618">
      <w:r>
        <w:tab/>
        <w:t>Потребуется одинарный поворот деда относительно отца и перекраска</w:t>
      </w:r>
    </w:p>
    <w:p w:rsidR="0007157F" w:rsidRDefault="0007157F">
      <w:r>
        <w:t>Случай 3 – отец красный, дядя черный</w:t>
      </w:r>
    </w:p>
    <w:p w:rsidR="0007157F" w:rsidRDefault="0007157F">
      <w:r>
        <w:t>При этом цепочка узлов образует угол</w:t>
      </w:r>
    </w:p>
    <w:p w:rsidR="0007157F" w:rsidRDefault="0007157F">
      <w:r>
        <w:tab/>
        <w:t>Потребуется двойной поворот из раздела АВЛ</w:t>
      </w:r>
    </w:p>
    <w:p w:rsidR="0007157F" w:rsidRDefault="00973092">
      <w:r>
        <w:t>Случаи 2 и 3 являются терминальными, а рекурсивно продолжиться наверх мо</w:t>
      </w:r>
      <w:r w:rsidR="00CF263D">
        <w:t>жет только процедура в случае 1</w:t>
      </w:r>
      <w:r>
        <w:t>, а она требует поворотов</w:t>
      </w:r>
    </w:p>
    <w:p w:rsidR="007E4618" w:rsidRDefault="007E4618"/>
    <w:p w:rsidR="0036450D" w:rsidRPr="00A76F3E" w:rsidRDefault="0036450D">
      <w:bookmarkStart w:id="0" w:name="_GoBack"/>
      <w:bookmarkEnd w:id="0"/>
    </w:p>
    <w:sectPr w:rsidR="0036450D" w:rsidRPr="00A76F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20E99"/>
    <w:multiLevelType w:val="hybridMultilevel"/>
    <w:tmpl w:val="4142171A"/>
    <w:lvl w:ilvl="0" w:tplc="4E4AC85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446"/>
    <w:rsid w:val="0007157F"/>
    <w:rsid w:val="000E5194"/>
    <w:rsid w:val="000F7DBD"/>
    <w:rsid w:val="00132DC6"/>
    <w:rsid w:val="00136D24"/>
    <w:rsid w:val="002037D1"/>
    <w:rsid w:val="0030259B"/>
    <w:rsid w:val="0031051A"/>
    <w:rsid w:val="00340A5E"/>
    <w:rsid w:val="003559D1"/>
    <w:rsid w:val="0036450D"/>
    <w:rsid w:val="003A76C6"/>
    <w:rsid w:val="003B02CE"/>
    <w:rsid w:val="003B344E"/>
    <w:rsid w:val="003D4548"/>
    <w:rsid w:val="003D64B7"/>
    <w:rsid w:val="003E1AFE"/>
    <w:rsid w:val="00410CF1"/>
    <w:rsid w:val="00461661"/>
    <w:rsid w:val="00470F92"/>
    <w:rsid w:val="004B7C6A"/>
    <w:rsid w:val="004E7C7A"/>
    <w:rsid w:val="005D1161"/>
    <w:rsid w:val="00652B2B"/>
    <w:rsid w:val="00663815"/>
    <w:rsid w:val="006C3FDA"/>
    <w:rsid w:val="00704521"/>
    <w:rsid w:val="00744A4A"/>
    <w:rsid w:val="007560E4"/>
    <w:rsid w:val="00783774"/>
    <w:rsid w:val="00796EA3"/>
    <w:rsid w:val="007E4618"/>
    <w:rsid w:val="008350F8"/>
    <w:rsid w:val="00866305"/>
    <w:rsid w:val="0087491A"/>
    <w:rsid w:val="00876883"/>
    <w:rsid w:val="008C0B1B"/>
    <w:rsid w:val="008F3592"/>
    <w:rsid w:val="00973092"/>
    <w:rsid w:val="009C7926"/>
    <w:rsid w:val="00A12C88"/>
    <w:rsid w:val="00A76F3E"/>
    <w:rsid w:val="00AF1E13"/>
    <w:rsid w:val="00BB39E6"/>
    <w:rsid w:val="00BB65D5"/>
    <w:rsid w:val="00BD2ABD"/>
    <w:rsid w:val="00CE3166"/>
    <w:rsid w:val="00CF263D"/>
    <w:rsid w:val="00D1015E"/>
    <w:rsid w:val="00D96C2C"/>
    <w:rsid w:val="00DC6985"/>
    <w:rsid w:val="00E12BA7"/>
    <w:rsid w:val="00E164C5"/>
    <w:rsid w:val="00E35073"/>
    <w:rsid w:val="00F1399E"/>
    <w:rsid w:val="00F21312"/>
    <w:rsid w:val="00F6014E"/>
    <w:rsid w:val="00F90446"/>
    <w:rsid w:val="00F9339B"/>
    <w:rsid w:val="00FE1167"/>
    <w:rsid w:val="00FF54BE"/>
    <w:rsid w:val="00FF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5BA15B-E6D9-4E4D-AEF6-489E02774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65</cp:revision>
  <dcterms:created xsi:type="dcterms:W3CDTF">2022-03-02T06:08:00Z</dcterms:created>
  <dcterms:modified xsi:type="dcterms:W3CDTF">2022-03-30T06:49:00Z</dcterms:modified>
</cp:coreProperties>
</file>