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64" w:rsidRDefault="00044D64" w:rsidP="00044D64">
      <w:pPr>
        <w:ind w:firstLine="708"/>
      </w:pPr>
      <w:r>
        <w:t>Семейное право – совокупность</w:t>
      </w:r>
      <w:r w:rsidRPr="00044D64">
        <w:t xml:space="preserve"> правовых норм, регулирующих семейные отношения, то есть личные и связанные с ними имущественные отношения, возникающие между гражданами во время брака, родства, усыновления, принятия детей в семью на воспитание</w:t>
      </w:r>
    </w:p>
    <w:p w:rsidR="00044D64" w:rsidRDefault="00DE72BA" w:rsidP="00DE72BA">
      <w:pPr>
        <w:ind w:firstLine="708"/>
      </w:pPr>
      <w:r>
        <w:t>Предмет – о</w:t>
      </w:r>
      <w:r w:rsidRPr="00DE72BA">
        <w:t>бщественные отношения, возникающие из брака, кровного родства, принятия детей на воспитание в семью либо их социального устройства</w:t>
      </w:r>
    </w:p>
    <w:p w:rsidR="00DE72BA" w:rsidRDefault="00DE72BA" w:rsidP="00DE72BA">
      <w:pPr>
        <w:ind w:firstLine="708"/>
      </w:pPr>
      <w:r w:rsidRPr="00DE72BA">
        <w:t xml:space="preserve">Метод </w:t>
      </w:r>
      <w:r>
        <w:t>–</w:t>
      </w:r>
      <w:r w:rsidRPr="00DE72BA">
        <w:t xml:space="preserve"> дозволительно-императивный, основанный на юридическом равенстве сторон, автономии воли субъектов и индивидуально-ситуационном регулировании.</w:t>
      </w:r>
    </w:p>
    <w:p w:rsidR="00DE72BA" w:rsidRDefault="00DE72BA" w:rsidP="00DE72BA">
      <w:pPr>
        <w:pStyle w:val="a3"/>
        <w:numPr>
          <w:ilvl w:val="0"/>
          <w:numId w:val="2"/>
        </w:numPr>
      </w:pPr>
      <w:r>
        <w:t>Конституция РФ,</w:t>
      </w:r>
    </w:p>
    <w:p w:rsidR="00DE72BA" w:rsidRDefault="00DE72BA" w:rsidP="00DE72BA">
      <w:pPr>
        <w:pStyle w:val="a3"/>
        <w:numPr>
          <w:ilvl w:val="0"/>
          <w:numId w:val="2"/>
        </w:numPr>
      </w:pPr>
      <w:r>
        <w:t>Семейный кодекс РФ</w:t>
      </w:r>
    </w:p>
    <w:p w:rsidR="00DE72BA" w:rsidRDefault="00DE72BA" w:rsidP="00044D64"/>
    <w:p w:rsidR="00044D64" w:rsidRDefault="00044D64" w:rsidP="00044D64"/>
    <w:p w:rsidR="008F3592" w:rsidRDefault="00AF55A4" w:rsidP="00744BEF">
      <w:pPr>
        <w:ind w:firstLine="708"/>
      </w:pPr>
      <w:r>
        <w:t>Брачный договор</w:t>
      </w:r>
      <w:r w:rsidR="00744BEF" w:rsidRPr="00744BEF">
        <w:t xml:space="preserve"> </w:t>
      </w:r>
      <w:r>
        <w:t xml:space="preserve">– </w:t>
      </w:r>
      <w:r w:rsidR="00744BEF" w:rsidRPr="00744BEF">
        <w:t>сог</w:t>
      </w:r>
      <w:r w:rsidR="00926CD2">
        <w:t xml:space="preserve">лашение лиц, вступающих в брак, </w:t>
      </w:r>
      <w:r w:rsidR="00744BEF" w:rsidRPr="00744BEF">
        <w:t>определяющее имущественные права и</w:t>
      </w:r>
      <w:r>
        <w:t xml:space="preserve"> обязанности супругов в браке и </w:t>
      </w:r>
      <w:r w:rsidR="00744BEF" w:rsidRPr="00744BEF">
        <w:t>в случае его расторжения.</w:t>
      </w:r>
    </w:p>
    <w:p w:rsidR="008137C9" w:rsidRDefault="008137C9" w:rsidP="00744BEF">
      <w:pPr>
        <w:ind w:firstLine="708"/>
      </w:pPr>
      <w:bookmarkStart w:id="0" w:name="_GoBack"/>
      <w:bookmarkEnd w:id="0"/>
    </w:p>
    <w:p w:rsidR="00056CAD" w:rsidRDefault="00926CD2" w:rsidP="008137C9">
      <w:pPr>
        <w:pStyle w:val="a3"/>
        <w:numPr>
          <w:ilvl w:val="0"/>
          <w:numId w:val="3"/>
        </w:numPr>
      </w:pPr>
      <w:r>
        <w:t>Брачным договором супруги могут изменить установленный законом р</w:t>
      </w:r>
      <w:r w:rsidR="00056CAD">
        <w:t>ежим совместной собственности.</w:t>
      </w:r>
    </w:p>
    <w:p w:rsidR="00926CD2" w:rsidRDefault="00926CD2" w:rsidP="008137C9">
      <w:pPr>
        <w:pStyle w:val="a3"/>
        <w:numPr>
          <w:ilvl w:val="0"/>
          <w:numId w:val="3"/>
        </w:numPr>
      </w:pPr>
      <w:r>
        <w:t>В брачном договоре возможно определение способ</w:t>
      </w:r>
      <w:r w:rsidR="00056CAD">
        <w:t>ов</w:t>
      </w:r>
      <w:r>
        <w:t xml:space="preserve"> участия </w:t>
      </w:r>
      <w:r w:rsidR="00056CAD">
        <w:t xml:space="preserve">супругов </w:t>
      </w:r>
      <w:r>
        <w:t xml:space="preserve">в доходах друг друга, порядок несения каждым из них семейных расходов; </w:t>
      </w:r>
    </w:p>
    <w:p w:rsidR="00926CD2" w:rsidRDefault="00926CD2" w:rsidP="008137C9">
      <w:pPr>
        <w:pStyle w:val="a3"/>
        <w:numPr>
          <w:ilvl w:val="0"/>
          <w:numId w:val="3"/>
        </w:numPr>
      </w:pPr>
      <w:r>
        <w:t>Изменение или расторжение брачного договора возможно в любо</w:t>
      </w:r>
      <w:r w:rsidR="00056CAD">
        <w:t>е время по соглашению супругов.</w:t>
      </w:r>
    </w:p>
    <w:p w:rsidR="00926CD2" w:rsidRDefault="00926CD2" w:rsidP="008137C9">
      <w:pPr>
        <w:pStyle w:val="a3"/>
        <w:numPr>
          <w:ilvl w:val="0"/>
          <w:numId w:val="3"/>
        </w:numPr>
      </w:pPr>
      <w:r>
        <w:t>Односторонний отказ от исполнения бр</w:t>
      </w:r>
      <w:r w:rsidR="00056CAD">
        <w:t>ачного договора не допускается.</w:t>
      </w:r>
    </w:p>
    <w:p w:rsidR="00744BEF" w:rsidRDefault="00926CD2" w:rsidP="008137C9">
      <w:pPr>
        <w:pStyle w:val="a3"/>
        <w:numPr>
          <w:ilvl w:val="0"/>
          <w:numId w:val="3"/>
        </w:numPr>
      </w:pPr>
      <w:r>
        <w:t xml:space="preserve">По требованию одного из супругов брачный договор может быть изменен </w:t>
      </w:r>
      <w:r w:rsidR="00056CAD">
        <w:t>или расторгнут по решению суда</w:t>
      </w:r>
    </w:p>
    <w:p w:rsidR="008137C9" w:rsidRDefault="008137C9" w:rsidP="00056CAD">
      <w:pPr>
        <w:ind w:firstLine="708"/>
      </w:pPr>
    </w:p>
    <w:p w:rsidR="00056CAD" w:rsidRDefault="00056CAD" w:rsidP="00056CAD">
      <w:pPr>
        <w:pStyle w:val="a3"/>
        <w:numPr>
          <w:ilvl w:val="0"/>
          <w:numId w:val="1"/>
        </w:numPr>
      </w:pPr>
      <w:r>
        <w:t>свобода воли;</w:t>
      </w:r>
    </w:p>
    <w:p w:rsidR="00056CAD" w:rsidRDefault="00056CAD" w:rsidP="00056CAD">
      <w:pPr>
        <w:pStyle w:val="a3"/>
        <w:numPr>
          <w:ilvl w:val="0"/>
          <w:numId w:val="1"/>
        </w:numPr>
      </w:pPr>
      <w:r>
        <w:t>равенство и согласие сторон;</w:t>
      </w:r>
    </w:p>
    <w:p w:rsidR="00056CAD" w:rsidRDefault="00056CAD" w:rsidP="00056CAD">
      <w:pPr>
        <w:pStyle w:val="a3"/>
        <w:numPr>
          <w:ilvl w:val="0"/>
          <w:numId w:val="1"/>
        </w:numPr>
      </w:pPr>
      <w:r>
        <w:t>личное участие;</w:t>
      </w:r>
    </w:p>
    <w:p w:rsidR="00056CAD" w:rsidRDefault="00056CAD" w:rsidP="00056CAD">
      <w:pPr>
        <w:pStyle w:val="a3"/>
        <w:numPr>
          <w:ilvl w:val="0"/>
          <w:numId w:val="1"/>
        </w:numPr>
      </w:pPr>
      <w:r>
        <w:t>дееспособность сторон;</w:t>
      </w:r>
    </w:p>
    <w:p w:rsidR="00056CAD" w:rsidRDefault="00056CAD" w:rsidP="00056CAD">
      <w:pPr>
        <w:pStyle w:val="a3"/>
        <w:numPr>
          <w:ilvl w:val="0"/>
          <w:numId w:val="1"/>
        </w:numPr>
      </w:pPr>
      <w:r>
        <w:t>оформление у нотариуса;</w:t>
      </w:r>
    </w:p>
    <w:p w:rsidR="00056CAD" w:rsidRDefault="00056CAD" w:rsidP="00056CAD">
      <w:pPr>
        <w:pStyle w:val="a3"/>
        <w:numPr>
          <w:ilvl w:val="0"/>
          <w:numId w:val="1"/>
        </w:numPr>
      </w:pPr>
      <w:r>
        <w:t>регистрация брака государственными органами.</w:t>
      </w:r>
    </w:p>
    <w:p w:rsidR="00056CAD" w:rsidRDefault="00056CAD" w:rsidP="00056CAD"/>
    <w:p w:rsidR="00620CD5" w:rsidRDefault="00620CD5" w:rsidP="00056CAD"/>
    <w:p w:rsidR="00432303" w:rsidRDefault="00432303" w:rsidP="00432303">
      <w:pPr>
        <w:pStyle w:val="a3"/>
        <w:numPr>
          <w:ilvl w:val="0"/>
          <w:numId w:val="1"/>
        </w:numPr>
      </w:pPr>
      <w:r w:rsidRPr="00432303">
        <w:t xml:space="preserve">право на жизнь и здоровое развитие; </w:t>
      </w:r>
    </w:p>
    <w:p w:rsidR="00432303" w:rsidRDefault="00432303" w:rsidP="00620CD5">
      <w:pPr>
        <w:pStyle w:val="a3"/>
        <w:numPr>
          <w:ilvl w:val="0"/>
          <w:numId w:val="1"/>
        </w:numPr>
      </w:pPr>
      <w:r w:rsidRPr="00432303">
        <w:t xml:space="preserve">право на имя; </w:t>
      </w:r>
    </w:p>
    <w:p w:rsidR="00432303" w:rsidRDefault="00432303" w:rsidP="00432303">
      <w:pPr>
        <w:pStyle w:val="a3"/>
        <w:numPr>
          <w:ilvl w:val="0"/>
          <w:numId w:val="1"/>
        </w:numPr>
      </w:pPr>
      <w:r w:rsidRPr="00432303">
        <w:t xml:space="preserve">право знать своих родителей; </w:t>
      </w:r>
    </w:p>
    <w:p w:rsidR="00432303" w:rsidRDefault="00432303" w:rsidP="00432303">
      <w:pPr>
        <w:pStyle w:val="a3"/>
        <w:numPr>
          <w:ilvl w:val="0"/>
          <w:numId w:val="1"/>
        </w:numPr>
      </w:pPr>
      <w:r w:rsidRPr="00432303">
        <w:t xml:space="preserve">право на заботу родителей и совместное с ними проживание; </w:t>
      </w:r>
    </w:p>
    <w:p w:rsidR="00432303" w:rsidRDefault="00432303" w:rsidP="00432303"/>
    <w:p w:rsidR="00432303" w:rsidRDefault="00432303" w:rsidP="00432303">
      <w:pPr>
        <w:pStyle w:val="a3"/>
        <w:numPr>
          <w:ilvl w:val="0"/>
          <w:numId w:val="1"/>
        </w:numPr>
      </w:pPr>
      <w:r w:rsidRPr="00432303">
        <w:t xml:space="preserve">соблюдать законы государства, </w:t>
      </w:r>
    </w:p>
    <w:p w:rsidR="00432303" w:rsidRDefault="00432303" w:rsidP="00620CD5">
      <w:pPr>
        <w:pStyle w:val="a3"/>
        <w:numPr>
          <w:ilvl w:val="0"/>
          <w:numId w:val="1"/>
        </w:numPr>
      </w:pPr>
      <w:r w:rsidRPr="00432303">
        <w:t xml:space="preserve">заботиться о родителях, </w:t>
      </w:r>
    </w:p>
    <w:p w:rsidR="00432303" w:rsidRDefault="00432303" w:rsidP="00620CD5">
      <w:pPr>
        <w:pStyle w:val="a3"/>
        <w:numPr>
          <w:ilvl w:val="0"/>
          <w:numId w:val="1"/>
        </w:numPr>
      </w:pPr>
      <w:r w:rsidRPr="00432303">
        <w:t>овладевать знаниями и готовиться к самосто</w:t>
      </w:r>
      <w:r w:rsidR="00620CD5">
        <w:t>ятельной трудовой деятельности</w:t>
      </w:r>
    </w:p>
    <w:p w:rsidR="00620CD5" w:rsidRDefault="00620CD5" w:rsidP="00620CD5"/>
    <w:p w:rsidR="00620CD5" w:rsidRDefault="00620CD5" w:rsidP="00620CD5"/>
    <w:p w:rsidR="00805B9A" w:rsidRDefault="00805B9A" w:rsidP="000B4C67">
      <w:pPr>
        <w:pStyle w:val="a3"/>
        <w:numPr>
          <w:ilvl w:val="0"/>
          <w:numId w:val="1"/>
        </w:numPr>
      </w:pPr>
      <w:r>
        <w:t xml:space="preserve">Право каждого из супругов на имущество </w:t>
      </w:r>
    </w:p>
    <w:p w:rsidR="00805B9A" w:rsidRDefault="00805B9A" w:rsidP="00805B9A">
      <w:pPr>
        <w:pStyle w:val="a3"/>
        <w:numPr>
          <w:ilvl w:val="0"/>
          <w:numId w:val="1"/>
        </w:numPr>
      </w:pPr>
      <w:r>
        <w:t>Право на раздел общего имущества</w:t>
      </w:r>
    </w:p>
    <w:p w:rsidR="00805B9A" w:rsidRDefault="00805B9A" w:rsidP="00805B9A">
      <w:pPr>
        <w:pStyle w:val="a3"/>
        <w:numPr>
          <w:ilvl w:val="0"/>
          <w:numId w:val="1"/>
        </w:numPr>
      </w:pPr>
      <w:r>
        <w:t>Право нуждающегося</w:t>
      </w:r>
      <w:r>
        <w:t xml:space="preserve"> (бывшего) супруга </w:t>
      </w:r>
      <w:r>
        <w:t>на алименты</w:t>
      </w:r>
    </w:p>
    <w:p w:rsidR="00805B9A" w:rsidRDefault="00805B9A" w:rsidP="00805B9A">
      <w:pPr>
        <w:pStyle w:val="a3"/>
        <w:numPr>
          <w:ilvl w:val="0"/>
          <w:numId w:val="1"/>
        </w:numPr>
      </w:pPr>
      <w:r>
        <w:t>Право пережившего супруга на наследство</w:t>
      </w:r>
    </w:p>
    <w:p w:rsidR="00805B9A" w:rsidRDefault="00805B9A" w:rsidP="00805B9A"/>
    <w:p w:rsidR="00BA14FF" w:rsidRDefault="00BA14FF" w:rsidP="00BA14FF">
      <w:pPr>
        <w:pStyle w:val="a3"/>
        <w:numPr>
          <w:ilvl w:val="0"/>
          <w:numId w:val="1"/>
        </w:numPr>
      </w:pPr>
      <w:r>
        <w:t>Строить отношения в семье на</w:t>
      </w:r>
      <w:r>
        <w:t xml:space="preserve"> </w:t>
      </w:r>
      <w:r>
        <w:t>основе взаимоуважения и</w:t>
      </w:r>
      <w:r>
        <w:t xml:space="preserve"> </w:t>
      </w:r>
      <w:r>
        <w:t>взаимопомощи.</w:t>
      </w:r>
    </w:p>
    <w:p w:rsidR="00BA14FF" w:rsidRDefault="00BA14FF" w:rsidP="00BA14FF">
      <w:pPr>
        <w:pStyle w:val="a3"/>
        <w:numPr>
          <w:ilvl w:val="0"/>
          <w:numId w:val="1"/>
        </w:numPr>
      </w:pPr>
      <w:r>
        <w:t>Содействовать благополучию семьи.</w:t>
      </w:r>
    </w:p>
    <w:p w:rsidR="00BA14FF" w:rsidRDefault="00BA14FF" w:rsidP="00BA14FF">
      <w:pPr>
        <w:pStyle w:val="a3"/>
        <w:numPr>
          <w:ilvl w:val="0"/>
          <w:numId w:val="1"/>
        </w:numPr>
      </w:pPr>
      <w:r>
        <w:t>Заботиться о благосостоянии своих детей.</w:t>
      </w:r>
    </w:p>
    <w:p w:rsidR="00BA14FF" w:rsidRDefault="00BA14FF" w:rsidP="001D171F">
      <w:pPr>
        <w:pStyle w:val="a3"/>
        <w:numPr>
          <w:ilvl w:val="0"/>
          <w:numId w:val="1"/>
        </w:numPr>
      </w:pPr>
      <w:r>
        <w:t>Возмещать вред, причиненный</w:t>
      </w:r>
      <w:r>
        <w:t xml:space="preserve"> </w:t>
      </w:r>
      <w:r>
        <w:t>свои</w:t>
      </w:r>
      <w:r w:rsidR="003C7AB8">
        <w:t xml:space="preserve">ми </w:t>
      </w:r>
      <w:r>
        <w:t>детьми.</w:t>
      </w:r>
    </w:p>
    <w:p w:rsidR="00BA14FF" w:rsidRDefault="00BA14FF" w:rsidP="00805B9A"/>
    <w:p w:rsidR="00044D64" w:rsidRDefault="00044D64" w:rsidP="00805B9A"/>
    <w:p w:rsidR="00044D64" w:rsidRDefault="00044D64" w:rsidP="00044D64">
      <w:pPr>
        <w:ind w:firstLine="708"/>
      </w:pPr>
      <w:r>
        <w:t>Опе</w:t>
      </w:r>
      <w:r w:rsidRPr="00044D64">
        <w:t>ка — один из видов семейного устройства малолетних (до 14 лет), оставшихся без попечения родителей, а также форма защиты прав и интересов гражданина, признанного судом недееспособным вследствие психического расстройства</w:t>
      </w:r>
    </w:p>
    <w:p w:rsidR="00044D64" w:rsidRPr="00044D64" w:rsidRDefault="00044D64" w:rsidP="00044D64">
      <w:pPr>
        <w:ind w:firstLine="708"/>
      </w:pPr>
      <w:r w:rsidRPr="00044D64">
        <w:t xml:space="preserve">Попечительство — вид семейного устройства несовершеннолетнего, достигшего 14 лет, оставшегося без попечения родителей, либо форма защиты гражданских прав и интересов совершеннолетнего лица, признанного судом ограниченно дееспособным, также может устанавливаться в отношении лиц, которые в силу физических </w:t>
      </w:r>
      <w:r>
        <w:t>недостатков</w:t>
      </w:r>
      <w:r w:rsidRPr="00044D64">
        <w:t xml:space="preserve"> не могут самостоятельно осуществлять дееспособность</w:t>
      </w:r>
    </w:p>
    <w:sectPr w:rsidR="00044D64" w:rsidRPr="0004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D5CE2"/>
    <w:multiLevelType w:val="hybridMultilevel"/>
    <w:tmpl w:val="4C3AC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85B8D"/>
    <w:multiLevelType w:val="hybridMultilevel"/>
    <w:tmpl w:val="D55A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80A23"/>
    <w:multiLevelType w:val="hybridMultilevel"/>
    <w:tmpl w:val="368AA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E3"/>
    <w:rsid w:val="00044D64"/>
    <w:rsid w:val="00056CAD"/>
    <w:rsid w:val="000B4C67"/>
    <w:rsid w:val="002146E3"/>
    <w:rsid w:val="003C7AB8"/>
    <w:rsid w:val="00432303"/>
    <w:rsid w:val="00620CD5"/>
    <w:rsid w:val="007169FE"/>
    <w:rsid w:val="00744BEF"/>
    <w:rsid w:val="00805B9A"/>
    <w:rsid w:val="008137C9"/>
    <w:rsid w:val="008F3592"/>
    <w:rsid w:val="00926CD2"/>
    <w:rsid w:val="00AF55A4"/>
    <w:rsid w:val="00BA14FF"/>
    <w:rsid w:val="00D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3FD29-3DA3-4969-9BB2-A1761931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0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0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3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12</cp:revision>
  <dcterms:created xsi:type="dcterms:W3CDTF">2023-05-22T13:45:00Z</dcterms:created>
  <dcterms:modified xsi:type="dcterms:W3CDTF">2023-05-22T14:55:00Z</dcterms:modified>
</cp:coreProperties>
</file>