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4C6" w:rsidRPr="00543112" w:rsidRDefault="005944C6" w:rsidP="003E7818">
      <w:pPr>
        <w:spacing w:line="360" w:lineRule="auto"/>
        <w:jc w:val="both"/>
        <w:rPr>
          <w:rFonts w:ascii="Times New Roman" w:hAnsi="Times New Roman" w:cs="Times New Roman"/>
          <w:sz w:val="28"/>
          <w:szCs w:val="28"/>
        </w:rPr>
      </w:pPr>
      <w:r w:rsidRPr="00543112">
        <w:rPr>
          <w:rFonts w:ascii="Times New Roman" w:hAnsi="Times New Roman" w:cs="Times New Roman"/>
          <w:sz w:val="28"/>
          <w:szCs w:val="28"/>
        </w:rPr>
        <w:br w:type="page"/>
      </w:r>
    </w:p>
    <w:sdt>
      <w:sdtPr>
        <w:rPr>
          <w:rFonts w:asciiTheme="minorHAnsi" w:hAnsiTheme="minorHAnsi" w:cstheme="minorBidi"/>
          <w:b w:val="0"/>
          <w:sz w:val="22"/>
          <w:szCs w:val="22"/>
          <w:lang w:eastAsia="en-US"/>
        </w:rPr>
        <w:id w:val="-1165158217"/>
        <w:docPartObj>
          <w:docPartGallery w:val="Table of Contents"/>
          <w:docPartUnique/>
        </w:docPartObj>
      </w:sdtPr>
      <w:sdtEndPr>
        <w:rPr>
          <w:bCs/>
        </w:rPr>
      </w:sdtEndPr>
      <w:sdtContent>
        <w:p w:rsidR="00F74CE0" w:rsidRDefault="00C12948" w:rsidP="00F74CE0">
          <w:pPr>
            <w:pStyle w:val="a6"/>
          </w:pPr>
          <w:r>
            <w:t>СОДЕРЖАНИЕ</w:t>
          </w:r>
        </w:p>
        <w:p w:rsidR="00F74CE0" w:rsidRPr="00F74CE0" w:rsidRDefault="00F74CE0" w:rsidP="00F74CE0">
          <w:pPr>
            <w:spacing w:line="360" w:lineRule="auto"/>
            <w:rPr>
              <w:rFonts w:ascii="Times New Roman" w:hAnsi="Times New Roman" w:cs="Times New Roman"/>
              <w:sz w:val="28"/>
              <w:szCs w:val="28"/>
              <w:lang w:eastAsia="ru-RU"/>
            </w:rPr>
          </w:pPr>
        </w:p>
        <w:p w:rsidR="00AE601F" w:rsidRPr="00F74CE0" w:rsidRDefault="003F456D" w:rsidP="00F74CE0">
          <w:pPr>
            <w:pStyle w:val="11"/>
            <w:tabs>
              <w:tab w:val="right" w:leader="dot" w:pos="9911"/>
            </w:tabs>
            <w:spacing w:line="360" w:lineRule="auto"/>
            <w:rPr>
              <w:rFonts w:ascii="Times New Roman" w:eastAsiaTheme="minorEastAsia" w:hAnsi="Times New Roman" w:cs="Times New Roman"/>
              <w:noProof/>
              <w:sz w:val="28"/>
              <w:szCs w:val="28"/>
              <w:lang w:eastAsia="ru-RU"/>
            </w:rPr>
          </w:pPr>
          <w:r w:rsidRPr="00F74CE0">
            <w:rPr>
              <w:rFonts w:ascii="Times New Roman" w:hAnsi="Times New Roman" w:cs="Times New Roman"/>
              <w:b/>
              <w:bCs/>
              <w:sz w:val="28"/>
              <w:szCs w:val="28"/>
            </w:rPr>
            <w:fldChar w:fldCharType="begin"/>
          </w:r>
          <w:r w:rsidRPr="00F74CE0">
            <w:rPr>
              <w:rFonts w:ascii="Times New Roman" w:hAnsi="Times New Roman" w:cs="Times New Roman"/>
              <w:b/>
              <w:bCs/>
              <w:sz w:val="28"/>
              <w:szCs w:val="28"/>
            </w:rPr>
            <w:instrText xml:space="preserve"> TOC \o "1-3" \h \z \u </w:instrText>
          </w:r>
          <w:r w:rsidRPr="00F74CE0">
            <w:rPr>
              <w:rFonts w:ascii="Times New Roman" w:hAnsi="Times New Roman" w:cs="Times New Roman"/>
              <w:b/>
              <w:bCs/>
              <w:sz w:val="28"/>
              <w:szCs w:val="28"/>
            </w:rPr>
            <w:fldChar w:fldCharType="separate"/>
          </w:r>
          <w:hyperlink w:anchor="_Toc130751450" w:history="1">
            <w:r w:rsidR="00AE601F" w:rsidRPr="00F74CE0">
              <w:rPr>
                <w:rStyle w:val="a4"/>
                <w:rFonts w:ascii="Times New Roman" w:hAnsi="Times New Roman" w:cs="Times New Roman"/>
                <w:noProof/>
                <w:sz w:val="28"/>
                <w:szCs w:val="28"/>
              </w:rPr>
              <w:t>ВВЕДЕНИЕ</w:t>
            </w:r>
            <w:r w:rsidR="00AE601F" w:rsidRPr="00F74CE0">
              <w:rPr>
                <w:rFonts w:ascii="Times New Roman" w:hAnsi="Times New Roman" w:cs="Times New Roman"/>
                <w:noProof/>
                <w:webHidden/>
                <w:sz w:val="28"/>
                <w:szCs w:val="28"/>
              </w:rPr>
              <w:tab/>
            </w:r>
            <w:r w:rsidR="00AE601F" w:rsidRPr="00F74CE0">
              <w:rPr>
                <w:rFonts w:ascii="Times New Roman" w:hAnsi="Times New Roman" w:cs="Times New Roman"/>
                <w:noProof/>
                <w:webHidden/>
                <w:sz w:val="28"/>
                <w:szCs w:val="28"/>
              </w:rPr>
              <w:fldChar w:fldCharType="begin"/>
            </w:r>
            <w:r w:rsidR="00AE601F" w:rsidRPr="00F74CE0">
              <w:rPr>
                <w:rFonts w:ascii="Times New Roman" w:hAnsi="Times New Roman" w:cs="Times New Roman"/>
                <w:noProof/>
                <w:webHidden/>
                <w:sz w:val="28"/>
                <w:szCs w:val="28"/>
              </w:rPr>
              <w:instrText xml:space="preserve"> PAGEREF _Toc130751450 \h </w:instrText>
            </w:r>
            <w:r w:rsidR="00AE601F" w:rsidRPr="00F74CE0">
              <w:rPr>
                <w:rFonts w:ascii="Times New Roman" w:hAnsi="Times New Roman" w:cs="Times New Roman"/>
                <w:noProof/>
                <w:webHidden/>
                <w:sz w:val="28"/>
                <w:szCs w:val="28"/>
              </w:rPr>
            </w:r>
            <w:r w:rsidR="00AE601F" w:rsidRPr="00F74CE0">
              <w:rPr>
                <w:rFonts w:ascii="Times New Roman" w:hAnsi="Times New Roman" w:cs="Times New Roman"/>
                <w:noProof/>
                <w:webHidden/>
                <w:sz w:val="28"/>
                <w:szCs w:val="28"/>
              </w:rPr>
              <w:fldChar w:fldCharType="separate"/>
            </w:r>
            <w:r w:rsidR="001064AB">
              <w:rPr>
                <w:rFonts w:ascii="Times New Roman" w:hAnsi="Times New Roman" w:cs="Times New Roman"/>
                <w:noProof/>
                <w:webHidden/>
                <w:sz w:val="28"/>
                <w:szCs w:val="28"/>
              </w:rPr>
              <w:t>3</w:t>
            </w:r>
            <w:r w:rsidR="00AE601F" w:rsidRPr="00F74CE0">
              <w:rPr>
                <w:rFonts w:ascii="Times New Roman" w:hAnsi="Times New Roman" w:cs="Times New Roman"/>
                <w:noProof/>
                <w:webHidden/>
                <w:sz w:val="28"/>
                <w:szCs w:val="28"/>
              </w:rPr>
              <w:fldChar w:fldCharType="end"/>
            </w:r>
          </w:hyperlink>
        </w:p>
        <w:p w:rsidR="00AE601F" w:rsidRPr="00F74CE0" w:rsidRDefault="009C6161" w:rsidP="00F74CE0">
          <w:pPr>
            <w:pStyle w:val="11"/>
            <w:tabs>
              <w:tab w:val="left" w:pos="440"/>
              <w:tab w:val="right" w:leader="dot" w:pos="9911"/>
            </w:tabs>
            <w:spacing w:line="360" w:lineRule="auto"/>
            <w:ind w:left="567" w:hanging="425"/>
            <w:rPr>
              <w:rFonts w:ascii="Times New Roman" w:eastAsiaTheme="minorEastAsia" w:hAnsi="Times New Roman" w:cs="Times New Roman"/>
              <w:noProof/>
              <w:sz w:val="28"/>
              <w:szCs w:val="28"/>
              <w:lang w:eastAsia="ru-RU"/>
            </w:rPr>
          </w:pPr>
          <w:hyperlink w:anchor="_Toc130751451" w:history="1">
            <w:r w:rsidR="00AE601F" w:rsidRPr="00F74CE0">
              <w:rPr>
                <w:rStyle w:val="a4"/>
                <w:rFonts w:ascii="Times New Roman" w:hAnsi="Times New Roman" w:cs="Times New Roman"/>
                <w:noProof/>
                <w:sz w:val="28"/>
                <w:szCs w:val="28"/>
              </w:rPr>
              <w:t>1.</w:t>
            </w:r>
            <w:r w:rsidR="00AE601F" w:rsidRPr="00F74CE0">
              <w:rPr>
                <w:rFonts w:ascii="Times New Roman" w:eastAsiaTheme="minorEastAsia" w:hAnsi="Times New Roman" w:cs="Times New Roman"/>
                <w:noProof/>
                <w:sz w:val="28"/>
                <w:szCs w:val="28"/>
                <w:lang w:eastAsia="ru-RU"/>
              </w:rPr>
              <w:tab/>
            </w:r>
            <w:r w:rsidR="00AE601F" w:rsidRPr="00F74CE0">
              <w:rPr>
                <w:rStyle w:val="a4"/>
                <w:rFonts w:ascii="Times New Roman" w:hAnsi="Times New Roman" w:cs="Times New Roman"/>
                <w:noProof/>
                <w:sz w:val="28"/>
                <w:szCs w:val="28"/>
              </w:rPr>
              <w:t>ИСТОРИЯ ПОЯВЛЕНИЯ И СУЩНОСТЬ БЕЗРАБОТИЦЫ</w:t>
            </w:r>
            <w:r w:rsidR="00AE601F" w:rsidRPr="00F74CE0">
              <w:rPr>
                <w:rFonts w:ascii="Times New Roman" w:hAnsi="Times New Roman" w:cs="Times New Roman"/>
                <w:noProof/>
                <w:webHidden/>
                <w:sz w:val="28"/>
                <w:szCs w:val="28"/>
              </w:rPr>
              <w:tab/>
            </w:r>
            <w:r w:rsidR="00AE601F" w:rsidRPr="00F74CE0">
              <w:rPr>
                <w:rFonts w:ascii="Times New Roman" w:hAnsi="Times New Roman" w:cs="Times New Roman"/>
                <w:noProof/>
                <w:webHidden/>
                <w:sz w:val="28"/>
                <w:szCs w:val="28"/>
              </w:rPr>
              <w:fldChar w:fldCharType="begin"/>
            </w:r>
            <w:r w:rsidR="00AE601F" w:rsidRPr="00F74CE0">
              <w:rPr>
                <w:rFonts w:ascii="Times New Roman" w:hAnsi="Times New Roman" w:cs="Times New Roman"/>
                <w:noProof/>
                <w:webHidden/>
                <w:sz w:val="28"/>
                <w:szCs w:val="28"/>
              </w:rPr>
              <w:instrText xml:space="preserve"> PAGEREF _Toc130751451 \h </w:instrText>
            </w:r>
            <w:r w:rsidR="00AE601F" w:rsidRPr="00F74CE0">
              <w:rPr>
                <w:rFonts w:ascii="Times New Roman" w:hAnsi="Times New Roman" w:cs="Times New Roman"/>
                <w:noProof/>
                <w:webHidden/>
                <w:sz w:val="28"/>
                <w:szCs w:val="28"/>
              </w:rPr>
            </w:r>
            <w:r w:rsidR="00AE601F" w:rsidRPr="00F74CE0">
              <w:rPr>
                <w:rFonts w:ascii="Times New Roman" w:hAnsi="Times New Roman" w:cs="Times New Roman"/>
                <w:noProof/>
                <w:webHidden/>
                <w:sz w:val="28"/>
                <w:szCs w:val="28"/>
              </w:rPr>
              <w:fldChar w:fldCharType="separate"/>
            </w:r>
            <w:r w:rsidR="001064AB">
              <w:rPr>
                <w:rFonts w:ascii="Times New Roman" w:hAnsi="Times New Roman" w:cs="Times New Roman"/>
                <w:noProof/>
                <w:webHidden/>
                <w:sz w:val="28"/>
                <w:szCs w:val="28"/>
              </w:rPr>
              <w:t>4</w:t>
            </w:r>
            <w:r w:rsidR="00AE601F" w:rsidRPr="00F74CE0">
              <w:rPr>
                <w:rFonts w:ascii="Times New Roman" w:hAnsi="Times New Roman" w:cs="Times New Roman"/>
                <w:noProof/>
                <w:webHidden/>
                <w:sz w:val="28"/>
                <w:szCs w:val="28"/>
              </w:rPr>
              <w:fldChar w:fldCharType="end"/>
            </w:r>
          </w:hyperlink>
        </w:p>
        <w:p w:rsidR="00AE601F" w:rsidRPr="00F74CE0" w:rsidRDefault="009C6161" w:rsidP="00F74CE0">
          <w:pPr>
            <w:pStyle w:val="11"/>
            <w:tabs>
              <w:tab w:val="left" w:pos="440"/>
              <w:tab w:val="right" w:leader="dot" w:pos="9911"/>
            </w:tabs>
            <w:spacing w:line="360" w:lineRule="auto"/>
            <w:ind w:left="567" w:hanging="425"/>
            <w:rPr>
              <w:rFonts w:ascii="Times New Roman" w:eastAsiaTheme="minorEastAsia" w:hAnsi="Times New Roman" w:cs="Times New Roman"/>
              <w:noProof/>
              <w:sz w:val="28"/>
              <w:szCs w:val="28"/>
              <w:lang w:eastAsia="ru-RU"/>
            </w:rPr>
          </w:pPr>
          <w:hyperlink w:anchor="_Toc130751452" w:history="1">
            <w:r w:rsidR="00AE601F" w:rsidRPr="00F74CE0">
              <w:rPr>
                <w:rStyle w:val="a4"/>
                <w:rFonts w:ascii="Times New Roman" w:hAnsi="Times New Roman" w:cs="Times New Roman"/>
                <w:noProof/>
                <w:sz w:val="28"/>
                <w:szCs w:val="28"/>
              </w:rPr>
              <w:t>2.</w:t>
            </w:r>
            <w:r w:rsidR="00AE601F" w:rsidRPr="00F74CE0">
              <w:rPr>
                <w:rFonts w:ascii="Times New Roman" w:eastAsiaTheme="minorEastAsia" w:hAnsi="Times New Roman" w:cs="Times New Roman"/>
                <w:noProof/>
                <w:sz w:val="28"/>
                <w:szCs w:val="28"/>
                <w:lang w:eastAsia="ru-RU"/>
              </w:rPr>
              <w:tab/>
            </w:r>
            <w:r w:rsidR="00AE601F" w:rsidRPr="00F74CE0">
              <w:rPr>
                <w:rStyle w:val="a4"/>
                <w:rFonts w:ascii="Times New Roman" w:hAnsi="Times New Roman" w:cs="Times New Roman"/>
                <w:noProof/>
                <w:sz w:val="28"/>
                <w:szCs w:val="28"/>
              </w:rPr>
              <w:t>ВИДЫ БЕЗРАБОТИЦЫ</w:t>
            </w:r>
            <w:r w:rsidR="00AE601F" w:rsidRPr="00F74CE0">
              <w:rPr>
                <w:rFonts w:ascii="Times New Roman" w:hAnsi="Times New Roman" w:cs="Times New Roman"/>
                <w:noProof/>
                <w:webHidden/>
                <w:sz w:val="28"/>
                <w:szCs w:val="28"/>
              </w:rPr>
              <w:tab/>
            </w:r>
            <w:r w:rsidR="00AE601F" w:rsidRPr="00F74CE0">
              <w:rPr>
                <w:rFonts w:ascii="Times New Roman" w:hAnsi="Times New Roman" w:cs="Times New Roman"/>
                <w:noProof/>
                <w:webHidden/>
                <w:sz w:val="28"/>
                <w:szCs w:val="28"/>
              </w:rPr>
              <w:fldChar w:fldCharType="begin"/>
            </w:r>
            <w:r w:rsidR="00AE601F" w:rsidRPr="00F74CE0">
              <w:rPr>
                <w:rFonts w:ascii="Times New Roman" w:hAnsi="Times New Roman" w:cs="Times New Roman"/>
                <w:noProof/>
                <w:webHidden/>
                <w:sz w:val="28"/>
                <w:szCs w:val="28"/>
              </w:rPr>
              <w:instrText xml:space="preserve"> PAGEREF _Toc130751452 \h </w:instrText>
            </w:r>
            <w:r w:rsidR="00AE601F" w:rsidRPr="00F74CE0">
              <w:rPr>
                <w:rFonts w:ascii="Times New Roman" w:hAnsi="Times New Roman" w:cs="Times New Roman"/>
                <w:noProof/>
                <w:webHidden/>
                <w:sz w:val="28"/>
                <w:szCs w:val="28"/>
              </w:rPr>
            </w:r>
            <w:r w:rsidR="00AE601F" w:rsidRPr="00F74CE0">
              <w:rPr>
                <w:rFonts w:ascii="Times New Roman" w:hAnsi="Times New Roman" w:cs="Times New Roman"/>
                <w:noProof/>
                <w:webHidden/>
                <w:sz w:val="28"/>
                <w:szCs w:val="28"/>
              </w:rPr>
              <w:fldChar w:fldCharType="separate"/>
            </w:r>
            <w:r w:rsidR="001064AB">
              <w:rPr>
                <w:rFonts w:ascii="Times New Roman" w:hAnsi="Times New Roman" w:cs="Times New Roman"/>
                <w:noProof/>
                <w:webHidden/>
                <w:sz w:val="28"/>
                <w:szCs w:val="28"/>
              </w:rPr>
              <w:t>8</w:t>
            </w:r>
            <w:r w:rsidR="00AE601F" w:rsidRPr="00F74CE0">
              <w:rPr>
                <w:rFonts w:ascii="Times New Roman" w:hAnsi="Times New Roman" w:cs="Times New Roman"/>
                <w:noProof/>
                <w:webHidden/>
                <w:sz w:val="28"/>
                <w:szCs w:val="28"/>
              </w:rPr>
              <w:fldChar w:fldCharType="end"/>
            </w:r>
          </w:hyperlink>
        </w:p>
        <w:p w:rsidR="00AE601F" w:rsidRPr="00F74CE0" w:rsidRDefault="009C6161" w:rsidP="00F74CE0">
          <w:pPr>
            <w:pStyle w:val="11"/>
            <w:tabs>
              <w:tab w:val="left" w:pos="440"/>
              <w:tab w:val="right" w:leader="dot" w:pos="9911"/>
            </w:tabs>
            <w:spacing w:line="360" w:lineRule="auto"/>
            <w:ind w:left="567" w:hanging="425"/>
            <w:rPr>
              <w:rFonts w:ascii="Times New Roman" w:eastAsiaTheme="minorEastAsia" w:hAnsi="Times New Roman" w:cs="Times New Roman"/>
              <w:noProof/>
              <w:sz w:val="28"/>
              <w:szCs w:val="28"/>
              <w:lang w:eastAsia="ru-RU"/>
            </w:rPr>
          </w:pPr>
          <w:hyperlink w:anchor="_Toc130751453" w:history="1">
            <w:r w:rsidR="00AE601F" w:rsidRPr="00F74CE0">
              <w:rPr>
                <w:rStyle w:val="a4"/>
                <w:rFonts w:ascii="Times New Roman" w:hAnsi="Times New Roman" w:cs="Times New Roman"/>
                <w:noProof/>
                <w:sz w:val="28"/>
                <w:szCs w:val="28"/>
              </w:rPr>
              <w:t>3.</w:t>
            </w:r>
            <w:r w:rsidR="00AE601F" w:rsidRPr="00F74CE0">
              <w:rPr>
                <w:rFonts w:ascii="Times New Roman" w:eastAsiaTheme="minorEastAsia" w:hAnsi="Times New Roman" w:cs="Times New Roman"/>
                <w:noProof/>
                <w:sz w:val="28"/>
                <w:szCs w:val="28"/>
                <w:lang w:eastAsia="ru-RU"/>
              </w:rPr>
              <w:tab/>
            </w:r>
            <w:r w:rsidR="00AE601F" w:rsidRPr="00F74CE0">
              <w:rPr>
                <w:rStyle w:val="a4"/>
                <w:rFonts w:ascii="Times New Roman" w:hAnsi="Times New Roman" w:cs="Times New Roman"/>
                <w:noProof/>
                <w:sz w:val="28"/>
                <w:szCs w:val="28"/>
              </w:rPr>
              <w:t>СОЦИАЛЬНО-ЭКОНОМИЧЕСКИЕ ПОСЛЕДС</w:t>
            </w:r>
            <w:r w:rsidR="0057010E">
              <w:rPr>
                <w:rStyle w:val="a4"/>
                <w:rFonts w:ascii="Times New Roman" w:hAnsi="Times New Roman" w:cs="Times New Roman"/>
                <w:noProof/>
                <w:sz w:val="28"/>
                <w:szCs w:val="28"/>
              </w:rPr>
              <w:t>ТВ</w:t>
            </w:r>
            <w:r w:rsidR="00AE601F" w:rsidRPr="00F74CE0">
              <w:rPr>
                <w:rStyle w:val="a4"/>
                <w:rFonts w:ascii="Times New Roman" w:hAnsi="Times New Roman" w:cs="Times New Roman"/>
                <w:noProof/>
                <w:sz w:val="28"/>
                <w:szCs w:val="28"/>
              </w:rPr>
              <w:t>ИЯ БЕЗРАБОТИЦЫ</w:t>
            </w:r>
            <w:r w:rsidR="00AE601F" w:rsidRPr="00F74CE0">
              <w:rPr>
                <w:rFonts w:ascii="Times New Roman" w:hAnsi="Times New Roman" w:cs="Times New Roman"/>
                <w:noProof/>
                <w:webHidden/>
                <w:sz w:val="28"/>
                <w:szCs w:val="28"/>
              </w:rPr>
              <w:tab/>
            </w:r>
            <w:r w:rsidR="00AE601F" w:rsidRPr="00F74CE0">
              <w:rPr>
                <w:rFonts w:ascii="Times New Roman" w:hAnsi="Times New Roman" w:cs="Times New Roman"/>
                <w:noProof/>
                <w:webHidden/>
                <w:sz w:val="28"/>
                <w:szCs w:val="28"/>
              </w:rPr>
              <w:fldChar w:fldCharType="begin"/>
            </w:r>
            <w:r w:rsidR="00AE601F" w:rsidRPr="00F74CE0">
              <w:rPr>
                <w:rFonts w:ascii="Times New Roman" w:hAnsi="Times New Roman" w:cs="Times New Roman"/>
                <w:noProof/>
                <w:webHidden/>
                <w:sz w:val="28"/>
                <w:szCs w:val="28"/>
              </w:rPr>
              <w:instrText xml:space="preserve"> PAGEREF _Toc130751453 \h </w:instrText>
            </w:r>
            <w:r w:rsidR="00AE601F" w:rsidRPr="00F74CE0">
              <w:rPr>
                <w:rFonts w:ascii="Times New Roman" w:hAnsi="Times New Roman" w:cs="Times New Roman"/>
                <w:noProof/>
                <w:webHidden/>
                <w:sz w:val="28"/>
                <w:szCs w:val="28"/>
              </w:rPr>
            </w:r>
            <w:r w:rsidR="00AE601F" w:rsidRPr="00F74CE0">
              <w:rPr>
                <w:rFonts w:ascii="Times New Roman" w:hAnsi="Times New Roman" w:cs="Times New Roman"/>
                <w:noProof/>
                <w:webHidden/>
                <w:sz w:val="28"/>
                <w:szCs w:val="28"/>
              </w:rPr>
              <w:fldChar w:fldCharType="separate"/>
            </w:r>
            <w:r w:rsidR="001064AB">
              <w:rPr>
                <w:rFonts w:ascii="Times New Roman" w:hAnsi="Times New Roman" w:cs="Times New Roman"/>
                <w:noProof/>
                <w:webHidden/>
                <w:sz w:val="28"/>
                <w:szCs w:val="28"/>
              </w:rPr>
              <w:t>16</w:t>
            </w:r>
            <w:r w:rsidR="00AE601F" w:rsidRPr="00F74CE0">
              <w:rPr>
                <w:rFonts w:ascii="Times New Roman" w:hAnsi="Times New Roman" w:cs="Times New Roman"/>
                <w:noProof/>
                <w:webHidden/>
                <w:sz w:val="28"/>
                <w:szCs w:val="28"/>
              </w:rPr>
              <w:fldChar w:fldCharType="end"/>
            </w:r>
          </w:hyperlink>
        </w:p>
        <w:p w:rsidR="00AE601F" w:rsidRPr="00F74CE0" w:rsidRDefault="009C6161" w:rsidP="00F74CE0">
          <w:pPr>
            <w:pStyle w:val="11"/>
            <w:tabs>
              <w:tab w:val="left" w:pos="440"/>
              <w:tab w:val="right" w:leader="dot" w:pos="9911"/>
            </w:tabs>
            <w:spacing w:line="360" w:lineRule="auto"/>
            <w:ind w:left="567" w:hanging="425"/>
            <w:rPr>
              <w:rFonts w:ascii="Times New Roman" w:eastAsiaTheme="minorEastAsia" w:hAnsi="Times New Roman" w:cs="Times New Roman"/>
              <w:noProof/>
              <w:sz w:val="28"/>
              <w:szCs w:val="28"/>
              <w:lang w:eastAsia="ru-RU"/>
            </w:rPr>
          </w:pPr>
          <w:hyperlink w:anchor="_Toc130751454" w:history="1">
            <w:r w:rsidR="00AE601F" w:rsidRPr="00F74CE0">
              <w:rPr>
                <w:rStyle w:val="a4"/>
                <w:rFonts w:ascii="Times New Roman" w:hAnsi="Times New Roman" w:cs="Times New Roman"/>
                <w:noProof/>
                <w:sz w:val="28"/>
                <w:szCs w:val="28"/>
              </w:rPr>
              <w:t>4.</w:t>
            </w:r>
            <w:r w:rsidR="00AE601F" w:rsidRPr="00F74CE0">
              <w:rPr>
                <w:rFonts w:ascii="Times New Roman" w:eastAsiaTheme="minorEastAsia" w:hAnsi="Times New Roman" w:cs="Times New Roman"/>
                <w:noProof/>
                <w:sz w:val="28"/>
                <w:szCs w:val="28"/>
                <w:lang w:eastAsia="ru-RU"/>
              </w:rPr>
              <w:tab/>
            </w:r>
            <w:r w:rsidR="00AE601F" w:rsidRPr="00F74CE0">
              <w:rPr>
                <w:rStyle w:val="a4"/>
                <w:rFonts w:ascii="Times New Roman" w:hAnsi="Times New Roman" w:cs="Times New Roman"/>
                <w:noProof/>
                <w:sz w:val="28"/>
                <w:szCs w:val="28"/>
              </w:rPr>
              <w:t>МЕРЫ ПО СОКРАЩЕНИЮ БЕЗРАБОТИЦЫ</w:t>
            </w:r>
            <w:r w:rsidR="00AE601F" w:rsidRPr="00F74CE0">
              <w:rPr>
                <w:rFonts w:ascii="Times New Roman" w:hAnsi="Times New Roman" w:cs="Times New Roman"/>
                <w:noProof/>
                <w:webHidden/>
                <w:sz w:val="28"/>
                <w:szCs w:val="28"/>
              </w:rPr>
              <w:tab/>
            </w:r>
            <w:r w:rsidR="00AE601F" w:rsidRPr="00F74CE0">
              <w:rPr>
                <w:rFonts w:ascii="Times New Roman" w:hAnsi="Times New Roman" w:cs="Times New Roman"/>
                <w:noProof/>
                <w:webHidden/>
                <w:sz w:val="28"/>
                <w:szCs w:val="28"/>
              </w:rPr>
              <w:fldChar w:fldCharType="begin"/>
            </w:r>
            <w:r w:rsidR="00AE601F" w:rsidRPr="00F74CE0">
              <w:rPr>
                <w:rFonts w:ascii="Times New Roman" w:hAnsi="Times New Roman" w:cs="Times New Roman"/>
                <w:noProof/>
                <w:webHidden/>
                <w:sz w:val="28"/>
                <w:szCs w:val="28"/>
              </w:rPr>
              <w:instrText xml:space="preserve"> PAGEREF _Toc130751454 \h </w:instrText>
            </w:r>
            <w:r w:rsidR="00AE601F" w:rsidRPr="00F74CE0">
              <w:rPr>
                <w:rFonts w:ascii="Times New Roman" w:hAnsi="Times New Roman" w:cs="Times New Roman"/>
                <w:noProof/>
                <w:webHidden/>
                <w:sz w:val="28"/>
                <w:szCs w:val="28"/>
              </w:rPr>
            </w:r>
            <w:r w:rsidR="00AE601F" w:rsidRPr="00F74CE0">
              <w:rPr>
                <w:rFonts w:ascii="Times New Roman" w:hAnsi="Times New Roman" w:cs="Times New Roman"/>
                <w:noProof/>
                <w:webHidden/>
                <w:sz w:val="28"/>
                <w:szCs w:val="28"/>
              </w:rPr>
              <w:fldChar w:fldCharType="separate"/>
            </w:r>
            <w:r w:rsidR="001064AB">
              <w:rPr>
                <w:rFonts w:ascii="Times New Roman" w:hAnsi="Times New Roman" w:cs="Times New Roman"/>
                <w:noProof/>
                <w:webHidden/>
                <w:sz w:val="28"/>
                <w:szCs w:val="28"/>
              </w:rPr>
              <w:t>20</w:t>
            </w:r>
            <w:r w:rsidR="00AE601F" w:rsidRPr="00F74CE0">
              <w:rPr>
                <w:rFonts w:ascii="Times New Roman" w:hAnsi="Times New Roman" w:cs="Times New Roman"/>
                <w:noProof/>
                <w:webHidden/>
                <w:sz w:val="28"/>
                <w:szCs w:val="28"/>
              </w:rPr>
              <w:fldChar w:fldCharType="end"/>
            </w:r>
          </w:hyperlink>
        </w:p>
        <w:p w:rsidR="00AE601F" w:rsidRPr="00F74CE0" w:rsidRDefault="009C6161" w:rsidP="00F74CE0">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0751455" w:history="1">
            <w:r w:rsidR="00AE601F" w:rsidRPr="00F74CE0">
              <w:rPr>
                <w:rStyle w:val="a4"/>
                <w:rFonts w:ascii="Times New Roman" w:hAnsi="Times New Roman" w:cs="Times New Roman"/>
                <w:noProof/>
                <w:sz w:val="28"/>
                <w:szCs w:val="28"/>
              </w:rPr>
              <w:t>ЗАКЛЮЧЕНИЕ</w:t>
            </w:r>
            <w:r w:rsidR="00AE601F" w:rsidRPr="00F74CE0">
              <w:rPr>
                <w:rFonts w:ascii="Times New Roman" w:hAnsi="Times New Roman" w:cs="Times New Roman"/>
                <w:noProof/>
                <w:webHidden/>
                <w:sz w:val="28"/>
                <w:szCs w:val="28"/>
              </w:rPr>
              <w:tab/>
            </w:r>
            <w:r w:rsidR="00AE601F" w:rsidRPr="00F74CE0">
              <w:rPr>
                <w:rFonts w:ascii="Times New Roman" w:hAnsi="Times New Roman" w:cs="Times New Roman"/>
                <w:noProof/>
                <w:webHidden/>
                <w:sz w:val="28"/>
                <w:szCs w:val="28"/>
              </w:rPr>
              <w:fldChar w:fldCharType="begin"/>
            </w:r>
            <w:r w:rsidR="00AE601F" w:rsidRPr="00F74CE0">
              <w:rPr>
                <w:rFonts w:ascii="Times New Roman" w:hAnsi="Times New Roman" w:cs="Times New Roman"/>
                <w:noProof/>
                <w:webHidden/>
                <w:sz w:val="28"/>
                <w:szCs w:val="28"/>
              </w:rPr>
              <w:instrText xml:space="preserve"> PAGEREF _Toc130751455 \h </w:instrText>
            </w:r>
            <w:r w:rsidR="00AE601F" w:rsidRPr="00F74CE0">
              <w:rPr>
                <w:rFonts w:ascii="Times New Roman" w:hAnsi="Times New Roman" w:cs="Times New Roman"/>
                <w:noProof/>
                <w:webHidden/>
                <w:sz w:val="28"/>
                <w:szCs w:val="28"/>
              </w:rPr>
            </w:r>
            <w:r w:rsidR="00AE601F" w:rsidRPr="00F74CE0">
              <w:rPr>
                <w:rFonts w:ascii="Times New Roman" w:hAnsi="Times New Roman" w:cs="Times New Roman"/>
                <w:noProof/>
                <w:webHidden/>
                <w:sz w:val="28"/>
                <w:szCs w:val="28"/>
              </w:rPr>
              <w:fldChar w:fldCharType="separate"/>
            </w:r>
            <w:r w:rsidR="001064AB">
              <w:rPr>
                <w:rFonts w:ascii="Times New Roman" w:hAnsi="Times New Roman" w:cs="Times New Roman"/>
                <w:noProof/>
                <w:webHidden/>
                <w:sz w:val="28"/>
                <w:szCs w:val="28"/>
              </w:rPr>
              <w:t>29</w:t>
            </w:r>
            <w:r w:rsidR="00AE601F" w:rsidRPr="00F74CE0">
              <w:rPr>
                <w:rFonts w:ascii="Times New Roman" w:hAnsi="Times New Roman" w:cs="Times New Roman"/>
                <w:noProof/>
                <w:webHidden/>
                <w:sz w:val="28"/>
                <w:szCs w:val="28"/>
              </w:rPr>
              <w:fldChar w:fldCharType="end"/>
            </w:r>
          </w:hyperlink>
        </w:p>
        <w:p w:rsidR="00AE601F" w:rsidRPr="00F74CE0" w:rsidRDefault="009C6161" w:rsidP="00F74CE0">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130751456" w:history="1">
            <w:r w:rsidR="00AE601F" w:rsidRPr="00F74CE0">
              <w:rPr>
                <w:rStyle w:val="a4"/>
                <w:rFonts w:ascii="Times New Roman" w:hAnsi="Times New Roman" w:cs="Times New Roman"/>
                <w:noProof/>
                <w:sz w:val="28"/>
                <w:szCs w:val="28"/>
              </w:rPr>
              <w:t>СПИСОК ИСПОЛЬЗУЕМЫХ ИСТОЧНИКОВ</w:t>
            </w:r>
            <w:r w:rsidR="00AE601F" w:rsidRPr="00F74CE0">
              <w:rPr>
                <w:rFonts w:ascii="Times New Roman" w:hAnsi="Times New Roman" w:cs="Times New Roman"/>
                <w:noProof/>
                <w:webHidden/>
                <w:sz w:val="28"/>
                <w:szCs w:val="28"/>
              </w:rPr>
              <w:tab/>
            </w:r>
            <w:r w:rsidR="00AE601F" w:rsidRPr="00F74CE0">
              <w:rPr>
                <w:rFonts w:ascii="Times New Roman" w:hAnsi="Times New Roman" w:cs="Times New Roman"/>
                <w:noProof/>
                <w:webHidden/>
                <w:sz w:val="28"/>
                <w:szCs w:val="28"/>
              </w:rPr>
              <w:fldChar w:fldCharType="begin"/>
            </w:r>
            <w:r w:rsidR="00AE601F" w:rsidRPr="00F74CE0">
              <w:rPr>
                <w:rFonts w:ascii="Times New Roman" w:hAnsi="Times New Roman" w:cs="Times New Roman"/>
                <w:noProof/>
                <w:webHidden/>
                <w:sz w:val="28"/>
                <w:szCs w:val="28"/>
              </w:rPr>
              <w:instrText xml:space="preserve"> PAGEREF _Toc130751456 \h </w:instrText>
            </w:r>
            <w:r w:rsidR="00AE601F" w:rsidRPr="00F74CE0">
              <w:rPr>
                <w:rFonts w:ascii="Times New Roman" w:hAnsi="Times New Roman" w:cs="Times New Roman"/>
                <w:noProof/>
                <w:webHidden/>
                <w:sz w:val="28"/>
                <w:szCs w:val="28"/>
              </w:rPr>
            </w:r>
            <w:r w:rsidR="00AE601F" w:rsidRPr="00F74CE0">
              <w:rPr>
                <w:rFonts w:ascii="Times New Roman" w:hAnsi="Times New Roman" w:cs="Times New Roman"/>
                <w:noProof/>
                <w:webHidden/>
                <w:sz w:val="28"/>
                <w:szCs w:val="28"/>
              </w:rPr>
              <w:fldChar w:fldCharType="separate"/>
            </w:r>
            <w:r w:rsidR="001064AB">
              <w:rPr>
                <w:rFonts w:ascii="Times New Roman" w:hAnsi="Times New Roman" w:cs="Times New Roman"/>
                <w:noProof/>
                <w:webHidden/>
                <w:sz w:val="28"/>
                <w:szCs w:val="28"/>
              </w:rPr>
              <w:t>30</w:t>
            </w:r>
            <w:r w:rsidR="00AE601F" w:rsidRPr="00F74CE0">
              <w:rPr>
                <w:rFonts w:ascii="Times New Roman" w:hAnsi="Times New Roman" w:cs="Times New Roman"/>
                <w:noProof/>
                <w:webHidden/>
                <w:sz w:val="28"/>
                <w:szCs w:val="28"/>
              </w:rPr>
              <w:fldChar w:fldCharType="end"/>
            </w:r>
          </w:hyperlink>
        </w:p>
        <w:p w:rsidR="00FD12DF" w:rsidRPr="008F024A" w:rsidRDefault="003F456D" w:rsidP="00F74CE0">
          <w:pPr>
            <w:spacing w:line="360" w:lineRule="auto"/>
          </w:pPr>
          <w:r w:rsidRPr="00F74CE0">
            <w:rPr>
              <w:rFonts w:ascii="Times New Roman" w:hAnsi="Times New Roman" w:cs="Times New Roman"/>
              <w:b/>
              <w:bCs/>
              <w:sz w:val="28"/>
              <w:szCs w:val="28"/>
            </w:rPr>
            <w:fldChar w:fldCharType="end"/>
          </w:r>
        </w:p>
      </w:sdtContent>
    </w:sdt>
    <w:p w:rsidR="00B22EE5" w:rsidRDefault="00B22EE5" w:rsidP="003E7818">
      <w:pPr>
        <w:spacing w:line="360" w:lineRule="auto"/>
        <w:jc w:val="both"/>
        <w:rPr>
          <w:rFonts w:ascii="Times New Roman" w:hAnsi="Times New Roman" w:cs="Times New Roman"/>
          <w:sz w:val="28"/>
          <w:szCs w:val="28"/>
        </w:rPr>
        <w:sectPr w:rsidR="00B22EE5" w:rsidSect="00321C5C">
          <w:footerReference w:type="default" r:id="rId8"/>
          <w:pgSz w:w="11906" w:h="16838"/>
          <w:pgMar w:top="1134" w:right="567" w:bottom="1134" w:left="1418" w:header="709" w:footer="709" w:gutter="0"/>
          <w:cols w:space="708"/>
          <w:docGrid w:linePitch="360"/>
        </w:sectPr>
      </w:pPr>
    </w:p>
    <w:p w:rsidR="00AF68C6" w:rsidRPr="003F456D" w:rsidRDefault="00AF68C6" w:rsidP="003F456D">
      <w:pPr>
        <w:pStyle w:val="1"/>
      </w:pPr>
      <w:bookmarkStart w:id="0" w:name="_Toc130751450"/>
      <w:r w:rsidRPr="003F456D">
        <w:lastRenderedPageBreak/>
        <w:t>ВВЕДЕНИЕ</w:t>
      </w:r>
      <w:bookmarkEnd w:id="0"/>
    </w:p>
    <w:p w:rsidR="00AF68C6" w:rsidRDefault="00AF68C6" w:rsidP="00960C16">
      <w:pPr>
        <w:spacing w:line="360" w:lineRule="auto"/>
        <w:jc w:val="both"/>
        <w:rPr>
          <w:rFonts w:ascii="Times New Roman" w:hAnsi="Times New Roman" w:cs="Times New Roman"/>
          <w:sz w:val="28"/>
          <w:szCs w:val="28"/>
        </w:rPr>
      </w:pPr>
    </w:p>
    <w:p w:rsidR="00A469A2" w:rsidRDefault="000203F7" w:rsidP="000203F7">
      <w:pPr>
        <w:spacing w:line="360" w:lineRule="auto"/>
        <w:ind w:firstLine="567"/>
        <w:jc w:val="both"/>
        <w:rPr>
          <w:rFonts w:ascii="Times New Roman" w:hAnsi="Times New Roman" w:cs="Times New Roman"/>
          <w:sz w:val="28"/>
          <w:szCs w:val="28"/>
        </w:rPr>
      </w:pPr>
      <w:r w:rsidRPr="000203F7">
        <w:rPr>
          <w:rFonts w:ascii="Times New Roman" w:hAnsi="Times New Roman" w:cs="Times New Roman"/>
          <w:sz w:val="28"/>
          <w:szCs w:val="28"/>
        </w:rPr>
        <w:t>Одно из самых острых и негативных с</w:t>
      </w:r>
      <w:r>
        <w:rPr>
          <w:rFonts w:ascii="Times New Roman" w:hAnsi="Times New Roman" w:cs="Times New Roman"/>
          <w:sz w:val="28"/>
          <w:szCs w:val="28"/>
        </w:rPr>
        <w:t>оциально-экономических явлений –</w:t>
      </w:r>
      <w:r w:rsidRPr="000203F7">
        <w:rPr>
          <w:rFonts w:ascii="Times New Roman" w:hAnsi="Times New Roman" w:cs="Times New Roman"/>
          <w:sz w:val="28"/>
          <w:szCs w:val="28"/>
        </w:rPr>
        <w:t xml:space="preserve"> безработица. Ситуация, при которой значительная часть трудоспособного населения ищет, но не может найти работу, чревата целым рядом серьезных последствий. В политич</w:t>
      </w:r>
      <w:bookmarkStart w:id="1" w:name="_GoBack"/>
      <w:bookmarkEnd w:id="1"/>
      <w:r w:rsidRPr="000203F7">
        <w:rPr>
          <w:rFonts w:ascii="Times New Roman" w:hAnsi="Times New Roman" w:cs="Times New Roman"/>
          <w:sz w:val="28"/>
          <w:szCs w:val="28"/>
        </w:rPr>
        <w:t>еском и социальном плане, это большой стресс для общества, ведущий к росту недовольства народа. С точки зрения экономики безработица говорит о неэффективном и неполном использовании трудовых и производственных ресурсов.</w:t>
      </w:r>
    </w:p>
    <w:p w:rsidR="005266FA" w:rsidRDefault="000A3C05" w:rsidP="005266FA">
      <w:pPr>
        <w:spacing w:line="360" w:lineRule="auto"/>
        <w:ind w:firstLine="567"/>
        <w:jc w:val="both"/>
        <w:rPr>
          <w:rFonts w:ascii="Times New Roman" w:hAnsi="Times New Roman" w:cs="Times New Roman"/>
          <w:sz w:val="28"/>
          <w:szCs w:val="28"/>
        </w:rPr>
      </w:pPr>
      <w:r w:rsidRPr="000A3C05">
        <w:rPr>
          <w:rFonts w:ascii="Times New Roman" w:hAnsi="Times New Roman" w:cs="Times New Roman"/>
          <w:sz w:val="28"/>
          <w:szCs w:val="28"/>
        </w:rPr>
        <w:t>Проблема безработицы и занятости населения особенно актуальна потому, что трудовые доходы зачастую являются единственным источником средств для жизнедеятельности обычных граждан.</w:t>
      </w:r>
      <w:r w:rsidR="00861F5B">
        <w:rPr>
          <w:rFonts w:ascii="Times New Roman" w:hAnsi="Times New Roman" w:cs="Times New Roman"/>
          <w:sz w:val="28"/>
          <w:szCs w:val="28"/>
        </w:rPr>
        <w:t xml:space="preserve"> Вследствие этого безработица </w:t>
      </w:r>
      <w:r w:rsidR="00861F5B" w:rsidRPr="00861F5B">
        <w:rPr>
          <w:rFonts w:ascii="Times New Roman" w:hAnsi="Times New Roman" w:cs="Times New Roman"/>
          <w:sz w:val="28"/>
          <w:szCs w:val="28"/>
        </w:rPr>
        <w:t>является одной из важнейших социально-экономических проблем нашего времени</w:t>
      </w:r>
      <w:r w:rsidR="00A13266">
        <w:rPr>
          <w:rFonts w:ascii="Times New Roman" w:hAnsi="Times New Roman" w:cs="Times New Roman"/>
          <w:sz w:val="28"/>
          <w:szCs w:val="28"/>
        </w:rPr>
        <w:t>.</w:t>
      </w:r>
    </w:p>
    <w:p w:rsidR="00A13266" w:rsidRDefault="003E7A9F" w:rsidP="005266F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w:t>
      </w:r>
      <w:r w:rsidR="004152AC" w:rsidRPr="004152AC">
        <w:rPr>
          <w:rFonts w:ascii="Times New Roman" w:hAnsi="Times New Roman" w:cs="Times New Roman"/>
          <w:sz w:val="28"/>
          <w:szCs w:val="28"/>
        </w:rPr>
        <w:t xml:space="preserve">роблема изучалась </w:t>
      </w:r>
      <w:r w:rsidR="005266FA">
        <w:rPr>
          <w:rFonts w:ascii="Times New Roman" w:hAnsi="Times New Roman" w:cs="Times New Roman"/>
          <w:sz w:val="28"/>
          <w:szCs w:val="28"/>
        </w:rPr>
        <w:t>известными экономистами</w:t>
      </w:r>
      <w:r w:rsidR="004152AC" w:rsidRPr="004152AC">
        <w:rPr>
          <w:rFonts w:ascii="Times New Roman" w:hAnsi="Times New Roman" w:cs="Times New Roman"/>
          <w:sz w:val="28"/>
          <w:szCs w:val="28"/>
        </w:rPr>
        <w:t xml:space="preserve">, ей посвящено </w:t>
      </w:r>
      <w:r w:rsidR="00224A6D">
        <w:rPr>
          <w:rFonts w:ascii="Times New Roman" w:hAnsi="Times New Roman" w:cs="Times New Roman"/>
          <w:sz w:val="28"/>
          <w:szCs w:val="28"/>
        </w:rPr>
        <w:t>множество</w:t>
      </w:r>
      <w:r w:rsidR="00B04E2C">
        <w:rPr>
          <w:rFonts w:ascii="Times New Roman" w:hAnsi="Times New Roman" w:cs="Times New Roman"/>
          <w:sz w:val="28"/>
          <w:szCs w:val="28"/>
        </w:rPr>
        <w:t xml:space="preserve"> статей и книг</w:t>
      </w:r>
      <w:r w:rsidR="002D68B9">
        <w:rPr>
          <w:rFonts w:ascii="Times New Roman" w:hAnsi="Times New Roman" w:cs="Times New Roman"/>
          <w:sz w:val="28"/>
          <w:szCs w:val="28"/>
        </w:rPr>
        <w:t>:</w:t>
      </w:r>
      <w:r w:rsidR="00B04E2C">
        <w:rPr>
          <w:rFonts w:ascii="Times New Roman" w:hAnsi="Times New Roman" w:cs="Times New Roman"/>
          <w:sz w:val="28"/>
          <w:szCs w:val="28"/>
        </w:rPr>
        <w:t xml:space="preserve"> </w:t>
      </w:r>
      <w:r w:rsidR="00285E7A">
        <w:rPr>
          <w:rFonts w:ascii="Times New Roman" w:hAnsi="Times New Roman" w:cs="Times New Roman"/>
          <w:sz w:val="28"/>
          <w:szCs w:val="28"/>
        </w:rPr>
        <w:t>все страны</w:t>
      </w:r>
      <w:r w:rsidR="0008694D">
        <w:rPr>
          <w:rFonts w:ascii="Times New Roman" w:hAnsi="Times New Roman" w:cs="Times New Roman"/>
          <w:sz w:val="28"/>
          <w:szCs w:val="28"/>
        </w:rPr>
        <w:t xml:space="preserve"> заинтересованы</w:t>
      </w:r>
      <w:r w:rsidR="004152AC" w:rsidRPr="004152AC">
        <w:rPr>
          <w:rFonts w:ascii="Times New Roman" w:hAnsi="Times New Roman" w:cs="Times New Roman"/>
          <w:sz w:val="28"/>
          <w:szCs w:val="28"/>
        </w:rPr>
        <w:t xml:space="preserve"> в </w:t>
      </w:r>
      <w:r w:rsidR="004E0481">
        <w:rPr>
          <w:rFonts w:ascii="Times New Roman" w:hAnsi="Times New Roman" w:cs="Times New Roman"/>
          <w:sz w:val="28"/>
          <w:szCs w:val="28"/>
        </w:rPr>
        <w:t>нахождении подходов</w:t>
      </w:r>
      <w:r w:rsidR="004152AC" w:rsidRPr="004152AC">
        <w:rPr>
          <w:rFonts w:ascii="Times New Roman" w:hAnsi="Times New Roman" w:cs="Times New Roman"/>
          <w:sz w:val="28"/>
          <w:szCs w:val="28"/>
        </w:rPr>
        <w:t xml:space="preserve"> к ее решению.</w:t>
      </w:r>
    </w:p>
    <w:p w:rsidR="00AD2A43" w:rsidRDefault="00CD7321" w:rsidP="005266F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Цель</w:t>
      </w:r>
      <w:r w:rsidR="00AD2A43">
        <w:rPr>
          <w:rFonts w:ascii="Times New Roman" w:hAnsi="Times New Roman" w:cs="Times New Roman"/>
          <w:sz w:val="28"/>
          <w:szCs w:val="28"/>
        </w:rPr>
        <w:t xml:space="preserve"> исследования</w:t>
      </w:r>
      <w:r>
        <w:rPr>
          <w:rFonts w:ascii="Times New Roman" w:hAnsi="Times New Roman" w:cs="Times New Roman"/>
          <w:sz w:val="28"/>
          <w:szCs w:val="28"/>
        </w:rPr>
        <w:t xml:space="preserve"> </w:t>
      </w:r>
      <w:r w:rsidR="0070586A">
        <w:rPr>
          <w:rFonts w:ascii="Times New Roman" w:hAnsi="Times New Roman" w:cs="Times New Roman"/>
          <w:sz w:val="28"/>
          <w:szCs w:val="28"/>
        </w:rPr>
        <w:t>–</w:t>
      </w:r>
      <w:r>
        <w:rPr>
          <w:rFonts w:ascii="Times New Roman" w:hAnsi="Times New Roman" w:cs="Times New Roman"/>
          <w:sz w:val="28"/>
          <w:szCs w:val="28"/>
        </w:rPr>
        <w:t xml:space="preserve"> определение сущности безработицы, ее видов и последствий, а также мер по ее сокращению.</w:t>
      </w:r>
      <w:r w:rsidR="00AD2A43">
        <w:rPr>
          <w:rFonts w:ascii="Times New Roman" w:hAnsi="Times New Roman" w:cs="Times New Roman"/>
          <w:sz w:val="28"/>
          <w:szCs w:val="28"/>
        </w:rPr>
        <w:t xml:space="preserve"> </w:t>
      </w:r>
      <w:r w:rsidR="00925CCB">
        <w:rPr>
          <w:rFonts w:ascii="Times New Roman" w:hAnsi="Times New Roman" w:cs="Times New Roman"/>
          <w:sz w:val="28"/>
          <w:szCs w:val="28"/>
        </w:rPr>
        <w:t>З</w:t>
      </w:r>
      <w:r w:rsidR="0017647A">
        <w:rPr>
          <w:rFonts w:ascii="Times New Roman" w:hAnsi="Times New Roman" w:cs="Times New Roman"/>
          <w:sz w:val="28"/>
          <w:szCs w:val="28"/>
        </w:rPr>
        <w:t>адачами работы являются</w:t>
      </w:r>
      <w:r w:rsidR="00AD2A43">
        <w:rPr>
          <w:rFonts w:ascii="Times New Roman" w:hAnsi="Times New Roman" w:cs="Times New Roman"/>
          <w:sz w:val="28"/>
          <w:szCs w:val="28"/>
        </w:rPr>
        <w:t>:</w:t>
      </w:r>
    </w:p>
    <w:p w:rsidR="00AD2A43" w:rsidRDefault="00567B31" w:rsidP="00AD2A43">
      <w:pPr>
        <w:pStyle w:val="a3"/>
        <w:numPr>
          <w:ilvl w:val="0"/>
          <w:numId w:val="36"/>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Рассмотреть историю появления безработицы и определить ее сущность</w:t>
      </w:r>
      <w:r w:rsidR="0070449E">
        <w:rPr>
          <w:rFonts w:ascii="Times New Roman" w:hAnsi="Times New Roman" w:cs="Times New Roman"/>
          <w:sz w:val="28"/>
          <w:szCs w:val="28"/>
        </w:rPr>
        <w:t>;</w:t>
      </w:r>
    </w:p>
    <w:p w:rsidR="0070449E" w:rsidRDefault="008D0FF5" w:rsidP="00AD2A43">
      <w:pPr>
        <w:pStyle w:val="a3"/>
        <w:numPr>
          <w:ilvl w:val="0"/>
          <w:numId w:val="36"/>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Выявить виды безработицы</w:t>
      </w:r>
      <w:r w:rsidR="0070449E">
        <w:rPr>
          <w:rFonts w:ascii="Times New Roman" w:hAnsi="Times New Roman" w:cs="Times New Roman"/>
          <w:sz w:val="28"/>
          <w:szCs w:val="28"/>
        </w:rPr>
        <w:t>;</w:t>
      </w:r>
    </w:p>
    <w:p w:rsidR="0070449E" w:rsidRDefault="0070449E" w:rsidP="00AD2A43">
      <w:pPr>
        <w:pStyle w:val="a3"/>
        <w:numPr>
          <w:ilvl w:val="0"/>
          <w:numId w:val="36"/>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Выяснить возможные</w:t>
      </w:r>
      <w:r w:rsidR="00C41FDB">
        <w:rPr>
          <w:rFonts w:ascii="Times New Roman" w:hAnsi="Times New Roman" w:cs="Times New Roman"/>
          <w:sz w:val="28"/>
          <w:szCs w:val="28"/>
        </w:rPr>
        <w:t xml:space="preserve"> социально-экономические</w:t>
      </w:r>
      <w:r>
        <w:rPr>
          <w:rFonts w:ascii="Times New Roman" w:hAnsi="Times New Roman" w:cs="Times New Roman"/>
          <w:sz w:val="28"/>
          <w:szCs w:val="28"/>
        </w:rPr>
        <w:t xml:space="preserve"> последствия </w:t>
      </w:r>
      <w:r w:rsidR="00E01862">
        <w:rPr>
          <w:rFonts w:ascii="Times New Roman" w:hAnsi="Times New Roman" w:cs="Times New Roman"/>
          <w:sz w:val="28"/>
          <w:szCs w:val="28"/>
        </w:rPr>
        <w:t>безработицы</w:t>
      </w:r>
      <w:r>
        <w:rPr>
          <w:rFonts w:ascii="Times New Roman" w:hAnsi="Times New Roman" w:cs="Times New Roman"/>
          <w:sz w:val="28"/>
          <w:szCs w:val="28"/>
        </w:rPr>
        <w:t>;</w:t>
      </w:r>
    </w:p>
    <w:p w:rsidR="00116B95" w:rsidRPr="00116B95" w:rsidRDefault="00EC458F" w:rsidP="00116B95">
      <w:pPr>
        <w:pStyle w:val="a3"/>
        <w:numPr>
          <w:ilvl w:val="0"/>
          <w:numId w:val="36"/>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 xml:space="preserve">Рассмотреть применяемые </w:t>
      </w:r>
      <w:r w:rsidR="00CF2820">
        <w:rPr>
          <w:rFonts w:ascii="Times New Roman" w:hAnsi="Times New Roman" w:cs="Times New Roman"/>
          <w:sz w:val="28"/>
          <w:szCs w:val="28"/>
        </w:rPr>
        <w:t>меры по сокращению безработицы</w:t>
      </w:r>
      <w:r>
        <w:rPr>
          <w:rFonts w:ascii="Times New Roman" w:hAnsi="Times New Roman" w:cs="Times New Roman"/>
          <w:sz w:val="28"/>
          <w:szCs w:val="28"/>
        </w:rPr>
        <w:t>.</w:t>
      </w:r>
    </w:p>
    <w:p w:rsidR="00C55C5D" w:rsidRDefault="00116B95" w:rsidP="00C839C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Объектом работы является безработица, а предметом – государственные меры по ее урегулированию.</w:t>
      </w:r>
      <w:r w:rsidR="008F1584">
        <w:rPr>
          <w:rFonts w:ascii="Times New Roman" w:hAnsi="Times New Roman" w:cs="Times New Roman"/>
          <w:sz w:val="28"/>
          <w:szCs w:val="28"/>
        </w:rPr>
        <w:t xml:space="preserve"> Теоретической основой выступили учебники и учебные пособия, приказы и законы, конвенции, монографии, статьи</w:t>
      </w:r>
      <w:r w:rsidR="000A6897">
        <w:rPr>
          <w:rFonts w:ascii="Times New Roman" w:hAnsi="Times New Roman" w:cs="Times New Roman"/>
          <w:sz w:val="28"/>
          <w:szCs w:val="28"/>
        </w:rPr>
        <w:t>.</w:t>
      </w:r>
      <w:r w:rsidR="007B17BC">
        <w:rPr>
          <w:rFonts w:ascii="Times New Roman" w:hAnsi="Times New Roman" w:cs="Times New Roman"/>
          <w:sz w:val="28"/>
          <w:szCs w:val="28"/>
        </w:rPr>
        <w:t xml:space="preserve"> Применялись такие методы, как анализ, синтез, индукция, дедукция, исторический и логический методы. </w:t>
      </w:r>
      <w:r w:rsidR="007A2BCA">
        <w:rPr>
          <w:rFonts w:ascii="Times New Roman" w:hAnsi="Times New Roman" w:cs="Times New Roman"/>
          <w:sz w:val="28"/>
          <w:szCs w:val="28"/>
        </w:rPr>
        <w:t xml:space="preserve">Представленная работа может быть полезна в оценивании ситуаций на ранках труда, решении проблемы личного трудоустройства. </w:t>
      </w:r>
      <w:r w:rsidR="00772775" w:rsidRPr="00543112">
        <w:rPr>
          <w:rFonts w:ascii="Times New Roman" w:hAnsi="Times New Roman" w:cs="Times New Roman"/>
          <w:sz w:val="28"/>
          <w:szCs w:val="28"/>
        </w:rPr>
        <w:br w:type="page"/>
      </w:r>
    </w:p>
    <w:p w:rsidR="00960C16" w:rsidRDefault="00EA6C9A" w:rsidP="003F456D">
      <w:pPr>
        <w:pStyle w:val="1"/>
        <w:numPr>
          <w:ilvl w:val="0"/>
          <w:numId w:val="37"/>
        </w:numPr>
        <w:ind w:left="426" w:hanging="425"/>
      </w:pPr>
      <w:bookmarkStart w:id="2" w:name="_Toc130751451"/>
      <w:r>
        <w:lastRenderedPageBreak/>
        <w:t>ИСТОРИЯ</w:t>
      </w:r>
      <w:r w:rsidR="00C37043">
        <w:t xml:space="preserve"> ПОЯВЛЕНИЯ</w:t>
      </w:r>
      <w:r>
        <w:t xml:space="preserve"> И </w:t>
      </w:r>
      <w:r w:rsidR="00960C16" w:rsidRPr="00960C16">
        <w:t>СУЩНОСТЬ</w:t>
      </w:r>
      <w:r w:rsidR="005202C0">
        <w:t xml:space="preserve"> </w:t>
      </w:r>
      <w:r w:rsidR="00960C16" w:rsidRPr="00960C16">
        <w:t>БЕЗРАБОТИЦЫ</w:t>
      </w:r>
      <w:bookmarkEnd w:id="2"/>
    </w:p>
    <w:p w:rsidR="00960C16" w:rsidRDefault="00960C16" w:rsidP="006E2E65">
      <w:pPr>
        <w:spacing w:line="360" w:lineRule="auto"/>
        <w:ind w:left="567"/>
        <w:jc w:val="both"/>
        <w:rPr>
          <w:rFonts w:ascii="Times New Roman" w:hAnsi="Times New Roman" w:cs="Times New Roman"/>
          <w:sz w:val="28"/>
          <w:szCs w:val="28"/>
        </w:rPr>
      </w:pPr>
    </w:p>
    <w:p w:rsidR="000710CE" w:rsidRPr="000710CE" w:rsidRDefault="00E37368" w:rsidP="000710CE">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Понятие безработицы </w:t>
      </w:r>
      <w:r w:rsidR="000C2A65">
        <w:rPr>
          <w:rFonts w:ascii="Times New Roman" w:hAnsi="Times New Roman" w:cs="Times New Roman"/>
          <w:sz w:val="28"/>
          <w:szCs w:val="28"/>
        </w:rPr>
        <w:t>зародилось весьма давно</w:t>
      </w:r>
      <w:r>
        <w:rPr>
          <w:rFonts w:ascii="Times New Roman" w:hAnsi="Times New Roman" w:cs="Times New Roman"/>
          <w:sz w:val="28"/>
          <w:szCs w:val="28"/>
        </w:rPr>
        <w:t xml:space="preserve">. </w:t>
      </w:r>
      <w:r w:rsidR="000710CE" w:rsidRPr="000710CE">
        <w:rPr>
          <w:rFonts w:ascii="Times New Roman" w:hAnsi="Times New Roman" w:cs="Times New Roman"/>
          <w:sz w:val="28"/>
          <w:szCs w:val="28"/>
        </w:rPr>
        <w:t xml:space="preserve">В традиционных обществах заработная плата за работу не выплачивалась, так как деньги вообще не использовались. Люди жили за счёт земли, и земля принадлежала всем, либо никому. Разделение труда было мало ощутимым. Когда были изобретены деньги и началось строительство городов, люди стали зависеть от них, покупая еду у продавцов, вместо того, чтобы выращивать, заниматься собирательством или охотиться самостоятельно. Зависимость от работы как от источника денег для приобретения еды и жилища </w:t>
      </w:r>
      <w:r w:rsidR="000D3373">
        <w:rPr>
          <w:rFonts w:ascii="Times New Roman" w:hAnsi="Times New Roman" w:cs="Times New Roman"/>
          <w:sz w:val="28"/>
          <w:szCs w:val="28"/>
        </w:rPr>
        <w:t>стало</w:t>
      </w:r>
      <w:r w:rsidR="000710CE" w:rsidRPr="000710CE">
        <w:rPr>
          <w:rFonts w:ascii="Times New Roman" w:hAnsi="Times New Roman" w:cs="Times New Roman"/>
          <w:sz w:val="28"/>
          <w:szCs w:val="28"/>
        </w:rPr>
        <w:t xml:space="preserve"> основой без</w:t>
      </w:r>
      <w:r w:rsidR="000710CE">
        <w:rPr>
          <w:rFonts w:ascii="Times New Roman" w:hAnsi="Times New Roman" w:cs="Times New Roman"/>
          <w:sz w:val="28"/>
          <w:szCs w:val="28"/>
        </w:rPr>
        <w:t>работицы.</w:t>
      </w:r>
    </w:p>
    <w:p w:rsidR="00C65429" w:rsidRDefault="000710CE" w:rsidP="00D35586">
      <w:pPr>
        <w:spacing w:line="360" w:lineRule="auto"/>
        <w:ind w:firstLine="567"/>
        <w:jc w:val="both"/>
        <w:rPr>
          <w:rFonts w:ascii="Times New Roman" w:hAnsi="Times New Roman" w:cs="Times New Roman"/>
          <w:sz w:val="28"/>
          <w:szCs w:val="28"/>
        </w:rPr>
      </w:pPr>
      <w:r w:rsidRPr="000710CE">
        <w:rPr>
          <w:rFonts w:ascii="Times New Roman" w:hAnsi="Times New Roman" w:cs="Times New Roman"/>
          <w:sz w:val="28"/>
          <w:szCs w:val="28"/>
        </w:rPr>
        <w:t xml:space="preserve">Количество исторических источников, посвящённых проблеме безработицы ограничено, так как наблюдения велись не всегда и не везде. В определённый исторический период индустриализация привела к отчуждению средств производства от работников и свела к минимуму возможность их </w:t>
      </w:r>
      <w:proofErr w:type="spellStart"/>
      <w:r w:rsidRPr="000710CE">
        <w:rPr>
          <w:rFonts w:ascii="Times New Roman" w:hAnsi="Times New Roman" w:cs="Times New Roman"/>
          <w:sz w:val="28"/>
          <w:szCs w:val="28"/>
        </w:rPr>
        <w:t>самозанятости</w:t>
      </w:r>
      <w:proofErr w:type="spellEnd"/>
      <w:r w:rsidRPr="000710CE">
        <w:rPr>
          <w:rFonts w:ascii="Times New Roman" w:hAnsi="Times New Roman" w:cs="Times New Roman"/>
          <w:sz w:val="28"/>
          <w:szCs w:val="28"/>
        </w:rPr>
        <w:t>. Таким образом, работник, который, по каким-то причинам, не имел возможности устроиться на предприятие, не мог самого себя обеспечить работой и становился безработным. Ситуация усугубилась тем, что работники индивидуальных профессий, например</w:t>
      </w:r>
      <w:r>
        <w:rPr>
          <w:rFonts w:ascii="Times New Roman" w:hAnsi="Times New Roman" w:cs="Times New Roman"/>
          <w:sz w:val="28"/>
          <w:szCs w:val="28"/>
        </w:rPr>
        <w:t>,</w:t>
      </w:r>
      <w:r w:rsidRPr="000710CE">
        <w:rPr>
          <w:rFonts w:ascii="Times New Roman" w:hAnsi="Times New Roman" w:cs="Times New Roman"/>
          <w:sz w:val="28"/>
          <w:szCs w:val="28"/>
        </w:rPr>
        <w:t xml:space="preserve"> врачи, фермеры, </w:t>
      </w:r>
      <w:proofErr w:type="spellStart"/>
      <w:r w:rsidRPr="000710CE">
        <w:rPr>
          <w:rFonts w:ascii="Times New Roman" w:hAnsi="Times New Roman" w:cs="Times New Roman"/>
          <w:sz w:val="28"/>
          <w:szCs w:val="28"/>
        </w:rPr>
        <w:t>ранчеры</w:t>
      </w:r>
      <w:proofErr w:type="spellEnd"/>
      <w:r w:rsidRPr="000710CE">
        <w:rPr>
          <w:rFonts w:ascii="Times New Roman" w:hAnsi="Times New Roman" w:cs="Times New Roman"/>
          <w:sz w:val="28"/>
          <w:szCs w:val="28"/>
        </w:rPr>
        <w:t>, прядильщики, мелкие торговцы, стали образовывать крупные закрытые профессиональные объединения и тем, кто не входил в них, приходилось работать в условиях жёсткой конкуренции или становиться безработными.</w:t>
      </w:r>
    </w:p>
    <w:p w:rsidR="00B70C5D" w:rsidRPr="00A20D49" w:rsidRDefault="007230B9" w:rsidP="00B70C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Таким образом, б</w:t>
      </w:r>
      <w:r w:rsidR="00E13AAD">
        <w:rPr>
          <w:rFonts w:ascii="Times New Roman" w:hAnsi="Times New Roman" w:cs="Times New Roman"/>
          <w:sz w:val="28"/>
          <w:szCs w:val="28"/>
        </w:rPr>
        <w:t>езработица –</w:t>
      </w:r>
      <w:r w:rsidR="006E2E65" w:rsidRPr="006E2E65">
        <w:rPr>
          <w:rFonts w:ascii="Times New Roman" w:hAnsi="Times New Roman" w:cs="Times New Roman"/>
          <w:sz w:val="28"/>
          <w:szCs w:val="28"/>
        </w:rPr>
        <w:t xml:space="preserve"> это состояние, когда трудоспособное население ищет, но не может найти работу. Все население страны можно разделить на трудоспособное и нетрудоспосо</w:t>
      </w:r>
      <w:r w:rsidR="0022674B">
        <w:rPr>
          <w:rFonts w:ascii="Times New Roman" w:hAnsi="Times New Roman" w:cs="Times New Roman"/>
          <w:sz w:val="28"/>
          <w:szCs w:val="28"/>
        </w:rPr>
        <w:t>бное</w:t>
      </w:r>
      <w:r w:rsidR="009457C3">
        <w:rPr>
          <w:rFonts w:ascii="Times New Roman" w:hAnsi="Times New Roman" w:cs="Times New Roman"/>
          <w:sz w:val="28"/>
          <w:szCs w:val="28"/>
        </w:rPr>
        <w:t xml:space="preserve"> </w:t>
      </w:r>
      <w:r w:rsidR="009457C3" w:rsidRPr="009457C3">
        <w:rPr>
          <w:rFonts w:ascii="Times New Roman" w:hAnsi="Times New Roman" w:cs="Times New Roman"/>
          <w:sz w:val="28"/>
          <w:szCs w:val="28"/>
        </w:rPr>
        <w:t>[1]</w:t>
      </w:r>
      <w:r w:rsidR="0022674B">
        <w:rPr>
          <w:rFonts w:ascii="Times New Roman" w:hAnsi="Times New Roman" w:cs="Times New Roman"/>
          <w:sz w:val="28"/>
          <w:szCs w:val="28"/>
        </w:rPr>
        <w:t>. Трудоспособное население – это люди</w:t>
      </w:r>
      <w:r w:rsidR="00B539EC">
        <w:rPr>
          <w:rFonts w:ascii="Times New Roman" w:hAnsi="Times New Roman" w:cs="Times New Roman"/>
          <w:sz w:val="28"/>
          <w:szCs w:val="28"/>
        </w:rPr>
        <w:t xml:space="preserve"> в возрасте от 16 до 60 лет (женщины) и 65</w:t>
      </w:r>
      <w:r w:rsidR="006E2E65" w:rsidRPr="006E2E65">
        <w:rPr>
          <w:rFonts w:ascii="Times New Roman" w:hAnsi="Times New Roman" w:cs="Times New Roman"/>
          <w:sz w:val="28"/>
          <w:szCs w:val="28"/>
        </w:rPr>
        <w:t xml:space="preserve"> лет (мужчины), кото</w:t>
      </w:r>
      <w:r w:rsidR="0022674B">
        <w:rPr>
          <w:rFonts w:ascii="Times New Roman" w:hAnsi="Times New Roman" w:cs="Times New Roman"/>
          <w:sz w:val="28"/>
          <w:szCs w:val="28"/>
        </w:rPr>
        <w:t>рые хотят и могут работать</w:t>
      </w:r>
      <w:r w:rsidR="009457C3" w:rsidRPr="009457C3">
        <w:rPr>
          <w:rFonts w:ascii="Times New Roman" w:hAnsi="Times New Roman" w:cs="Times New Roman"/>
          <w:sz w:val="28"/>
          <w:szCs w:val="28"/>
        </w:rPr>
        <w:t xml:space="preserve"> [2]</w:t>
      </w:r>
      <w:r w:rsidR="0022674B">
        <w:rPr>
          <w:rFonts w:ascii="Times New Roman" w:hAnsi="Times New Roman" w:cs="Times New Roman"/>
          <w:sz w:val="28"/>
          <w:szCs w:val="28"/>
        </w:rPr>
        <w:t>.</w:t>
      </w:r>
    </w:p>
    <w:p w:rsidR="0022603E" w:rsidRPr="0022603E" w:rsidRDefault="0022603E" w:rsidP="0022603E">
      <w:pPr>
        <w:spacing w:line="360" w:lineRule="auto"/>
        <w:ind w:firstLine="567"/>
        <w:jc w:val="both"/>
        <w:rPr>
          <w:rFonts w:ascii="Times New Roman" w:hAnsi="Times New Roman" w:cs="Times New Roman"/>
          <w:sz w:val="28"/>
          <w:szCs w:val="28"/>
        </w:rPr>
      </w:pPr>
      <w:r w:rsidRPr="0022603E">
        <w:rPr>
          <w:rFonts w:ascii="Times New Roman" w:hAnsi="Times New Roman" w:cs="Times New Roman"/>
          <w:sz w:val="28"/>
          <w:szCs w:val="28"/>
        </w:rPr>
        <w:t>Единые стандарты учета безработицы разрабатываются Меж</w:t>
      </w:r>
      <w:r>
        <w:rPr>
          <w:rFonts w:ascii="Times New Roman" w:hAnsi="Times New Roman" w:cs="Times New Roman"/>
          <w:sz w:val="28"/>
          <w:szCs w:val="28"/>
        </w:rPr>
        <w:t>дународной организацией труда</w:t>
      </w:r>
      <w:r w:rsidRPr="0022603E">
        <w:rPr>
          <w:rFonts w:ascii="Times New Roman" w:hAnsi="Times New Roman" w:cs="Times New Roman"/>
          <w:sz w:val="28"/>
          <w:szCs w:val="28"/>
        </w:rPr>
        <w:t xml:space="preserve">. Однако отдельные страны могут иметь свои особенности </w:t>
      </w:r>
      <w:r w:rsidRPr="0022603E">
        <w:rPr>
          <w:rFonts w:ascii="Times New Roman" w:hAnsi="Times New Roman" w:cs="Times New Roman"/>
          <w:sz w:val="28"/>
          <w:szCs w:val="28"/>
        </w:rPr>
        <w:lastRenderedPageBreak/>
        <w:t>учета. Например, МОТ допускает изменение возрастных критериев отнесения к экономически активному населению. Различия уменьшают международну</w:t>
      </w:r>
      <w:r>
        <w:rPr>
          <w:rFonts w:ascii="Times New Roman" w:hAnsi="Times New Roman" w:cs="Times New Roman"/>
          <w:sz w:val="28"/>
          <w:szCs w:val="28"/>
        </w:rPr>
        <w:t>ю сопоставимость показателей.</w:t>
      </w:r>
    </w:p>
    <w:p w:rsidR="0022603E" w:rsidRPr="0022603E" w:rsidRDefault="0022603E" w:rsidP="0022603E">
      <w:pPr>
        <w:spacing w:line="360" w:lineRule="auto"/>
        <w:ind w:firstLine="567"/>
        <w:jc w:val="both"/>
        <w:rPr>
          <w:rFonts w:ascii="Times New Roman" w:hAnsi="Times New Roman" w:cs="Times New Roman"/>
          <w:sz w:val="28"/>
          <w:szCs w:val="28"/>
        </w:rPr>
      </w:pPr>
      <w:r w:rsidRPr="0022603E">
        <w:rPr>
          <w:rFonts w:ascii="Times New Roman" w:hAnsi="Times New Roman" w:cs="Times New Roman"/>
          <w:sz w:val="28"/>
          <w:szCs w:val="28"/>
        </w:rPr>
        <w:t>Согласно методике МОТ, безработным считается человек в трудоспособном возр</w:t>
      </w:r>
      <w:r>
        <w:rPr>
          <w:rFonts w:ascii="Times New Roman" w:hAnsi="Times New Roman" w:cs="Times New Roman"/>
          <w:sz w:val="28"/>
          <w:szCs w:val="28"/>
        </w:rPr>
        <w:t>асте (старше 15 лет), который</w:t>
      </w:r>
      <w:r w:rsidR="0043261B" w:rsidRPr="0043261B">
        <w:rPr>
          <w:rFonts w:ascii="Times New Roman" w:hAnsi="Times New Roman" w:cs="Times New Roman"/>
          <w:sz w:val="28"/>
          <w:szCs w:val="28"/>
        </w:rPr>
        <w:t xml:space="preserve"> [3]</w:t>
      </w:r>
      <w:r w:rsidRPr="0022603E">
        <w:rPr>
          <w:rFonts w:ascii="Times New Roman" w:hAnsi="Times New Roman" w:cs="Times New Roman"/>
          <w:sz w:val="28"/>
          <w:szCs w:val="28"/>
        </w:rPr>
        <w:t>:</w:t>
      </w:r>
    </w:p>
    <w:p w:rsidR="0022603E" w:rsidRDefault="0022603E" w:rsidP="00B508FE">
      <w:pPr>
        <w:pStyle w:val="a3"/>
        <w:numPr>
          <w:ilvl w:val="0"/>
          <w:numId w:val="20"/>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Н</w:t>
      </w:r>
      <w:r w:rsidRPr="0022603E">
        <w:rPr>
          <w:rFonts w:ascii="Times New Roman" w:hAnsi="Times New Roman" w:cs="Times New Roman"/>
          <w:sz w:val="28"/>
          <w:szCs w:val="28"/>
        </w:rPr>
        <w:t xml:space="preserve">е имеет работы в течение некоторого времени и не является </w:t>
      </w:r>
      <w:proofErr w:type="spellStart"/>
      <w:r w:rsidRPr="0022603E">
        <w:rPr>
          <w:rFonts w:ascii="Times New Roman" w:hAnsi="Times New Roman" w:cs="Times New Roman"/>
          <w:sz w:val="28"/>
          <w:szCs w:val="28"/>
        </w:rPr>
        <w:t>самозанятым</w:t>
      </w:r>
      <w:proofErr w:type="spellEnd"/>
      <w:r w:rsidRPr="0022603E">
        <w:rPr>
          <w:rFonts w:ascii="Times New Roman" w:hAnsi="Times New Roman" w:cs="Times New Roman"/>
          <w:sz w:val="28"/>
          <w:szCs w:val="28"/>
        </w:rPr>
        <w:t>;</w:t>
      </w:r>
    </w:p>
    <w:p w:rsidR="0022603E" w:rsidRDefault="0022603E" w:rsidP="00B508FE">
      <w:pPr>
        <w:pStyle w:val="a3"/>
        <w:numPr>
          <w:ilvl w:val="0"/>
          <w:numId w:val="20"/>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И</w:t>
      </w:r>
      <w:r w:rsidRPr="0022603E">
        <w:rPr>
          <w:rFonts w:ascii="Times New Roman" w:hAnsi="Times New Roman" w:cs="Times New Roman"/>
          <w:sz w:val="28"/>
          <w:szCs w:val="28"/>
        </w:rPr>
        <w:t xml:space="preserve">меет возможность работать или стать </w:t>
      </w:r>
      <w:proofErr w:type="spellStart"/>
      <w:r w:rsidRPr="0022603E">
        <w:rPr>
          <w:rFonts w:ascii="Times New Roman" w:hAnsi="Times New Roman" w:cs="Times New Roman"/>
          <w:sz w:val="28"/>
          <w:szCs w:val="28"/>
        </w:rPr>
        <w:t>самозанятым</w:t>
      </w:r>
      <w:proofErr w:type="spellEnd"/>
      <w:r w:rsidRPr="0022603E">
        <w:rPr>
          <w:rFonts w:ascii="Times New Roman" w:hAnsi="Times New Roman" w:cs="Times New Roman"/>
          <w:sz w:val="28"/>
          <w:szCs w:val="28"/>
        </w:rPr>
        <w:t>;</w:t>
      </w:r>
    </w:p>
    <w:p w:rsidR="0022603E" w:rsidRPr="0022603E" w:rsidRDefault="0022603E" w:rsidP="00B508FE">
      <w:pPr>
        <w:pStyle w:val="a3"/>
        <w:numPr>
          <w:ilvl w:val="0"/>
          <w:numId w:val="20"/>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П</w:t>
      </w:r>
      <w:r w:rsidRPr="0022603E">
        <w:rPr>
          <w:rFonts w:ascii="Times New Roman" w:hAnsi="Times New Roman" w:cs="Times New Roman"/>
          <w:sz w:val="28"/>
          <w:szCs w:val="28"/>
        </w:rPr>
        <w:t>редпринимает усилия по поиску работы.</w:t>
      </w:r>
    </w:p>
    <w:p w:rsidR="0022603E" w:rsidRPr="0022603E" w:rsidRDefault="0022603E" w:rsidP="0022603E">
      <w:pPr>
        <w:spacing w:line="360" w:lineRule="auto"/>
        <w:ind w:firstLine="567"/>
        <w:jc w:val="both"/>
        <w:rPr>
          <w:rFonts w:ascii="Times New Roman" w:hAnsi="Times New Roman" w:cs="Times New Roman"/>
          <w:sz w:val="28"/>
          <w:szCs w:val="28"/>
        </w:rPr>
      </w:pPr>
      <w:r w:rsidRPr="0022603E">
        <w:rPr>
          <w:rFonts w:ascii="Times New Roman" w:hAnsi="Times New Roman" w:cs="Times New Roman"/>
          <w:sz w:val="28"/>
          <w:szCs w:val="28"/>
        </w:rPr>
        <w:t>К безработны</w:t>
      </w:r>
      <w:r>
        <w:rPr>
          <w:rFonts w:ascii="Times New Roman" w:hAnsi="Times New Roman" w:cs="Times New Roman"/>
          <w:sz w:val="28"/>
          <w:szCs w:val="28"/>
        </w:rPr>
        <w:t>м также относят людей, которые:</w:t>
      </w:r>
    </w:p>
    <w:p w:rsidR="00D75A14" w:rsidRDefault="0022603E" w:rsidP="00B508FE">
      <w:pPr>
        <w:pStyle w:val="a3"/>
        <w:numPr>
          <w:ilvl w:val="0"/>
          <w:numId w:val="21"/>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Н</w:t>
      </w:r>
      <w:r w:rsidRPr="0022603E">
        <w:rPr>
          <w:rFonts w:ascii="Times New Roman" w:hAnsi="Times New Roman" w:cs="Times New Roman"/>
          <w:sz w:val="28"/>
          <w:szCs w:val="28"/>
        </w:rPr>
        <w:t>е ищут работу, но готовятся начать поиск в будущем;</w:t>
      </w:r>
    </w:p>
    <w:p w:rsidR="00D75A14" w:rsidRDefault="00D75A14" w:rsidP="00B508FE">
      <w:pPr>
        <w:pStyle w:val="a3"/>
        <w:numPr>
          <w:ilvl w:val="0"/>
          <w:numId w:val="21"/>
        </w:numPr>
        <w:spacing w:line="360" w:lineRule="auto"/>
        <w:ind w:left="567" w:hanging="425"/>
        <w:jc w:val="both"/>
        <w:rPr>
          <w:rFonts w:ascii="Times New Roman" w:hAnsi="Times New Roman" w:cs="Times New Roman"/>
          <w:sz w:val="28"/>
          <w:szCs w:val="28"/>
        </w:rPr>
      </w:pPr>
      <w:r w:rsidRPr="00D75A14">
        <w:rPr>
          <w:rFonts w:ascii="Times New Roman" w:hAnsi="Times New Roman" w:cs="Times New Roman"/>
          <w:sz w:val="28"/>
          <w:szCs w:val="28"/>
        </w:rPr>
        <w:t>З</w:t>
      </w:r>
      <w:r w:rsidR="0022603E" w:rsidRPr="00D75A14">
        <w:rPr>
          <w:rFonts w:ascii="Times New Roman" w:hAnsi="Times New Roman" w:cs="Times New Roman"/>
          <w:sz w:val="28"/>
          <w:szCs w:val="28"/>
        </w:rPr>
        <w:t>аняты профессиональной подготовкой или переподготовкой и планируют приступить к работе в течение ближайших трех месяцев;</w:t>
      </w:r>
    </w:p>
    <w:p w:rsidR="0022603E" w:rsidRPr="00D75A14" w:rsidRDefault="00D75A14" w:rsidP="00B508FE">
      <w:pPr>
        <w:pStyle w:val="a3"/>
        <w:numPr>
          <w:ilvl w:val="0"/>
          <w:numId w:val="21"/>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С</w:t>
      </w:r>
      <w:r w:rsidR="0022603E" w:rsidRPr="00D75A14">
        <w:rPr>
          <w:rFonts w:ascii="Times New Roman" w:hAnsi="Times New Roman" w:cs="Times New Roman"/>
          <w:sz w:val="28"/>
          <w:szCs w:val="28"/>
        </w:rPr>
        <w:t>обираются переехать в другую страну ради работы, но ждут переезда.</w:t>
      </w:r>
    </w:p>
    <w:p w:rsidR="0022603E" w:rsidRPr="0022603E" w:rsidRDefault="0022603E" w:rsidP="00270C27">
      <w:pPr>
        <w:spacing w:line="360" w:lineRule="auto"/>
        <w:ind w:firstLine="567"/>
        <w:jc w:val="both"/>
        <w:rPr>
          <w:rFonts w:ascii="Times New Roman" w:hAnsi="Times New Roman" w:cs="Times New Roman"/>
          <w:sz w:val="28"/>
          <w:szCs w:val="28"/>
        </w:rPr>
      </w:pPr>
      <w:r w:rsidRPr="0022603E">
        <w:rPr>
          <w:rFonts w:ascii="Times New Roman" w:hAnsi="Times New Roman" w:cs="Times New Roman"/>
          <w:sz w:val="28"/>
          <w:szCs w:val="28"/>
        </w:rPr>
        <w:t xml:space="preserve">К категории занятых относят тех, кто имеет оплачиваемую работу по найму или является </w:t>
      </w:r>
      <w:proofErr w:type="spellStart"/>
      <w:r w:rsidRPr="0022603E">
        <w:rPr>
          <w:rFonts w:ascii="Times New Roman" w:hAnsi="Times New Roman" w:cs="Times New Roman"/>
          <w:sz w:val="28"/>
          <w:szCs w:val="28"/>
        </w:rPr>
        <w:t>самозанятым</w:t>
      </w:r>
      <w:proofErr w:type="spellEnd"/>
      <w:r w:rsidRPr="0022603E">
        <w:rPr>
          <w:rFonts w:ascii="Times New Roman" w:hAnsi="Times New Roman" w:cs="Times New Roman"/>
          <w:sz w:val="28"/>
          <w:szCs w:val="28"/>
        </w:rPr>
        <w:t>. Занятые и безработны</w:t>
      </w:r>
      <w:r w:rsidR="00270C27">
        <w:rPr>
          <w:rFonts w:ascii="Times New Roman" w:hAnsi="Times New Roman" w:cs="Times New Roman"/>
          <w:sz w:val="28"/>
          <w:szCs w:val="28"/>
        </w:rPr>
        <w:t>е входят в состав рабочей силы.</w:t>
      </w:r>
    </w:p>
    <w:p w:rsidR="0022603E" w:rsidRDefault="0022603E" w:rsidP="0022603E">
      <w:pPr>
        <w:spacing w:line="360" w:lineRule="auto"/>
        <w:ind w:firstLine="567"/>
        <w:jc w:val="both"/>
        <w:rPr>
          <w:rFonts w:ascii="Times New Roman" w:hAnsi="Times New Roman" w:cs="Times New Roman"/>
          <w:sz w:val="28"/>
          <w:szCs w:val="28"/>
        </w:rPr>
      </w:pPr>
      <w:r w:rsidRPr="0022603E">
        <w:rPr>
          <w:rFonts w:ascii="Times New Roman" w:hAnsi="Times New Roman" w:cs="Times New Roman"/>
          <w:sz w:val="28"/>
          <w:szCs w:val="28"/>
        </w:rPr>
        <w:t>МОТ рекомендует использовать опросы для оценки количества занятых и безработных, так как опросы позволяют получить оценки численности одновременно и по единой методике. Использование данных об официально зарегистрированных безработных трудно использовать для сопоставления с другими данными, полученными из опросов.</w:t>
      </w:r>
    </w:p>
    <w:p w:rsidR="00D74AD7" w:rsidRPr="00D74AD7" w:rsidRDefault="00D74AD7" w:rsidP="00D74AD7">
      <w:pPr>
        <w:spacing w:line="360" w:lineRule="auto"/>
        <w:ind w:firstLine="567"/>
        <w:jc w:val="both"/>
        <w:rPr>
          <w:rFonts w:ascii="Times New Roman" w:hAnsi="Times New Roman" w:cs="Times New Roman"/>
          <w:sz w:val="28"/>
          <w:szCs w:val="28"/>
        </w:rPr>
      </w:pPr>
      <w:r w:rsidRPr="00D74AD7">
        <w:rPr>
          <w:rFonts w:ascii="Times New Roman" w:hAnsi="Times New Roman" w:cs="Times New Roman"/>
          <w:sz w:val="28"/>
          <w:szCs w:val="28"/>
        </w:rPr>
        <w:t xml:space="preserve">В России </w:t>
      </w:r>
      <w:r w:rsidR="007E63FC">
        <w:rPr>
          <w:rFonts w:ascii="Times New Roman" w:hAnsi="Times New Roman" w:cs="Times New Roman"/>
          <w:sz w:val="28"/>
          <w:szCs w:val="28"/>
        </w:rPr>
        <w:t>у</w:t>
      </w:r>
      <w:r w:rsidRPr="00D74AD7">
        <w:rPr>
          <w:rFonts w:ascii="Times New Roman" w:hAnsi="Times New Roman" w:cs="Times New Roman"/>
          <w:sz w:val="28"/>
          <w:szCs w:val="28"/>
        </w:rPr>
        <w:t>чёт безработного на</w:t>
      </w:r>
      <w:r>
        <w:rPr>
          <w:rFonts w:ascii="Times New Roman" w:hAnsi="Times New Roman" w:cs="Times New Roman"/>
          <w:sz w:val="28"/>
          <w:szCs w:val="28"/>
        </w:rPr>
        <w:t>селения ведётся двумя методами:</w:t>
      </w:r>
    </w:p>
    <w:p w:rsidR="00116F6B" w:rsidRDefault="00D74AD7" w:rsidP="00AE38CE">
      <w:pPr>
        <w:pStyle w:val="a3"/>
        <w:numPr>
          <w:ilvl w:val="0"/>
          <w:numId w:val="22"/>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П</w:t>
      </w:r>
      <w:r w:rsidRPr="00D74AD7">
        <w:rPr>
          <w:rFonts w:ascii="Times New Roman" w:hAnsi="Times New Roman" w:cs="Times New Roman"/>
          <w:sz w:val="28"/>
          <w:szCs w:val="28"/>
        </w:rPr>
        <w:t>о данным Министерства труда и социальной защиты Российской Федерации на основании обращений безработных в службу занятости. Поскольку у значительной части населения отсутствует стимул к регистрации своего статуса как безработного, сводные данные являются некорректными. Такие сводные данные публикуются в статис</w:t>
      </w:r>
      <w:r w:rsidR="00116F6B">
        <w:rPr>
          <w:rFonts w:ascii="Times New Roman" w:hAnsi="Times New Roman" w:cs="Times New Roman"/>
          <w:sz w:val="28"/>
          <w:szCs w:val="28"/>
        </w:rPr>
        <w:t xml:space="preserve">тических сборниках </w:t>
      </w:r>
      <w:proofErr w:type="spellStart"/>
      <w:r w:rsidR="00116F6B">
        <w:rPr>
          <w:rFonts w:ascii="Times New Roman" w:hAnsi="Times New Roman" w:cs="Times New Roman"/>
          <w:sz w:val="28"/>
          <w:szCs w:val="28"/>
        </w:rPr>
        <w:t>справочно</w:t>
      </w:r>
      <w:proofErr w:type="spellEnd"/>
      <w:r w:rsidRPr="00D74AD7">
        <w:rPr>
          <w:rFonts w:ascii="Times New Roman" w:hAnsi="Times New Roman" w:cs="Times New Roman"/>
          <w:sz w:val="28"/>
          <w:szCs w:val="28"/>
        </w:rPr>
        <w:t>.</w:t>
      </w:r>
    </w:p>
    <w:p w:rsidR="00D74AD7" w:rsidRPr="00116F6B" w:rsidRDefault="00116F6B" w:rsidP="00AE38CE">
      <w:pPr>
        <w:pStyle w:val="a3"/>
        <w:numPr>
          <w:ilvl w:val="0"/>
          <w:numId w:val="22"/>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lastRenderedPageBreak/>
        <w:t>П</w:t>
      </w:r>
      <w:r w:rsidR="00D74AD7" w:rsidRPr="00116F6B">
        <w:rPr>
          <w:rFonts w:ascii="Times New Roman" w:hAnsi="Times New Roman" w:cs="Times New Roman"/>
          <w:sz w:val="28"/>
          <w:szCs w:val="28"/>
        </w:rPr>
        <w:t xml:space="preserve">о данным обследования населения по проблемам занятости, которое проводится Росстатом по методике МОТ. До сентября 2009 года оно было ежеквартальным, а начиная с сентября 2009 года оно стало ежемесячным. В качестве основы выборки используются материалы переписи населения. </w:t>
      </w:r>
    </w:p>
    <w:p w:rsidR="00B508FE" w:rsidRDefault="006E2E65" w:rsidP="00641B80">
      <w:pPr>
        <w:spacing w:line="360" w:lineRule="auto"/>
        <w:ind w:firstLine="567"/>
        <w:jc w:val="both"/>
        <w:rPr>
          <w:rFonts w:ascii="Times New Roman" w:hAnsi="Times New Roman" w:cs="Times New Roman"/>
          <w:sz w:val="28"/>
          <w:szCs w:val="28"/>
        </w:rPr>
      </w:pPr>
      <w:r w:rsidRPr="006E2E65">
        <w:rPr>
          <w:rFonts w:ascii="Times New Roman" w:hAnsi="Times New Roman" w:cs="Times New Roman"/>
          <w:sz w:val="28"/>
          <w:szCs w:val="28"/>
        </w:rPr>
        <w:t>Нетрудоспособное (экон</w:t>
      </w:r>
      <w:r w:rsidR="0022674B">
        <w:rPr>
          <w:rFonts w:ascii="Times New Roman" w:hAnsi="Times New Roman" w:cs="Times New Roman"/>
          <w:sz w:val="28"/>
          <w:szCs w:val="28"/>
        </w:rPr>
        <w:t>омически неактивное) население –</w:t>
      </w:r>
      <w:r w:rsidRPr="006E2E65">
        <w:rPr>
          <w:rFonts w:ascii="Times New Roman" w:hAnsi="Times New Roman" w:cs="Times New Roman"/>
          <w:sz w:val="28"/>
          <w:szCs w:val="28"/>
        </w:rPr>
        <w:t xml:space="preserve"> это </w:t>
      </w:r>
      <w:r w:rsidR="001603D2">
        <w:rPr>
          <w:rFonts w:ascii="Times New Roman" w:hAnsi="Times New Roman" w:cs="Times New Roman"/>
          <w:sz w:val="28"/>
          <w:szCs w:val="28"/>
        </w:rPr>
        <w:t>следующие</w:t>
      </w:r>
      <w:r w:rsidR="0022674B">
        <w:rPr>
          <w:rFonts w:ascii="Times New Roman" w:hAnsi="Times New Roman" w:cs="Times New Roman"/>
          <w:sz w:val="28"/>
          <w:szCs w:val="28"/>
        </w:rPr>
        <w:t xml:space="preserve"> категории граждан:</w:t>
      </w:r>
      <w:r w:rsidR="00641B80">
        <w:rPr>
          <w:rFonts w:ascii="Times New Roman" w:hAnsi="Times New Roman" w:cs="Times New Roman"/>
          <w:sz w:val="28"/>
          <w:szCs w:val="28"/>
        </w:rPr>
        <w:t xml:space="preserve"> и</w:t>
      </w:r>
      <w:r w:rsidR="00B508FE" w:rsidRPr="00641B80">
        <w:rPr>
          <w:rFonts w:ascii="Times New Roman" w:hAnsi="Times New Roman" w:cs="Times New Roman"/>
          <w:sz w:val="28"/>
          <w:szCs w:val="28"/>
        </w:rPr>
        <w:t>нвалиды, в том числе инвалиды с детства, дети-инвалиды, дети в возрасте до 18 лет, а также старше этого возраста, обучающиеся по очной форме по основным образовательным программам в организациях, осуществляющих образовательную деятельность, в том числе в иностранных организациях, расположенных за пределами территории Российской Федерации, до окончания ими такого обучения, но не дольше чем до достижения ими возраста 23 лет, потерявшие одного или обоих родителей, и дети умершей одинокой матери, дети, оба родителя которых неизвестны, граждане из числа малочисленных народов Севера, достигшие возраста 55 и 50 лет (соответственно мужчины и женщины), граждане, достигшие возраста 70 и 65 лет (соответственно мужчины и женщины)</w:t>
      </w:r>
      <w:r w:rsidR="00993288" w:rsidRPr="00993288">
        <w:rPr>
          <w:rFonts w:ascii="Times New Roman" w:hAnsi="Times New Roman" w:cs="Times New Roman"/>
          <w:sz w:val="28"/>
          <w:szCs w:val="28"/>
        </w:rPr>
        <w:t xml:space="preserve"> [4]</w:t>
      </w:r>
      <w:r w:rsidR="00555C80">
        <w:rPr>
          <w:rFonts w:ascii="Times New Roman" w:hAnsi="Times New Roman" w:cs="Times New Roman"/>
          <w:sz w:val="28"/>
          <w:szCs w:val="28"/>
        </w:rPr>
        <w:t>.</w:t>
      </w:r>
    </w:p>
    <w:p w:rsidR="00E117B0" w:rsidRPr="00B70C5D" w:rsidRDefault="00E117B0" w:rsidP="00E117B0">
      <w:pPr>
        <w:spacing w:line="360" w:lineRule="auto"/>
        <w:ind w:firstLine="567"/>
        <w:jc w:val="both"/>
        <w:rPr>
          <w:rFonts w:ascii="Times New Roman" w:hAnsi="Times New Roman" w:cs="Times New Roman"/>
          <w:sz w:val="28"/>
          <w:szCs w:val="28"/>
        </w:rPr>
      </w:pPr>
      <w:r w:rsidRPr="00B70C5D">
        <w:rPr>
          <w:rFonts w:ascii="Times New Roman" w:hAnsi="Times New Roman" w:cs="Times New Roman"/>
          <w:sz w:val="28"/>
          <w:szCs w:val="28"/>
        </w:rPr>
        <w:t xml:space="preserve">К </w:t>
      </w:r>
      <w:r>
        <w:rPr>
          <w:rFonts w:ascii="Times New Roman" w:hAnsi="Times New Roman" w:cs="Times New Roman"/>
          <w:sz w:val="28"/>
          <w:szCs w:val="28"/>
        </w:rPr>
        <w:t xml:space="preserve">занятым </w:t>
      </w:r>
      <w:r w:rsidRPr="00B70C5D">
        <w:rPr>
          <w:rFonts w:ascii="Times New Roman" w:hAnsi="Times New Roman" w:cs="Times New Roman"/>
          <w:sz w:val="28"/>
          <w:szCs w:val="28"/>
        </w:rPr>
        <w:t>в экономике относятся лица обоего пола в возрасте 1</w:t>
      </w:r>
      <w:r>
        <w:rPr>
          <w:rFonts w:ascii="Times New Roman" w:hAnsi="Times New Roman" w:cs="Times New Roman"/>
          <w:sz w:val="28"/>
          <w:szCs w:val="28"/>
        </w:rPr>
        <w:t>6 лет и старше</w:t>
      </w:r>
      <w:r w:rsidRPr="00B70C5D">
        <w:rPr>
          <w:rFonts w:ascii="Times New Roman" w:hAnsi="Times New Roman" w:cs="Times New Roman"/>
          <w:sz w:val="28"/>
          <w:szCs w:val="28"/>
        </w:rPr>
        <w:t xml:space="preserve">, которые </w:t>
      </w:r>
      <w:r>
        <w:rPr>
          <w:rFonts w:ascii="Times New Roman" w:hAnsi="Times New Roman" w:cs="Times New Roman"/>
          <w:sz w:val="28"/>
          <w:szCs w:val="28"/>
        </w:rPr>
        <w:t>в рассматриваемый период:</w:t>
      </w:r>
    </w:p>
    <w:p w:rsidR="00E117B0" w:rsidRDefault="00E117B0" w:rsidP="00E117B0">
      <w:pPr>
        <w:pStyle w:val="a3"/>
        <w:numPr>
          <w:ilvl w:val="0"/>
          <w:numId w:val="6"/>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В</w:t>
      </w:r>
      <w:r w:rsidRPr="00876AA1">
        <w:rPr>
          <w:rFonts w:ascii="Times New Roman" w:hAnsi="Times New Roman" w:cs="Times New Roman"/>
          <w:sz w:val="28"/>
          <w:szCs w:val="28"/>
        </w:rPr>
        <w:t>ыполняли работу по найму за вознаграждение на условиях полного либо неполного рабочего времени, а также иную приносящую доход работу самостоятельно или у отдельных граждан независимо от сроков получения непосредственной оплаты или дохода за свою деятельность. Не включаются в состав занятых зарегистрированные безработные, выполняющие оплачиваемые общественные работы, полученные через службу занятости, и учащиеся и студенты, выполняющие оплачиваемые сельскохозяйственные работы по направлению учебных заведений;</w:t>
      </w:r>
    </w:p>
    <w:p w:rsidR="00E117B0" w:rsidRDefault="00E117B0" w:rsidP="00E117B0">
      <w:pPr>
        <w:pStyle w:val="a3"/>
        <w:numPr>
          <w:ilvl w:val="0"/>
          <w:numId w:val="6"/>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В</w:t>
      </w:r>
      <w:r w:rsidRPr="001B675A">
        <w:rPr>
          <w:rFonts w:ascii="Times New Roman" w:hAnsi="Times New Roman" w:cs="Times New Roman"/>
          <w:sz w:val="28"/>
          <w:szCs w:val="28"/>
        </w:rPr>
        <w:t xml:space="preserve">ременно отсутствовали на работе из-за: болезни или травмы, ухода за больными; ежегодного отпуска или выходных дней; компенсационного отпуска или отгулов, возмещения сверхурочных работ или работ в </w:t>
      </w:r>
      <w:r w:rsidRPr="001B675A">
        <w:rPr>
          <w:rFonts w:ascii="Times New Roman" w:hAnsi="Times New Roman" w:cs="Times New Roman"/>
          <w:sz w:val="28"/>
          <w:szCs w:val="28"/>
        </w:rPr>
        <w:lastRenderedPageBreak/>
        <w:t>праздничные (выходные) дни; работы по специальному графику; нахождения в резерве (такое имеет место при работе на транспорте); установленного законом отпуска по беременности, родам и уходу за ребенком; обучения, переподготовки вне своего рабочего места, учебного отпуска; отпуска без сохранения или с сохранением содержания по инициативе администрации; забастовки; других подобных причин;</w:t>
      </w:r>
    </w:p>
    <w:p w:rsidR="00E117B0" w:rsidRPr="00E117B0" w:rsidRDefault="00E117B0" w:rsidP="00E117B0">
      <w:pPr>
        <w:pStyle w:val="a3"/>
        <w:numPr>
          <w:ilvl w:val="0"/>
          <w:numId w:val="6"/>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В</w:t>
      </w:r>
      <w:r w:rsidRPr="00661F71">
        <w:rPr>
          <w:rFonts w:ascii="Times New Roman" w:hAnsi="Times New Roman" w:cs="Times New Roman"/>
          <w:sz w:val="28"/>
          <w:szCs w:val="28"/>
        </w:rPr>
        <w:t>ыполняли работу без оплаты на семейном предприятии.</w:t>
      </w:r>
    </w:p>
    <w:p w:rsidR="006E2E65" w:rsidRPr="006E2E65" w:rsidRDefault="006E2E65" w:rsidP="000C47CD">
      <w:pPr>
        <w:spacing w:line="360" w:lineRule="auto"/>
        <w:ind w:firstLine="567"/>
        <w:jc w:val="both"/>
        <w:rPr>
          <w:rFonts w:ascii="Times New Roman" w:hAnsi="Times New Roman" w:cs="Times New Roman"/>
          <w:sz w:val="28"/>
          <w:szCs w:val="28"/>
        </w:rPr>
      </w:pPr>
      <w:r w:rsidRPr="006E2E65">
        <w:rPr>
          <w:rFonts w:ascii="Times New Roman" w:hAnsi="Times New Roman" w:cs="Times New Roman"/>
          <w:sz w:val="28"/>
          <w:szCs w:val="28"/>
        </w:rPr>
        <w:t>Согласно законодательным актам Российской Федерации, безработными признаются люди, которые</w:t>
      </w:r>
      <w:r w:rsidR="00F71F05" w:rsidRPr="00F71F05">
        <w:rPr>
          <w:rFonts w:ascii="Times New Roman" w:hAnsi="Times New Roman" w:cs="Times New Roman"/>
          <w:sz w:val="28"/>
          <w:szCs w:val="28"/>
        </w:rPr>
        <w:t xml:space="preserve"> [5]</w:t>
      </w:r>
      <w:r w:rsidRPr="006E2E65">
        <w:rPr>
          <w:rFonts w:ascii="Times New Roman" w:hAnsi="Times New Roman" w:cs="Times New Roman"/>
          <w:sz w:val="28"/>
          <w:szCs w:val="28"/>
        </w:rPr>
        <w:t>:</w:t>
      </w:r>
    </w:p>
    <w:p w:rsidR="0076556B" w:rsidRDefault="0027154B" w:rsidP="00290A85">
      <w:pPr>
        <w:pStyle w:val="a3"/>
        <w:numPr>
          <w:ilvl w:val="0"/>
          <w:numId w:val="4"/>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Н</w:t>
      </w:r>
      <w:r w:rsidR="006E2E65" w:rsidRPr="000C47CD">
        <w:rPr>
          <w:rFonts w:ascii="Times New Roman" w:hAnsi="Times New Roman" w:cs="Times New Roman"/>
          <w:sz w:val="28"/>
          <w:szCs w:val="28"/>
        </w:rPr>
        <w:t>е имеют работы и заработка;</w:t>
      </w:r>
    </w:p>
    <w:p w:rsidR="00F068F2" w:rsidRDefault="0027154B" w:rsidP="00290A85">
      <w:pPr>
        <w:pStyle w:val="a3"/>
        <w:numPr>
          <w:ilvl w:val="0"/>
          <w:numId w:val="4"/>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З</w:t>
      </w:r>
      <w:r w:rsidR="006E2E65" w:rsidRPr="0076556B">
        <w:rPr>
          <w:rFonts w:ascii="Times New Roman" w:hAnsi="Times New Roman" w:cs="Times New Roman"/>
          <w:sz w:val="28"/>
          <w:szCs w:val="28"/>
        </w:rPr>
        <w:t>арегистрированы в службе занятости для поиска подходящей работы;</w:t>
      </w:r>
    </w:p>
    <w:p w:rsidR="006E2E65" w:rsidRPr="007A6E01" w:rsidRDefault="0027154B" w:rsidP="00290A85">
      <w:pPr>
        <w:pStyle w:val="a3"/>
        <w:numPr>
          <w:ilvl w:val="0"/>
          <w:numId w:val="4"/>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Г</w:t>
      </w:r>
      <w:r w:rsidR="006E2E65" w:rsidRPr="00F068F2">
        <w:rPr>
          <w:rFonts w:ascii="Times New Roman" w:hAnsi="Times New Roman" w:cs="Times New Roman"/>
          <w:sz w:val="28"/>
          <w:szCs w:val="28"/>
        </w:rPr>
        <w:t>отовы приступить к работе в любой момент.</w:t>
      </w:r>
    </w:p>
    <w:p w:rsidR="006222BF" w:rsidRDefault="006E2E65" w:rsidP="000F75BE">
      <w:pPr>
        <w:spacing w:line="360" w:lineRule="auto"/>
        <w:ind w:firstLine="567"/>
        <w:jc w:val="both"/>
        <w:rPr>
          <w:rFonts w:ascii="Times New Roman" w:hAnsi="Times New Roman" w:cs="Times New Roman"/>
          <w:sz w:val="28"/>
          <w:szCs w:val="28"/>
        </w:rPr>
      </w:pPr>
      <w:r w:rsidRPr="006E2E65">
        <w:rPr>
          <w:rFonts w:ascii="Times New Roman" w:hAnsi="Times New Roman" w:cs="Times New Roman"/>
          <w:sz w:val="28"/>
          <w:szCs w:val="28"/>
        </w:rPr>
        <w:t>Для более конкретной характеристики безработицы в экономической теории применяют три взаимосвязанных показателя: уровень безработицы, естественный уровень безработицы, полная занятость.</w:t>
      </w:r>
    </w:p>
    <w:p w:rsidR="000F75BE" w:rsidRDefault="000F75BE" w:rsidP="000F75BE">
      <w:pPr>
        <w:spacing w:line="360" w:lineRule="auto"/>
        <w:ind w:firstLine="567"/>
        <w:jc w:val="both"/>
        <w:rPr>
          <w:rFonts w:ascii="Times New Roman" w:hAnsi="Times New Roman" w:cs="Times New Roman"/>
          <w:sz w:val="28"/>
          <w:szCs w:val="28"/>
        </w:rPr>
      </w:pPr>
      <w:r w:rsidRPr="006E2E65">
        <w:rPr>
          <w:rFonts w:ascii="Times New Roman" w:hAnsi="Times New Roman" w:cs="Times New Roman"/>
          <w:sz w:val="28"/>
          <w:szCs w:val="28"/>
        </w:rPr>
        <w:t>Уровень безработицы</w:t>
      </w:r>
      <w:r>
        <w:rPr>
          <w:rFonts w:ascii="Times New Roman" w:hAnsi="Times New Roman" w:cs="Times New Roman"/>
          <w:sz w:val="28"/>
          <w:szCs w:val="28"/>
        </w:rPr>
        <w:t xml:space="preserve"> (</w:t>
      </w:r>
      <w:r>
        <w:rPr>
          <w:rFonts w:ascii="Times New Roman" w:hAnsi="Times New Roman" w:cs="Times New Roman"/>
          <w:sz w:val="28"/>
          <w:szCs w:val="28"/>
          <w:lang w:val="en-US"/>
        </w:rPr>
        <w:t>U</w:t>
      </w:r>
      <w:r w:rsidRPr="00072573">
        <w:rPr>
          <w:rFonts w:ascii="Times New Roman" w:hAnsi="Times New Roman" w:cs="Times New Roman"/>
          <w:sz w:val="28"/>
          <w:szCs w:val="28"/>
        </w:rPr>
        <w:t>’</w:t>
      </w:r>
      <w:r>
        <w:rPr>
          <w:rFonts w:ascii="Times New Roman" w:hAnsi="Times New Roman" w:cs="Times New Roman"/>
          <w:sz w:val="28"/>
          <w:szCs w:val="28"/>
        </w:rPr>
        <w:t>)</w:t>
      </w:r>
      <w:r w:rsidRPr="006E2E65">
        <w:rPr>
          <w:rFonts w:ascii="Times New Roman" w:hAnsi="Times New Roman" w:cs="Times New Roman"/>
          <w:sz w:val="28"/>
          <w:szCs w:val="28"/>
        </w:rPr>
        <w:t xml:space="preserve"> измеряется как доля официально зарегистрированных безработных</w:t>
      </w:r>
      <w:r>
        <w:rPr>
          <w:rFonts w:ascii="Times New Roman" w:hAnsi="Times New Roman" w:cs="Times New Roman"/>
          <w:sz w:val="28"/>
          <w:szCs w:val="28"/>
        </w:rPr>
        <w:t xml:space="preserve"> (</w:t>
      </w:r>
      <w:r>
        <w:rPr>
          <w:rFonts w:ascii="Times New Roman" w:hAnsi="Times New Roman" w:cs="Times New Roman"/>
          <w:sz w:val="28"/>
          <w:szCs w:val="28"/>
          <w:lang w:val="en-US"/>
        </w:rPr>
        <w:t>U</w:t>
      </w:r>
      <w:r>
        <w:rPr>
          <w:rFonts w:ascii="Times New Roman" w:hAnsi="Times New Roman" w:cs="Times New Roman"/>
          <w:sz w:val="28"/>
          <w:szCs w:val="28"/>
        </w:rPr>
        <w:t>)</w:t>
      </w:r>
      <w:r w:rsidRPr="006E2E65">
        <w:rPr>
          <w:rFonts w:ascii="Times New Roman" w:hAnsi="Times New Roman" w:cs="Times New Roman"/>
          <w:sz w:val="28"/>
          <w:szCs w:val="28"/>
        </w:rPr>
        <w:t xml:space="preserve"> к чис</w:t>
      </w:r>
      <w:r>
        <w:rPr>
          <w:rFonts w:ascii="Times New Roman" w:hAnsi="Times New Roman" w:cs="Times New Roman"/>
          <w:sz w:val="28"/>
          <w:szCs w:val="28"/>
        </w:rPr>
        <w:t>ленности рабочей силы</w:t>
      </w:r>
      <w:r w:rsidRPr="003E2457">
        <w:rPr>
          <w:rFonts w:ascii="Times New Roman" w:hAnsi="Times New Roman" w:cs="Times New Roman"/>
          <w:sz w:val="28"/>
          <w:szCs w:val="28"/>
        </w:rPr>
        <w:t xml:space="preserve"> (</w:t>
      </w:r>
      <w:r>
        <w:rPr>
          <w:rFonts w:ascii="Times New Roman" w:hAnsi="Times New Roman" w:cs="Times New Roman"/>
          <w:sz w:val="28"/>
          <w:szCs w:val="28"/>
          <w:lang w:val="en-US"/>
        </w:rPr>
        <w:t>L</w:t>
      </w:r>
      <w:r w:rsidRPr="003E2457">
        <w:rPr>
          <w:rFonts w:ascii="Times New Roman" w:hAnsi="Times New Roman" w:cs="Times New Roman"/>
          <w:sz w:val="28"/>
          <w:szCs w:val="28"/>
        </w:rPr>
        <w:t>)</w:t>
      </w:r>
      <w:r>
        <w:rPr>
          <w:rFonts w:ascii="Times New Roman" w:hAnsi="Times New Roman" w:cs="Times New Roman"/>
          <w:sz w:val="28"/>
          <w:szCs w:val="28"/>
        </w:rPr>
        <w:t xml:space="preserve"> – сумме числа безработных и занятых </w:t>
      </w:r>
      <w:r w:rsidRPr="007D47B9">
        <w:rPr>
          <w:rFonts w:ascii="Times New Roman" w:hAnsi="Times New Roman" w:cs="Times New Roman"/>
          <w:sz w:val="28"/>
          <w:szCs w:val="28"/>
        </w:rPr>
        <w:t>(</w:t>
      </w:r>
      <w:r>
        <w:rPr>
          <w:rFonts w:ascii="Times New Roman" w:hAnsi="Times New Roman" w:cs="Times New Roman"/>
          <w:sz w:val="28"/>
          <w:szCs w:val="28"/>
          <w:lang w:val="en-US"/>
        </w:rPr>
        <w:t>E</w:t>
      </w:r>
      <w:r w:rsidRPr="007D47B9">
        <w:rPr>
          <w:rFonts w:ascii="Times New Roman" w:hAnsi="Times New Roman" w:cs="Times New Roman"/>
          <w:sz w:val="28"/>
          <w:szCs w:val="28"/>
        </w:rPr>
        <w:t>)</w:t>
      </w:r>
      <w:r w:rsidRPr="00E40B8E">
        <w:rPr>
          <w:rFonts w:ascii="Times New Roman" w:hAnsi="Times New Roman" w:cs="Times New Roman"/>
          <w:sz w:val="28"/>
          <w:szCs w:val="28"/>
        </w:rPr>
        <w:t xml:space="preserve"> (</w:t>
      </w:r>
      <w:r>
        <w:rPr>
          <w:rFonts w:ascii="Times New Roman" w:hAnsi="Times New Roman" w:cs="Times New Roman"/>
          <w:sz w:val="28"/>
          <w:szCs w:val="28"/>
        </w:rPr>
        <w:t>см. формулу 1</w:t>
      </w:r>
      <w:r w:rsidRPr="00E40B8E">
        <w:rPr>
          <w:rFonts w:ascii="Times New Roman" w:hAnsi="Times New Roman" w:cs="Times New Roman"/>
          <w:sz w:val="28"/>
          <w:szCs w:val="28"/>
        </w:rPr>
        <w:t>)</w:t>
      </w:r>
      <w:r>
        <w:rPr>
          <w:rFonts w:ascii="Times New Roman" w:hAnsi="Times New Roman" w:cs="Times New Roman"/>
          <w:sz w:val="28"/>
          <w:szCs w:val="28"/>
        </w:rPr>
        <w:t>:</w:t>
      </w:r>
    </w:p>
    <w:p w:rsidR="000F75BE" w:rsidRDefault="009C6161" w:rsidP="000F75BE">
      <w:pPr>
        <w:spacing w:line="360" w:lineRule="auto"/>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U</m:t>
            </m:r>
          </m:num>
          <m:den>
            <m:r>
              <w:rPr>
                <w:rFonts w:ascii="Cambria Math" w:hAnsi="Cambria Math" w:cs="Times New Roman"/>
                <w:sz w:val="28"/>
                <w:szCs w:val="28"/>
              </w:rPr>
              <m:t>L</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U</m:t>
            </m:r>
          </m:num>
          <m:den>
            <m:r>
              <w:rPr>
                <w:rFonts w:ascii="Cambria Math" w:hAnsi="Cambria Math" w:cs="Times New Roman"/>
                <w:sz w:val="28"/>
                <w:szCs w:val="28"/>
              </w:rPr>
              <m:t>U+E</m:t>
            </m:r>
          </m:den>
        </m:f>
      </m:oMath>
      <w:r w:rsidR="00A616E3">
        <w:rPr>
          <w:rFonts w:ascii="Times New Roman" w:eastAsiaTheme="minorEastAsia" w:hAnsi="Times New Roman" w:cs="Times New Roman"/>
          <w:sz w:val="28"/>
          <w:szCs w:val="28"/>
        </w:rPr>
        <w:t xml:space="preserve"> </w:t>
      </w:r>
      <w:r w:rsidR="000F75BE" w:rsidRPr="00072573">
        <w:rPr>
          <w:rFonts w:ascii="Times New Roman" w:eastAsiaTheme="minorEastAsia" w:hAnsi="Times New Roman" w:cs="Times New Roman"/>
          <w:sz w:val="28"/>
          <w:szCs w:val="28"/>
        </w:rPr>
        <w:t>(1)</w:t>
      </w:r>
    </w:p>
    <w:p w:rsidR="0025575B" w:rsidRDefault="006E2E65" w:rsidP="0025575B">
      <w:pPr>
        <w:spacing w:line="360" w:lineRule="auto"/>
        <w:ind w:firstLine="567"/>
        <w:jc w:val="both"/>
        <w:rPr>
          <w:rFonts w:ascii="Times New Roman" w:hAnsi="Times New Roman" w:cs="Times New Roman"/>
          <w:sz w:val="28"/>
          <w:szCs w:val="28"/>
        </w:rPr>
      </w:pPr>
      <w:r w:rsidRPr="006E2E65">
        <w:rPr>
          <w:rFonts w:ascii="Times New Roman" w:hAnsi="Times New Roman" w:cs="Times New Roman"/>
          <w:sz w:val="28"/>
          <w:szCs w:val="28"/>
        </w:rPr>
        <w:t>Ес</w:t>
      </w:r>
      <w:r w:rsidR="006222BF">
        <w:rPr>
          <w:rFonts w:ascii="Times New Roman" w:hAnsi="Times New Roman" w:cs="Times New Roman"/>
          <w:sz w:val="28"/>
          <w:szCs w:val="28"/>
        </w:rPr>
        <w:t>тественный уровень безработицы –</w:t>
      </w:r>
      <w:r w:rsidRPr="006E2E65">
        <w:rPr>
          <w:rFonts w:ascii="Times New Roman" w:hAnsi="Times New Roman" w:cs="Times New Roman"/>
          <w:sz w:val="28"/>
          <w:szCs w:val="28"/>
        </w:rPr>
        <w:t xml:space="preserve"> это минимально возможный в стране уровень безработицы при полной занятости (5-6%). Число свободных рабочих мест приблизительно ра</w:t>
      </w:r>
      <w:r w:rsidR="0025575B">
        <w:rPr>
          <w:rFonts w:ascii="Times New Roman" w:hAnsi="Times New Roman" w:cs="Times New Roman"/>
          <w:sz w:val="28"/>
          <w:szCs w:val="28"/>
        </w:rPr>
        <w:t>вно числу людей, ищущих работу.</w:t>
      </w:r>
    </w:p>
    <w:p w:rsidR="00422E7B" w:rsidRDefault="006E2E65" w:rsidP="00006545">
      <w:pPr>
        <w:spacing w:line="360" w:lineRule="auto"/>
        <w:ind w:firstLine="567"/>
        <w:jc w:val="both"/>
        <w:rPr>
          <w:rFonts w:ascii="Times New Roman" w:hAnsi="Times New Roman" w:cs="Times New Roman"/>
          <w:sz w:val="28"/>
          <w:szCs w:val="28"/>
        </w:rPr>
      </w:pPr>
      <w:r w:rsidRPr="006E2E65">
        <w:rPr>
          <w:rFonts w:ascii="Times New Roman" w:hAnsi="Times New Roman" w:cs="Times New Roman"/>
          <w:sz w:val="28"/>
          <w:szCs w:val="28"/>
        </w:rPr>
        <w:t xml:space="preserve">Полная занятость </w:t>
      </w:r>
      <w:r w:rsidR="0025575B">
        <w:rPr>
          <w:rFonts w:ascii="Times New Roman" w:hAnsi="Times New Roman" w:cs="Times New Roman"/>
          <w:sz w:val="28"/>
          <w:szCs w:val="28"/>
        </w:rPr>
        <w:t>–</w:t>
      </w:r>
      <w:r w:rsidRPr="006E2E65">
        <w:rPr>
          <w:rFonts w:ascii="Times New Roman" w:hAnsi="Times New Roman" w:cs="Times New Roman"/>
          <w:sz w:val="28"/>
          <w:szCs w:val="28"/>
        </w:rPr>
        <w:t xml:space="preserve"> это состояние в обществе, когда безработица не превышает свое</w:t>
      </w:r>
      <w:r w:rsidR="00A667D2">
        <w:rPr>
          <w:rFonts w:ascii="Times New Roman" w:hAnsi="Times New Roman" w:cs="Times New Roman"/>
          <w:sz w:val="28"/>
          <w:szCs w:val="28"/>
        </w:rPr>
        <w:t>го естественного уровня (5-6%).</w:t>
      </w:r>
    </w:p>
    <w:p w:rsidR="00006545" w:rsidRDefault="00006545" w:rsidP="00006545">
      <w:pPr>
        <w:spacing w:line="360" w:lineRule="auto"/>
        <w:ind w:firstLine="567"/>
        <w:jc w:val="both"/>
        <w:rPr>
          <w:rFonts w:ascii="Times New Roman" w:hAnsi="Times New Roman" w:cs="Times New Roman"/>
          <w:sz w:val="28"/>
          <w:szCs w:val="28"/>
        </w:rPr>
      </w:pPr>
      <w:r w:rsidRPr="00006545">
        <w:rPr>
          <w:rFonts w:ascii="Times New Roman" w:hAnsi="Times New Roman" w:cs="Times New Roman"/>
          <w:sz w:val="28"/>
          <w:szCs w:val="28"/>
        </w:rPr>
        <w:t>Полная занятость экономически активного населения предполагает наличие в стране только структурной и фрикционной безработицы. Поэтому естественный уровень безработицы</w:t>
      </w:r>
      <w:r w:rsidR="007B26D4">
        <w:rPr>
          <w:rFonts w:ascii="Times New Roman" w:hAnsi="Times New Roman" w:cs="Times New Roman"/>
          <w:sz w:val="28"/>
          <w:szCs w:val="28"/>
        </w:rPr>
        <w:t xml:space="preserve"> (</w:t>
      </w:r>
      <w:r w:rsidR="007B26D4">
        <w:rPr>
          <w:rFonts w:ascii="Times New Roman" w:hAnsi="Times New Roman" w:cs="Times New Roman"/>
          <w:sz w:val="28"/>
          <w:szCs w:val="28"/>
          <w:lang w:val="en-US"/>
        </w:rPr>
        <w:t>u</w:t>
      </w:r>
      <w:r w:rsidR="007B26D4" w:rsidRPr="007B26D4">
        <w:rPr>
          <w:rFonts w:ascii="Times New Roman" w:hAnsi="Times New Roman" w:cs="Times New Roman"/>
          <w:sz w:val="28"/>
          <w:szCs w:val="28"/>
        </w:rPr>
        <w:t>*</w:t>
      </w:r>
      <w:r w:rsidR="007B26D4">
        <w:rPr>
          <w:rFonts w:ascii="Times New Roman" w:hAnsi="Times New Roman" w:cs="Times New Roman"/>
          <w:sz w:val="28"/>
          <w:szCs w:val="28"/>
        </w:rPr>
        <w:t>)</w:t>
      </w:r>
      <w:r w:rsidRPr="00006545">
        <w:rPr>
          <w:rFonts w:ascii="Times New Roman" w:hAnsi="Times New Roman" w:cs="Times New Roman"/>
          <w:sz w:val="28"/>
          <w:szCs w:val="28"/>
        </w:rPr>
        <w:t xml:space="preserve"> можно </w:t>
      </w:r>
      <w:r w:rsidR="00422E7B" w:rsidRPr="00006545">
        <w:rPr>
          <w:rFonts w:ascii="Times New Roman" w:hAnsi="Times New Roman" w:cs="Times New Roman"/>
          <w:sz w:val="28"/>
          <w:szCs w:val="28"/>
        </w:rPr>
        <w:t>рассчитать,</w:t>
      </w:r>
      <w:r w:rsidRPr="00006545">
        <w:rPr>
          <w:rFonts w:ascii="Times New Roman" w:hAnsi="Times New Roman" w:cs="Times New Roman"/>
          <w:sz w:val="28"/>
          <w:szCs w:val="28"/>
        </w:rPr>
        <w:t xml:space="preserve"> как сумму</w:t>
      </w:r>
      <w:r w:rsidR="00422E7B" w:rsidRPr="00422E7B">
        <w:rPr>
          <w:rFonts w:ascii="Times New Roman" w:hAnsi="Times New Roman" w:cs="Times New Roman"/>
          <w:sz w:val="28"/>
          <w:szCs w:val="28"/>
        </w:rPr>
        <w:t xml:space="preserve"> </w:t>
      </w:r>
      <w:r w:rsidR="00422E7B">
        <w:rPr>
          <w:rFonts w:ascii="Times New Roman" w:hAnsi="Times New Roman" w:cs="Times New Roman"/>
          <w:sz w:val="28"/>
          <w:szCs w:val="28"/>
        </w:rPr>
        <w:t xml:space="preserve">уровней фрикционной </w:t>
      </w:r>
      <w:r w:rsidR="00422E7B">
        <w:rPr>
          <w:rFonts w:ascii="Times New Roman" w:hAnsi="Times New Roman" w:cs="Times New Roman"/>
          <w:sz w:val="28"/>
          <w:szCs w:val="28"/>
        </w:rPr>
        <w:lastRenderedPageBreak/>
        <w:t>(</w:t>
      </w:r>
      <w:r w:rsidR="00422E7B">
        <w:rPr>
          <w:rFonts w:ascii="Times New Roman" w:hAnsi="Times New Roman" w:cs="Times New Roman"/>
          <w:sz w:val="28"/>
          <w:szCs w:val="28"/>
          <w:lang w:val="en-US"/>
        </w:rPr>
        <w:t>u</w:t>
      </w:r>
      <w:proofErr w:type="spellStart"/>
      <w:r w:rsidR="00422E7B" w:rsidRPr="00422E7B">
        <w:rPr>
          <w:rFonts w:ascii="Times New Roman" w:hAnsi="Times New Roman" w:cs="Times New Roman"/>
          <w:sz w:val="28"/>
          <w:szCs w:val="28"/>
          <w:vertAlign w:val="subscript"/>
        </w:rPr>
        <w:t>фрикц</w:t>
      </w:r>
      <w:proofErr w:type="spellEnd"/>
      <w:r w:rsidR="00422E7B" w:rsidRPr="00422E7B">
        <w:rPr>
          <w:rFonts w:ascii="Times New Roman" w:hAnsi="Times New Roman" w:cs="Times New Roman"/>
          <w:sz w:val="28"/>
          <w:szCs w:val="28"/>
          <w:vertAlign w:val="subscript"/>
        </w:rPr>
        <w:t>.</w:t>
      </w:r>
      <w:r w:rsidR="00422E7B">
        <w:rPr>
          <w:rFonts w:ascii="Times New Roman" w:hAnsi="Times New Roman" w:cs="Times New Roman"/>
          <w:sz w:val="28"/>
          <w:szCs w:val="28"/>
        </w:rPr>
        <w:t>) и структурной (</w:t>
      </w:r>
      <w:r w:rsidR="00422E7B">
        <w:rPr>
          <w:rFonts w:ascii="Times New Roman" w:hAnsi="Times New Roman" w:cs="Times New Roman"/>
          <w:sz w:val="28"/>
          <w:szCs w:val="28"/>
          <w:lang w:val="en-US"/>
        </w:rPr>
        <w:t>u</w:t>
      </w:r>
      <w:proofErr w:type="spellStart"/>
      <w:r w:rsidR="00422E7B" w:rsidRPr="00422E7B">
        <w:rPr>
          <w:rFonts w:ascii="Times New Roman" w:hAnsi="Times New Roman" w:cs="Times New Roman"/>
          <w:sz w:val="28"/>
          <w:szCs w:val="28"/>
          <w:vertAlign w:val="subscript"/>
        </w:rPr>
        <w:t>структ</w:t>
      </w:r>
      <w:proofErr w:type="spellEnd"/>
      <w:r w:rsidR="00422E7B" w:rsidRPr="00422E7B">
        <w:rPr>
          <w:rFonts w:ascii="Times New Roman" w:hAnsi="Times New Roman" w:cs="Times New Roman"/>
          <w:sz w:val="28"/>
          <w:szCs w:val="28"/>
          <w:vertAlign w:val="subscript"/>
        </w:rPr>
        <w:t>.</w:t>
      </w:r>
      <w:r w:rsidR="00422E7B">
        <w:rPr>
          <w:rFonts w:ascii="Times New Roman" w:hAnsi="Times New Roman" w:cs="Times New Roman"/>
          <w:sz w:val="28"/>
          <w:szCs w:val="28"/>
        </w:rPr>
        <w:t>) безработиц</w:t>
      </w:r>
      <w:r w:rsidR="004241AB">
        <w:rPr>
          <w:rFonts w:ascii="Times New Roman" w:hAnsi="Times New Roman" w:cs="Times New Roman"/>
          <w:sz w:val="28"/>
          <w:szCs w:val="28"/>
        </w:rPr>
        <w:t>, равной отношению суммы численности фрикционных</w:t>
      </w:r>
      <w:r w:rsidR="004241AB" w:rsidRPr="004241AB">
        <w:rPr>
          <w:rFonts w:ascii="Times New Roman" w:hAnsi="Times New Roman" w:cs="Times New Roman"/>
          <w:sz w:val="28"/>
          <w:szCs w:val="28"/>
        </w:rPr>
        <w:t xml:space="preserve"> (</w:t>
      </w:r>
      <w:r w:rsidR="004241AB">
        <w:rPr>
          <w:rFonts w:ascii="Times New Roman" w:hAnsi="Times New Roman" w:cs="Times New Roman"/>
          <w:sz w:val="28"/>
          <w:szCs w:val="28"/>
          <w:lang w:val="en-US"/>
        </w:rPr>
        <w:t>U</w:t>
      </w:r>
      <w:proofErr w:type="spellStart"/>
      <w:r w:rsidR="004241AB" w:rsidRPr="004241AB">
        <w:rPr>
          <w:rFonts w:ascii="Times New Roman" w:hAnsi="Times New Roman" w:cs="Times New Roman"/>
          <w:sz w:val="28"/>
          <w:szCs w:val="28"/>
          <w:vertAlign w:val="subscript"/>
        </w:rPr>
        <w:t>фрикц</w:t>
      </w:r>
      <w:proofErr w:type="spellEnd"/>
      <w:r w:rsidR="004241AB" w:rsidRPr="004241AB">
        <w:rPr>
          <w:rFonts w:ascii="Times New Roman" w:hAnsi="Times New Roman" w:cs="Times New Roman"/>
          <w:sz w:val="28"/>
          <w:szCs w:val="28"/>
          <w:vertAlign w:val="subscript"/>
        </w:rPr>
        <w:t>.</w:t>
      </w:r>
      <w:r w:rsidR="004241AB" w:rsidRPr="004241AB">
        <w:rPr>
          <w:rFonts w:ascii="Times New Roman" w:hAnsi="Times New Roman" w:cs="Times New Roman"/>
          <w:sz w:val="28"/>
          <w:szCs w:val="28"/>
        </w:rPr>
        <w:t>)</w:t>
      </w:r>
      <w:r w:rsidR="004241AB">
        <w:rPr>
          <w:rFonts w:ascii="Times New Roman" w:hAnsi="Times New Roman" w:cs="Times New Roman"/>
          <w:sz w:val="28"/>
          <w:szCs w:val="28"/>
        </w:rPr>
        <w:t xml:space="preserve"> и структурных (</w:t>
      </w:r>
      <w:r w:rsidR="004241AB">
        <w:rPr>
          <w:rFonts w:ascii="Times New Roman" w:hAnsi="Times New Roman" w:cs="Times New Roman"/>
          <w:sz w:val="28"/>
          <w:szCs w:val="28"/>
          <w:lang w:val="en-US"/>
        </w:rPr>
        <w:t>U</w:t>
      </w:r>
      <w:proofErr w:type="spellStart"/>
      <w:r w:rsidR="004241AB" w:rsidRPr="004241AB">
        <w:rPr>
          <w:rFonts w:ascii="Times New Roman" w:hAnsi="Times New Roman" w:cs="Times New Roman"/>
          <w:sz w:val="28"/>
          <w:szCs w:val="28"/>
          <w:vertAlign w:val="subscript"/>
        </w:rPr>
        <w:t>структ</w:t>
      </w:r>
      <w:proofErr w:type="spellEnd"/>
      <w:r w:rsidR="004241AB" w:rsidRPr="004241AB">
        <w:rPr>
          <w:rFonts w:ascii="Times New Roman" w:hAnsi="Times New Roman" w:cs="Times New Roman"/>
          <w:sz w:val="28"/>
          <w:szCs w:val="28"/>
          <w:vertAlign w:val="subscript"/>
        </w:rPr>
        <w:t>.</w:t>
      </w:r>
      <w:r w:rsidR="004241AB">
        <w:rPr>
          <w:rFonts w:ascii="Times New Roman" w:hAnsi="Times New Roman" w:cs="Times New Roman"/>
          <w:sz w:val="28"/>
          <w:szCs w:val="28"/>
        </w:rPr>
        <w:t xml:space="preserve">) безработных к численности рабочей силы </w:t>
      </w:r>
      <w:r w:rsidR="002842AB" w:rsidRPr="002842AB">
        <w:rPr>
          <w:rFonts w:ascii="Times New Roman" w:hAnsi="Times New Roman" w:cs="Times New Roman"/>
          <w:sz w:val="28"/>
          <w:szCs w:val="28"/>
        </w:rPr>
        <w:t>(</w:t>
      </w:r>
      <w:r w:rsidR="002842AB">
        <w:rPr>
          <w:rFonts w:ascii="Times New Roman" w:hAnsi="Times New Roman" w:cs="Times New Roman"/>
          <w:sz w:val="28"/>
          <w:szCs w:val="28"/>
          <w:lang w:val="en-US"/>
        </w:rPr>
        <w:t>L</w:t>
      </w:r>
      <w:r w:rsidR="002842AB" w:rsidRPr="002842AB">
        <w:rPr>
          <w:rFonts w:ascii="Times New Roman" w:hAnsi="Times New Roman" w:cs="Times New Roman"/>
          <w:sz w:val="28"/>
          <w:szCs w:val="28"/>
        </w:rPr>
        <w:t xml:space="preserve">) </w:t>
      </w:r>
      <w:r w:rsidR="004241AB">
        <w:rPr>
          <w:rFonts w:ascii="Times New Roman" w:hAnsi="Times New Roman" w:cs="Times New Roman"/>
          <w:sz w:val="28"/>
          <w:szCs w:val="28"/>
        </w:rPr>
        <w:t>– экономически активного населения (</w:t>
      </w:r>
      <w:r w:rsidR="002842AB">
        <w:rPr>
          <w:rFonts w:ascii="Times New Roman" w:hAnsi="Times New Roman" w:cs="Times New Roman"/>
          <w:sz w:val="28"/>
          <w:szCs w:val="28"/>
        </w:rPr>
        <w:t>см. формулу 2</w:t>
      </w:r>
      <w:r w:rsidR="004241AB">
        <w:rPr>
          <w:rFonts w:ascii="Times New Roman" w:hAnsi="Times New Roman" w:cs="Times New Roman"/>
          <w:sz w:val="28"/>
          <w:szCs w:val="28"/>
        </w:rPr>
        <w:t>)</w:t>
      </w:r>
      <w:r w:rsidRPr="00006545">
        <w:rPr>
          <w:rFonts w:ascii="Times New Roman" w:hAnsi="Times New Roman" w:cs="Times New Roman"/>
          <w:sz w:val="28"/>
          <w:szCs w:val="28"/>
        </w:rPr>
        <w:t>:</w:t>
      </w:r>
    </w:p>
    <w:p w:rsidR="00006545" w:rsidRPr="00006545" w:rsidRDefault="009C6161" w:rsidP="008015E0">
      <w:pPr>
        <w:spacing w:line="360" w:lineRule="auto"/>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фрикц.</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u</m:t>
            </m:r>
            <m:ctrlPr>
              <w:rPr>
                <w:rFonts w:ascii="Cambria Math" w:hAnsi="Cambria Math" w:cs="Times New Roman"/>
                <w:i/>
                <w:sz w:val="28"/>
                <w:szCs w:val="28"/>
                <w:lang w:val="en-US"/>
              </w:rPr>
            </m:ctrlPr>
          </m:e>
          <m:sub>
            <m:r>
              <w:rPr>
                <w:rFonts w:ascii="Cambria Math" w:hAnsi="Cambria Math" w:cs="Times New Roman"/>
                <w:sz w:val="28"/>
                <w:szCs w:val="28"/>
              </w:rPr>
              <m:t>структ.</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фрикц.</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U</m:t>
                </m:r>
                <m:ctrlPr>
                  <w:rPr>
                    <w:rFonts w:ascii="Cambria Math" w:hAnsi="Cambria Math" w:cs="Times New Roman"/>
                    <w:i/>
                    <w:sz w:val="28"/>
                    <w:szCs w:val="28"/>
                    <w:lang w:val="en-US"/>
                  </w:rPr>
                </m:ctrlPr>
              </m:e>
              <m:sub>
                <m:r>
                  <w:rPr>
                    <w:rFonts w:ascii="Cambria Math" w:hAnsi="Cambria Math" w:cs="Times New Roman"/>
                    <w:sz w:val="28"/>
                    <w:szCs w:val="28"/>
                  </w:rPr>
                  <m:t>структ.</m:t>
                </m:r>
              </m:sub>
            </m:sSub>
          </m:num>
          <m:den>
            <m:r>
              <w:rPr>
                <w:rFonts w:ascii="Cambria Math" w:hAnsi="Cambria Math" w:cs="Times New Roman"/>
                <w:sz w:val="28"/>
                <w:szCs w:val="28"/>
              </w:rPr>
              <m:t>L</m:t>
            </m:r>
          </m:den>
        </m:f>
      </m:oMath>
      <w:r w:rsidR="004645F1">
        <w:rPr>
          <w:rFonts w:ascii="Times New Roman" w:eastAsiaTheme="minorEastAsia" w:hAnsi="Times New Roman" w:cs="Times New Roman"/>
          <w:sz w:val="28"/>
          <w:szCs w:val="28"/>
        </w:rPr>
        <w:t xml:space="preserve"> </w:t>
      </w:r>
      <w:r w:rsidR="008015E0" w:rsidRPr="00072573">
        <w:rPr>
          <w:rFonts w:ascii="Times New Roman" w:eastAsiaTheme="minorEastAsia" w:hAnsi="Times New Roman" w:cs="Times New Roman"/>
          <w:sz w:val="28"/>
          <w:szCs w:val="28"/>
        </w:rPr>
        <w:t>(</w:t>
      </w:r>
      <w:r w:rsidR="007B26D4">
        <w:rPr>
          <w:rFonts w:ascii="Times New Roman" w:eastAsiaTheme="minorEastAsia" w:hAnsi="Times New Roman" w:cs="Times New Roman"/>
          <w:sz w:val="28"/>
          <w:szCs w:val="28"/>
        </w:rPr>
        <w:t>2</w:t>
      </w:r>
      <w:r w:rsidR="008015E0" w:rsidRPr="00072573">
        <w:rPr>
          <w:rFonts w:ascii="Times New Roman" w:eastAsiaTheme="minorEastAsia" w:hAnsi="Times New Roman" w:cs="Times New Roman"/>
          <w:sz w:val="28"/>
          <w:szCs w:val="28"/>
        </w:rPr>
        <w:t>)</w:t>
      </w:r>
    </w:p>
    <w:p w:rsidR="00F06D95" w:rsidRPr="00AF5BCE" w:rsidRDefault="00F06D95" w:rsidP="00A667D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Неполная</w:t>
      </w:r>
      <w:r w:rsidRPr="00F06D95">
        <w:rPr>
          <w:rFonts w:ascii="Times New Roman" w:hAnsi="Times New Roman" w:cs="Times New Roman"/>
          <w:sz w:val="28"/>
          <w:szCs w:val="28"/>
        </w:rPr>
        <w:t xml:space="preserve"> </w:t>
      </w:r>
      <w:r>
        <w:rPr>
          <w:rFonts w:ascii="Times New Roman" w:hAnsi="Times New Roman" w:cs="Times New Roman"/>
          <w:sz w:val="28"/>
          <w:szCs w:val="28"/>
        </w:rPr>
        <w:t>видимая</w:t>
      </w:r>
      <w:r w:rsidRPr="00F06D95">
        <w:rPr>
          <w:rFonts w:ascii="Times New Roman" w:hAnsi="Times New Roman" w:cs="Times New Roman"/>
          <w:sz w:val="28"/>
          <w:szCs w:val="28"/>
        </w:rPr>
        <w:t xml:space="preserve"> </w:t>
      </w:r>
      <w:r w:rsidRPr="006E2E65">
        <w:rPr>
          <w:rFonts w:ascii="Times New Roman" w:hAnsi="Times New Roman" w:cs="Times New Roman"/>
          <w:sz w:val="28"/>
          <w:szCs w:val="28"/>
        </w:rPr>
        <w:t xml:space="preserve">занятость </w:t>
      </w:r>
      <w:r w:rsidRPr="00F06D95">
        <w:rPr>
          <w:rFonts w:ascii="Times New Roman" w:hAnsi="Times New Roman" w:cs="Times New Roman"/>
          <w:sz w:val="28"/>
          <w:szCs w:val="28"/>
        </w:rPr>
        <w:t>определяется количеством лиц наемного труда, вынужденных работать (по инициативе администрации, работодателя, а также из-за отсутствия рабочих мест с полной занятостью на рынке рабочей силы) меньше установленной законом нормальной продолжительности рабочего времени в рассматриваемый период времени.</w:t>
      </w:r>
      <w:r w:rsidR="00D63E21">
        <w:rPr>
          <w:rFonts w:ascii="Times New Roman" w:hAnsi="Times New Roman" w:cs="Times New Roman"/>
          <w:sz w:val="28"/>
          <w:szCs w:val="28"/>
        </w:rPr>
        <w:t xml:space="preserve"> </w:t>
      </w:r>
      <w:r w:rsidRPr="00F06D95">
        <w:rPr>
          <w:rFonts w:ascii="Times New Roman" w:hAnsi="Times New Roman" w:cs="Times New Roman"/>
          <w:sz w:val="28"/>
          <w:szCs w:val="28"/>
        </w:rPr>
        <w:t xml:space="preserve">Это лица, вынужденно работающие "с неполной рабочей неделей" или "с неполным рабочим днем", при котором по условиям трудового договора работники трудятся меньше часов, чем установлено распорядком, графиком на данном предприятии или законодательством для данной категории работников (например, вместо восьми часов </w:t>
      </w:r>
      <w:r w:rsidR="00AF5BCE">
        <w:rPr>
          <w:rFonts w:ascii="Times New Roman" w:hAnsi="Times New Roman" w:cs="Times New Roman"/>
          <w:sz w:val="28"/>
          <w:szCs w:val="28"/>
        </w:rPr>
        <w:t>–</w:t>
      </w:r>
      <w:r w:rsidRPr="00F06D95">
        <w:rPr>
          <w:rFonts w:ascii="Times New Roman" w:hAnsi="Times New Roman" w:cs="Times New Roman"/>
          <w:sz w:val="28"/>
          <w:szCs w:val="28"/>
        </w:rPr>
        <w:t xml:space="preserve"> четыре) или уменьшается количество рабочих дней против пятидневной (шестидневной) рабочей недели и, следовательно, часы работы в неделю. При этом работники ищут дополнительную работу или готовы работать дополнительно.</w:t>
      </w:r>
    </w:p>
    <w:p w:rsidR="0069116B" w:rsidRDefault="006E2E65" w:rsidP="0069116B">
      <w:pPr>
        <w:spacing w:line="360" w:lineRule="auto"/>
        <w:ind w:firstLine="567"/>
        <w:jc w:val="both"/>
        <w:rPr>
          <w:rFonts w:ascii="Times New Roman" w:hAnsi="Times New Roman" w:cs="Times New Roman"/>
          <w:sz w:val="28"/>
          <w:szCs w:val="28"/>
        </w:rPr>
      </w:pPr>
      <w:r w:rsidRPr="006E2E65">
        <w:rPr>
          <w:rFonts w:ascii="Times New Roman" w:hAnsi="Times New Roman" w:cs="Times New Roman"/>
          <w:sz w:val="28"/>
          <w:szCs w:val="28"/>
        </w:rPr>
        <w:t>Кроме того, необходимо различать численность безработных, зарегистрированных на биржах труда (в службах занятости) и общую численность безработных, при расчете которой к безработным относятся все те, кто не имеет работы, активно ищет ее и готов к ней</w:t>
      </w:r>
      <w:r w:rsidR="0069116B">
        <w:rPr>
          <w:rFonts w:ascii="Times New Roman" w:hAnsi="Times New Roman" w:cs="Times New Roman"/>
          <w:sz w:val="28"/>
          <w:szCs w:val="28"/>
        </w:rPr>
        <w:t xml:space="preserve"> приступить в кратчайшие сроки.</w:t>
      </w:r>
    </w:p>
    <w:p w:rsidR="0099574B" w:rsidRDefault="0099574B" w:rsidP="00BE1BF8">
      <w:pPr>
        <w:spacing w:line="360" w:lineRule="auto"/>
        <w:ind w:firstLine="567"/>
        <w:jc w:val="both"/>
        <w:rPr>
          <w:rFonts w:ascii="Times New Roman" w:hAnsi="Times New Roman" w:cs="Times New Roman"/>
          <w:sz w:val="28"/>
          <w:szCs w:val="28"/>
        </w:rPr>
      </w:pPr>
    </w:p>
    <w:p w:rsidR="00433C0B" w:rsidRPr="00433C0B" w:rsidRDefault="00397017" w:rsidP="00D65DEC">
      <w:pPr>
        <w:pStyle w:val="1"/>
        <w:numPr>
          <w:ilvl w:val="0"/>
          <w:numId w:val="37"/>
        </w:numPr>
        <w:ind w:left="426" w:hanging="425"/>
      </w:pPr>
      <w:bookmarkStart w:id="3" w:name="_Toc130751452"/>
      <w:r>
        <w:t>ВИДЫ</w:t>
      </w:r>
      <w:r w:rsidR="009478FF">
        <w:t xml:space="preserve"> </w:t>
      </w:r>
      <w:r w:rsidR="00433C0B" w:rsidRPr="00433C0B">
        <w:t>БЕЗРАБОТИЦЫ</w:t>
      </w:r>
      <w:bookmarkEnd w:id="3"/>
    </w:p>
    <w:p w:rsidR="00433C0B" w:rsidRDefault="00433C0B" w:rsidP="00433C0B">
      <w:pPr>
        <w:spacing w:line="360" w:lineRule="auto"/>
        <w:jc w:val="both"/>
        <w:rPr>
          <w:rFonts w:ascii="Times New Roman" w:hAnsi="Times New Roman" w:cs="Times New Roman"/>
          <w:sz w:val="28"/>
          <w:szCs w:val="28"/>
        </w:rPr>
      </w:pPr>
    </w:p>
    <w:p w:rsidR="00797428" w:rsidRDefault="00797428" w:rsidP="00CC5D4E">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Существуют такие виды безработицы, как</w:t>
      </w:r>
      <w:r w:rsidR="00752968">
        <w:rPr>
          <w:rFonts w:ascii="Times New Roman" w:hAnsi="Times New Roman" w:cs="Times New Roman"/>
          <w:sz w:val="28"/>
          <w:szCs w:val="28"/>
        </w:rPr>
        <w:t xml:space="preserve"> [</w:t>
      </w:r>
      <w:r w:rsidR="00784F0B">
        <w:rPr>
          <w:rFonts w:ascii="Times New Roman" w:hAnsi="Times New Roman" w:cs="Times New Roman"/>
          <w:sz w:val="28"/>
          <w:szCs w:val="28"/>
        </w:rPr>
        <w:t>19</w:t>
      </w:r>
      <w:r w:rsidR="00752968">
        <w:rPr>
          <w:rFonts w:ascii="Times New Roman" w:hAnsi="Times New Roman" w:cs="Times New Roman"/>
          <w:sz w:val="28"/>
          <w:szCs w:val="28"/>
        </w:rPr>
        <w:t>]</w:t>
      </w:r>
      <w:r>
        <w:rPr>
          <w:rFonts w:ascii="Times New Roman" w:hAnsi="Times New Roman" w:cs="Times New Roman"/>
          <w:sz w:val="28"/>
          <w:szCs w:val="28"/>
        </w:rPr>
        <w:t>:</w:t>
      </w:r>
    </w:p>
    <w:p w:rsidR="00797428" w:rsidRDefault="0054510E" w:rsidP="00A97399">
      <w:pPr>
        <w:pStyle w:val="a3"/>
        <w:numPr>
          <w:ilvl w:val="0"/>
          <w:numId w:val="8"/>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Фрикционная;</w:t>
      </w:r>
    </w:p>
    <w:p w:rsidR="00797428" w:rsidRDefault="0054510E" w:rsidP="00A97399">
      <w:pPr>
        <w:pStyle w:val="a3"/>
        <w:numPr>
          <w:ilvl w:val="0"/>
          <w:numId w:val="8"/>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Структурная;</w:t>
      </w:r>
    </w:p>
    <w:p w:rsidR="00797428" w:rsidRDefault="0054510E" w:rsidP="00A97399">
      <w:pPr>
        <w:pStyle w:val="a3"/>
        <w:numPr>
          <w:ilvl w:val="0"/>
          <w:numId w:val="8"/>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Сезонная;</w:t>
      </w:r>
    </w:p>
    <w:p w:rsidR="00797428" w:rsidRDefault="0054510E" w:rsidP="00A97399">
      <w:pPr>
        <w:pStyle w:val="a3"/>
        <w:numPr>
          <w:ilvl w:val="0"/>
          <w:numId w:val="8"/>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lastRenderedPageBreak/>
        <w:t>Циклическая;</w:t>
      </w:r>
    </w:p>
    <w:p w:rsidR="00797428" w:rsidRDefault="00D43D57" w:rsidP="00A97399">
      <w:pPr>
        <w:pStyle w:val="a3"/>
        <w:numPr>
          <w:ilvl w:val="0"/>
          <w:numId w:val="8"/>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Институциональная;</w:t>
      </w:r>
    </w:p>
    <w:p w:rsidR="00D43D57" w:rsidRDefault="00D43D57" w:rsidP="00A97399">
      <w:pPr>
        <w:pStyle w:val="a3"/>
        <w:numPr>
          <w:ilvl w:val="0"/>
          <w:numId w:val="8"/>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Открытая;</w:t>
      </w:r>
    </w:p>
    <w:p w:rsidR="00D43D57" w:rsidRDefault="00D43D57" w:rsidP="00A97399">
      <w:pPr>
        <w:pStyle w:val="a3"/>
        <w:numPr>
          <w:ilvl w:val="0"/>
          <w:numId w:val="8"/>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Скрытая;</w:t>
      </w:r>
    </w:p>
    <w:p w:rsidR="00D43D57" w:rsidRDefault="00D43D57" w:rsidP="00A97399">
      <w:pPr>
        <w:pStyle w:val="a3"/>
        <w:numPr>
          <w:ilvl w:val="0"/>
          <w:numId w:val="8"/>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Застойная;</w:t>
      </w:r>
    </w:p>
    <w:p w:rsidR="00D43D57" w:rsidRPr="00D43D57" w:rsidRDefault="002F0F67" w:rsidP="00A97399">
      <w:pPr>
        <w:pStyle w:val="a3"/>
        <w:numPr>
          <w:ilvl w:val="0"/>
          <w:numId w:val="8"/>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Добровольная.</w:t>
      </w:r>
    </w:p>
    <w:p w:rsidR="00DA56B7" w:rsidRPr="00DA56B7" w:rsidRDefault="00DA56B7" w:rsidP="005A60F9">
      <w:pPr>
        <w:spacing w:line="360" w:lineRule="auto"/>
        <w:ind w:firstLine="567"/>
        <w:jc w:val="both"/>
        <w:rPr>
          <w:rFonts w:ascii="Times New Roman" w:hAnsi="Times New Roman" w:cs="Times New Roman"/>
          <w:sz w:val="28"/>
          <w:szCs w:val="28"/>
        </w:rPr>
      </w:pPr>
      <w:r w:rsidRPr="00DA56B7">
        <w:rPr>
          <w:rFonts w:ascii="Times New Roman" w:hAnsi="Times New Roman" w:cs="Times New Roman"/>
          <w:sz w:val="28"/>
          <w:szCs w:val="28"/>
        </w:rPr>
        <w:t>Фрикционная безработица – это вид краткосрочной безработицы. Фрикционная безработица возникает, когда человек добровольно ищет работу или ищет новую должность</w:t>
      </w:r>
      <w:r w:rsidR="00DA44FC">
        <w:rPr>
          <w:rFonts w:ascii="Times New Roman" w:hAnsi="Times New Roman" w:cs="Times New Roman"/>
          <w:sz w:val="28"/>
          <w:szCs w:val="28"/>
        </w:rPr>
        <w:t xml:space="preserve"> </w:t>
      </w:r>
      <w:r w:rsidR="00DA44FC" w:rsidRPr="00DA44FC">
        <w:rPr>
          <w:rFonts w:ascii="Times New Roman" w:hAnsi="Times New Roman" w:cs="Times New Roman"/>
          <w:sz w:val="28"/>
          <w:szCs w:val="28"/>
        </w:rPr>
        <w:t>[</w:t>
      </w:r>
      <w:r w:rsidR="00C55D0E">
        <w:rPr>
          <w:rFonts w:ascii="Times New Roman" w:hAnsi="Times New Roman" w:cs="Times New Roman"/>
          <w:sz w:val="28"/>
          <w:szCs w:val="28"/>
        </w:rPr>
        <w:t>20</w:t>
      </w:r>
      <w:r w:rsidR="00DA44FC" w:rsidRPr="00DA44FC">
        <w:rPr>
          <w:rFonts w:ascii="Times New Roman" w:hAnsi="Times New Roman" w:cs="Times New Roman"/>
          <w:sz w:val="28"/>
          <w:szCs w:val="28"/>
        </w:rPr>
        <w:t>]</w:t>
      </w:r>
      <w:r w:rsidRPr="00DA56B7">
        <w:rPr>
          <w:rFonts w:ascii="Times New Roman" w:hAnsi="Times New Roman" w:cs="Times New Roman"/>
          <w:sz w:val="28"/>
          <w:szCs w:val="28"/>
        </w:rPr>
        <w:t>. Фрикционная безработица возникает естественным образом даже в растущей, стабильной экономике.</w:t>
      </w:r>
    </w:p>
    <w:p w:rsidR="00DA56B7" w:rsidRDefault="00DA56B7" w:rsidP="00DA56B7">
      <w:pPr>
        <w:spacing w:line="360" w:lineRule="auto"/>
        <w:ind w:firstLine="567"/>
        <w:jc w:val="both"/>
        <w:rPr>
          <w:rFonts w:ascii="Times New Roman" w:hAnsi="Times New Roman" w:cs="Times New Roman"/>
          <w:sz w:val="28"/>
          <w:szCs w:val="28"/>
        </w:rPr>
      </w:pPr>
      <w:r w:rsidRPr="00DA56B7">
        <w:rPr>
          <w:rFonts w:ascii="Times New Roman" w:hAnsi="Times New Roman" w:cs="Times New Roman"/>
          <w:sz w:val="28"/>
          <w:szCs w:val="28"/>
        </w:rPr>
        <w:t>Фрикционная безработица – это не обязательно плохо. На самом деле, поскольку фрикционная безработица является добровольной, она может быть признаком здоровой экономики. Это означает, что работники ищут новую работу и новую карьеру.</w:t>
      </w:r>
    </w:p>
    <w:p w:rsidR="001C0279" w:rsidRPr="001C0279" w:rsidRDefault="001C0279" w:rsidP="001C0279">
      <w:pPr>
        <w:spacing w:line="360" w:lineRule="auto"/>
        <w:ind w:firstLine="567"/>
        <w:jc w:val="both"/>
        <w:rPr>
          <w:rFonts w:ascii="Times New Roman" w:hAnsi="Times New Roman" w:cs="Times New Roman"/>
          <w:sz w:val="28"/>
          <w:szCs w:val="28"/>
        </w:rPr>
      </w:pPr>
      <w:r w:rsidRPr="001C0279">
        <w:rPr>
          <w:rFonts w:ascii="Times New Roman" w:hAnsi="Times New Roman" w:cs="Times New Roman"/>
          <w:sz w:val="28"/>
          <w:szCs w:val="28"/>
        </w:rPr>
        <w:t xml:space="preserve">Уровень фрикционной безработицы рассчитывается путем деления трудящихся, активно ищущих работу, на общую численность рабочей силы. Работники, активно ищущие работу, обычно делятся на три категории: работники, которые уволились с работы, люди, возвращающиеся на </w:t>
      </w:r>
      <w:r>
        <w:rPr>
          <w:rFonts w:ascii="Times New Roman" w:hAnsi="Times New Roman" w:cs="Times New Roman"/>
          <w:sz w:val="28"/>
          <w:szCs w:val="28"/>
        </w:rPr>
        <w:t>рынок труда, и новые участники.</w:t>
      </w:r>
    </w:p>
    <w:p w:rsidR="001C0279" w:rsidRPr="001C0279" w:rsidRDefault="001C0279" w:rsidP="00D37987">
      <w:pPr>
        <w:spacing w:line="360" w:lineRule="auto"/>
        <w:ind w:firstLine="567"/>
        <w:jc w:val="both"/>
        <w:rPr>
          <w:rFonts w:ascii="Times New Roman" w:hAnsi="Times New Roman" w:cs="Times New Roman"/>
          <w:sz w:val="28"/>
          <w:szCs w:val="28"/>
        </w:rPr>
      </w:pPr>
      <w:r w:rsidRPr="001C0279">
        <w:rPr>
          <w:rFonts w:ascii="Times New Roman" w:hAnsi="Times New Roman" w:cs="Times New Roman"/>
          <w:sz w:val="28"/>
          <w:szCs w:val="28"/>
        </w:rPr>
        <w:t>Недавним выпускникам школ и другим лицам, впервые ищущим работу, может не хватать ресурсов или эффективности для поиска компании, в которой есть доступная и подходящая работа. В результате они не берутся за другую работу, временно удерживаясь на более высокооплачиваемой работе. Временные переходы, такие как переезд в другой город или город, также усугубляют фрикционную безработицу, поскольку часто бывает промежуток времени между тем, когда рабочие увольн</w:t>
      </w:r>
      <w:r w:rsidR="00D37987">
        <w:rPr>
          <w:rFonts w:ascii="Times New Roman" w:hAnsi="Times New Roman" w:cs="Times New Roman"/>
          <w:sz w:val="28"/>
          <w:szCs w:val="28"/>
        </w:rPr>
        <w:t>яются с работы и находят новую.</w:t>
      </w:r>
    </w:p>
    <w:p w:rsidR="001C0279" w:rsidRPr="001C0279" w:rsidRDefault="001C0279" w:rsidP="00D37987">
      <w:pPr>
        <w:spacing w:line="360" w:lineRule="auto"/>
        <w:ind w:firstLine="567"/>
        <w:jc w:val="both"/>
        <w:rPr>
          <w:rFonts w:ascii="Times New Roman" w:hAnsi="Times New Roman" w:cs="Times New Roman"/>
          <w:sz w:val="28"/>
          <w:szCs w:val="28"/>
        </w:rPr>
      </w:pPr>
      <w:r w:rsidRPr="001C0279">
        <w:rPr>
          <w:rFonts w:ascii="Times New Roman" w:hAnsi="Times New Roman" w:cs="Times New Roman"/>
          <w:sz w:val="28"/>
          <w:szCs w:val="28"/>
        </w:rPr>
        <w:t xml:space="preserve">Рабочие, увольняющиеся с работы в поисках лучшей оплаты, усугубляют фрикционную безработицу. В других случаях работники могут уволиться с работы, </w:t>
      </w:r>
      <w:r w:rsidRPr="001C0279">
        <w:rPr>
          <w:rFonts w:ascii="Times New Roman" w:hAnsi="Times New Roman" w:cs="Times New Roman"/>
          <w:sz w:val="28"/>
          <w:szCs w:val="28"/>
        </w:rPr>
        <w:lastRenderedPageBreak/>
        <w:t xml:space="preserve">чтобы вернуться в школу или изучить новый навык, потому что они считают, что им необходимы навыки для получения большего дохода. Другие могут уйти с работы по личным причинам, например, из-за ухода за членом семьи, болезни, выхода на пенсию или беременности. Когда рабочие возвращаются к рабочей силе в поисках работы, они считаются </w:t>
      </w:r>
      <w:r w:rsidR="00D37987">
        <w:rPr>
          <w:rFonts w:ascii="Times New Roman" w:hAnsi="Times New Roman" w:cs="Times New Roman"/>
          <w:sz w:val="28"/>
          <w:szCs w:val="28"/>
        </w:rPr>
        <w:t>частью фрикционной безработицы.</w:t>
      </w:r>
    </w:p>
    <w:p w:rsidR="001C0279" w:rsidRPr="001C0279" w:rsidRDefault="001C0279" w:rsidP="00FD628B">
      <w:pPr>
        <w:spacing w:line="360" w:lineRule="auto"/>
        <w:ind w:firstLine="567"/>
        <w:jc w:val="both"/>
        <w:rPr>
          <w:rFonts w:ascii="Times New Roman" w:hAnsi="Times New Roman" w:cs="Times New Roman"/>
          <w:sz w:val="28"/>
          <w:szCs w:val="28"/>
        </w:rPr>
      </w:pPr>
      <w:r w:rsidRPr="001C0279">
        <w:rPr>
          <w:rFonts w:ascii="Times New Roman" w:hAnsi="Times New Roman" w:cs="Times New Roman"/>
          <w:sz w:val="28"/>
          <w:szCs w:val="28"/>
        </w:rPr>
        <w:t xml:space="preserve">Феномен, когда люди бросают работу, не имея другой работы, свидетельствует о </w:t>
      </w:r>
      <w:r w:rsidR="00034862">
        <w:rPr>
          <w:rFonts w:ascii="Times New Roman" w:hAnsi="Times New Roman" w:cs="Times New Roman"/>
          <w:sz w:val="28"/>
          <w:szCs w:val="28"/>
        </w:rPr>
        <w:t xml:space="preserve">том, что они верят </w:t>
      </w:r>
      <w:r w:rsidRPr="001C0279">
        <w:rPr>
          <w:rFonts w:ascii="Times New Roman" w:hAnsi="Times New Roman" w:cs="Times New Roman"/>
          <w:sz w:val="28"/>
          <w:szCs w:val="28"/>
        </w:rPr>
        <w:t>в то, что экономика достаточно крепка, чтобы не бояться безработицы. В последние годы он стал тщательно отслеживаемым индикатором потребительской уверенности, получившим название «</w:t>
      </w:r>
      <w:proofErr w:type="spellStart"/>
      <w:r w:rsidRPr="001C0279">
        <w:rPr>
          <w:rFonts w:ascii="Times New Roman" w:hAnsi="Times New Roman" w:cs="Times New Roman"/>
          <w:sz w:val="28"/>
          <w:szCs w:val="28"/>
        </w:rPr>
        <w:t>Quit</w:t>
      </w:r>
      <w:proofErr w:type="spellEnd"/>
      <w:r w:rsidRPr="001C0279">
        <w:rPr>
          <w:rFonts w:ascii="Times New Roman" w:hAnsi="Times New Roman" w:cs="Times New Roman"/>
          <w:sz w:val="28"/>
          <w:szCs w:val="28"/>
        </w:rPr>
        <w:t xml:space="preserve"> </w:t>
      </w:r>
      <w:proofErr w:type="spellStart"/>
      <w:r w:rsidRPr="001C0279">
        <w:rPr>
          <w:rFonts w:ascii="Times New Roman" w:hAnsi="Times New Roman" w:cs="Times New Roman"/>
          <w:sz w:val="28"/>
          <w:szCs w:val="28"/>
        </w:rPr>
        <w:t>Rate</w:t>
      </w:r>
      <w:proofErr w:type="spellEnd"/>
      <w:r w:rsidRPr="001C0279">
        <w:rPr>
          <w:rFonts w:ascii="Times New Roman" w:hAnsi="Times New Roman" w:cs="Times New Roman"/>
          <w:sz w:val="28"/>
          <w:szCs w:val="28"/>
        </w:rPr>
        <w:t>».</w:t>
      </w:r>
    </w:p>
    <w:p w:rsidR="00DA56B7" w:rsidRDefault="001C0279" w:rsidP="001C0279">
      <w:pPr>
        <w:spacing w:line="360" w:lineRule="auto"/>
        <w:ind w:firstLine="567"/>
        <w:jc w:val="both"/>
        <w:rPr>
          <w:rFonts w:ascii="Times New Roman" w:hAnsi="Times New Roman" w:cs="Times New Roman"/>
          <w:sz w:val="28"/>
          <w:szCs w:val="28"/>
        </w:rPr>
      </w:pPr>
      <w:r w:rsidRPr="001C0279">
        <w:rPr>
          <w:rFonts w:ascii="Times New Roman" w:hAnsi="Times New Roman" w:cs="Times New Roman"/>
          <w:sz w:val="28"/>
          <w:szCs w:val="28"/>
        </w:rPr>
        <w:t>Пособия по безработице, выплачиваемые государством, иногда могут приводить к фрикционной безработице, потому что доход позволяет работникам избирательно подходить к поиску следующей работы, дополнительно увеличивая время безработицы. Это также может происходить из-за того, что компании воздерживаются от приема на работу, поскольку считают, что для этой работы недостаточно квалифицированных специалистов</w:t>
      </w:r>
      <w:r w:rsidR="000618E1">
        <w:rPr>
          <w:rFonts w:ascii="Times New Roman" w:hAnsi="Times New Roman" w:cs="Times New Roman"/>
          <w:sz w:val="28"/>
          <w:szCs w:val="28"/>
        </w:rPr>
        <w:t xml:space="preserve"> [1</w:t>
      </w:r>
      <w:r w:rsidR="000039B3" w:rsidRPr="000039B3">
        <w:rPr>
          <w:rFonts w:ascii="Times New Roman" w:hAnsi="Times New Roman" w:cs="Times New Roman"/>
          <w:sz w:val="28"/>
          <w:szCs w:val="28"/>
        </w:rPr>
        <w:t>5]</w:t>
      </w:r>
      <w:r w:rsidRPr="001C0279">
        <w:rPr>
          <w:rFonts w:ascii="Times New Roman" w:hAnsi="Times New Roman" w:cs="Times New Roman"/>
          <w:sz w:val="28"/>
          <w:szCs w:val="28"/>
        </w:rPr>
        <w:t>.</w:t>
      </w:r>
    </w:p>
    <w:p w:rsidR="00806FBD" w:rsidRDefault="00806FBD" w:rsidP="001C0279">
      <w:pPr>
        <w:spacing w:line="360" w:lineRule="auto"/>
        <w:ind w:firstLine="567"/>
        <w:jc w:val="both"/>
        <w:rPr>
          <w:rFonts w:ascii="Times New Roman" w:hAnsi="Times New Roman" w:cs="Times New Roman"/>
          <w:sz w:val="28"/>
          <w:szCs w:val="28"/>
        </w:rPr>
      </w:pPr>
      <w:r w:rsidRPr="00806FBD">
        <w:rPr>
          <w:rFonts w:ascii="Times New Roman" w:hAnsi="Times New Roman" w:cs="Times New Roman"/>
          <w:sz w:val="28"/>
          <w:szCs w:val="28"/>
        </w:rPr>
        <w:t>Структурная безработица – это длительная форма безработицы, вызванная фундаментальными изменениями в экономике и усугубляемая посторонними факторами, такими как технологии, конкуренция и государственная политика</w:t>
      </w:r>
      <w:r w:rsidR="00F20865">
        <w:rPr>
          <w:rFonts w:ascii="Times New Roman" w:hAnsi="Times New Roman" w:cs="Times New Roman"/>
          <w:sz w:val="28"/>
          <w:szCs w:val="28"/>
        </w:rPr>
        <w:t xml:space="preserve"> </w:t>
      </w:r>
      <w:r w:rsidR="00211597">
        <w:rPr>
          <w:rFonts w:ascii="Times New Roman" w:hAnsi="Times New Roman" w:cs="Times New Roman"/>
          <w:sz w:val="28"/>
          <w:szCs w:val="28"/>
        </w:rPr>
        <w:t>[</w:t>
      </w:r>
      <w:r w:rsidR="00211597" w:rsidRPr="00211597">
        <w:rPr>
          <w:rFonts w:ascii="Times New Roman" w:hAnsi="Times New Roman" w:cs="Times New Roman"/>
          <w:sz w:val="28"/>
          <w:szCs w:val="28"/>
        </w:rPr>
        <w:t>21</w:t>
      </w:r>
      <w:r w:rsidR="00F20865" w:rsidRPr="00F20865">
        <w:rPr>
          <w:rFonts w:ascii="Times New Roman" w:hAnsi="Times New Roman" w:cs="Times New Roman"/>
          <w:sz w:val="28"/>
          <w:szCs w:val="28"/>
        </w:rPr>
        <w:t>]</w:t>
      </w:r>
      <w:r w:rsidRPr="00806FBD">
        <w:rPr>
          <w:rFonts w:ascii="Times New Roman" w:hAnsi="Times New Roman" w:cs="Times New Roman"/>
          <w:sz w:val="28"/>
          <w:szCs w:val="28"/>
        </w:rPr>
        <w:t>. Структурная безработица возникает из-за того, что работники не обладают необходимыми профессиональными навыками или живут слишком далеко от регионов, где есть рабочие места, и не могут переехать ближе. Рабочие места есть, но существует серьезное несоответствие между тем, что нужно компаниям, и тем, что могут предложить работники.</w:t>
      </w:r>
    </w:p>
    <w:p w:rsidR="00DE26A6" w:rsidRPr="00DE26A6" w:rsidRDefault="00DE26A6" w:rsidP="00C65CFE">
      <w:pPr>
        <w:spacing w:line="360" w:lineRule="auto"/>
        <w:ind w:firstLine="567"/>
        <w:jc w:val="both"/>
        <w:rPr>
          <w:rFonts w:ascii="Times New Roman" w:hAnsi="Times New Roman" w:cs="Times New Roman"/>
          <w:sz w:val="28"/>
          <w:szCs w:val="28"/>
        </w:rPr>
      </w:pPr>
      <w:r w:rsidRPr="00DE26A6">
        <w:rPr>
          <w:rFonts w:ascii="Times New Roman" w:hAnsi="Times New Roman" w:cs="Times New Roman"/>
          <w:sz w:val="28"/>
          <w:szCs w:val="28"/>
        </w:rPr>
        <w:t>Структурная безработица вызвана не только деловым</w:t>
      </w:r>
      <w:r w:rsidR="00F95C4C">
        <w:rPr>
          <w:rFonts w:ascii="Times New Roman" w:hAnsi="Times New Roman" w:cs="Times New Roman"/>
          <w:sz w:val="28"/>
          <w:szCs w:val="28"/>
        </w:rPr>
        <w:t xml:space="preserve"> циклом, но и другими факторами</w:t>
      </w:r>
      <w:r w:rsidRPr="00DE26A6">
        <w:rPr>
          <w:rFonts w:ascii="Times New Roman" w:hAnsi="Times New Roman" w:cs="Times New Roman"/>
          <w:sz w:val="28"/>
          <w:szCs w:val="28"/>
        </w:rPr>
        <w:t>. Это означает, что структурная безработица может длиться десятилетиями и может потребоваться радикальное изменение для исправления ситуации. Если не решить проблему структурной безработицы, она может увеличить уровень безработицы спустя долгое в</w:t>
      </w:r>
      <w:r w:rsidR="00C65CFE">
        <w:rPr>
          <w:rFonts w:ascii="Times New Roman" w:hAnsi="Times New Roman" w:cs="Times New Roman"/>
          <w:sz w:val="28"/>
          <w:szCs w:val="28"/>
        </w:rPr>
        <w:t>ремя после окончания рецессии.</w:t>
      </w:r>
    </w:p>
    <w:p w:rsidR="00DE26A6" w:rsidRDefault="00DE26A6" w:rsidP="00DE26A6">
      <w:pPr>
        <w:spacing w:line="360" w:lineRule="auto"/>
        <w:ind w:firstLine="567"/>
        <w:jc w:val="both"/>
        <w:rPr>
          <w:rFonts w:ascii="Times New Roman" w:hAnsi="Times New Roman" w:cs="Times New Roman"/>
          <w:sz w:val="28"/>
          <w:szCs w:val="28"/>
        </w:rPr>
      </w:pPr>
      <w:r w:rsidRPr="00DE26A6">
        <w:rPr>
          <w:rFonts w:ascii="Times New Roman" w:hAnsi="Times New Roman" w:cs="Times New Roman"/>
          <w:sz w:val="28"/>
          <w:szCs w:val="28"/>
        </w:rPr>
        <w:lastRenderedPageBreak/>
        <w:t xml:space="preserve">Развитие технологий во всех сферах жизни увеличивает в будущем структурную безработицу, потому что рабочие без соответствующих навыков будут </w:t>
      </w:r>
      <w:proofErr w:type="spellStart"/>
      <w:r w:rsidRPr="00DE26A6">
        <w:rPr>
          <w:rFonts w:ascii="Times New Roman" w:hAnsi="Times New Roman" w:cs="Times New Roman"/>
          <w:sz w:val="28"/>
          <w:szCs w:val="28"/>
        </w:rPr>
        <w:t>маргинализованы</w:t>
      </w:r>
      <w:proofErr w:type="spellEnd"/>
      <w:r w:rsidRPr="00DE26A6">
        <w:rPr>
          <w:rFonts w:ascii="Times New Roman" w:hAnsi="Times New Roman" w:cs="Times New Roman"/>
          <w:sz w:val="28"/>
          <w:szCs w:val="28"/>
        </w:rPr>
        <w:t>. Даже те, у кого есть навыки, могут столкнуться с избыточностью, учитывая высокий уровень технологического устаревания.</w:t>
      </w:r>
    </w:p>
    <w:p w:rsidR="009A02F2" w:rsidRDefault="00CC2C49" w:rsidP="009A02F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Сезонная безработица –</w:t>
      </w:r>
      <w:r w:rsidR="009A02F2" w:rsidRPr="009A02F2">
        <w:rPr>
          <w:rFonts w:ascii="Times New Roman" w:hAnsi="Times New Roman" w:cs="Times New Roman"/>
          <w:sz w:val="28"/>
          <w:szCs w:val="28"/>
        </w:rPr>
        <w:t xml:space="preserve"> это явление, характерное для тех отраслей экономики, деятельность которых находится в непосредственной зависимости от времени года</w:t>
      </w:r>
      <w:r w:rsidR="00B40424">
        <w:rPr>
          <w:rFonts w:ascii="Times New Roman" w:hAnsi="Times New Roman" w:cs="Times New Roman"/>
          <w:sz w:val="28"/>
          <w:szCs w:val="28"/>
        </w:rPr>
        <w:t xml:space="preserve"> [6</w:t>
      </w:r>
      <w:r w:rsidR="00275E4A" w:rsidRPr="00275E4A">
        <w:rPr>
          <w:rFonts w:ascii="Times New Roman" w:hAnsi="Times New Roman" w:cs="Times New Roman"/>
          <w:sz w:val="28"/>
          <w:szCs w:val="28"/>
        </w:rPr>
        <w:t>]</w:t>
      </w:r>
      <w:r w:rsidR="009A02F2" w:rsidRPr="009A02F2">
        <w:rPr>
          <w:rFonts w:ascii="Times New Roman" w:hAnsi="Times New Roman" w:cs="Times New Roman"/>
          <w:sz w:val="28"/>
          <w:szCs w:val="28"/>
        </w:rPr>
        <w:t>. Её причины кроются в отсутствии спроса на специалистов определённых категорий в некий временной период. Говоря простыми словами, это отсутствие работы летом или зимой, например</w:t>
      </w:r>
      <w:r w:rsidR="009A02F2">
        <w:rPr>
          <w:rFonts w:ascii="Times New Roman" w:hAnsi="Times New Roman" w:cs="Times New Roman"/>
          <w:sz w:val="28"/>
          <w:szCs w:val="28"/>
        </w:rPr>
        <w:t>,</w:t>
      </w:r>
      <w:r w:rsidR="009A02F2" w:rsidRPr="009A02F2">
        <w:rPr>
          <w:rFonts w:ascii="Times New Roman" w:hAnsi="Times New Roman" w:cs="Times New Roman"/>
          <w:sz w:val="28"/>
          <w:szCs w:val="28"/>
        </w:rPr>
        <w:t xml:space="preserve"> для тех, кто занимается сельским хозяйством, строительством, туризмом.</w:t>
      </w:r>
    </w:p>
    <w:p w:rsidR="00885C08" w:rsidRPr="00885C08" w:rsidRDefault="00885C08" w:rsidP="00885C08">
      <w:pPr>
        <w:spacing w:line="360" w:lineRule="auto"/>
        <w:ind w:firstLine="567"/>
        <w:jc w:val="both"/>
        <w:rPr>
          <w:rFonts w:ascii="Times New Roman" w:hAnsi="Times New Roman" w:cs="Times New Roman"/>
          <w:sz w:val="28"/>
          <w:szCs w:val="28"/>
        </w:rPr>
      </w:pPr>
      <w:r w:rsidRPr="00885C08">
        <w:rPr>
          <w:rFonts w:ascii="Times New Roman" w:hAnsi="Times New Roman" w:cs="Times New Roman"/>
          <w:sz w:val="28"/>
          <w:szCs w:val="28"/>
        </w:rPr>
        <w:t>Так как сезонная безработица зависит от колебаний спроса на работников определённых сфер, у этог</w:t>
      </w:r>
      <w:r>
        <w:rPr>
          <w:rFonts w:ascii="Times New Roman" w:hAnsi="Times New Roman" w:cs="Times New Roman"/>
          <w:sz w:val="28"/>
          <w:szCs w:val="28"/>
        </w:rPr>
        <w:t>о явления есть две особенности:</w:t>
      </w:r>
    </w:p>
    <w:p w:rsidR="004E1616" w:rsidRDefault="00885C08" w:rsidP="00F30DB3">
      <w:pPr>
        <w:pStyle w:val="a3"/>
        <w:numPr>
          <w:ilvl w:val="0"/>
          <w:numId w:val="23"/>
        </w:numPr>
        <w:spacing w:line="360" w:lineRule="auto"/>
        <w:ind w:left="567" w:hanging="425"/>
        <w:jc w:val="both"/>
        <w:rPr>
          <w:rFonts w:ascii="Times New Roman" w:hAnsi="Times New Roman" w:cs="Times New Roman"/>
          <w:sz w:val="28"/>
          <w:szCs w:val="28"/>
        </w:rPr>
      </w:pPr>
      <w:r w:rsidRPr="00885C08">
        <w:rPr>
          <w:rFonts w:ascii="Times New Roman" w:hAnsi="Times New Roman" w:cs="Times New Roman"/>
          <w:sz w:val="28"/>
          <w:szCs w:val="28"/>
        </w:rPr>
        <w:t>Её можно легко спрогнозировать (например, владельцы отелей на побережье Черного моря знают, что летом ожидается увеличение количества посетителей, а зимой их численность сократится).</w:t>
      </w:r>
    </w:p>
    <w:p w:rsidR="00885C08" w:rsidRPr="004E1616" w:rsidRDefault="00885C08" w:rsidP="00F30DB3">
      <w:pPr>
        <w:pStyle w:val="a3"/>
        <w:numPr>
          <w:ilvl w:val="0"/>
          <w:numId w:val="23"/>
        </w:numPr>
        <w:spacing w:line="360" w:lineRule="auto"/>
        <w:ind w:left="567" w:hanging="425"/>
        <w:jc w:val="both"/>
        <w:rPr>
          <w:rFonts w:ascii="Times New Roman" w:hAnsi="Times New Roman" w:cs="Times New Roman"/>
          <w:sz w:val="28"/>
          <w:szCs w:val="28"/>
        </w:rPr>
      </w:pPr>
      <w:r w:rsidRPr="004E1616">
        <w:rPr>
          <w:rFonts w:ascii="Times New Roman" w:hAnsi="Times New Roman" w:cs="Times New Roman"/>
          <w:sz w:val="28"/>
          <w:szCs w:val="28"/>
        </w:rPr>
        <w:t>Она является добровольной, так как работник, заключая трудовой договор, заранее предупреждается о сезонном характере деятельности.</w:t>
      </w:r>
    </w:p>
    <w:p w:rsidR="004A5F73" w:rsidRPr="004A5F73" w:rsidRDefault="004A5F73" w:rsidP="004A5F73">
      <w:pPr>
        <w:spacing w:line="360" w:lineRule="auto"/>
        <w:ind w:firstLine="567"/>
        <w:jc w:val="both"/>
        <w:rPr>
          <w:rFonts w:ascii="Times New Roman" w:hAnsi="Times New Roman" w:cs="Times New Roman"/>
          <w:sz w:val="28"/>
          <w:szCs w:val="28"/>
        </w:rPr>
      </w:pPr>
      <w:r w:rsidRPr="004A5F73">
        <w:rPr>
          <w:rFonts w:ascii="Times New Roman" w:hAnsi="Times New Roman" w:cs="Times New Roman"/>
          <w:sz w:val="28"/>
          <w:szCs w:val="28"/>
        </w:rPr>
        <w:t xml:space="preserve">Так как сущность данного явления зависит от времени года, </w:t>
      </w:r>
      <w:r>
        <w:rPr>
          <w:rFonts w:ascii="Times New Roman" w:hAnsi="Times New Roman" w:cs="Times New Roman"/>
          <w:sz w:val="28"/>
          <w:szCs w:val="28"/>
        </w:rPr>
        <w:t>существуют</w:t>
      </w:r>
      <w:r w:rsidRPr="004A5F73">
        <w:rPr>
          <w:rFonts w:ascii="Times New Roman" w:hAnsi="Times New Roman" w:cs="Times New Roman"/>
          <w:sz w:val="28"/>
          <w:szCs w:val="28"/>
        </w:rPr>
        <w:t xml:space="preserve"> типичные примеры област</w:t>
      </w:r>
      <w:r>
        <w:rPr>
          <w:rFonts w:ascii="Times New Roman" w:hAnsi="Times New Roman" w:cs="Times New Roman"/>
          <w:sz w:val="28"/>
          <w:szCs w:val="28"/>
        </w:rPr>
        <w:t>ей, для которых оно характерно:</w:t>
      </w:r>
    </w:p>
    <w:p w:rsidR="007F58ED" w:rsidRDefault="004A5F73" w:rsidP="007E14ED">
      <w:pPr>
        <w:pStyle w:val="a3"/>
        <w:numPr>
          <w:ilvl w:val="0"/>
          <w:numId w:val="25"/>
        </w:numPr>
        <w:spacing w:line="360" w:lineRule="auto"/>
        <w:ind w:left="567" w:hanging="425"/>
        <w:jc w:val="both"/>
        <w:rPr>
          <w:rFonts w:ascii="Times New Roman" w:hAnsi="Times New Roman" w:cs="Times New Roman"/>
          <w:sz w:val="28"/>
          <w:szCs w:val="28"/>
        </w:rPr>
      </w:pPr>
      <w:r w:rsidRPr="004A5F73">
        <w:rPr>
          <w:rFonts w:ascii="Times New Roman" w:hAnsi="Times New Roman" w:cs="Times New Roman"/>
          <w:sz w:val="28"/>
          <w:szCs w:val="28"/>
        </w:rPr>
        <w:t>В области сельского хозяйства сезонная безработица характерна для периода холодов. Погодные условия позволяют вести посевные работы после повышения температуры воздуха. После сбора урожая осенью работники распускаются, так как необходимость в их труде отпадает.</w:t>
      </w:r>
    </w:p>
    <w:p w:rsidR="00595E2D" w:rsidRDefault="004A5F73" w:rsidP="007E14ED">
      <w:pPr>
        <w:pStyle w:val="a3"/>
        <w:numPr>
          <w:ilvl w:val="0"/>
          <w:numId w:val="25"/>
        </w:numPr>
        <w:spacing w:line="360" w:lineRule="auto"/>
        <w:ind w:left="567" w:hanging="425"/>
        <w:jc w:val="both"/>
        <w:rPr>
          <w:rFonts w:ascii="Times New Roman" w:hAnsi="Times New Roman" w:cs="Times New Roman"/>
          <w:sz w:val="28"/>
          <w:szCs w:val="28"/>
        </w:rPr>
      </w:pPr>
      <w:r w:rsidRPr="007F58ED">
        <w:rPr>
          <w:rFonts w:ascii="Times New Roman" w:hAnsi="Times New Roman" w:cs="Times New Roman"/>
          <w:sz w:val="28"/>
          <w:szCs w:val="28"/>
        </w:rPr>
        <w:t>Этот вид безработицы характерен для туристического бизнеса. Примером являются горнолыжные курорты, функционирующие в зимнее время года.</w:t>
      </w:r>
    </w:p>
    <w:p w:rsidR="004A5F73" w:rsidRPr="00595E2D" w:rsidRDefault="004A5F73" w:rsidP="007E14ED">
      <w:pPr>
        <w:pStyle w:val="a3"/>
        <w:numPr>
          <w:ilvl w:val="0"/>
          <w:numId w:val="25"/>
        </w:numPr>
        <w:spacing w:line="360" w:lineRule="auto"/>
        <w:ind w:left="567" w:hanging="425"/>
        <w:jc w:val="both"/>
        <w:rPr>
          <w:rFonts w:ascii="Times New Roman" w:hAnsi="Times New Roman" w:cs="Times New Roman"/>
          <w:sz w:val="28"/>
          <w:szCs w:val="28"/>
        </w:rPr>
      </w:pPr>
      <w:r w:rsidRPr="00595E2D">
        <w:rPr>
          <w:rFonts w:ascii="Times New Roman" w:hAnsi="Times New Roman" w:cs="Times New Roman"/>
          <w:sz w:val="28"/>
          <w:szCs w:val="28"/>
        </w:rPr>
        <w:t>Строительные организации занимаются возведением зданий и сооружений в период с весны до осени, так как зимой спрос на их услуги падает.</w:t>
      </w:r>
    </w:p>
    <w:p w:rsidR="006C15EC" w:rsidRDefault="000746A1" w:rsidP="00CC5D4E">
      <w:pPr>
        <w:spacing w:line="360" w:lineRule="auto"/>
        <w:ind w:firstLine="567"/>
        <w:jc w:val="both"/>
        <w:rPr>
          <w:rFonts w:ascii="Times New Roman" w:hAnsi="Times New Roman" w:cs="Times New Roman"/>
          <w:sz w:val="28"/>
          <w:szCs w:val="28"/>
        </w:rPr>
      </w:pPr>
      <w:r w:rsidRPr="000746A1">
        <w:rPr>
          <w:rFonts w:ascii="Times New Roman" w:hAnsi="Times New Roman" w:cs="Times New Roman"/>
          <w:sz w:val="28"/>
          <w:szCs w:val="28"/>
        </w:rPr>
        <w:lastRenderedPageBreak/>
        <w:t>Циклическая безработица – это компонент общей безработицы, который возникает непосредственно в результате циклов экономического подъема и спада</w:t>
      </w:r>
      <w:r w:rsidR="006A618C">
        <w:rPr>
          <w:rFonts w:ascii="Times New Roman" w:hAnsi="Times New Roman" w:cs="Times New Roman"/>
          <w:sz w:val="28"/>
          <w:szCs w:val="28"/>
        </w:rPr>
        <w:t xml:space="preserve"> [7</w:t>
      </w:r>
      <w:r w:rsidR="005318BE" w:rsidRPr="005318BE">
        <w:rPr>
          <w:rFonts w:ascii="Times New Roman" w:hAnsi="Times New Roman" w:cs="Times New Roman"/>
          <w:sz w:val="28"/>
          <w:szCs w:val="28"/>
        </w:rPr>
        <w:t>]</w:t>
      </w:r>
      <w:r w:rsidRPr="000746A1">
        <w:rPr>
          <w:rFonts w:ascii="Times New Roman" w:hAnsi="Times New Roman" w:cs="Times New Roman"/>
          <w:sz w:val="28"/>
          <w:szCs w:val="28"/>
        </w:rPr>
        <w:t>. Безработица обычно растет во время рецессий (спада) и снижается во время экономического подъема. Смягчение циклической безработицы во время рецессий является основной мотивацией изучения экономики и целью различных политических инструментов, которые правительства используют для стимулирования экономики.</w:t>
      </w:r>
    </w:p>
    <w:p w:rsidR="0076491F" w:rsidRPr="0076491F" w:rsidRDefault="0076491F" w:rsidP="00D17996">
      <w:pPr>
        <w:spacing w:line="360" w:lineRule="auto"/>
        <w:ind w:firstLine="567"/>
        <w:jc w:val="both"/>
        <w:rPr>
          <w:rFonts w:ascii="Times New Roman" w:hAnsi="Times New Roman" w:cs="Times New Roman"/>
          <w:sz w:val="28"/>
          <w:szCs w:val="28"/>
        </w:rPr>
      </w:pPr>
      <w:r w:rsidRPr="0076491F">
        <w:rPr>
          <w:rFonts w:ascii="Times New Roman" w:hAnsi="Times New Roman" w:cs="Times New Roman"/>
          <w:sz w:val="28"/>
          <w:szCs w:val="28"/>
        </w:rPr>
        <w:t>Циклическая безработица относится к нерегулярным подъемам и спадам или циклическим тенденциям роста и производства, измеряемым вал</w:t>
      </w:r>
      <w:r w:rsidR="00336A07">
        <w:rPr>
          <w:rFonts w:ascii="Times New Roman" w:hAnsi="Times New Roman" w:cs="Times New Roman"/>
          <w:sz w:val="28"/>
          <w:szCs w:val="28"/>
        </w:rPr>
        <w:t>овым внутренним продуктом (ВВП)</w:t>
      </w:r>
      <w:r w:rsidRPr="0076491F">
        <w:rPr>
          <w:rFonts w:ascii="Times New Roman" w:hAnsi="Times New Roman" w:cs="Times New Roman"/>
          <w:sz w:val="28"/>
          <w:szCs w:val="28"/>
        </w:rPr>
        <w:t>, которые происходя</w:t>
      </w:r>
      <w:r w:rsidR="0089691C">
        <w:rPr>
          <w:rFonts w:ascii="Times New Roman" w:hAnsi="Times New Roman" w:cs="Times New Roman"/>
          <w:sz w:val="28"/>
          <w:szCs w:val="28"/>
        </w:rPr>
        <w:t>т в рамках делового цикла</w:t>
      </w:r>
      <w:r w:rsidRPr="0076491F">
        <w:rPr>
          <w:rFonts w:ascii="Times New Roman" w:hAnsi="Times New Roman" w:cs="Times New Roman"/>
          <w:sz w:val="28"/>
          <w:szCs w:val="28"/>
        </w:rPr>
        <w:t>. Большинство бизнес-циклов в конечном итоге меняются на противоположные, когда спад переходит в подъем,</w:t>
      </w:r>
      <w:r w:rsidR="00D17996">
        <w:rPr>
          <w:rFonts w:ascii="Times New Roman" w:hAnsi="Times New Roman" w:cs="Times New Roman"/>
          <w:sz w:val="28"/>
          <w:szCs w:val="28"/>
        </w:rPr>
        <w:t xml:space="preserve"> а затем следует еще один спад.</w:t>
      </w:r>
    </w:p>
    <w:p w:rsidR="0076491F" w:rsidRPr="0076491F" w:rsidRDefault="0076491F" w:rsidP="00936B9B">
      <w:pPr>
        <w:spacing w:line="360" w:lineRule="auto"/>
        <w:ind w:firstLine="567"/>
        <w:jc w:val="both"/>
        <w:rPr>
          <w:rFonts w:ascii="Times New Roman" w:hAnsi="Times New Roman" w:cs="Times New Roman"/>
          <w:sz w:val="28"/>
          <w:szCs w:val="28"/>
        </w:rPr>
      </w:pPr>
      <w:r w:rsidRPr="0076491F">
        <w:rPr>
          <w:rFonts w:ascii="Times New Roman" w:hAnsi="Times New Roman" w:cs="Times New Roman"/>
          <w:sz w:val="28"/>
          <w:szCs w:val="28"/>
        </w:rPr>
        <w:t>Экономисты описывают циклическую безработицу как результат того, что предприятия не имеют достаточного спроса на рабочую силу для трудоустройства всех тех, кто ищет работу на данном этапе делового цикла. Когда спрос на продукт и услугу снижается, может произойти соответствующее сокращение производства для компенсации. Поскольку объемы предложения сокращаются, требуется меньшее количество сотрудников, чтобы соответствовать более низким стандартам объема производства. Те рабочие, которые больше не нужны, будут освобождены компанией,</w:t>
      </w:r>
      <w:r w:rsidR="00936B9B">
        <w:rPr>
          <w:rFonts w:ascii="Times New Roman" w:hAnsi="Times New Roman" w:cs="Times New Roman"/>
          <w:sz w:val="28"/>
          <w:szCs w:val="28"/>
        </w:rPr>
        <w:t xml:space="preserve"> что приведет к их безработице.</w:t>
      </w:r>
    </w:p>
    <w:p w:rsidR="00CC5D4E" w:rsidRDefault="0076491F" w:rsidP="00BB7B65">
      <w:pPr>
        <w:spacing w:line="360" w:lineRule="auto"/>
        <w:ind w:firstLine="567"/>
        <w:jc w:val="both"/>
        <w:rPr>
          <w:rFonts w:ascii="Times New Roman" w:hAnsi="Times New Roman" w:cs="Times New Roman"/>
          <w:sz w:val="28"/>
          <w:szCs w:val="28"/>
        </w:rPr>
      </w:pPr>
      <w:r w:rsidRPr="0076491F">
        <w:rPr>
          <w:rFonts w:ascii="Times New Roman" w:hAnsi="Times New Roman" w:cs="Times New Roman"/>
          <w:sz w:val="28"/>
          <w:szCs w:val="28"/>
        </w:rPr>
        <w:t>Когда объем производства падает, деловой цикл становится низким, и циклическая безработица возрастает. И наоборот, когда деловые циклы достигают своего пика, циклическая безработица будет иметь тенденцию быть низкой, потому что существует высокий спрос на рабочую силу.</w:t>
      </w:r>
    </w:p>
    <w:p w:rsidR="00503D57" w:rsidRDefault="0039580F" w:rsidP="00BB7B65">
      <w:pPr>
        <w:spacing w:line="360" w:lineRule="auto"/>
        <w:ind w:firstLine="567"/>
        <w:jc w:val="both"/>
        <w:rPr>
          <w:rFonts w:ascii="Times New Roman" w:hAnsi="Times New Roman" w:cs="Times New Roman"/>
          <w:sz w:val="28"/>
          <w:szCs w:val="28"/>
        </w:rPr>
      </w:pPr>
      <w:r w:rsidRPr="0039580F">
        <w:rPr>
          <w:rFonts w:ascii="Times New Roman" w:hAnsi="Times New Roman" w:cs="Times New Roman"/>
          <w:sz w:val="28"/>
          <w:szCs w:val="28"/>
        </w:rPr>
        <w:t>Институциональная безработица возникает, когда национальный рынок труда организован неэффективно</w:t>
      </w:r>
      <w:r w:rsidR="003D788E">
        <w:rPr>
          <w:rFonts w:ascii="Times New Roman" w:hAnsi="Times New Roman" w:cs="Times New Roman"/>
          <w:sz w:val="28"/>
          <w:szCs w:val="28"/>
        </w:rPr>
        <w:t xml:space="preserve"> [8</w:t>
      </w:r>
      <w:r w:rsidR="008A7260" w:rsidRPr="008A7260">
        <w:rPr>
          <w:rFonts w:ascii="Times New Roman" w:hAnsi="Times New Roman" w:cs="Times New Roman"/>
          <w:sz w:val="28"/>
          <w:szCs w:val="28"/>
        </w:rPr>
        <w:t>]</w:t>
      </w:r>
      <w:r w:rsidRPr="0039580F">
        <w:rPr>
          <w:rFonts w:ascii="Times New Roman" w:hAnsi="Times New Roman" w:cs="Times New Roman"/>
          <w:sz w:val="28"/>
          <w:szCs w:val="28"/>
        </w:rPr>
        <w:t xml:space="preserve">. Предположим, информацию о новых вакансиях трудно получить. Это приводит к тому, что часть населения остается на пособии, хотя могла бы успешно применять свои способности. Кроме этого, </w:t>
      </w:r>
      <w:r w:rsidRPr="0039580F">
        <w:rPr>
          <w:rFonts w:ascii="Times New Roman" w:hAnsi="Times New Roman" w:cs="Times New Roman"/>
          <w:sz w:val="28"/>
          <w:szCs w:val="28"/>
        </w:rPr>
        <w:lastRenderedPageBreak/>
        <w:t>институциональная безработица приводит к тому, что бюджет государства теряет часть возможных д</w:t>
      </w:r>
      <w:r>
        <w:rPr>
          <w:rFonts w:ascii="Times New Roman" w:hAnsi="Times New Roman" w:cs="Times New Roman"/>
          <w:sz w:val="28"/>
          <w:szCs w:val="28"/>
        </w:rPr>
        <w:t>оходов от подоходного налога.</w:t>
      </w:r>
    </w:p>
    <w:p w:rsidR="00F05607" w:rsidRDefault="00CA608E" w:rsidP="00BB7B65">
      <w:pPr>
        <w:spacing w:line="360" w:lineRule="auto"/>
        <w:ind w:firstLine="567"/>
        <w:jc w:val="both"/>
        <w:rPr>
          <w:rFonts w:ascii="Times New Roman" w:hAnsi="Times New Roman" w:cs="Times New Roman"/>
          <w:sz w:val="28"/>
          <w:szCs w:val="28"/>
        </w:rPr>
      </w:pPr>
      <w:r w:rsidRPr="00CA608E">
        <w:rPr>
          <w:rFonts w:ascii="Times New Roman" w:hAnsi="Times New Roman" w:cs="Times New Roman"/>
          <w:sz w:val="28"/>
          <w:szCs w:val="28"/>
        </w:rPr>
        <w:t>В реальной практике существуют несколько положительных инициатив правительства, которые в конечном счете могут привести к увеличению доли нетрудоустрое</w:t>
      </w:r>
      <w:r w:rsidR="00F05607">
        <w:rPr>
          <w:rFonts w:ascii="Times New Roman" w:hAnsi="Times New Roman" w:cs="Times New Roman"/>
          <w:sz w:val="28"/>
          <w:szCs w:val="28"/>
        </w:rPr>
        <w:t>нного населения. К ним относят:</w:t>
      </w:r>
    </w:p>
    <w:p w:rsidR="00716124" w:rsidRDefault="00CA608E" w:rsidP="00573A74">
      <w:pPr>
        <w:pStyle w:val="a3"/>
        <w:numPr>
          <w:ilvl w:val="0"/>
          <w:numId w:val="26"/>
        </w:numPr>
        <w:spacing w:line="360" w:lineRule="auto"/>
        <w:ind w:left="567" w:hanging="425"/>
        <w:jc w:val="both"/>
        <w:rPr>
          <w:rFonts w:ascii="Times New Roman" w:hAnsi="Times New Roman" w:cs="Times New Roman"/>
          <w:sz w:val="28"/>
          <w:szCs w:val="28"/>
        </w:rPr>
      </w:pPr>
      <w:r w:rsidRPr="00F05607">
        <w:rPr>
          <w:rFonts w:ascii="Times New Roman" w:hAnsi="Times New Roman" w:cs="Times New Roman"/>
          <w:sz w:val="28"/>
          <w:szCs w:val="28"/>
        </w:rPr>
        <w:t>Увеличение социальных пособий по безработице. Такая инициатива снижает предложение труда. Чем выше размер пособия, тем более длительный размер пособия может позволить себе граж</w:t>
      </w:r>
      <w:r w:rsidR="00716124">
        <w:rPr>
          <w:rFonts w:ascii="Times New Roman" w:hAnsi="Times New Roman" w:cs="Times New Roman"/>
          <w:sz w:val="28"/>
          <w:szCs w:val="28"/>
        </w:rPr>
        <w:t>дане.</w:t>
      </w:r>
    </w:p>
    <w:p w:rsidR="00AC2D12" w:rsidRDefault="00CA608E" w:rsidP="00573A74">
      <w:pPr>
        <w:pStyle w:val="a3"/>
        <w:numPr>
          <w:ilvl w:val="0"/>
          <w:numId w:val="26"/>
        </w:numPr>
        <w:spacing w:line="360" w:lineRule="auto"/>
        <w:ind w:left="567" w:hanging="425"/>
        <w:jc w:val="both"/>
        <w:rPr>
          <w:rFonts w:ascii="Times New Roman" w:hAnsi="Times New Roman" w:cs="Times New Roman"/>
          <w:sz w:val="28"/>
          <w:szCs w:val="28"/>
        </w:rPr>
      </w:pPr>
      <w:r w:rsidRPr="00F05607">
        <w:rPr>
          <w:rFonts w:ascii="Times New Roman" w:hAnsi="Times New Roman" w:cs="Times New Roman"/>
          <w:sz w:val="28"/>
          <w:szCs w:val="28"/>
        </w:rPr>
        <w:t xml:space="preserve">Введение гарантированного минимума заработной платы. Эта благая инициатива правительства может привести к исчезновению ряда мест. Однако в экономике всегда существуют люди, которые готовы выполнять определенные задания за сумму меньше установленного </w:t>
      </w:r>
      <w:r w:rsidR="00AC2D12">
        <w:rPr>
          <w:rFonts w:ascii="Times New Roman" w:hAnsi="Times New Roman" w:cs="Times New Roman"/>
          <w:sz w:val="28"/>
          <w:szCs w:val="28"/>
        </w:rPr>
        <w:t>минимума.</w:t>
      </w:r>
    </w:p>
    <w:p w:rsidR="00CA608E" w:rsidRPr="00F05607" w:rsidRDefault="00CA608E" w:rsidP="00573A74">
      <w:pPr>
        <w:pStyle w:val="a3"/>
        <w:numPr>
          <w:ilvl w:val="0"/>
          <w:numId w:val="26"/>
        </w:numPr>
        <w:spacing w:line="360" w:lineRule="auto"/>
        <w:ind w:left="567" w:hanging="425"/>
        <w:jc w:val="both"/>
        <w:rPr>
          <w:rFonts w:ascii="Times New Roman" w:hAnsi="Times New Roman" w:cs="Times New Roman"/>
          <w:sz w:val="28"/>
          <w:szCs w:val="28"/>
        </w:rPr>
      </w:pPr>
      <w:r w:rsidRPr="00F05607">
        <w:rPr>
          <w:rFonts w:ascii="Times New Roman" w:hAnsi="Times New Roman" w:cs="Times New Roman"/>
          <w:sz w:val="28"/>
          <w:szCs w:val="28"/>
        </w:rPr>
        <w:t>Реформа налоговой системы. Увеличение ставок подоходного налогообложения создает разрыв между «чистыми» и «грязными» зарплатами. Это может привести к тому, что часть населения добровольно откажется от официального трудоустройства в пользу пособия.</w:t>
      </w:r>
    </w:p>
    <w:p w:rsidR="00FD30B6" w:rsidRDefault="00CC5D4E" w:rsidP="00FD30B6">
      <w:pPr>
        <w:spacing w:line="360" w:lineRule="auto"/>
        <w:ind w:firstLine="567"/>
        <w:jc w:val="both"/>
        <w:rPr>
          <w:rFonts w:ascii="Times New Roman" w:hAnsi="Times New Roman" w:cs="Times New Roman"/>
          <w:sz w:val="28"/>
          <w:szCs w:val="28"/>
        </w:rPr>
      </w:pPr>
      <w:r w:rsidRPr="00CC5D4E">
        <w:rPr>
          <w:rFonts w:ascii="Times New Roman" w:hAnsi="Times New Roman" w:cs="Times New Roman"/>
          <w:sz w:val="28"/>
          <w:szCs w:val="28"/>
        </w:rPr>
        <w:t xml:space="preserve">Открытая безработица </w:t>
      </w:r>
      <w:r w:rsidR="00C05565">
        <w:rPr>
          <w:rFonts w:ascii="Times New Roman" w:hAnsi="Times New Roman" w:cs="Times New Roman"/>
          <w:sz w:val="28"/>
          <w:szCs w:val="28"/>
        </w:rPr>
        <w:t>–</w:t>
      </w:r>
      <w:r w:rsidR="00C05565" w:rsidRPr="00CC5D4E">
        <w:rPr>
          <w:rFonts w:ascii="Times New Roman" w:hAnsi="Times New Roman" w:cs="Times New Roman"/>
          <w:sz w:val="28"/>
          <w:szCs w:val="28"/>
        </w:rPr>
        <w:t xml:space="preserve"> </w:t>
      </w:r>
      <w:r w:rsidRPr="00CC5D4E">
        <w:rPr>
          <w:rFonts w:ascii="Times New Roman" w:hAnsi="Times New Roman" w:cs="Times New Roman"/>
          <w:sz w:val="28"/>
          <w:szCs w:val="28"/>
        </w:rPr>
        <w:t>это полная потеря работы и доходов</w:t>
      </w:r>
      <w:r w:rsidR="00C739DF">
        <w:rPr>
          <w:rFonts w:ascii="Times New Roman" w:hAnsi="Times New Roman" w:cs="Times New Roman"/>
          <w:sz w:val="28"/>
          <w:szCs w:val="28"/>
        </w:rPr>
        <w:t xml:space="preserve"> [2</w:t>
      </w:r>
      <w:r w:rsidR="00CC6C45" w:rsidRPr="003724F5">
        <w:rPr>
          <w:rFonts w:ascii="Times New Roman" w:hAnsi="Times New Roman" w:cs="Times New Roman"/>
          <w:sz w:val="28"/>
          <w:szCs w:val="28"/>
        </w:rPr>
        <w:t>3]</w:t>
      </w:r>
      <w:r w:rsidRPr="00CC5D4E">
        <w:rPr>
          <w:rFonts w:ascii="Times New Roman" w:hAnsi="Times New Roman" w:cs="Times New Roman"/>
          <w:sz w:val="28"/>
          <w:szCs w:val="28"/>
        </w:rPr>
        <w:t>. Например, уволенный с работы сотрудник не может найти новое место и встает на учет по безработице. Открытая безработица делится на два типа:</w:t>
      </w:r>
    </w:p>
    <w:p w:rsidR="00215D10" w:rsidRDefault="006A5F84" w:rsidP="00224370">
      <w:pPr>
        <w:pStyle w:val="a3"/>
        <w:numPr>
          <w:ilvl w:val="0"/>
          <w:numId w:val="12"/>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Р</w:t>
      </w:r>
      <w:r w:rsidR="00CC5D4E" w:rsidRPr="00FD30B6">
        <w:rPr>
          <w:rFonts w:ascii="Times New Roman" w:hAnsi="Times New Roman" w:cs="Times New Roman"/>
          <w:sz w:val="28"/>
          <w:szCs w:val="28"/>
        </w:rPr>
        <w:t xml:space="preserve">егистрируемый тип </w:t>
      </w:r>
      <w:r>
        <w:rPr>
          <w:rFonts w:ascii="Times New Roman" w:hAnsi="Times New Roman" w:cs="Times New Roman"/>
          <w:sz w:val="28"/>
          <w:szCs w:val="28"/>
        </w:rPr>
        <w:t>–</w:t>
      </w:r>
      <w:r w:rsidRPr="00CC5D4E">
        <w:rPr>
          <w:rFonts w:ascii="Times New Roman" w:hAnsi="Times New Roman" w:cs="Times New Roman"/>
          <w:sz w:val="28"/>
          <w:szCs w:val="28"/>
        </w:rPr>
        <w:t xml:space="preserve"> </w:t>
      </w:r>
      <w:r w:rsidR="00CC5D4E" w:rsidRPr="00FD30B6">
        <w:rPr>
          <w:rFonts w:ascii="Times New Roman" w:hAnsi="Times New Roman" w:cs="Times New Roman"/>
          <w:sz w:val="28"/>
          <w:szCs w:val="28"/>
        </w:rPr>
        <w:t>часть населения, которая обратилась за поддержкой в поиске работы к социальным фондам, встала на учет в центр занятости и получает ежемесячное социальное пособие;</w:t>
      </w:r>
    </w:p>
    <w:p w:rsidR="00CC5D4E" w:rsidRPr="00215D10" w:rsidRDefault="00215D10" w:rsidP="00224370">
      <w:pPr>
        <w:pStyle w:val="a3"/>
        <w:numPr>
          <w:ilvl w:val="0"/>
          <w:numId w:val="12"/>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Н</w:t>
      </w:r>
      <w:r w:rsidR="00CC5D4E" w:rsidRPr="00215D10">
        <w:rPr>
          <w:rFonts w:ascii="Times New Roman" w:hAnsi="Times New Roman" w:cs="Times New Roman"/>
          <w:sz w:val="28"/>
          <w:szCs w:val="28"/>
        </w:rPr>
        <w:t xml:space="preserve">ерегистрируемый тип </w:t>
      </w:r>
      <w:r>
        <w:rPr>
          <w:rFonts w:ascii="Times New Roman" w:hAnsi="Times New Roman" w:cs="Times New Roman"/>
          <w:sz w:val="28"/>
          <w:szCs w:val="28"/>
        </w:rPr>
        <w:t>–</w:t>
      </w:r>
      <w:r w:rsidRPr="00CC5D4E">
        <w:rPr>
          <w:rFonts w:ascii="Times New Roman" w:hAnsi="Times New Roman" w:cs="Times New Roman"/>
          <w:sz w:val="28"/>
          <w:szCs w:val="28"/>
        </w:rPr>
        <w:t xml:space="preserve"> </w:t>
      </w:r>
      <w:r w:rsidR="00CC5D4E" w:rsidRPr="00215D10">
        <w:rPr>
          <w:rFonts w:ascii="Times New Roman" w:hAnsi="Times New Roman" w:cs="Times New Roman"/>
          <w:sz w:val="28"/>
          <w:szCs w:val="28"/>
        </w:rPr>
        <w:t>часть</w:t>
      </w:r>
      <w:r w:rsidR="0039179B">
        <w:rPr>
          <w:rFonts w:ascii="Times New Roman" w:hAnsi="Times New Roman" w:cs="Times New Roman"/>
          <w:sz w:val="28"/>
          <w:szCs w:val="28"/>
        </w:rPr>
        <w:t xml:space="preserve"> активного населения, которая ищ</w:t>
      </w:r>
      <w:r w:rsidR="00CC5D4E" w:rsidRPr="00215D10">
        <w:rPr>
          <w:rFonts w:ascii="Times New Roman" w:hAnsi="Times New Roman" w:cs="Times New Roman"/>
          <w:sz w:val="28"/>
          <w:szCs w:val="28"/>
        </w:rPr>
        <w:t>ет работу, но не обращается в центр занятости.</w:t>
      </w:r>
    </w:p>
    <w:p w:rsidR="00CC5D4E" w:rsidRPr="00CC5D4E" w:rsidRDefault="00CC5D4E" w:rsidP="00EA7CF8">
      <w:pPr>
        <w:spacing w:line="360" w:lineRule="auto"/>
        <w:ind w:firstLine="567"/>
        <w:jc w:val="both"/>
        <w:rPr>
          <w:rFonts w:ascii="Times New Roman" w:hAnsi="Times New Roman" w:cs="Times New Roman"/>
          <w:sz w:val="28"/>
          <w:szCs w:val="28"/>
        </w:rPr>
      </w:pPr>
      <w:r w:rsidRPr="00CC5D4E">
        <w:rPr>
          <w:rFonts w:ascii="Times New Roman" w:hAnsi="Times New Roman" w:cs="Times New Roman"/>
          <w:sz w:val="28"/>
          <w:szCs w:val="28"/>
        </w:rPr>
        <w:t xml:space="preserve">Скрытая безработица </w:t>
      </w:r>
      <w:r w:rsidR="003443F7">
        <w:rPr>
          <w:rFonts w:ascii="Times New Roman" w:hAnsi="Times New Roman" w:cs="Times New Roman"/>
          <w:sz w:val="28"/>
          <w:szCs w:val="28"/>
        </w:rPr>
        <w:t>–</w:t>
      </w:r>
      <w:r w:rsidR="003443F7" w:rsidRPr="00CC5D4E">
        <w:rPr>
          <w:rFonts w:ascii="Times New Roman" w:hAnsi="Times New Roman" w:cs="Times New Roman"/>
          <w:sz w:val="28"/>
          <w:szCs w:val="28"/>
        </w:rPr>
        <w:t xml:space="preserve"> </w:t>
      </w:r>
      <w:r w:rsidRPr="00CC5D4E">
        <w:rPr>
          <w:rFonts w:ascii="Times New Roman" w:hAnsi="Times New Roman" w:cs="Times New Roman"/>
          <w:sz w:val="28"/>
          <w:szCs w:val="28"/>
        </w:rPr>
        <w:t>явление, при котором человек официально не является безработным, но не может найти работу на полный день</w:t>
      </w:r>
      <w:r w:rsidR="00042726">
        <w:rPr>
          <w:rFonts w:ascii="Times New Roman" w:hAnsi="Times New Roman" w:cs="Times New Roman"/>
          <w:sz w:val="28"/>
          <w:szCs w:val="28"/>
        </w:rPr>
        <w:t xml:space="preserve"> [9</w:t>
      </w:r>
      <w:r w:rsidR="003724F5" w:rsidRPr="003724F5">
        <w:rPr>
          <w:rFonts w:ascii="Times New Roman" w:hAnsi="Times New Roman" w:cs="Times New Roman"/>
          <w:sz w:val="28"/>
          <w:szCs w:val="28"/>
        </w:rPr>
        <w:t>]</w:t>
      </w:r>
      <w:r w:rsidRPr="00CC5D4E">
        <w:rPr>
          <w:rFonts w:ascii="Times New Roman" w:hAnsi="Times New Roman" w:cs="Times New Roman"/>
          <w:sz w:val="28"/>
          <w:szCs w:val="28"/>
        </w:rPr>
        <w:t>. В результате он, например, трудится неп</w:t>
      </w:r>
      <w:r w:rsidR="00EA7CF8">
        <w:rPr>
          <w:rFonts w:ascii="Times New Roman" w:hAnsi="Times New Roman" w:cs="Times New Roman"/>
          <w:sz w:val="28"/>
          <w:szCs w:val="28"/>
        </w:rPr>
        <w:t>олный день за меньшую зарплату.</w:t>
      </w:r>
    </w:p>
    <w:p w:rsidR="00CC5D4E" w:rsidRPr="00CC5D4E" w:rsidRDefault="00EA7CF8" w:rsidP="00EA7CF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Причины ее возникновения:</w:t>
      </w:r>
    </w:p>
    <w:p w:rsidR="00BA5D4E" w:rsidRDefault="00EA7CF8" w:rsidP="00224370">
      <w:pPr>
        <w:pStyle w:val="a3"/>
        <w:numPr>
          <w:ilvl w:val="0"/>
          <w:numId w:val="13"/>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А</w:t>
      </w:r>
      <w:r w:rsidR="00CC5D4E" w:rsidRPr="00EA7CF8">
        <w:rPr>
          <w:rFonts w:ascii="Times New Roman" w:hAnsi="Times New Roman" w:cs="Times New Roman"/>
          <w:sz w:val="28"/>
          <w:szCs w:val="28"/>
        </w:rPr>
        <w:t>дминистрация предприятия проводит политику сохранения численности с расчетом на скорое изменение экономического положения, вводя половинный рабочий день;</w:t>
      </w:r>
    </w:p>
    <w:p w:rsidR="00BE4AEE" w:rsidRDefault="00BA5D4E" w:rsidP="00224370">
      <w:pPr>
        <w:pStyle w:val="a3"/>
        <w:numPr>
          <w:ilvl w:val="0"/>
          <w:numId w:val="13"/>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С</w:t>
      </w:r>
      <w:r w:rsidR="00CC5D4E" w:rsidRPr="00BA5D4E">
        <w:rPr>
          <w:rFonts w:ascii="Times New Roman" w:hAnsi="Times New Roman" w:cs="Times New Roman"/>
          <w:sz w:val="28"/>
          <w:szCs w:val="28"/>
        </w:rPr>
        <w:t>охранение числа работников позволяет руководству рассчитывать на получение ряда льгот от государства;</w:t>
      </w:r>
    </w:p>
    <w:p w:rsidR="008A3D35" w:rsidRDefault="00BE4AEE" w:rsidP="00224370">
      <w:pPr>
        <w:pStyle w:val="a3"/>
        <w:numPr>
          <w:ilvl w:val="0"/>
          <w:numId w:val="13"/>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Р</w:t>
      </w:r>
      <w:r w:rsidR="00CC5D4E" w:rsidRPr="00BE4AEE">
        <w:rPr>
          <w:rFonts w:ascii="Times New Roman" w:hAnsi="Times New Roman" w:cs="Times New Roman"/>
          <w:sz w:val="28"/>
          <w:szCs w:val="28"/>
        </w:rPr>
        <w:t>аботники из малых населенных пунктов предпочитают сохранить частичный заработок и не потерять работу, так как у них нет альтернативы;</w:t>
      </w:r>
    </w:p>
    <w:p w:rsidR="008A3D35" w:rsidRDefault="008A3D35" w:rsidP="00224370">
      <w:pPr>
        <w:pStyle w:val="a3"/>
        <w:numPr>
          <w:ilvl w:val="0"/>
          <w:numId w:val="13"/>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Д</w:t>
      </w:r>
      <w:r w:rsidR="00CC5D4E" w:rsidRPr="008A3D35">
        <w:rPr>
          <w:rFonts w:ascii="Times New Roman" w:hAnsi="Times New Roman" w:cs="Times New Roman"/>
          <w:sz w:val="28"/>
          <w:szCs w:val="28"/>
        </w:rPr>
        <w:t xml:space="preserve">ля сотрудников </w:t>
      </w:r>
      <w:proofErr w:type="spellStart"/>
      <w:r w:rsidR="00CC5D4E" w:rsidRPr="008A3D35">
        <w:rPr>
          <w:rFonts w:ascii="Times New Roman" w:hAnsi="Times New Roman" w:cs="Times New Roman"/>
          <w:sz w:val="28"/>
          <w:szCs w:val="28"/>
        </w:rPr>
        <w:t>предпенсионного</w:t>
      </w:r>
      <w:proofErr w:type="spellEnd"/>
      <w:r w:rsidR="00CC5D4E" w:rsidRPr="008A3D35">
        <w:rPr>
          <w:rFonts w:ascii="Times New Roman" w:hAnsi="Times New Roman" w:cs="Times New Roman"/>
          <w:sz w:val="28"/>
          <w:szCs w:val="28"/>
        </w:rPr>
        <w:t xml:space="preserve"> возраста важен непрерывный стаж;</w:t>
      </w:r>
    </w:p>
    <w:p w:rsidR="00CC5D4E" w:rsidRPr="007F0AC7" w:rsidRDefault="008A3D35" w:rsidP="00224370">
      <w:pPr>
        <w:pStyle w:val="a3"/>
        <w:numPr>
          <w:ilvl w:val="0"/>
          <w:numId w:val="13"/>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М</w:t>
      </w:r>
      <w:r w:rsidR="00CC5D4E" w:rsidRPr="008A3D35">
        <w:rPr>
          <w:rFonts w:ascii="Times New Roman" w:hAnsi="Times New Roman" w:cs="Times New Roman"/>
          <w:sz w:val="28"/>
          <w:szCs w:val="28"/>
        </w:rPr>
        <w:t>аленький, но стабильный доход в неполной занятости играет для сотрудника более весомую роль, чем возможность увеличения дохода при поиске нового места.</w:t>
      </w:r>
    </w:p>
    <w:p w:rsidR="00CC5D4E" w:rsidRPr="00CC5D4E" w:rsidRDefault="00CC5D4E" w:rsidP="000F4A85">
      <w:pPr>
        <w:spacing w:line="360" w:lineRule="auto"/>
        <w:ind w:firstLine="567"/>
        <w:jc w:val="both"/>
        <w:rPr>
          <w:rFonts w:ascii="Times New Roman" w:hAnsi="Times New Roman" w:cs="Times New Roman"/>
          <w:sz w:val="28"/>
          <w:szCs w:val="28"/>
        </w:rPr>
      </w:pPr>
      <w:r w:rsidRPr="00CC5D4E">
        <w:rPr>
          <w:rFonts w:ascii="Times New Roman" w:hAnsi="Times New Roman" w:cs="Times New Roman"/>
          <w:sz w:val="28"/>
          <w:szCs w:val="28"/>
        </w:rPr>
        <w:t xml:space="preserve">Застойная или долгосрочная безработица </w:t>
      </w:r>
      <w:r w:rsidR="00CB241D">
        <w:rPr>
          <w:rFonts w:ascii="Times New Roman" w:hAnsi="Times New Roman" w:cs="Times New Roman"/>
          <w:sz w:val="28"/>
          <w:szCs w:val="28"/>
        </w:rPr>
        <w:t>–</w:t>
      </w:r>
      <w:r w:rsidR="00CB241D" w:rsidRPr="00CC5D4E">
        <w:rPr>
          <w:rFonts w:ascii="Times New Roman" w:hAnsi="Times New Roman" w:cs="Times New Roman"/>
          <w:sz w:val="28"/>
          <w:szCs w:val="28"/>
        </w:rPr>
        <w:t xml:space="preserve"> </w:t>
      </w:r>
      <w:r w:rsidRPr="00CC5D4E">
        <w:rPr>
          <w:rFonts w:ascii="Times New Roman" w:hAnsi="Times New Roman" w:cs="Times New Roman"/>
          <w:sz w:val="28"/>
          <w:szCs w:val="28"/>
        </w:rPr>
        <w:t>это длительная безработица, которая чередуется с краткими периодам</w:t>
      </w:r>
      <w:r w:rsidR="000F4A85">
        <w:rPr>
          <w:rFonts w:ascii="Times New Roman" w:hAnsi="Times New Roman" w:cs="Times New Roman"/>
          <w:sz w:val="28"/>
          <w:szCs w:val="28"/>
        </w:rPr>
        <w:t>и случайной работы</w:t>
      </w:r>
      <w:r w:rsidR="00D02AB0">
        <w:rPr>
          <w:rFonts w:ascii="Times New Roman" w:hAnsi="Times New Roman" w:cs="Times New Roman"/>
          <w:sz w:val="28"/>
          <w:szCs w:val="28"/>
        </w:rPr>
        <w:t xml:space="preserve"> [10</w:t>
      </w:r>
      <w:r w:rsidR="00B95BD1" w:rsidRPr="00B95BD1">
        <w:rPr>
          <w:rFonts w:ascii="Times New Roman" w:hAnsi="Times New Roman" w:cs="Times New Roman"/>
          <w:sz w:val="28"/>
          <w:szCs w:val="28"/>
        </w:rPr>
        <w:t>]</w:t>
      </w:r>
      <w:r w:rsidR="000F4A85">
        <w:rPr>
          <w:rFonts w:ascii="Times New Roman" w:hAnsi="Times New Roman" w:cs="Times New Roman"/>
          <w:sz w:val="28"/>
          <w:szCs w:val="28"/>
        </w:rPr>
        <w:t xml:space="preserve">. </w:t>
      </w:r>
      <w:r w:rsidRPr="00CC5D4E">
        <w:rPr>
          <w:rFonts w:ascii="Times New Roman" w:hAnsi="Times New Roman" w:cs="Times New Roman"/>
          <w:sz w:val="28"/>
          <w:szCs w:val="28"/>
        </w:rPr>
        <w:t>Она приводит к тяжелым последствиям с точки зрения материальных возможностей и эмоцио</w:t>
      </w:r>
      <w:r w:rsidR="000F4A85">
        <w:rPr>
          <w:rFonts w:ascii="Times New Roman" w:hAnsi="Times New Roman" w:cs="Times New Roman"/>
          <w:sz w:val="28"/>
          <w:szCs w:val="28"/>
        </w:rPr>
        <w:t>нального состояния безработных.</w:t>
      </w:r>
    </w:p>
    <w:p w:rsidR="00CC5D4E" w:rsidRDefault="00CC5D4E" w:rsidP="00CC5D4E">
      <w:pPr>
        <w:spacing w:line="360" w:lineRule="auto"/>
        <w:ind w:firstLine="567"/>
        <w:jc w:val="both"/>
        <w:rPr>
          <w:rFonts w:ascii="Times New Roman" w:hAnsi="Times New Roman" w:cs="Times New Roman"/>
          <w:sz w:val="28"/>
          <w:szCs w:val="28"/>
        </w:rPr>
      </w:pPr>
      <w:r w:rsidRPr="00CC5D4E">
        <w:rPr>
          <w:rFonts w:ascii="Times New Roman" w:hAnsi="Times New Roman" w:cs="Times New Roman"/>
          <w:sz w:val="28"/>
          <w:szCs w:val="28"/>
        </w:rPr>
        <w:t>При застойной безработице людям нужна помощь с переквалификацией или переездом в другой регион, где конкретное направление деятельности более востребовано.</w:t>
      </w:r>
    </w:p>
    <w:p w:rsidR="009F43C6" w:rsidRDefault="009F43C6" w:rsidP="00CC5D4E">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Застойная безработица может иметь такие причины, как:</w:t>
      </w:r>
    </w:p>
    <w:p w:rsidR="00B24967" w:rsidRDefault="007051AC" w:rsidP="00685407">
      <w:pPr>
        <w:pStyle w:val="a3"/>
        <w:numPr>
          <w:ilvl w:val="0"/>
          <w:numId w:val="27"/>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О</w:t>
      </w:r>
      <w:r w:rsidRPr="007051AC">
        <w:rPr>
          <w:rFonts w:ascii="Times New Roman" w:hAnsi="Times New Roman" w:cs="Times New Roman"/>
          <w:sz w:val="28"/>
          <w:szCs w:val="28"/>
        </w:rPr>
        <w:t>тсутствие рабочих мест в регионе из-за закрытия или перепрофилирования основного предприятия. К примеру, в маленьком городке работает ткацкая фабрика. В последние годы заказов стало меньше, из-за низкого качества продукции или ее несоответствии современным нуждам потребителей. Средств на перепрофилирование или замену устаревшего оборудования нет. И через несколько лет предприятие закрывается. При этом большинство жителей городка, трудившиеся на фабрике, – становится безработными, так как другого предприятия в этом населенном пункте нет.</w:t>
      </w:r>
    </w:p>
    <w:p w:rsidR="002F74CB" w:rsidRDefault="00B24967" w:rsidP="00685407">
      <w:pPr>
        <w:pStyle w:val="a3"/>
        <w:numPr>
          <w:ilvl w:val="0"/>
          <w:numId w:val="27"/>
        </w:numPr>
        <w:spacing w:line="360" w:lineRule="auto"/>
        <w:ind w:left="567" w:hanging="425"/>
        <w:jc w:val="both"/>
        <w:rPr>
          <w:rFonts w:ascii="Times New Roman" w:hAnsi="Times New Roman" w:cs="Times New Roman"/>
          <w:sz w:val="28"/>
          <w:szCs w:val="28"/>
        </w:rPr>
      </w:pPr>
      <w:r w:rsidRPr="00B24967">
        <w:rPr>
          <w:rFonts w:ascii="Times New Roman" w:hAnsi="Times New Roman" w:cs="Times New Roman"/>
          <w:sz w:val="28"/>
          <w:szCs w:val="28"/>
        </w:rPr>
        <w:lastRenderedPageBreak/>
        <w:t>Низкий уровень заработной платы. Когда речь идет о больших городах или даже мегаполисах, уровень застойной, да и любой другой безработицы</w:t>
      </w:r>
      <w:r w:rsidR="00D2626D">
        <w:rPr>
          <w:rFonts w:ascii="Times New Roman" w:hAnsi="Times New Roman" w:cs="Times New Roman"/>
          <w:sz w:val="28"/>
          <w:szCs w:val="28"/>
        </w:rPr>
        <w:t xml:space="preserve"> в них</w:t>
      </w:r>
      <w:r w:rsidRPr="00B24967">
        <w:rPr>
          <w:rFonts w:ascii="Times New Roman" w:hAnsi="Times New Roman" w:cs="Times New Roman"/>
          <w:sz w:val="28"/>
          <w:szCs w:val="28"/>
        </w:rPr>
        <w:t xml:space="preserve"> ниже. Дело в том, что в таких местах много предприятий, и между ними идет борьба за квалифицированные кадры. Поэтому уровень зарплат здесь на порядок выше, нежели в деревнях и маленьких городках. В последних же наоборот, обычно предприниматели искусственно занижают зарплаты, так как имеют мало конкурентов и знают, что другого места работ</w:t>
      </w:r>
      <w:r w:rsidR="00147331">
        <w:rPr>
          <w:rFonts w:ascii="Times New Roman" w:hAnsi="Times New Roman" w:cs="Times New Roman"/>
          <w:sz w:val="28"/>
          <w:szCs w:val="28"/>
        </w:rPr>
        <w:t>ы для специалистов попросту нет</w:t>
      </w:r>
      <w:r w:rsidRPr="00B24967">
        <w:rPr>
          <w:rFonts w:ascii="Times New Roman" w:hAnsi="Times New Roman" w:cs="Times New Roman"/>
          <w:sz w:val="28"/>
          <w:szCs w:val="28"/>
        </w:rPr>
        <w:t>.</w:t>
      </w:r>
      <w:r w:rsidR="008B6D8C">
        <w:rPr>
          <w:rFonts w:ascii="Times New Roman" w:hAnsi="Times New Roman" w:cs="Times New Roman"/>
          <w:sz w:val="28"/>
          <w:szCs w:val="28"/>
        </w:rPr>
        <w:t xml:space="preserve"> </w:t>
      </w:r>
      <w:r w:rsidR="00ED3539">
        <w:rPr>
          <w:rFonts w:ascii="Times New Roman" w:hAnsi="Times New Roman" w:cs="Times New Roman"/>
          <w:sz w:val="28"/>
          <w:szCs w:val="28"/>
        </w:rPr>
        <w:t>В свою очередь</w:t>
      </w:r>
      <w:r w:rsidR="008B6D8C" w:rsidRPr="008B6D8C">
        <w:rPr>
          <w:rFonts w:ascii="Times New Roman" w:hAnsi="Times New Roman" w:cs="Times New Roman"/>
          <w:sz w:val="28"/>
          <w:szCs w:val="28"/>
        </w:rPr>
        <w:t xml:space="preserve"> работники не желают трудиться за </w:t>
      </w:r>
      <w:r w:rsidR="001D532E">
        <w:rPr>
          <w:rFonts w:ascii="Times New Roman" w:hAnsi="Times New Roman" w:cs="Times New Roman"/>
          <w:sz w:val="28"/>
          <w:szCs w:val="28"/>
        </w:rPr>
        <w:t>такую зарплату</w:t>
      </w:r>
      <w:r w:rsidR="008B6D8C" w:rsidRPr="008B6D8C">
        <w:rPr>
          <w:rFonts w:ascii="Times New Roman" w:hAnsi="Times New Roman" w:cs="Times New Roman"/>
          <w:sz w:val="28"/>
          <w:szCs w:val="28"/>
        </w:rPr>
        <w:t xml:space="preserve"> и предпочитают существ</w:t>
      </w:r>
      <w:r w:rsidR="00221A7A">
        <w:rPr>
          <w:rFonts w:ascii="Times New Roman" w:hAnsi="Times New Roman" w:cs="Times New Roman"/>
          <w:sz w:val="28"/>
          <w:szCs w:val="28"/>
        </w:rPr>
        <w:t>овать на пособие по безработице</w:t>
      </w:r>
      <w:r w:rsidR="008B6D8C" w:rsidRPr="008B6D8C">
        <w:rPr>
          <w:rFonts w:ascii="Times New Roman" w:hAnsi="Times New Roman" w:cs="Times New Roman"/>
          <w:sz w:val="28"/>
          <w:szCs w:val="28"/>
        </w:rPr>
        <w:t xml:space="preserve"> или </w:t>
      </w:r>
      <w:r w:rsidR="00221A7A">
        <w:rPr>
          <w:rFonts w:ascii="Times New Roman" w:hAnsi="Times New Roman" w:cs="Times New Roman"/>
          <w:sz w:val="28"/>
          <w:szCs w:val="28"/>
        </w:rPr>
        <w:t>ограничиваться</w:t>
      </w:r>
      <w:r w:rsidR="008B6D8C">
        <w:rPr>
          <w:rFonts w:ascii="Times New Roman" w:hAnsi="Times New Roman" w:cs="Times New Roman"/>
          <w:sz w:val="28"/>
          <w:szCs w:val="28"/>
        </w:rPr>
        <w:t xml:space="preserve"> случайными заработками.</w:t>
      </w:r>
    </w:p>
    <w:p w:rsidR="000B29D9" w:rsidRPr="002F74CB" w:rsidRDefault="00DC5318" w:rsidP="00685407">
      <w:pPr>
        <w:pStyle w:val="a3"/>
        <w:numPr>
          <w:ilvl w:val="0"/>
          <w:numId w:val="27"/>
        </w:numPr>
        <w:spacing w:line="360" w:lineRule="auto"/>
        <w:ind w:left="567" w:hanging="425"/>
        <w:jc w:val="both"/>
        <w:rPr>
          <w:rFonts w:ascii="Times New Roman" w:hAnsi="Times New Roman" w:cs="Times New Roman"/>
          <w:sz w:val="28"/>
          <w:szCs w:val="28"/>
        </w:rPr>
      </w:pPr>
      <w:r w:rsidRPr="002F74CB">
        <w:rPr>
          <w:rFonts w:ascii="Times New Roman" w:hAnsi="Times New Roman" w:cs="Times New Roman"/>
          <w:sz w:val="28"/>
          <w:szCs w:val="28"/>
        </w:rPr>
        <w:t>Отсутствие официального оформления. Довольно часто работодатели стремятся сэкономить на налогах и попросту не устраивают официально своих работников</w:t>
      </w:r>
      <w:r w:rsidR="00613D7F" w:rsidRPr="002F74CB">
        <w:rPr>
          <w:rFonts w:ascii="Times New Roman" w:hAnsi="Times New Roman" w:cs="Times New Roman"/>
          <w:sz w:val="28"/>
          <w:szCs w:val="28"/>
        </w:rPr>
        <w:t>.</w:t>
      </w:r>
      <w:r w:rsidR="002769FF" w:rsidRPr="002F74CB">
        <w:rPr>
          <w:rFonts w:ascii="Times New Roman" w:hAnsi="Times New Roman" w:cs="Times New Roman"/>
          <w:sz w:val="28"/>
          <w:szCs w:val="28"/>
        </w:rPr>
        <w:t xml:space="preserve"> Таким образом человек может годами работать, но продолж</w:t>
      </w:r>
      <w:r w:rsidR="004961A6" w:rsidRPr="002F74CB">
        <w:rPr>
          <w:rFonts w:ascii="Times New Roman" w:hAnsi="Times New Roman" w:cs="Times New Roman"/>
          <w:sz w:val="28"/>
          <w:szCs w:val="28"/>
        </w:rPr>
        <w:t>ать иметь статус безработного.</w:t>
      </w:r>
    </w:p>
    <w:p w:rsidR="00CC5D4E" w:rsidRPr="00CC5D4E" w:rsidRDefault="00CC5D4E" w:rsidP="0071124C">
      <w:pPr>
        <w:spacing w:line="360" w:lineRule="auto"/>
        <w:ind w:firstLine="567"/>
        <w:jc w:val="both"/>
        <w:rPr>
          <w:rFonts w:ascii="Times New Roman" w:hAnsi="Times New Roman" w:cs="Times New Roman"/>
          <w:sz w:val="28"/>
          <w:szCs w:val="28"/>
        </w:rPr>
      </w:pPr>
      <w:r w:rsidRPr="00CC5D4E">
        <w:rPr>
          <w:rFonts w:ascii="Times New Roman" w:hAnsi="Times New Roman" w:cs="Times New Roman"/>
          <w:sz w:val="28"/>
          <w:szCs w:val="28"/>
        </w:rPr>
        <w:t>При добровольной безработице граждане по разным причинам не считают нужным трудиться</w:t>
      </w:r>
      <w:r w:rsidR="00BD1048">
        <w:rPr>
          <w:rFonts w:ascii="Times New Roman" w:hAnsi="Times New Roman" w:cs="Times New Roman"/>
          <w:sz w:val="28"/>
          <w:szCs w:val="28"/>
        </w:rPr>
        <w:t xml:space="preserve"> [24</w:t>
      </w:r>
      <w:r w:rsidR="00A02243" w:rsidRPr="00A02243">
        <w:rPr>
          <w:rFonts w:ascii="Times New Roman" w:hAnsi="Times New Roman" w:cs="Times New Roman"/>
          <w:sz w:val="28"/>
          <w:szCs w:val="28"/>
        </w:rPr>
        <w:t>]</w:t>
      </w:r>
      <w:r w:rsidR="0071124C">
        <w:rPr>
          <w:rFonts w:ascii="Times New Roman" w:hAnsi="Times New Roman" w:cs="Times New Roman"/>
          <w:sz w:val="28"/>
          <w:szCs w:val="28"/>
        </w:rPr>
        <w:t>. Среди этих причин могут быть:</w:t>
      </w:r>
    </w:p>
    <w:p w:rsidR="006373C8" w:rsidRDefault="0071124C" w:rsidP="00E6078B">
      <w:pPr>
        <w:pStyle w:val="a3"/>
        <w:numPr>
          <w:ilvl w:val="0"/>
          <w:numId w:val="15"/>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П</w:t>
      </w:r>
      <w:r w:rsidR="00CC5D4E" w:rsidRPr="0071124C">
        <w:rPr>
          <w:rFonts w:ascii="Times New Roman" w:hAnsi="Times New Roman" w:cs="Times New Roman"/>
          <w:sz w:val="28"/>
          <w:szCs w:val="28"/>
        </w:rPr>
        <w:t>олитические и социальные взгляды на труд;</w:t>
      </w:r>
    </w:p>
    <w:p w:rsidR="009739BF" w:rsidRDefault="006373C8" w:rsidP="00E6078B">
      <w:pPr>
        <w:pStyle w:val="a3"/>
        <w:numPr>
          <w:ilvl w:val="0"/>
          <w:numId w:val="15"/>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Р</w:t>
      </w:r>
      <w:r w:rsidR="00CC5D4E" w:rsidRPr="006373C8">
        <w:rPr>
          <w:rFonts w:ascii="Times New Roman" w:hAnsi="Times New Roman" w:cs="Times New Roman"/>
          <w:sz w:val="28"/>
          <w:szCs w:val="28"/>
        </w:rPr>
        <w:t>елигия и традиции (например, в республиках Кавказа распространено мнение о том, что женщина не должна работать);</w:t>
      </w:r>
    </w:p>
    <w:p w:rsidR="00B80587" w:rsidRDefault="009739BF" w:rsidP="00E6078B">
      <w:pPr>
        <w:pStyle w:val="a3"/>
        <w:numPr>
          <w:ilvl w:val="0"/>
          <w:numId w:val="15"/>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Ж</w:t>
      </w:r>
      <w:r w:rsidR="00CC5D4E" w:rsidRPr="009739BF">
        <w:rPr>
          <w:rFonts w:ascii="Times New Roman" w:hAnsi="Times New Roman" w:cs="Times New Roman"/>
          <w:sz w:val="28"/>
          <w:szCs w:val="28"/>
        </w:rPr>
        <w:t>елание посвятить себя семье и ведению домашнего хозяйства;</w:t>
      </w:r>
    </w:p>
    <w:p w:rsidR="00666382" w:rsidRDefault="00B80587" w:rsidP="00E6078B">
      <w:pPr>
        <w:pStyle w:val="a3"/>
        <w:numPr>
          <w:ilvl w:val="0"/>
          <w:numId w:val="15"/>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Н</w:t>
      </w:r>
      <w:r w:rsidR="00CC5D4E" w:rsidRPr="00B80587">
        <w:rPr>
          <w:rFonts w:ascii="Times New Roman" w:hAnsi="Times New Roman" w:cs="Times New Roman"/>
          <w:sz w:val="28"/>
          <w:szCs w:val="28"/>
        </w:rPr>
        <w:t>ежелание работать на условиях, которые предлагает рынок труда (размер оплаты, продолжительность рабочего дня);</w:t>
      </w:r>
    </w:p>
    <w:p w:rsidR="00433C0B" w:rsidRDefault="00666382" w:rsidP="00E6078B">
      <w:pPr>
        <w:pStyle w:val="a3"/>
        <w:numPr>
          <w:ilvl w:val="0"/>
          <w:numId w:val="15"/>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В</w:t>
      </w:r>
      <w:r w:rsidR="00CC5D4E" w:rsidRPr="00666382">
        <w:rPr>
          <w:rFonts w:ascii="Times New Roman" w:hAnsi="Times New Roman" w:cs="Times New Roman"/>
          <w:sz w:val="28"/>
          <w:szCs w:val="28"/>
        </w:rPr>
        <w:t>ыпадение гражданина из социума, вызванное его образом жизни (бездомные, бродяги).</w:t>
      </w:r>
    </w:p>
    <w:p w:rsidR="00EA6C45" w:rsidRDefault="00EA6C45" w:rsidP="00CD30AA">
      <w:pPr>
        <w:spacing w:line="360" w:lineRule="auto"/>
        <w:rPr>
          <w:rFonts w:ascii="Times New Roman" w:hAnsi="Times New Roman" w:cs="Times New Roman"/>
          <w:sz w:val="28"/>
          <w:szCs w:val="28"/>
        </w:rPr>
      </w:pPr>
    </w:p>
    <w:p w:rsidR="00DC2B87" w:rsidRDefault="00DC2B87" w:rsidP="00CD30AA">
      <w:pPr>
        <w:spacing w:line="360" w:lineRule="auto"/>
        <w:rPr>
          <w:rFonts w:ascii="Times New Roman" w:hAnsi="Times New Roman" w:cs="Times New Roman"/>
          <w:sz w:val="28"/>
          <w:szCs w:val="28"/>
        </w:rPr>
      </w:pPr>
    </w:p>
    <w:p w:rsidR="00DC2B87" w:rsidRDefault="00DC2B87" w:rsidP="00CD30AA">
      <w:pPr>
        <w:spacing w:line="360" w:lineRule="auto"/>
        <w:rPr>
          <w:rFonts w:ascii="Times New Roman" w:hAnsi="Times New Roman" w:cs="Times New Roman"/>
          <w:sz w:val="28"/>
          <w:szCs w:val="28"/>
        </w:rPr>
      </w:pPr>
    </w:p>
    <w:p w:rsidR="00CD30AA" w:rsidRPr="00CD30AA" w:rsidRDefault="0057010E" w:rsidP="00217F66">
      <w:pPr>
        <w:pStyle w:val="1"/>
        <w:numPr>
          <w:ilvl w:val="0"/>
          <w:numId w:val="23"/>
        </w:numPr>
        <w:ind w:left="426" w:hanging="425"/>
      </w:pPr>
      <w:bookmarkStart w:id="4" w:name="_Toc130751453"/>
      <w:r>
        <w:lastRenderedPageBreak/>
        <w:t>СОЦИАЛЬНО-ЭКОНОМИЧЕСКИЕ ПОСЛЕДС</w:t>
      </w:r>
      <w:r w:rsidR="00911C75">
        <w:t>Т</w:t>
      </w:r>
      <w:r>
        <w:t>В</w:t>
      </w:r>
      <w:r w:rsidR="00911C75">
        <w:t>ИЯ БЕЗРАБОТИЦЫ</w:t>
      </w:r>
      <w:bookmarkEnd w:id="4"/>
    </w:p>
    <w:p w:rsidR="007C4FF0" w:rsidRDefault="007C4FF0" w:rsidP="007C4FF0">
      <w:pPr>
        <w:spacing w:line="360" w:lineRule="auto"/>
        <w:jc w:val="both"/>
        <w:rPr>
          <w:rFonts w:ascii="Times New Roman" w:hAnsi="Times New Roman" w:cs="Times New Roman"/>
          <w:sz w:val="28"/>
          <w:szCs w:val="28"/>
        </w:rPr>
      </w:pPr>
    </w:p>
    <w:p w:rsidR="00F96C2F" w:rsidRPr="00F96C2F" w:rsidRDefault="00E26072" w:rsidP="00E26072">
      <w:pPr>
        <w:spacing w:line="360" w:lineRule="auto"/>
        <w:ind w:firstLine="567"/>
        <w:jc w:val="both"/>
        <w:rPr>
          <w:rFonts w:ascii="Times New Roman" w:hAnsi="Times New Roman" w:cs="Times New Roman"/>
          <w:sz w:val="28"/>
          <w:szCs w:val="28"/>
        </w:rPr>
      </w:pPr>
      <w:r w:rsidRPr="00E26072">
        <w:rPr>
          <w:rFonts w:ascii="Times New Roman" w:hAnsi="Times New Roman" w:cs="Times New Roman"/>
          <w:sz w:val="28"/>
          <w:szCs w:val="28"/>
        </w:rPr>
        <w:t>Безработицу называют социально-экономическим явлением, потому что она вызывает как социальные, так и экономические последствия.</w:t>
      </w:r>
      <w:r>
        <w:rPr>
          <w:rFonts w:ascii="Times New Roman" w:hAnsi="Times New Roman" w:cs="Times New Roman"/>
          <w:sz w:val="28"/>
          <w:szCs w:val="28"/>
        </w:rPr>
        <w:t xml:space="preserve"> </w:t>
      </w:r>
      <w:r w:rsidR="00F96C2F" w:rsidRPr="00F96C2F">
        <w:rPr>
          <w:rFonts w:ascii="Times New Roman" w:hAnsi="Times New Roman" w:cs="Times New Roman"/>
          <w:sz w:val="28"/>
          <w:szCs w:val="28"/>
        </w:rPr>
        <w:t>К социально-экономическим посл</w:t>
      </w:r>
      <w:r w:rsidR="00F96C2F">
        <w:rPr>
          <w:rFonts w:ascii="Times New Roman" w:hAnsi="Times New Roman" w:cs="Times New Roman"/>
          <w:sz w:val="28"/>
          <w:szCs w:val="28"/>
        </w:rPr>
        <w:t>едствиям безработицы относятся:</w:t>
      </w:r>
    </w:p>
    <w:p w:rsidR="003C3AC5" w:rsidRDefault="00F96C2F" w:rsidP="000C7516">
      <w:pPr>
        <w:pStyle w:val="a3"/>
        <w:numPr>
          <w:ilvl w:val="0"/>
          <w:numId w:val="17"/>
        </w:numPr>
        <w:spacing w:line="360" w:lineRule="auto"/>
        <w:ind w:left="567" w:hanging="425"/>
        <w:jc w:val="both"/>
        <w:rPr>
          <w:rFonts w:ascii="Times New Roman" w:hAnsi="Times New Roman" w:cs="Times New Roman"/>
          <w:sz w:val="28"/>
          <w:szCs w:val="28"/>
        </w:rPr>
      </w:pPr>
      <w:r w:rsidRPr="00F96C2F">
        <w:rPr>
          <w:rFonts w:ascii="Times New Roman" w:hAnsi="Times New Roman" w:cs="Times New Roman"/>
          <w:sz w:val="28"/>
          <w:szCs w:val="28"/>
        </w:rPr>
        <w:t>Замедление темпов роста экономики, которое вызвано не полным использование</w:t>
      </w:r>
      <w:r w:rsidR="007D4B32">
        <w:rPr>
          <w:rFonts w:ascii="Times New Roman" w:hAnsi="Times New Roman" w:cs="Times New Roman"/>
          <w:sz w:val="28"/>
          <w:szCs w:val="28"/>
        </w:rPr>
        <w:t>м производственных возможностей;</w:t>
      </w:r>
    </w:p>
    <w:p w:rsidR="00FB5B9C" w:rsidRDefault="00F96C2F" w:rsidP="000C7516">
      <w:pPr>
        <w:pStyle w:val="a3"/>
        <w:numPr>
          <w:ilvl w:val="0"/>
          <w:numId w:val="17"/>
        </w:numPr>
        <w:spacing w:line="360" w:lineRule="auto"/>
        <w:ind w:left="567" w:hanging="425"/>
        <w:jc w:val="both"/>
        <w:rPr>
          <w:rFonts w:ascii="Times New Roman" w:hAnsi="Times New Roman" w:cs="Times New Roman"/>
          <w:sz w:val="28"/>
          <w:szCs w:val="28"/>
        </w:rPr>
      </w:pPr>
      <w:r w:rsidRPr="003C3AC5">
        <w:rPr>
          <w:rFonts w:ascii="Times New Roman" w:hAnsi="Times New Roman" w:cs="Times New Roman"/>
          <w:sz w:val="28"/>
          <w:szCs w:val="28"/>
        </w:rPr>
        <w:t>Лишение некоторых граждан средств сущес</w:t>
      </w:r>
      <w:r w:rsidR="007D4B32">
        <w:rPr>
          <w:rFonts w:ascii="Times New Roman" w:hAnsi="Times New Roman" w:cs="Times New Roman"/>
          <w:sz w:val="28"/>
          <w:szCs w:val="28"/>
        </w:rPr>
        <w:t>твования и падение уровня жизни;</w:t>
      </w:r>
    </w:p>
    <w:p w:rsidR="007D4B32" w:rsidRDefault="00F96C2F" w:rsidP="000C7516">
      <w:pPr>
        <w:pStyle w:val="a3"/>
        <w:numPr>
          <w:ilvl w:val="0"/>
          <w:numId w:val="17"/>
        </w:numPr>
        <w:spacing w:line="360" w:lineRule="auto"/>
        <w:ind w:left="567" w:hanging="425"/>
        <w:jc w:val="both"/>
        <w:rPr>
          <w:rFonts w:ascii="Times New Roman" w:hAnsi="Times New Roman" w:cs="Times New Roman"/>
          <w:sz w:val="28"/>
          <w:szCs w:val="28"/>
        </w:rPr>
      </w:pPr>
      <w:r w:rsidRPr="00FB5B9C">
        <w:rPr>
          <w:rFonts w:ascii="Times New Roman" w:hAnsi="Times New Roman" w:cs="Times New Roman"/>
          <w:sz w:val="28"/>
          <w:szCs w:val="28"/>
        </w:rPr>
        <w:t>Сокращение налогов, которые уплачиваются физическими и юридическими лицами в государственную казну, по</w:t>
      </w:r>
      <w:r w:rsidR="007D4B32">
        <w:rPr>
          <w:rFonts w:ascii="Times New Roman" w:hAnsi="Times New Roman" w:cs="Times New Roman"/>
          <w:sz w:val="28"/>
          <w:szCs w:val="28"/>
        </w:rPr>
        <w:t>средством уменьшения объёма ВВП;</w:t>
      </w:r>
    </w:p>
    <w:p w:rsidR="008F7A0B" w:rsidRDefault="00F96C2F" w:rsidP="000C7516">
      <w:pPr>
        <w:pStyle w:val="a3"/>
        <w:numPr>
          <w:ilvl w:val="0"/>
          <w:numId w:val="17"/>
        </w:numPr>
        <w:spacing w:line="360" w:lineRule="auto"/>
        <w:ind w:left="567" w:hanging="425"/>
        <w:jc w:val="both"/>
        <w:rPr>
          <w:rFonts w:ascii="Times New Roman" w:hAnsi="Times New Roman" w:cs="Times New Roman"/>
          <w:sz w:val="28"/>
          <w:szCs w:val="28"/>
        </w:rPr>
      </w:pPr>
      <w:r w:rsidRPr="007D4B32">
        <w:rPr>
          <w:rFonts w:ascii="Times New Roman" w:hAnsi="Times New Roman" w:cs="Times New Roman"/>
          <w:sz w:val="28"/>
          <w:szCs w:val="28"/>
        </w:rPr>
        <w:t>Потеря квалификации и знаний теми людьми</w:t>
      </w:r>
      <w:r w:rsidR="008F7A0B">
        <w:rPr>
          <w:rFonts w:ascii="Times New Roman" w:hAnsi="Times New Roman" w:cs="Times New Roman"/>
          <w:sz w:val="28"/>
          <w:szCs w:val="28"/>
        </w:rPr>
        <w:t>, которые не могут найти работу;</w:t>
      </w:r>
    </w:p>
    <w:p w:rsidR="008F7A0B" w:rsidRDefault="008F7A0B" w:rsidP="000C7516">
      <w:pPr>
        <w:pStyle w:val="a3"/>
        <w:numPr>
          <w:ilvl w:val="0"/>
          <w:numId w:val="17"/>
        </w:numPr>
        <w:spacing w:line="360" w:lineRule="auto"/>
        <w:ind w:left="567" w:hanging="425"/>
        <w:jc w:val="both"/>
        <w:rPr>
          <w:rFonts w:ascii="Times New Roman" w:hAnsi="Times New Roman" w:cs="Times New Roman"/>
          <w:sz w:val="28"/>
          <w:szCs w:val="28"/>
        </w:rPr>
      </w:pPr>
      <w:r w:rsidRPr="008F7A0B">
        <w:rPr>
          <w:rFonts w:ascii="Times New Roman" w:hAnsi="Times New Roman" w:cs="Times New Roman"/>
          <w:sz w:val="28"/>
          <w:szCs w:val="28"/>
        </w:rPr>
        <w:t>Усиление конкуренции на рынке труда за наиболее престижные рабочие места;</w:t>
      </w:r>
    </w:p>
    <w:p w:rsidR="008936F6" w:rsidRDefault="008F7A0B" w:rsidP="000C7516">
      <w:pPr>
        <w:pStyle w:val="a3"/>
        <w:numPr>
          <w:ilvl w:val="0"/>
          <w:numId w:val="17"/>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Понижение</w:t>
      </w:r>
      <w:r w:rsidRPr="008F7A0B">
        <w:rPr>
          <w:rFonts w:ascii="Times New Roman" w:hAnsi="Times New Roman" w:cs="Times New Roman"/>
          <w:sz w:val="28"/>
          <w:szCs w:val="28"/>
        </w:rPr>
        <w:t xml:space="preserve"> цены рабочей силы;</w:t>
      </w:r>
    </w:p>
    <w:p w:rsidR="000D49E8" w:rsidRPr="00F94691" w:rsidRDefault="008936F6" w:rsidP="000C7516">
      <w:pPr>
        <w:pStyle w:val="a3"/>
        <w:numPr>
          <w:ilvl w:val="0"/>
          <w:numId w:val="17"/>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Увеличение</w:t>
      </w:r>
      <w:r w:rsidR="008F7A0B" w:rsidRPr="008936F6">
        <w:rPr>
          <w:rFonts w:ascii="Times New Roman" w:hAnsi="Times New Roman" w:cs="Times New Roman"/>
          <w:sz w:val="28"/>
          <w:szCs w:val="28"/>
        </w:rPr>
        <w:t xml:space="preserve"> фактической пр</w:t>
      </w:r>
      <w:r w:rsidR="008E3E43">
        <w:rPr>
          <w:rFonts w:ascii="Times New Roman" w:hAnsi="Times New Roman" w:cs="Times New Roman"/>
          <w:sz w:val="28"/>
          <w:szCs w:val="28"/>
        </w:rPr>
        <w:t>одолжительности работы занятых.</w:t>
      </w:r>
    </w:p>
    <w:p w:rsidR="00F169B6" w:rsidRDefault="00F169B6" w:rsidP="00ED3C41">
      <w:pPr>
        <w:spacing w:line="360" w:lineRule="auto"/>
        <w:ind w:firstLine="567"/>
        <w:jc w:val="both"/>
        <w:rPr>
          <w:rFonts w:ascii="Times New Roman" w:hAnsi="Times New Roman" w:cs="Times New Roman"/>
          <w:sz w:val="28"/>
          <w:szCs w:val="28"/>
        </w:rPr>
      </w:pPr>
      <w:r w:rsidRPr="00F169B6">
        <w:rPr>
          <w:rFonts w:ascii="Times New Roman" w:hAnsi="Times New Roman" w:cs="Times New Roman"/>
          <w:sz w:val="28"/>
          <w:szCs w:val="28"/>
        </w:rPr>
        <w:t>Состояние безработного приводит к ухудшению финансового положения людей, что, в свою очередь, способствует качественному изменению их восприятия себя как личностей, нарушению социальной стабильности</w:t>
      </w:r>
      <w:r w:rsidR="00622FD9">
        <w:rPr>
          <w:rFonts w:ascii="Times New Roman" w:hAnsi="Times New Roman" w:cs="Times New Roman"/>
          <w:sz w:val="28"/>
          <w:szCs w:val="28"/>
        </w:rPr>
        <w:t xml:space="preserve"> [20</w:t>
      </w:r>
      <w:r w:rsidR="00AA479C" w:rsidRPr="00AA479C">
        <w:rPr>
          <w:rFonts w:ascii="Times New Roman" w:hAnsi="Times New Roman" w:cs="Times New Roman"/>
          <w:sz w:val="28"/>
          <w:szCs w:val="28"/>
        </w:rPr>
        <w:t>]</w:t>
      </w:r>
      <w:r w:rsidRPr="00F169B6">
        <w:rPr>
          <w:rFonts w:ascii="Times New Roman" w:hAnsi="Times New Roman" w:cs="Times New Roman"/>
          <w:sz w:val="28"/>
          <w:szCs w:val="28"/>
        </w:rPr>
        <w:t>.</w:t>
      </w:r>
    </w:p>
    <w:p w:rsidR="00E1743C" w:rsidRDefault="00E1743C" w:rsidP="00ED3C41">
      <w:pPr>
        <w:spacing w:line="360" w:lineRule="auto"/>
        <w:ind w:firstLine="567"/>
        <w:jc w:val="both"/>
        <w:rPr>
          <w:rFonts w:ascii="Times New Roman" w:hAnsi="Times New Roman" w:cs="Times New Roman"/>
          <w:sz w:val="28"/>
          <w:szCs w:val="28"/>
        </w:rPr>
      </w:pPr>
      <w:r w:rsidRPr="00E1743C">
        <w:rPr>
          <w:rFonts w:ascii="Times New Roman" w:hAnsi="Times New Roman" w:cs="Times New Roman"/>
          <w:sz w:val="28"/>
          <w:szCs w:val="28"/>
        </w:rPr>
        <w:t>Важным социальным последствием безработицы для человека является потеря постоянного и регулярно получаемого источника средств существования. Это является одним из главных факторов усиления расслоения общества в связи с экономически неоправданной дифференциацией доходов, что препятствует достижению в стране социального мира и повышению эффективности производства.</w:t>
      </w:r>
    </w:p>
    <w:p w:rsidR="000676D2" w:rsidRDefault="000676D2" w:rsidP="00A62CBB">
      <w:pPr>
        <w:spacing w:line="360" w:lineRule="auto"/>
        <w:ind w:firstLine="567"/>
        <w:jc w:val="both"/>
        <w:rPr>
          <w:rFonts w:ascii="Times New Roman" w:hAnsi="Times New Roman" w:cs="Times New Roman"/>
          <w:sz w:val="28"/>
          <w:szCs w:val="28"/>
        </w:rPr>
      </w:pPr>
      <w:r w:rsidRPr="00C70305">
        <w:rPr>
          <w:rFonts w:ascii="Times New Roman" w:hAnsi="Times New Roman" w:cs="Times New Roman"/>
          <w:sz w:val="28"/>
          <w:szCs w:val="28"/>
        </w:rPr>
        <w:t>Важно отметить, что существует серьёзная опасность социальных конфликтов и даже социального взрыва, в ситуации, когд</w:t>
      </w:r>
      <w:r>
        <w:rPr>
          <w:rFonts w:ascii="Times New Roman" w:hAnsi="Times New Roman" w:cs="Times New Roman"/>
          <w:sz w:val="28"/>
          <w:szCs w:val="28"/>
        </w:rPr>
        <w:t>а безработица превышает 10-12%.</w:t>
      </w:r>
      <w:r w:rsidR="00A62CBB">
        <w:rPr>
          <w:rFonts w:ascii="Times New Roman" w:hAnsi="Times New Roman" w:cs="Times New Roman"/>
          <w:sz w:val="28"/>
          <w:szCs w:val="28"/>
        </w:rPr>
        <w:t xml:space="preserve"> </w:t>
      </w:r>
      <w:r w:rsidR="00746D82">
        <w:rPr>
          <w:rFonts w:ascii="Times New Roman" w:hAnsi="Times New Roman" w:cs="Times New Roman"/>
          <w:sz w:val="28"/>
          <w:szCs w:val="28"/>
        </w:rPr>
        <w:t>В года Великой Депрессии в США</w:t>
      </w:r>
      <w:r w:rsidR="00A62CBB" w:rsidRPr="00A62CBB">
        <w:rPr>
          <w:rFonts w:ascii="Times New Roman" w:hAnsi="Times New Roman" w:cs="Times New Roman"/>
          <w:sz w:val="28"/>
          <w:szCs w:val="28"/>
        </w:rPr>
        <w:t xml:space="preserve">, в пиковое значение, уровень безработицы </w:t>
      </w:r>
      <w:r w:rsidR="00A62CBB" w:rsidRPr="00A62CBB">
        <w:rPr>
          <w:rFonts w:ascii="Times New Roman" w:hAnsi="Times New Roman" w:cs="Times New Roman"/>
          <w:sz w:val="28"/>
          <w:szCs w:val="28"/>
        </w:rPr>
        <w:lastRenderedPageBreak/>
        <w:t>достига</w:t>
      </w:r>
      <w:r w:rsidR="00746D82">
        <w:rPr>
          <w:rFonts w:ascii="Times New Roman" w:hAnsi="Times New Roman" w:cs="Times New Roman"/>
          <w:sz w:val="28"/>
          <w:szCs w:val="28"/>
        </w:rPr>
        <w:t>л отметки в 23.</w:t>
      </w:r>
      <w:r w:rsidR="00A62CBB">
        <w:rPr>
          <w:rFonts w:ascii="Times New Roman" w:hAnsi="Times New Roman" w:cs="Times New Roman"/>
          <w:sz w:val="28"/>
          <w:szCs w:val="28"/>
        </w:rPr>
        <w:t>6%</w:t>
      </w:r>
      <w:r w:rsidR="00B5698C">
        <w:rPr>
          <w:rFonts w:ascii="Times New Roman" w:hAnsi="Times New Roman" w:cs="Times New Roman"/>
          <w:sz w:val="28"/>
          <w:szCs w:val="28"/>
        </w:rPr>
        <w:t>,</w:t>
      </w:r>
      <w:r w:rsidR="00A62CBB">
        <w:rPr>
          <w:rFonts w:ascii="Times New Roman" w:hAnsi="Times New Roman" w:cs="Times New Roman"/>
          <w:sz w:val="28"/>
          <w:szCs w:val="28"/>
        </w:rPr>
        <w:t xml:space="preserve"> </w:t>
      </w:r>
      <w:r w:rsidR="00B5698C">
        <w:rPr>
          <w:rFonts w:ascii="Times New Roman" w:hAnsi="Times New Roman" w:cs="Times New Roman"/>
          <w:sz w:val="28"/>
          <w:szCs w:val="28"/>
        </w:rPr>
        <w:t>ч</w:t>
      </w:r>
      <w:r w:rsidR="00A62CBB" w:rsidRPr="00A62CBB">
        <w:rPr>
          <w:rFonts w:ascii="Times New Roman" w:hAnsi="Times New Roman" w:cs="Times New Roman"/>
          <w:sz w:val="28"/>
          <w:szCs w:val="28"/>
        </w:rPr>
        <w:t>то спровоцировало реальное падение ВВП на 31%</w:t>
      </w:r>
      <w:r w:rsidR="00685E4E">
        <w:rPr>
          <w:rFonts w:ascii="Times New Roman" w:hAnsi="Times New Roman" w:cs="Times New Roman"/>
          <w:sz w:val="28"/>
          <w:szCs w:val="28"/>
        </w:rPr>
        <w:t>. В современной России</w:t>
      </w:r>
      <w:r w:rsidR="00685E4E" w:rsidRPr="00685E4E">
        <w:rPr>
          <w:rFonts w:ascii="Times New Roman" w:hAnsi="Times New Roman" w:cs="Times New Roman"/>
          <w:sz w:val="28"/>
          <w:szCs w:val="28"/>
        </w:rPr>
        <w:t xml:space="preserve"> самый высокий уровень безработицы был в 1999 году, перевалив отметку в 13%. </w:t>
      </w:r>
      <w:r w:rsidR="00F06D1B">
        <w:rPr>
          <w:rFonts w:ascii="Times New Roman" w:hAnsi="Times New Roman" w:cs="Times New Roman"/>
          <w:sz w:val="28"/>
          <w:szCs w:val="28"/>
        </w:rPr>
        <w:t>Это</w:t>
      </w:r>
      <w:r w:rsidR="00685E4E" w:rsidRPr="00685E4E">
        <w:rPr>
          <w:rFonts w:ascii="Times New Roman" w:hAnsi="Times New Roman" w:cs="Times New Roman"/>
          <w:sz w:val="28"/>
          <w:szCs w:val="28"/>
        </w:rPr>
        <w:t xml:space="preserve"> спровоциров</w:t>
      </w:r>
      <w:r w:rsidR="00C0307B">
        <w:rPr>
          <w:rFonts w:ascii="Times New Roman" w:hAnsi="Times New Roman" w:cs="Times New Roman"/>
          <w:sz w:val="28"/>
          <w:szCs w:val="28"/>
        </w:rPr>
        <w:t>ало падение ВВП с 271 млрд.</w:t>
      </w:r>
      <w:r w:rsidR="0070474D">
        <w:rPr>
          <w:rFonts w:ascii="Times New Roman" w:hAnsi="Times New Roman" w:cs="Times New Roman"/>
          <w:sz w:val="28"/>
          <w:szCs w:val="28"/>
        </w:rPr>
        <w:t xml:space="preserve"> до 195.</w:t>
      </w:r>
      <w:r w:rsidR="00685E4E" w:rsidRPr="00685E4E">
        <w:rPr>
          <w:rFonts w:ascii="Times New Roman" w:hAnsi="Times New Roman" w:cs="Times New Roman"/>
          <w:sz w:val="28"/>
          <w:szCs w:val="28"/>
        </w:rPr>
        <w:t>9 млрд. долларов всего за 1 год.</w:t>
      </w:r>
      <w:r w:rsidR="00C0307B">
        <w:rPr>
          <w:rFonts w:ascii="Times New Roman" w:hAnsi="Times New Roman" w:cs="Times New Roman"/>
          <w:sz w:val="28"/>
          <w:szCs w:val="28"/>
        </w:rPr>
        <w:t xml:space="preserve"> Таким образом</w:t>
      </w:r>
      <w:r w:rsidR="00750FBE">
        <w:rPr>
          <w:rFonts w:ascii="Times New Roman" w:hAnsi="Times New Roman" w:cs="Times New Roman"/>
          <w:sz w:val="28"/>
          <w:szCs w:val="28"/>
        </w:rPr>
        <w:t>,</w:t>
      </w:r>
      <w:r w:rsidR="00C0307B">
        <w:rPr>
          <w:rFonts w:ascii="Times New Roman" w:hAnsi="Times New Roman" w:cs="Times New Roman"/>
          <w:sz w:val="28"/>
          <w:szCs w:val="28"/>
        </w:rPr>
        <w:t xml:space="preserve"> реальный ВВП упал на 27.</w:t>
      </w:r>
      <w:r w:rsidR="00C0307B" w:rsidRPr="00C0307B">
        <w:rPr>
          <w:rFonts w:ascii="Times New Roman" w:hAnsi="Times New Roman" w:cs="Times New Roman"/>
          <w:sz w:val="28"/>
          <w:szCs w:val="28"/>
        </w:rPr>
        <w:t>8%</w:t>
      </w:r>
      <w:r w:rsidR="00C7335D">
        <w:rPr>
          <w:rFonts w:ascii="Times New Roman" w:hAnsi="Times New Roman" w:cs="Times New Roman"/>
          <w:sz w:val="28"/>
          <w:szCs w:val="28"/>
        </w:rPr>
        <w:t xml:space="preserve"> </w:t>
      </w:r>
      <w:r w:rsidR="005C7316">
        <w:rPr>
          <w:rFonts w:ascii="Times New Roman" w:hAnsi="Times New Roman" w:cs="Times New Roman"/>
          <w:sz w:val="28"/>
          <w:szCs w:val="28"/>
        </w:rPr>
        <w:t>[1</w:t>
      </w:r>
      <w:r w:rsidR="00C7335D" w:rsidRPr="0007477F">
        <w:rPr>
          <w:rFonts w:ascii="Times New Roman" w:hAnsi="Times New Roman" w:cs="Times New Roman"/>
          <w:sz w:val="28"/>
          <w:szCs w:val="28"/>
        </w:rPr>
        <w:t>4]</w:t>
      </w:r>
      <w:r w:rsidR="00C0307B">
        <w:rPr>
          <w:rFonts w:ascii="Times New Roman" w:hAnsi="Times New Roman" w:cs="Times New Roman"/>
          <w:sz w:val="28"/>
          <w:szCs w:val="28"/>
        </w:rPr>
        <w:t>.</w:t>
      </w:r>
    </w:p>
    <w:p w:rsidR="004E03D0" w:rsidRDefault="004E03D0" w:rsidP="000676D2">
      <w:pPr>
        <w:spacing w:line="360" w:lineRule="auto"/>
        <w:ind w:firstLine="567"/>
        <w:jc w:val="both"/>
        <w:rPr>
          <w:rFonts w:ascii="Times New Roman" w:hAnsi="Times New Roman" w:cs="Times New Roman"/>
          <w:sz w:val="28"/>
          <w:szCs w:val="28"/>
        </w:rPr>
      </w:pPr>
      <w:r w:rsidRPr="004E03D0">
        <w:rPr>
          <w:rFonts w:ascii="Times New Roman" w:hAnsi="Times New Roman" w:cs="Times New Roman"/>
          <w:sz w:val="28"/>
          <w:szCs w:val="28"/>
        </w:rPr>
        <w:t>Хроническое отсутствие занятости пагубно сказывается на нравственных началах поведения человека. Чаще всего безработные люди становятся более раздражительными, черствыми, чувствуют себя униженными и никому не нужными. Данные нравственно-психологические изменения большого числа людей могут вызвать дестабилизацию общества и нарастание в нем социальной напряженности.</w:t>
      </w:r>
    </w:p>
    <w:p w:rsidR="00574BEF" w:rsidRDefault="00574BEF" w:rsidP="00574BEF">
      <w:pPr>
        <w:spacing w:line="360" w:lineRule="auto"/>
        <w:ind w:firstLine="567"/>
        <w:jc w:val="both"/>
        <w:rPr>
          <w:rFonts w:ascii="Times New Roman" w:hAnsi="Times New Roman" w:cs="Times New Roman"/>
          <w:sz w:val="28"/>
          <w:szCs w:val="28"/>
        </w:rPr>
      </w:pPr>
      <w:r w:rsidRPr="00C70305">
        <w:rPr>
          <w:rFonts w:ascii="Times New Roman" w:hAnsi="Times New Roman" w:cs="Times New Roman"/>
          <w:sz w:val="28"/>
          <w:szCs w:val="28"/>
        </w:rPr>
        <w:t>Безработная молодёжь – это источник кадров для криминального мира</w:t>
      </w:r>
      <w:r w:rsidR="00C34689">
        <w:rPr>
          <w:rFonts w:ascii="Times New Roman" w:hAnsi="Times New Roman" w:cs="Times New Roman"/>
          <w:sz w:val="28"/>
          <w:szCs w:val="28"/>
        </w:rPr>
        <w:t xml:space="preserve"> [11</w:t>
      </w:r>
      <w:r w:rsidR="00ED644B" w:rsidRPr="00ED644B">
        <w:rPr>
          <w:rFonts w:ascii="Times New Roman" w:hAnsi="Times New Roman" w:cs="Times New Roman"/>
          <w:sz w:val="28"/>
          <w:szCs w:val="28"/>
        </w:rPr>
        <w:t>]</w:t>
      </w:r>
      <w:r w:rsidRPr="00C70305">
        <w:rPr>
          <w:rFonts w:ascii="Times New Roman" w:hAnsi="Times New Roman" w:cs="Times New Roman"/>
          <w:sz w:val="28"/>
          <w:szCs w:val="28"/>
        </w:rPr>
        <w:t>. Стресс, который вызывает безработица приводит к ухудшению здоровья, возникновению новых болезней на нервной почве и обострению уже существующих болезней у человека, что примечательно, у безработных нет средств, чтобы спр</w:t>
      </w:r>
      <w:r>
        <w:rPr>
          <w:rFonts w:ascii="Times New Roman" w:hAnsi="Times New Roman" w:cs="Times New Roman"/>
          <w:sz w:val="28"/>
          <w:szCs w:val="28"/>
        </w:rPr>
        <w:t>авляться с этими последствиями.</w:t>
      </w:r>
    </w:p>
    <w:p w:rsidR="00EA22AE" w:rsidRDefault="00EA22AE" w:rsidP="00EA22AE">
      <w:pPr>
        <w:spacing w:line="360" w:lineRule="auto"/>
        <w:ind w:firstLine="567"/>
        <w:jc w:val="both"/>
        <w:rPr>
          <w:rFonts w:ascii="Times New Roman" w:hAnsi="Times New Roman" w:cs="Times New Roman"/>
          <w:sz w:val="28"/>
          <w:szCs w:val="28"/>
        </w:rPr>
      </w:pPr>
      <w:r w:rsidRPr="00EA22AE">
        <w:rPr>
          <w:rFonts w:ascii="Times New Roman" w:hAnsi="Times New Roman" w:cs="Times New Roman"/>
          <w:sz w:val="28"/>
          <w:szCs w:val="28"/>
        </w:rPr>
        <w:t>Одним из важнейших соци</w:t>
      </w:r>
      <w:r>
        <w:rPr>
          <w:rFonts w:ascii="Times New Roman" w:hAnsi="Times New Roman" w:cs="Times New Roman"/>
          <w:sz w:val="28"/>
          <w:szCs w:val="28"/>
        </w:rPr>
        <w:t xml:space="preserve">альным последствием безработицы </w:t>
      </w:r>
      <w:r w:rsidRPr="00EA22AE">
        <w:rPr>
          <w:rFonts w:ascii="Times New Roman" w:hAnsi="Times New Roman" w:cs="Times New Roman"/>
          <w:sz w:val="28"/>
          <w:szCs w:val="28"/>
        </w:rPr>
        <w:t>является потеря квалификации. Широко известно, что человек, не</w:t>
      </w:r>
      <w:r>
        <w:rPr>
          <w:rFonts w:ascii="Times New Roman" w:hAnsi="Times New Roman" w:cs="Times New Roman"/>
          <w:sz w:val="28"/>
          <w:szCs w:val="28"/>
        </w:rPr>
        <w:t xml:space="preserve"> </w:t>
      </w:r>
      <w:r w:rsidRPr="00EA22AE">
        <w:rPr>
          <w:rFonts w:ascii="Times New Roman" w:hAnsi="Times New Roman" w:cs="Times New Roman"/>
          <w:sz w:val="28"/>
          <w:szCs w:val="28"/>
        </w:rPr>
        <w:t>работающий более года, фактически будет не в состоянии, если ему</w:t>
      </w:r>
      <w:r>
        <w:rPr>
          <w:rFonts w:ascii="Times New Roman" w:hAnsi="Times New Roman" w:cs="Times New Roman"/>
          <w:sz w:val="28"/>
          <w:szCs w:val="28"/>
        </w:rPr>
        <w:t xml:space="preserve"> </w:t>
      </w:r>
      <w:r w:rsidRPr="00EA22AE">
        <w:rPr>
          <w:rFonts w:ascii="Times New Roman" w:hAnsi="Times New Roman" w:cs="Times New Roman"/>
          <w:sz w:val="28"/>
          <w:szCs w:val="28"/>
        </w:rPr>
        <w:t>предоставят работу по его специальности, успешно выполнять работу,</w:t>
      </w:r>
      <w:r>
        <w:rPr>
          <w:rFonts w:ascii="Times New Roman" w:hAnsi="Times New Roman" w:cs="Times New Roman"/>
          <w:sz w:val="28"/>
          <w:szCs w:val="28"/>
        </w:rPr>
        <w:t xml:space="preserve"> </w:t>
      </w:r>
      <w:r w:rsidRPr="00EA22AE">
        <w:rPr>
          <w:rFonts w:ascii="Times New Roman" w:hAnsi="Times New Roman" w:cs="Times New Roman"/>
          <w:sz w:val="28"/>
          <w:szCs w:val="28"/>
        </w:rPr>
        <w:t>обеспечивать нужное качество работы и надлежащую</w:t>
      </w:r>
      <w:r>
        <w:rPr>
          <w:rFonts w:ascii="Times New Roman" w:hAnsi="Times New Roman" w:cs="Times New Roman"/>
          <w:sz w:val="28"/>
          <w:szCs w:val="28"/>
        </w:rPr>
        <w:t xml:space="preserve"> </w:t>
      </w:r>
      <w:r w:rsidRPr="00EA22AE">
        <w:rPr>
          <w:rFonts w:ascii="Times New Roman" w:hAnsi="Times New Roman" w:cs="Times New Roman"/>
          <w:sz w:val="28"/>
          <w:szCs w:val="28"/>
        </w:rPr>
        <w:t>производительность труда. А есл</w:t>
      </w:r>
      <w:r>
        <w:rPr>
          <w:rFonts w:ascii="Times New Roman" w:hAnsi="Times New Roman" w:cs="Times New Roman"/>
          <w:sz w:val="28"/>
          <w:szCs w:val="28"/>
        </w:rPr>
        <w:t xml:space="preserve">и человек не работает два года, </w:t>
      </w:r>
      <w:r w:rsidRPr="00EA22AE">
        <w:rPr>
          <w:rFonts w:ascii="Times New Roman" w:hAnsi="Times New Roman" w:cs="Times New Roman"/>
          <w:sz w:val="28"/>
          <w:szCs w:val="28"/>
        </w:rPr>
        <w:t>возможно, он не сможет осуществлять какую-либо профессиональную</w:t>
      </w:r>
      <w:r>
        <w:rPr>
          <w:rFonts w:ascii="Times New Roman" w:hAnsi="Times New Roman" w:cs="Times New Roman"/>
          <w:sz w:val="28"/>
          <w:szCs w:val="28"/>
        </w:rPr>
        <w:t xml:space="preserve"> </w:t>
      </w:r>
      <w:r w:rsidRPr="00EA22AE">
        <w:rPr>
          <w:rFonts w:ascii="Times New Roman" w:hAnsi="Times New Roman" w:cs="Times New Roman"/>
          <w:sz w:val="28"/>
          <w:szCs w:val="28"/>
        </w:rPr>
        <w:t>деятельность. И в таком случае этим людям необходимо пройти</w:t>
      </w:r>
      <w:r>
        <w:rPr>
          <w:rFonts w:ascii="Times New Roman" w:hAnsi="Times New Roman" w:cs="Times New Roman"/>
          <w:sz w:val="28"/>
          <w:szCs w:val="28"/>
        </w:rPr>
        <w:t xml:space="preserve"> </w:t>
      </w:r>
      <w:r w:rsidRPr="00EA22AE">
        <w:rPr>
          <w:rFonts w:ascii="Times New Roman" w:hAnsi="Times New Roman" w:cs="Times New Roman"/>
          <w:sz w:val="28"/>
          <w:szCs w:val="28"/>
        </w:rPr>
        <w:t>обучение по изучению новых профессий.</w:t>
      </w:r>
    </w:p>
    <w:p w:rsidR="003C3DC4" w:rsidRDefault="003C3DC4" w:rsidP="003C3DC4">
      <w:pPr>
        <w:spacing w:line="360" w:lineRule="auto"/>
        <w:ind w:firstLine="567"/>
        <w:jc w:val="both"/>
        <w:rPr>
          <w:rFonts w:ascii="Times New Roman" w:hAnsi="Times New Roman" w:cs="Times New Roman"/>
          <w:sz w:val="28"/>
          <w:szCs w:val="28"/>
        </w:rPr>
      </w:pPr>
      <w:r w:rsidRPr="003C3DC4">
        <w:rPr>
          <w:rFonts w:ascii="Times New Roman" w:hAnsi="Times New Roman" w:cs="Times New Roman"/>
          <w:sz w:val="28"/>
          <w:szCs w:val="28"/>
        </w:rPr>
        <w:t>К последствиям безработицы можно отнести и усиление</w:t>
      </w:r>
      <w:r>
        <w:rPr>
          <w:rFonts w:ascii="Times New Roman" w:hAnsi="Times New Roman" w:cs="Times New Roman"/>
          <w:sz w:val="28"/>
          <w:szCs w:val="28"/>
        </w:rPr>
        <w:t xml:space="preserve"> </w:t>
      </w:r>
      <w:r w:rsidRPr="003C3DC4">
        <w:rPr>
          <w:rFonts w:ascii="Times New Roman" w:hAnsi="Times New Roman" w:cs="Times New Roman"/>
          <w:sz w:val="28"/>
          <w:szCs w:val="28"/>
        </w:rPr>
        <w:t>конкуренции на рынке труда между людьми за наиболее выгодные</w:t>
      </w:r>
      <w:r>
        <w:rPr>
          <w:rFonts w:ascii="Times New Roman" w:hAnsi="Times New Roman" w:cs="Times New Roman"/>
          <w:sz w:val="28"/>
          <w:szCs w:val="28"/>
        </w:rPr>
        <w:t xml:space="preserve"> </w:t>
      </w:r>
      <w:r w:rsidRPr="003C3DC4">
        <w:rPr>
          <w:rFonts w:ascii="Times New Roman" w:hAnsi="Times New Roman" w:cs="Times New Roman"/>
          <w:sz w:val="28"/>
          <w:szCs w:val="28"/>
        </w:rPr>
        <w:t>рабочие места. Высокая конкуренция на рынке труда может привести к</w:t>
      </w:r>
      <w:r>
        <w:rPr>
          <w:rFonts w:ascii="Times New Roman" w:hAnsi="Times New Roman" w:cs="Times New Roman"/>
          <w:sz w:val="28"/>
          <w:szCs w:val="28"/>
        </w:rPr>
        <w:t xml:space="preserve"> </w:t>
      </w:r>
      <w:r w:rsidRPr="003C3DC4">
        <w:rPr>
          <w:rFonts w:ascii="Times New Roman" w:hAnsi="Times New Roman" w:cs="Times New Roman"/>
          <w:sz w:val="28"/>
          <w:szCs w:val="28"/>
        </w:rPr>
        <w:t>тому, что определенные группы населения будут вынуждены замещать</w:t>
      </w:r>
      <w:r>
        <w:rPr>
          <w:rFonts w:ascii="Times New Roman" w:hAnsi="Times New Roman" w:cs="Times New Roman"/>
          <w:sz w:val="28"/>
          <w:szCs w:val="28"/>
        </w:rPr>
        <w:t xml:space="preserve"> </w:t>
      </w:r>
      <w:r w:rsidRPr="003C3DC4">
        <w:rPr>
          <w:rFonts w:ascii="Times New Roman" w:hAnsi="Times New Roman" w:cs="Times New Roman"/>
          <w:sz w:val="28"/>
          <w:szCs w:val="28"/>
        </w:rPr>
        <w:t>непрестижные, неинтересные для них рабочие места. В подобном</w:t>
      </w:r>
      <w:r>
        <w:rPr>
          <w:rFonts w:ascii="Times New Roman" w:hAnsi="Times New Roman" w:cs="Times New Roman"/>
          <w:sz w:val="28"/>
          <w:szCs w:val="28"/>
        </w:rPr>
        <w:t xml:space="preserve"> </w:t>
      </w:r>
      <w:r w:rsidRPr="003C3DC4">
        <w:rPr>
          <w:rFonts w:ascii="Times New Roman" w:hAnsi="Times New Roman" w:cs="Times New Roman"/>
          <w:sz w:val="28"/>
          <w:szCs w:val="28"/>
        </w:rPr>
        <w:t xml:space="preserve">случае трудовая деятельность будет носить </w:t>
      </w:r>
      <w:r w:rsidRPr="003C3DC4">
        <w:rPr>
          <w:rFonts w:ascii="Times New Roman" w:hAnsi="Times New Roman" w:cs="Times New Roman"/>
          <w:sz w:val="28"/>
          <w:szCs w:val="28"/>
        </w:rPr>
        <w:lastRenderedPageBreak/>
        <w:t>вынужденный характер, а</w:t>
      </w:r>
      <w:r>
        <w:rPr>
          <w:rFonts w:ascii="Times New Roman" w:hAnsi="Times New Roman" w:cs="Times New Roman"/>
          <w:sz w:val="28"/>
          <w:szCs w:val="28"/>
        </w:rPr>
        <w:t xml:space="preserve"> </w:t>
      </w:r>
      <w:r w:rsidRPr="003C3DC4">
        <w:rPr>
          <w:rFonts w:ascii="Times New Roman" w:hAnsi="Times New Roman" w:cs="Times New Roman"/>
          <w:sz w:val="28"/>
          <w:szCs w:val="28"/>
        </w:rPr>
        <w:t>такой труд, как известно, не может быть высококвалифицированным и</w:t>
      </w:r>
      <w:r>
        <w:rPr>
          <w:rFonts w:ascii="Times New Roman" w:hAnsi="Times New Roman" w:cs="Times New Roman"/>
          <w:sz w:val="28"/>
          <w:szCs w:val="28"/>
        </w:rPr>
        <w:t xml:space="preserve"> </w:t>
      </w:r>
      <w:r w:rsidRPr="003C3DC4">
        <w:rPr>
          <w:rFonts w:ascii="Times New Roman" w:hAnsi="Times New Roman" w:cs="Times New Roman"/>
          <w:sz w:val="28"/>
          <w:szCs w:val="28"/>
        </w:rPr>
        <w:t>не обеспечивает нужное качество работ. В данных условиях</w:t>
      </w:r>
      <w:r>
        <w:rPr>
          <w:rFonts w:ascii="Times New Roman" w:hAnsi="Times New Roman" w:cs="Times New Roman"/>
          <w:sz w:val="28"/>
          <w:szCs w:val="28"/>
        </w:rPr>
        <w:t xml:space="preserve"> </w:t>
      </w:r>
      <w:r w:rsidRPr="003C3DC4">
        <w:rPr>
          <w:rFonts w:ascii="Times New Roman" w:hAnsi="Times New Roman" w:cs="Times New Roman"/>
          <w:sz w:val="28"/>
          <w:szCs w:val="28"/>
        </w:rPr>
        <w:t>практически невозможно сформировать стабильные</w:t>
      </w:r>
      <w:r>
        <w:rPr>
          <w:rFonts w:ascii="Times New Roman" w:hAnsi="Times New Roman" w:cs="Times New Roman"/>
          <w:sz w:val="28"/>
          <w:szCs w:val="28"/>
        </w:rPr>
        <w:t xml:space="preserve"> </w:t>
      </w:r>
      <w:r w:rsidRPr="003C3DC4">
        <w:rPr>
          <w:rFonts w:ascii="Times New Roman" w:hAnsi="Times New Roman" w:cs="Times New Roman"/>
          <w:sz w:val="28"/>
          <w:szCs w:val="28"/>
        </w:rPr>
        <w:t>производственные коллективы.</w:t>
      </w:r>
    </w:p>
    <w:p w:rsidR="00C957DB" w:rsidRDefault="00E86C31" w:rsidP="00545054">
      <w:pPr>
        <w:spacing w:line="360" w:lineRule="auto"/>
        <w:ind w:firstLine="567"/>
        <w:jc w:val="both"/>
        <w:rPr>
          <w:rFonts w:ascii="Times New Roman" w:hAnsi="Times New Roman" w:cs="Times New Roman"/>
          <w:sz w:val="28"/>
          <w:szCs w:val="28"/>
        </w:rPr>
      </w:pPr>
      <w:r w:rsidRPr="00E86C31">
        <w:rPr>
          <w:rFonts w:ascii="Times New Roman" w:hAnsi="Times New Roman" w:cs="Times New Roman"/>
          <w:sz w:val="28"/>
          <w:szCs w:val="28"/>
        </w:rPr>
        <w:t>Однако безработица не всегда означает оказание негативного воздействия на общество.</w:t>
      </w:r>
      <w:r w:rsidR="00096259">
        <w:rPr>
          <w:rFonts w:ascii="Times New Roman" w:hAnsi="Times New Roman" w:cs="Times New Roman"/>
          <w:sz w:val="28"/>
          <w:szCs w:val="28"/>
        </w:rPr>
        <w:t xml:space="preserve"> Она</w:t>
      </w:r>
      <w:r w:rsidR="00096259" w:rsidRPr="00096259">
        <w:rPr>
          <w:rFonts w:ascii="Times New Roman" w:hAnsi="Times New Roman" w:cs="Times New Roman"/>
          <w:sz w:val="28"/>
          <w:szCs w:val="28"/>
        </w:rPr>
        <w:t xml:space="preserve"> может иметь положительные последствия при условии </w:t>
      </w:r>
      <w:r w:rsidR="00096259">
        <w:rPr>
          <w:rFonts w:ascii="Times New Roman" w:hAnsi="Times New Roman" w:cs="Times New Roman"/>
          <w:sz w:val="28"/>
          <w:szCs w:val="28"/>
        </w:rPr>
        <w:t xml:space="preserve">ее </w:t>
      </w:r>
      <w:r w:rsidR="00D66950">
        <w:rPr>
          <w:rFonts w:ascii="Times New Roman" w:hAnsi="Times New Roman" w:cs="Times New Roman"/>
          <w:sz w:val="28"/>
          <w:szCs w:val="28"/>
        </w:rPr>
        <w:t>умеренного уровня, который</w:t>
      </w:r>
      <w:r w:rsidR="00D66950" w:rsidRPr="00D66950">
        <w:rPr>
          <w:rFonts w:ascii="Times New Roman" w:hAnsi="Times New Roman" w:cs="Times New Roman"/>
          <w:sz w:val="28"/>
          <w:szCs w:val="28"/>
        </w:rPr>
        <w:t xml:space="preserve"> составляет 2-5% общего количества трудоспособного населения</w:t>
      </w:r>
      <w:r w:rsidR="00D472B9">
        <w:rPr>
          <w:rFonts w:ascii="Times New Roman" w:hAnsi="Times New Roman" w:cs="Times New Roman"/>
          <w:sz w:val="28"/>
          <w:szCs w:val="28"/>
        </w:rPr>
        <w:t xml:space="preserve"> </w:t>
      </w:r>
      <w:r w:rsidR="00A77CCD">
        <w:rPr>
          <w:rFonts w:ascii="Times New Roman" w:hAnsi="Times New Roman" w:cs="Times New Roman"/>
          <w:sz w:val="28"/>
          <w:szCs w:val="28"/>
        </w:rPr>
        <w:t>[7</w:t>
      </w:r>
      <w:r w:rsidR="00D472B9" w:rsidRPr="00D472B9">
        <w:rPr>
          <w:rFonts w:ascii="Times New Roman" w:hAnsi="Times New Roman" w:cs="Times New Roman"/>
          <w:sz w:val="28"/>
          <w:szCs w:val="28"/>
        </w:rPr>
        <w:t>]</w:t>
      </w:r>
      <w:r w:rsidR="00D66950" w:rsidRPr="00D66950">
        <w:rPr>
          <w:rFonts w:ascii="Times New Roman" w:hAnsi="Times New Roman" w:cs="Times New Roman"/>
          <w:sz w:val="28"/>
          <w:szCs w:val="28"/>
        </w:rPr>
        <w:t>. При таком уровне безработицы ее отрицательные стороны еще не начинают проявляться, поэтому можно извлекать</w:t>
      </w:r>
      <w:r w:rsidR="008620D6">
        <w:rPr>
          <w:rFonts w:ascii="Times New Roman" w:hAnsi="Times New Roman" w:cs="Times New Roman"/>
          <w:sz w:val="28"/>
          <w:szCs w:val="28"/>
        </w:rPr>
        <w:t xml:space="preserve"> выгоду из положительных сторон. </w:t>
      </w:r>
      <w:r w:rsidR="00092BD0">
        <w:rPr>
          <w:rFonts w:ascii="Times New Roman" w:hAnsi="Times New Roman" w:cs="Times New Roman"/>
          <w:sz w:val="28"/>
          <w:szCs w:val="28"/>
        </w:rPr>
        <w:t xml:space="preserve">К </w:t>
      </w:r>
      <w:r w:rsidR="00C87598">
        <w:rPr>
          <w:rFonts w:ascii="Times New Roman" w:hAnsi="Times New Roman" w:cs="Times New Roman"/>
          <w:sz w:val="28"/>
          <w:szCs w:val="28"/>
        </w:rPr>
        <w:t>ним можно отнести</w:t>
      </w:r>
      <w:r w:rsidR="00092BD0">
        <w:rPr>
          <w:rFonts w:ascii="Times New Roman" w:hAnsi="Times New Roman" w:cs="Times New Roman"/>
          <w:sz w:val="28"/>
          <w:szCs w:val="28"/>
        </w:rPr>
        <w:t xml:space="preserve"> следующее:</w:t>
      </w:r>
    </w:p>
    <w:p w:rsidR="00F14780" w:rsidRDefault="00BE1FD1" w:rsidP="00F14780">
      <w:pPr>
        <w:pStyle w:val="a3"/>
        <w:numPr>
          <w:ilvl w:val="0"/>
          <w:numId w:val="29"/>
        </w:numPr>
        <w:spacing w:line="360" w:lineRule="auto"/>
        <w:ind w:left="567" w:hanging="283"/>
        <w:jc w:val="both"/>
        <w:rPr>
          <w:rFonts w:ascii="Times New Roman" w:hAnsi="Times New Roman" w:cs="Times New Roman"/>
          <w:sz w:val="28"/>
          <w:szCs w:val="28"/>
        </w:rPr>
      </w:pPr>
      <w:r w:rsidRPr="00BE1FD1">
        <w:rPr>
          <w:rFonts w:ascii="Times New Roman" w:hAnsi="Times New Roman" w:cs="Times New Roman"/>
          <w:sz w:val="28"/>
          <w:szCs w:val="28"/>
        </w:rPr>
        <w:t>Безработных можно отнести к некоему резервуару хранения рабочей силы. В любых изменяющихся ситуациях работодатель может быстро воспользоваться этим хранилищем, например, при сезонных работах. Если бы уровень занятости работоспособных людей был приближен к 100%, возникла бы проблема замещения рабочих мест.</w:t>
      </w:r>
    </w:p>
    <w:p w:rsidR="00DC44E6" w:rsidRDefault="00F14780" w:rsidP="00DC44E6">
      <w:pPr>
        <w:pStyle w:val="a3"/>
        <w:numPr>
          <w:ilvl w:val="0"/>
          <w:numId w:val="29"/>
        </w:numPr>
        <w:spacing w:line="360" w:lineRule="auto"/>
        <w:ind w:left="567" w:hanging="283"/>
        <w:jc w:val="both"/>
        <w:rPr>
          <w:rFonts w:ascii="Times New Roman" w:hAnsi="Times New Roman" w:cs="Times New Roman"/>
          <w:sz w:val="28"/>
          <w:szCs w:val="28"/>
        </w:rPr>
      </w:pPr>
      <w:r w:rsidRPr="00F14780">
        <w:rPr>
          <w:rFonts w:ascii="Times New Roman" w:hAnsi="Times New Roman" w:cs="Times New Roman"/>
          <w:sz w:val="28"/>
          <w:szCs w:val="28"/>
        </w:rPr>
        <w:t>С психологической точки зрения умеренный уровень безработицы повышает дисциплину труда, так как на людей действует отрицательный стимул в виде риска потерять работу. Умеренный уровень безработицы заставляет сотрудников вовремя и в надлежащем виде приходить на свое рабочее место, продуктивно трудиться и выдавать качественную продукцию, работы, услуги.</w:t>
      </w:r>
    </w:p>
    <w:p w:rsidR="00F0695C" w:rsidRPr="00232613" w:rsidRDefault="00DC44E6" w:rsidP="00232613">
      <w:pPr>
        <w:pStyle w:val="a3"/>
        <w:numPr>
          <w:ilvl w:val="0"/>
          <w:numId w:val="29"/>
        </w:numPr>
        <w:spacing w:line="360" w:lineRule="auto"/>
        <w:ind w:left="567" w:hanging="283"/>
        <w:jc w:val="both"/>
        <w:rPr>
          <w:rFonts w:ascii="Times New Roman" w:hAnsi="Times New Roman" w:cs="Times New Roman"/>
          <w:sz w:val="28"/>
          <w:szCs w:val="28"/>
        </w:rPr>
      </w:pPr>
      <w:r w:rsidRPr="00DC44E6">
        <w:rPr>
          <w:rFonts w:ascii="Times New Roman" w:hAnsi="Times New Roman" w:cs="Times New Roman"/>
          <w:sz w:val="28"/>
          <w:szCs w:val="28"/>
        </w:rPr>
        <w:t>Умеренная безработица способствует повышению</w:t>
      </w:r>
      <w:r w:rsidR="00BC370C">
        <w:rPr>
          <w:rFonts w:ascii="Times New Roman" w:hAnsi="Times New Roman" w:cs="Times New Roman"/>
          <w:sz w:val="28"/>
          <w:szCs w:val="28"/>
        </w:rPr>
        <w:t xml:space="preserve"> предпринимательской активности</w:t>
      </w:r>
      <w:r w:rsidRPr="00DC44E6">
        <w:rPr>
          <w:rFonts w:ascii="Times New Roman" w:hAnsi="Times New Roman" w:cs="Times New Roman"/>
          <w:sz w:val="28"/>
          <w:szCs w:val="28"/>
        </w:rPr>
        <w:t>.</w:t>
      </w:r>
    </w:p>
    <w:p w:rsidR="007C4FF0" w:rsidRDefault="00ED3C41" w:rsidP="00ED3C41">
      <w:pPr>
        <w:spacing w:line="360" w:lineRule="auto"/>
        <w:ind w:firstLine="567"/>
        <w:jc w:val="both"/>
        <w:rPr>
          <w:rFonts w:ascii="Times New Roman" w:hAnsi="Times New Roman" w:cs="Times New Roman"/>
          <w:sz w:val="28"/>
          <w:szCs w:val="28"/>
        </w:rPr>
      </w:pPr>
      <w:r w:rsidRPr="00ED3C41">
        <w:rPr>
          <w:rFonts w:ascii="Times New Roman" w:hAnsi="Times New Roman" w:cs="Times New Roman"/>
          <w:sz w:val="28"/>
          <w:szCs w:val="28"/>
        </w:rPr>
        <w:t xml:space="preserve">Соотношение безработицы и темпов роста экономики активно изучал американский учёный Артур </w:t>
      </w:r>
      <w:proofErr w:type="spellStart"/>
      <w:r w:rsidRPr="00ED3C41">
        <w:rPr>
          <w:rFonts w:ascii="Times New Roman" w:hAnsi="Times New Roman" w:cs="Times New Roman"/>
          <w:sz w:val="28"/>
          <w:szCs w:val="28"/>
        </w:rPr>
        <w:t>Оукен</w:t>
      </w:r>
      <w:proofErr w:type="spellEnd"/>
      <w:r w:rsidRPr="00ED3C41">
        <w:rPr>
          <w:rFonts w:ascii="Times New Roman" w:hAnsi="Times New Roman" w:cs="Times New Roman"/>
          <w:sz w:val="28"/>
          <w:szCs w:val="28"/>
        </w:rPr>
        <w:t>. Он установил закономерность между безработицей и темпами роста экономики, что позволило определить потенциальные потери, которые связаны с вынужденной циклической безработицей. Это правило получило на</w:t>
      </w:r>
      <w:r w:rsidR="00150B8D">
        <w:rPr>
          <w:rFonts w:ascii="Times New Roman" w:hAnsi="Times New Roman" w:cs="Times New Roman"/>
          <w:sz w:val="28"/>
          <w:szCs w:val="28"/>
        </w:rPr>
        <w:t>звание з</w:t>
      </w:r>
      <w:r w:rsidR="00FE7DEE">
        <w:rPr>
          <w:rFonts w:ascii="Times New Roman" w:hAnsi="Times New Roman" w:cs="Times New Roman"/>
          <w:sz w:val="28"/>
          <w:szCs w:val="28"/>
        </w:rPr>
        <w:t>акон</w:t>
      </w:r>
      <w:r w:rsidR="00C3070F" w:rsidRPr="00440ABF">
        <w:rPr>
          <w:rFonts w:ascii="Times New Roman" w:hAnsi="Times New Roman" w:cs="Times New Roman"/>
          <w:sz w:val="28"/>
          <w:szCs w:val="28"/>
        </w:rPr>
        <w:t>а</w:t>
      </w:r>
      <w:r w:rsidR="00FE7DEE">
        <w:rPr>
          <w:rFonts w:ascii="Times New Roman" w:hAnsi="Times New Roman" w:cs="Times New Roman"/>
          <w:sz w:val="28"/>
          <w:szCs w:val="28"/>
        </w:rPr>
        <w:t xml:space="preserve"> </w:t>
      </w:r>
      <w:proofErr w:type="spellStart"/>
      <w:r w:rsidR="00FE7DEE">
        <w:rPr>
          <w:rFonts w:ascii="Times New Roman" w:hAnsi="Times New Roman" w:cs="Times New Roman"/>
          <w:sz w:val="28"/>
          <w:szCs w:val="28"/>
        </w:rPr>
        <w:t>Оукена</w:t>
      </w:r>
      <w:proofErr w:type="spellEnd"/>
      <w:r w:rsidR="00FE7DEE">
        <w:rPr>
          <w:rFonts w:ascii="Times New Roman" w:hAnsi="Times New Roman" w:cs="Times New Roman"/>
          <w:sz w:val="28"/>
          <w:szCs w:val="28"/>
        </w:rPr>
        <w:t>. Он гласит, ч</w:t>
      </w:r>
      <w:r w:rsidRPr="00ED3C41">
        <w:rPr>
          <w:rFonts w:ascii="Times New Roman" w:hAnsi="Times New Roman" w:cs="Times New Roman"/>
          <w:sz w:val="28"/>
          <w:szCs w:val="28"/>
        </w:rPr>
        <w:t xml:space="preserve">то каждый процент циклической безработицы становится причиной отставания фактического ВВП </w:t>
      </w:r>
      <w:r w:rsidR="004E5572">
        <w:rPr>
          <w:rFonts w:ascii="Times New Roman" w:hAnsi="Times New Roman" w:cs="Times New Roman"/>
          <w:sz w:val="28"/>
          <w:szCs w:val="28"/>
        </w:rPr>
        <w:t>от уровня потенциального на 2-</w:t>
      </w:r>
      <w:r w:rsidR="00DF7617">
        <w:rPr>
          <w:rFonts w:ascii="Times New Roman" w:hAnsi="Times New Roman" w:cs="Times New Roman"/>
          <w:sz w:val="28"/>
          <w:szCs w:val="28"/>
        </w:rPr>
        <w:t>2.</w:t>
      </w:r>
      <w:r w:rsidRPr="00ED3C41">
        <w:rPr>
          <w:rFonts w:ascii="Times New Roman" w:hAnsi="Times New Roman" w:cs="Times New Roman"/>
          <w:sz w:val="28"/>
          <w:szCs w:val="28"/>
        </w:rPr>
        <w:t>5%</w:t>
      </w:r>
      <w:r w:rsidR="00440ABF">
        <w:rPr>
          <w:rFonts w:ascii="Times New Roman" w:hAnsi="Times New Roman" w:cs="Times New Roman"/>
          <w:sz w:val="28"/>
          <w:szCs w:val="28"/>
        </w:rPr>
        <w:t xml:space="preserve"> (см. рисунок 1)</w:t>
      </w:r>
      <w:r w:rsidRPr="00ED3C41">
        <w:rPr>
          <w:rFonts w:ascii="Times New Roman" w:hAnsi="Times New Roman" w:cs="Times New Roman"/>
          <w:sz w:val="28"/>
          <w:szCs w:val="28"/>
        </w:rPr>
        <w:t xml:space="preserve">. </w:t>
      </w:r>
    </w:p>
    <w:p w:rsidR="00617838" w:rsidRDefault="00764491" w:rsidP="001D467C">
      <w:pPr>
        <w:spacing w:line="360" w:lineRule="auto"/>
        <w:ind w:firstLine="567"/>
        <w:jc w:val="both"/>
        <w:rPr>
          <w:rFonts w:ascii="Times New Roman" w:hAnsi="Times New Roman" w:cs="Times New Roman"/>
          <w:sz w:val="28"/>
          <w:szCs w:val="28"/>
        </w:rPr>
      </w:pPr>
      <w:r w:rsidRPr="00764491">
        <w:rPr>
          <w:rFonts w:ascii="Times New Roman" w:hAnsi="Times New Roman" w:cs="Times New Roman"/>
          <w:sz w:val="28"/>
          <w:szCs w:val="28"/>
        </w:rPr>
        <w:lastRenderedPageBreak/>
        <w:t>При полной занятости объём производства равен Y</w:t>
      </w:r>
      <w:r w:rsidRPr="00C35AC0">
        <w:rPr>
          <w:rFonts w:ascii="Times New Roman" w:hAnsi="Times New Roman" w:cs="Times New Roman"/>
          <w:sz w:val="28"/>
          <w:szCs w:val="28"/>
          <w:vertAlign w:val="subscript"/>
        </w:rPr>
        <w:t>0</w:t>
      </w:r>
      <w:r w:rsidRPr="00764491">
        <w:rPr>
          <w:rFonts w:ascii="Times New Roman" w:hAnsi="Times New Roman" w:cs="Times New Roman"/>
          <w:sz w:val="28"/>
          <w:szCs w:val="28"/>
        </w:rPr>
        <w:t>, при этом норма безработицы U</w:t>
      </w:r>
      <w:r w:rsidRPr="004F4E55">
        <w:rPr>
          <w:rFonts w:ascii="Times New Roman" w:hAnsi="Times New Roman" w:cs="Times New Roman"/>
          <w:sz w:val="28"/>
          <w:szCs w:val="28"/>
          <w:vertAlign w:val="subscript"/>
        </w:rPr>
        <w:t>0</w:t>
      </w:r>
      <w:r w:rsidRPr="00764491">
        <w:rPr>
          <w:rFonts w:ascii="Times New Roman" w:hAnsi="Times New Roman" w:cs="Times New Roman"/>
          <w:sz w:val="28"/>
          <w:szCs w:val="28"/>
        </w:rPr>
        <w:t xml:space="preserve">. В случае, когда занятость снижается, а безработица растёт, то объём производства также сокращается. Исходя из всего этого, можно утверждать, что график является отражением убывающей зависимости объёма производства от нормы безработицы. </w:t>
      </w:r>
    </w:p>
    <w:p w:rsidR="00E50535" w:rsidRDefault="00E50535" w:rsidP="00E50535">
      <w:pPr>
        <w:spacing w:line="360" w:lineRule="auto"/>
        <w:jc w:val="center"/>
        <w:rPr>
          <w:rFonts w:ascii="Times New Roman" w:hAnsi="Times New Roman" w:cs="Times New Roman"/>
          <w:sz w:val="28"/>
          <w:szCs w:val="28"/>
        </w:rPr>
      </w:pPr>
      <w:r>
        <w:rPr>
          <w:noProof/>
          <w:lang w:eastAsia="ru-RU"/>
        </w:rPr>
        <w:drawing>
          <wp:inline distT="0" distB="0" distL="0" distR="0" wp14:anchorId="5EE1F064" wp14:editId="1CD01036">
            <wp:extent cx="4017926" cy="2895600"/>
            <wp:effectExtent l="19050" t="19050" r="20955" b="19050"/>
            <wp:docPr id="1" name="Рисунок 1" descr="Закон Оуке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кон Оукен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388" cy="2896654"/>
                    </a:xfrm>
                    <a:prstGeom prst="rect">
                      <a:avLst/>
                    </a:prstGeom>
                    <a:noFill/>
                    <a:ln w="12700">
                      <a:solidFill>
                        <a:schemeClr val="tx1"/>
                      </a:solidFill>
                    </a:ln>
                  </pic:spPr>
                </pic:pic>
              </a:graphicData>
            </a:graphic>
          </wp:inline>
        </w:drawing>
      </w:r>
    </w:p>
    <w:p w:rsidR="00E50535" w:rsidRPr="00E50535" w:rsidRDefault="00E50535" w:rsidP="00E50535">
      <w:pPr>
        <w:spacing w:line="360" w:lineRule="auto"/>
        <w:jc w:val="center"/>
      </w:pPr>
      <w:r w:rsidRPr="009D1F67">
        <w:rPr>
          <w:rFonts w:ascii="Times New Roman" w:hAnsi="Times New Roman" w:cs="Times New Roman"/>
          <w:b/>
          <w:sz w:val="28"/>
          <w:szCs w:val="28"/>
        </w:rPr>
        <w:t>Рисунок 1.</w:t>
      </w:r>
      <w:r>
        <w:rPr>
          <w:rFonts w:ascii="Times New Roman" w:hAnsi="Times New Roman" w:cs="Times New Roman"/>
          <w:sz w:val="28"/>
          <w:szCs w:val="28"/>
        </w:rPr>
        <w:t xml:space="preserve"> Отношения объемов производства (</w:t>
      </w:r>
      <w:r>
        <w:rPr>
          <w:rFonts w:ascii="Times New Roman" w:hAnsi="Times New Roman" w:cs="Times New Roman"/>
          <w:sz w:val="28"/>
          <w:szCs w:val="28"/>
          <w:lang w:val="en-US"/>
        </w:rPr>
        <w:t>Y</w:t>
      </w:r>
      <w:r>
        <w:rPr>
          <w:rFonts w:ascii="Times New Roman" w:hAnsi="Times New Roman" w:cs="Times New Roman"/>
          <w:sz w:val="28"/>
          <w:szCs w:val="28"/>
        </w:rPr>
        <w:t xml:space="preserve">) к уровню безработицы </w:t>
      </w:r>
      <w:r w:rsidRPr="009D1F67">
        <w:rPr>
          <w:rFonts w:ascii="Times New Roman" w:hAnsi="Times New Roman" w:cs="Times New Roman"/>
          <w:sz w:val="28"/>
          <w:szCs w:val="28"/>
        </w:rPr>
        <w:t>(</w:t>
      </w:r>
      <w:r>
        <w:rPr>
          <w:rFonts w:ascii="Times New Roman" w:hAnsi="Times New Roman" w:cs="Times New Roman"/>
          <w:sz w:val="28"/>
          <w:szCs w:val="28"/>
          <w:lang w:val="en-US"/>
        </w:rPr>
        <w:t>U</w:t>
      </w:r>
      <w:r w:rsidRPr="009D1F67">
        <w:rPr>
          <w:rFonts w:ascii="Times New Roman" w:hAnsi="Times New Roman" w:cs="Times New Roman"/>
          <w:sz w:val="28"/>
          <w:szCs w:val="28"/>
        </w:rPr>
        <w:t>)</w:t>
      </w:r>
    </w:p>
    <w:p w:rsidR="00820880" w:rsidRPr="00792F95" w:rsidRDefault="00836991" w:rsidP="00C7030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Данный закон может быть выражен формально (</w:t>
      </w:r>
      <w:r w:rsidR="00F077F4">
        <w:rPr>
          <w:rFonts w:ascii="Times New Roman" w:hAnsi="Times New Roman" w:cs="Times New Roman"/>
          <w:sz w:val="28"/>
          <w:szCs w:val="28"/>
        </w:rPr>
        <w:t>см. формулу 3</w:t>
      </w:r>
      <w:r>
        <w:rPr>
          <w:rFonts w:ascii="Times New Roman" w:hAnsi="Times New Roman" w:cs="Times New Roman"/>
          <w:sz w:val="28"/>
          <w:szCs w:val="28"/>
        </w:rPr>
        <w:t>)</w:t>
      </w:r>
      <w:r w:rsidR="00792F95">
        <w:rPr>
          <w:rFonts w:ascii="Times New Roman" w:hAnsi="Times New Roman" w:cs="Times New Roman"/>
          <w:sz w:val="28"/>
          <w:szCs w:val="28"/>
        </w:rPr>
        <w:t>:</w:t>
      </w:r>
    </w:p>
    <w:p w:rsidR="00D84619" w:rsidRPr="00006545" w:rsidRDefault="009C6161" w:rsidP="00D84619">
      <w:pPr>
        <w:spacing w:line="360" w:lineRule="auto"/>
        <w:jc w:val="center"/>
        <w:rPr>
          <w:rFonts w:ascii="Times New Roman" w:hAnsi="Times New Roman" w:cs="Times New Roman"/>
          <w:sz w:val="28"/>
          <w:szCs w:val="28"/>
        </w:rPr>
      </w:pPr>
      <m:oMath>
        <m:f>
          <m:fPr>
            <m:ctrlPr>
              <w:rPr>
                <w:rFonts w:ascii="Cambria Math" w:hAnsi="Cambria Math" w:cs="Times New Roman"/>
                <w:i/>
                <w:sz w:val="28"/>
                <w:szCs w:val="28"/>
                <w:lang w:val="en-US"/>
              </w:rPr>
            </m:ctrlPr>
          </m:fPr>
          <m:num>
            <m:r>
              <w:rPr>
                <w:rFonts w:ascii="Cambria Math" w:hAnsi="Cambria Math" w:cs="Times New Roman"/>
                <w:sz w:val="28"/>
                <w:szCs w:val="28"/>
                <w:lang w:val="en-US"/>
              </w:rPr>
              <m:t>Y</m:t>
            </m:r>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rPr>
                  <m:t>*</m:t>
                </m:r>
              </m:sup>
            </m:sSup>
            <m:ctrlPr>
              <w:rPr>
                <w:rFonts w:ascii="Cambria Math" w:hAnsi="Cambria Math" w:cs="Times New Roman"/>
                <w:i/>
                <w:sz w:val="28"/>
                <w:szCs w:val="28"/>
              </w:rPr>
            </m:ctrlPr>
          </m:num>
          <m:den>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den>
        </m:f>
        <m:r>
          <w:rPr>
            <w:rFonts w:ascii="Cambria Math" w:hAnsi="Cambria Math" w:cs="Times New Roman"/>
            <w:sz w:val="28"/>
            <w:szCs w:val="28"/>
          </w:rPr>
          <m:t>=-β</m:t>
        </m:r>
        <m:d>
          <m:dPr>
            <m:ctrlPr>
              <w:rPr>
                <w:rFonts w:ascii="Cambria Math" w:hAnsi="Cambria Math" w:cs="Times New Roman"/>
                <w:i/>
                <w:sz w:val="28"/>
                <w:szCs w:val="28"/>
              </w:rPr>
            </m:ctrlPr>
          </m:dPr>
          <m:e>
            <m:r>
              <w:rPr>
                <w:rFonts w:ascii="Cambria Math" w:hAnsi="Cambria Math" w:cs="Times New Roman"/>
                <w:sz w:val="28"/>
                <w:szCs w:val="28"/>
              </w:rPr>
              <m:t>U-</m:t>
            </m:r>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m:t>
                </m:r>
              </m:sup>
            </m:sSup>
          </m:e>
        </m:d>
      </m:oMath>
      <w:r w:rsidR="00557988">
        <w:rPr>
          <w:rFonts w:ascii="Times New Roman" w:eastAsiaTheme="minorEastAsia" w:hAnsi="Times New Roman" w:cs="Times New Roman"/>
          <w:sz w:val="28"/>
          <w:szCs w:val="28"/>
        </w:rPr>
        <w:t xml:space="preserve"> </w:t>
      </w:r>
      <w:r w:rsidR="00D84619" w:rsidRPr="00072573">
        <w:rPr>
          <w:rFonts w:ascii="Times New Roman" w:eastAsiaTheme="minorEastAsia" w:hAnsi="Times New Roman" w:cs="Times New Roman"/>
          <w:sz w:val="28"/>
          <w:szCs w:val="28"/>
        </w:rPr>
        <w:t>(</w:t>
      </w:r>
      <w:r w:rsidR="00F077F4">
        <w:rPr>
          <w:rFonts w:ascii="Times New Roman" w:eastAsiaTheme="minorEastAsia" w:hAnsi="Times New Roman" w:cs="Times New Roman"/>
          <w:sz w:val="28"/>
          <w:szCs w:val="28"/>
        </w:rPr>
        <w:t>3</w:t>
      </w:r>
      <w:r w:rsidR="00D84619" w:rsidRPr="00072573">
        <w:rPr>
          <w:rFonts w:ascii="Times New Roman" w:eastAsiaTheme="minorEastAsia" w:hAnsi="Times New Roman" w:cs="Times New Roman"/>
          <w:sz w:val="28"/>
          <w:szCs w:val="28"/>
        </w:rPr>
        <w:t>)</w:t>
      </w:r>
    </w:p>
    <w:p w:rsidR="00D84619" w:rsidRDefault="00525238" w:rsidP="0052523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Y</w:t>
      </w:r>
      <w:r w:rsidRPr="00525238">
        <w:rPr>
          <w:rFonts w:ascii="Times New Roman" w:hAnsi="Times New Roman" w:cs="Times New Roman"/>
          <w:sz w:val="28"/>
          <w:szCs w:val="28"/>
        </w:rPr>
        <w:t xml:space="preserve"> – </w:t>
      </w:r>
      <w:r>
        <w:rPr>
          <w:rFonts w:ascii="Times New Roman" w:hAnsi="Times New Roman" w:cs="Times New Roman"/>
          <w:sz w:val="28"/>
          <w:szCs w:val="28"/>
        </w:rPr>
        <w:t xml:space="preserve">фактический объем производства, </w:t>
      </w:r>
      <w:r>
        <w:rPr>
          <w:rFonts w:ascii="Times New Roman" w:hAnsi="Times New Roman" w:cs="Times New Roman"/>
          <w:sz w:val="28"/>
          <w:szCs w:val="28"/>
          <w:lang w:val="en-US"/>
        </w:rPr>
        <w:t>Y</w:t>
      </w:r>
      <w:r>
        <w:rPr>
          <w:rFonts w:ascii="Times New Roman" w:hAnsi="Times New Roman" w:cs="Times New Roman"/>
          <w:sz w:val="28"/>
          <w:szCs w:val="28"/>
        </w:rPr>
        <w:t xml:space="preserve">* – потенциальный ВВП, </w:t>
      </w:r>
      <w:r>
        <w:rPr>
          <w:rFonts w:ascii="Times New Roman" w:hAnsi="Times New Roman" w:cs="Times New Roman"/>
          <w:sz w:val="28"/>
          <w:szCs w:val="28"/>
          <w:lang w:val="en-US"/>
        </w:rPr>
        <w:t>U</w:t>
      </w:r>
      <w:r w:rsidRPr="00525238">
        <w:rPr>
          <w:rFonts w:ascii="Times New Roman" w:hAnsi="Times New Roman" w:cs="Times New Roman"/>
          <w:sz w:val="28"/>
          <w:szCs w:val="28"/>
        </w:rPr>
        <w:t xml:space="preserve"> </w:t>
      </w:r>
      <w:r>
        <w:rPr>
          <w:rFonts w:ascii="Times New Roman" w:hAnsi="Times New Roman" w:cs="Times New Roman"/>
          <w:sz w:val="28"/>
          <w:szCs w:val="28"/>
        </w:rPr>
        <w:t xml:space="preserve">– фактический уровень безработицы, </w:t>
      </w:r>
      <w:r>
        <w:rPr>
          <w:rFonts w:ascii="Times New Roman" w:hAnsi="Times New Roman" w:cs="Times New Roman"/>
          <w:sz w:val="28"/>
          <w:szCs w:val="28"/>
          <w:lang w:val="en-US"/>
        </w:rPr>
        <w:t>U</w:t>
      </w:r>
      <w:r>
        <w:rPr>
          <w:rFonts w:ascii="Times New Roman" w:hAnsi="Times New Roman" w:cs="Times New Roman"/>
          <w:sz w:val="28"/>
          <w:szCs w:val="28"/>
        </w:rPr>
        <w:t xml:space="preserve">* – естественный уровень безработицы, </w:t>
      </w:r>
      <w:r>
        <w:rPr>
          <w:rFonts w:ascii="Times New Roman" w:hAnsi="Times New Roman" w:cs="Times New Roman"/>
          <w:sz w:val="28"/>
          <w:szCs w:val="28"/>
          <w:lang w:val="en-US"/>
        </w:rPr>
        <w:t>β</w:t>
      </w:r>
      <w:r w:rsidRPr="00525238">
        <w:rPr>
          <w:rFonts w:ascii="Times New Roman" w:hAnsi="Times New Roman" w:cs="Times New Roman"/>
          <w:sz w:val="28"/>
          <w:szCs w:val="28"/>
        </w:rPr>
        <w:t xml:space="preserve"> – </w:t>
      </w:r>
      <w:r>
        <w:rPr>
          <w:rFonts w:ascii="Times New Roman" w:hAnsi="Times New Roman" w:cs="Times New Roman"/>
          <w:sz w:val="28"/>
          <w:szCs w:val="28"/>
        </w:rPr>
        <w:t>эмпирический коэффициент чувствительности ВВП к динамике циклической безработицы.</w:t>
      </w:r>
    </w:p>
    <w:p w:rsidR="00E76C6D" w:rsidRPr="00E76C6D" w:rsidRDefault="00E76C6D" w:rsidP="009D2BE5">
      <w:pPr>
        <w:spacing w:line="360" w:lineRule="auto"/>
        <w:ind w:firstLine="567"/>
        <w:jc w:val="both"/>
        <w:rPr>
          <w:rFonts w:ascii="Times New Roman" w:hAnsi="Times New Roman" w:cs="Times New Roman"/>
          <w:sz w:val="28"/>
          <w:szCs w:val="28"/>
        </w:rPr>
      </w:pPr>
      <w:r w:rsidRPr="00E76C6D">
        <w:rPr>
          <w:rFonts w:ascii="Times New Roman" w:hAnsi="Times New Roman" w:cs="Times New Roman"/>
          <w:sz w:val="28"/>
          <w:szCs w:val="28"/>
        </w:rPr>
        <w:t xml:space="preserve">Экономисты в целом поддерживают закон </w:t>
      </w:r>
      <w:proofErr w:type="spellStart"/>
      <w:r>
        <w:rPr>
          <w:rFonts w:ascii="Times New Roman" w:hAnsi="Times New Roman" w:cs="Times New Roman"/>
          <w:sz w:val="28"/>
          <w:szCs w:val="28"/>
        </w:rPr>
        <w:t>Оукена</w:t>
      </w:r>
      <w:proofErr w:type="spellEnd"/>
      <w:r w:rsidRPr="00E76C6D">
        <w:rPr>
          <w:rFonts w:ascii="Times New Roman" w:hAnsi="Times New Roman" w:cs="Times New Roman"/>
          <w:sz w:val="28"/>
          <w:szCs w:val="28"/>
        </w:rPr>
        <w:t>, но он считается неточным</w:t>
      </w:r>
      <w:r w:rsidR="00FA306F">
        <w:rPr>
          <w:rFonts w:ascii="Times New Roman" w:hAnsi="Times New Roman" w:cs="Times New Roman"/>
          <w:sz w:val="28"/>
          <w:szCs w:val="28"/>
        </w:rPr>
        <w:t xml:space="preserve"> </w:t>
      </w:r>
      <w:r w:rsidR="00FC06BC">
        <w:rPr>
          <w:rFonts w:ascii="Times New Roman" w:hAnsi="Times New Roman" w:cs="Times New Roman"/>
          <w:sz w:val="28"/>
          <w:szCs w:val="28"/>
        </w:rPr>
        <w:t>[8</w:t>
      </w:r>
      <w:r w:rsidR="00FA306F" w:rsidRPr="00FA306F">
        <w:rPr>
          <w:rFonts w:ascii="Times New Roman" w:hAnsi="Times New Roman" w:cs="Times New Roman"/>
          <w:sz w:val="28"/>
          <w:szCs w:val="28"/>
        </w:rPr>
        <w:t>]</w:t>
      </w:r>
      <w:r w:rsidRPr="00E76C6D">
        <w:rPr>
          <w:rFonts w:ascii="Times New Roman" w:hAnsi="Times New Roman" w:cs="Times New Roman"/>
          <w:sz w:val="28"/>
          <w:szCs w:val="28"/>
        </w:rPr>
        <w:t xml:space="preserve">. Это происходит потому, что с изменениями ВНП и ВВП связаны многочисленные переменные. Экономисты поддерживают обратную зависимость между безработицей и производством, полагая, что, когда безработица растет, ВНП </w:t>
      </w:r>
      <w:r w:rsidRPr="00E76C6D">
        <w:rPr>
          <w:rFonts w:ascii="Times New Roman" w:hAnsi="Times New Roman" w:cs="Times New Roman"/>
          <w:sz w:val="28"/>
          <w:szCs w:val="28"/>
        </w:rPr>
        <w:lastRenderedPageBreak/>
        <w:t>и ВВП одновременно падают, а когда безработица снижается, ожидается рост ВНП и ВВП,</w:t>
      </w:r>
      <w:r w:rsidR="009D2BE5">
        <w:rPr>
          <w:rFonts w:ascii="Times New Roman" w:hAnsi="Times New Roman" w:cs="Times New Roman"/>
          <w:sz w:val="28"/>
          <w:szCs w:val="28"/>
        </w:rPr>
        <w:t xml:space="preserve"> но точная сумма варьируется.</w:t>
      </w:r>
    </w:p>
    <w:p w:rsidR="00E76C6D" w:rsidRPr="00525238" w:rsidRDefault="00E76C6D" w:rsidP="00E76C6D">
      <w:pPr>
        <w:spacing w:line="360" w:lineRule="auto"/>
        <w:ind w:firstLine="567"/>
        <w:jc w:val="both"/>
        <w:rPr>
          <w:rFonts w:ascii="Times New Roman" w:hAnsi="Times New Roman" w:cs="Times New Roman"/>
          <w:sz w:val="28"/>
          <w:szCs w:val="28"/>
        </w:rPr>
      </w:pPr>
      <w:r w:rsidRPr="00E76C6D">
        <w:rPr>
          <w:rFonts w:ascii="Times New Roman" w:hAnsi="Times New Roman" w:cs="Times New Roman"/>
          <w:sz w:val="28"/>
          <w:szCs w:val="28"/>
        </w:rPr>
        <w:t xml:space="preserve">Дальнейшие исследования взаимосвязи безработицы с производством включают более широкий набор переменных рынка труда для анализа влияния рынка труда на ВНП и ВВП. Более подробные переменные рынка труда включают в себя общий уровень рынка труда, часы, отработанные наемными работниками, и уровни производительности работников. В ходе дальнейшего анализа экономисты обнаружили, что изменение объема производства на каждый 1% изменения уровня безработицы меняется с большей волатильностью, чем предусмотрено законом </w:t>
      </w:r>
      <w:proofErr w:type="spellStart"/>
      <w:r w:rsidRPr="00E76C6D">
        <w:rPr>
          <w:rFonts w:ascii="Times New Roman" w:hAnsi="Times New Roman" w:cs="Times New Roman"/>
          <w:sz w:val="28"/>
          <w:szCs w:val="28"/>
        </w:rPr>
        <w:t>Оукена</w:t>
      </w:r>
      <w:proofErr w:type="spellEnd"/>
      <w:r w:rsidRPr="00E76C6D">
        <w:rPr>
          <w:rFonts w:ascii="Times New Roman" w:hAnsi="Times New Roman" w:cs="Times New Roman"/>
          <w:sz w:val="28"/>
          <w:szCs w:val="28"/>
        </w:rPr>
        <w:t>.</w:t>
      </w:r>
    </w:p>
    <w:p w:rsidR="00D84619" w:rsidRDefault="00D84619" w:rsidP="00C70305">
      <w:pPr>
        <w:spacing w:line="360" w:lineRule="auto"/>
        <w:ind w:firstLine="567"/>
        <w:jc w:val="both"/>
        <w:rPr>
          <w:rFonts w:ascii="Times New Roman" w:hAnsi="Times New Roman" w:cs="Times New Roman"/>
          <w:sz w:val="28"/>
          <w:szCs w:val="28"/>
        </w:rPr>
      </w:pPr>
    </w:p>
    <w:p w:rsidR="00820880" w:rsidRPr="00CD30AA" w:rsidRDefault="002562A6" w:rsidP="00844D6D">
      <w:pPr>
        <w:pStyle w:val="1"/>
        <w:numPr>
          <w:ilvl w:val="0"/>
          <w:numId w:val="23"/>
        </w:numPr>
        <w:ind w:left="426" w:hanging="425"/>
      </w:pPr>
      <w:bookmarkStart w:id="5" w:name="_Toc130751454"/>
      <w:r>
        <w:t>МЕРЫ ПО СОКРАЩЕНИЮ</w:t>
      </w:r>
      <w:r w:rsidR="00820880">
        <w:t xml:space="preserve"> БЕЗРАБОТИЦЫ</w:t>
      </w:r>
      <w:bookmarkEnd w:id="5"/>
    </w:p>
    <w:p w:rsidR="00820880" w:rsidRDefault="00820880" w:rsidP="00820880">
      <w:pPr>
        <w:spacing w:line="360" w:lineRule="auto"/>
        <w:jc w:val="both"/>
        <w:rPr>
          <w:rFonts w:ascii="Times New Roman" w:hAnsi="Times New Roman" w:cs="Times New Roman"/>
          <w:sz w:val="28"/>
          <w:szCs w:val="28"/>
        </w:rPr>
      </w:pPr>
    </w:p>
    <w:p w:rsidR="00820880" w:rsidRDefault="00761D79" w:rsidP="00761D79">
      <w:pPr>
        <w:spacing w:line="360" w:lineRule="auto"/>
        <w:ind w:firstLine="567"/>
        <w:jc w:val="both"/>
        <w:rPr>
          <w:rFonts w:ascii="Times New Roman" w:hAnsi="Times New Roman" w:cs="Times New Roman"/>
          <w:sz w:val="28"/>
          <w:szCs w:val="28"/>
        </w:rPr>
      </w:pPr>
      <w:r w:rsidRPr="00761D79">
        <w:rPr>
          <w:rFonts w:ascii="Times New Roman" w:hAnsi="Times New Roman" w:cs="Times New Roman"/>
          <w:sz w:val="28"/>
          <w:szCs w:val="28"/>
        </w:rPr>
        <w:t>Универсальными методами борьбы с безработицей, которые оказываются эффективными практически в любых социально-экономических условиях, являются создание новых рабочих мест и открытие различных служб занятости (в форме бирж труда). В первом случае для безработных увеличивается число возможностей трудоустроиться, а во втором случае организуется оказание им помощи в поисках работы, особенно если количество рабочих мест в экономике страны достаточно</w:t>
      </w:r>
      <w:r w:rsidR="00B94343">
        <w:rPr>
          <w:rFonts w:ascii="Times New Roman" w:hAnsi="Times New Roman" w:cs="Times New Roman"/>
          <w:sz w:val="28"/>
          <w:szCs w:val="28"/>
        </w:rPr>
        <w:t xml:space="preserve"> </w:t>
      </w:r>
      <w:r w:rsidR="00E6414F">
        <w:rPr>
          <w:rFonts w:ascii="Times New Roman" w:hAnsi="Times New Roman" w:cs="Times New Roman"/>
          <w:sz w:val="28"/>
          <w:szCs w:val="28"/>
        </w:rPr>
        <w:t>[20</w:t>
      </w:r>
      <w:r w:rsidR="00B94343" w:rsidRPr="00B94343">
        <w:rPr>
          <w:rFonts w:ascii="Times New Roman" w:hAnsi="Times New Roman" w:cs="Times New Roman"/>
          <w:sz w:val="28"/>
          <w:szCs w:val="28"/>
        </w:rPr>
        <w:t>]</w:t>
      </w:r>
      <w:r w:rsidRPr="00761D79">
        <w:rPr>
          <w:rFonts w:ascii="Times New Roman" w:hAnsi="Times New Roman" w:cs="Times New Roman"/>
          <w:sz w:val="28"/>
          <w:szCs w:val="28"/>
        </w:rPr>
        <w:t>.</w:t>
      </w:r>
    </w:p>
    <w:p w:rsidR="00761D79" w:rsidRPr="00761D79" w:rsidRDefault="00761D79" w:rsidP="00761D79">
      <w:pPr>
        <w:spacing w:line="360" w:lineRule="auto"/>
        <w:ind w:firstLine="567"/>
        <w:jc w:val="both"/>
        <w:rPr>
          <w:rFonts w:ascii="Times New Roman" w:hAnsi="Times New Roman" w:cs="Times New Roman"/>
          <w:sz w:val="28"/>
          <w:szCs w:val="28"/>
        </w:rPr>
      </w:pPr>
      <w:r w:rsidRPr="00761D79">
        <w:rPr>
          <w:rFonts w:ascii="Times New Roman" w:hAnsi="Times New Roman" w:cs="Times New Roman"/>
          <w:sz w:val="28"/>
          <w:szCs w:val="28"/>
        </w:rPr>
        <w:t>Другие методы, как правило, применимы только в отношении конкретных типов безработицы (т.е. эти методы в иных ситуациях оказываются бесполезными, если не приносят вреда). В настоящее время распределение методов борьбы по типам безработицы выглядит следующим образом:</w:t>
      </w:r>
    </w:p>
    <w:p w:rsidR="00820880" w:rsidRDefault="00147C25" w:rsidP="006E5ECF">
      <w:pPr>
        <w:pStyle w:val="a3"/>
        <w:numPr>
          <w:ilvl w:val="0"/>
          <w:numId w:val="19"/>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В</w:t>
      </w:r>
      <w:r w:rsidRPr="00147C25">
        <w:rPr>
          <w:rFonts w:ascii="Times New Roman" w:hAnsi="Times New Roman" w:cs="Times New Roman"/>
          <w:sz w:val="28"/>
          <w:szCs w:val="28"/>
        </w:rPr>
        <w:t xml:space="preserve"> борьбе с фрикционной безработицей используют такие методы, как создание и развитие информационных систем для нужд рынка труда, а также открытие служб (учреждений), уполномоченных на обслуживание подобных систем;</w:t>
      </w:r>
    </w:p>
    <w:p w:rsidR="00121A65" w:rsidRDefault="00147C25" w:rsidP="006E5ECF">
      <w:pPr>
        <w:pStyle w:val="a3"/>
        <w:numPr>
          <w:ilvl w:val="0"/>
          <w:numId w:val="19"/>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lastRenderedPageBreak/>
        <w:t>В</w:t>
      </w:r>
      <w:r w:rsidRPr="00147C25">
        <w:rPr>
          <w:rFonts w:ascii="Times New Roman" w:hAnsi="Times New Roman" w:cs="Times New Roman"/>
          <w:sz w:val="28"/>
          <w:szCs w:val="28"/>
        </w:rPr>
        <w:t xml:space="preserve"> борьбе со структурной безработицей </w:t>
      </w:r>
      <w:r w:rsidR="00B52D50">
        <w:rPr>
          <w:rFonts w:ascii="Times New Roman" w:hAnsi="Times New Roman" w:cs="Times New Roman"/>
          <w:sz w:val="28"/>
          <w:szCs w:val="28"/>
        </w:rPr>
        <w:t>–</w:t>
      </w:r>
      <w:r w:rsidRPr="00147C25">
        <w:rPr>
          <w:rFonts w:ascii="Times New Roman" w:hAnsi="Times New Roman" w:cs="Times New Roman"/>
          <w:sz w:val="28"/>
          <w:szCs w:val="28"/>
        </w:rPr>
        <w:t xml:space="preserve"> реализация программ по переподготовке и повышению квалификации безработных, оказание помощи государственным и частным соответствующим образовательным организациям и службам занятости, принятие протекционистских мер по защите национального рынка труда;</w:t>
      </w:r>
    </w:p>
    <w:p w:rsidR="007C4EDD" w:rsidRPr="00121A65" w:rsidRDefault="007C4EDD" w:rsidP="006E5ECF">
      <w:pPr>
        <w:pStyle w:val="a3"/>
        <w:numPr>
          <w:ilvl w:val="0"/>
          <w:numId w:val="19"/>
        </w:numPr>
        <w:spacing w:line="360" w:lineRule="auto"/>
        <w:ind w:left="567" w:hanging="425"/>
        <w:jc w:val="both"/>
        <w:rPr>
          <w:rFonts w:ascii="Times New Roman" w:hAnsi="Times New Roman" w:cs="Times New Roman"/>
          <w:sz w:val="28"/>
          <w:szCs w:val="28"/>
        </w:rPr>
      </w:pPr>
      <w:r w:rsidRPr="00121A65">
        <w:rPr>
          <w:rFonts w:ascii="Times New Roman" w:hAnsi="Times New Roman" w:cs="Times New Roman"/>
          <w:sz w:val="28"/>
          <w:szCs w:val="28"/>
        </w:rPr>
        <w:t>Для борьбы с сезонной безработицей следует попытат</w:t>
      </w:r>
      <w:r w:rsidR="00CD6365">
        <w:rPr>
          <w:rFonts w:ascii="Times New Roman" w:hAnsi="Times New Roman" w:cs="Times New Roman"/>
          <w:sz w:val="28"/>
          <w:szCs w:val="28"/>
        </w:rPr>
        <w:t>ься диверсифицировать экономику;</w:t>
      </w:r>
      <w:r w:rsidRPr="00121A65">
        <w:rPr>
          <w:rFonts w:ascii="Times New Roman" w:hAnsi="Times New Roman" w:cs="Times New Roman"/>
          <w:sz w:val="28"/>
          <w:szCs w:val="28"/>
        </w:rPr>
        <w:t xml:space="preserve"> </w:t>
      </w:r>
      <w:r w:rsidR="00FA6D73" w:rsidRPr="005B209C">
        <w:rPr>
          <w:rFonts w:ascii="Times New Roman" w:hAnsi="Times New Roman" w:cs="Times New Roman"/>
          <w:sz w:val="28"/>
          <w:szCs w:val="28"/>
        </w:rPr>
        <w:t>ввести пр</w:t>
      </w:r>
      <w:r w:rsidR="00AC1B41" w:rsidRPr="005B209C">
        <w:rPr>
          <w:rFonts w:ascii="Times New Roman" w:hAnsi="Times New Roman" w:cs="Times New Roman"/>
          <w:sz w:val="28"/>
          <w:szCs w:val="28"/>
        </w:rPr>
        <w:t>авила,</w:t>
      </w:r>
      <w:r w:rsidR="00121A65" w:rsidRPr="005B209C">
        <w:rPr>
          <w:rFonts w:ascii="Times New Roman" w:hAnsi="Times New Roman" w:cs="Times New Roman"/>
          <w:sz w:val="28"/>
          <w:szCs w:val="28"/>
        </w:rPr>
        <w:t xml:space="preserve"> предусматривающие выплату </w:t>
      </w:r>
      <w:r w:rsidR="00FA6D73" w:rsidRPr="005B209C">
        <w:rPr>
          <w:rFonts w:ascii="Times New Roman" w:hAnsi="Times New Roman" w:cs="Times New Roman"/>
          <w:sz w:val="28"/>
          <w:szCs w:val="28"/>
        </w:rPr>
        <w:t xml:space="preserve">работникам </w:t>
      </w:r>
      <w:r w:rsidR="00121A65" w:rsidRPr="005B209C">
        <w:rPr>
          <w:rFonts w:ascii="Times New Roman" w:hAnsi="Times New Roman" w:cs="Times New Roman"/>
          <w:sz w:val="28"/>
          <w:szCs w:val="28"/>
        </w:rPr>
        <w:t xml:space="preserve">зарплат </w:t>
      </w:r>
      <w:r w:rsidR="00FA6D73" w:rsidRPr="005B209C">
        <w:rPr>
          <w:rFonts w:ascii="Times New Roman" w:hAnsi="Times New Roman" w:cs="Times New Roman"/>
          <w:sz w:val="28"/>
          <w:szCs w:val="28"/>
        </w:rPr>
        <w:t xml:space="preserve">в течение года, даже если </w:t>
      </w:r>
      <w:r w:rsidR="00121A65" w:rsidRPr="005B209C">
        <w:rPr>
          <w:rFonts w:ascii="Times New Roman" w:hAnsi="Times New Roman" w:cs="Times New Roman"/>
          <w:sz w:val="28"/>
          <w:szCs w:val="28"/>
        </w:rPr>
        <w:t xml:space="preserve">работа носит </w:t>
      </w:r>
      <w:r w:rsidR="00121A65" w:rsidRPr="00121A65">
        <w:rPr>
          <w:rFonts w:ascii="Times New Roman" w:hAnsi="Times New Roman" w:cs="Times New Roman"/>
          <w:sz w:val="28"/>
          <w:szCs w:val="28"/>
        </w:rPr>
        <w:t>временный хар</w:t>
      </w:r>
      <w:r w:rsidR="00CD6365">
        <w:rPr>
          <w:rFonts w:ascii="Times New Roman" w:hAnsi="Times New Roman" w:cs="Times New Roman"/>
          <w:sz w:val="28"/>
          <w:szCs w:val="28"/>
        </w:rPr>
        <w:t>актер;</w:t>
      </w:r>
      <w:r w:rsidR="00121A65" w:rsidRPr="00121A65">
        <w:rPr>
          <w:rFonts w:ascii="Times New Roman" w:hAnsi="Times New Roman" w:cs="Times New Roman"/>
          <w:sz w:val="28"/>
          <w:szCs w:val="28"/>
        </w:rPr>
        <w:t xml:space="preserve"> создать рабочие мест</w:t>
      </w:r>
      <w:r w:rsidR="00C231B8">
        <w:rPr>
          <w:rFonts w:ascii="Times New Roman" w:hAnsi="Times New Roman" w:cs="Times New Roman"/>
          <w:sz w:val="28"/>
          <w:szCs w:val="28"/>
        </w:rPr>
        <w:t>а</w:t>
      </w:r>
      <w:r w:rsidR="00121A65" w:rsidRPr="00121A65">
        <w:rPr>
          <w:rFonts w:ascii="Times New Roman" w:hAnsi="Times New Roman" w:cs="Times New Roman"/>
          <w:sz w:val="28"/>
          <w:szCs w:val="28"/>
        </w:rPr>
        <w:t xml:space="preserve"> для улучшения инфраструктуры в </w:t>
      </w:r>
      <w:r w:rsidR="00121A65">
        <w:rPr>
          <w:rFonts w:ascii="Times New Roman" w:hAnsi="Times New Roman" w:cs="Times New Roman"/>
          <w:sz w:val="28"/>
          <w:szCs w:val="28"/>
        </w:rPr>
        <w:t>неприбыльный</w:t>
      </w:r>
      <w:r w:rsidR="00121A65" w:rsidRPr="00121A65">
        <w:rPr>
          <w:rFonts w:ascii="Times New Roman" w:hAnsi="Times New Roman" w:cs="Times New Roman"/>
          <w:sz w:val="28"/>
          <w:szCs w:val="28"/>
        </w:rPr>
        <w:t xml:space="preserve"> сезон</w:t>
      </w:r>
      <w:r w:rsidR="00121A65">
        <w:rPr>
          <w:rFonts w:ascii="Times New Roman" w:hAnsi="Times New Roman" w:cs="Times New Roman"/>
          <w:sz w:val="28"/>
          <w:szCs w:val="28"/>
        </w:rPr>
        <w:t>;</w:t>
      </w:r>
    </w:p>
    <w:p w:rsidR="005B209C" w:rsidRDefault="00432025" w:rsidP="006E5ECF">
      <w:pPr>
        <w:pStyle w:val="a3"/>
        <w:numPr>
          <w:ilvl w:val="0"/>
          <w:numId w:val="19"/>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В</w:t>
      </w:r>
      <w:r w:rsidRPr="00432025">
        <w:rPr>
          <w:rFonts w:ascii="Times New Roman" w:hAnsi="Times New Roman" w:cs="Times New Roman"/>
          <w:sz w:val="28"/>
          <w:szCs w:val="28"/>
        </w:rPr>
        <w:t xml:space="preserve"> борьбе с циклической безработицей </w:t>
      </w:r>
      <w:r w:rsidR="004F57D0">
        <w:rPr>
          <w:rFonts w:ascii="Times New Roman" w:hAnsi="Times New Roman" w:cs="Times New Roman"/>
          <w:sz w:val="28"/>
          <w:szCs w:val="28"/>
        </w:rPr>
        <w:t>–</w:t>
      </w:r>
      <w:r w:rsidRPr="00432025">
        <w:rPr>
          <w:rFonts w:ascii="Times New Roman" w:hAnsi="Times New Roman" w:cs="Times New Roman"/>
          <w:sz w:val="28"/>
          <w:szCs w:val="28"/>
        </w:rPr>
        <w:t xml:space="preserve"> проведение политики стабилизации, в том числе, посредством создания государством дополнительных рабочих мест в экономике;</w:t>
      </w:r>
    </w:p>
    <w:p w:rsidR="005B209C" w:rsidRPr="005B209C" w:rsidRDefault="005B209C" w:rsidP="006E5ECF">
      <w:pPr>
        <w:pStyle w:val="a3"/>
        <w:numPr>
          <w:ilvl w:val="0"/>
          <w:numId w:val="19"/>
        </w:numPr>
        <w:spacing w:line="360" w:lineRule="auto"/>
        <w:ind w:left="567" w:hanging="425"/>
        <w:jc w:val="both"/>
        <w:rPr>
          <w:rFonts w:ascii="Times New Roman" w:hAnsi="Times New Roman" w:cs="Times New Roman"/>
          <w:sz w:val="28"/>
          <w:szCs w:val="28"/>
        </w:rPr>
      </w:pPr>
      <w:r w:rsidRPr="005B209C">
        <w:rPr>
          <w:rFonts w:ascii="Times New Roman" w:hAnsi="Times New Roman" w:cs="Times New Roman"/>
          <w:sz w:val="28"/>
          <w:szCs w:val="28"/>
        </w:rPr>
        <w:t>Мерами для борьбы с институциональной безработицей может стать использование таких рычагов, как льготное налогообложение, льготное кредитование, компенсация в той или иной мере инвестиций на прирост новых рабочих мест или убытков от их сохранения и т.д.</w:t>
      </w:r>
    </w:p>
    <w:p w:rsidR="00F84927" w:rsidRDefault="00F84927" w:rsidP="00F84927">
      <w:pPr>
        <w:spacing w:line="360" w:lineRule="auto"/>
        <w:ind w:firstLine="567"/>
        <w:jc w:val="both"/>
        <w:rPr>
          <w:rFonts w:ascii="Times New Roman" w:hAnsi="Times New Roman" w:cs="Times New Roman"/>
          <w:sz w:val="28"/>
          <w:szCs w:val="28"/>
        </w:rPr>
      </w:pPr>
      <w:r w:rsidRPr="00F84927">
        <w:rPr>
          <w:rFonts w:ascii="Times New Roman" w:hAnsi="Times New Roman" w:cs="Times New Roman"/>
          <w:sz w:val="28"/>
          <w:szCs w:val="28"/>
        </w:rPr>
        <w:t>В экономической литературе обычно выделяют две разновидности политики занятости, которую могут вести государственные органы в процессе ведения борьбы с безработицей – активную политику и пассивную политику.</w:t>
      </w:r>
    </w:p>
    <w:p w:rsidR="00DA3604" w:rsidRDefault="00DA3604" w:rsidP="00F84927">
      <w:pPr>
        <w:spacing w:line="360" w:lineRule="auto"/>
        <w:ind w:firstLine="567"/>
        <w:jc w:val="both"/>
        <w:rPr>
          <w:rFonts w:ascii="Times New Roman" w:hAnsi="Times New Roman" w:cs="Times New Roman"/>
          <w:sz w:val="28"/>
          <w:szCs w:val="28"/>
        </w:rPr>
      </w:pPr>
      <w:r w:rsidRPr="005B209C">
        <w:rPr>
          <w:rFonts w:ascii="Times New Roman" w:hAnsi="Times New Roman" w:cs="Times New Roman"/>
          <w:sz w:val="28"/>
          <w:szCs w:val="28"/>
        </w:rPr>
        <w:t xml:space="preserve">Активная политика занятости </w:t>
      </w:r>
      <w:r w:rsidRPr="00DA3604">
        <w:rPr>
          <w:rFonts w:ascii="Times New Roman" w:hAnsi="Times New Roman" w:cs="Times New Roman"/>
          <w:sz w:val="28"/>
          <w:szCs w:val="28"/>
        </w:rPr>
        <w:t xml:space="preserve">предполагает оказание активного влияния на рынок труда, что может быть осуществлено за счет выполнения ряда мер. Прежде всего, речь идет про непосредственное создание за счёт бюджетных средств (т.е. расходов государства) рабочих мест – для выполнения общественных работ (например, строительство дорог, </w:t>
      </w:r>
      <w:r w:rsidR="00E62FA2">
        <w:rPr>
          <w:rFonts w:ascii="Times New Roman" w:hAnsi="Times New Roman" w:cs="Times New Roman"/>
          <w:sz w:val="28"/>
          <w:szCs w:val="28"/>
        </w:rPr>
        <w:t>охрана окружающей среды и т.д.)</w:t>
      </w:r>
      <w:r w:rsidRPr="00DA3604">
        <w:rPr>
          <w:rFonts w:ascii="Times New Roman" w:hAnsi="Times New Roman" w:cs="Times New Roman"/>
          <w:sz w:val="28"/>
          <w:szCs w:val="28"/>
        </w:rPr>
        <w:t>. Также новые рабочие места могут быть созданы в результате развития малого и среднего предпринимательства</w:t>
      </w:r>
      <w:r w:rsidR="00EB79FF">
        <w:rPr>
          <w:rFonts w:ascii="Times New Roman" w:hAnsi="Times New Roman" w:cs="Times New Roman"/>
          <w:sz w:val="28"/>
          <w:szCs w:val="28"/>
        </w:rPr>
        <w:t xml:space="preserve"> </w:t>
      </w:r>
      <w:r w:rsidR="00E96490">
        <w:rPr>
          <w:rFonts w:ascii="Times New Roman" w:hAnsi="Times New Roman" w:cs="Times New Roman"/>
          <w:sz w:val="28"/>
          <w:szCs w:val="28"/>
        </w:rPr>
        <w:t>[8</w:t>
      </w:r>
      <w:r w:rsidR="00EB79FF" w:rsidRPr="00EB79FF">
        <w:rPr>
          <w:rFonts w:ascii="Times New Roman" w:hAnsi="Times New Roman" w:cs="Times New Roman"/>
          <w:sz w:val="28"/>
          <w:szCs w:val="28"/>
        </w:rPr>
        <w:t>]</w:t>
      </w:r>
      <w:r w:rsidRPr="00DA3604">
        <w:rPr>
          <w:rFonts w:ascii="Times New Roman" w:hAnsi="Times New Roman" w:cs="Times New Roman"/>
          <w:sz w:val="28"/>
          <w:szCs w:val="28"/>
        </w:rPr>
        <w:t>.</w:t>
      </w:r>
    </w:p>
    <w:p w:rsidR="006513AB" w:rsidRDefault="006513AB" w:rsidP="00F84927">
      <w:pPr>
        <w:spacing w:line="360" w:lineRule="auto"/>
        <w:ind w:firstLine="567"/>
        <w:jc w:val="both"/>
        <w:rPr>
          <w:rFonts w:ascii="Times New Roman" w:hAnsi="Times New Roman" w:cs="Times New Roman"/>
          <w:sz w:val="28"/>
          <w:szCs w:val="28"/>
        </w:rPr>
      </w:pPr>
      <w:r w:rsidRPr="006513AB">
        <w:rPr>
          <w:rFonts w:ascii="Times New Roman" w:hAnsi="Times New Roman" w:cs="Times New Roman"/>
          <w:sz w:val="28"/>
          <w:szCs w:val="28"/>
        </w:rPr>
        <w:t xml:space="preserve">Есть несколько примеров других прямых воздействий на развитие рынка труда. Так, некоторых предприятий могут побуждать к уменьшению рабочего </w:t>
      </w:r>
      <w:r w:rsidRPr="006513AB">
        <w:rPr>
          <w:rFonts w:ascii="Times New Roman" w:hAnsi="Times New Roman" w:cs="Times New Roman"/>
          <w:sz w:val="28"/>
          <w:szCs w:val="28"/>
        </w:rPr>
        <w:lastRenderedPageBreak/>
        <w:t>времени отдельных работников и к предоставлению освободившегося времени вновь нанятым. Еще на рынке труда нужно оказывать помощь молодым специалистам в поисках работы, а опытным работникам – в повышении квалификации.</w:t>
      </w:r>
    </w:p>
    <w:p w:rsidR="002C3D14" w:rsidRDefault="002C3D14" w:rsidP="00F84927">
      <w:pPr>
        <w:spacing w:line="360" w:lineRule="auto"/>
        <w:ind w:firstLine="567"/>
        <w:jc w:val="both"/>
        <w:rPr>
          <w:rFonts w:ascii="Times New Roman" w:hAnsi="Times New Roman" w:cs="Times New Roman"/>
          <w:sz w:val="28"/>
          <w:szCs w:val="28"/>
        </w:rPr>
      </w:pPr>
      <w:r w:rsidRPr="002C3D14">
        <w:rPr>
          <w:rFonts w:ascii="Times New Roman" w:hAnsi="Times New Roman" w:cs="Times New Roman"/>
          <w:sz w:val="28"/>
          <w:szCs w:val="28"/>
        </w:rPr>
        <w:t>В некоторых странах, где действует плановая экономика, введена уголовная ответственность за отсутствие работы (за, так называемое, тунеядство). А либеральные экономисты, в свою очередь, предлагают отменить минимальный размер оплаты труда, уменьшить влияние профсоюзов, смягчить правила найма и увольнения работников.</w:t>
      </w:r>
    </w:p>
    <w:p w:rsidR="00124410" w:rsidRDefault="00124410" w:rsidP="00F84927">
      <w:pPr>
        <w:spacing w:line="360" w:lineRule="auto"/>
        <w:ind w:firstLine="567"/>
        <w:jc w:val="both"/>
        <w:rPr>
          <w:rFonts w:ascii="Times New Roman" w:hAnsi="Times New Roman" w:cs="Times New Roman"/>
          <w:sz w:val="28"/>
          <w:szCs w:val="28"/>
        </w:rPr>
      </w:pPr>
      <w:r w:rsidRPr="00124410">
        <w:rPr>
          <w:rFonts w:ascii="Times New Roman" w:hAnsi="Times New Roman" w:cs="Times New Roman"/>
          <w:sz w:val="28"/>
          <w:szCs w:val="28"/>
        </w:rPr>
        <w:t>Пассивная политика занятости по большей части ориентирована на формирование в обществе определённого отношения к безработице (отношения нулевой терпимости) и сглаживание её негативных последствий. Основным методом пассивной политики на рынке труда является субсидирование занятости, которое по сути представляет собой поддержку безработных (например, в форме льготного кредитования), собирающихся открыть собственное дело</w:t>
      </w:r>
      <w:r w:rsidR="00B026FA">
        <w:rPr>
          <w:rFonts w:ascii="Times New Roman" w:hAnsi="Times New Roman" w:cs="Times New Roman"/>
          <w:sz w:val="28"/>
          <w:szCs w:val="28"/>
        </w:rPr>
        <w:t xml:space="preserve"> [7</w:t>
      </w:r>
      <w:r w:rsidR="00BE23ED" w:rsidRPr="00BE23ED">
        <w:rPr>
          <w:rFonts w:ascii="Times New Roman" w:hAnsi="Times New Roman" w:cs="Times New Roman"/>
          <w:sz w:val="28"/>
          <w:szCs w:val="28"/>
        </w:rPr>
        <w:t>]</w:t>
      </w:r>
      <w:r w:rsidRPr="00124410">
        <w:rPr>
          <w:rFonts w:ascii="Times New Roman" w:hAnsi="Times New Roman" w:cs="Times New Roman"/>
          <w:sz w:val="28"/>
          <w:szCs w:val="28"/>
        </w:rPr>
        <w:t>.</w:t>
      </w:r>
    </w:p>
    <w:p w:rsidR="00EA25BD" w:rsidRDefault="00EA25BD" w:rsidP="00F84927">
      <w:pPr>
        <w:spacing w:line="360" w:lineRule="auto"/>
        <w:ind w:firstLine="567"/>
        <w:jc w:val="both"/>
        <w:rPr>
          <w:rFonts w:ascii="Times New Roman" w:hAnsi="Times New Roman" w:cs="Times New Roman"/>
          <w:sz w:val="28"/>
          <w:szCs w:val="28"/>
        </w:rPr>
      </w:pPr>
      <w:r w:rsidRPr="00EA25BD">
        <w:rPr>
          <w:rFonts w:ascii="Times New Roman" w:hAnsi="Times New Roman" w:cs="Times New Roman"/>
          <w:sz w:val="28"/>
          <w:szCs w:val="28"/>
        </w:rPr>
        <w:t>Политика пассивной занятости обычно ограничивается вопросами учёта и регистрации безработных, их материальной поддержки, поиска рабочих мест и трудоустройства безработных.</w:t>
      </w:r>
    </w:p>
    <w:p w:rsidR="00AE47DE" w:rsidRDefault="00AE47DE" w:rsidP="00F8492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Рассмотрим, какие меры по борьбе с </w:t>
      </w:r>
      <w:r w:rsidR="00D319DD">
        <w:rPr>
          <w:rFonts w:ascii="Times New Roman" w:hAnsi="Times New Roman" w:cs="Times New Roman"/>
          <w:sz w:val="28"/>
          <w:szCs w:val="28"/>
        </w:rPr>
        <w:t>безработицей принимались</w:t>
      </w:r>
      <w:r w:rsidR="00025033">
        <w:rPr>
          <w:rFonts w:ascii="Times New Roman" w:hAnsi="Times New Roman" w:cs="Times New Roman"/>
          <w:sz w:val="28"/>
          <w:szCs w:val="28"/>
        </w:rPr>
        <w:t xml:space="preserve"> </w:t>
      </w:r>
      <w:r w:rsidR="00D319DD">
        <w:rPr>
          <w:rFonts w:ascii="Times New Roman" w:hAnsi="Times New Roman" w:cs="Times New Roman"/>
          <w:sz w:val="28"/>
          <w:szCs w:val="28"/>
        </w:rPr>
        <w:t>в 90-е</w:t>
      </w:r>
      <w:r>
        <w:rPr>
          <w:rFonts w:ascii="Times New Roman" w:hAnsi="Times New Roman" w:cs="Times New Roman"/>
          <w:sz w:val="28"/>
          <w:szCs w:val="28"/>
        </w:rPr>
        <w:t>, 2010 и 2022 года</w:t>
      </w:r>
      <w:r w:rsidR="00A36B3D">
        <w:rPr>
          <w:rFonts w:ascii="Times New Roman" w:hAnsi="Times New Roman" w:cs="Times New Roman"/>
          <w:sz w:val="28"/>
          <w:szCs w:val="28"/>
        </w:rPr>
        <w:t xml:space="preserve"> в России</w:t>
      </w:r>
      <w:r w:rsidR="00544A8F">
        <w:rPr>
          <w:rFonts w:ascii="Times New Roman" w:hAnsi="Times New Roman" w:cs="Times New Roman"/>
          <w:sz w:val="28"/>
          <w:szCs w:val="28"/>
        </w:rPr>
        <w:t xml:space="preserve">, </w:t>
      </w:r>
      <w:r w:rsidR="006368CF">
        <w:rPr>
          <w:rFonts w:ascii="Times New Roman" w:hAnsi="Times New Roman" w:cs="Times New Roman"/>
          <w:sz w:val="28"/>
          <w:szCs w:val="28"/>
        </w:rPr>
        <w:t>что из этого было эффективно, а что – нет</w:t>
      </w:r>
      <w:r w:rsidR="00544A8F">
        <w:rPr>
          <w:rFonts w:ascii="Times New Roman" w:hAnsi="Times New Roman" w:cs="Times New Roman"/>
          <w:sz w:val="28"/>
          <w:szCs w:val="28"/>
        </w:rPr>
        <w:t>.</w:t>
      </w:r>
    </w:p>
    <w:p w:rsidR="00825378" w:rsidRPr="00825378" w:rsidRDefault="00825378" w:rsidP="00825378">
      <w:pPr>
        <w:spacing w:line="360" w:lineRule="auto"/>
        <w:ind w:firstLine="567"/>
        <w:jc w:val="both"/>
        <w:rPr>
          <w:rFonts w:ascii="Times New Roman" w:hAnsi="Times New Roman" w:cs="Times New Roman"/>
          <w:sz w:val="28"/>
          <w:szCs w:val="28"/>
        </w:rPr>
      </w:pPr>
      <w:r w:rsidRPr="00825378">
        <w:rPr>
          <w:rFonts w:ascii="Times New Roman" w:hAnsi="Times New Roman" w:cs="Times New Roman"/>
          <w:sz w:val="28"/>
          <w:szCs w:val="28"/>
        </w:rPr>
        <w:t>После распада СССР, население достаточно долго не воспринимало безработицу как реальную угрозу: в первые пореформенные годы мало кто представлял, что с опасностью потерять работу столкнется каждый седьмой экономич</w:t>
      </w:r>
      <w:r>
        <w:rPr>
          <w:rFonts w:ascii="Times New Roman" w:hAnsi="Times New Roman" w:cs="Times New Roman"/>
          <w:sz w:val="28"/>
          <w:szCs w:val="28"/>
        </w:rPr>
        <w:t>ески активный гражданин России.</w:t>
      </w:r>
    </w:p>
    <w:p w:rsidR="00825378" w:rsidRDefault="00825378" w:rsidP="00825378">
      <w:pPr>
        <w:spacing w:line="360" w:lineRule="auto"/>
        <w:ind w:firstLine="567"/>
        <w:jc w:val="both"/>
        <w:rPr>
          <w:rFonts w:ascii="Times New Roman" w:hAnsi="Times New Roman" w:cs="Times New Roman"/>
          <w:sz w:val="28"/>
          <w:szCs w:val="28"/>
        </w:rPr>
      </w:pPr>
      <w:r w:rsidRPr="00825378">
        <w:rPr>
          <w:rFonts w:ascii="Times New Roman" w:hAnsi="Times New Roman" w:cs="Times New Roman"/>
          <w:sz w:val="28"/>
          <w:szCs w:val="28"/>
        </w:rPr>
        <w:t xml:space="preserve">Адаптация к новому явлению проходила очень болезненно и для самих безработных, и для сотрудников органов государственной службы занятости (ГСЗ). Значительная часть потерявших работу не обращалась </w:t>
      </w:r>
      <w:r>
        <w:rPr>
          <w:rFonts w:ascii="Times New Roman" w:hAnsi="Times New Roman" w:cs="Times New Roman"/>
          <w:sz w:val="28"/>
          <w:szCs w:val="28"/>
        </w:rPr>
        <w:t xml:space="preserve">в службу занятости, </w:t>
      </w:r>
      <w:r w:rsidR="003165D1">
        <w:rPr>
          <w:rFonts w:ascii="Times New Roman" w:hAnsi="Times New Roman" w:cs="Times New Roman"/>
          <w:sz w:val="28"/>
          <w:szCs w:val="28"/>
        </w:rPr>
        <w:t>стыдясь своего статуса</w:t>
      </w:r>
      <w:r w:rsidR="00C36023">
        <w:rPr>
          <w:rFonts w:ascii="Times New Roman" w:hAnsi="Times New Roman" w:cs="Times New Roman"/>
          <w:sz w:val="28"/>
          <w:szCs w:val="28"/>
        </w:rPr>
        <w:t xml:space="preserve"> М</w:t>
      </w:r>
      <w:r w:rsidRPr="00825378">
        <w:rPr>
          <w:rFonts w:ascii="Times New Roman" w:hAnsi="Times New Roman" w:cs="Times New Roman"/>
          <w:sz w:val="28"/>
          <w:szCs w:val="28"/>
        </w:rPr>
        <w:t>но</w:t>
      </w:r>
      <w:r w:rsidR="00124E6E">
        <w:rPr>
          <w:rFonts w:ascii="Times New Roman" w:hAnsi="Times New Roman" w:cs="Times New Roman"/>
          <w:sz w:val="28"/>
          <w:szCs w:val="28"/>
        </w:rPr>
        <w:t xml:space="preserve">гие работники ГСЗ </w:t>
      </w:r>
      <w:r w:rsidR="00C36023">
        <w:rPr>
          <w:rFonts w:ascii="Times New Roman" w:hAnsi="Times New Roman" w:cs="Times New Roman"/>
          <w:sz w:val="28"/>
          <w:szCs w:val="28"/>
        </w:rPr>
        <w:t xml:space="preserve">же </w:t>
      </w:r>
      <w:r w:rsidR="00124E6E">
        <w:rPr>
          <w:rFonts w:ascii="Times New Roman" w:hAnsi="Times New Roman" w:cs="Times New Roman"/>
          <w:sz w:val="28"/>
          <w:szCs w:val="28"/>
        </w:rPr>
        <w:t xml:space="preserve">считали, что </w:t>
      </w:r>
      <w:r w:rsidRPr="00825378">
        <w:rPr>
          <w:rFonts w:ascii="Times New Roman" w:hAnsi="Times New Roman" w:cs="Times New Roman"/>
          <w:sz w:val="28"/>
          <w:szCs w:val="28"/>
        </w:rPr>
        <w:t xml:space="preserve">любой трудоспособный </w:t>
      </w:r>
      <w:r w:rsidRPr="00825378">
        <w:rPr>
          <w:rFonts w:ascii="Times New Roman" w:hAnsi="Times New Roman" w:cs="Times New Roman"/>
          <w:sz w:val="28"/>
          <w:szCs w:val="28"/>
        </w:rPr>
        <w:lastRenderedPageBreak/>
        <w:t xml:space="preserve">гражданин, </w:t>
      </w:r>
      <w:r w:rsidR="00211AF4">
        <w:rPr>
          <w:rFonts w:ascii="Times New Roman" w:hAnsi="Times New Roman" w:cs="Times New Roman"/>
          <w:sz w:val="28"/>
          <w:szCs w:val="28"/>
        </w:rPr>
        <w:t>не желающий быть тунеядцем</w:t>
      </w:r>
      <w:r w:rsidR="00234A93">
        <w:rPr>
          <w:rFonts w:ascii="Times New Roman" w:hAnsi="Times New Roman" w:cs="Times New Roman"/>
          <w:sz w:val="28"/>
          <w:szCs w:val="28"/>
        </w:rPr>
        <w:t>, в состоянии</w:t>
      </w:r>
      <w:r w:rsidRPr="00825378">
        <w:rPr>
          <w:rFonts w:ascii="Times New Roman" w:hAnsi="Times New Roman" w:cs="Times New Roman"/>
          <w:sz w:val="28"/>
          <w:szCs w:val="28"/>
        </w:rPr>
        <w:t xml:space="preserve"> найти работу</w:t>
      </w:r>
      <w:r w:rsidR="00234A93">
        <w:rPr>
          <w:rFonts w:ascii="Times New Roman" w:hAnsi="Times New Roman" w:cs="Times New Roman"/>
          <w:sz w:val="28"/>
          <w:szCs w:val="28"/>
        </w:rPr>
        <w:t xml:space="preserve"> сам, не прибегая к услугам службы</w:t>
      </w:r>
      <w:r w:rsidRPr="00825378">
        <w:rPr>
          <w:rFonts w:ascii="Times New Roman" w:hAnsi="Times New Roman" w:cs="Times New Roman"/>
          <w:sz w:val="28"/>
          <w:szCs w:val="28"/>
        </w:rPr>
        <w:t>.</w:t>
      </w:r>
    </w:p>
    <w:p w:rsidR="0018304F" w:rsidRDefault="0018304F" w:rsidP="0082537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Пережив первый шок</w:t>
      </w:r>
      <w:r w:rsidRPr="0018304F">
        <w:rPr>
          <w:rFonts w:ascii="Times New Roman" w:hAnsi="Times New Roman" w:cs="Times New Roman"/>
          <w:sz w:val="28"/>
          <w:szCs w:val="28"/>
        </w:rPr>
        <w:t xml:space="preserve"> от </w:t>
      </w:r>
      <w:r w:rsidR="0007222D">
        <w:rPr>
          <w:rFonts w:ascii="Times New Roman" w:hAnsi="Times New Roman" w:cs="Times New Roman"/>
          <w:sz w:val="28"/>
          <w:szCs w:val="28"/>
        </w:rPr>
        <w:t>появления безработицы</w:t>
      </w:r>
      <w:r w:rsidR="00AA68E9">
        <w:rPr>
          <w:rFonts w:ascii="Times New Roman" w:hAnsi="Times New Roman" w:cs="Times New Roman"/>
          <w:sz w:val="28"/>
          <w:szCs w:val="28"/>
        </w:rPr>
        <w:t>, население</w:t>
      </w:r>
      <w:r w:rsidRPr="0018304F">
        <w:rPr>
          <w:rFonts w:ascii="Times New Roman" w:hAnsi="Times New Roman" w:cs="Times New Roman"/>
          <w:sz w:val="28"/>
          <w:szCs w:val="28"/>
        </w:rPr>
        <w:t xml:space="preserve"> начало учиться жить в новых координатах: обращение в органы ГСЗ постепенно стало восприниматься как первый шаг к нахождению работы.</w:t>
      </w:r>
    </w:p>
    <w:p w:rsidR="00E371BB" w:rsidRPr="00E371BB" w:rsidRDefault="00E371BB" w:rsidP="001A6691">
      <w:pPr>
        <w:spacing w:line="360" w:lineRule="auto"/>
        <w:ind w:firstLine="567"/>
        <w:jc w:val="both"/>
        <w:rPr>
          <w:rFonts w:ascii="Times New Roman" w:hAnsi="Times New Roman" w:cs="Times New Roman"/>
          <w:sz w:val="28"/>
          <w:szCs w:val="28"/>
        </w:rPr>
      </w:pPr>
      <w:r w:rsidRPr="00E371BB">
        <w:rPr>
          <w:rFonts w:ascii="Times New Roman" w:hAnsi="Times New Roman" w:cs="Times New Roman"/>
          <w:sz w:val="28"/>
          <w:szCs w:val="28"/>
        </w:rPr>
        <w:t xml:space="preserve">В 1995-1997 гг. наиболее динамично развивались такие направления деятельности ГСЗ, как предоставление консультационных и </w:t>
      </w:r>
      <w:proofErr w:type="spellStart"/>
      <w:r w:rsidRPr="00E371BB">
        <w:rPr>
          <w:rFonts w:ascii="Times New Roman" w:hAnsi="Times New Roman" w:cs="Times New Roman"/>
          <w:sz w:val="28"/>
          <w:szCs w:val="28"/>
        </w:rPr>
        <w:t>профориентационных</w:t>
      </w:r>
      <w:proofErr w:type="spellEnd"/>
      <w:r w:rsidRPr="00E371BB">
        <w:rPr>
          <w:rFonts w:ascii="Times New Roman" w:hAnsi="Times New Roman" w:cs="Times New Roman"/>
          <w:sz w:val="28"/>
          <w:szCs w:val="28"/>
        </w:rPr>
        <w:t xml:space="preserve"> услуг (не только безработным, но и работодателям). Стали реализовываться специальные превентивные программы, адресованные определенным категориям населения (работникам, намечаемым к высвобождению, выпускникам учебных заведений, школьникам старших классов). В образовательных учреждениях начали вводить курсы по профессиональной ориентации, дающие базовые ориентиры при выборе профессии и навыки поиска работы. Расширялось сотрудничество органов ГСЗ с негосударственными организациями, специализирующимися на психологической помощ</w:t>
      </w:r>
      <w:r w:rsidR="0036381C">
        <w:rPr>
          <w:rFonts w:ascii="Times New Roman" w:hAnsi="Times New Roman" w:cs="Times New Roman"/>
          <w:sz w:val="28"/>
          <w:szCs w:val="28"/>
        </w:rPr>
        <w:t>и и профессиональном обучении: делегирование</w:t>
      </w:r>
      <w:r w:rsidRPr="00E371BB">
        <w:rPr>
          <w:rFonts w:ascii="Times New Roman" w:hAnsi="Times New Roman" w:cs="Times New Roman"/>
          <w:sz w:val="28"/>
          <w:szCs w:val="28"/>
        </w:rPr>
        <w:t xml:space="preserve"> образовате</w:t>
      </w:r>
      <w:r w:rsidR="00260B09">
        <w:rPr>
          <w:rFonts w:ascii="Times New Roman" w:hAnsi="Times New Roman" w:cs="Times New Roman"/>
          <w:sz w:val="28"/>
          <w:szCs w:val="28"/>
        </w:rPr>
        <w:t xml:space="preserve">льных функций </w:t>
      </w:r>
      <w:proofErr w:type="gramStart"/>
      <w:r w:rsidR="00260B09">
        <w:rPr>
          <w:rFonts w:ascii="Times New Roman" w:hAnsi="Times New Roman" w:cs="Times New Roman"/>
          <w:sz w:val="28"/>
          <w:szCs w:val="28"/>
        </w:rPr>
        <w:t xml:space="preserve">негосударственным </w:t>
      </w:r>
      <w:r w:rsidRPr="00E371BB">
        <w:rPr>
          <w:rFonts w:ascii="Times New Roman" w:hAnsi="Times New Roman" w:cs="Times New Roman"/>
          <w:sz w:val="28"/>
          <w:szCs w:val="28"/>
        </w:rPr>
        <w:t>структурам</w:t>
      </w:r>
      <w:proofErr w:type="gramEnd"/>
      <w:r w:rsidRPr="00E371BB">
        <w:rPr>
          <w:rFonts w:ascii="Times New Roman" w:hAnsi="Times New Roman" w:cs="Times New Roman"/>
          <w:sz w:val="28"/>
          <w:szCs w:val="28"/>
        </w:rPr>
        <w:t xml:space="preserve"> оказалось более эффективным с точки зрения не только финансовых затрат, но и уско</w:t>
      </w:r>
      <w:r w:rsidR="001A6691">
        <w:rPr>
          <w:rFonts w:ascii="Times New Roman" w:hAnsi="Times New Roman" w:cs="Times New Roman"/>
          <w:sz w:val="28"/>
          <w:szCs w:val="28"/>
        </w:rPr>
        <w:t>рения поиска подходящей работы</w:t>
      </w:r>
      <w:r w:rsidR="00F55A28">
        <w:rPr>
          <w:rFonts w:ascii="Times New Roman" w:hAnsi="Times New Roman" w:cs="Times New Roman"/>
          <w:sz w:val="28"/>
          <w:szCs w:val="28"/>
        </w:rPr>
        <w:t xml:space="preserve"> </w:t>
      </w:r>
      <w:r w:rsidR="00D01A2A">
        <w:rPr>
          <w:rFonts w:ascii="Times New Roman" w:hAnsi="Times New Roman" w:cs="Times New Roman"/>
          <w:sz w:val="28"/>
          <w:szCs w:val="28"/>
        </w:rPr>
        <w:t>[25</w:t>
      </w:r>
      <w:r w:rsidR="00F55A28" w:rsidRPr="00F55A28">
        <w:rPr>
          <w:rFonts w:ascii="Times New Roman" w:hAnsi="Times New Roman" w:cs="Times New Roman"/>
          <w:sz w:val="28"/>
          <w:szCs w:val="28"/>
        </w:rPr>
        <w:t>]</w:t>
      </w:r>
      <w:r w:rsidR="001A6691">
        <w:rPr>
          <w:rFonts w:ascii="Times New Roman" w:hAnsi="Times New Roman" w:cs="Times New Roman"/>
          <w:sz w:val="28"/>
          <w:szCs w:val="28"/>
        </w:rPr>
        <w:t>.</w:t>
      </w:r>
    </w:p>
    <w:p w:rsidR="00051E1B" w:rsidRDefault="00E72626" w:rsidP="0079211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Впоследствии с</w:t>
      </w:r>
      <w:r w:rsidR="00E371BB" w:rsidRPr="00E371BB">
        <w:rPr>
          <w:rFonts w:ascii="Times New Roman" w:hAnsi="Times New Roman" w:cs="Times New Roman"/>
          <w:sz w:val="28"/>
          <w:szCs w:val="28"/>
        </w:rPr>
        <w:t>нижение количества обращений граждан в органы ГС</w:t>
      </w:r>
      <w:r w:rsidR="00051E1B">
        <w:rPr>
          <w:rFonts w:ascii="Times New Roman" w:hAnsi="Times New Roman" w:cs="Times New Roman"/>
          <w:sz w:val="28"/>
          <w:szCs w:val="28"/>
        </w:rPr>
        <w:t>З обусловливалось рядом причин:</w:t>
      </w:r>
    </w:p>
    <w:p w:rsidR="00290885" w:rsidRDefault="00051E1B" w:rsidP="00512E0E">
      <w:pPr>
        <w:pStyle w:val="a3"/>
        <w:numPr>
          <w:ilvl w:val="0"/>
          <w:numId w:val="31"/>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С</w:t>
      </w:r>
      <w:r w:rsidR="00E371BB" w:rsidRPr="00051E1B">
        <w:rPr>
          <w:rFonts w:ascii="Times New Roman" w:hAnsi="Times New Roman" w:cs="Times New Roman"/>
          <w:sz w:val="28"/>
          <w:szCs w:val="28"/>
        </w:rPr>
        <w:t xml:space="preserve">тремлением безработных самостоятельно действовать на рынке труда и использовать современные альтернативные формы поиска работы, прежде всего </w:t>
      </w:r>
      <w:r w:rsidR="003D6200" w:rsidRPr="00051E1B">
        <w:rPr>
          <w:rFonts w:ascii="Times New Roman" w:hAnsi="Times New Roman" w:cs="Times New Roman"/>
          <w:sz w:val="28"/>
          <w:szCs w:val="28"/>
        </w:rPr>
        <w:t>–</w:t>
      </w:r>
      <w:r w:rsidR="00E371BB" w:rsidRPr="00051E1B">
        <w:rPr>
          <w:rFonts w:ascii="Times New Roman" w:hAnsi="Times New Roman" w:cs="Times New Roman"/>
          <w:sz w:val="28"/>
          <w:szCs w:val="28"/>
        </w:rPr>
        <w:t xml:space="preserve"> через средства массовой информации. В значительной степени это заслуга работников региональных и районных органов службы занятости, которые перешли на новый принцип взаимодействия с безработными </w:t>
      </w:r>
      <w:r w:rsidR="000D5768" w:rsidRPr="00051E1B">
        <w:rPr>
          <w:rFonts w:ascii="Times New Roman" w:hAnsi="Times New Roman" w:cs="Times New Roman"/>
          <w:sz w:val="28"/>
          <w:szCs w:val="28"/>
        </w:rPr>
        <w:t>–</w:t>
      </w:r>
      <w:r w:rsidR="00E371BB" w:rsidRPr="00051E1B">
        <w:rPr>
          <w:rFonts w:ascii="Times New Roman" w:hAnsi="Times New Roman" w:cs="Times New Roman"/>
          <w:sz w:val="28"/>
          <w:szCs w:val="28"/>
        </w:rPr>
        <w:t xml:space="preserve"> </w:t>
      </w:r>
      <w:r w:rsidR="00D831B7" w:rsidRPr="00051E1B">
        <w:rPr>
          <w:rFonts w:ascii="Times New Roman" w:hAnsi="Times New Roman" w:cs="Times New Roman"/>
          <w:sz w:val="28"/>
          <w:szCs w:val="28"/>
        </w:rPr>
        <w:t>обучать их тому, как помочь себе самостоятельно</w:t>
      </w:r>
      <w:r w:rsidR="00290885">
        <w:rPr>
          <w:rFonts w:ascii="Times New Roman" w:hAnsi="Times New Roman" w:cs="Times New Roman"/>
          <w:sz w:val="28"/>
          <w:szCs w:val="28"/>
        </w:rPr>
        <w:t>.</w:t>
      </w:r>
    </w:p>
    <w:p w:rsidR="00812E25" w:rsidRDefault="00290885" w:rsidP="00512E0E">
      <w:pPr>
        <w:pStyle w:val="a3"/>
        <w:numPr>
          <w:ilvl w:val="0"/>
          <w:numId w:val="31"/>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В</w:t>
      </w:r>
      <w:r w:rsidR="00E371BB" w:rsidRPr="00051E1B">
        <w:rPr>
          <w:rFonts w:ascii="Times New Roman" w:hAnsi="Times New Roman" w:cs="Times New Roman"/>
          <w:sz w:val="28"/>
          <w:szCs w:val="28"/>
        </w:rPr>
        <w:t xml:space="preserve">несением в 1999 г. поправок в Закон о занятости, которые ужесточили условия получения статуса безработного и права на пособие, сократили </w:t>
      </w:r>
      <w:r w:rsidR="00E371BB" w:rsidRPr="00051E1B">
        <w:rPr>
          <w:rFonts w:ascii="Times New Roman" w:hAnsi="Times New Roman" w:cs="Times New Roman"/>
          <w:sz w:val="28"/>
          <w:szCs w:val="28"/>
        </w:rPr>
        <w:lastRenderedPageBreak/>
        <w:t xml:space="preserve">период выплаты пособия для определенных категорий безработных (высвобожденных работников, лиц, уволенных за нарушение трудовой </w:t>
      </w:r>
      <w:r w:rsidR="00812E25">
        <w:rPr>
          <w:rFonts w:ascii="Times New Roman" w:hAnsi="Times New Roman" w:cs="Times New Roman"/>
          <w:sz w:val="28"/>
          <w:szCs w:val="28"/>
        </w:rPr>
        <w:t>дисциплины, и т.д.).</w:t>
      </w:r>
    </w:p>
    <w:p w:rsidR="00E371BB" w:rsidRPr="00051E1B" w:rsidRDefault="00812E25" w:rsidP="00512E0E">
      <w:pPr>
        <w:pStyle w:val="a3"/>
        <w:numPr>
          <w:ilvl w:val="0"/>
          <w:numId w:val="31"/>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У</w:t>
      </w:r>
      <w:r w:rsidR="00E371BB" w:rsidRPr="00051E1B">
        <w:rPr>
          <w:rFonts w:ascii="Times New Roman" w:hAnsi="Times New Roman" w:cs="Times New Roman"/>
          <w:sz w:val="28"/>
          <w:szCs w:val="28"/>
        </w:rPr>
        <w:t xml:space="preserve">сложнением процедуры подтверждения статуса безработного в период безработицы </w:t>
      </w:r>
      <w:r w:rsidR="0079211D" w:rsidRPr="00051E1B">
        <w:rPr>
          <w:rFonts w:ascii="Times New Roman" w:hAnsi="Times New Roman" w:cs="Times New Roman"/>
          <w:sz w:val="28"/>
          <w:szCs w:val="28"/>
        </w:rPr>
        <w:t>(введение плана поиска работы).</w:t>
      </w:r>
    </w:p>
    <w:p w:rsidR="00E371BB" w:rsidRPr="00E371BB" w:rsidRDefault="00E371BB" w:rsidP="0079211D">
      <w:pPr>
        <w:spacing w:line="360" w:lineRule="auto"/>
        <w:ind w:firstLine="567"/>
        <w:jc w:val="both"/>
        <w:rPr>
          <w:rFonts w:ascii="Times New Roman" w:hAnsi="Times New Roman" w:cs="Times New Roman"/>
          <w:sz w:val="28"/>
          <w:szCs w:val="28"/>
        </w:rPr>
      </w:pPr>
      <w:r w:rsidRPr="00E371BB">
        <w:rPr>
          <w:rFonts w:ascii="Times New Roman" w:hAnsi="Times New Roman" w:cs="Times New Roman"/>
          <w:sz w:val="28"/>
          <w:szCs w:val="28"/>
        </w:rPr>
        <w:t>С середины 90-х годов интенсифицировалось взаимодействие службы занятости с работодателями. В значительной степени это было связано с пиком регистрируемой безработицы и появлением проблем с формирование</w:t>
      </w:r>
      <w:r w:rsidR="004E10BB">
        <w:rPr>
          <w:rFonts w:ascii="Times New Roman" w:hAnsi="Times New Roman" w:cs="Times New Roman"/>
          <w:sz w:val="28"/>
          <w:szCs w:val="28"/>
        </w:rPr>
        <w:t>м и распределением средств ГС</w:t>
      </w:r>
      <w:r w:rsidR="0079211D">
        <w:rPr>
          <w:rFonts w:ascii="Times New Roman" w:hAnsi="Times New Roman" w:cs="Times New Roman"/>
          <w:sz w:val="28"/>
          <w:szCs w:val="28"/>
        </w:rPr>
        <w:t>З.</w:t>
      </w:r>
    </w:p>
    <w:p w:rsidR="00FB5632" w:rsidRDefault="00E371BB" w:rsidP="00E371BB">
      <w:pPr>
        <w:spacing w:line="360" w:lineRule="auto"/>
        <w:ind w:firstLine="567"/>
        <w:jc w:val="both"/>
        <w:rPr>
          <w:rFonts w:ascii="Times New Roman" w:hAnsi="Times New Roman" w:cs="Times New Roman"/>
          <w:sz w:val="28"/>
          <w:szCs w:val="28"/>
        </w:rPr>
      </w:pPr>
      <w:r w:rsidRPr="00E371BB">
        <w:rPr>
          <w:rFonts w:ascii="Times New Roman" w:hAnsi="Times New Roman" w:cs="Times New Roman"/>
          <w:sz w:val="28"/>
          <w:szCs w:val="28"/>
        </w:rPr>
        <w:t xml:space="preserve">Чтобы сократить расходы на выплату пособий и уменьшить численность регистрируемых безработных, участвующих в активных программах, финансируемых из фонда занятости, ГСЗ стала использовать нетрадиционные формы привлечения </w:t>
      </w:r>
      <w:r w:rsidR="00FB5632">
        <w:rPr>
          <w:rFonts w:ascii="Times New Roman" w:hAnsi="Times New Roman" w:cs="Times New Roman"/>
          <w:sz w:val="28"/>
          <w:szCs w:val="28"/>
        </w:rPr>
        <w:t>работодателей к сотрудничеству:</w:t>
      </w:r>
    </w:p>
    <w:p w:rsidR="007C3B48" w:rsidRDefault="00FB5632" w:rsidP="00512E0E">
      <w:pPr>
        <w:pStyle w:val="a3"/>
        <w:numPr>
          <w:ilvl w:val="0"/>
          <w:numId w:val="32"/>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П</w:t>
      </w:r>
      <w:r w:rsidR="00E371BB" w:rsidRPr="00FB5632">
        <w:rPr>
          <w:rFonts w:ascii="Times New Roman" w:hAnsi="Times New Roman" w:cs="Times New Roman"/>
          <w:sz w:val="28"/>
          <w:szCs w:val="28"/>
        </w:rPr>
        <w:t>омогать предприятиям малого и средне</w:t>
      </w:r>
      <w:r w:rsidR="007C3B48">
        <w:rPr>
          <w:rFonts w:ascii="Times New Roman" w:hAnsi="Times New Roman" w:cs="Times New Roman"/>
          <w:sz w:val="28"/>
          <w:szCs w:val="28"/>
        </w:rPr>
        <w:t>го бизнеса при подборе кадров;</w:t>
      </w:r>
    </w:p>
    <w:p w:rsidR="009B5450" w:rsidRDefault="007C3B48" w:rsidP="00512E0E">
      <w:pPr>
        <w:pStyle w:val="a3"/>
        <w:numPr>
          <w:ilvl w:val="0"/>
          <w:numId w:val="32"/>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О</w:t>
      </w:r>
      <w:r w:rsidR="00E371BB" w:rsidRPr="00FB5632">
        <w:rPr>
          <w:rFonts w:ascii="Times New Roman" w:hAnsi="Times New Roman" w:cs="Times New Roman"/>
          <w:sz w:val="28"/>
          <w:szCs w:val="28"/>
        </w:rPr>
        <w:t>казывать консультационные услуги работодат</w:t>
      </w:r>
      <w:r w:rsidR="009B5450">
        <w:rPr>
          <w:rFonts w:ascii="Times New Roman" w:hAnsi="Times New Roman" w:cs="Times New Roman"/>
          <w:sz w:val="28"/>
          <w:szCs w:val="28"/>
        </w:rPr>
        <w:t>елям, в том числе юридические;</w:t>
      </w:r>
    </w:p>
    <w:p w:rsidR="006C4F68" w:rsidRDefault="009B5450" w:rsidP="00512E0E">
      <w:pPr>
        <w:pStyle w:val="a3"/>
        <w:numPr>
          <w:ilvl w:val="0"/>
          <w:numId w:val="32"/>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У</w:t>
      </w:r>
      <w:r w:rsidR="00E371BB" w:rsidRPr="00FB5632">
        <w:rPr>
          <w:rFonts w:ascii="Times New Roman" w:hAnsi="Times New Roman" w:cs="Times New Roman"/>
          <w:sz w:val="28"/>
          <w:szCs w:val="28"/>
        </w:rPr>
        <w:t>станавливать и регулярно поддерживать прямые личные контакты с кадровыми службами предпр</w:t>
      </w:r>
      <w:r w:rsidR="006C4F68">
        <w:rPr>
          <w:rFonts w:ascii="Times New Roman" w:hAnsi="Times New Roman" w:cs="Times New Roman"/>
          <w:sz w:val="28"/>
          <w:szCs w:val="28"/>
        </w:rPr>
        <w:t>иятий всех форм собственности;</w:t>
      </w:r>
    </w:p>
    <w:p w:rsidR="007A673E" w:rsidRDefault="006C4F68" w:rsidP="00512E0E">
      <w:pPr>
        <w:pStyle w:val="a3"/>
        <w:numPr>
          <w:ilvl w:val="0"/>
          <w:numId w:val="32"/>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П</w:t>
      </w:r>
      <w:r w:rsidR="00E371BB" w:rsidRPr="00FB5632">
        <w:rPr>
          <w:rFonts w:ascii="Times New Roman" w:hAnsi="Times New Roman" w:cs="Times New Roman"/>
          <w:sz w:val="28"/>
          <w:szCs w:val="28"/>
        </w:rPr>
        <w:t>роводить семинары для кадровых служб предприятий и для работ</w:t>
      </w:r>
      <w:r w:rsidR="007A673E">
        <w:rPr>
          <w:rFonts w:ascii="Times New Roman" w:hAnsi="Times New Roman" w:cs="Times New Roman"/>
          <w:sz w:val="28"/>
          <w:szCs w:val="28"/>
        </w:rPr>
        <w:t>ников, намечаемых к сокращению.</w:t>
      </w:r>
    </w:p>
    <w:p w:rsidR="00E371BB" w:rsidRPr="007A673E" w:rsidRDefault="00E371BB" w:rsidP="007A673E">
      <w:pPr>
        <w:spacing w:line="360" w:lineRule="auto"/>
        <w:ind w:firstLine="567"/>
        <w:jc w:val="both"/>
        <w:rPr>
          <w:rFonts w:ascii="Times New Roman" w:hAnsi="Times New Roman" w:cs="Times New Roman"/>
          <w:sz w:val="28"/>
          <w:szCs w:val="28"/>
        </w:rPr>
      </w:pPr>
      <w:r w:rsidRPr="007A673E">
        <w:rPr>
          <w:rFonts w:ascii="Times New Roman" w:hAnsi="Times New Roman" w:cs="Times New Roman"/>
          <w:sz w:val="28"/>
          <w:szCs w:val="28"/>
        </w:rPr>
        <w:t>Эти меры, не закрепленные в нормативных документах, были вынужденной, но естественной реакцией службы занятости на рост безработицы и сокращение расходов на активные программы. Именно благодаря таким мерам удалось не только привлечь внимание работодателей к службе занятости как к институту, способному оказывать разнообразные услуги по подбору необходимой рабочей силы, но и извлечь из этого пользу, трудоустраивая все большую часть своих клиентов</w:t>
      </w:r>
      <w:r w:rsidR="00DA77F0">
        <w:rPr>
          <w:rFonts w:ascii="Times New Roman" w:hAnsi="Times New Roman" w:cs="Times New Roman"/>
          <w:sz w:val="28"/>
          <w:szCs w:val="28"/>
        </w:rPr>
        <w:t xml:space="preserve"> [12</w:t>
      </w:r>
      <w:r w:rsidR="00E55567" w:rsidRPr="00E55567">
        <w:rPr>
          <w:rFonts w:ascii="Times New Roman" w:hAnsi="Times New Roman" w:cs="Times New Roman"/>
          <w:sz w:val="28"/>
          <w:szCs w:val="28"/>
        </w:rPr>
        <w:t>]</w:t>
      </w:r>
      <w:r w:rsidRPr="007A673E">
        <w:rPr>
          <w:rFonts w:ascii="Times New Roman" w:hAnsi="Times New Roman" w:cs="Times New Roman"/>
          <w:sz w:val="28"/>
          <w:szCs w:val="28"/>
        </w:rPr>
        <w:t>.</w:t>
      </w:r>
    </w:p>
    <w:p w:rsidR="00630094" w:rsidRPr="00630094" w:rsidRDefault="00630094" w:rsidP="00630094">
      <w:pPr>
        <w:spacing w:line="360" w:lineRule="auto"/>
        <w:ind w:firstLine="567"/>
        <w:jc w:val="both"/>
        <w:rPr>
          <w:rFonts w:ascii="Times New Roman" w:hAnsi="Times New Roman" w:cs="Times New Roman"/>
          <w:sz w:val="28"/>
          <w:szCs w:val="28"/>
        </w:rPr>
      </w:pPr>
      <w:r w:rsidRPr="00630094">
        <w:rPr>
          <w:rFonts w:ascii="Times New Roman" w:hAnsi="Times New Roman" w:cs="Times New Roman"/>
          <w:sz w:val="28"/>
          <w:szCs w:val="28"/>
        </w:rPr>
        <w:lastRenderedPageBreak/>
        <w:t>Принятая в 2009 году антикризисная программа президента, направленная на устранение последствий кризиса, напряженности на рынке труда и снижения уровня безработицы в стране действовала и в 2010 г.</w:t>
      </w:r>
      <w:r w:rsidR="00F61381">
        <w:rPr>
          <w:rFonts w:ascii="Times New Roman" w:hAnsi="Times New Roman" w:cs="Times New Roman"/>
          <w:sz w:val="28"/>
          <w:szCs w:val="28"/>
        </w:rPr>
        <w:t>, который</w:t>
      </w:r>
      <w:r w:rsidR="00F61381" w:rsidRPr="00F61381">
        <w:rPr>
          <w:rFonts w:ascii="Times New Roman" w:hAnsi="Times New Roman" w:cs="Times New Roman"/>
          <w:sz w:val="28"/>
          <w:szCs w:val="28"/>
        </w:rPr>
        <w:t xml:space="preserve"> был назван годом борьбы с безработицей.</w:t>
      </w:r>
      <w:r w:rsidRPr="00630094">
        <w:rPr>
          <w:rFonts w:ascii="Times New Roman" w:hAnsi="Times New Roman" w:cs="Times New Roman"/>
          <w:sz w:val="28"/>
          <w:szCs w:val="28"/>
        </w:rPr>
        <w:t xml:space="preserve"> Всего на поддержку региональных рынков труда в 2010 году из бюджета РФ было </w:t>
      </w:r>
      <w:r>
        <w:rPr>
          <w:rFonts w:ascii="Times New Roman" w:hAnsi="Times New Roman" w:cs="Times New Roman"/>
          <w:sz w:val="28"/>
          <w:szCs w:val="28"/>
        </w:rPr>
        <w:t>выделено 36,4 миллиарда рублей</w:t>
      </w:r>
      <w:r w:rsidR="009D7ADF" w:rsidRPr="009D7ADF">
        <w:rPr>
          <w:rFonts w:ascii="Times New Roman" w:hAnsi="Times New Roman" w:cs="Times New Roman"/>
          <w:sz w:val="28"/>
          <w:szCs w:val="28"/>
        </w:rPr>
        <w:t xml:space="preserve"> </w:t>
      </w:r>
      <w:r w:rsidR="00817381">
        <w:rPr>
          <w:rFonts w:ascii="Times New Roman" w:hAnsi="Times New Roman" w:cs="Times New Roman"/>
          <w:sz w:val="28"/>
          <w:szCs w:val="28"/>
        </w:rPr>
        <w:t>[13</w:t>
      </w:r>
      <w:r w:rsidR="009D7ADF" w:rsidRPr="009D7ADF">
        <w:rPr>
          <w:rFonts w:ascii="Times New Roman" w:hAnsi="Times New Roman" w:cs="Times New Roman"/>
          <w:sz w:val="28"/>
          <w:szCs w:val="28"/>
        </w:rPr>
        <w:t>]</w:t>
      </w:r>
      <w:r>
        <w:rPr>
          <w:rFonts w:ascii="Times New Roman" w:hAnsi="Times New Roman" w:cs="Times New Roman"/>
          <w:sz w:val="28"/>
          <w:szCs w:val="28"/>
        </w:rPr>
        <w:t>.</w:t>
      </w:r>
    </w:p>
    <w:p w:rsidR="00630094" w:rsidRPr="00630094" w:rsidRDefault="00E74CE8" w:rsidP="00E74CE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Большая</w:t>
      </w:r>
      <w:r w:rsidR="00630094" w:rsidRPr="00630094">
        <w:rPr>
          <w:rFonts w:ascii="Times New Roman" w:hAnsi="Times New Roman" w:cs="Times New Roman"/>
          <w:sz w:val="28"/>
          <w:szCs w:val="28"/>
        </w:rPr>
        <w:t xml:space="preserve"> часть средств, отпущенных </w:t>
      </w:r>
      <w:r>
        <w:rPr>
          <w:rFonts w:ascii="Times New Roman" w:hAnsi="Times New Roman" w:cs="Times New Roman"/>
          <w:sz w:val="28"/>
          <w:szCs w:val="28"/>
        </w:rPr>
        <w:t>на политику занятости, расходовалась</w:t>
      </w:r>
      <w:r w:rsidR="00630094" w:rsidRPr="00630094">
        <w:rPr>
          <w:rFonts w:ascii="Times New Roman" w:hAnsi="Times New Roman" w:cs="Times New Roman"/>
          <w:sz w:val="28"/>
          <w:szCs w:val="28"/>
        </w:rPr>
        <w:t xml:space="preserve"> на меры пассивного характера </w:t>
      </w:r>
      <w:r>
        <w:rPr>
          <w:rFonts w:ascii="Times New Roman" w:hAnsi="Times New Roman" w:cs="Times New Roman"/>
          <w:sz w:val="28"/>
          <w:szCs w:val="28"/>
        </w:rPr>
        <w:t>–</w:t>
      </w:r>
      <w:r w:rsidR="00630094" w:rsidRPr="00630094">
        <w:rPr>
          <w:rFonts w:ascii="Times New Roman" w:hAnsi="Times New Roman" w:cs="Times New Roman"/>
          <w:sz w:val="28"/>
          <w:szCs w:val="28"/>
        </w:rPr>
        <w:t xml:space="preserve"> </w:t>
      </w:r>
      <w:r>
        <w:rPr>
          <w:rFonts w:ascii="Times New Roman" w:hAnsi="Times New Roman" w:cs="Times New Roman"/>
          <w:sz w:val="28"/>
          <w:szCs w:val="28"/>
        </w:rPr>
        <w:t>выплату пособий по безработице.</w:t>
      </w:r>
    </w:p>
    <w:p w:rsidR="00630094" w:rsidRPr="00630094" w:rsidRDefault="00E74CE8" w:rsidP="009E458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Программа включала</w:t>
      </w:r>
      <w:r w:rsidR="009E4586">
        <w:rPr>
          <w:rFonts w:ascii="Times New Roman" w:hAnsi="Times New Roman" w:cs="Times New Roman"/>
          <w:sz w:val="28"/>
          <w:szCs w:val="28"/>
        </w:rPr>
        <w:t xml:space="preserve"> следующие пункты:</w:t>
      </w:r>
    </w:p>
    <w:p w:rsidR="00A334D7" w:rsidRDefault="00630094" w:rsidP="00633FB9">
      <w:pPr>
        <w:pStyle w:val="a3"/>
        <w:numPr>
          <w:ilvl w:val="0"/>
          <w:numId w:val="30"/>
        </w:numPr>
        <w:spacing w:line="360" w:lineRule="auto"/>
        <w:ind w:left="567" w:hanging="425"/>
        <w:jc w:val="both"/>
        <w:rPr>
          <w:rFonts w:ascii="Times New Roman" w:hAnsi="Times New Roman" w:cs="Times New Roman"/>
          <w:sz w:val="28"/>
          <w:szCs w:val="28"/>
        </w:rPr>
      </w:pPr>
      <w:r w:rsidRPr="009E4586">
        <w:rPr>
          <w:rFonts w:ascii="Times New Roman" w:hAnsi="Times New Roman" w:cs="Times New Roman"/>
          <w:sz w:val="28"/>
          <w:szCs w:val="28"/>
        </w:rPr>
        <w:t>Общественные работы. В регионах были организованы общественные работы для тех, кто лишился постоянного заработка. Самые попу</w:t>
      </w:r>
      <w:r w:rsidR="00B535D7">
        <w:rPr>
          <w:rFonts w:ascii="Times New Roman" w:hAnsi="Times New Roman" w:cs="Times New Roman"/>
          <w:sz w:val="28"/>
          <w:szCs w:val="28"/>
        </w:rPr>
        <w:t>лярные виды социального труда –</w:t>
      </w:r>
      <w:r w:rsidRPr="009E4586">
        <w:rPr>
          <w:rFonts w:ascii="Times New Roman" w:hAnsi="Times New Roman" w:cs="Times New Roman"/>
          <w:sz w:val="28"/>
          <w:szCs w:val="28"/>
        </w:rPr>
        <w:t xml:space="preserve"> уборка улиц, благоустройство территорий, обслуживание общественного транспорта, ремонт памятников культуры. При этом наиболее важные и серьезные мероприятия, такие как строительство и ремонт д</w:t>
      </w:r>
      <w:r w:rsidR="008A45A2">
        <w:rPr>
          <w:rFonts w:ascii="Times New Roman" w:hAnsi="Times New Roman" w:cs="Times New Roman"/>
          <w:sz w:val="28"/>
          <w:szCs w:val="28"/>
        </w:rPr>
        <w:t>орог, по разным причинам отходили</w:t>
      </w:r>
      <w:r w:rsidRPr="009E4586">
        <w:rPr>
          <w:rFonts w:ascii="Times New Roman" w:hAnsi="Times New Roman" w:cs="Times New Roman"/>
          <w:sz w:val="28"/>
          <w:szCs w:val="28"/>
        </w:rPr>
        <w:t xml:space="preserve"> на второй план.</w:t>
      </w:r>
    </w:p>
    <w:p w:rsidR="000B21E2" w:rsidRDefault="00630094" w:rsidP="000B21E2">
      <w:pPr>
        <w:pStyle w:val="a3"/>
        <w:spacing w:line="360" w:lineRule="auto"/>
        <w:ind w:left="567"/>
        <w:jc w:val="both"/>
        <w:rPr>
          <w:rFonts w:ascii="Times New Roman" w:hAnsi="Times New Roman" w:cs="Times New Roman"/>
          <w:sz w:val="28"/>
          <w:szCs w:val="28"/>
        </w:rPr>
      </w:pPr>
      <w:r w:rsidRPr="00A334D7">
        <w:rPr>
          <w:rFonts w:ascii="Times New Roman" w:hAnsi="Times New Roman" w:cs="Times New Roman"/>
          <w:sz w:val="28"/>
          <w:szCs w:val="28"/>
        </w:rPr>
        <w:t>Вместо до</w:t>
      </w:r>
      <w:r w:rsidR="00A334D7">
        <w:rPr>
          <w:rFonts w:ascii="Times New Roman" w:hAnsi="Times New Roman" w:cs="Times New Roman"/>
          <w:sz w:val="28"/>
          <w:szCs w:val="28"/>
        </w:rPr>
        <w:t>лгосрочных работ власти пытались</w:t>
      </w:r>
      <w:r w:rsidRPr="00A334D7">
        <w:rPr>
          <w:rFonts w:ascii="Times New Roman" w:hAnsi="Times New Roman" w:cs="Times New Roman"/>
          <w:sz w:val="28"/>
          <w:szCs w:val="28"/>
        </w:rPr>
        <w:t xml:space="preserve"> занять безработных хоть чем-нибудь.</w:t>
      </w:r>
      <w:r w:rsidR="007D2877">
        <w:rPr>
          <w:rFonts w:ascii="Times New Roman" w:hAnsi="Times New Roman" w:cs="Times New Roman"/>
          <w:sz w:val="28"/>
          <w:szCs w:val="28"/>
        </w:rPr>
        <w:t xml:space="preserve"> Однако вместо общественных работ многие предпочитали получать пособие по безработице.</w:t>
      </w:r>
    </w:p>
    <w:p w:rsidR="008628C3" w:rsidRDefault="00630094" w:rsidP="00633FB9">
      <w:pPr>
        <w:pStyle w:val="a3"/>
        <w:numPr>
          <w:ilvl w:val="0"/>
          <w:numId w:val="30"/>
        </w:numPr>
        <w:spacing w:line="360" w:lineRule="auto"/>
        <w:ind w:left="567" w:hanging="425"/>
        <w:jc w:val="both"/>
        <w:rPr>
          <w:rFonts w:ascii="Times New Roman" w:hAnsi="Times New Roman" w:cs="Times New Roman"/>
          <w:sz w:val="28"/>
          <w:szCs w:val="28"/>
        </w:rPr>
      </w:pPr>
      <w:r w:rsidRPr="000B21E2">
        <w:rPr>
          <w:rFonts w:ascii="Times New Roman" w:hAnsi="Times New Roman" w:cs="Times New Roman"/>
          <w:sz w:val="28"/>
          <w:szCs w:val="28"/>
        </w:rPr>
        <w:t>Создание новых рабочих мест.</w:t>
      </w:r>
      <w:r w:rsidR="0065208F">
        <w:rPr>
          <w:rFonts w:ascii="Times New Roman" w:hAnsi="Times New Roman" w:cs="Times New Roman"/>
          <w:sz w:val="28"/>
          <w:szCs w:val="28"/>
        </w:rPr>
        <w:t xml:space="preserve"> Для этого на стимулирование среднего и малого бизнеса было выделено 6.2 млрд. рублей.</w:t>
      </w:r>
      <w:r w:rsidRPr="000B21E2">
        <w:rPr>
          <w:rFonts w:ascii="Times New Roman" w:hAnsi="Times New Roman" w:cs="Times New Roman"/>
          <w:sz w:val="28"/>
          <w:szCs w:val="28"/>
        </w:rPr>
        <w:t xml:space="preserve"> Это </w:t>
      </w:r>
      <w:r w:rsidR="00AA104C">
        <w:rPr>
          <w:rFonts w:ascii="Times New Roman" w:hAnsi="Times New Roman" w:cs="Times New Roman"/>
          <w:sz w:val="28"/>
          <w:szCs w:val="28"/>
        </w:rPr>
        <w:t xml:space="preserve">была </w:t>
      </w:r>
      <w:r w:rsidRPr="000B21E2">
        <w:rPr>
          <w:rFonts w:ascii="Times New Roman" w:hAnsi="Times New Roman" w:cs="Times New Roman"/>
          <w:sz w:val="28"/>
          <w:szCs w:val="28"/>
        </w:rPr>
        <w:t xml:space="preserve">единственная системная мера правительства, не только направленная на снижение социального недовольства, но и оздоровляющая экономику. </w:t>
      </w:r>
    </w:p>
    <w:p w:rsidR="00057ADF" w:rsidRDefault="00630094" w:rsidP="00633FB9">
      <w:pPr>
        <w:pStyle w:val="a3"/>
        <w:numPr>
          <w:ilvl w:val="0"/>
          <w:numId w:val="30"/>
        </w:numPr>
        <w:spacing w:line="360" w:lineRule="auto"/>
        <w:ind w:left="567" w:hanging="425"/>
        <w:jc w:val="both"/>
        <w:rPr>
          <w:rFonts w:ascii="Times New Roman" w:hAnsi="Times New Roman" w:cs="Times New Roman"/>
          <w:sz w:val="28"/>
          <w:szCs w:val="28"/>
        </w:rPr>
      </w:pPr>
      <w:r w:rsidRPr="008628C3">
        <w:rPr>
          <w:rFonts w:ascii="Times New Roman" w:hAnsi="Times New Roman" w:cs="Times New Roman"/>
          <w:sz w:val="28"/>
          <w:szCs w:val="28"/>
        </w:rPr>
        <w:t>Кредит на собственный бизнес. На открытие собс</w:t>
      </w:r>
      <w:r w:rsidR="00FE2553">
        <w:rPr>
          <w:rFonts w:ascii="Times New Roman" w:hAnsi="Times New Roman" w:cs="Times New Roman"/>
          <w:sz w:val="28"/>
          <w:szCs w:val="28"/>
        </w:rPr>
        <w:t>твенного дела безработные смогли</w:t>
      </w:r>
      <w:r w:rsidRPr="008628C3">
        <w:rPr>
          <w:rFonts w:ascii="Times New Roman" w:hAnsi="Times New Roman" w:cs="Times New Roman"/>
          <w:sz w:val="28"/>
          <w:szCs w:val="28"/>
        </w:rPr>
        <w:t xml:space="preserve"> п</w:t>
      </w:r>
      <w:r w:rsidR="004268A4">
        <w:rPr>
          <w:rFonts w:ascii="Times New Roman" w:hAnsi="Times New Roman" w:cs="Times New Roman"/>
          <w:sz w:val="28"/>
          <w:szCs w:val="28"/>
        </w:rPr>
        <w:t>олучить более 100 тысяч рублей</w:t>
      </w:r>
      <w:r w:rsidR="003D2604">
        <w:rPr>
          <w:rFonts w:ascii="Times New Roman" w:hAnsi="Times New Roman" w:cs="Times New Roman"/>
          <w:sz w:val="28"/>
          <w:szCs w:val="28"/>
        </w:rPr>
        <w:t>. Ключевым</w:t>
      </w:r>
      <w:r w:rsidR="00A06BA5">
        <w:rPr>
          <w:rFonts w:ascii="Times New Roman" w:hAnsi="Times New Roman" w:cs="Times New Roman"/>
          <w:sz w:val="28"/>
          <w:szCs w:val="28"/>
        </w:rPr>
        <w:t xml:space="preserve"> условие</w:t>
      </w:r>
      <w:r w:rsidR="003D2604">
        <w:rPr>
          <w:rFonts w:ascii="Times New Roman" w:hAnsi="Times New Roman" w:cs="Times New Roman"/>
          <w:sz w:val="28"/>
          <w:szCs w:val="28"/>
        </w:rPr>
        <w:t>м</w:t>
      </w:r>
      <w:r w:rsidR="00A06BA5">
        <w:rPr>
          <w:rFonts w:ascii="Times New Roman" w:hAnsi="Times New Roman" w:cs="Times New Roman"/>
          <w:sz w:val="28"/>
          <w:szCs w:val="28"/>
        </w:rPr>
        <w:t xml:space="preserve"> для этого </w:t>
      </w:r>
      <w:r w:rsidR="003D2604">
        <w:rPr>
          <w:rFonts w:ascii="Times New Roman" w:hAnsi="Times New Roman" w:cs="Times New Roman"/>
          <w:sz w:val="28"/>
          <w:szCs w:val="28"/>
        </w:rPr>
        <w:t>было</w:t>
      </w:r>
      <w:r w:rsidRPr="008628C3">
        <w:rPr>
          <w:rFonts w:ascii="Times New Roman" w:hAnsi="Times New Roman" w:cs="Times New Roman"/>
          <w:sz w:val="28"/>
          <w:szCs w:val="28"/>
        </w:rPr>
        <w:t xml:space="preserve"> создание рабочих мест не только для себя, но и для других официальных безработных. Программа </w:t>
      </w:r>
      <w:proofErr w:type="spellStart"/>
      <w:r w:rsidRPr="008628C3">
        <w:rPr>
          <w:rFonts w:ascii="Times New Roman" w:hAnsi="Times New Roman" w:cs="Times New Roman"/>
          <w:sz w:val="28"/>
          <w:szCs w:val="28"/>
        </w:rPr>
        <w:t>самозанятости</w:t>
      </w:r>
      <w:proofErr w:type="spellEnd"/>
      <w:r w:rsidRPr="008628C3">
        <w:rPr>
          <w:rFonts w:ascii="Times New Roman" w:hAnsi="Times New Roman" w:cs="Times New Roman"/>
          <w:sz w:val="28"/>
          <w:szCs w:val="28"/>
        </w:rPr>
        <w:t xml:space="preserve"> населения стала одной из наиболее востребованных среди безработных.</w:t>
      </w:r>
    </w:p>
    <w:p w:rsidR="00E63544" w:rsidRDefault="00630094" w:rsidP="00633FB9">
      <w:pPr>
        <w:pStyle w:val="a3"/>
        <w:numPr>
          <w:ilvl w:val="0"/>
          <w:numId w:val="30"/>
        </w:numPr>
        <w:spacing w:line="360" w:lineRule="auto"/>
        <w:ind w:left="567" w:hanging="425"/>
        <w:jc w:val="both"/>
        <w:rPr>
          <w:rFonts w:ascii="Times New Roman" w:hAnsi="Times New Roman" w:cs="Times New Roman"/>
          <w:sz w:val="28"/>
          <w:szCs w:val="28"/>
        </w:rPr>
      </w:pPr>
      <w:r w:rsidRPr="00E174B0">
        <w:rPr>
          <w:rFonts w:ascii="Times New Roman" w:hAnsi="Times New Roman" w:cs="Times New Roman"/>
          <w:sz w:val="28"/>
          <w:szCs w:val="28"/>
        </w:rPr>
        <w:t xml:space="preserve">Пособия по безработице. С 1 января 2009 года был увеличен размер социальных выплат. Минимальное пособие по безработице составило 850 </w:t>
      </w:r>
      <w:r w:rsidRPr="00E174B0">
        <w:rPr>
          <w:rFonts w:ascii="Times New Roman" w:hAnsi="Times New Roman" w:cs="Times New Roman"/>
          <w:sz w:val="28"/>
          <w:szCs w:val="28"/>
        </w:rPr>
        <w:lastRenderedPageBreak/>
        <w:t>рублей (для тех, кто ранее не числ</w:t>
      </w:r>
      <w:r w:rsidR="00B90758">
        <w:rPr>
          <w:rFonts w:ascii="Times New Roman" w:hAnsi="Times New Roman" w:cs="Times New Roman"/>
          <w:sz w:val="28"/>
          <w:szCs w:val="28"/>
        </w:rPr>
        <w:t>ился работающим), максимальное –</w:t>
      </w:r>
      <w:r w:rsidRPr="00E174B0">
        <w:rPr>
          <w:rFonts w:ascii="Times New Roman" w:hAnsi="Times New Roman" w:cs="Times New Roman"/>
          <w:sz w:val="28"/>
          <w:szCs w:val="28"/>
        </w:rPr>
        <w:t xml:space="preserve"> 4900 рублей. На последнее могли претендовать граждане, уволенные в течение года и трудившиеся не менее 26 недель на последнем </w:t>
      </w:r>
      <w:r w:rsidR="00F83864">
        <w:rPr>
          <w:rFonts w:ascii="Times New Roman" w:hAnsi="Times New Roman" w:cs="Times New Roman"/>
          <w:sz w:val="28"/>
          <w:szCs w:val="28"/>
        </w:rPr>
        <w:t>месте работы. Такие меры снижали</w:t>
      </w:r>
      <w:r w:rsidRPr="00E174B0">
        <w:rPr>
          <w:rFonts w:ascii="Times New Roman" w:hAnsi="Times New Roman" w:cs="Times New Roman"/>
          <w:sz w:val="28"/>
          <w:szCs w:val="28"/>
        </w:rPr>
        <w:t xml:space="preserve"> социальное напря</w:t>
      </w:r>
      <w:r w:rsidR="00773C81">
        <w:rPr>
          <w:rFonts w:ascii="Times New Roman" w:hAnsi="Times New Roman" w:cs="Times New Roman"/>
          <w:sz w:val="28"/>
          <w:szCs w:val="28"/>
        </w:rPr>
        <w:t>жение в обществе, но не помогали</w:t>
      </w:r>
      <w:r w:rsidRPr="00E174B0">
        <w:rPr>
          <w:rFonts w:ascii="Times New Roman" w:hAnsi="Times New Roman" w:cs="Times New Roman"/>
          <w:sz w:val="28"/>
          <w:szCs w:val="28"/>
        </w:rPr>
        <w:t xml:space="preserve"> бороться с</w:t>
      </w:r>
      <w:r w:rsidR="004C770E">
        <w:rPr>
          <w:rFonts w:ascii="Times New Roman" w:hAnsi="Times New Roman" w:cs="Times New Roman"/>
          <w:sz w:val="28"/>
          <w:szCs w:val="28"/>
        </w:rPr>
        <w:t xml:space="preserve"> безработицей,</w:t>
      </w:r>
      <w:r w:rsidR="00A21542">
        <w:rPr>
          <w:rFonts w:ascii="Times New Roman" w:hAnsi="Times New Roman" w:cs="Times New Roman"/>
          <w:sz w:val="28"/>
          <w:szCs w:val="28"/>
        </w:rPr>
        <w:t xml:space="preserve"> наоборот, снижая</w:t>
      </w:r>
      <w:r w:rsidRPr="00E174B0">
        <w:rPr>
          <w:rFonts w:ascii="Times New Roman" w:hAnsi="Times New Roman" w:cs="Times New Roman"/>
          <w:sz w:val="28"/>
          <w:szCs w:val="28"/>
        </w:rPr>
        <w:t xml:space="preserve"> стимул к труду. У</w:t>
      </w:r>
      <w:r w:rsidR="00A21542">
        <w:rPr>
          <w:rFonts w:ascii="Times New Roman" w:hAnsi="Times New Roman" w:cs="Times New Roman"/>
          <w:sz w:val="28"/>
          <w:szCs w:val="28"/>
        </w:rPr>
        <w:t>величенные пособия перекладывали</w:t>
      </w:r>
      <w:r w:rsidRPr="00E174B0">
        <w:rPr>
          <w:rFonts w:ascii="Times New Roman" w:hAnsi="Times New Roman" w:cs="Times New Roman"/>
          <w:sz w:val="28"/>
          <w:szCs w:val="28"/>
        </w:rPr>
        <w:t xml:space="preserve"> нагрузку на более экономически активную часть населения, ведь именно из их налоговых отчислений </w:t>
      </w:r>
      <w:r w:rsidR="003E05F5">
        <w:rPr>
          <w:rFonts w:ascii="Times New Roman" w:hAnsi="Times New Roman" w:cs="Times New Roman"/>
          <w:sz w:val="28"/>
          <w:szCs w:val="28"/>
        </w:rPr>
        <w:t>формировались</w:t>
      </w:r>
      <w:r w:rsidRPr="00E174B0">
        <w:rPr>
          <w:rFonts w:ascii="Times New Roman" w:hAnsi="Times New Roman" w:cs="Times New Roman"/>
          <w:sz w:val="28"/>
          <w:szCs w:val="28"/>
        </w:rPr>
        <w:t xml:space="preserve"> социальные выплаты.</w:t>
      </w:r>
    </w:p>
    <w:p w:rsidR="004D34D2" w:rsidRDefault="00630094" w:rsidP="00633FB9">
      <w:pPr>
        <w:pStyle w:val="a3"/>
        <w:numPr>
          <w:ilvl w:val="0"/>
          <w:numId w:val="30"/>
        </w:numPr>
        <w:spacing w:line="360" w:lineRule="auto"/>
        <w:ind w:left="567" w:hanging="425"/>
        <w:jc w:val="both"/>
        <w:rPr>
          <w:rFonts w:ascii="Times New Roman" w:hAnsi="Times New Roman" w:cs="Times New Roman"/>
          <w:sz w:val="28"/>
          <w:szCs w:val="28"/>
        </w:rPr>
      </w:pPr>
      <w:r w:rsidRPr="00E63544">
        <w:rPr>
          <w:rFonts w:ascii="Times New Roman" w:hAnsi="Times New Roman" w:cs="Times New Roman"/>
          <w:sz w:val="28"/>
          <w:szCs w:val="28"/>
        </w:rPr>
        <w:t xml:space="preserve">Помощь студентам. Одной из мер снижения напряженности на рынке труда в этом году должна </w:t>
      </w:r>
      <w:r w:rsidR="00DD71EE">
        <w:rPr>
          <w:rFonts w:ascii="Times New Roman" w:hAnsi="Times New Roman" w:cs="Times New Roman"/>
          <w:sz w:val="28"/>
          <w:szCs w:val="28"/>
        </w:rPr>
        <w:t xml:space="preserve">была </w:t>
      </w:r>
      <w:r w:rsidRPr="00E63544">
        <w:rPr>
          <w:rFonts w:ascii="Times New Roman" w:hAnsi="Times New Roman" w:cs="Times New Roman"/>
          <w:sz w:val="28"/>
          <w:szCs w:val="28"/>
        </w:rPr>
        <w:t xml:space="preserve">стать организация стажировок для выпускников вузов. В программе антикризисных мер </w:t>
      </w:r>
      <w:r w:rsidR="00E9572A">
        <w:rPr>
          <w:rFonts w:ascii="Times New Roman" w:hAnsi="Times New Roman" w:cs="Times New Roman"/>
          <w:sz w:val="28"/>
          <w:szCs w:val="28"/>
        </w:rPr>
        <w:t>указывалось</w:t>
      </w:r>
      <w:r w:rsidRPr="00E63544">
        <w:rPr>
          <w:rFonts w:ascii="Times New Roman" w:hAnsi="Times New Roman" w:cs="Times New Roman"/>
          <w:sz w:val="28"/>
          <w:szCs w:val="28"/>
        </w:rPr>
        <w:t xml:space="preserve">, что стажировки </w:t>
      </w:r>
      <w:r w:rsidR="00BE4DAE">
        <w:rPr>
          <w:rFonts w:ascii="Times New Roman" w:hAnsi="Times New Roman" w:cs="Times New Roman"/>
          <w:sz w:val="28"/>
          <w:szCs w:val="28"/>
        </w:rPr>
        <w:t>могли</w:t>
      </w:r>
      <w:r w:rsidR="00B36923">
        <w:rPr>
          <w:rFonts w:ascii="Times New Roman" w:hAnsi="Times New Roman" w:cs="Times New Roman"/>
          <w:sz w:val="28"/>
          <w:szCs w:val="28"/>
        </w:rPr>
        <w:t xml:space="preserve"> пройти 85.</w:t>
      </w:r>
      <w:r w:rsidRPr="00E63544">
        <w:rPr>
          <w:rFonts w:ascii="Times New Roman" w:hAnsi="Times New Roman" w:cs="Times New Roman"/>
          <w:sz w:val="28"/>
          <w:szCs w:val="28"/>
        </w:rPr>
        <w:t>3 тысячи выпускников об</w:t>
      </w:r>
      <w:r w:rsidR="004E5785">
        <w:rPr>
          <w:rFonts w:ascii="Times New Roman" w:hAnsi="Times New Roman" w:cs="Times New Roman"/>
          <w:sz w:val="28"/>
          <w:szCs w:val="28"/>
        </w:rPr>
        <w:t>разовательных учреждений или 70</w:t>
      </w:r>
      <w:r w:rsidRPr="00E63544">
        <w:rPr>
          <w:rFonts w:ascii="Times New Roman" w:hAnsi="Times New Roman" w:cs="Times New Roman"/>
          <w:sz w:val="28"/>
          <w:szCs w:val="28"/>
        </w:rPr>
        <w:t xml:space="preserve">% выпускников, находящихся под риском </w:t>
      </w:r>
      <w:proofErr w:type="spellStart"/>
      <w:r w:rsidRPr="00E63544">
        <w:rPr>
          <w:rFonts w:ascii="Times New Roman" w:hAnsi="Times New Roman" w:cs="Times New Roman"/>
          <w:sz w:val="28"/>
          <w:szCs w:val="28"/>
        </w:rPr>
        <w:t>нетрудоустройства</w:t>
      </w:r>
      <w:proofErr w:type="spellEnd"/>
      <w:r w:rsidRPr="00E63544">
        <w:rPr>
          <w:rFonts w:ascii="Times New Roman" w:hAnsi="Times New Roman" w:cs="Times New Roman"/>
          <w:sz w:val="28"/>
          <w:szCs w:val="28"/>
        </w:rPr>
        <w:t>. Однако данная мера</w:t>
      </w:r>
      <w:r w:rsidR="00E4782D">
        <w:rPr>
          <w:rFonts w:ascii="Times New Roman" w:hAnsi="Times New Roman" w:cs="Times New Roman"/>
          <w:sz w:val="28"/>
          <w:szCs w:val="28"/>
        </w:rPr>
        <w:t xml:space="preserve"> была</w:t>
      </w:r>
      <w:r w:rsidRPr="00E63544">
        <w:rPr>
          <w:rFonts w:ascii="Times New Roman" w:hAnsi="Times New Roman" w:cs="Times New Roman"/>
          <w:sz w:val="28"/>
          <w:szCs w:val="28"/>
        </w:rPr>
        <w:t xml:space="preserve"> не</w:t>
      </w:r>
      <w:r w:rsidR="00E4782D">
        <w:rPr>
          <w:rFonts w:ascii="Times New Roman" w:hAnsi="Times New Roman" w:cs="Times New Roman"/>
          <w:sz w:val="28"/>
          <w:szCs w:val="28"/>
        </w:rPr>
        <w:t xml:space="preserve"> </w:t>
      </w:r>
      <w:r w:rsidRPr="00E63544">
        <w:rPr>
          <w:rFonts w:ascii="Times New Roman" w:hAnsi="Times New Roman" w:cs="Times New Roman"/>
          <w:sz w:val="28"/>
          <w:szCs w:val="28"/>
        </w:rPr>
        <w:t>востребована у выпускников, та</w:t>
      </w:r>
      <w:r w:rsidR="004537B3">
        <w:rPr>
          <w:rFonts w:ascii="Times New Roman" w:hAnsi="Times New Roman" w:cs="Times New Roman"/>
          <w:sz w:val="28"/>
          <w:szCs w:val="28"/>
        </w:rPr>
        <w:t>к как работодатели платили</w:t>
      </w:r>
      <w:r w:rsidRPr="00E63544">
        <w:rPr>
          <w:rFonts w:ascii="Times New Roman" w:hAnsi="Times New Roman" w:cs="Times New Roman"/>
          <w:sz w:val="28"/>
          <w:szCs w:val="28"/>
        </w:rPr>
        <w:t xml:space="preserve"> стажерам традиц</w:t>
      </w:r>
      <w:r w:rsidR="005644A6">
        <w:rPr>
          <w:rFonts w:ascii="Times New Roman" w:hAnsi="Times New Roman" w:cs="Times New Roman"/>
          <w:sz w:val="28"/>
          <w:szCs w:val="28"/>
        </w:rPr>
        <w:t>ионно мало, а иногда и не платили</w:t>
      </w:r>
      <w:r w:rsidRPr="00E63544">
        <w:rPr>
          <w:rFonts w:ascii="Times New Roman" w:hAnsi="Times New Roman" w:cs="Times New Roman"/>
          <w:sz w:val="28"/>
          <w:szCs w:val="28"/>
        </w:rPr>
        <w:t xml:space="preserve"> вообще.</w:t>
      </w:r>
    </w:p>
    <w:p w:rsidR="00630094" w:rsidRPr="004D34D2" w:rsidRDefault="00630094" w:rsidP="00633FB9">
      <w:pPr>
        <w:pStyle w:val="a3"/>
        <w:numPr>
          <w:ilvl w:val="0"/>
          <w:numId w:val="30"/>
        </w:numPr>
        <w:spacing w:line="360" w:lineRule="auto"/>
        <w:ind w:left="567" w:hanging="425"/>
        <w:jc w:val="both"/>
        <w:rPr>
          <w:rFonts w:ascii="Times New Roman" w:hAnsi="Times New Roman" w:cs="Times New Roman"/>
          <w:sz w:val="28"/>
          <w:szCs w:val="28"/>
        </w:rPr>
      </w:pPr>
      <w:r w:rsidRPr="004D34D2">
        <w:rPr>
          <w:rFonts w:ascii="Times New Roman" w:hAnsi="Times New Roman" w:cs="Times New Roman"/>
          <w:sz w:val="28"/>
          <w:szCs w:val="28"/>
        </w:rPr>
        <w:t>Переобучение. В 2009 году около 200 тысяч челове</w:t>
      </w:r>
      <w:r w:rsidR="00E406C2">
        <w:rPr>
          <w:rFonts w:ascii="Times New Roman" w:hAnsi="Times New Roman" w:cs="Times New Roman"/>
          <w:sz w:val="28"/>
          <w:szCs w:val="28"/>
        </w:rPr>
        <w:t>к прошли переобучение. Этого было не</w:t>
      </w:r>
      <w:r w:rsidRPr="004D34D2">
        <w:rPr>
          <w:rFonts w:ascii="Times New Roman" w:hAnsi="Times New Roman" w:cs="Times New Roman"/>
          <w:sz w:val="28"/>
          <w:szCs w:val="28"/>
        </w:rPr>
        <w:t>достаточно, поскольку</w:t>
      </w:r>
      <w:r w:rsidR="00F240AA">
        <w:rPr>
          <w:rFonts w:ascii="Times New Roman" w:hAnsi="Times New Roman" w:cs="Times New Roman"/>
          <w:sz w:val="28"/>
          <w:szCs w:val="28"/>
        </w:rPr>
        <w:t xml:space="preserve"> </w:t>
      </w:r>
      <w:r w:rsidRPr="004D34D2">
        <w:rPr>
          <w:rFonts w:ascii="Times New Roman" w:hAnsi="Times New Roman" w:cs="Times New Roman"/>
          <w:sz w:val="28"/>
          <w:szCs w:val="28"/>
        </w:rPr>
        <w:t xml:space="preserve">в переобучении в России </w:t>
      </w:r>
      <w:r w:rsidR="00075346">
        <w:rPr>
          <w:rFonts w:ascii="Times New Roman" w:hAnsi="Times New Roman" w:cs="Times New Roman"/>
          <w:sz w:val="28"/>
          <w:szCs w:val="28"/>
        </w:rPr>
        <w:t>наждались</w:t>
      </w:r>
      <w:r w:rsidR="00810E40">
        <w:rPr>
          <w:rFonts w:ascii="Times New Roman" w:hAnsi="Times New Roman" w:cs="Times New Roman"/>
          <w:sz w:val="28"/>
          <w:szCs w:val="28"/>
        </w:rPr>
        <w:t xml:space="preserve"> 10 млн. человек, н</w:t>
      </w:r>
      <w:r w:rsidRPr="004D34D2">
        <w:rPr>
          <w:rFonts w:ascii="Times New Roman" w:hAnsi="Times New Roman" w:cs="Times New Roman"/>
          <w:sz w:val="28"/>
          <w:szCs w:val="28"/>
        </w:rPr>
        <w:t xml:space="preserve">о рассчитывать на перепрофилирование </w:t>
      </w:r>
      <w:r w:rsidR="001C0F1D">
        <w:rPr>
          <w:rFonts w:ascii="Times New Roman" w:hAnsi="Times New Roman" w:cs="Times New Roman"/>
          <w:sz w:val="28"/>
          <w:szCs w:val="28"/>
        </w:rPr>
        <w:t>могли</w:t>
      </w:r>
      <w:r w:rsidRPr="004D34D2">
        <w:rPr>
          <w:rFonts w:ascii="Times New Roman" w:hAnsi="Times New Roman" w:cs="Times New Roman"/>
          <w:sz w:val="28"/>
          <w:szCs w:val="28"/>
        </w:rPr>
        <w:t xml:space="preserve"> только граждане, зарегистрированные в центре занятости, а их</w:t>
      </w:r>
      <w:r w:rsidR="00540972">
        <w:rPr>
          <w:rFonts w:ascii="Times New Roman" w:hAnsi="Times New Roman" w:cs="Times New Roman"/>
          <w:sz w:val="28"/>
          <w:szCs w:val="28"/>
        </w:rPr>
        <w:t xml:space="preserve"> было</w:t>
      </w:r>
      <w:r w:rsidRPr="004D34D2">
        <w:rPr>
          <w:rFonts w:ascii="Times New Roman" w:hAnsi="Times New Roman" w:cs="Times New Roman"/>
          <w:sz w:val="28"/>
          <w:szCs w:val="28"/>
        </w:rPr>
        <w:t xml:space="preserve"> чуть больше 2 млн. </w:t>
      </w:r>
      <w:r w:rsidR="00F3050B">
        <w:rPr>
          <w:rFonts w:ascii="Times New Roman" w:hAnsi="Times New Roman" w:cs="Times New Roman"/>
          <w:sz w:val="28"/>
          <w:szCs w:val="28"/>
        </w:rPr>
        <w:t>Планировалось</w:t>
      </w:r>
      <w:r w:rsidRPr="004D34D2">
        <w:rPr>
          <w:rFonts w:ascii="Times New Roman" w:hAnsi="Times New Roman" w:cs="Times New Roman"/>
          <w:sz w:val="28"/>
          <w:szCs w:val="28"/>
        </w:rPr>
        <w:t xml:space="preserve"> развивать это направление и в 2010 году.</w:t>
      </w:r>
    </w:p>
    <w:p w:rsidR="00DF38B3" w:rsidRDefault="00630094" w:rsidP="00630094">
      <w:pPr>
        <w:spacing w:line="360" w:lineRule="auto"/>
        <w:ind w:firstLine="567"/>
        <w:jc w:val="both"/>
        <w:rPr>
          <w:rFonts w:ascii="Times New Roman" w:hAnsi="Times New Roman" w:cs="Times New Roman"/>
          <w:sz w:val="28"/>
          <w:szCs w:val="28"/>
        </w:rPr>
      </w:pPr>
      <w:r w:rsidRPr="00630094">
        <w:rPr>
          <w:rFonts w:ascii="Times New Roman" w:hAnsi="Times New Roman" w:cs="Times New Roman"/>
          <w:sz w:val="28"/>
          <w:szCs w:val="28"/>
        </w:rPr>
        <w:t xml:space="preserve">Все эти меры хоть и </w:t>
      </w:r>
      <w:r w:rsidR="00720CBD">
        <w:rPr>
          <w:rFonts w:ascii="Times New Roman" w:hAnsi="Times New Roman" w:cs="Times New Roman"/>
          <w:sz w:val="28"/>
          <w:szCs w:val="28"/>
        </w:rPr>
        <w:t>имели</w:t>
      </w:r>
      <w:r w:rsidRPr="00630094">
        <w:rPr>
          <w:rFonts w:ascii="Times New Roman" w:hAnsi="Times New Roman" w:cs="Times New Roman"/>
          <w:sz w:val="28"/>
          <w:szCs w:val="28"/>
        </w:rPr>
        <w:t xml:space="preserve"> определенные недостатки и </w:t>
      </w:r>
      <w:r w:rsidR="00382965">
        <w:rPr>
          <w:rFonts w:ascii="Times New Roman" w:hAnsi="Times New Roman" w:cs="Times New Roman"/>
          <w:sz w:val="28"/>
          <w:szCs w:val="28"/>
        </w:rPr>
        <w:t>требовали</w:t>
      </w:r>
      <w:r w:rsidRPr="00630094">
        <w:rPr>
          <w:rFonts w:ascii="Times New Roman" w:hAnsi="Times New Roman" w:cs="Times New Roman"/>
          <w:sz w:val="28"/>
          <w:szCs w:val="28"/>
        </w:rPr>
        <w:t xml:space="preserve"> их доработки, однако принесли положительные результаты в форме с</w:t>
      </w:r>
      <w:r w:rsidR="004F6958">
        <w:rPr>
          <w:rFonts w:ascii="Times New Roman" w:hAnsi="Times New Roman" w:cs="Times New Roman"/>
          <w:sz w:val="28"/>
          <w:szCs w:val="28"/>
        </w:rPr>
        <w:t xml:space="preserve">нижения уровня безработицы </w:t>
      </w:r>
      <w:r w:rsidRPr="00630094">
        <w:rPr>
          <w:rFonts w:ascii="Times New Roman" w:hAnsi="Times New Roman" w:cs="Times New Roman"/>
          <w:sz w:val="28"/>
          <w:szCs w:val="28"/>
        </w:rPr>
        <w:t>и напряженности на рынке труда</w:t>
      </w:r>
      <w:r w:rsidR="004F6958">
        <w:rPr>
          <w:rFonts w:ascii="Times New Roman" w:hAnsi="Times New Roman" w:cs="Times New Roman"/>
          <w:sz w:val="28"/>
          <w:szCs w:val="28"/>
        </w:rPr>
        <w:t xml:space="preserve"> </w:t>
      </w:r>
      <w:r w:rsidR="004F6958" w:rsidRPr="00630094">
        <w:rPr>
          <w:rFonts w:ascii="Times New Roman" w:hAnsi="Times New Roman" w:cs="Times New Roman"/>
          <w:sz w:val="28"/>
          <w:szCs w:val="28"/>
        </w:rPr>
        <w:t>в 2010 году</w:t>
      </w:r>
      <w:r w:rsidRPr="00630094">
        <w:rPr>
          <w:rFonts w:ascii="Times New Roman" w:hAnsi="Times New Roman" w:cs="Times New Roman"/>
          <w:sz w:val="28"/>
          <w:szCs w:val="28"/>
        </w:rPr>
        <w:t>.</w:t>
      </w:r>
    </w:p>
    <w:p w:rsidR="00ED1EE5" w:rsidRPr="00ED1EE5" w:rsidRDefault="00ED1EE5" w:rsidP="00953709">
      <w:pPr>
        <w:spacing w:line="360" w:lineRule="auto"/>
        <w:ind w:firstLine="567"/>
        <w:jc w:val="both"/>
        <w:rPr>
          <w:rFonts w:ascii="Times New Roman" w:hAnsi="Times New Roman" w:cs="Times New Roman"/>
          <w:sz w:val="28"/>
          <w:szCs w:val="28"/>
        </w:rPr>
      </w:pPr>
      <w:r w:rsidRPr="00ED1EE5">
        <w:rPr>
          <w:rFonts w:ascii="Times New Roman" w:hAnsi="Times New Roman" w:cs="Times New Roman"/>
          <w:sz w:val="28"/>
          <w:szCs w:val="28"/>
        </w:rPr>
        <w:t>Снизить безработицу</w:t>
      </w:r>
      <w:r>
        <w:rPr>
          <w:rFonts w:ascii="Times New Roman" w:hAnsi="Times New Roman" w:cs="Times New Roman"/>
          <w:sz w:val="28"/>
          <w:szCs w:val="28"/>
        </w:rPr>
        <w:t xml:space="preserve"> в России в 2022 году</w:t>
      </w:r>
      <w:r w:rsidRPr="00ED1EE5">
        <w:rPr>
          <w:rFonts w:ascii="Times New Roman" w:hAnsi="Times New Roman" w:cs="Times New Roman"/>
          <w:sz w:val="28"/>
          <w:szCs w:val="28"/>
        </w:rPr>
        <w:t xml:space="preserve"> удалось несмотря на уход ряда зарубежных компаний и политику антироссийских санкций</w:t>
      </w:r>
      <w:r w:rsidR="00EB6139">
        <w:rPr>
          <w:rFonts w:ascii="Times New Roman" w:hAnsi="Times New Roman" w:cs="Times New Roman"/>
          <w:sz w:val="28"/>
          <w:szCs w:val="28"/>
        </w:rPr>
        <w:t xml:space="preserve"> </w:t>
      </w:r>
      <w:r w:rsidR="004F0DBB">
        <w:rPr>
          <w:rFonts w:ascii="Times New Roman" w:hAnsi="Times New Roman" w:cs="Times New Roman"/>
          <w:sz w:val="28"/>
          <w:szCs w:val="28"/>
        </w:rPr>
        <w:t>[16</w:t>
      </w:r>
      <w:r w:rsidR="00EB6139" w:rsidRPr="00EB6139">
        <w:rPr>
          <w:rFonts w:ascii="Times New Roman" w:hAnsi="Times New Roman" w:cs="Times New Roman"/>
          <w:sz w:val="28"/>
          <w:szCs w:val="28"/>
        </w:rPr>
        <w:t>]</w:t>
      </w:r>
      <w:r w:rsidRPr="00ED1EE5">
        <w:rPr>
          <w:rFonts w:ascii="Times New Roman" w:hAnsi="Times New Roman" w:cs="Times New Roman"/>
          <w:sz w:val="28"/>
          <w:szCs w:val="28"/>
        </w:rPr>
        <w:t>. Для снижения напряженности на отечественном рынке труда слу</w:t>
      </w:r>
      <w:r w:rsidR="00FE2C5C">
        <w:rPr>
          <w:rFonts w:ascii="Times New Roman" w:hAnsi="Times New Roman" w:cs="Times New Roman"/>
          <w:sz w:val="28"/>
          <w:szCs w:val="28"/>
        </w:rPr>
        <w:t>жбы занятости населения проводили</w:t>
      </w:r>
      <w:r w:rsidR="00544E21">
        <w:rPr>
          <w:rFonts w:ascii="Times New Roman" w:hAnsi="Times New Roman" w:cs="Times New Roman"/>
          <w:sz w:val="28"/>
          <w:szCs w:val="28"/>
        </w:rPr>
        <w:t xml:space="preserve"> переобучение сотрудников</w:t>
      </w:r>
      <w:r w:rsidR="003E15F1">
        <w:rPr>
          <w:rFonts w:ascii="Times New Roman" w:hAnsi="Times New Roman" w:cs="Times New Roman"/>
          <w:sz w:val="28"/>
          <w:szCs w:val="28"/>
        </w:rPr>
        <w:t xml:space="preserve"> и переходили</w:t>
      </w:r>
      <w:r w:rsidRPr="00ED1EE5">
        <w:rPr>
          <w:rFonts w:ascii="Times New Roman" w:hAnsi="Times New Roman" w:cs="Times New Roman"/>
          <w:sz w:val="28"/>
          <w:szCs w:val="28"/>
        </w:rPr>
        <w:t xml:space="preserve"> на единую цифровую платформу «Работа </w:t>
      </w:r>
      <w:r w:rsidR="00544E21">
        <w:rPr>
          <w:rFonts w:ascii="Times New Roman" w:hAnsi="Times New Roman" w:cs="Times New Roman"/>
          <w:sz w:val="28"/>
          <w:szCs w:val="28"/>
        </w:rPr>
        <w:t>России». Модернизация происходила</w:t>
      </w:r>
      <w:r w:rsidRPr="00ED1EE5">
        <w:rPr>
          <w:rFonts w:ascii="Times New Roman" w:hAnsi="Times New Roman" w:cs="Times New Roman"/>
          <w:sz w:val="28"/>
          <w:szCs w:val="28"/>
        </w:rPr>
        <w:t xml:space="preserve"> в рамках федерального проекта «Содействие заня</w:t>
      </w:r>
      <w:r w:rsidR="00953709">
        <w:rPr>
          <w:rFonts w:ascii="Times New Roman" w:hAnsi="Times New Roman" w:cs="Times New Roman"/>
          <w:sz w:val="28"/>
          <w:szCs w:val="28"/>
        </w:rPr>
        <w:t>тости» нацпроекта «Демография».</w:t>
      </w:r>
    </w:p>
    <w:p w:rsidR="00ED1EE5" w:rsidRPr="00ED1EE5" w:rsidRDefault="00ED1EE5" w:rsidP="00292F53">
      <w:pPr>
        <w:spacing w:line="360" w:lineRule="auto"/>
        <w:ind w:firstLine="567"/>
        <w:jc w:val="both"/>
        <w:rPr>
          <w:rFonts w:ascii="Times New Roman" w:hAnsi="Times New Roman" w:cs="Times New Roman"/>
          <w:sz w:val="28"/>
          <w:szCs w:val="28"/>
        </w:rPr>
      </w:pPr>
      <w:r w:rsidRPr="00ED1EE5">
        <w:rPr>
          <w:rFonts w:ascii="Times New Roman" w:hAnsi="Times New Roman" w:cs="Times New Roman"/>
          <w:sz w:val="28"/>
          <w:szCs w:val="28"/>
        </w:rPr>
        <w:lastRenderedPageBreak/>
        <w:t>Благодаря подобным мерам поиск мест для трудоустройства стал занимать меньше времени, а также появилась возможность не допускать кризисных сит</w:t>
      </w:r>
      <w:r w:rsidR="00292F53">
        <w:rPr>
          <w:rFonts w:ascii="Times New Roman" w:hAnsi="Times New Roman" w:cs="Times New Roman"/>
          <w:sz w:val="28"/>
          <w:szCs w:val="28"/>
        </w:rPr>
        <w:t>уаций за счет превентивных мер.</w:t>
      </w:r>
    </w:p>
    <w:p w:rsidR="00651EFC" w:rsidRPr="00651EFC" w:rsidRDefault="00651EFC" w:rsidP="00AF115C">
      <w:pPr>
        <w:spacing w:line="360" w:lineRule="auto"/>
        <w:ind w:firstLine="567"/>
        <w:jc w:val="both"/>
        <w:rPr>
          <w:rFonts w:ascii="Times New Roman" w:hAnsi="Times New Roman" w:cs="Times New Roman"/>
          <w:sz w:val="28"/>
          <w:szCs w:val="28"/>
        </w:rPr>
      </w:pPr>
      <w:r w:rsidRPr="00651EFC">
        <w:rPr>
          <w:rFonts w:ascii="Times New Roman" w:hAnsi="Times New Roman" w:cs="Times New Roman"/>
          <w:sz w:val="28"/>
          <w:szCs w:val="28"/>
        </w:rPr>
        <w:t xml:space="preserve">Федеральный проект по комплексной модернизации служб занятости стартовал в </w:t>
      </w:r>
      <w:r w:rsidRPr="005B209C">
        <w:rPr>
          <w:rFonts w:ascii="Times New Roman" w:hAnsi="Times New Roman" w:cs="Times New Roman"/>
          <w:sz w:val="28"/>
          <w:szCs w:val="28"/>
        </w:rPr>
        <w:t xml:space="preserve">2019 </w:t>
      </w:r>
      <w:r w:rsidR="009B233C">
        <w:rPr>
          <w:rFonts w:ascii="Times New Roman" w:hAnsi="Times New Roman" w:cs="Times New Roman"/>
          <w:sz w:val="28"/>
          <w:szCs w:val="28"/>
        </w:rPr>
        <w:t>году. В его рамках модернизировали</w:t>
      </w:r>
      <w:r w:rsidRPr="005B209C">
        <w:rPr>
          <w:rFonts w:ascii="Times New Roman" w:hAnsi="Times New Roman" w:cs="Times New Roman"/>
          <w:sz w:val="28"/>
          <w:szCs w:val="28"/>
        </w:rPr>
        <w:t xml:space="preserve"> центры занятости, а также пров</w:t>
      </w:r>
      <w:r w:rsidR="00B9169E">
        <w:rPr>
          <w:rFonts w:ascii="Times New Roman" w:hAnsi="Times New Roman" w:cs="Times New Roman"/>
          <w:sz w:val="28"/>
          <w:szCs w:val="28"/>
        </w:rPr>
        <w:t>одилась</w:t>
      </w:r>
      <w:r w:rsidRPr="005B209C">
        <w:rPr>
          <w:rFonts w:ascii="Times New Roman" w:hAnsi="Times New Roman" w:cs="Times New Roman"/>
          <w:sz w:val="28"/>
          <w:szCs w:val="28"/>
        </w:rPr>
        <w:t xml:space="preserve"> масштабная программа по обучению персонала. В 2021 году в ней уже приняли участие более 4 тысяч челове</w:t>
      </w:r>
      <w:r w:rsidR="003B658A">
        <w:rPr>
          <w:rFonts w:ascii="Times New Roman" w:hAnsi="Times New Roman" w:cs="Times New Roman"/>
          <w:sz w:val="28"/>
          <w:szCs w:val="28"/>
        </w:rPr>
        <w:t>к. Помимо этого, модернизировались</w:t>
      </w:r>
      <w:r w:rsidRPr="005B209C">
        <w:rPr>
          <w:rFonts w:ascii="Times New Roman" w:hAnsi="Times New Roman" w:cs="Times New Roman"/>
          <w:sz w:val="28"/>
          <w:szCs w:val="28"/>
        </w:rPr>
        <w:t xml:space="preserve"> и сами центры з</w:t>
      </w:r>
      <w:r w:rsidR="00D44D5D">
        <w:rPr>
          <w:rFonts w:ascii="Times New Roman" w:hAnsi="Times New Roman" w:cs="Times New Roman"/>
          <w:sz w:val="28"/>
          <w:szCs w:val="28"/>
        </w:rPr>
        <w:t>анятости: теперь они развивались</w:t>
      </w:r>
      <w:r w:rsidRPr="005B209C">
        <w:rPr>
          <w:rFonts w:ascii="Times New Roman" w:hAnsi="Times New Roman" w:cs="Times New Roman"/>
          <w:sz w:val="28"/>
          <w:szCs w:val="28"/>
        </w:rPr>
        <w:t xml:space="preserve"> под единым брендом «Работа России». </w:t>
      </w:r>
    </w:p>
    <w:p w:rsidR="00651EFC" w:rsidRPr="00651EFC" w:rsidRDefault="00651EFC" w:rsidP="00DB0B87">
      <w:pPr>
        <w:spacing w:line="360" w:lineRule="auto"/>
        <w:ind w:firstLine="567"/>
        <w:jc w:val="both"/>
        <w:rPr>
          <w:rFonts w:ascii="Times New Roman" w:hAnsi="Times New Roman" w:cs="Times New Roman"/>
          <w:sz w:val="28"/>
          <w:szCs w:val="28"/>
        </w:rPr>
      </w:pPr>
      <w:r w:rsidRPr="00651EFC">
        <w:rPr>
          <w:rFonts w:ascii="Times New Roman" w:hAnsi="Times New Roman" w:cs="Times New Roman"/>
          <w:sz w:val="28"/>
          <w:szCs w:val="28"/>
        </w:rPr>
        <w:t>Изменилс</w:t>
      </w:r>
      <w:r w:rsidR="004C1FB9">
        <w:rPr>
          <w:rFonts w:ascii="Times New Roman" w:hAnsi="Times New Roman" w:cs="Times New Roman"/>
          <w:sz w:val="28"/>
          <w:szCs w:val="28"/>
        </w:rPr>
        <w:t>я и подход к работе: он строился</w:t>
      </w:r>
      <w:r w:rsidRPr="00651EFC">
        <w:rPr>
          <w:rFonts w:ascii="Times New Roman" w:hAnsi="Times New Roman" w:cs="Times New Roman"/>
          <w:sz w:val="28"/>
          <w:szCs w:val="28"/>
        </w:rPr>
        <w:t xml:space="preserve"> на принципах </w:t>
      </w:r>
      <w:proofErr w:type="spellStart"/>
      <w:r w:rsidRPr="00651EFC">
        <w:rPr>
          <w:rFonts w:ascii="Times New Roman" w:hAnsi="Times New Roman" w:cs="Times New Roman"/>
          <w:sz w:val="28"/>
          <w:szCs w:val="28"/>
        </w:rPr>
        <w:t>клиентоцентричности</w:t>
      </w:r>
      <w:proofErr w:type="spellEnd"/>
      <w:r w:rsidRPr="00651EFC">
        <w:rPr>
          <w:rFonts w:ascii="Times New Roman" w:hAnsi="Times New Roman" w:cs="Times New Roman"/>
          <w:sz w:val="28"/>
          <w:szCs w:val="28"/>
        </w:rPr>
        <w:t xml:space="preserve"> и адресной комплексной помощи.</w:t>
      </w:r>
      <w:r w:rsidR="001A21B3">
        <w:rPr>
          <w:rFonts w:ascii="Times New Roman" w:hAnsi="Times New Roman" w:cs="Times New Roman"/>
          <w:sz w:val="28"/>
          <w:szCs w:val="28"/>
        </w:rPr>
        <w:t xml:space="preserve"> Карьерные консультанты помогали</w:t>
      </w:r>
      <w:r w:rsidRPr="00651EFC">
        <w:rPr>
          <w:rFonts w:ascii="Times New Roman" w:hAnsi="Times New Roman" w:cs="Times New Roman"/>
          <w:sz w:val="28"/>
          <w:szCs w:val="28"/>
        </w:rPr>
        <w:t xml:space="preserve"> соискателям вы</w:t>
      </w:r>
      <w:r w:rsidR="00567C08">
        <w:rPr>
          <w:rFonts w:ascii="Times New Roman" w:hAnsi="Times New Roman" w:cs="Times New Roman"/>
          <w:sz w:val="28"/>
          <w:szCs w:val="28"/>
        </w:rPr>
        <w:t>строить карьеру</w:t>
      </w:r>
      <w:r w:rsidR="000358DD">
        <w:rPr>
          <w:rFonts w:ascii="Times New Roman" w:hAnsi="Times New Roman" w:cs="Times New Roman"/>
          <w:sz w:val="28"/>
          <w:szCs w:val="28"/>
        </w:rPr>
        <w:t>,</w:t>
      </w:r>
      <w:r w:rsidR="00933AFA">
        <w:rPr>
          <w:rFonts w:ascii="Times New Roman" w:hAnsi="Times New Roman" w:cs="Times New Roman"/>
          <w:sz w:val="28"/>
          <w:szCs w:val="28"/>
        </w:rPr>
        <w:t xml:space="preserve"> проводили</w:t>
      </w:r>
      <w:r w:rsidR="00567C08">
        <w:rPr>
          <w:rFonts w:ascii="Times New Roman" w:hAnsi="Times New Roman" w:cs="Times New Roman"/>
          <w:sz w:val="28"/>
          <w:szCs w:val="28"/>
        </w:rPr>
        <w:t xml:space="preserve"> беседы</w:t>
      </w:r>
      <w:r w:rsidR="00265F0C">
        <w:rPr>
          <w:rFonts w:ascii="Times New Roman" w:hAnsi="Times New Roman" w:cs="Times New Roman"/>
          <w:sz w:val="28"/>
          <w:szCs w:val="28"/>
        </w:rPr>
        <w:t>, а работодатели могли</w:t>
      </w:r>
      <w:r w:rsidRPr="00651EFC">
        <w:rPr>
          <w:rFonts w:ascii="Times New Roman" w:hAnsi="Times New Roman" w:cs="Times New Roman"/>
          <w:sz w:val="28"/>
          <w:szCs w:val="28"/>
        </w:rPr>
        <w:t xml:space="preserve"> получить компетентные рекомендации по поиску новых сотрудников и решить текущие задачи для предприя</w:t>
      </w:r>
      <w:r w:rsidR="00310E64">
        <w:rPr>
          <w:rFonts w:ascii="Times New Roman" w:hAnsi="Times New Roman" w:cs="Times New Roman"/>
          <w:sz w:val="28"/>
          <w:szCs w:val="28"/>
        </w:rPr>
        <w:t>тия. В кадровых центрах помогали</w:t>
      </w:r>
      <w:r w:rsidR="008B3BE5">
        <w:rPr>
          <w:rFonts w:ascii="Times New Roman" w:hAnsi="Times New Roman" w:cs="Times New Roman"/>
          <w:sz w:val="28"/>
          <w:szCs w:val="28"/>
        </w:rPr>
        <w:t xml:space="preserve"> составить резюме, проводили</w:t>
      </w:r>
      <w:r w:rsidRPr="00651EFC">
        <w:rPr>
          <w:rFonts w:ascii="Times New Roman" w:hAnsi="Times New Roman" w:cs="Times New Roman"/>
          <w:sz w:val="28"/>
          <w:szCs w:val="28"/>
        </w:rPr>
        <w:t xml:space="preserve"> </w:t>
      </w:r>
      <w:proofErr w:type="spellStart"/>
      <w:r w:rsidRPr="00651EFC">
        <w:rPr>
          <w:rFonts w:ascii="Times New Roman" w:hAnsi="Times New Roman" w:cs="Times New Roman"/>
          <w:sz w:val="28"/>
          <w:szCs w:val="28"/>
        </w:rPr>
        <w:t>профориентирование</w:t>
      </w:r>
      <w:proofErr w:type="spellEnd"/>
      <w:r w:rsidR="00966880">
        <w:rPr>
          <w:rFonts w:ascii="Times New Roman" w:hAnsi="Times New Roman" w:cs="Times New Roman"/>
          <w:sz w:val="28"/>
          <w:szCs w:val="28"/>
        </w:rPr>
        <w:t xml:space="preserve"> и предлагали</w:t>
      </w:r>
      <w:r w:rsidRPr="00651EFC">
        <w:rPr>
          <w:rFonts w:ascii="Times New Roman" w:hAnsi="Times New Roman" w:cs="Times New Roman"/>
          <w:sz w:val="28"/>
          <w:szCs w:val="28"/>
        </w:rPr>
        <w:t xml:space="preserve"> вакансии в различных сферах. Помочь справиться со стре</w:t>
      </w:r>
      <w:r w:rsidR="001E5839">
        <w:rPr>
          <w:rFonts w:ascii="Times New Roman" w:hAnsi="Times New Roman" w:cs="Times New Roman"/>
          <w:sz w:val="28"/>
          <w:szCs w:val="28"/>
        </w:rPr>
        <w:t>ссом перед собеседованием учили</w:t>
      </w:r>
      <w:r w:rsidR="00380AE7">
        <w:rPr>
          <w:rFonts w:ascii="Times New Roman" w:hAnsi="Times New Roman" w:cs="Times New Roman"/>
          <w:sz w:val="28"/>
          <w:szCs w:val="28"/>
        </w:rPr>
        <w:t xml:space="preserve"> психологи, которые работали</w:t>
      </w:r>
      <w:r w:rsidRPr="00651EFC">
        <w:rPr>
          <w:rFonts w:ascii="Times New Roman" w:hAnsi="Times New Roman" w:cs="Times New Roman"/>
          <w:sz w:val="28"/>
          <w:szCs w:val="28"/>
        </w:rPr>
        <w:t xml:space="preserve"> в каждо</w:t>
      </w:r>
      <w:r w:rsidR="00DB0B87">
        <w:rPr>
          <w:rFonts w:ascii="Times New Roman" w:hAnsi="Times New Roman" w:cs="Times New Roman"/>
          <w:sz w:val="28"/>
          <w:szCs w:val="28"/>
        </w:rPr>
        <w:t>м обновленном центре занятости.</w:t>
      </w:r>
    </w:p>
    <w:p w:rsidR="00651EFC" w:rsidRPr="00651EFC" w:rsidRDefault="00651EFC" w:rsidP="00190CE2">
      <w:pPr>
        <w:spacing w:line="360" w:lineRule="auto"/>
        <w:ind w:firstLine="567"/>
        <w:jc w:val="both"/>
        <w:rPr>
          <w:rFonts w:ascii="Times New Roman" w:hAnsi="Times New Roman" w:cs="Times New Roman"/>
          <w:sz w:val="28"/>
          <w:szCs w:val="28"/>
        </w:rPr>
      </w:pPr>
      <w:r w:rsidRPr="00651EFC">
        <w:rPr>
          <w:rFonts w:ascii="Times New Roman" w:hAnsi="Times New Roman" w:cs="Times New Roman"/>
          <w:sz w:val="28"/>
          <w:szCs w:val="28"/>
        </w:rPr>
        <w:t xml:space="preserve">Важным шагом стал перевод биржи труда в онлайн-формат: вакансии и подбор специалистов можно </w:t>
      </w:r>
      <w:r w:rsidR="00556857">
        <w:rPr>
          <w:rFonts w:ascii="Times New Roman" w:hAnsi="Times New Roman" w:cs="Times New Roman"/>
          <w:sz w:val="28"/>
          <w:szCs w:val="28"/>
        </w:rPr>
        <w:t xml:space="preserve">было </w:t>
      </w:r>
      <w:r w:rsidRPr="00651EFC">
        <w:rPr>
          <w:rFonts w:ascii="Times New Roman" w:hAnsi="Times New Roman" w:cs="Times New Roman"/>
          <w:sz w:val="28"/>
          <w:szCs w:val="28"/>
        </w:rPr>
        <w:t xml:space="preserve">проводить удаленно на базе единой цифровой платформы </w:t>
      </w:r>
      <w:r w:rsidR="001D5DB1">
        <w:rPr>
          <w:rFonts w:ascii="Times New Roman" w:hAnsi="Times New Roman" w:cs="Times New Roman"/>
          <w:sz w:val="28"/>
          <w:szCs w:val="28"/>
        </w:rPr>
        <w:t>«Работа России». Портал работал</w:t>
      </w:r>
      <w:r w:rsidR="00585B2C">
        <w:rPr>
          <w:rFonts w:ascii="Times New Roman" w:hAnsi="Times New Roman" w:cs="Times New Roman"/>
          <w:sz w:val="28"/>
          <w:szCs w:val="28"/>
        </w:rPr>
        <w:t xml:space="preserve"> бесплатно: соискатели могли</w:t>
      </w:r>
      <w:r w:rsidRPr="00651EFC">
        <w:rPr>
          <w:rFonts w:ascii="Times New Roman" w:hAnsi="Times New Roman" w:cs="Times New Roman"/>
          <w:sz w:val="28"/>
          <w:szCs w:val="28"/>
        </w:rPr>
        <w:t xml:space="preserve"> размещать резюме, а работодатели – вакансии. Место для трудоустройства можно</w:t>
      </w:r>
      <w:r w:rsidR="00314430">
        <w:rPr>
          <w:rFonts w:ascii="Times New Roman" w:hAnsi="Times New Roman" w:cs="Times New Roman"/>
          <w:sz w:val="28"/>
          <w:szCs w:val="28"/>
        </w:rPr>
        <w:t xml:space="preserve"> было</w:t>
      </w:r>
      <w:r w:rsidRPr="00651EFC">
        <w:rPr>
          <w:rFonts w:ascii="Times New Roman" w:hAnsi="Times New Roman" w:cs="Times New Roman"/>
          <w:sz w:val="28"/>
          <w:szCs w:val="28"/>
        </w:rPr>
        <w:t xml:space="preserve"> найти во всех регионах России, а некотор</w:t>
      </w:r>
      <w:r w:rsidR="00EA67DD">
        <w:rPr>
          <w:rFonts w:ascii="Times New Roman" w:hAnsi="Times New Roman" w:cs="Times New Roman"/>
          <w:sz w:val="28"/>
          <w:szCs w:val="28"/>
        </w:rPr>
        <w:t>ые работодатели также предлагали</w:t>
      </w:r>
      <w:r w:rsidRPr="00651EFC">
        <w:rPr>
          <w:rFonts w:ascii="Times New Roman" w:hAnsi="Times New Roman" w:cs="Times New Roman"/>
          <w:sz w:val="28"/>
          <w:szCs w:val="28"/>
        </w:rPr>
        <w:t xml:space="preserve"> вакансии с </w:t>
      </w:r>
      <w:proofErr w:type="spellStart"/>
      <w:r w:rsidRPr="00651EFC">
        <w:rPr>
          <w:rFonts w:ascii="Times New Roman" w:hAnsi="Times New Roman" w:cs="Times New Roman"/>
          <w:sz w:val="28"/>
          <w:szCs w:val="28"/>
        </w:rPr>
        <w:t>релокацией</w:t>
      </w:r>
      <w:proofErr w:type="spellEnd"/>
      <w:r w:rsidRPr="00651EFC">
        <w:rPr>
          <w:rFonts w:ascii="Times New Roman" w:hAnsi="Times New Roman" w:cs="Times New Roman"/>
          <w:sz w:val="28"/>
          <w:szCs w:val="28"/>
        </w:rPr>
        <w:t xml:space="preserve"> в другой город или в страны ЕАЭС. Помимо этого, на портале </w:t>
      </w:r>
      <w:r w:rsidR="00E807EA">
        <w:rPr>
          <w:rFonts w:ascii="Times New Roman" w:hAnsi="Times New Roman" w:cs="Times New Roman"/>
          <w:sz w:val="28"/>
          <w:szCs w:val="28"/>
        </w:rPr>
        <w:t xml:space="preserve">был </w:t>
      </w:r>
      <w:r w:rsidRPr="00651EFC">
        <w:rPr>
          <w:rFonts w:ascii="Times New Roman" w:hAnsi="Times New Roman" w:cs="Times New Roman"/>
          <w:sz w:val="28"/>
          <w:szCs w:val="28"/>
        </w:rPr>
        <w:t>опубликован рейтинг регионов с информацией о средней заработной плате, ценах на аренду жилья,</w:t>
      </w:r>
      <w:r w:rsidR="000B58B3">
        <w:rPr>
          <w:rFonts w:ascii="Times New Roman" w:hAnsi="Times New Roman" w:cs="Times New Roman"/>
          <w:sz w:val="28"/>
          <w:szCs w:val="28"/>
        </w:rPr>
        <w:t xml:space="preserve"> а также о субъектах, помогавших</w:t>
      </w:r>
      <w:r w:rsidRPr="00651EFC">
        <w:rPr>
          <w:rFonts w:ascii="Times New Roman" w:hAnsi="Times New Roman" w:cs="Times New Roman"/>
          <w:sz w:val="28"/>
          <w:szCs w:val="28"/>
        </w:rPr>
        <w:t xml:space="preserve"> при переезде к месту работ</w:t>
      </w:r>
      <w:r w:rsidR="00190CE2">
        <w:rPr>
          <w:rFonts w:ascii="Times New Roman" w:hAnsi="Times New Roman" w:cs="Times New Roman"/>
          <w:sz w:val="28"/>
          <w:szCs w:val="28"/>
        </w:rPr>
        <w:t>ы.</w:t>
      </w:r>
    </w:p>
    <w:p w:rsidR="00651EFC" w:rsidRDefault="001F2783" w:rsidP="00B504B0">
      <w:pPr>
        <w:spacing w:line="360" w:lineRule="auto"/>
        <w:ind w:firstLine="567"/>
        <w:jc w:val="both"/>
        <w:rPr>
          <w:rFonts w:ascii="Times New Roman" w:hAnsi="Times New Roman" w:cs="Times New Roman"/>
          <w:sz w:val="28"/>
          <w:szCs w:val="28"/>
        </w:rPr>
      </w:pPr>
      <w:proofErr w:type="spellStart"/>
      <w:r>
        <w:rPr>
          <w:rFonts w:ascii="Times New Roman" w:hAnsi="Times New Roman" w:cs="Times New Roman"/>
          <w:sz w:val="28"/>
          <w:szCs w:val="28"/>
        </w:rPr>
        <w:t>Цифровизация</w:t>
      </w:r>
      <w:proofErr w:type="spellEnd"/>
      <w:r>
        <w:rPr>
          <w:rFonts w:ascii="Times New Roman" w:hAnsi="Times New Roman" w:cs="Times New Roman"/>
          <w:sz w:val="28"/>
          <w:szCs w:val="28"/>
        </w:rPr>
        <w:t xml:space="preserve"> ускоряла</w:t>
      </w:r>
      <w:r w:rsidR="00651EFC" w:rsidRPr="00651EFC">
        <w:rPr>
          <w:rFonts w:ascii="Times New Roman" w:hAnsi="Times New Roman" w:cs="Times New Roman"/>
          <w:sz w:val="28"/>
          <w:szCs w:val="28"/>
        </w:rPr>
        <w:t xml:space="preserve"> поиск вакансий и сотрудн</w:t>
      </w:r>
      <w:r w:rsidR="009E1F79">
        <w:rPr>
          <w:rFonts w:ascii="Times New Roman" w:hAnsi="Times New Roman" w:cs="Times New Roman"/>
          <w:sz w:val="28"/>
          <w:szCs w:val="28"/>
        </w:rPr>
        <w:t>иков и делала</w:t>
      </w:r>
      <w:r w:rsidR="00651EFC" w:rsidRPr="00651EFC">
        <w:rPr>
          <w:rFonts w:ascii="Times New Roman" w:hAnsi="Times New Roman" w:cs="Times New Roman"/>
          <w:sz w:val="28"/>
          <w:szCs w:val="28"/>
        </w:rPr>
        <w:t xml:space="preserve"> ее </w:t>
      </w:r>
      <w:proofErr w:type="spellStart"/>
      <w:r w:rsidR="00651EFC" w:rsidRPr="00651EFC">
        <w:rPr>
          <w:rFonts w:ascii="Times New Roman" w:hAnsi="Times New Roman" w:cs="Times New Roman"/>
          <w:sz w:val="28"/>
          <w:szCs w:val="28"/>
        </w:rPr>
        <w:t>конкурентноспособной</w:t>
      </w:r>
      <w:proofErr w:type="spellEnd"/>
      <w:r w:rsidR="00651EFC" w:rsidRPr="00651EFC">
        <w:rPr>
          <w:rFonts w:ascii="Times New Roman" w:hAnsi="Times New Roman" w:cs="Times New Roman"/>
          <w:sz w:val="28"/>
          <w:szCs w:val="28"/>
        </w:rPr>
        <w:t xml:space="preserve"> с другими ресурсами</w:t>
      </w:r>
      <w:r w:rsidR="008769CC" w:rsidRPr="008769CC">
        <w:rPr>
          <w:rFonts w:ascii="Times New Roman" w:hAnsi="Times New Roman" w:cs="Times New Roman"/>
          <w:sz w:val="28"/>
          <w:szCs w:val="28"/>
        </w:rPr>
        <w:t xml:space="preserve"> [17]</w:t>
      </w:r>
      <w:r w:rsidR="00651EFC" w:rsidRPr="00651EFC">
        <w:rPr>
          <w:rFonts w:ascii="Times New Roman" w:hAnsi="Times New Roman" w:cs="Times New Roman"/>
          <w:sz w:val="28"/>
          <w:szCs w:val="28"/>
        </w:rPr>
        <w:t xml:space="preserve">. Платформа </w:t>
      </w:r>
      <w:r w:rsidR="003E55D6">
        <w:rPr>
          <w:rFonts w:ascii="Times New Roman" w:hAnsi="Times New Roman" w:cs="Times New Roman"/>
          <w:sz w:val="28"/>
          <w:szCs w:val="28"/>
        </w:rPr>
        <w:t>взаимодействовала</w:t>
      </w:r>
      <w:r w:rsidR="00651EFC" w:rsidRPr="00651EFC">
        <w:rPr>
          <w:rFonts w:ascii="Times New Roman" w:hAnsi="Times New Roman" w:cs="Times New Roman"/>
          <w:sz w:val="28"/>
          <w:szCs w:val="28"/>
        </w:rPr>
        <w:t xml:space="preserve"> с </w:t>
      </w:r>
      <w:r w:rsidR="00651EFC" w:rsidRPr="00651EFC">
        <w:rPr>
          <w:rFonts w:ascii="Times New Roman" w:hAnsi="Times New Roman" w:cs="Times New Roman"/>
          <w:sz w:val="28"/>
          <w:szCs w:val="28"/>
        </w:rPr>
        <w:lastRenderedPageBreak/>
        <w:t>портал</w:t>
      </w:r>
      <w:r w:rsidR="003E55D6">
        <w:rPr>
          <w:rFonts w:ascii="Times New Roman" w:hAnsi="Times New Roman" w:cs="Times New Roman"/>
          <w:sz w:val="28"/>
          <w:szCs w:val="28"/>
        </w:rPr>
        <w:t>ами поиска работы, что позволяло</w:t>
      </w:r>
      <w:r w:rsidR="00651EFC" w:rsidRPr="00651EFC">
        <w:rPr>
          <w:rFonts w:ascii="Times New Roman" w:hAnsi="Times New Roman" w:cs="Times New Roman"/>
          <w:sz w:val="28"/>
          <w:szCs w:val="28"/>
        </w:rPr>
        <w:t xml:space="preserve"> получить наиболее полную и актуальную карт</w:t>
      </w:r>
      <w:r w:rsidR="00357754">
        <w:rPr>
          <w:rFonts w:ascii="Times New Roman" w:hAnsi="Times New Roman" w:cs="Times New Roman"/>
          <w:sz w:val="28"/>
          <w:szCs w:val="28"/>
        </w:rPr>
        <w:t>ину по вакансиям и соискателям.</w:t>
      </w:r>
    </w:p>
    <w:p w:rsidR="001A180C" w:rsidRPr="001A180C" w:rsidRDefault="001A180C" w:rsidP="00B82FC5">
      <w:pPr>
        <w:spacing w:line="360" w:lineRule="auto"/>
        <w:ind w:firstLine="567"/>
        <w:jc w:val="both"/>
        <w:rPr>
          <w:rFonts w:ascii="Times New Roman" w:hAnsi="Times New Roman" w:cs="Times New Roman"/>
          <w:sz w:val="28"/>
          <w:szCs w:val="28"/>
        </w:rPr>
      </w:pPr>
      <w:r w:rsidRPr="001A180C">
        <w:rPr>
          <w:rFonts w:ascii="Times New Roman" w:hAnsi="Times New Roman" w:cs="Times New Roman"/>
          <w:sz w:val="28"/>
          <w:szCs w:val="28"/>
        </w:rPr>
        <w:t>В центрах занятости, чтобы не допустить обострения на ры</w:t>
      </w:r>
      <w:r w:rsidR="00C471F8">
        <w:rPr>
          <w:rFonts w:ascii="Times New Roman" w:hAnsi="Times New Roman" w:cs="Times New Roman"/>
          <w:sz w:val="28"/>
          <w:szCs w:val="28"/>
        </w:rPr>
        <w:t>нке труда, старались</w:t>
      </w:r>
      <w:r w:rsidRPr="001A180C">
        <w:rPr>
          <w:rFonts w:ascii="Times New Roman" w:hAnsi="Times New Roman" w:cs="Times New Roman"/>
          <w:sz w:val="28"/>
          <w:szCs w:val="28"/>
        </w:rPr>
        <w:t xml:space="preserve"> работать на опережение. Для этого с</w:t>
      </w:r>
      <w:r w:rsidR="00EB3413">
        <w:rPr>
          <w:rFonts w:ascii="Times New Roman" w:hAnsi="Times New Roman" w:cs="Times New Roman"/>
          <w:sz w:val="28"/>
          <w:szCs w:val="28"/>
        </w:rPr>
        <w:t xml:space="preserve"> сотрудниками, которые находились</w:t>
      </w:r>
      <w:r w:rsidRPr="001A180C">
        <w:rPr>
          <w:rFonts w:ascii="Times New Roman" w:hAnsi="Times New Roman" w:cs="Times New Roman"/>
          <w:sz w:val="28"/>
          <w:szCs w:val="28"/>
        </w:rPr>
        <w:t xml:space="preserve"> под угрозой увольнения или с</w:t>
      </w:r>
      <w:r w:rsidR="00D00582">
        <w:rPr>
          <w:rFonts w:ascii="Times New Roman" w:hAnsi="Times New Roman" w:cs="Times New Roman"/>
          <w:sz w:val="28"/>
          <w:szCs w:val="28"/>
        </w:rPr>
        <w:t>окращены работодателем, проводили</w:t>
      </w:r>
      <w:r w:rsidRPr="001A180C">
        <w:rPr>
          <w:rFonts w:ascii="Times New Roman" w:hAnsi="Times New Roman" w:cs="Times New Roman"/>
          <w:sz w:val="28"/>
          <w:szCs w:val="28"/>
        </w:rPr>
        <w:t xml:space="preserve"> </w:t>
      </w:r>
      <w:proofErr w:type="spellStart"/>
      <w:r w:rsidRPr="001A180C">
        <w:rPr>
          <w:rFonts w:ascii="Times New Roman" w:hAnsi="Times New Roman" w:cs="Times New Roman"/>
          <w:sz w:val="28"/>
          <w:szCs w:val="28"/>
        </w:rPr>
        <w:t>профориентирование</w:t>
      </w:r>
      <w:proofErr w:type="spellEnd"/>
      <w:r w:rsidRPr="001A180C">
        <w:rPr>
          <w:rFonts w:ascii="Times New Roman" w:hAnsi="Times New Roman" w:cs="Times New Roman"/>
          <w:sz w:val="28"/>
          <w:szCs w:val="28"/>
        </w:rPr>
        <w:t xml:space="preserve"> </w:t>
      </w:r>
      <w:r w:rsidR="0097694E">
        <w:rPr>
          <w:rFonts w:ascii="Times New Roman" w:hAnsi="Times New Roman" w:cs="Times New Roman"/>
          <w:sz w:val="28"/>
          <w:szCs w:val="28"/>
        </w:rPr>
        <w:t>и консультации, а также выделяли</w:t>
      </w:r>
      <w:r w:rsidRPr="001A180C">
        <w:rPr>
          <w:rFonts w:ascii="Times New Roman" w:hAnsi="Times New Roman" w:cs="Times New Roman"/>
          <w:sz w:val="28"/>
          <w:szCs w:val="28"/>
        </w:rPr>
        <w:t xml:space="preserve"> направление на обучение востребованным профессиям. </w:t>
      </w:r>
    </w:p>
    <w:p w:rsidR="001A180C" w:rsidRPr="001A180C" w:rsidRDefault="00275286" w:rsidP="00B82FC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Сотрудника могли</w:t>
      </w:r>
      <w:r w:rsidR="001A180C" w:rsidRPr="001A180C">
        <w:rPr>
          <w:rFonts w:ascii="Times New Roman" w:hAnsi="Times New Roman" w:cs="Times New Roman"/>
          <w:sz w:val="28"/>
          <w:szCs w:val="28"/>
        </w:rPr>
        <w:t xml:space="preserve"> временно перевести к другому работодателю, так, например, было в период пандемии</w:t>
      </w:r>
      <w:r w:rsidR="00BD4D5C">
        <w:rPr>
          <w:rFonts w:ascii="Times New Roman" w:hAnsi="Times New Roman" w:cs="Times New Roman"/>
          <w:sz w:val="28"/>
          <w:szCs w:val="28"/>
        </w:rPr>
        <w:t xml:space="preserve"> [18</w:t>
      </w:r>
      <w:r w:rsidR="00C73231" w:rsidRPr="00C73231">
        <w:rPr>
          <w:rFonts w:ascii="Times New Roman" w:hAnsi="Times New Roman" w:cs="Times New Roman"/>
          <w:sz w:val="28"/>
          <w:szCs w:val="28"/>
        </w:rPr>
        <w:t>]</w:t>
      </w:r>
      <w:r w:rsidR="001A180C" w:rsidRPr="001A180C">
        <w:rPr>
          <w:rFonts w:ascii="Times New Roman" w:hAnsi="Times New Roman" w:cs="Times New Roman"/>
          <w:sz w:val="28"/>
          <w:szCs w:val="28"/>
        </w:rPr>
        <w:t>. При этом, трудовой договор на постоянном месте работы не</w:t>
      </w:r>
      <w:r w:rsidR="00D65B79">
        <w:rPr>
          <w:rFonts w:ascii="Times New Roman" w:hAnsi="Times New Roman" w:cs="Times New Roman"/>
          <w:sz w:val="28"/>
          <w:szCs w:val="28"/>
        </w:rPr>
        <w:t xml:space="preserve"> прерывался</w:t>
      </w:r>
      <w:r w:rsidR="00D91A96">
        <w:rPr>
          <w:rFonts w:ascii="Times New Roman" w:hAnsi="Times New Roman" w:cs="Times New Roman"/>
          <w:sz w:val="28"/>
          <w:szCs w:val="28"/>
        </w:rPr>
        <w:t>, а приостанавливал</w:t>
      </w:r>
      <w:r w:rsidR="001A180C" w:rsidRPr="001A180C">
        <w:rPr>
          <w:rFonts w:ascii="Times New Roman" w:hAnsi="Times New Roman" w:cs="Times New Roman"/>
          <w:sz w:val="28"/>
          <w:szCs w:val="28"/>
        </w:rPr>
        <w:t>ся. Компаниям, обеспечившим таким сотрудни</w:t>
      </w:r>
      <w:r w:rsidR="00710E09">
        <w:rPr>
          <w:rFonts w:ascii="Times New Roman" w:hAnsi="Times New Roman" w:cs="Times New Roman"/>
          <w:sz w:val="28"/>
          <w:szCs w:val="28"/>
        </w:rPr>
        <w:t>кам трудоустройство, субсидировали</w:t>
      </w:r>
      <w:r w:rsidR="001A180C" w:rsidRPr="001A180C">
        <w:rPr>
          <w:rFonts w:ascii="Times New Roman" w:hAnsi="Times New Roman" w:cs="Times New Roman"/>
          <w:sz w:val="28"/>
          <w:szCs w:val="28"/>
        </w:rPr>
        <w:t xml:space="preserve"> </w:t>
      </w:r>
      <w:proofErr w:type="spellStart"/>
      <w:r w:rsidR="001A180C" w:rsidRPr="001A180C">
        <w:rPr>
          <w:rFonts w:ascii="Times New Roman" w:hAnsi="Times New Roman" w:cs="Times New Roman"/>
          <w:sz w:val="28"/>
          <w:szCs w:val="28"/>
        </w:rPr>
        <w:t>найм</w:t>
      </w:r>
      <w:proofErr w:type="spellEnd"/>
      <w:r w:rsidR="001A180C" w:rsidRPr="001A180C">
        <w:rPr>
          <w:rFonts w:ascii="Times New Roman" w:hAnsi="Times New Roman" w:cs="Times New Roman"/>
          <w:sz w:val="28"/>
          <w:szCs w:val="28"/>
        </w:rPr>
        <w:t>. По программе субсидирования найма наш</w:t>
      </w:r>
      <w:r w:rsidR="00B82FC5">
        <w:rPr>
          <w:rFonts w:ascii="Times New Roman" w:hAnsi="Times New Roman" w:cs="Times New Roman"/>
          <w:sz w:val="28"/>
          <w:szCs w:val="28"/>
        </w:rPr>
        <w:t>ли вакантные должности свыше 10.</w:t>
      </w:r>
      <w:r w:rsidR="00D1446A">
        <w:rPr>
          <w:rFonts w:ascii="Times New Roman" w:hAnsi="Times New Roman" w:cs="Times New Roman"/>
          <w:sz w:val="28"/>
          <w:szCs w:val="28"/>
        </w:rPr>
        <w:t>1 тыс. специалистов.</w:t>
      </w:r>
    </w:p>
    <w:p w:rsidR="001A180C" w:rsidRDefault="001A180C" w:rsidP="001A180C">
      <w:pPr>
        <w:spacing w:line="360" w:lineRule="auto"/>
        <w:ind w:firstLine="567"/>
        <w:jc w:val="both"/>
        <w:rPr>
          <w:rFonts w:ascii="Times New Roman" w:hAnsi="Times New Roman" w:cs="Times New Roman"/>
          <w:sz w:val="28"/>
          <w:szCs w:val="28"/>
        </w:rPr>
      </w:pPr>
      <w:r w:rsidRPr="001A180C">
        <w:rPr>
          <w:rFonts w:ascii="Times New Roman" w:hAnsi="Times New Roman" w:cs="Times New Roman"/>
          <w:sz w:val="28"/>
          <w:szCs w:val="28"/>
        </w:rPr>
        <w:t xml:space="preserve">За помощью </w:t>
      </w:r>
      <w:r w:rsidR="00D27E71">
        <w:rPr>
          <w:rFonts w:ascii="Times New Roman" w:hAnsi="Times New Roman" w:cs="Times New Roman"/>
          <w:sz w:val="28"/>
          <w:szCs w:val="28"/>
        </w:rPr>
        <w:t>могли</w:t>
      </w:r>
      <w:r w:rsidRPr="001A180C">
        <w:rPr>
          <w:rFonts w:ascii="Times New Roman" w:hAnsi="Times New Roman" w:cs="Times New Roman"/>
          <w:sz w:val="28"/>
          <w:szCs w:val="28"/>
        </w:rPr>
        <w:t xml:space="preserve"> обратиться и предприятия. Например, при вынужденном простое их сотрудников </w:t>
      </w:r>
      <w:r w:rsidR="000B44E8">
        <w:rPr>
          <w:rFonts w:ascii="Times New Roman" w:hAnsi="Times New Roman" w:cs="Times New Roman"/>
          <w:sz w:val="28"/>
          <w:szCs w:val="28"/>
        </w:rPr>
        <w:t>могли</w:t>
      </w:r>
      <w:r w:rsidRPr="001A180C">
        <w:rPr>
          <w:rFonts w:ascii="Times New Roman" w:hAnsi="Times New Roman" w:cs="Times New Roman"/>
          <w:sz w:val="28"/>
          <w:szCs w:val="28"/>
        </w:rPr>
        <w:t xml:space="preserve"> обучить работать на новом оборудовании за счет бюджетных средс</w:t>
      </w:r>
      <w:r w:rsidR="002C74E9">
        <w:rPr>
          <w:rFonts w:ascii="Times New Roman" w:hAnsi="Times New Roman" w:cs="Times New Roman"/>
          <w:sz w:val="28"/>
          <w:szCs w:val="28"/>
        </w:rPr>
        <w:t>тв. На одного работника выделялось</w:t>
      </w:r>
      <w:r w:rsidRPr="001A180C">
        <w:rPr>
          <w:rFonts w:ascii="Times New Roman" w:hAnsi="Times New Roman" w:cs="Times New Roman"/>
          <w:sz w:val="28"/>
          <w:szCs w:val="28"/>
        </w:rPr>
        <w:t xml:space="preserve"> 60 тыс. рублей. Всего на эти цели из </w:t>
      </w:r>
      <w:r w:rsidR="00BA1D35">
        <w:rPr>
          <w:rFonts w:ascii="Times New Roman" w:hAnsi="Times New Roman" w:cs="Times New Roman"/>
          <w:sz w:val="28"/>
          <w:szCs w:val="28"/>
        </w:rPr>
        <w:t xml:space="preserve">резервного фонда </w:t>
      </w:r>
      <w:r w:rsidR="00874951">
        <w:rPr>
          <w:rFonts w:ascii="Times New Roman" w:hAnsi="Times New Roman" w:cs="Times New Roman"/>
          <w:sz w:val="28"/>
          <w:szCs w:val="28"/>
        </w:rPr>
        <w:t xml:space="preserve">было </w:t>
      </w:r>
      <w:r w:rsidR="00BA1D35">
        <w:rPr>
          <w:rFonts w:ascii="Times New Roman" w:hAnsi="Times New Roman" w:cs="Times New Roman"/>
          <w:sz w:val="28"/>
          <w:szCs w:val="28"/>
        </w:rPr>
        <w:t>выделено 14.</w:t>
      </w:r>
      <w:r w:rsidRPr="001A180C">
        <w:rPr>
          <w:rFonts w:ascii="Times New Roman" w:hAnsi="Times New Roman" w:cs="Times New Roman"/>
          <w:sz w:val="28"/>
          <w:szCs w:val="28"/>
        </w:rPr>
        <w:t xml:space="preserve">7 млрд рублей. Кроме того, если организация взяла паузу, например, для переоборудования складов, то государство </w:t>
      </w:r>
      <w:r w:rsidR="00ED29BC">
        <w:rPr>
          <w:rFonts w:ascii="Times New Roman" w:hAnsi="Times New Roman" w:cs="Times New Roman"/>
          <w:sz w:val="28"/>
          <w:szCs w:val="28"/>
        </w:rPr>
        <w:t>могло профинансировать</w:t>
      </w:r>
      <w:r w:rsidRPr="001A180C">
        <w:rPr>
          <w:rFonts w:ascii="Times New Roman" w:hAnsi="Times New Roman" w:cs="Times New Roman"/>
          <w:sz w:val="28"/>
          <w:szCs w:val="28"/>
        </w:rPr>
        <w:t xml:space="preserve"> временные работы для сотрудников таких компаний. </w:t>
      </w:r>
    </w:p>
    <w:p w:rsidR="00553EA5" w:rsidRDefault="003F2CDA" w:rsidP="00C86E12">
      <w:pPr>
        <w:spacing w:line="360" w:lineRule="auto"/>
        <w:ind w:firstLine="567"/>
        <w:jc w:val="both"/>
        <w:rPr>
          <w:rFonts w:ascii="Times New Roman" w:hAnsi="Times New Roman" w:cs="Times New Roman"/>
          <w:sz w:val="28"/>
          <w:szCs w:val="28"/>
        </w:rPr>
      </w:pPr>
      <w:r w:rsidRPr="003F2CDA">
        <w:rPr>
          <w:rFonts w:ascii="Times New Roman" w:hAnsi="Times New Roman" w:cs="Times New Roman"/>
          <w:sz w:val="28"/>
          <w:szCs w:val="28"/>
        </w:rPr>
        <w:t>Помимо собственных рес</w:t>
      </w:r>
      <w:r w:rsidR="007F37E5">
        <w:rPr>
          <w:rFonts w:ascii="Times New Roman" w:hAnsi="Times New Roman" w:cs="Times New Roman"/>
          <w:sz w:val="28"/>
          <w:szCs w:val="28"/>
        </w:rPr>
        <w:t>урсов служба занятости участвовала</w:t>
      </w:r>
      <w:r w:rsidRPr="003F2CDA">
        <w:rPr>
          <w:rFonts w:ascii="Times New Roman" w:hAnsi="Times New Roman" w:cs="Times New Roman"/>
          <w:sz w:val="28"/>
          <w:szCs w:val="28"/>
        </w:rPr>
        <w:t xml:space="preserve"> в совместных проектах. Так, совместно с сетью ресторанов быстрого питания «Вкусно </w:t>
      </w:r>
      <w:r w:rsidR="002C39D5" w:rsidRPr="002C39D5">
        <w:rPr>
          <w:rFonts w:ascii="Times New Roman" w:hAnsi="Times New Roman" w:cs="Times New Roman"/>
          <w:sz w:val="28"/>
          <w:szCs w:val="28"/>
        </w:rPr>
        <w:t>–</w:t>
      </w:r>
      <w:r w:rsidRPr="003F2CDA">
        <w:rPr>
          <w:rFonts w:ascii="Times New Roman" w:hAnsi="Times New Roman" w:cs="Times New Roman"/>
          <w:sz w:val="28"/>
          <w:szCs w:val="28"/>
        </w:rPr>
        <w:t xml:space="preserve"> и точка» центр занятости населения «Моя работа» открыл два р</w:t>
      </w:r>
      <w:r w:rsidR="005B0B8F">
        <w:rPr>
          <w:rFonts w:ascii="Times New Roman" w:hAnsi="Times New Roman" w:cs="Times New Roman"/>
          <w:sz w:val="28"/>
          <w:szCs w:val="28"/>
        </w:rPr>
        <w:t>екрутинговых отделения – один в Москве, а второй в Ногинске</w:t>
      </w:r>
      <w:r w:rsidRPr="003F2CDA">
        <w:rPr>
          <w:rFonts w:ascii="Times New Roman" w:hAnsi="Times New Roman" w:cs="Times New Roman"/>
          <w:sz w:val="28"/>
          <w:szCs w:val="28"/>
        </w:rPr>
        <w:t>. В общей сл</w:t>
      </w:r>
      <w:r w:rsidR="00322890">
        <w:rPr>
          <w:rFonts w:ascii="Times New Roman" w:hAnsi="Times New Roman" w:cs="Times New Roman"/>
          <w:sz w:val="28"/>
          <w:szCs w:val="28"/>
        </w:rPr>
        <w:t>ожности два отделения предлагали</w:t>
      </w:r>
      <w:r w:rsidRPr="003F2CDA">
        <w:rPr>
          <w:rFonts w:ascii="Times New Roman" w:hAnsi="Times New Roman" w:cs="Times New Roman"/>
          <w:sz w:val="28"/>
          <w:szCs w:val="28"/>
        </w:rPr>
        <w:t xml:space="preserve"> поряд</w:t>
      </w:r>
      <w:r w:rsidR="005B0B8F">
        <w:rPr>
          <w:rFonts w:ascii="Times New Roman" w:hAnsi="Times New Roman" w:cs="Times New Roman"/>
          <w:sz w:val="28"/>
          <w:szCs w:val="28"/>
        </w:rPr>
        <w:t>ка 4.</w:t>
      </w:r>
      <w:r w:rsidRPr="003F2CDA">
        <w:rPr>
          <w:rFonts w:ascii="Times New Roman" w:hAnsi="Times New Roman" w:cs="Times New Roman"/>
          <w:sz w:val="28"/>
          <w:szCs w:val="28"/>
        </w:rPr>
        <w:t>5 тысяч новых рабочих мест. Как отм</w:t>
      </w:r>
      <w:r w:rsidR="00F92267">
        <w:rPr>
          <w:rFonts w:ascii="Times New Roman" w:hAnsi="Times New Roman" w:cs="Times New Roman"/>
          <w:sz w:val="28"/>
          <w:szCs w:val="28"/>
        </w:rPr>
        <w:t>етили в компании, вакансии были</w:t>
      </w:r>
      <w:r w:rsidRPr="003F2CDA">
        <w:rPr>
          <w:rFonts w:ascii="Times New Roman" w:hAnsi="Times New Roman" w:cs="Times New Roman"/>
          <w:sz w:val="28"/>
          <w:szCs w:val="28"/>
        </w:rPr>
        <w:t xml:space="preserve"> наиболее интересны соискателям, которые </w:t>
      </w:r>
      <w:r w:rsidR="00C81D52">
        <w:rPr>
          <w:rFonts w:ascii="Times New Roman" w:hAnsi="Times New Roman" w:cs="Times New Roman"/>
          <w:sz w:val="28"/>
          <w:szCs w:val="28"/>
        </w:rPr>
        <w:t>искали</w:t>
      </w:r>
      <w:r w:rsidRPr="003F2CDA">
        <w:rPr>
          <w:rFonts w:ascii="Times New Roman" w:hAnsi="Times New Roman" w:cs="Times New Roman"/>
          <w:sz w:val="28"/>
          <w:szCs w:val="28"/>
        </w:rPr>
        <w:t xml:space="preserve"> первое место работы и тем, кто </w:t>
      </w:r>
      <w:r w:rsidR="00894EAE">
        <w:rPr>
          <w:rFonts w:ascii="Times New Roman" w:hAnsi="Times New Roman" w:cs="Times New Roman"/>
          <w:sz w:val="28"/>
          <w:szCs w:val="28"/>
        </w:rPr>
        <w:t>хотел</w:t>
      </w:r>
      <w:r>
        <w:rPr>
          <w:rFonts w:ascii="Times New Roman" w:hAnsi="Times New Roman" w:cs="Times New Roman"/>
          <w:sz w:val="28"/>
          <w:szCs w:val="28"/>
        </w:rPr>
        <w:t xml:space="preserve"> сделать новый старт в карьере.</w:t>
      </w:r>
      <w:r w:rsidRPr="003F2CDA">
        <w:rPr>
          <w:rFonts w:ascii="Times New Roman" w:hAnsi="Times New Roman" w:cs="Times New Roman"/>
          <w:sz w:val="28"/>
          <w:szCs w:val="28"/>
        </w:rPr>
        <w:t xml:space="preserve"> </w:t>
      </w:r>
    </w:p>
    <w:p w:rsidR="00F72C3E" w:rsidRDefault="00F72C3E">
      <w:pPr>
        <w:rPr>
          <w:rFonts w:ascii="Times New Roman" w:hAnsi="Times New Roman" w:cs="Times New Roman"/>
          <w:sz w:val="28"/>
          <w:szCs w:val="28"/>
        </w:rPr>
      </w:pPr>
      <w:r>
        <w:rPr>
          <w:rFonts w:ascii="Times New Roman" w:hAnsi="Times New Roman" w:cs="Times New Roman"/>
          <w:sz w:val="28"/>
          <w:szCs w:val="28"/>
        </w:rPr>
        <w:br w:type="page"/>
      </w:r>
    </w:p>
    <w:p w:rsidR="00F72C3E" w:rsidRPr="00F72C3E" w:rsidRDefault="00F72C3E" w:rsidP="00131524">
      <w:pPr>
        <w:pStyle w:val="1"/>
      </w:pPr>
      <w:bookmarkStart w:id="6" w:name="_Toc130751455"/>
      <w:r>
        <w:lastRenderedPageBreak/>
        <w:t>ЗАКЛЮЧЕНИЕ</w:t>
      </w:r>
      <w:bookmarkEnd w:id="6"/>
    </w:p>
    <w:p w:rsidR="00F72C3E" w:rsidRDefault="00F72C3E" w:rsidP="00F72C3E">
      <w:pPr>
        <w:spacing w:line="360" w:lineRule="auto"/>
        <w:jc w:val="both"/>
        <w:rPr>
          <w:rFonts w:ascii="Times New Roman" w:hAnsi="Times New Roman" w:cs="Times New Roman"/>
          <w:sz w:val="28"/>
          <w:szCs w:val="28"/>
        </w:rPr>
      </w:pPr>
    </w:p>
    <w:p w:rsidR="00F72C3E" w:rsidRDefault="00F72C3E" w:rsidP="00F72C3E">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Важнейшим показателем </w:t>
      </w:r>
      <w:r w:rsidRPr="00F72C3E">
        <w:rPr>
          <w:rFonts w:ascii="Times New Roman" w:hAnsi="Times New Roman" w:cs="Times New Roman"/>
          <w:sz w:val="28"/>
          <w:szCs w:val="28"/>
        </w:rPr>
        <w:t>социально-демографической безопасности выступает уровень безработицы. Возникновение безработицы связано с развитием рыночных отношений и, прежде всего, рынка труда. В качестве материальной предпосылки безработицы выступают спад производства и структурные преобразования в экономике.</w:t>
      </w:r>
    </w:p>
    <w:p w:rsidR="00B5219E" w:rsidRPr="00B5219E" w:rsidRDefault="00B5219E" w:rsidP="00B5219E">
      <w:pPr>
        <w:spacing w:line="360" w:lineRule="auto"/>
        <w:ind w:firstLine="567"/>
        <w:jc w:val="both"/>
        <w:rPr>
          <w:rFonts w:ascii="Times New Roman" w:hAnsi="Times New Roman" w:cs="Times New Roman"/>
          <w:sz w:val="28"/>
          <w:szCs w:val="28"/>
        </w:rPr>
      </w:pPr>
      <w:r w:rsidRPr="00B5219E">
        <w:rPr>
          <w:rFonts w:ascii="Times New Roman" w:hAnsi="Times New Roman" w:cs="Times New Roman"/>
          <w:sz w:val="28"/>
          <w:szCs w:val="28"/>
        </w:rPr>
        <w:t>Безусловно данное явление</w:t>
      </w:r>
      <w:r>
        <w:rPr>
          <w:rFonts w:ascii="Times New Roman" w:hAnsi="Times New Roman" w:cs="Times New Roman"/>
          <w:sz w:val="28"/>
          <w:szCs w:val="28"/>
        </w:rPr>
        <w:t xml:space="preserve"> порождает сложные </w:t>
      </w:r>
      <w:r w:rsidRPr="00B5219E">
        <w:rPr>
          <w:rFonts w:ascii="Times New Roman" w:hAnsi="Times New Roman" w:cs="Times New Roman"/>
          <w:sz w:val="28"/>
          <w:szCs w:val="28"/>
        </w:rPr>
        <w:t xml:space="preserve">социально-экономические последствия. </w:t>
      </w:r>
      <w:r w:rsidR="009870B0" w:rsidRPr="009870B0">
        <w:rPr>
          <w:rFonts w:ascii="Times New Roman" w:hAnsi="Times New Roman" w:cs="Times New Roman"/>
          <w:sz w:val="28"/>
          <w:szCs w:val="28"/>
        </w:rPr>
        <w:t xml:space="preserve">Безработица </w:t>
      </w:r>
      <w:r w:rsidR="001C024B">
        <w:rPr>
          <w:rFonts w:ascii="Times New Roman" w:hAnsi="Times New Roman" w:cs="Times New Roman"/>
          <w:sz w:val="28"/>
          <w:szCs w:val="28"/>
        </w:rPr>
        <w:t xml:space="preserve">– </w:t>
      </w:r>
      <w:r w:rsidR="009870B0" w:rsidRPr="009870B0">
        <w:rPr>
          <w:rFonts w:ascii="Times New Roman" w:hAnsi="Times New Roman" w:cs="Times New Roman"/>
          <w:sz w:val="28"/>
          <w:szCs w:val="28"/>
        </w:rPr>
        <w:t>явление, присущее всем странам мира, Россия не является исключением.</w:t>
      </w:r>
      <w:r w:rsidR="009870B0">
        <w:rPr>
          <w:rFonts w:ascii="Times New Roman" w:hAnsi="Times New Roman" w:cs="Times New Roman"/>
          <w:sz w:val="28"/>
          <w:szCs w:val="28"/>
        </w:rPr>
        <w:t xml:space="preserve"> </w:t>
      </w:r>
      <w:r w:rsidR="00004F26">
        <w:rPr>
          <w:rFonts w:ascii="Times New Roman" w:hAnsi="Times New Roman" w:cs="Times New Roman"/>
          <w:sz w:val="28"/>
          <w:szCs w:val="28"/>
        </w:rPr>
        <w:t>В</w:t>
      </w:r>
      <w:r w:rsidRPr="00B5219E">
        <w:rPr>
          <w:rFonts w:ascii="Times New Roman" w:hAnsi="Times New Roman" w:cs="Times New Roman"/>
          <w:sz w:val="28"/>
          <w:szCs w:val="28"/>
        </w:rPr>
        <w:t>мешательство государства в рынок просто</w:t>
      </w:r>
      <w:r>
        <w:rPr>
          <w:rFonts w:ascii="Times New Roman" w:hAnsi="Times New Roman" w:cs="Times New Roman"/>
          <w:sz w:val="28"/>
          <w:szCs w:val="28"/>
        </w:rPr>
        <w:t xml:space="preserve"> </w:t>
      </w:r>
      <w:r w:rsidRPr="00B5219E">
        <w:rPr>
          <w:rFonts w:ascii="Times New Roman" w:hAnsi="Times New Roman" w:cs="Times New Roman"/>
          <w:sz w:val="28"/>
          <w:szCs w:val="28"/>
        </w:rPr>
        <w:t>необходимо, чтобы не оставить люде</w:t>
      </w:r>
      <w:r>
        <w:rPr>
          <w:rFonts w:ascii="Times New Roman" w:hAnsi="Times New Roman" w:cs="Times New Roman"/>
          <w:sz w:val="28"/>
          <w:szCs w:val="28"/>
        </w:rPr>
        <w:t>й без средств на существование.</w:t>
      </w:r>
    </w:p>
    <w:p w:rsidR="00B5219E" w:rsidRDefault="00B5219E" w:rsidP="00B5219E">
      <w:pPr>
        <w:spacing w:line="360" w:lineRule="auto"/>
        <w:ind w:firstLine="567"/>
        <w:jc w:val="both"/>
        <w:rPr>
          <w:rFonts w:ascii="Times New Roman" w:hAnsi="Times New Roman" w:cs="Times New Roman"/>
          <w:sz w:val="28"/>
          <w:szCs w:val="28"/>
        </w:rPr>
      </w:pPr>
      <w:r w:rsidRPr="00B5219E">
        <w:rPr>
          <w:rFonts w:ascii="Times New Roman" w:hAnsi="Times New Roman" w:cs="Times New Roman"/>
          <w:sz w:val="28"/>
          <w:szCs w:val="28"/>
        </w:rPr>
        <w:t xml:space="preserve">Важным является тот факт, что безработица </w:t>
      </w:r>
      <w:r>
        <w:rPr>
          <w:rFonts w:ascii="Times New Roman" w:hAnsi="Times New Roman" w:cs="Times New Roman"/>
          <w:sz w:val="28"/>
          <w:szCs w:val="28"/>
        </w:rPr>
        <w:t>–</w:t>
      </w:r>
      <w:r w:rsidRPr="00B5219E">
        <w:rPr>
          <w:rFonts w:ascii="Times New Roman" w:hAnsi="Times New Roman" w:cs="Times New Roman"/>
          <w:sz w:val="28"/>
          <w:szCs w:val="28"/>
        </w:rPr>
        <w:t xml:space="preserve"> это не просто состояние</w:t>
      </w:r>
      <w:r>
        <w:rPr>
          <w:rFonts w:ascii="Times New Roman" w:hAnsi="Times New Roman" w:cs="Times New Roman"/>
          <w:sz w:val="28"/>
          <w:szCs w:val="28"/>
        </w:rPr>
        <w:t xml:space="preserve"> </w:t>
      </w:r>
      <w:r w:rsidRPr="00B5219E">
        <w:rPr>
          <w:rFonts w:ascii="Times New Roman" w:hAnsi="Times New Roman" w:cs="Times New Roman"/>
          <w:sz w:val="28"/>
          <w:szCs w:val="28"/>
        </w:rPr>
        <w:t xml:space="preserve">рынка труда, когда предложение рабочей силы превышает спрос на ней. </w:t>
      </w:r>
      <w:r>
        <w:rPr>
          <w:rFonts w:ascii="Times New Roman" w:hAnsi="Times New Roman" w:cs="Times New Roman"/>
          <w:sz w:val="28"/>
          <w:szCs w:val="28"/>
        </w:rPr>
        <w:t xml:space="preserve">Не стоит забывать, </w:t>
      </w:r>
      <w:r w:rsidRPr="00B5219E">
        <w:rPr>
          <w:rFonts w:ascii="Times New Roman" w:hAnsi="Times New Roman" w:cs="Times New Roman"/>
          <w:sz w:val="28"/>
          <w:szCs w:val="28"/>
        </w:rPr>
        <w:t>что безработица выступает неотъемлемым элементом рыночных отношений, а в</w:t>
      </w:r>
      <w:r>
        <w:rPr>
          <w:rFonts w:ascii="Times New Roman" w:hAnsi="Times New Roman" w:cs="Times New Roman"/>
          <w:sz w:val="28"/>
          <w:szCs w:val="28"/>
        </w:rPr>
        <w:t xml:space="preserve"> </w:t>
      </w:r>
      <w:r w:rsidR="009B243F">
        <w:rPr>
          <w:rFonts w:ascii="Times New Roman" w:hAnsi="Times New Roman" w:cs="Times New Roman"/>
          <w:sz w:val="28"/>
          <w:szCs w:val="28"/>
        </w:rPr>
        <w:t>некоторых случаях</w:t>
      </w:r>
      <w:r w:rsidRPr="00B5219E">
        <w:rPr>
          <w:rFonts w:ascii="Times New Roman" w:hAnsi="Times New Roman" w:cs="Times New Roman"/>
          <w:sz w:val="28"/>
          <w:szCs w:val="28"/>
        </w:rPr>
        <w:t xml:space="preserve"> является не только</w:t>
      </w:r>
      <w:r>
        <w:rPr>
          <w:rFonts w:ascii="Times New Roman" w:hAnsi="Times New Roman" w:cs="Times New Roman"/>
          <w:sz w:val="28"/>
          <w:szCs w:val="28"/>
        </w:rPr>
        <w:t xml:space="preserve"> </w:t>
      </w:r>
      <w:r w:rsidRPr="00B5219E">
        <w:rPr>
          <w:rFonts w:ascii="Times New Roman" w:hAnsi="Times New Roman" w:cs="Times New Roman"/>
          <w:sz w:val="28"/>
          <w:szCs w:val="28"/>
        </w:rPr>
        <w:t>прогрессивной для общего экономического роста, но и необходимой.</w:t>
      </w:r>
    </w:p>
    <w:p w:rsidR="001C0F68" w:rsidRDefault="001C0F68" w:rsidP="00F72C3E">
      <w:pPr>
        <w:spacing w:line="360" w:lineRule="auto"/>
        <w:ind w:firstLine="567"/>
        <w:jc w:val="both"/>
        <w:rPr>
          <w:rFonts w:ascii="Times New Roman" w:hAnsi="Times New Roman" w:cs="Times New Roman"/>
          <w:sz w:val="28"/>
          <w:szCs w:val="28"/>
        </w:rPr>
      </w:pPr>
      <w:r w:rsidRPr="001C0F68">
        <w:rPr>
          <w:rFonts w:ascii="Times New Roman" w:hAnsi="Times New Roman" w:cs="Times New Roman"/>
          <w:sz w:val="28"/>
          <w:szCs w:val="28"/>
        </w:rPr>
        <w:t>Главными стратегическими целями регулирования занятости должны быть повышение экономической и социальной эффективности занятости за счет изменения ее структуры, форм, создание условий для развития человеческого капитала страны, совершенствование экономических отношений занятости. Для этого необходимо снижать уровень избыточной занятости на предприятиях, гибко перераспределять высвобождаемых работников в другие отрасли и виды занятости.</w:t>
      </w:r>
    </w:p>
    <w:p w:rsidR="00AC5853" w:rsidRDefault="00341CBC" w:rsidP="00223BBF">
      <w:pPr>
        <w:spacing w:line="360" w:lineRule="auto"/>
        <w:ind w:firstLine="567"/>
        <w:jc w:val="both"/>
        <w:rPr>
          <w:rFonts w:ascii="Times New Roman" w:hAnsi="Times New Roman" w:cs="Times New Roman"/>
          <w:sz w:val="28"/>
          <w:szCs w:val="28"/>
        </w:rPr>
      </w:pPr>
      <w:r w:rsidRPr="00341CBC">
        <w:rPr>
          <w:rFonts w:ascii="Times New Roman" w:hAnsi="Times New Roman" w:cs="Times New Roman"/>
          <w:sz w:val="28"/>
          <w:szCs w:val="28"/>
        </w:rPr>
        <w:t>Забота государства о достижении в стране наиболее полной и эффективной занятости как важной социальной гарантии для экономически активного населения является важнейшим аспектом государственного регулирования рынка труда, механизм формирования которого будет постоянно совершенствоваться применительно к новым условиям развития рыночной экономики, структурной перестройки производства, формирования эффективной социальной политики.</w:t>
      </w:r>
      <w:r w:rsidR="00AC5853">
        <w:rPr>
          <w:rFonts w:ascii="Times New Roman" w:hAnsi="Times New Roman" w:cs="Times New Roman"/>
          <w:sz w:val="28"/>
          <w:szCs w:val="28"/>
        </w:rPr>
        <w:br w:type="page"/>
      </w:r>
    </w:p>
    <w:p w:rsidR="00AC5853" w:rsidRPr="00A02EA6" w:rsidRDefault="00A02EA6" w:rsidP="00131524">
      <w:pPr>
        <w:pStyle w:val="1"/>
      </w:pPr>
      <w:bookmarkStart w:id="7" w:name="_Toc130751456"/>
      <w:r>
        <w:lastRenderedPageBreak/>
        <w:t>СПИСОК ИСПОЛЬЗУЕМЫХ ИСТОЧНИКОВ</w:t>
      </w:r>
      <w:bookmarkEnd w:id="7"/>
    </w:p>
    <w:p w:rsidR="00A02EA6" w:rsidRDefault="00A02EA6" w:rsidP="00E2565D">
      <w:pPr>
        <w:spacing w:line="360" w:lineRule="auto"/>
        <w:jc w:val="both"/>
        <w:rPr>
          <w:rFonts w:ascii="Times New Roman" w:hAnsi="Times New Roman" w:cs="Times New Roman"/>
          <w:sz w:val="28"/>
          <w:szCs w:val="28"/>
        </w:rPr>
      </w:pPr>
    </w:p>
    <w:p w:rsidR="0050154D" w:rsidRDefault="00831392" w:rsidP="00260E63">
      <w:pPr>
        <w:pStyle w:val="a3"/>
        <w:numPr>
          <w:ilvl w:val="0"/>
          <w:numId w:val="33"/>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Приказ Росстата №409 «Об утверждении методики опреде</w:t>
      </w:r>
      <w:r w:rsidR="005C3F7E">
        <w:rPr>
          <w:rFonts w:ascii="Times New Roman" w:hAnsi="Times New Roman" w:cs="Times New Roman"/>
          <w:sz w:val="28"/>
          <w:szCs w:val="28"/>
        </w:rPr>
        <w:t>ления возрастных групп населения</w:t>
      </w:r>
      <w:r>
        <w:rPr>
          <w:rFonts w:ascii="Times New Roman" w:hAnsi="Times New Roman" w:cs="Times New Roman"/>
          <w:sz w:val="28"/>
          <w:szCs w:val="28"/>
        </w:rPr>
        <w:t>»</w:t>
      </w:r>
      <w:r w:rsidR="00553493">
        <w:rPr>
          <w:rFonts w:ascii="Times New Roman" w:hAnsi="Times New Roman" w:cs="Times New Roman"/>
          <w:sz w:val="28"/>
          <w:szCs w:val="28"/>
        </w:rPr>
        <w:t xml:space="preserve"> от 17.07.2019.</w:t>
      </w:r>
    </w:p>
    <w:p w:rsidR="001B1DAF" w:rsidRDefault="00155C3E" w:rsidP="00260E63">
      <w:pPr>
        <w:pStyle w:val="a3"/>
        <w:numPr>
          <w:ilvl w:val="0"/>
          <w:numId w:val="33"/>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Федеральный закон №400-ФЗ «О страховых пенсиях» от 28.12.2013 (ред. от 28.12.2022)</w:t>
      </w:r>
      <w:r w:rsidR="006A3CA2">
        <w:rPr>
          <w:rFonts w:ascii="Times New Roman" w:hAnsi="Times New Roman" w:cs="Times New Roman"/>
          <w:sz w:val="28"/>
          <w:szCs w:val="28"/>
        </w:rPr>
        <w:t>, Г</w:t>
      </w:r>
      <w:r w:rsidR="00007CBA">
        <w:rPr>
          <w:rFonts w:ascii="Times New Roman" w:hAnsi="Times New Roman" w:cs="Times New Roman"/>
          <w:sz w:val="28"/>
          <w:szCs w:val="28"/>
        </w:rPr>
        <w:t>лава 2</w:t>
      </w:r>
      <w:r w:rsidR="006A3CA2">
        <w:rPr>
          <w:rFonts w:ascii="Times New Roman" w:hAnsi="Times New Roman" w:cs="Times New Roman"/>
          <w:sz w:val="28"/>
          <w:szCs w:val="28"/>
        </w:rPr>
        <w:t xml:space="preserve"> «Условие назначения страховых пенсий», С</w:t>
      </w:r>
      <w:r w:rsidR="00007CBA">
        <w:rPr>
          <w:rFonts w:ascii="Times New Roman" w:hAnsi="Times New Roman" w:cs="Times New Roman"/>
          <w:sz w:val="28"/>
          <w:szCs w:val="28"/>
        </w:rPr>
        <w:t>татья 8</w:t>
      </w:r>
      <w:r w:rsidR="006A3CA2">
        <w:rPr>
          <w:rFonts w:ascii="Times New Roman" w:hAnsi="Times New Roman" w:cs="Times New Roman"/>
          <w:sz w:val="28"/>
          <w:szCs w:val="28"/>
        </w:rPr>
        <w:t xml:space="preserve"> «Условия назначения страховой пенсии по старости»</w:t>
      </w:r>
      <w:r w:rsidR="00007CBA">
        <w:rPr>
          <w:rFonts w:ascii="Times New Roman" w:hAnsi="Times New Roman" w:cs="Times New Roman"/>
          <w:sz w:val="28"/>
          <w:szCs w:val="28"/>
        </w:rPr>
        <w:t>.</w:t>
      </w:r>
    </w:p>
    <w:p w:rsidR="00D03091" w:rsidRDefault="00D03091" w:rsidP="00260E63">
      <w:pPr>
        <w:pStyle w:val="a3"/>
        <w:numPr>
          <w:ilvl w:val="0"/>
          <w:numId w:val="33"/>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Конвенция МОТ</w:t>
      </w:r>
      <w:r w:rsidR="00004245">
        <w:rPr>
          <w:rFonts w:ascii="Times New Roman" w:hAnsi="Times New Roman" w:cs="Times New Roman"/>
          <w:sz w:val="28"/>
          <w:szCs w:val="28"/>
        </w:rPr>
        <w:t xml:space="preserve"> №138</w:t>
      </w:r>
      <w:r>
        <w:rPr>
          <w:rFonts w:ascii="Times New Roman" w:hAnsi="Times New Roman" w:cs="Times New Roman"/>
          <w:sz w:val="28"/>
          <w:szCs w:val="28"/>
        </w:rPr>
        <w:t xml:space="preserve"> </w:t>
      </w:r>
      <w:r w:rsidR="00B27136">
        <w:rPr>
          <w:rFonts w:ascii="Times New Roman" w:hAnsi="Times New Roman" w:cs="Times New Roman"/>
          <w:sz w:val="28"/>
          <w:szCs w:val="28"/>
        </w:rPr>
        <w:t>«О</w:t>
      </w:r>
      <w:r>
        <w:rPr>
          <w:rFonts w:ascii="Times New Roman" w:hAnsi="Times New Roman" w:cs="Times New Roman"/>
          <w:sz w:val="28"/>
          <w:szCs w:val="28"/>
        </w:rPr>
        <w:t xml:space="preserve"> минимальном возра</w:t>
      </w:r>
      <w:r w:rsidR="0040137B">
        <w:rPr>
          <w:rFonts w:ascii="Times New Roman" w:hAnsi="Times New Roman" w:cs="Times New Roman"/>
          <w:sz w:val="28"/>
          <w:szCs w:val="28"/>
        </w:rPr>
        <w:t>сте для приема на работу</w:t>
      </w:r>
      <w:r w:rsidR="00B27136">
        <w:rPr>
          <w:rFonts w:ascii="Times New Roman" w:hAnsi="Times New Roman" w:cs="Times New Roman"/>
          <w:sz w:val="28"/>
          <w:szCs w:val="28"/>
        </w:rPr>
        <w:t>»</w:t>
      </w:r>
      <w:r w:rsidR="0040137B">
        <w:rPr>
          <w:rFonts w:ascii="Times New Roman" w:hAnsi="Times New Roman" w:cs="Times New Roman"/>
          <w:sz w:val="28"/>
          <w:szCs w:val="28"/>
        </w:rPr>
        <w:t xml:space="preserve"> от 26.06.1973</w:t>
      </w:r>
      <w:r>
        <w:rPr>
          <w:rFonts w:ascii="Times New Roman" w:hAnsi="Times New Roman" w:cs="Times New Roman"/>
          <w:sz w:val="28"/>
          <w:szCs w:val="28"/>
        </w:rPr>
        <w:t>.</w:t>
      </w:r>
    </w:p>
    <w:p w:rsidR="00887684" w:rsidRDefault="003A1C7F" w:rsidP="00260E63">
      <w:pPr>
        <w:pStyle w:val="a3"/>
        <w:numPr>
          <w:ilvl w:val="0"/>
          <w:numId w:val="33"/>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Федеральный закон №166-ФЗ «О государственном пенсионном обеспечении в Российской Федерации» от 15.12.2001 (ред. от 28.12.2022), Глава 1 «Общие положения», Статья 2 «Основные понятия, используемые в целях настоящего Федерального закона».</w:t>
      </w:r>
    </w:p>
    <w:p w:rsidR="00873D94" w:rsidRDefault="00BC2FBA" w:rsidP="00873D94">
      <w:pPr>
        <w:pStyle w:val="a3"/>
        <w:numPr>
          <w:ilvl w:val="0"/>
          <w:numId w:val="33"/>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Закон РФ №1032-1 «О занятости населения Российской Федерации» (с изм. и доп. вступ. в силу с 11.01.2023) от 19.04.1991 (ред. от 28.12.2022), Глава 1 «Общие положения», Статья 3 «Порядок и условия признания граждан безработными».</w:t>
      </w:r>
    </w:p>
    <w:p w:rsidR="00E97C05" w:rsidRDefault="00762915" w:rsidP="00E97C05">
      <w:pPr>
        <w:pStyle w:val="a3"/>
        <w:numPr>
          <w:ilvl w:val="0"/>
          <w:numId w:val="33"/>
        </w:numPr>
        <w:spacing w:line="360" w:lineRule="auto"/>
        <w:ind w:left="567" w:hanging="425"/>
        <w:jc w:val="both"/>
        <w:rPr>
          <w:rFonts w:ascii="Times New Roman" w:hAnsi="Times New Roman" w:cs="Times New Roman"/>
          <w:sz w:val="28"/>
          <w:szCs w:val="28"/>
        </w:rPr>
      </w:pPr>
      <w:proofErr w:type="spellStart"/>
      <w:r w:rsidRPr="00762915">
        <w:rPr>
          <w:rFonts w:ascii="Times New Roman" w:hAnsi="Times New Roman" w:cs="Times New Roman"/>
          <w:sz w:val="28"/>
          <w:szCs w:val="28"/>
        </w:rPr>
        <w:t>Райзб</w:t>
      </w:r>
      <w:r w:rsidR="00D105FB">
        <w:rPr>
          <w:rFonts w:ascii="Times New Roman" w:hAnsi="Times New Roman" w:cs="Times New Roman"/>
          <w:sz w:val="28"/>
          <w:szCs w:val="28"/>
        </w:rPr>
        <w:t>ерг</w:t>
      </w:r>
      <w:proofErr w:type="spellEnd"/>
      <w:r w:rsidR="00D105FB">
        <w:rPr>
          <w:rFonts w:ascii="Times New Roman" w:hAnsi="Times New Roman" w:cs="Times New Roman"/>
          <w:sz w:val="28"/>
          <w:szCs w:val="28"/>
        </w:rPr>
        <w:t>, Б. А. Прикладная экономика</w:t>
      </w:r>
      <w:r w:rsidRPr="00762915">
        <w:rPr>
          <w:rFonts w:ascii="Times New Roman" w:hAnsi="Times New Roman" w:cs="Times New Roman"/>
          <w:sz w:val="28"/>
          <w:szCs w:val="28"/>
        </w:rPr>
        <w:t>: учебное пособие / Б. А</w:t>
      </w:r>
      <w:r w:rsidR="00D105FB">
        <w:rPr>
          <w:rFonts w:ascii="Times New Roman" w:hAnsi="Times New Roman" w:cs="Times New Roman"/>
          <w:sz w:val="28"/>
          <w:szCs w:val="28"/>
        </w:rPr>
        <w:t xml:space="preserve">. </w:t>
      </w:r>
      <w:proofErr w:type="spellStart"/>
      <w:r w:rsidR="00D105FB">
        <w:rPr>
          <w:rFonts w:ascii="Times New Roman" w:hAnsi="Times New Roman" w:cs="Times New Roman"/>
          <w:sz w:val="28"/>
          <w:szCs w:val="28"/>
        </w:rPr>
        <w:t>Райзберг</w:t>
      </w:r>
      <w:proofErr w:type="spellEnd"/>
      <w:r w:rsidR="00D105FB">
        <w:rPr>
          <w:rFonts w:ascii="Times New Roman" w:hAnsi="Times New Roman" w:cs="Times New Roman"/>
          <w:sz w:val="28"/>
          <w:szCs w:val="28"/>
        </w:rPr>
        <w:t>. — 4-е изд. — Москва</w:t>
      </w:r>
      <w:r w:rsidRPr="00762915">
        <w:rPr>
          <w:rFonts w:ascii="Times New Roman" w:hAnsi="Times New Roman" w:cs="Times New Roman"/>
          <w:sz w:val="28"/>
          <w:szCs w:val="28"/>
        </w:rPr>
        <w:t>: Лаборатория знаний, 2020. — 321 с.</w:t>
      </w:r>
    </w:p>
    <w:p w:rsidR="006223FA" w:rsidRDefault="00B531E5" w:rsidP="006223FA">
      <w:pPr>
        <w:pStyle w:val="a3"/>
        <w:numPr>
          <w:ilvl w:val="0"/>
          <w:numId w:val="33"/>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Основы социального государства</w:t>
      </w:r>
      <w:r w:rsidR="00E97C05" w:rsidRPr="00E97C05">
        <w:rPr>
          <w:rFonts w:ascii="Times New Roman" w:hAnsi="Times New Roman" w:cs="Times New Roman"/>
          <w:sz w:val="28"/>
          <w:szCs w:val="28"/>
        </w:rPr>
        <w:t>: учебник / Н. Н. Гриценко, Н. А. Волгин, Е. В. Охотский, Ф. И. Шар</w:t>
      </w:r>
      <w:r>
        <w:rPr>
          <w:rFonts w:ascii="Times New Roman" w:hAnsi="Times New Roman" w:cs="Times New Roman"/>
          <w:sz w:val="28"/>
          <w:szCs w:val="28"/>
        </w:rPr>
        <w:t>ков. — 3-е изд. — Москва</w:t>
      </w:r>
      <w:r w:rsidR="00E97C05" w:rsidRPr="00E97C05">
        <w:rPr>
          <w:rFonts w:ascii="Times New Roman" w:hAnsi="Times New Roman" w:cs="Times New Roman"/>
          <w:sz w:val="28"/>
          <w:szCs w:val="28"/>
        </w:rPr>
        <w:t>: Дашков и К, 2021. — 420 с.</w:t>
      </w:r>
    </w:p>
    <w:p w:rsidR="00FF3976" w:rsidRDefault="006223FA" w:rsidP="00FF3976">
      <w:pPr>
        <w:pStyle w:val="a3"/>
        <w:numPr>
          <w:ilvl w:val="0"/>
          <w:numId w:val="33"/>
        </w:numPr>
        <w:spacing w:line="360" w:lineRule="auto"/>
        <w:ind w:left="567" w:hanging="425"/>
        <w:jc w:val="both"/>
        <w:rPr>
          <w:rFonts w:ascii="Times New Roman" w:hAnsi="Times New Roman" w:cs="Times New Roman"/>
          <w:sz w:val="28"/>
          <w:szCs w:val="28"/>
        </w:rPr>
      </w:pPr>
      <w:proofErr w:type="spellStart"/>
      <w:r w:rsidRPr="006223FA">
        <w:rPr>
          <w:rFonts w:ascii="Times New Roman" w:hAnsi="Times New Roman" w:cs="Times New Roman"/>
          <w:sz w:val="28"/>
          <w:szCs w:val="28"/>
        </w:rPr>
        <w:t>Митю</w:t>
      </w:r>
      <w:r>
        <w:rPr>
          <w:rFonts w:ascii="Times New Roman" w:hAnsi="Times New Roman" w:cs="Times New Roman"/>
          <w:sz w:val="28"/>
          <w:szCs w:val="28"/>
        </w:rPr>
        <w:t>рникова</w:t>
      </w:r>
      <w:proofErr w:type="spellEnd"/>
      <w:r>
        <w:rPr>
          <w:rFonts w:ascii="Times New Roman" w:hAnsi="Times New Roman" w:cs="Times New Roman"/>
          <w:sz w:val="28"/>
          <w:szCs w:val="28"/>
        </w:rPr>
        <w:t>, Л. А. Социология труда</w:t>
      </w:r>
      <w:r w:rsidRPr="006223FA">
        <w:rPr>
          <w:rFonts w:ascii="Times New Roman" w:hAnsi="Times New Roman" w:cs="Times New Roman"/>
          <w:sz w:val="28"/>
          <w:szCs w:val="28"/>
        </w:rPr>
        <w:t xml:space="preserve">: учебник / Л. А. </w:t>
      </w:r>
      <w:proofErr w:type="spellStart"/>
      <w:r w:rsidRPr="006223FA">
        <w:rPr>
          <w:rFonts w:ascii="Times New Roman" w:hAnsi="Times New Roman" w:cs="Times New Roman"/>
          <w:sz w:val="28"/>
          <w:szCs w:val="28"/>
        </w:rPr>
        <w:t>Митюрникова</w:t>
      </w:r>
      <w:proofErr w:type="spellEnd"/>
      <w:r w:rsidRPr="006223FA">
        <w:rPr>
          <w:rFonts w:ascii="Times New Roman" w:hAnsi="Times New Roman" w:cs="Times New Roman"/>
          <w:sz w:val="28"/>
          <w:szCs w:val="28"/>
        </w:rPr>
        <w:t>, А. Г. Панова. —</w:t>
      </w:r>
      <w:r>
        <w:rPr>
          <w:rFonts w:ascii="Times New Roman" w:hAnsi="Times New Roman" w:cs="Times New Roman"/>
          <w:sz w:val="28"/>
          <w:szCs w:val="28"/>
        </w:rPr>
        <w:t xml:space="preserve"> Москва</w:t>
      </w:r>
      <w:r w:rsidRPr="006223FA">
        <w:rPr>
          <w:rFonts w:ascii="Times New Roman" w:hAnsi="Times New Roman" w:cs="Times New Roman"/>
          <w:sz w:val="28"/>
          <w:szCs w:val="28"/>
        </w:rPr>
        <w:t>: Дашков и К, 2022. — 272 с.</w:t>
      </w:r>
    </w:p>
    <w:p w:rsidR="008D5A2A" w:rsidRDefault="00C2597A" w:rsidP="008D5A2A">
      <w:pPr>
        <w:pStyle w:val="a3"/>
        <w:numPr>
          <w:ilvl w:val="0"/>
          <w:numId w:val="33"/>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Басов, Н. Ф. Социальная работа</w:t>
      </w:r>
      <w:r w:rsidR="00676FC4" w:rsidRPr="00676FC4">
        <w:rPr>
          <w:rFonts w:ascii="Times New Roman" w:hAnsi="Times New Roman" w:cs="Times New Roman"/>
          <w:sz w:val="28"/>
          <w:szCs w:val="28"/>
        </w:rPr>
        <w:t>: учебное пособие / Н. Ф. Басов. — 4-е</w:t>
      </w:r>
      <w:r>
        <w:rPr>
          <w:rFonts w:ascii="Times New Roman" w:hAnsi="Times New Roman" w:cs="Times New Roman"/>
          <w:sz w:val="28"/>
          <w:szCs w:val="28"/>
        </w:rPr>
        <w:t xml:space="preserve"> изд., </w:t>
      </w:r>
      <w:proofErr w:type="spellStart"/>
      <w:r>
        <w:rPr>
          <w:rFonts w:ascii="Times New Roman" w:hAnsi="Times New Roman" w:cs="Times New Roman"/>
          <w:sz w:val="28"/>
          <w:szCs w:val="28"/>
        </w:rPr>
        <w:t>перераб</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и доп. — Москва</w:t>
      </w:r>
      <w:r w:rsidR="00676FC4" w:rsidRPr="00676FC4">
        <w:rPr>
          <w:rFonts w:ascii="Times New Roman" w:hAnsi="Times New Roman" w:cs="Times New Roman"/>
          <w:sz w:val="28"/>
          <w:szCs w:val="28"/>
        </w:rPr>
        <w:t>: Дашков и К, 2021. — 352 с.</w:t>
      </w:r>
    </w:p>
    <w:p w:rsidR="00D45248" w:rsidRDefault="00C2597A" w:rsidP="00D45248">
      <w:pPr>
        <w:pStyle w:val="a3"/>
        <w:numPr>
          <w:ilvl w:val="0"/>
          <w:numId w:val="33"/>
        </w:numPr>
        <w:spacing w:line="360" w:lineRule="auto"/>
        <w:ind w:left="567" w:hanging="425"/>
        <w:jc w:val="both"/>
        <w:rPr>
          <w:rFonts w:ascii="Times New Roman" w:hAnsi="Times New Roman" w:cs="Times New Roman"/>
          <w:sz w:val="28"/>
          <w:szCs w:val="28"/>
        </w:rPr>
      </w:pPr>
      <w:r>
        <w:rPr>
          <w:rFonts w:ascii="Times New Roman" w:hAnsi="Times New Roman" w:cs="Times New Roman"/>
          <w:sz w:val="28"/>
          <w:szCs w:val="28"/>
        </w:rPr>
        <w:t>Макроэкономика</w:t>
      </w:r>
      <w:r w:rsidR="008D5A2A" w:rsidRPr="008D5A2A">
        <w:rPr>
          <w:rFonts w:ascii="Times New Roman" w:hAnsi="Times New Roman" w:cs="Times New Roman"/>
          <w:sz w:val="28"/>
          <w:szCs w:val="28"/>
        </w:rPr>
        <w:t>: учебник / под общей редакцией О. С.</w:t>
      </w:r>
      <w:r>
        <w:rPr>
          <w:rFonts w:ascii="Times New Roman" w:hAnsi="Times New Roman" w:cs="Times New Roman"/>
          <w:sz w:val="28"/>
          <w:szCs w:val="28"/>
        </w:rPr>
        <w:t xml:space="preserve"> Белокрыловой. — Ростов-на-Дону</w:t>
      </w:r>
      <w:r w:rsidR="008D5A2A" w:rsidRPr="008D5A2A">
        <w:rPr>
          <w:rFonts w:ascii="Times New Roman" w:hAnsi="Times New Roman" w:cs="Times New Roman"/>
          <w:sz w:val="28"/>
          <w:szCs w:val="28"/>
        </w:rPr>
        <w:t>: ЮФУ, 2021. — 330 с.</w:t>
      </w:r>
    </w:p>
    <w:p w:rsidR="0050481D" w:rsidRDefault="001D48FA" w:rsidP="0050481D">
      <w:pPr>
        <w:pStyle w:val="a3"/>
        <w:numPr>
          <w:ilvl w:val="0"/>
          <w:numId w:val="33"/>
        </w:numPr>
        <w:spacing w:line="360" w:lineRule="auto"/>
        <w:ind w:left="567" w:hanging="425"/>
        <w:jc w:val="both"/>
        <w:rPr>
          <w:rFonts w:ascii="Times New Roman" w:hAnsi="Times New Roman" w:cs="Times New Roman"/>
          <w:sz w:val="28"/>
          <w:szCs w:val="28"/>
        </w:rPr>
      </w:pPr>
      <w:r w:rsidRPr="001D48FA">
        <w:rPr>
          <w:rFonts w:ascii="Times New Roman" w:hAnsi="Times New Roman" w:cs="Times New Roman"/>
          <w:sz w:val="28"/>
          <w:szCs w:val="28"/>
        </w:rPr>
        <w:lastRenderedPageBreak/>
        <w:t>Перов Г. Проблемы молодежной безработ</w:t>
      </w:r>
      <w:r w:rsidR="004F2AD1">
        <w:rPr>
          <w:rFonts w:ascii="Times New Roman" w:hAnsi="Times New Roman" w:cs="Times New Roman"/>
          <w:sz w:val="28"/>
          <w:szCs w:val="28"/>
        </w:rPr>
        <w:t>ицы в среднем российском городе</w:t>
      </w:r>
      <w:r w:rsidRPr="001D48FA">
        <w:rPr>
          <w:rFonts w:ascii="Times New Roman" w:hAnsi="Times New Roman" w:cs="Times New Roman"/>
          <w:sz w:val="28"/>
          <w:szCs w:val="28"/>
        </w:rPr>
        <w:t xml:space="preserve">: монография / Перов Г., О., Кузьменко Н., Ф., Кудрявцев Д. И.  </w:t>
      </w:r>
      <w:r w:rsidR="004F2AD1">
        <w:rPr>
          <w:rFonts w:ascii="Times New Roman" w:hAnsi="Times New Roman" w:cs="Times New Roman"/>
          <w:sz w:val="28"/>
          <w:szCs w:val="28"/>
        </w:rPr>
        <w:t>— Москва</w:t>
      </w:r>
      <w:r w:rsidRPr="001D48FA">
        <w:rPr>
          <w:rFonts w:ascii="Times New Roman" w:hAnsi="Times New Roman" w:cs="Times New Roman"/>
          <w:sz w:val="28"/>
          <w:szCs w:val="28"/>
        </w:rPr>
        <w:t xml:space="preserve">: </w:t>
      </w:r>
      <w:proofErr w:type="spellStart"/>
      <w:r w:rsidRPr="001D48FA">
        <w:rPr>
          <w:rFonts w:ascii="Times New Roman" w:hAnsi="Times New Roman" w:cs="Times New Roman"/>
          <w:sz w:val="28"/>
          <w:szCs w:val="28"/>
        </w:rPr>
        <w:t>Русайнс</w:t>
      </w:r>
      <w:proofErr w:type="spellEnd"/>
      <w:r w:rsidRPr="001D48FA">
        <w:rPr>
          <w:rFonts w:ascii="Times New Roman" w:hAnsi="Times New Roman" w:cs="Times New Roman"/>
          <w:sz w:val="28"/>
          <w:szCs w:val="28"/>
        </w:rPr>
        <w:t>, 2020. — 114 с.</w:t>
      </w:r>
    </w:p>
    <w:p w:rsidR="006A7EE0" w:rsidRDefault="007D7833" w:rsidP="00635F7E">
      <w:pPr>
        <w:pStyle w:val="a3"/>
        <w:numPr>
          <w:ilvl w:val="0"/>
          <w:numId w:val="33"/>
        </w:numPr>
        <w:spacing w:line="360" w:lineRule="auto"/>
        <w:ind w:left="567" w:hanging="425"/>
        <w:jc w:val="both"/>
        <w:rPr>
          <w:rFonts w:ascii="Times New Roman" w:hAnsi="Times New Roman" w:cs="Times New Roman"/>
          <w:sz w:val="28"/>
          <w:szCs w:val="28"/>
        </w:rPr>
      </w:pPr>
      <w:r w:rsidRPr="007D7833">
        <w:rPr>
          <w:rFonts w:ascii="Times New Roman" w:hAnsi="Times New Roman" w:cs="Times New Roman"/>
          <w:sz w:val="28"/>
          <w:szCs w:val="28"/>
        </w:rPr>
        <w:t xml:space="preserve">Тимошина, Т. </w:t>
      </w:r>
      <w:r>
        <w:rPr>
          <w:rFonts w:ascii="Times New Roman" w:hAnsi="Times New Roman" w:cs="Times New Roman"/>
          <w:sz w:val="28"/>
          <w:szCs w:val="28"/>
        </w:rPr>
        <w:t>М. Экономическая история России</w:t>
      </w:r>
      <w:r w:rsidRPr="007D7833">
        <w:rPr>
          <w:rFonts w:ascii="Times New Roman" w:hAnsi="Times New Roman" w:cs="Times New Roman"/>
          <w:sz w:val="28"/>
          <w:szCs w:val="28"/>
        </w:rPr>
        <w:t>: у</w:t>
      </w:r>
      <w:r>
        <w:rPr>
          <w:rFonts w:ascii="Times New Roman" w:hAnsi="Times New Roman" w:cs="Times New Roman"/>
          <w:sz w:val="28"/>
          <w:szCs w:val="28"/>
        </w:rPr>
        <w:t>чебное пособие / Т. М. Тимошина</w:t>
      </w:r>
      <w:r w:rsidRPr="007D7833">
        <w:rPr>
          <w:rFonts w:ascii="Times New Roman" w:hAnsi="Times New Roman" w:cs="Times New Roman"/>
          <w:sz w:val="28"/>
          <w:szCs w:val="28"/>
        </w:rPr>
        <w:t xml:space="preserve">; под редакцией М. Н. </w:t>
      </w:r>
      <w:proofErr w:type="spellStart"/>
      <w:r w:rsidRPr="007D7833">
        <w:rPr>
          <w:rFonts w:ascii="Times New Roman" w:hAnsi="Times New Roman" w:cs="Times New Roman"/>
          <w:sz w:val="28"/>
          <w:szCs w:val="28"/>
        </w:rPr>
        <w:t>Чепурин</w:t>
      </w:r>
      <w:r>
        <w:rPr>
          <w:rFonts w:ascii="Times New Roman" w:hAnsi="Times New Roman" w:cs="Times New Roman"/>
          <w:sz w:val="28"/>
          <w:szCs w:val="28"/>
        </w:rPr>
        <w:t>а</w:t>
      </w:r>
      <w:proofErr w:type="spellEnd"/>
      <w:r>
        <w:rPr>
          <w:rFonts w:ascii="Times New Roman" w:hAnsi="Times New Roman" w:cs="Times New Roman"/>
          <w:sz w:val="28"/>
          <w:szCs w:val="28"/>
        </w:rPr>
        <w:t>. — 19-е изд., стер. — Москва</w:t>
      </w:r>
      <w:r w:rsidRPr="007D7833">
        <w:rPr>
          <w:rFonts w:ascii="Times New Roman" w:hAnsi="Times New Roman" w:cs="Times New Roman"/>
          <w:sz w:val="28"/>
          <w:szCs w:val="28"/>
        </w:rPr>
        <w:t xml:space="preserve">: </w:t>
      </w:r>
      <w:proofErr w:type="spellStart"/>
      <w:r w:rsidRPr="007D7833">
        <w:rPr>
          <w:rFonts w:ascii="Times New Roman" w:hAnsi="Times New Roman" w:cs="Times New Roman"/>
          <w:sz w:val="28"/>
          <w:szCs w:val="28"/>
        </w:rPr>
        <w:t>Юстицинформ</w:t>
      </w:r>
      <w:proofErr w:type="spellEnd"/>
      <w:r w:rsidRPr="007D7833">
        <w:rPr>
          <w:rFonts w:ascii="Times New Roman" w:hAnsi="Times New Roman" w:cs="Times New Roman"/>
          <w:sz w:val="28"/>
          <w:szCs w:val="28"/>
        </w:rPr>
        <w:t>, 2022. — 432 с.</w:t>
      </w:r>
    </w:p>
    <w:p w:rsidR="00635F7E" w:rsidRDefault="006A7EE0" w:rsidP="00635F7E">
      <w:pPr>
        <w:pStyle w:val="a3"/>
        <w:numPr>
          <w:ilvl w:val="0"/>
          <w:numId w:val="33"/>
        </w:numPr>
        <w:spacing w:line="360" w:lineRule="auto"/>
        <w:ind w:left="567" w:hanging="425"/>
        <w:jc w:val="both"/>
        <w:rPr>
          <w:rFonts w:ascii="Times New Roman" w:hAnsi="Times New Roman" w:cs="Times New Roman"/>
          <w:sz w:val="28"/>
          <w:szCs w:val="28"/>
        </w:rPr>
      </w:pPr>
      <w:r w:rsidRPr="006A7EE0">
        <w:rPr>
          <w:rFonts w:ascii="Times New Roman" w:hAnsi="Times New Roman" w:cs="Times New Roman"/>
          <w:sz w:val="28"/>
          <w:szCs w:val="28"/>
        </w:rPr>
        <w:t>Быков, А. Ю. Экономическ</w:t>
      </w:r>
      <w:r>
        <w:rPr>
          <w:rFonts w:ascii="Times New Roman" w:hAnsi="Times New Roman" w:cs="Times New Roman"/>
          <w:sz w:val="28"/>
          <w:szCs w:val="28"/>
        </w:rPr>
        <w:t>ая история России. Краткий курс</w:t>
      </w:r>
      <w:r w:rsidRPr="006A7EE0">
        <w:rPr>
          <w:rFonts w:ascii="Times New Roman" w:hAnsi="Times New Roman" w:cs="Times New Roman"/>
          <w:sz w:val="28"/>
          <w:szCs w:val="28"/>
        </w:rPr>
        <w:t>: учебное пос</w:t>
      </w:r>
      <w:r>
        <w:rPr>
          <w:rFonts w:ascii="Times New Roman" w:hAnsi="Times New Roman" w:cs="Times New Roman"/>
          <w:sz w:val="28"/>
          <w:szCs w:val="28"/>
        </w:rPr>
        <w:t>обие / А. Ю. Быков. — Москва</w:t>
      </w:r>
      <w:r w:rsidRPr="006A7EE0">
        <w:rPr>
          <w:rFonts w:ascii="Times New Roman" w:hAnsi="Times New Roman" w:cs="Times New Roman"/>
          <w:sz w:val="28"/>
          <w:szCs w:val="28"/>
        </w:rPr>
        <w:t>: Проспект, 2019. — 144 с.</w:t>
      </w:r>
    </w:p>
    <w:p w:rsidR="00443BCC" w:rsidRDefault="00454655" w:rsidP="00443BCC">
      <w:pPr>
        <w:pStyle w:val="a3"/>
        <w:numPr>
          <w:ilvl w:val="0"/>
          <w:numId w:val="33"/>
        </w:numPr>
        <w:spacing w:line="360" w:lineRule="auto"/>
        <w:ind w:left="567" w:hanging="425"/>
        <w:jc w:val="both"/>
        <w:rPr>
          <w:rFonts w:ascii="Times New Roman" w:hAnsi="Times New Roman" w:cs="Times New Roman"/>
          <w:sz w:val="28"/>
          <w:szCs w:val="28"/>
        </w:rPr>
      </w:pPr>
      <w:r w:rsidRPr="00454655">
        <w:rPr>
          <w:rFonts w:ascii="Times New Roman" w:hAnsi="Times New Roman" w:cs="Times New Roman"/>
          <w:sz w:val="28"/>
          <w:szCs w:val="28"/>
        </w:rPr>
        <w:t xml:space="preserve">Экономическая </w:t>
      </w:r>
      <w:r w:rsidR="00EA55F7">
        <w:rPr>
          <w:rFonts w:ascii="Times New Roman" w:hAnsi="Times New Roman" w:cs="Times New Roman"/>
          <w:sz w:val="28"/>
          <w:szCs w:val="28"/>
        </w:rPr>
        <w:t>безопасность России. Общий курс</w:t>
      </w:r>
      <w:r w:rsidRPr="00454655">
        <w:rPr>
          <w:rFonts w:ascii="Times New Roman" w:hAnsi="Times New Roman" w:cs="Times New Roman"/>
          <w:sz w:val="28"/>
          <w:szCs w:val="28"/>
        </w:rPr>
        <w:t>: учебник / под редакцией В. К.</w:t>
      </w:r>
      <w:r w:rsidR="00EA55F7">
        <w:rPr>
          <w:rFonts w:ascii="Times New Roman" w:hAnsi="Times New Roman" w:cs="Times New Roman"/>
          <w:sz w:val="28"/>
          <w:szCs w:val="28"/>
        </w:rPr>
        <w:t xml:space="preserve"> </w:t>
      </w:r>
      <w:proofErr w:type="spellStart"/>
      <w:r w:rsidR="00EA55F7">
        <w:rPr>
          <w:rFonts w:ascii="Times New Roman" w:hAnsi="Times New Roman" w:cs="Times New Roman"/>
          <w:sz w:val="28"/>
          <w:szCs w:val="28"/>
        </w:rPr>
        <w:t>Сенчагова</w:t>
      </w:r>
      <w:proofErr w:type="spellEnd"/>
      <w:r w:rsidR="00EA55F7">
        <w:rPr>
          <w:rFonts w:ascii="Times New Roman" w:hAnsi="Times New Roman" w:cs="Times New Roman"/>
          <w:sz w:val="28"/>
          <w:szCs w:val="28"/>
        </w:rPr>
        <w:t>. — 6-е изд. — Москва</w:t>
      </w:r>
      <w:r w:rsidRPr="00454655">
        <w:rPr>
          <w:rFonts w:ascii="Times New Roman" w:hAnsi="Times New Roman" w:cs="Times New Roman"/>
          <w:sz w:val="28"/>
          <w:szCs w:val="28"/>
        </w:rPr>
        <w:t>: Лаборатория знаний, 2020. — 818 с.</w:t>
      </w:r>
    </w:p>
    <w:p w:rsidR="0007477F" w:rsidRDefault="00443BCC" w:rsidP="0007477F">
      <w:pPr>
        <w:pStyle w:val="a3"/>
        <w:numPr>
          <w:ilvl w:val="0"/>
          <w:numId w:val="33"/>
        </w:numPr>
        <w:spacing w:line="360" w:lineRule="auto"/>
        <w:ind w:left="567" w:hanging="425"/>
        <w:jc w:val="both"/>
        <w:rPr>
          <w:rFonts w:ascii="Times New Roman" w:hAnsi="Times New Roman" w:cs="Times New Roman"/>
          <w:sz w:val="28"/>
          <w:szCs w:val="28"/>
        </w:rPr>
      </w:pPr>
      <w:proofErr w:type="spellStart"/>
      <w:r w:rsidRPr="00443BCC">
        <w:rPr>
          <w:rFonts w:ascii="Times New Roman" w:hAnsi="Times New Roman" w:cs="Times New Roman"/>
          <w:sz w:val="28"/>
          <w:szCs w:val="28"/>
        </w:rPr>
        <w:t>Панькин</w:t>
      </w:r>
      <w:proofErr w:type="spellEnd"/>
      <w:r w:rsidRPr="00443BCC">
        <w:rPr>
          <w:rFonts w:ascii="Times New Roman" w:hAnsi="Times New Roman" w:cs="Times New Roman"/>
          <w:sz w:val="28"/>
          <w:szCs w:val="28"/>
        </w:rPr>
        <w:t>, П. В. Регулирование рынка труда с учетом</w:t>
      </w:r>
      <w:r>
        <w:rPr>
          <w:rFonts w:ascii="Times New Roman" w:hAnsi="Times New Roman" w:cs="Times New Roman"/>
          <w:sz w:val="28"/>
          <w:szCs w:val="28"/>
        </w:rPr>
        <w:t xml:space="preserve"> особенностей трудовой миграции</w:t>
      </w:r>
      <w:r w:rsidRPr="00443BCC">
        <w:rPr>
          <w:rFonts w:ascii="Times New Roman" w:hAnsi="Times New Roman" w:cs="Times New Roman"/>
          <w:sz w:val="28"/>
          <w:szCs w:val="28"/>
        </w:rPr>
        <w:t xml:space="preserve">: монография / П. В. </w:t>
      </w:r>
      <w:proofErr w:type="spellStart"/>
      <w:r w:rsidRPr="00443BCC">
        <w:rPr>
          <w:rFonts w:ascii="Times New Roman" w:hAnsi="Times New Roman" w:cs="Times New Roman"/>
          <w:sz w:val="28"/>
          <w:szCs w:val="28"/>
        </w:rPr>
        <w:t>Пань</w:t>
      </w:r>
      <w:r>
        <w:rPr>
          <w:rFonts w:ascii="Times New Roman" w:hAnsi="Times New Roman" w:cs="Times New Roman"/>
          <w:sz w:val="28"/>
          <w:szCs w:val="28"/>
        </w:rPr>
        <w:t>кин</w:t>
      </w:r>
      <w:proofErr w:type="spellEnd"/>
      <w:r>
        <w:rPr>
          <w:rFonts w:ascii="Times New Roman" w:hAnsi="Times New Roman" w:cs="Times New Roman"/>
          <w:sz w:val="28"/>
          <w:szCs w:val="28"/>
        </w:rPr>
        <w:t>. — 2-е изд., стер. — Москва</w:t>
      </w:r>
      <w:r w:rsidRPr="00443BCC">
        <w:rPr>
          <w:rFonts w:ascii="Times New Roman" w:hAnsi="Times New Roman" w:cs="Times New Roman"/>
          <w:sz w:val="28"/>
          <w:szCs w:val="28"/>
        </w:rPr>
        <w:t>: ФЛИНТА, 2022. — 190 с.</w:t>
      </w:r>
    </w:p>
    <w:p w:rsidR="007E5D8A" w:rsidRDefault="007E5D8A" w:rsidP="007E5D8A">
      <w:pPr>
        <w:pStyle w:val="a3"/>
        <w:numPr>
          <w:ilvl w:val="0"/>
          <w:numId w:val="33"/>
        </w:numPr>
        <w:spacing w:line="360" w:lineRule="auto"/>
        <w:ind w:left="567" w:hanging="425"/>
        <w:jc w:val="both"/>
        <w:rPr>
          <w:rFonts w:ascii="Times New Roman" w:hAnsi="Times New Roman" w:cs="Times New Roman"/>
          <w:sz w:val="28"/>
          <w:szCs w:val="28"/>
        </w:rPr>
      </w:pPr>
      <w:proofErr w:type="spellStart"/>
      <w:r>
        <w:rPr>
          <w:rFonts w:ascii="Times New Roman" w:hAnsi="Times New Roman" w:cs="Times New Roman"/>
          <w:sz w:val="28"/>
          <w:szCs w:val="28"/>
        </w:rPr>
        <w:t>Ляшок</w:t>
      </w:r>
      <w:proofErr w:type="spellEnd"/>
      <w:r>
        <w:rPr>
          <w:rFonts w:ascii="Times New Roman" w:hAnsi="Times New Roman" w:cs="Times New Roman"/>
          <w:sz w:val="28"/>
          <w:szCs w:val="28"/>
        </w:rPr>
        <w:t xml:space="preserve"> В. И. Санкции пока не вызвали роста безработицы // Экономическое развитие России. – 2022. – №4. – С. 50-52.</w:t>
      </w:r>
    </w:p>
    <w:p w:rsidR="007E5D8A" w:rsidRPr="006A7EE0" w:rsidRDefault="007E5D8A" w:rsidP="007E5D8A">
      <w:pPr>
        <w:pStyle w:val="a3"/>
        <w:numPr>
          <w:ilvl w:val="0"/>
          <w:numId w:val="33"/>
        </w:numPr>
        <w:spacing w:line="360" w:lineRule="auto"/>
        <w:ind w:left="567" w:hanging="425"/>
        <w:jc w:val="both"/>
        <w:rPr>
          <w:rFonts w:ascii="Times New Roman" w:hAnsi="Times New Roman" w:cs="Times New Roman"/>
          <w:sz w:val="28"/>
          <w:szCs w:val="28"/>
        </w:rPr>
      </w:pPr>
      <w:proofErr w:type="spellStart"/>
      <w:r>
        <w:rPr>
          <w:rFonts w:ascii="Times New Roman" w:hAnsi="Times New Roman" w:cs="Times New Roman"/>
          <w:sz w:val="28"/>
          <w:szCs w:val="28"/>
        </w:rPr>
        <w:t>Ляшок</w:t>
      </w:r>
      <w:proofErr w:type="spellEnd"/>
      <w:r>
        <w:rPr>
          <w:rFonts w:ascii="Times New Roman" w:hAnsi="Times New Roman" w:cs="Times New Roman"/>
          <w:sz w:val="28"/>
          <w:szCs w:val="28"/>
        </w:rPr>
        <w:t xml:space="preserve"> В. И. Рынок труда летом 2022 г.: тенденции и перспективы // Экономическое развитие России. – 2022. – №11. – С. 77-81.</w:t>
      </w:r>
    </w:p>
    <w:p w:rsidR="007E5D8A" w:rsidRPr="007E5D8A" w:rsidRDefault="007E5D8A" w:rsidP="007E5D8A">
      <w:pPr>
        <w:pStyle w:val="a3"/>
        <w:numPr>
          <w:ilvl w:val="0"/>
          <w:numId w:val="33"/>
        </w:numPr>
        <w:spacing w:line="360" w:lineRule="auto"/>
        <w:ind w:left="567" w:hanging="425"/>
        <w:jc w:val="both"/>
        <w:rPr>
          <w:rFonts w:ascii="Times New Roman" w:hAnsi="Times New Roman" w:cs="Times New Roman"/>
          <w:sz w:val="28"/>
          <w:szCs w:val="28"/>
        </w:rPr>
      </w:pPr>
      <w:proofErr w:type="spellStart"/>
      <w:r>
        <w:rPr>
          <w:rFonts w:ascii="Times New Roman" w:hAnsi="Times New Roman" w:cs="Times New Roman"/>
          <w:sz w:val="28"/>
          <w:szCs w:val="28"/>
        </w:rPr>
        <w:t>Трутаева</w:t>
      </w:r>
      <w:proofErr w:type="spellEnd"/>
      <w:r>
        <w:rPr>
          <w:rFonts w:ascii="Times New Roman" w:hAnsi="Times New Roman" w:cs="Times New Roman"/>
          <w:sz w:val="28"/>
          <w:szCs w:val="28"/>
        </w:rPr>
        <w:t xml:space="preserve"> А.В. Защита граждан от безработицы в условиях пандемии: в поисках контакта // Вестник Омского университета серия «Право». – 2022. – №1. – С. 51-55.</w:t>
      </w:r>
    </w:p>
    <w:p w:rsidR="00C37D72" w:rsidRDefault="00C37D72" w:rsidP="00C37D72">
      <w:pPr>
        <w:pStyle w:val="a3"/>
        <w:numPr>
          <w:ilvl w:val="0"/>
          <w:numId w:val="33"/>
        </w:numPr>
        <w:spacing w:line="360" w:lineRule="auto"/>
        <w:ind w:left="567" w:hanging="425"/>
        <w:jc w:val="both"/>
        <w:rPr>
          <w:rFonts w:ascii="Times New Roman" w:hAnsi="Times New Roman" w:cs="Times New Roman"/>
          <w:sz w:val="28"/>
          <w:szCs w:val="28"/>
        </w:rPr>
      </w:pPr>
      <w:r w:rsidRPr="00873D94">
        <w:rPr>
          <w:rFonts w:ascii="Times New Roman" w:hAnsi="Times New Roman" w:cs="Times New Roman"/>
          <w:sz w:val="28"/>
          <w:szCs w:val="28"/>
        </w:rPr>
        <w:t xml:space="preserve">[Электронный ресурс]: </w:t>
      </w:r>
      <w:proofErr w:type="spellStart"/>
      <w:r w:rsidRPr="00873D94">
        <w:rPr>
          <w:rFonts w:ascii="Times New Roman" w:hAnsi="Times New Roman" w:cs="Times New Roman"/>
          <w:sz w:val="28"/>
          <w:szCs w:val="28"/>
        </w:rPr>
        <w:t>Раева</w:t>
      </w:r>
      <w:proofErr w:type="spellEnd"/>
      <w:r w:rsidRPr="00873D94">
        <w:rPr>
          <w:rFonts w:ascii="Times New Roman" w:hAnsi="Times New Roman" w:cs="Times New Roman"/>
          <w:sz w:val="28"/>
          <w:szCs w:val="28"/>
        </w:rPr>
        <w:t xml:space="preserve">, Т. Д. Экономика: учебное пособие / Т. Д. </w:t>
      </w:r>
      <w:proofErr w:type="spellStart"/>
      <w:r w:rsidRPr="00873D94">
        <w:rPr>
          <w:rFonts w:ascii="Times New Roman" w:hAnsi="Times New Roman" w:cs="Times New Roman"/>
          <w:sz w:val="28"/>
          <w:szCs w:val="28"/>
        </w:rPr>
        <w:t>Раева</w:t>
      </w:r>
      <w:proofErr w:type="spellEnd"/>
      <w:r w:rsidRPr="00873D94">
        <w:rPr>
          <w:rFonts w:ascii="Times New Roman" w:hAnsi="Times New Roman" w:cs="Times New Roman"/>
          <w:sz w:val="28"/>
          <w:szCs w:val="28"/>
        </w:rPr>
        <w:t xml:space="preserve">. — Иваново: ИГЭУ, 2021. — 100 с. — Режим доступа: </w:t>
      </w:r>
      <w:hyperlink r:id="rId10" w:history="1">
        <w:r w:rsidRPr="00873D94">
          <w:rPr>
            <w:rStyle w:val="a4"/>
            <w:rFonts w:ascii="Times New Roman" w:hAnsi="Times New Roman" w:cs="Times New Roman"/>
            <w:sz w:val="28"/>
            <w:szCs w:val="28"/>
          </w:rPr>
          <w:t>https://e.lanbook.com/book/296255</w:t>
        </w:r>
      </w:hyperlink>
      <w:r w:rsidRPr="00873D94">
        <w:rPr>
          <w:rFonts w:ascii="Times New Roman" w:hAnsi="Times New Roman" w:cs="Times New Roman"/>
          <w:sz w:val="28"/>
          <w:szCs w:val="28"/>
        </w:rPr>
        <w:t xml:space="preserve"> (Дата обращения: 26.03.2023).</w:t>
      </w:r>
    </w:p>
    <w:p w:rsidR="00C37D72" w:rsidRDefault="00C37D72" w:rsidP="00C37D72">
      <w:pPr>
        <w:pStyle w:val="a3"/>
        <w:numPr>
          <w:ilvl w:val="0"/>
          <w:numId w:val="33"/>
        </w:numPr>
        <w:spacing w:line="360" w:lineRule="auto"/>
        <w:ind w:left="567" w:hanging="425"/>
        <w:jc w:val="both"/>
        <w:rPr>
          <w:rFonts w:ascii="Times New Roman" w:hAnsi="Times New Roman" w:cs="Times New Roman"/>
          <w:sz w:val="28"/>
          <w:szCs w:val="28"/>
        </w:rPr>
      </w:pPr>
      <w:r w:rsidRPr="00497F8C">
        <w:rPr>
          <w:rFonts w:ascii="Times New Roman" w:hAnsi="Times New Roman" w:cs="Times New Roman"/>
          <w:sz w:val="28"/>
          <w:szCs w:val="28"/>
        </w:rPr>
        <w:t>[</w:t>
      </w:r>
      <w:r w:rsidRPr="00873D94">
        <w:rPr>
          <w:rFonts w:ascii="Times New Roman" w:hAnsi="Times New Roman" w:cs="Times New Roman"/>
          <w:sz w:val="28"/>
          <w:szCs w:val="28"/>
        </w:rPr>
        <w:t xml:space="preserve">Электронный ресурс]: </w:t>
      </w:r>
      <w:proofErr w:type="spellStart"/>
      <w:r w:rsidRPr="008E4B9B">
        <w:rPr>
          <w:rFonts w:ascii="Times New Roman" w:hAnsi="Times New Roman" w:cs="Times New Roman"/>
          <w:sz w:val="28"/>
          <w:szCs w:val="28"/>
        </w:rPr>
        <w:t>Вазим</w:t>
      </w:r>
      <w:proofErr w:type="spellEnd"/>
      <w:r w:rsidRPr="008E4B9B">
        <w:rPr>
          <w:rFonts w:ascii="Times New Roman" w:hAnsi="Times New Roman" w:cs="Times New Roman"/>
          <w:sz w:val="28"/>
          <w:szCs w:val="28"/>
        </w:rPr>
        <w:t xml:space="preserve">, А. А. Основы экономики / А. А. </w:t>
      </w:r>
      <w:proofErr w:type="spellStart"/>
      <w:r w:rsidRPr="008E4B9B">
        <w:rPr>
          <w:rFonts w:ascii="Times New Roman" w:hAnsi="Times New Roman" w:cs="Times New Roman"/>
          <w:sz w:val="28"/>
          <w:szCs w:val="28"/>
        </w:rPr>
        <w:t>Вазим</w:t>
      </w:r>
      <w:proofErr w:type="spellEnd"/>
      <w:r w:rsidRPr="008E4B9B">
        <w:rPr>
          <w:rFonts w:ascii="Times New Roman" w:hAnsi="Times New Roman" w:cs="Times New Roman"/>
          <w:sz w:val="28"/>
          <w:szCs w:val="28"/>
        </w:rPr>
        <w:t xml:space="preserve">. — 3-е изд., стер. — Санкт-Петербург: Лань, 2023. — 224 с. — Режим доступа: </w:t>
      </w:r>
      <w:hyperlink r:id="rId11" w:history="1">
        <w:r w:rsidRPr="008E4B9B">
          <w:rPr>
            <w:rStyle w:val="a4"/>
            <w:rFonts w:ascii="Times New Roman" w:hAnsi="Times New Roman" w:cs="Times New Roman"/>
            <w:sz w:val="28"/>
            <w:szCs w:val="28"/>
          </w:rPr>
          <w:t>https://e.lanbook.com/book/302279</w:t>
        </w:r>
      </w:hyperlink>
      <w:r w:rsidRPr="008E4B9B">
        <w:rPr>
          <w:rFonts w:ascii="Times New Roman" w:hAnsi="Times New Roman" w:cs="Times New Roman"/>
          <w:sz w:val="28"/>
          <w:szCs w:val="28"/>
        </w:rPr>
        <w:t xml:space="preserve"> (Дата обращения: 26.03.2023).</w:t>
      </w:r>
    </w:p>
    <w:p w:rsidR="00C37D72" w:rsidRPr="00C37D72" w:rsidRDefault="00C37D72" w:rsidP="00C37D72">
      <w:pPr>
        <w:pStyle w:val="a3"/>
        <w:numPr>
          <w:ilvl w:val="0"/>
          <w:numId w:val="33"/>
        </w:numPr>
        <w:spacing w:line="360" w:lineRule="auto"/>
        <w:ind w:left="567" w:hanging="425"/>
        <w:jc w:val="both"/>
        <w:rPr>
          <w:rFonts w:ascii="Times New Roman" w:hAnsi="Times New Roman" w:cs="Times New Roman"/>
          <w:sz w:val="28"/>
          <w:szCs w:val="28"/>
        </w:rPr>
      </w:pPr>
      <w:r w:rsidRPr="00E02ED8">
        <w:rPr>
          <w:rFonts w:ascii="Times New Roman" w:hAnsi="Times New Roman" w:cs="Times New Roman"/>
          <w:sz w:val="28"/>
          <w:szCs w:val="28"/>
        </w:rPr>
        <w:t>[</w:t>
      </w:r>
      <w:r w:rsidRPr="00873D94">
        <w:rPr>
          <w:rFonts w:ascii="Times New Roman" w:hAnsi="Times New Roman" w:cs="Times New Roman"/>
          <w:sz w:val="28"/>
          <w:szCs w:val="28"/>
        </w:rPr>
        <w:t xml:space="preserve">Электронный ресурс]: </w:t>
      </w:r>
      <w:r w:rsidRPr="009E0E67">
        <w:rPr>
          <w:rFonts w:ascii="Times New Roman" w:hAnsi="Times New Roman" w:cs="Times New Roman"/>
          <w:sz w:val="28"/>
          <w:szCs w:val="28"/>
        </w:rPr>
        <w:t xml:space="preserve">Нечаев, В. И. Экономика предприятий АПК: учебное пособие / В. И. Нечаев, П. Ф. Парамонов, И. Е. </w:t>
      </w:r>
      <w:proofErr w:type="spellStart"/>
      <w:r w:rsidRPr="009E0E67">
        <w:rPr>
          <w:rFonts w:ascii="Times New Roman" w:hAnsi="Times New Roman" w:cs="Times New Roman"/>
          <w:sz w:val="28"/>
          <w:szCs w:val="28"/>
        </w:rPr>
        <w:t>Халявка</w:t>
      </w:r>
      <w:proofErr w:type="spellEnd"/>
      <w:r w:rsidRPr="009E0E67">
        <w:rPr>
          <w:rFonts w:ascii="Times New Roman" w:hAnsi="Times New Roman" w:cs="Times New Roman"/>
          <w:sz w:val="28"/>
          <w:szCs w:val="28"/>
        </w:rPr>
        <w:t xml:space="preserve">. — Санкт-Петербург: Лань, 2022. — 464 с. — Режим доступа: </w:t>
      </w:r>
      <w:hyperlink r:id="rId12" w:history="1">
        <w:r w:rsidRPr="009E0E67">
          <w:rPr>
            <w:rStyle w:val="a4"/>
            <w:rFonts w:ascii="Times New Roman" w:hAnsi="Times New Roman" w:cs="Times New Roman"/>
            <w:sz w:val="28"/>
            <w:szCs w:val="28"/>
          </w:rPr>
          <w:t>https://e.lanbook.com/book/210494</w:t>
        </w:r>
      </w:hyperlink>
      <w:r w:rsidRPr="009E0E67">
        <w:rPr>
          <w:rFonts w:ascii="Times New Roman" w:hAnsi="Times New Roman" w:cs="Times New Roman"/>
          <w:sz w:val="28"/>
          <w:szCs w:val="28"/>
        </w:rPr>
        <w:t xml:space="preserve"> (Дата обращения: 26.03.2023)</w:t>
      </w:r>
      <w:r>
        <w:rPr>
          <w:rFonts w:ascii="Times New Roman" w:hAnsi="Times New Roman" w:cs="Times New Roman"/>
          <w:sz w:val="28"/>
          <w:szCs w:val="28"/>
        </w:rPr>
        <w:t>.</w:t>
      </w:r>
    </w:p>
    <w:p w:rsidR="0007477F" w:rsidRDefault="0007477F" w:rsidP="0007477F">
      <w:pPr>
        <w:pStyle w:val="a3"/>
        <w:numPr>
          <w:ilvl w:val="0"/>
          <w:numId w:val="33"/>
        </w:numPr>
        <w:spacing w:line="360" w:lineRule="auto"/>
        <w:ind w:left="567" w:hanging="425"/>
        <w:jc w:val="both"/>
        <w:rPr>
          <w:rFonts w:ascii="Times New Roman" w:hAnsi="Times New Roman" w:cs="Times New Roman"/>
          <w:sz w:val="28"/>
          <w:szCs w:val="28"/>
        </w:rPr>
      </w:pPr>
      <w:r w:rsidRPr="0007477F">
        <w:rPr>
          <w:rFonts w:ascii="Times New Roman" w:hAnsi="Times New Roman" w:cs="Times New Roman"/>
          <w:sz w:val="28"/>
          <w:szCs w:val="28"/>
        </w:rPr>
        <w:lastRenderedPageBreak/>
        <w:t xml:space="preserve">[Электронный ресурс]: </w:t>
      </w:r>
      <w:proofErr w:type="spellStart"/>
      <w:r w:rsidRPr="0007477F">
        <w:rPr>
          <w:rFonts w:ascii="Times New Roman" w:hAnsi="Times New Roman" w:cs="Times New Roman"/>
          <w:sz w:val="28"/>
          <w:szCs w:val="28"/>
        </w:rPr>
        <w:t>Душенькина</w:t>
      </w:r>
      <w:proofErr w:type="spellEnd"/>
      <w:r w:rsidRPr="0007477F">
        <w:rPr>
          <w:rFonts w:ascii="Times New Roman" w:hAnsi="Times New Roman" w:cs="Times New Roman"/>
          <w:sz w:val="28"/>
          <w:szCs w:val="28"/>
        </w:rPr>
        <w:t xml:space="preserve">, Е. А. Экономическая теория: учебное пособие / Е. А. </w:t>
      </w:r>
      <w:proofErr w:type="spellStart"/>
      <w:r w:rsidRPr="0007477F">
        <w:rPr>
          <w:rFonts w:ascii="Times New Roman" w:hAnsi="Times New Roman" w:cs="Times New Roman"/>
          <w:sz w:val="28"/>
          <w:szCs w:val="28"/>
        </w:rPr>
        <w:t>Душенькина</w:t>
      </w:r>
      <w:proofErr w:type="spellEnd"/>
      <w:r w:rsidRPr="0007477F">
        <w:rPr>
          <w:rFonts w:ascii="Times New Roman" w:hAnsi="Times New Roman" w:cs="Times New Roman"/>
          <w:sz w:val="28"/>
          <w:szCs w:val="28"/>
        </w:rPr>
        <w:t>. - 2-е изд. - Саратов: Научная книга, 2019. - 159 c. —</w:t>
      </w:r>
      <w:r w:rsidR="0029507B">
        <w:rPr>
          <w:rFonts w:ascii="Times New Roman" w:hAnsi="Times New Roman" w:cs="Times New Roman"/>
          <w:sz w:val="28"/>
          <w:szCs w:val="28"/>
        </w:rPr>
        <w:t xml:space="preserve"> </w:t>
      </w:r>
      <w:r w:rsidRPr="0007477F">
        <w:rPr>
          <w:rFonts w:ascii="Times New Roman" w:hAnsi="Times New Roman" w:cs="Times New Roman"/>
          <w:sz w:val="28"/>
          <w:szCs w:val="28"/>
        </w:rPr>
        <w:t xml:space="preserve">Режим доступа: </w:t>
      </w:r>
      <w:hyperlink r:id="rId13" w:history="1">
        <w:r w:rsidRPr="00265D81">
          <w:rPr>
            <w:rStyle w:val="a4"/>
            <w:rFonts w:ascii="Times New Roman" w:hAnsi="Times New Roman" w:cs="Times New Roman"/>
            <w:sz w:val="28"/>
            <w:szCs w:val="28"/>
          </w:rPr>
          <w:t>http://www.iprbookshop.ru/81068.html</w:t>
        </w:r>
      </w:hyperlink>
      <w:r w:rsidR="00DC6576">
        <w:rPr>
          <w:rStyle w:val="a4"/>
          <w:rFonts w:ascii="Times New Roman" w:hAnsi="Times New Roman" w:cs="Times New Roman"/>
          <w:sz w:val="28"/>
          <w:szCs w:val="28"/>
          <w:u w:val="none"/>
        </w:rPr>
        <w:t xml:space="preserve"> </w:t>
      </w:r>
      <w:r w:rsidR="00DC6576" w:rsidRPr="00873D94">
        <w:rPr>
          <w:rFonts w:ascii="Times New Roman" w:hAnsi="Times New Roman" w:cs="Times New Roman"/>
          <w:sz w:val="28"/>
          <w:szCs w:val="28"/>
        </w:rPr>
        <w:t>(Дата обращения: 26.03.2023)</w:t>
      </w:r>
      <w:r w:rsidR="00DC6576">
        <w:rPr>
          <w:rFonts w:ascii="Times New Roman" w:hAnsi="Times New Roman" w:cs="Times New Roman"/>
          <w:sz w:val="28"/>
          <w:szCs w:val="28"/>
        </w:rPr>
        <w:t>.</w:t>
      </w:r>
    </w:p>
    <w:p w:rsidR="005B78F5" w:rsidRDefault="005B78F5" w:rsidP="005B78F5">
      <w:pPr>
        <w:pStyle w:val="a3"/>
        <w:numPr>
          <w:ilvl w:val="0"/>
          <w:numId w:val="33"/>
        </w:numPr>
        <w:spacing w:line="360" w:lineRule="auto"/>
        <w:ind w:left="567" w:hanging="425"/>
        <w:jc w:val="both"/>
        <w:rPr>
          <w:rFonts w:ascii="Times New Roman" w:hAnsi="Times New Roman" w:cs="Times New Roman"/>
          <w:sz w:val="28"/>
          <w:szCs w:val="28"/>
        </w:rPr>
      </w:pPr>
      <w:r w:rsidRPr="00FF3976">
        <w:rPr>
          <w:rFonts w:ascii="Times New Roman" w:hAnsi="Times New Roman" w:cs="Times New Roman"/>
          <w:sz w:val="28"/>
          <w:szCs w:val="28"/>
        </w:rPr>
        <w:t xml:space="preserve">[Электронный ресурс]: Минаков, И. А. Экономика отраслей АПК / И. А. Минаков. — 5-е изд., стер. — Санкт-Петербург: Лань, 2022. — 356 с. — Режим доступа: </w:t>
      </w:r>
      <w:hyperlink r:id="rId14" w:history="1">
        <w:r w:rsidRPr="00FF3976">
          <w:rPr>
            <w:rStyle w:val="a4"/>
            <w:rFonts w:ascii="Times New Roman" w:hAnsi="Times New Roman" w:cs="Times New Roman"/>
            <w:sz w:val="28"/>
            <w:szCs w:val="28"/>
          </w:rPr>
          <w:t>https://e.lanbook.com/book/264095</w:t>
        </w:r>
      </w:hyperlink>
      <w:r w:rsidRPr="00FF3976">
        <w:rPr>
          <w:rFonts w:ascii="Times New Roman" w:hAnsi="Times New Roman" w:cs="Times New Roman"/>
          <w:sz w:val="28"/>
          <w:szCs w:val="28"/>
        </w:rPr>
        <w:t xml:space="preserve"> (Дата обращения: 26.03.2023).</w:t>
      </w:r>
    </w:p>
    <w:p w:rsidR="00B81580" w:rsidRDefault="00B81580" w:rsidP="00B81580">
      <w:pPr>
        <w:pStyle w:val="a3"/>
        <w:numPr>
          <w:ilvl w:val="0"/>
          <w:numId w:val="33"/>
        </w:numPr>
        <w:spacing w:line="360" w:lineRule="auto"/>
        <w:ind w:left="567" w:hanging="425"/>
        <w:jc w:val="both"/>
        <w:rPr>
          <w:rFonts w:ascii="Times New Roman" w:hAnsi="Times New Roman" w:cs="Times New Roman"/>
          <w:sz w:val="28"/>
          <w:szCs w:val="28"/>
        </w:rPr>
      </w:pPr>
      <w:r w:rsidRPr="00D45248">
        <w:rPr>
          <w:rFonts w:ascii="Times New Roman" w:hAnsi="Times New Roman" w:cs="Times New Roman"/>
          <w:sz w:val="28"/>
          <w:szCs w:val="28"/>
        </w:rPr>
        <w:t xml:space="preserve">[Электронный ресурс]: Кондратьева, И. В. Экономика предприятия / И. В. Кондратьева. — 3-е изд., стер. — Санкт-Петербург: Лань, 2022. — 232 с. — Режим доступа: </w:t>
      </w:r>
      <w:hyperlink r:id="rId15" w:history="1">
        <w:r w:rsidRPr="00D45248">
          <w:rPr>
            <w:rStyle w:val="a4"/>
            <w:rFonts w:ascii="Times New Roman" w:hAnsi="Times New Roman" w:cs="Times New Roman"/>
            <w:sz w:val="28"/>
            <w:szCs w:val="28"/>
          </w:rPr>
          <w:t>https://e.lanbook.com/book/263045</w:t>
        </w:r>
      </w:hyperlink>
      <w:r w:rsidRPr="00D45248">
        <w:rPr>
          <w:rFonts w:ascii="Times New Roman" w:hAnsi="Times New Roman" w:cs="Times New Roman"/>
          <w:sz w:val="28"/>
          <w:szCs w:val="28"/>
        </w:rPr>
        <w:t xml:space="preserve"> (Дата обращения: 26.03.2023).</w:t>
      </w:r>
    </w:p>
    <w:p w:rsidR="00EC080D" w:rsidRPr="00EC080D" w:rsidRDefault="00EC080D" w:rsidP="00EC080D">
      <w:pPr>
        <w:pStyle w:val="a3"/>
        <w:numPr>
          <w:ilvl w:val="0"/>
          <w:numId w:val="33"/>
        </w:numPr>
        <w:spacing w:line="360" w:lineRule="auto"/>
        <w:ind w:left="567" w:hanging="425"/>
        <w:jc w:val="both"/>
        <w:rPr>
          <w:rFonts w:ascii="Times New Roman" w:hAnsi="Times New Roman" w:cs="Times New Roman"/>
          <w:sz w:val="28"/>
          <w:szCs w:val="28"/>
        </w:rPr>
      </w:pPr>
      <w:r w:rsidRPr="00454655">
        <w:rPr>
          <w:rFonts w:ascii="Times New Roman" w:hAnsi="Times New Roman" w:cs="Times New Roman"/>
          <w:sz w:val="28"/>
          <w:szCs w:val="28"/>
        </w:rPr>
        <w:t>[</w:t>
      </w:r>
      <w:r w:rsidRPr="00D45248">
        <w:rPr>
          <w:rFonts w:ascii="Times New Roman" w:hAnsi="Times New Roman" w:cs="Times New Roman"/>
          <w:sz w:val="28"/>
          <w:szCs w:val="28"/>
        </w:rPr>
        <w:t xml:space="preserve">Электронный ресурс]: </w:t>
      </w:r>
      <w:r w:rsidRPr="0050481D">
        <w:rPr>
          <w:rFonts w:ascii="Times New Roman" w:hAnsi="Times New Roman" w:cs="Times New Roman"/>
          <w:sz w:val="28"/>
          <w:szCs w:val="28"/>
        </w:rPr>
        <w:t xml:space="preserve">Столбов, В. П. Экономическая история России / В. П. Столбов. — 3-е изд., стер. — Санкт-Петербург: Лань, 2023. — 276 с. — Режим доступа: </w:t>
      </w:r>
      <w:hyperlink r:id="rId16" w:history="1">
        <w:r w:rsidRPr="0050481D">
          <w:rPr>
            <w:rStyle w:val="a4"/>
            <w:rFonts w:ascii="Times New Roman" w:hAnsi="Times New Roman" w:cs="Times New Roman"/>
            <w:sz w:val="28"/>
            <w:szCs w:val="28"/>
          </w:rPr>
          <w:t>https://e.lanbook.com/book/271364</w:t>
        </w:r>
      </w:hyperlink>
      <w:r w:rsidRPr="0050481D">
        <w:rPr>
          <w:rFonts w:ascii="Times New Roman" w:hAnsi="Times New Roman" w:cs="Times New Roman"/>
          <w:sz w:val="28"/>
          <w:szCs w:val="28"/>
        </w:rPr>
        <w:t xml:space="preserve"> (Дата обращения: 26.03.2023)</w:t>
      </w:r>
    </w:p>
    <w:p w:rsidR="00C365F3" w:rsidRPr="00C365F3" w:rsidRDefault="00C365F3" w:rsidP="00C365F3">
      <w:pPr>
        <w:pStyle w:val="a3"/>
        <w:numPr>
          <w:ilvl w:val="0"/>
          <w:numId w:val="33"/>
        </w:numPr>
        <w:spacing w:line="360" w:lineRule="auto"/>
        <w:ind w:left="567" w:hanging="425"/>
        <w:jc w:val="both"/>
        <w:rPr>
          <w:rFonts w:ascii="Times New Roman" w:hAnsi="Times New Roman" w:cs="Times New Roman"/>
          <w:sz w:val="28"/>
          <w:szCs w:val="28"/>
        </w:rPr>
      </w:pPr>
      <w:r w:rsidRPr="0058672E">
        <w:rPr>
          <w:rFonts w:ascii="Times New Roman" w:hAnsi="Times New Roman" w:cs="Times New Roman"/>
          <w:sz w:val="28"/>
          <w:szCs w:val="28"/>
        </w:rPr>
        <w:t xml:space="preserve">[Электронный ресурс]: Янова, П. Г. Общая экономическая теория: учебно-методическое пособие / П. Г. Янова. — 2-е изд. - Саратов: Вузовское образование, 2019. - 360 c. - Режим доступа: </w:t>
      </w:r>
      <w:hyperlink r:id="rId17" w:history="1">
        <w:r w:rsidRPr="001E47AA">
          <w:rPr>
            <w:rStyle w:val="a4"/>
            <w:rFonts w:ascii="Times New Roman" w:hAnsi="Times New Roman" w:cs="Times New Roman"/>
            <w:sz w:val="28"/>
            <w:szCs w:val="28"/>
          </w:rPr>
          <w:t>http://www.iprbookshop.ru/79655.html</w:t>
        </w:r>
      </w:hyperlink>
      <w:r>
        <w:rPr>
          <w:rStyle w:val="a4"/>
          <w:rFonts w:ascii="Times New Roman" w:hAnsi="Times New Roman" w:cs="Times New Roman"/>
          <w:sz w:val="28"/>
          <w:szCs w:val="28"/>
        </w:rPr>
        <w:t xml:space="preserve"> </w:t>
      </w:r>
      <w:r w:rsidRPr="00873D94">
        <w:rPr>
          <w:rFonts w:ascii="Times New Roman" w:hAnsi="Times New Roman" w:cs="Times New Roman"/>
          <w:sz w:val="28"/>
          <w:szCs w:val="28"/>
        </w:rPr>
        <w:t>(Дата обращения: 26.03.2023)</w:t>
      </w:r>
      <w:r w:rsidRPr="0058672E">
        <w:rPr>
          <w:rFonts w:ascii="Times New Roman" w:hAnsi="Times New Roman" w:cs="Times New Roman"/>
          <w:sz w:val="28"/>
          <w:szCs w:val="28"/>
        </w:rPr>
        <w:t>.</w:t>
      </w:r>
    </w:p>
    <w:sectPr w:rsidR="00C365F3" w:rsidRPr="00C365F3" w:rsidSect="00321C5C">
      <w:footerReference w:type="default" r:id="rId18"/>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161" w:rsidRDefault="009C6161" w:rsidP="009A3FFE">
      <w:pPr>
        <w:spacing w:after="0" w:line="240" w:lineRule="auto"/>
      </w:pPr>
      <w:r>
        <w:separator/>
      </w:r>
    </w:p>
  </w:endnote>
  <w:endnote w:type="continuationSeparator" w:id="0">
    <w:p w:rsidR="009C6161" w:rsidRDefault="009C6161" w:rsidP="009A3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08E" w:rsidRDefault="0039408E">
    <w:pPr>
      <w:pStyle w:val="a9"/>
      <w:jc w:val="center"/>
    </w:pPr>
  </w:p>
  <w:p w:rsidR="0039408E" w:rsidRDefault="0039408E">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112639"/>
      <w:docPartObj>
        <w:docPartGallery w:val="Page Numbers (Bottom of Page)"/>
        <w:docPartUnique/>
      </w:docPartObj>
    </w:sdtPr>
    <w:sdtEndPr>
      <w:rPr>
        <w:rFonts w:ascii="Times New Roman" w:hAnsi="Times New Roman" w:cs="Times New Roman"/>
        <w:sz w:val="28"/>
        <w:szCs w:val="28"/>
      </w:rPr>
    </w:sdtEndPr>
    <w:sdtContent>
      <w:p w:rsidR="000B7409" w:rsidRPr="000B7409" w:rsidRDefault="000B7409">
        <w:pPr>
          <w:pStyle w:val="a9"/>
          <w:jc w:val="center"/>
          <w:rPr>
            <w:rFonts w:ascii="Times New Roman" w:hAnsi="Times New Roman" w:cs="Times New Roman"/>
            <w:sz w:val="28"/>
            <w:szCs w:val="28"/>
          </w:rPr>
        </w:pPr>
        <w:r w:rsidRPr="000B7409">
          <w:rPr>
            <w:rFonts w:ascii="Times New Roman" w:hAnsi="Times New Roman" w:cs="Times New Roman"/>
            <w:sz w:val="28"/>
            <w:szCs w:val="28"/>
          </w:rPr>
          <w:fldChar w:fldCharType="begin"/>
        </w:r>
        <w:r w:rsidRPr="000B7409">
          <w:rPr>
            <w:rFonts w:ascii="Times New Roman" w:hAnsi="Times New Roman" w:cs="Times New Roman"/>
            <w:sz w:val="28"/>
            <w:szCs w:val="28"/>
          </w:rPr>
          <w:instrText>PAGE   \* MERGEFORMAT</w:instrText>
        </w:r>
        <w:r w:rsidRPr="000B7409">
          <w:rPr>
            <w:rFonts w:ascii="Times New Roman" w:hAnsi="Times New Roman" w:cs="Times New Roman"/>
            <w:sz w:val="28"/>
            <w:szCs w:val="28"/>
          </w:rPr>
          <w:fldChar w:fldCharType="separate"/>
        </w:r>
        <w:r w:rsidR="001064AB">
          <w:rPr>
            <w:rFonts w:ascii="Times New Roman" w:hAnsi="Times New Roman" w:cs="Times New Roman"/>
            <w:noProof/>
            <w:sz w:val="28"/>
            <w:szCs w:val="28"/>
          </w:rPr>
          <w:t>21</w:t>
        </w:r>
        <w:r w:rsidRPr="000B7409">
          <w:rPr>
            <w:rFonts w:ascii="Times New Roman" w:hAnsi="Times New Roman" w:cs="Times New Roman"/>
            <w:sz w:val="28"/>
            <w:szCs w:val="28"/>
          </w:rPr>
          <w:fldChar w:fldCharType="end"/>
        </w:r>
      </w:p>
    </w:sdtContent>
  </w:sdt>
  <w:p w:rsidR="0039408E" w:rsidRDefault="0039408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161" w:rsidRDefault="009C6161" w:rsidP="009A3FFE">
      <w:pPr>
        <w:spacing w:after="0" w:line="240" w:lineRule="auto"/>
      </w:pPr>
      <w:r>
        <w:separator/>
      </w:r>
    </w:p>
  </w:footnote>
  <w:footnote w:type="continuationSeparator" w:id="0">
    <w:p w:rsidR="009C6161" w:rsidRDefault="009C6161" w:rsidP="009A3F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11DA3"/>
    <w:multiLevelType w:val="hybridMultilevel"/>
    <w:tmpl w:val="7640E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E53FAA"/>
    <w:multiLevelType w:val="hybridMultilevel"/>
    <w:tmpl w:val="3CA61C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A005CB"/>
    <w:multiLevelType w:val="hybridMultilevel"/>
    <w:tmpl w:val="E7B48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3A11D6"/>
    <w:multiLevelType w:val="hybridMultilevel"/>
    <w:tmpl w:val="F3244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CD0E08"/>
    <w:multiLevelType w:val="hybridMultilevel"/>
    <w:tmpl w:val="D2E88E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1B7413"/>
    <w:multiLevelType w:val="hybridMultilevel"/>
    <w:tmpl w:val="809428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9D6791"/>
    <w:multiLevelType w:val="hybridMultilevel"/>
    <w:tmpl w:val="C6EE4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1FD4B10"/>
    <w:multiLevelType w:val="hybridMultilevel"/>
    <w:tmpl w:val="3CF058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D20965"/>
    <w:multiLevelType w:val="hybridMultilevel"/>
    <w:tmpl w:val="2E54A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F701A8"/>
    <w:multiLevelType w:val="hybridMultilevel"/>
    <w:tmpl w:val="771E5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9A61C01"/>
    <w:multiLevelType w:val="hybridMultilevel"/>
    <w:tmpl w:val="0BECD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E73DC6"/>
    <w:multiLevelType w:val="hybridMultilevel"/>
    <w:tmpl w:val="C4A0BE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EB6CE5"/>
    <w:multiLevelType w:val="hybridMultilevel"/>
    <w:tmpl w:val="C4547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877808"/>
    <w:multiLevelType w:val="hybridMultilevel"/>
    <w:tmpl w:val="3DD80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77323A"/>
    <w:multiLevelType w:val="hybridMultilevel"/>
    <w:tmpl w:val="27100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C317F0"/>
    <w:multiLevelType w:val="hybridMultilevel"/>
    <w:tmpl w:val="18E2E3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C66DAD"/>
    <w:multiLevelType w:val="hybridMultilevel"/>
    <w:tmpl w:val="94D65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DB748E4"/>
    <w:multiLevelType w:val="hybridMultilevel"/>
    <w:tmpl w:val="E2242B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292B40"/>
    <w:multiLevelType w:val="hybridMultilevel"/>
    <w:tmpl w:val="E2242B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7BF2C4C"/>
    <w:multiLevelType w:val="hybridMultilevel"/>
    <w:tmpl w:val="77FC5E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A420FF8"/>
    <w:multiLevelType w:val="hybridMultilevel"/>
    <w:tmpl w:val="87A43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FFF324E"/>
    <w:multiLevelType w:val="hybridMultilevel"/>
    <w:tmpl w:val="4560F8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08D7FCD"/>
    <w:multiLevelType w:val="hybridMultilevel"/>
    <w:tmpl w:val="E2242B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7DD025E"/>
    <w:multiLevelType w:val="hybridMultilevel"/>
    <w:tmpl w:val="049E6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7F21866"/>
    <w:multiLevelType w:val="hybridMultilevel"/>
    <w:tmpl w:val="461613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FEA6471"/>
    <w:multiLevelType w:val="hybridMultilevel"/>
    <w:tmpl w:val="0ADAA1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05E5376"/>
    <w:multiLevelType w:val="hybridMultilevel"/>
    <w:tmpl w:val="98B27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59553E9"/>
    <w:multiLevelType w:val="hybridMultilevel"/>
    <w:tmpl w:val="C0B8ED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EF3209"/>
    <w:multiLevelType w:val="hybridMultilevel"/>
    <w:tmpl w:val="601A561A"/>
    <w:lvl w:ilvl="0" w:tplc="0419000F">
      <w:start w:val="1"/>
      <w:numFmt w:val="decimal"/>
      <w:lvlText w:val="%1."/>
      <w:lvlJc w:val="left"/>
      <w:pPr>
        <w:ind w:left="107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FB41E67"/>
    <w:multiLevelType w:val="hybridMultilevel"/>
    <w:tmpl w:val="B4441B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FEC7F0E"/>
    <w:multiLevelType w:val="hybridMultilevel"/>
    <w:tmpl w:val="FDA2C0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2962E6C"/>
    <w:multiLevelType w:val="hybridMultilevel"/>
    <w:tmpl w:val="22DA8B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2CD6AA5"/>
    <w:multiLevelType w:val="hybridMultilevel"/>
    <w:tmpl w:val="8466B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43B504E"/>
    <w:multiLevelType w:val="hybridMultilevel"/>
    <w:tmpl w:val="29B0B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9824162"/>
    <w:multiLevelType w:val="hybridMultilevel"/>
    <w:tmpl w:val="747889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9F8683C"/>
    <w:multiLevelType w:val="hybridMultilevel"/>
    <w:tmpl w:val="0636A6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D993D80"/>
    <w:multiLevelType w:val="hybridMultilevel"/>
    <w:tmpl w:val="E04E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8"/>
  </w:num>
  <w:num w:numId="3">
    <w:abstractNumId w:val="34"/>
  </w:num>
  <w:num w:numId="4">
    <w:abstractNumId w:val="24"/>
  </w:num>
  <w:num w:numId="5">
    <w:abstractNumId w:val="32"/>
  </w:num>
  <w:num w:numId="6">
    <w:abstractNumId w:val="30"/>
  </w:num>
  <w:num w:numId="7">
    <w:abstractNumId w:val="22"/>
  </w:num>
  <w:num w:numId="8">
    <w:abstractNumId w:val="1"/>
  </w:num>
  <w:num w:numId="9">
    <w:abstractNumId w:val="25"/>
  </w:num>
  <w:num w:numId="10">
    <w:abstractNumId w:val="12"/>
  </w:num>
  <w:num w:numId="11">
    <w:abstractNumId w:val="9"/>
  </w:num>
  <w:num w:numId="12">
    <w:abstractNumId w:val="35"/>
  </w:num>
  <w:num w:numId="13">
    <w:abstractNumId w:val="10"/>
  </w:num>
  <w:num w:numId="14">
    <w:abstractNumId w:val="14"/>
  </w:num>
  <w:num w:numId="15">
    <w:abstractNumId w:val="13"/>
  </w:num>
  <w:num w:numId="16">
    <w:abstractNumId w:val="17"/>
  </w:num>
  <w:num w:numId="17">
    <w:abstractNumId w:val="6"/>
  </w:num>
  <w:num w:numId="18">
    <w:abstractNumId w:val="16"/>
  </w:num>
  <w:num w:numId="19">
    <w:abstractNumId w:val="4"/>
  </w:num>
  <w:num w:numId="20">
    <w:abstractNumId w:val="0"/>
  </w:num>
  <w:num w:numId="21">
    <w:abstractNumId w:val="8"/>
  </w:num>
  <w:num w:numId="22">
    <w:abstractNumId w:val="36"/>
  </w:num>
  <w:num w:numId="23">
    <w:abstractNumId w:val="29"/>
  </w:num>
  <w:num w:numId="24">
    <w:abstractNumId w:val="27"/>
  </w:num>
  <w:num w:numId="25">
    <w:abstractNumId w:val="23"/>
  </w:num>
  <w:num w:numId="26">
    <w:abstractNumId w:val="5"/>
  </w:num>
  <w:num w:numId="27">
    <w:abstractNumId w:val="2"/>
  </w:num>
  <w:num w:numId="28">
    <w:abstractNumId w:val="33"/>
  </w:num>
  <w:num w:numId="29">
    <w:abstractNumId w:val="20"/>
  </w:num>
  <w:num w:numId="30">
    <w:abstractNumId w:val="26"/>
  </w:num>
  <w:num w:numId="31">
    <w:abstractNumId w:val="11"/>
  </w:num>
  <w:num w:numId="32">
    <w:abstractNumId w:val="3"/>
  </w:num>
  <w:num w:numId="33">
    <w:abstractNumId w:val="28"/>
  </w:num>
  <w:num w:numId="34">
    <w:abstractNumId w:val="21"/>
  </w:num>
  <w:num w:numId="35">
    <w:abstractNumId w:val="31"/>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5CB"/>
    <w:rsid w:val="000007C1"/>
    <w:rsid w:val="00001103"/>
    <w:rsid w:val="00001720"/>
    <w:rsid w:val="000039B3"/>
    <w:rsid w:val="00004245"/>
    <w:rsid w:val="00004F26"/>
    <w:rsid w:val="000052E9"/>
    <w:rsid w:val="00006545"/>
    <w:rsid w:val="00007CBA"/>
    <w:rsid w:val="00013D55"/>
    <w:rsid w:val="00014D37"/>
    <w:rsid w:val="00017177"/>
    <w:rsid w:val="000203F7"/>
    <w:rsid w:val="00025033"/>
    <w:rsid w:val="00025C5F"/>
    <w:rsid w:val="00026388"/>
    <w:rsid w:val="0002683C"/>
    <w:rsid w:val="00026CC2"/>
    <w:rsid w:val="00034862"/>
    <w:rsid w:val="000358DD"/>
    <w:rsid w:val="00042726"/>
    <w:rsid w:val="00051E1B"/>
    <w:rsid w:val="000529D9"/>
    <w:rsid w:val="00054980"/>
    <w:rsid w:val="000551CD"/>
    <w:rsid w:val="00057ADF"/>
    <w:rsid w:val="000618E1"/>
    <w:rsid w:val="00064791"/>
    <w:rsid w:val="0006678F"/>
    <w:rsid w:val="000667B7"/>
    <w:rsid w:val="0006742C"/>
    <w:rsid w:val="000676D2"/>
    <w:rsid w:val="000710CE"/>
    <w:rsid w:val="0007222D"/>
    <w:rsid w:val="00072573"/>
    <w:rsid w:val="000746A1"/>
    <w:rsid w:val="0007477F"/>
    <w:rsid w:val="00075346"/>
    <w:rsid w:val="000807DA"/>
    <w:rsid w:val="0008694D"/>
    <w:rsid w:val="00092BD0"/>
    <w:rsid w:val="00096259"/>
    <w:rsid w:val="00096DA8"/>
    <w:rsid w:val="000A157B"/>
    <w:rsid w:val="000A3C05"/>
    <w:rsid w:val="000A6897"/>
    <w:rsid w:val="000A70B6"/>
    <w:rsid w:val="000B21E2"/>
    <w:rsid w:val="000B29D9"/>
    <w:rsid w:val="000B44E8"/>
    <w:rsid w:val="000B5258"/>
    <w:rsid w:val="000B55CB"/>
    <w:rsid w:val="000B58B3"/>
    <w:rsid w:val="000B7409"/>
    <w:rsid w:val="000C07E3"/>
    <w:rsid w:val="000C1BFD"/>
    <w:rsid w:val="000C2A65"/>
    <w:rsid w:val="000C2C82"/>
    <w:rsid w:val="000C468D"/>
    <w:rsid w:val="000C47CD"/>
    <w:rsid w:val="000C5FAA"/>
    <w:rsid w:val="000C7516"/>
    <w:rsid w:val="000C7C3A"/>
    <w:rsid w:val="000D3373"/>
    <w:rsid w:val="000D49E8"/>
    <w:rsid w:val="000D5768"/>
    <w:rsid w:val="000D5BA5"/>
    <w:rsid w:val="000F4A85"/>
    <w:rsid w:val="000F4F96"/>
    <w:rsid w:val="000F75BE"/>
    <w:rsid w:val="001041BA"/>
    <w:rsid w:val="00105E53"/>
    <w:rsid w:val="001064AB"/>
    <w:rsid w:val="00107FE4"/>
    <w:rsid w:val="001131AE"/>
    <w:rsid w:val="00116200"/>
    <w:rsid w:val="00116B95"/>
    <w:rsid w:val="00116F6B"/>
    <w:rsid w:val="00121A65"/>
    <w:rsid w:val="001225B5"/>
    <w:rsid w:val="00124410"/>
    <w:rsid w:val="00124E6E"/>
    <w:rsid w:val="00131524"/>
    <w:rsid w:val="0013414D"/>
    <w:rsid w:val="00143AFE"/>
    <w:rsid w:val="0014432F"/>
    <w:rsid w:val="00147331"/>
    <w:rsid w:val="00147C25"/>
    <w:rsid w:val="00150B8D"/>
    <w:rsid w:val="00155C3E"/>
    <w:rsid w:val="00157FC4"/>
    <w:rsid w:val="001603D2"/>
    <w:rsid w:val="00160A55"/>
    <w:rsid w:val="0017528D"/>
    <w:rsid w:val="0017647A"/>
    <w:rsid w:val="0018304F"/>
    <w:rsid w:val="00186355"/>
    <w:rsid w:val="00190CE2"/>
    <w:rsid w:val="0019499C"/>
    <w:rsid w:val="0019610C"/>
    <w:rsid w:val="001A180C"/>
    <w:rsid w:val="001A21B3"/>
    <w:rsid w:val="001A4957"/>
    <w:rsid w:val="001A60E0"/>
    <w:rsid w:val="001A6691"/>
    <w:rsid w:val="001B1AAB"/>
    <w:rsid w:val="001B1DAF"/>
    <w:rsid w:val="001B1FB1"/>
    <w:rsid w:val="001B4862"/>
    <w:rsid w:val="001B4AC6"/>
    <w:rsid w:val="001B4DFF"/>
    <w:rsid w:val="001B675A"/>
    <w:rsid w:val="001B7852"/>
    <w:rsid w:val="001C024B"/>
    <w:rsid w:val="001C0279"/>
    <w:rsid w:val="001C0F1D"/>
    <w:rsid w:val="001C0F68"/>
    <w:rsid w:val="001C43F9"/>
    <w:rsid w:val="001C7081"/>
    <w:rsid w:val="001D0CB6"/>
    <w:rsid w:val="001D385E"/>
    <w:rsid w:val="001D467C"/>
    <w:rsid w:val="001D48FA"/>
    <w:rsid w:val="001D4C30"/>
    <w:rsid w:val="001D532E"/>
    <w:rsid w:val="001D56CB"/>
    <w:rsid w:val="001D5DB1"/>
    <w:rsid w:val="001E5839"/>
    <w:rsid w:val="001E5E84"/>
    <w:rsid w:val="001F2783"/>
    <w:rsid w:val="00202420"/>
    <w:rsid w:val="00203395"/>
    <w:rsid w:val="00204304"/>
    <w:rsid w:val="00211597"/>
    <w:rsid w:val="00211AF4"/>
    <w:rsid w:val="00215D10"/>
    <w:rsid w:val="00217F66"/>
    <w:rsid w:val="00221A7A"/>
    <w:rsid w:val="00222F11"/>
    <w:rsid w:val="00223BBF"/>
    <w:rsid w:val="00224370"/>
    <w:rsid w:val="00224A6D"/>
    <w:rsid w:val="0022603E"/>
    <w:rsid w:val="0022674B"/>
    <w:rsid w:val="002276F2"/>
    <w:rsid w:val="00232613"/>
    <w:rsid w:val="00233D3F"/>
    <w:rsid w:val="00234A93"/>
    <w:rsid w:val="00246D4A"/>
    <w:rsid w:val="002478D2"/>
    <w:rsid w:val="0025575B"/>
    <w:rsid w:val="002562A6"/>
    <w:rsid w:val="002569A7"/>
    <w:rsid w:val="00260B09"/>
    <w:rsid w:val="00260E63"/>
    <w:rsid w:val="00265F0C"/>
    <w:rsid w:val="002665BA"/>
    <w:rsid w:val="0026791F"/>
    <w:rsid w:val="00270C06"/>
    <w:rsid w:val="00270C27"/>
    <w:rsid w:val="00270D66"/>
    <w:rsid w:val="0027154B"/>
    <w:rsid w:val="00275286"/>
    <w:rsid w:val="00275E4A"/>
    <w:rsid w:val="002769FF"/>
    <w:rsid w:val="002830AB"/>
    <w:rsid w:val="002842AB"/>
    <w:rsid w:val="00285E7A"/>
    <w:rsid w:val="00290885"/>
    <w:rsid w:val="00290A85"/>
    <w:rsid w:val="00292F53"/>
    <w:rsid w:val="0029507B"/>
    <w:rsid w:val="002A6185"/>
    <w:rsid w:val="002A65D1"/>
    <w:rsid w:val="002A7849"/>
    <w:rsid w:val="002A7F5E"/>
    <w:rsid w:val="002B3DDC"/>
    <w:rsid w:val="002C00A8"/>
    <w:rsid w:val="002C1457"/>
    <w:rsid w:val="002C39D5"/>
    <w:rsid w:val="002C3D14"/>
    <w:rsid w:val="002C74E9"/>
    <w:rsid w:val="002D151F"/>
    <w:rsid w:val="002D38DB"/>
    <w:rsid w:val="002D45CB"/>
    <w:rsid w:val="002D68B9"/>
    <w:rsid w:val="002F0F67"/>
    <w:rsid w:val="002F3FE2"/>
    <w:rsid w:val="002F5E82"/>
    <w:rsid w:val="002F74CB"/>
    <w:rsid w:val="003053C5"/>
    <w:rsid w:val="00310E64"/>
    <w:rsid w:val="00312FAF"/>
    <w:rsid w:val="00314430"/>
    <w:rsid w:val="003165D1"/>
    <w:rsid w:val="00316E2A"/>
    <w:rsid w:val="00321C5C"/>
    <w:rsid w:val="00322890"/>
    <w:rsid w:val="00334489"/>
    <w:rsid w:val="00336A07"/>
    <w:rsid w:val="00341CBC"/>
    <w:rsid w:val="003443F7"/>
    <w:rsid w:val="003477D1"/>
    <w:rsid w:val="00350F9F"/>
    <w:rsid w:val="00353264"/>
    <w:rsid w:val="00357754"/>
    <w:rsid w:val="0036381C"/>
    <w:rsid w:val="003724F5"/>
    <w:rsid w:val="00373CA0"/>
    <w:rsid w:val="00380AE7"/>
    <w:rsid w:val="00382965"/>
    <w:rsid w:val="0039037F"/>
    <w:rsid w:val="0039179B"/>
    <w:rsid w:val="00392B11"/>
    <w:rsid w:val="0039408E"/>
    <w:rsid w:val="0039580F"/>
    <w:rsid w:val="00395E69"/>
    <w:rsid w:val="003962D1"/>
    <w:rsid w:val="00397017"/>
    <w:rsid w:val="003A1C7F"/>
    <w:rsid w:val="003A28C4"/>
    <w:rsid w:val="003A3CD4"/>
    <w:rsid w:val="003B0F78"/>
    <w:rsid w:val="003B658A"/>
    <w:rsid w:val="003C3AC5"/>
    <w:rsid w:val="003C3DC4"/>
    <w:rsid w:val="003D01E7"/>
    <w:rsid w:val="003D0FB4"/>
    <w:rsid w:val="003D2604"/>
    <w:rsid w:val="003D6200"/>
    <w:rsid w:val="003D7729"/>
    <w:rsid w:val="003D788E"/>
    <w:rsid w:val="003E05F5"/>
    <w:rsid w:val="003E15F1"/>
    <w:rsid w:val="003E2457"/>
    <w:rsid w:val="003E4E47"/>
    <w:rsid w:val="003E55D6"/>
    <w:rsid w:val="003E7818"/>
    <w:rsid w:val="003E7A9F"/>
    <w:rsid w:val="003F2CDA"/>
    <w:rsid w:val="003F456D"/>
    <w:rsid w:val="0040137B"/>
    <w:rsid w:val="00402BBC"/>
    <w:rsid w:val="0040391F"/>
    <w:rsid w:val="004060C7"/>
    <w:rsid w:val="00406471"/>
    <w:rsid w:val="00411E4B"/>
    <w:rsid w:val="004152AC"/>
    <w:rsid w:val="0042134C"/>
    <w:rsid w:val="00422E7B"/>
    <w:rsid w:val="004241AB"/>
    <w:rsid w:val="004268A4"/>
    <w:rsid w:val="004278D3"/>
    <w:rsid w:val="004300E5"/>
    <w:rsid w:val="0043096D"/>
    <w:rsid w:val="00432025"/>
    <w:rsid w:val="0043261B"/>
    <w:rsid w:val="00432BC8"/>
    <w:rsid w:val="00433C0B"/>
    <w:rsid w:val="004347AE"/>
    <w:rsid w:val="004408DF"/>
    <w:rsid w:val="00440ABF"/>
    <w:rsid w:val="00443BCC"/>
    <w:rsid w:val="004537B3"/>
    <w:rsid w:val="00454655"/>
    <w:rsid w:val="00454B31"/>
    <w:rsid w:val="00456E30"/>
    <w:rsid w:val="004645F1"/>
    <w:rsid w:val="00486677"/>
    <w:rsid w:val="0049229A"/>
    <w:rsid w:val="004961A6"/>
    <w:rsid w:val="00497F8C"/>
    <w:rsid w:val="004A3536"/>
    <w:rsid w:val="004A5F73"/>
    <w:rsid w:val="004A661B"/>
    <w:rsid w:val="004B6D5B"/>
    <w:rsid w:val="004C1FB9"/>
    <w:rsid w:val="004C6555"/>
    <w:rsid w:val="004C770E"/>
    <w:rsid w:val="004D10C0"/>
    <w:rsid w:val="004D34D2"/>
    <w:rsid w:val="004D4538"/>
    <w:rsid w:val="004D5310"/>
    <w:rsid w:val="004E03D0"/>
    <w:rsid w:val="004E0481"/>
    <w:rsid w:val="004E10BB"/>
    <w:rsid w:val="004E1616"/>
    <w:rsid w:val="004E279F"/>
    <w:rsid w:val="004E38B5"/>
    <w:rsid w:val="004E5572"/>
    <w:rsid w:val="004E5785"/>
    <w:rsid w:val="004E71CF"/>
    <w:rsid w:val="004F0DBB"/>
    <w:rsid w:val="004F2AD1"/>
    <w:rsid w:val="004F4E55"/>
    <w:rsid w:val="004F57D0"/>
    <w:rsid w:val="004F6958"/>
    <w:rsid w:val="0050154D"/>
    <w:rsid w:val="00503CA5"/>
    <w:rsid w:val="00503D57"/>
    <w:rsid w:val="0050481D"/>
    <w:rsid w:val="00507439"/>
    <w:rsid w:val="00512239"/>
    <w:rsid w:val="00512E0E"/>
    <w:rsid w:val="00513F85"/>
    <w:rsid w:val="0051620B"/>
    <w:rsid w:val="00517187"/>
    <w:rsid w:val="005202C0"/>
    <w:rsid w:val="00525238"/>
    <w:rsid w:val="005266FA"/>
    <w:rsid w:val="00527BC7"/>
    <w:rsid w:val="005318BE"/>
    <w:rsid w:val="005376B6"/>
    <w:rsid w:val="00537DEE"/>
    <w:rsid w:val="0054003E"/>
    <w:rsid w:val="00540972"/>
    <w:rsid w:val="00543112"/>
    <w:rsid w:val="00544A8F"/>
    <w:rsid w:val="00544E21"/>
    <w:rsid w:val="00545054"/>
    <w:rsid w:val="0054510E"/>
    <w:rsid w:val="005461D5"/>
    <w:rsid w:val="00551988"/>
    <w:rsid w:val="00553493"/>
    <w:rsid w:val="0055360A"/>
    <w:rsid w:val="00553A91"/>
    <w:rsid w:val="00553EA5"/>
    <w:rsid w:val="00555C80"/>
    <w:rsid w:val="00556857"/>
    <w:rsid w:val="00557988"/>
    <w:rsid w:val="005627DA"/>
    <w:rsid w:val="005644A6"/>
    <w:rsid w:val="00567B31"/>
    <w:rsid w:val="00567C08"/>
    <w:rsid w:val="0057010E"/>
    <w:rsid w:val="00573A74"/>
    <w:rsid w:val="00574BEF"/>
    <w:rsid w:val="00575981"/>
    <w:rsid w:val="00585B2C"/>
    <w:rsid w:val="0058672E"/>
    <w:rsid w:val="00592CD0"/>
    <w:rsid w:val="005944C6"/>
    <w:rsid w:val="00595E2D"/>
    <w:rsid w:val="005A0213"/>
    <w:rsid w:val="005A29C3"/>
    <w:rsid w:val="005A60F9"/>
    <w:rsid w:val="005B0B8F"/>
    <w:rsid w:val="005B209C"/>
    <w:rsid w:val="005B5956"/>
    <w:rsid w:val="005B78F5"/>
    <w:rsid w:val="005B7F08"/>
    <w:rsid w:val="005C15FE"/>
    <w:rsid w:val="005C3F7E"/>
    <w:rsid w:val="005C7316"/>
    <w:rsid w:val="005D1A26"/>
    <w:rsid w:val="005D7046"/>
    <w:rsid w:val="005E4C07"/>
    <w:rsid w:val="005E657C"/>
    <w:rsid w:val="005E7366"/>
    <w:rsid w:val="005F4D51"/>
    <w:rsid w:val="005F70DF"/>
    <w:rsid w:val="00600CB5"/>
    <w:rsid w:val="006052F2"/>
    <w:rsid w:val="00606452"/>
    <w:rsid w:val="00607373"/>
    <w:rsid w:val="00607CD3"/>
    <w:rsid w:val="00611C2F"/>
    <w:rsid w:val="00613D7F"/>
    <w:rsid w:val="00617838"/>
    <w:rsid w:val="006222BF"/>
    <w:rsid w:val="006223FA"/>
    <w:rsid w:val="00622FD9"/>
    <w:rsid w:val="00630094"/>
    <w:rsid w:val="0063274C"/>
    <w:rsid w:val="00633FB9"/>
    <w:rsid w:val="00635F7E"/>
    <w:rsid w:val="006368CF"/>
    <w:rsid w:val="006373C8"/>
    <w:rsid w:val="00641B80"/>
    <w:rsid w:val="006513AB"/>
    <w:rsid w:val="00651EFC"/>
    <w:rsid w:val="0065208F"/>
    <w:rsid w:val="00661F71"/>
    <w:rsid w:val="00664590"/>
    <w:rsid w:val="00666382"/>
    <w:rsid w:val="00673A34"/>
    <w:rsid w:val="00676FC4"/>
    <w:rsid w:val="00682B4C"/>
    <w:rsid w:val="00685407"/>
    <w:rsid w:val="00685E4E"/>
    <w:rsid w:val="006900BE"/>
    <w:rsid w:val="00690F5C"/>
    <w:rsid w:val="0069116B"/>
    <w:rsid w:val="006A0DBB"/>
    <w:rsid w:val="006A3CA2"/>
    <w:rsid w:val="006A5F84"/>
    <w:rsid w:val="006A618C"/>
    <w:rsid w:val="006A6EEA"/>
    <w:rsid w:val="006A7EE0"/>
    <w:rsid w:val="006B51C4"/>
    <w:rsid w:val="006C0163"/>
    <w:rsid w:val="006C15EC"/>
    <w:rsid w:val="006C3137"/>
    <w:rsid w:val="006C4F68"/>
    <w:rsid w:val="006C7699"/>
    <w:rsid w:val="006D30ED"/>
    <w:rsid w:val="006D4913"/>
    <w:rsid w:val="006E2E65"/>
    <w:rsid w:val="006E37DD"/>
    <w:rsid w:val="006E5ECF"/>
    <w:rsid w:val="00700676"/>
    <w:rsid w:val="0070449E"/>
    <w:rsid w:val="0070474D"/>
    <w:rsid w:val="007051AC"/>
    <w:rsid w:val="0070586A"/>
    <w:rsid w:val="00707C1A"/>
    <w:rsid w:val="00710E09"/>
    <w:rsid w:val="0071124C"/>
    <w:rsid w:val="00716124"/>
    <w:rsid w:val="00720CBD"/>
    <w:rsid w:val="007230B9"/>
    <w:rsid w:val="007351AC"/>
    <w:rsid w:val="00746D82"/>
    <w:rsid w:val="0074723A"/>
    <w:rsid w:val="00750FBE"/>
    <w:rsid w:val="00752968"/>
    <w:rsid w:val="007529AF"/>
    <w:rsid w:val="00753A95"/>
    <w:rsid w:val="00755C1C"/>
    <w:rsid w:val="00761D79"/>
    <w:rsid w:val="00762915"/>
    <w:rsid w:val="00763FBE"/>
    <w:rsid w:val="00764491"/>
    <w:rsid w:val="0076491F"/>
    <w:rsid w:val="0076556B"/>
    <w:rsid w:val="00766105"/>
    <w:rsid w:val="00772775"/>
    <w:rsid w:val="00773C81"/>
    <w:rsid w:val="00784653"/>
    <w:rsid w:val="00784F0B"/>
    <w:rsid w:val="00786DE3"/>
    <w:rsid w:val="00787777"/>
    <w:rsid w:val="007919D4"/>
    <w:rsid w:val="0079211D"/>
    <w:rsid w:val="00792F95"/>
    <w:rsid w:val="00794EA4"/>
    <w:rsid w:val="00797428"/>
    <w:rsid w:val="007A13A2"/>
    <w:rsid w:val="007A2BCA"/>
    <w:rsid w:val="007A673E"/>
    <w:rsid w:val="007A6E01"/>
    <w:rsid w:val="007B07BA"/>
    <w:rsid w:val="007B17BC"/>
    <w:rsid w:val="007B25B6"/>
    <w:rsid w:val="007B26D4"/>
    <w:rsid w:val="007C3B48"/>
    <w:rsid w:val="007C4EDD"/>
    <w:rsid w:val="007C4FF0"/>
    <w:rsid w:val="007C5927"/>
    <w:rsid w:val="007C7928"/>
    <w:rsid w:val="007D2877"/>
    <w:rsid w:val="007D47B9"/>
    <w:rsid w:val="007D4B32"/>
    <w:rsid w:val="007D7809"/>
    <w:rsid w:val="007D7833"/>
    <w:rsid w:val="007E0BA4"/>
    <w:rsid w:val="007E1061"/>
    <w:rsid w:val="007E14ED"/>
    <w:rsid w:val="007E5624"/>
    <w:rsid w:val="007E5D8A"/>
    <w:rsid w:val="007E63FC"/>
    <w:rsid w:val="007E691B"/>
    <w:rsid w:val="007E6DB0"/>
    <w:rsid w:val="007E74F4"/>
    <w:rsid w:val="007F0AC7"/>
    <w:rsid w:val="007F37E5"/>
    <w:rsid w:val="007F54E6"/>
    <w:rsid w:val="007F58ED"/>
    <w:rsid w:val="008015E0"/>
    <w:rsid w:val="0080378A"/>
    <w:rsid w:val="00805047"/>
    <w:rsid w:val="00806FBD"/>
    <w:rsid w:val="008105FD"/>
    <w:rsid w:val="00810E40"/>
    <w:rsid w:val="00812E25"/>
    <w:rsid w:val="0081371E"/>
    <w:rsid w:val="00817381"/>
    <w:rsid w:val="00820880"/>
    <w:rsid w:val="00825378"/>
    <w:rsid w:val="00831392"/>
    <w:rsid w:val="00834806"/>
    <w:rsid w:val="00836991"/>
    <w:rsid w:val="00844D6D"/>
    <w:rsid w:val="00845D55"/>
    <w:rsid w:val="00861F5B"/>
    <w:rsid w:val="008620D6"/>
    <w:rsid w:val="008628C3"/>
    <w:rsid w:val="00871EE0"/>
    <w:rsid w:val="00873D94"/>
    <w:rsid w:val="00874951"/>
    <w:rsid w:val="008769CC"/>
    <w:rsid w:val="00876AA1"/>
    <w:rsid w:val="00877B84"/>
    <w:rsid w:val="00885C08"/>
    <w:rsid w:val="00887684"/>
    <w:rsid w:val="0089274D"/>
    <w:rsid w:val="008936F6"/>
    <w:rsid w:val="00893BDD"/>
    <w:rsid w:val="00894EAE"/>
    <w:rsid w:val="0089691C"/>
    <w:rsid w:val="00897404"/>
    <w:rsid w:val="008A065B"/>
    <w:rsid w:val="008A3D35"/>
    <w:rsid w:val="008A45A2"/>
    <w:rsid w:val="008A7260"/>
    <w:rsid w:val="008B0879"/>
    <w:rsid w:val="008B3BE5"/>
    <w:rsid w:val="008B4CDC"/>
    <w:rsid w:val="008B6D8C"/>
    <w:rsid w:val="008C0CE8"/>
    <w:rsid w:val="008C3A1E"/>
    <w:rsid w:val="008C63F0"/>
    <w:rsid w:val="008D0FF5"/>
    <w:rsid w:val="008D5A2A"/>
    <w:rsid w:val="008E3E43"/>
    <w:rsid w:val="008E4B9B"/>
    <w:rsid w:val="008E7F62"/>
    <w:rsid w:val="008F024A"/>
    <w:rsid w:val="008F1584"/>
    <w:rsid w:val="008F3592"/>
    <w:rsid w:val="008F4B14"/>
    <w:rsid w:val="008F5F4D"/>
    <w:rsid w:val="008F7A0B"/>
    <w:rsid w:val="00902898"/>
    <w:rsid w:val="00905881"/>
    <w:rsid w:val="009107D2"/>
    <w:rsid w:val="00910F69"/>
    <w:rsid w:val="00911C75"/>
    <w:rsid w:val="00912327"/>
    <w:rsid w:val="009146D7"/>
    <w:rsid w:val="00921A9E"/>
    <w:rsid w:val="00922BE5"/>
    <w:rsid w:val="00925CCB"/>
    <w:rsid w:val="009309DC"/>
    <w:rsid w:val="009333A9"/>
    <w:rsid w:val="00933AFA"/>
    <w:rsid w:val="009350E4"/>
    <w:rsid w:val="00936B9B"/>
    <w:rsid w:val="009457C3"/>
    <w:rsid w:val="009478FF"/>
    <w:rsid w:val="00953709"/>
    <w:rsid w:val="009556F6"/>
    <w:rsid w:val="00960C16"/>
    <w:rsid w:val="0096181E"/>
    <w:rsid w:val="00966880"/>
    <w:rsid w:val="00967EFE"/>
    <w:rsid w:val="00971ECF"/>
    <w:rsid w:val="009739BF"/>
    <w:rsid w:val="0097694E"/>
    <w:rsid w:val="009870B0"/>
    <w:rsid w:val="00993288"/>
    <w:rsid w:val="0099574B"/>
    <w:rsid w:val="009A02F2"/>
    <w:rsid w:val="009A2244"/>
    <w:rsid w:val="009A3FFE"/>
    <w:rsid w:val="009A5DEA"/>
    <w:rsid w:val="009A7A85"/>
    <w:rsid w:val="009B02BE"/>
    <w:rsid w:val="009B1D52"/>
    <w:rsid w:val="009B233C"/>
    <w:rsid w:val="009B243F"/>
    <w:rsid w:val="009B5450"/>
    <w:rsid w:val="009C3B45"/>
    <w:rsid w:val="009C499A"/>
    <w:rsid w:val="009C5A3E"/>
    <w:rsid w:val="009C6161"/>
    <w:rsid w:val="009D1F67"/>
    <w:rsid w:val="009D2BE5"/>
    <w:rsid w:val="009D7ADF"/>
    <w:rsid w:val="009D7F2C"/>
    <w:rsid w:val="009E0E67"/>
    <w:rsid w:val="009E1F79"/>
    <w:rsid w:val="009E4586"/>
    <w:rsid w:val="009F03A8"/>
    <w:rsid w:val="009F2CB9"/>
    <w:rsid w:val="009F3E60"/>
    <w:rsid w:val="009F43C6"/>
    <w:rsid w:val="009F4557"/>
    <w:rsid w:val="009F5533"/>
    <w:rsid w:val="00A02243"/>
    <w:rsid w:val="00A02EA6"/>
    <w:rsid w:val="00A0492C"/>
    <w:rsid w:val="00A06BA5"/>
    <w:rsid w:val="00A10E1A"/>
    <w:rsid w:val="00A13266"/>
    <w:rsid w:val="00A13BC8"/>
    <w:rsid w:val="00A13E2B"/>
    <w:rsid w:val="00A14FEA"/>
    <w:rsid w:val="00A2050C"/>
    <w:rsid w:val="00A20D49"/>
    <w:rsid w:val="00A21542"/>
    <w:rsid w:val="00A26D9C"/>
    <w:rsid w:val="00A30213"/>
    <w:rsid w:val="00A334D7"/>
    <w:rsid w:val="00A34309"/>
    <w:rsid w:val="00A36B3D"/>
    <w:rsid w:val="00A403C5"/>
    <w:rsid w:val="00A407E8"/>
    <w:rsid w:val="00A41D8F"/>
    <w:rsid w:val="00A469A2"/>
    <w:rsid w:val="00A57A39"/>
    <w:rsid w:val="00A616E3"/>
    <w:rsid w:val="00A62B05"/>
    <w:rsid w:val="00A62CBB"/>
    <w:rsid w:val="00A64A42"/>
    <w:rsid w:val="00A667D2"/>
    <w:rsid w:val="00A727C4"/>
    <w:rsid w:val="00A75795"/>
    <w:rsid w:val="00A77CCD"/>
    <w:rsid w:val="00A94DDC"/>
    <w:rsid w:val="00A953ED"/>
    <w:rsid w:val="00A96C30"/>
    <w:rsid w:val="00A97399"/>
    <w:rsid w:val="00AA104C"/>
    <w:rsid w:val="00AA153A"/>
    <w:rsid w:val="00AA479C"/>
    <w:rsid w:val="00AA68E9"/>
    <w:rsid w:val="00AA69C2"/>
    <w:rsid w:val="00AB0F6E"/>
    <w:rsid w:val="00AB5655"/>
    <w:rsid w:val="00AC0E6F"/>
    <w:rsid w:val="00AC12FB"/>
    <w:rsid w:val="00AC1B41"/>
    <w:rsid w:val="00AC2D12"/>
    <w:rsid w:val="00AC5853"/>
    <w:rsid w:val="00AC63B5"/>
    <w:rsid w:val="00AD2A43"/>
    <w:rsid w:val="00AD5341"/>
    <w:rsid w:val="00AD6355"/>
    <w:rsid w:val="00AE38CE"/>
    <w:rsid w:val="00AE47DE"/>
    <w:rsid w:val="00AE601F"/>
    <w:rsid w:val="00AE7755"/>
    <w:rsid w:val="00AF115C"/>
    <w:rsid w:val="00AF5BCE"/>
    <w:rsid w:val="00AF68C6"/>
    <w:rsid w:val="00B026FA"/>
    <w:rsid w:val="00B04E2C"/>
    <w:rsid w:val="00B101D1"/>
    <w:rsid w:val="00B2035D"/>
    <w:rsid w:val="00B22EE5"/>
    <w:rsid w:val="00B24967"/>
    <w:rsid w:val="00B27136"/>
    <w:rsid w:val="00B3281E"/>
    <w:rsid w:val="00B3569F"/>
    <w:rsid w:val="00B36114"/>
    <w:rsid w:val="00B36923"/>
    <w:rsid w:val="00B37087"/>
    <w:rsid w:val="00B40424"/>
    <w:rsid w:val="00B42559"/>
    <w:rsid w:val="00B504B0"/>
    <w:rsid w:val="00B508FE"/>
    <w:rsid w:val="00B509F2"/>
    <w:rsid w:val="00B5119E"/>
    <w:rsid w:val="00B5219E"/>
    <w:rsid w:val="00B52D50"/>
    <w:rsid w:val="00B531E5"/>
    <w:rsid w:val="00B535D7"/>
    <w:rsid w:val="00B539EC"/>
    <w:rsid w:val="00B5698C"/>
    <w:rsid w:val="00B65E77"/>
    <w:rsid w:val="00B70C5D"/>
    <w:rsid w:val="00B750E6"/>
    <w:rsid w:val="00B80088"/>
    <w:rsid w:val="00B80587"/>
    <w:rsid w:val="00B81580"/>
    <w:rsid w:val="00B82FC5"/>
    <w:rsid w:val="00B8331D"/>
    <w:rsid w:val="00B90758"/>
    <w:rsid w:val="00B9169E"/>
    <w:rsid w:val="00B94343"/>
    <w:rsid w:val="00B9435F"/>
    <w:rsid w:val="00B95BD1"/>
    <w:rsid w:val="00B96CFC"/>
    <w:rsid w:val="00BA0958"/>
    <w:rsid w:val="00BA1D35"/>
    <w:rsid w:val="00BA40D6"/>
    <w:rsid w:val="00BA5D4E"/>
    <w:rsid w:val="00BA6DB9"/>
    <w:rsid w:val="00BB24FB"/>
    <w:rsid w:val="00BB7B65"/>
    <w:rsid w:val="00BC2FBA"/>
    <w:rsid w:val="00BC370C"/>
    <w:rsid w:val="00BD1048"/>
    <w:rsid w:val="00BD141C"/>
    <w:rsid w:val="00BD4D5C"/>
    <w:rsid w:val="00BE1BF8"/>
    <w:rsid w:val="00BE1FD1"/>
    <w:rsid w:val="00BE23ED"/>
    <w:rsid w:val="00BE4AEE"/>
    <w:rsid w:val="00BE4DAE"/>
    <w:rsid w:val="00BE5DE3"/>
    <w:rsid w:val="00BE617C"/>
    <w:rsid w:val="00BF23D2"/>
    <w:rsid w:val="00BF28B1"/>
    <w:rsid w:val="00BF5D61"/>
    <w:rsid w:val="00C01EB0"/>
    <w:rsid w:val="00C0307B"/>
    <w:rsid w:val="00C049E9"/>
    <w:rsid w:val="00C05565"/>
    <w:rsid w:val="00C061EB"/>
    <w:rsid w:val="00C0760D"/>
    <w:rsid w:val="00C07DCD"/>
    <w:rsid w:val="00C11758"/>
    <w:rsid w:val="00C12948"/>
    <w:rsid w:val="00C21731"/>
    <w:rsid w:val="00C231B8"/>
    <w:rsid w:val="00C2597A"/>
    <w:rsid w:val="00C26CED"/>
    <w:rsid w:val="00C3070F"/>
    <w:rsid w:val="00C3279B"/>
    <w:rsid w:val="00C34089"/>
    <w:rsid w:val="00C342E4"/>
    <w:rsid w:val="00C34689"/>
    <w:rsid w:val="00C346DE"/>
    <w:rsid w:val="00C35AC0"/>
    <w:rsid w:val="00C36023"/>
    <w:rsid w:val="00C365F3"/>
    <w:rsid w:val="00C37043"/>
    <w:rsid w:val="00C37D21"/>
    <w:rsid w:val="00C37D72"/>
    <w:rsid w:val="00C41FDB"/>
    <w:rsid w:val="00C44E22"/>
    <w:rsid w:val="00C471F8"/>
    <w:rsid w:val="00C55C5D"/>
    <w:rsid w:val="00C55D0E"/>
    <w:rsid w:val="00C61516"/>
    <w:rsid w:val="00C62ED7"/>
    <w:rsid w:val="00C65429"/>
    <w:rsid w:val="00C65CFE"/>
    <w:rsid w:val="00C70305"/>
    <w:rsid w:val="00C73231"/>
    <w:rsid w:val="00C7335D"/>
    <w:rsid w:val="00C739DF"/>
    <w:rsid w:val="00C81D52"/>
    <w:rsid w:val="00C839CB"/>
    <w:rsid w:val="00C85A36"/>
    <w:rsid w:val="00C86E12"/>
    <w:rsid w:val="00C87598"/>
    <w:rsid w:val="00C8782E"/>
    <w:rsid w:val="00C9326F"/>
    <w:rsid w:val="00C957DB"/>
    <w:rsid w:val="00CA0065"/>
    <w:rsid w:val="00CA608E"/>
    <w:rsid w:val="00CB241D"/>
    <w:rsid w:val="00CC2240"/>
    <w:rsid w:val="00CC2C49"/>
    <w:rsid w:val="00CC5D4E"/>
    <w:rsid w:val="00CC6C45"/>
    <w:rsid w:val="00CD30AA"/>
    <w:rsid w:val="00CD6365"/>
    <w:rsid w:val="00CD6BE3"/>
    <w:rsid w:val="00CD7321"/>
    <w:rsid w:val="00CE093E"/>
    <w:rsid w:val="00CE3166"/>
    <w:rsid w:val="00CF2820"/>
    <w:rsid w:val="00CF4B4B"/>
    <w:rsid w:val="00D00582"/>
    <w:rsid w:val="00D01A2A"/>
    <w:rsid w:val="00D02AB0"/>
    <w:rsid w:val="00D03091"/>
    <w:rsid w:val="00D07B8D"/>
    <w:rsid w:val="00D105FB"/>
    <w:rsid w:val="00D109B8"/>
    <w:rsid w:val="00D1316C"/>
    <w:rsid w:val="00D1425D"/>
    <w:rsid w:val="00D1446A"/>
    <w:rsid w:val="00D17996"/>
    <w:rsid w:val="00D2276F"/>
    <w:rsid w:val="00D261BA"/>
    <w:rsid w:val="00D2626D"/>
    <w:rsid w:val="00D27E71"/>
    <w:rsid w:val="00D319DD"/>
    <w:rsid w:val="00D32643"/>
    <w:rsid w:val="00D35586"/>
    <w:rsid w:val="00D35873"/>
    <w:rsid w:val="00D37987"/>
    <w:rsid w:val="00D43D57"/>
    <w:rsid w:val="00D44D5D"/>
    <w:rsid w:val="00D45248"/>
    <w:rsid w:val="00D45A7A"/>
    <w:rsid w:val="00D472B9"/>
    <w:rsid w:val="00D52C42"/>
    <w:rsid w:val="00D57B9F"/>
    <w:rsid w:val="00D63E21"/>
    <w:rsid w:val="00D64341"/>
    <w:rsid w:val="00D65B79"/>
    <w:rsid w:val="00D65DEC"/>
    <w:rsid w:val="00D66950"/>
    <w:rsid w:val="00D66C4C"/>
    <w:rsid w:val="00D719B5"/>
    <w:rsid w:val="00D74AD7"/>
    <w:rsid w:val="00D75A14"/>
    <w:rsid w:val="00D821DB"/>
    <w:rsid w:val="00D82B5E"/>
    <w:rsid w:val="00D831B7"/>
    <w:rsid w:val="00D84619"/>
    <w:rsid w:val="00D91A96"/>
    <w:rsid w:val="00D9575A"/>
    <w:rsid w:val="00D95D54"/>
    <w:rsid w:val="00DA3604"/>
    <w:rsid w:val="00DA44FC"/>
    <w:rsid w:val="00DA4819"/>
    <w:rsid w:val="00DA4DFD"/>
    <w:rsid w:val="00DA56B7"/>
    <w:rsid w:val="00DA77F0"/>
    <w:rsid w:val="00DB0B87"/>
    <w:rsid w:val="00DB2175"/>
    <w:rsid w:val="00DC2B87"/>
    <w:rsid w:val="00DC44E6"/>
    <w:rsid w:val="00DC5318"/>
    <w:rsid w:val="00DC6576"/>
    <w:rsid w:val="00DC6F84"/>
    <w:rsid w:val="00DD4254"/>
    <w:rsid w:val="00DD61CB"/>
    <w:rsid w:val="00DD71EE"/>
    <w:rsid w:val="00DD7FB8"/>
    <w:rsid w:val="00DE26A6"/>
    <w:rsid w:val="00DE3885"/>
    <w:rsid w:val="00DE71F4"/>
    <w:rsid w:val="00DF0A60"/>
    <w:rsid w:val="00DF38B3"/>
    <w:rsid w:val="00DF3ACC"/>
    <w:rsid w:val="00DF7617"/>
    <w:rsid w:val="00E01862"/>
    <w:rsid w:val="00E02ED8"/>
    <w:rsid w:val="00E033E4"/>
    <w:rsid w:val="00E1160D"/>
    <w:rsid w:val="00E117B0"/>
    <w:rsid w:val="00E1388A"/>
    <w:rsid w:val="00E13AAD"/>
    <w:rsid w:val="00E15161"/>
    <w:rsid w:val="00E1743C"/>
    <w:rsid w:val="00E174B0"/>
    <w:rsid w:val="00E2137D"/>
    <w:rsid w:val="00E2565D"/>
    <w:rsid w:val="00E25B8B"/>
    <w:rsid w:val="00E26072"/>
    <w:rsid w:val="00E26BD7"/>
    <w:rsid w:val="00E353E3"/>
    <w:rsid w:val="00E371BB"/>
    <w:rsid w:val="00E37368"/>
    <w:rsid w:val="00E406C2"/>
    <w:rsid w:val="00E40B8E"/>
    <w:rsid w:val="00E438DD"/>
    <w:rsid w:val="00E4782D"/>
    <w:rsid w:val="00E50535"/>
    <w:rsid w:val="00E549D0"/>
    <w:rsid w:val="00E552FD"/>
    <w:rsid w:val="00E55567"/>
    <w:rsid w:val="00E606EB"/>
    <w:rsid w:val="00E6078B"/>
    <w:rsid w:val="00E62FA2"/>
    <w:rsid w:val="00E63544"/>
    <w:rsid w:val="00E6414F"/>
    <w:rsid w:val="00E6768A"/>
    <w:rsid w:val="00E72626"/>
    <w:rsid w:val="00E73F37"/>
    <w:rsid w:val="00E74CE8"/>
    <w:rsid w:val="00E76C6D"/>
    <w:rsid w:val="00E77A53"/>
    <w:rsid w:val="00E807EA"/>
    <w:rsid w:val="00E81E50"/>
    <w:rsid w:val="00E838F0"/>
    <w:rsid w:val="00E86C31"/>
    <w:rsid w:val="00E9572A"/>
    <w:rsid w:val="00E95D6D"/>
    <w:rsid w:val="00E96490"/>
    <w:rsid w:val="00E973DF"/>
    <w:rsid w:val="00E97C05"/>
    <w:rsid w:val="00EA22AE"/>
    <w:rsid w:val="00EA25BD"/>
    <w:rsid w:val="00EA55F7"/>
    <w:rsid w:val="00EA67DD"/>
    <w:rsid w:val="00EA6C45"/>
    <w:rsid w:val="00EA6C9A"/>
    <w:rsid w:val="00EA79A5"/>
    <w:rsid w:val="00EA7CF8"/>
    <w:rsid w:val="00EB3071"/>
    <w:rsid w:val="00EB3413"/>
    <w:rsid w:val="00EB574E"/>
    <w:rsid w:val="00EB6139"/>
    <w:rsid w:val="00EB79FF"/>
    <w:rsid w:val="00EC080D"/>
    <w:rsid w:val="00EC129A"/>
    <w:rsid w:val="00EC156C"/>
    <w:rsid w:val="00EC309C"/>
    <w:rsid w:val="00EC44A5"/>
    <w:rsid w:val="00EC458F"/>
    <w:rsid w:val="00EC635E"/>
    <w:rsid w:val="00ED0EA5"/>
    <w:rsid w:val="00ED1EE5"/>
    <w:rsid w:val="00ED29BC"/>
    <w:rsid w:val="00ED3539"/>
    <w:rsid w:val="00ED3C41"/>
    <w:rsid w:val="00ED644B"/>
    <w:rsid w:val="00F04CFA"/>
    <w:rsid w:val="00F05607"/>
    <w:rsid w:val="00F068F2"/>
    <w:rsid w:val="00F0695C"/>
    <w:rsid w:val="00F06D1B"/>
    <w:rsid w:val="00F06D95"/>
    <w:rsid w:val="00F07497"/>
    <w:rsid w:val="00F077F4"/>
    <w:rsid w:val="00F14780"/>
    <w:rsid w:val="00F169B6"/>
    <w:rsid w:val="00F20865"/>
    <w:rsid w:val="00F240AA"/>
    <w:rsid w:val="00F3050B"/>
    <w:rsid w:val="00F30DB3"/>
    <w:rsid w:val="00F35EEF"/>
    <w:rsid w:val="00F43973"/>
    <w:rsid w:val="00F51895"/>
    <w:rsid w:val="00F55A28"/>
    <w:rsid w:val="00F61381"/>
    <w:rsid w:val="00F71F05"/>
    <w:rsid w:val="00F72C3E"/>
    <w:rsid w:val="00F74CE0"/>
    <w:rsid w:val="00F7661A"/>
    <w:rsid w:val="00F83864"/>
    <w:rsid w:val="00F83C79"/>
    <w:rsid w:val="00F84927"/>
    <w:rsid w:val="00F92267"/>
    <w:rsid w:val="00F94691"/>
    <w:rsid w:val="00F94F27"/>
    <w:rsid w:val="00F95C4C"/>
    <w:rsid w:val="00F96A01"/>
    <w:rsid w:val="00F96C2F"/>
    <w:rsid w:val="00FA306F"/>
    <w:rsid w:val="00FA4C8B"/>
    <w:rsid w:val="00FA6D73"/>
    <w:rsid w:val="00FB10C5"/>
    <w:rsid w:val="00FB5632"/>
    <w:rsid w:val="00FB5B9C"/>
    <w:rsid w:val="00FC06BC"/>
    <w:rsid w:val="00FC46AD"/>
    <w:rsid w:val="00FD12DF"/>
    <w:rsid w:val="00FD30B6"/>
    <w:rsid w:val="00FD59DA"/>
    <w:rsid w:val="00FD628B"/>
    <w:rsid w:val="00FE2553"/>
    <w:rsid w:val="00FE2C5C"/>
    <w:rsid w:val="00FE482D"/>
    <w:rsid w:val="00FE7DEE"/>
    <w:rsid w:val="00FF3976"/>
    <w:rsid w:val="00FF70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8C279-14E5-4B7A-B258-C2E775C1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5238"/>
  </w:style>
  <w:style w:type="paragraph" w:styleId="1">
    <w:name w:val="heading 1"/>
    <w:basedOn w:val="a"/>
    <w:next w:val="a"/>
    <w:link w:val="10"/>
    <w:uiPriority w:val="9"/>
    <w:qFormat/>
    <w:rsid w:val="003F456D"/>
    <w:pPr>
      <w:spacing w:line="360" w:lineRule="auto"/>
      <w:jc w:val="center"/>
      <w:outlineLvl w:val="0"/>
    </w:pPr>
    <w:rPr>
      <w:rFonts w:ascii="Times New Roman" w:hAnsi="Times New Roman" w:cs="Times New Roman"/>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C16"/>
    <w:pPr>
      <w:ind w:left="720"/>
      <w:contextualSpacing/>
    </w:pPr>
  </w:style>
  <w:style w:type="character" w:styleId="a4">
    <w:name w:val="Hyperlink"/>
    <w:basedOn w:val="a0"/>
    <w:uiPriority w:val="99"/>
    <w:unhideWhenUsed/>
    <w:rsid w:val="00D52C42"/>
    <w:rPr>
      <w:color w:val="0563C1" w:themeColor="hyperlink"/>
      <w:u w:val="single"/>
    </w:rPr>
  </w:style>
  <w:style w:type="character" w:styleId="a5">
    <w:name w:val="Placeholder Text"/>
    <w:basedOn w:val="a0"/>
    <w:uiPriority w:val="99"/>
    <w:semiHidden/>
    <w:rsid w:val="00E40B8E"/>
    <w:rPr>
      <w:color w:val="808080"/>
    </w:rPr>
  </w:style>
  <w:style w:type="character" w:customStyle="1" w:styleId="10">
    <w:name w:val="Заголовок 1 Знак"/>
    <w:basedOn w:val="a0"/>
    <w:link w:val="1"/>
    <w:uiPriority w:val="9"/>
    <w:rsid w:val="003F456D"/>
    <w:rPr>
      <w:rFonts w:ascii="Times New Roman" w:hAnsi="Times New Roman" w:cs="Times New Roman"/>
      <w:b/>
      <w:sz w:val="28"/>
      <w:szCs w:val="28"/>
    </w:rPr>
  </w:style>
  <w:style w:type="paragraph" w:styleId="a6">
    <w:name w:val="TOC Heading"/>
    <w:basedOn w:val="1"/>
    <w:next w:val="a"/>
    <w:uiPriority w:val="39"/>
    <w:unhideWhenUsed/>
    <w:qFormat/>
    <w:rsid w:val="003F456D"/>
    <w:pPr>
      <w:outlineLvl w:val="9"/>
    </w:pPr>
    <w:rPr>
      <w:lang w:eastAsia="ru-RU"/>
    </w:rPr>
  </w:style>
  <w:style w:type="paragraph" w:styleId="11">
    <w:name w:val="toc 1"/>
    <w:basedOn w:val="a"/>
    <w:next w:val="a"/>
    <w:autoRedefine/>
    <w:uiPriority w:val="39"/>
    <w:unhideWhenUsed/>
    <w:rsid w:val="003F456D"/>
    <w:pPr>
      <w:spacing w:after="100"/>
    </w:pPr>
  </w:style>
  <w:style w:type="paragraph" w:styleId="a7">
    <w:name w:val="header"/>
    <w:basedOn w:val="a"/>
    <w:link w:val="a8"/>
    <w:uiPriority w:val="99"/>
    <w:unhideWhenUsed/>
    <w:rsid w:val="009A3FF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A3FFE"/>
  </w:style>
  <w:style w:type="paragraph" w:styleId="a9">
    <w:name w:val="footer"/>
    <w:basedOn w:val="a"/>
    <w:link w:val="aa"/>
    <w:uiPriority w:val="99"/>
    <w:unhideWhenUsed/>
    <w:rsid w:val="009A3FF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A3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3962">
      <w:bodyDiv w:val="1"/>
      <w:marLeft w:val="0"/>
      <w:marRight w:val="0"/>
      <w:marTop w:val="0"/>
      <w:marBottom w:val="0"/>
      <w:divBdr>
        <w:top w:val="none" w:sz="0" w:space="0" w:color="auto"/>
        <w:left w:val="none" w:sz="0" w:space="0" w:color="auto"/>
        <w:bottom w:val="none" w:sz="0" w:space="0" w:color="auto"/>
        <w:right w:val="none" w:sz="0" w:space="0" w:color="auto"/>
      </w:divBdr>
    </w:div>
    <w:div w:id="94982998">
      <w:bodyDiv w:val="1"/>
      <w:marLeft w:val="0"/>
      <w:marRight w:val="0"/>
      <w:marTop w:val="0"/>
      <w:marBottom w:val="0"/>
      <w:divBdr>
        <w:top w:val="none" w:sz="0" w:space="0" w:color="auto"/>
        <w:left w:val="none" w:sz="0" w:space="0" w:color="auto"/>
        <w:bottom w:val="none" w:sz="0" w:space="0" w:color="auto"/>
        <w:right w:val="none" w:sz="0" w:space="0" w:color="auto"/>
      </w:divBdr>
    </w:div>
    <w:div w:id="97146631">
      <w:bodyDiv w:val="1"/>
      <w:marLeft w:val="0"/>
      <w:marRight w:val="0"/>
      <w:marTop w:val="0"/>
      <w:marBottom w:val="0"/>
      <w:divBdr>
        <w:top w:val="none" w:sz="0" w:space="0" w:color="auto"/>
        <w:left w:val="none" w:sz="0" w:space="0" w:color="auto"/>
        <w:bottom w:val="none" w:sz="0" w:space="0" w:color="auto"/>
        <w:right w:val="none" w:sz="0" w:space="0" w:color="auto"/>
      </w:divBdr>
    </w:div>
    <w:div w:id="105002346">
      <w:bodyDiv w:val="1"/>
      <w:marLeft w:val="0"/>
      <w:marRight w:val="0"/>
      <w:marTop w:val="0"/>
      <w:marBottom w:val="0"/>
      <w:divBdr>
        <w:top w:val="none" w:sz="0" w:space="0" w:color="auto"/>
        <w:left w:val="none" w:sz="0" w:space="0" w:color="auto"/>
        <w:bottom w:val="none" w:sz="0" w:space="0" w:color="auto"/>
        <w:right w:val="none" w:sz="0" w:space="0" w:color="auto"/>
      </w:divBdr>
    </w:div>
    <w:div w:id="107741260">
      <w:bodyDiv w:val="1"/>
      <w:marLeft w:val="0"/>
      <w:marRight w:val="0"/>
      <w:marTop w:val="0"/>
      <w:marBottom w:val="0"/>
      <w:divBdr>
        <w:top w:val="none" w:sz="0" w:space="0" w:color="auto"/>
        <w:left w:val="none" w:sz="0" w:space="0" w:color="auto"/>
        <w:bottom w:val="none" w:sz="0" w:space="0" w:color="auto"/>
        <w:right w:val="none" w:sz="0" w:space="0" w:color="auto"/>
      </w:divBdr>
    </w:div>
    <w:div w:id="200216717">
      <w:bodyDiv w:val="1"/>
      <w:marLeft w:val="0"/>
      <w:marRight w:val="0"/>
      <w:marTop w:val="0"/>
      <w:marBottom w:val="0"/>
      <w:divBdr>
        <w:top w:val="none" w:sz="0" w:space="0" w:color="auto"/>
        <w:left w:val="none" w:sz="0" w:space="0" w:color="auto"/>
        <w:bottom w:val="none" w:sz="0" w:space="0" w:color="auto"/>
        <w:right w:val="none" w:sz="0" w:space="0" w:color="auto"/>
      </w:divBdr>
    </w:div>
    <w:div w:id="205139125">
      <w:bodyDiv w:val="1"/>
      <w:marLeft w:val="0"/>
      <w:marRight w:val="0"/>
      <w:marTop w:val="0"/>
      <w:marBottom w:val="0"/>
      <w:divBdr>
        <w:top w:val="none" w:sz="0" w:space="0" w:color="auto"/>
        <w:left w:val="none" w:sz="0" w:space="0" w:color="auto"/>
        <w:bottom w:val="none" w:sz="0" w:space="0" w:color="auto"/>
        <w:right w:val="none" w:sz="0" w:space="0" w:color="auto"/>
      </w:divBdr>
    </w:div>
    <w:div w:id="283771314">
      <w:bodyDiv w:val="1"/>
      <w:marLeft w:val="0"/>
      <w:marRight w:val="0"/>
      <w:marTop w:val="0"/>
      <w:marBottom w:val="0"/>
      <w:divBdr>
        <w:top w:val="none" w:sz="0" w:space="0" w:color="auto"/>
        <w:left w:val="none" w:sz="0" w:space="0" w:color="auto"/>
        <w:bottom w:val="none" w:sz="0" w:space="0" w:color="auto"/>
        <w:right w:val="none" w:sz="0" w:space="0" w:color="auto"/>
      </w:divBdr>
    </w:div>
    <w:div w:id="311637770">
      <w:bodyDiv w:val="1"/>
      <w:marLeft w:val="0"/>
      <w:marRight w:val="0"/>
      <w:marTop w:val="0"/>
      <w:marBottom w:val="0"/>
      <w:divBdr>
        <w:top w:val="none" w:sz="0" w:space="0" w:color="auto"/>
        <w:left w:val="none" w:sz="0" w:space="0" w:color="auto"/>
        <w:bottom w:val="none" w:sz="0" w:space="0" w:color="auto"/>
        <w:right w:val="none" w:sz="0" w:space="0" w:color="auto"/>
      </w:divBdr>
    </w:div>
    <w:div w:id="371341986">
      <w:bodyDiv w:val="1"/>
      <w:marLeft w:val="0"/>
      <w:marRight w:val="0"/>
      <w:marTop w:val="0"/>
      <w:marBottom w:val="0"/>
      <w:divBdr>
        <w:top w:val="none" w:sz="0" w:space="0" w:color="auto"/>
        <w:left w:val="none" w:sz="0" w:space="0" w:color="auto"/>
        <w:bottom w:val="none" w:sz="0" w:space="0" w:color="auto"/>
        <w:right w:val="none" w:sz="0" w:space="0" w:color="auto"/>
      </w:divBdr>
    </w:div>
    <w:div w:id="391120722">
      <w:bodyDiv w:val="1"/>
      <w:marLeft w:val="0"/>
      <w:marRight w:val="0"/>
      <w:marTop w:val="0"/>
      <w:marBottom w:val="0"/>
      <w:divBdr>
        <w:top w:val="none" w:sz="0" w:space="0" w:color="auto"/>
        <w:left w:val="none" w:sz="0" w:space="0" w:color="auto"/>
        <w:bottom w:val="none" w:sz="0" w:space="0" w:color="auto"/>
        <w:right w:val="none" w:sz="0" w:space="0" w:color="auto"/>
      </w:divBdr>
    </w:div>
    <w:div w:id="472874043">
      <w:bodyDiv w:val="1"/>
      <w:marLeft w:val="0"/>
      <w:marRight w:val="0"/>
      <w:marTop w:val="0"/>
      <w:marBottom w:val="0"/>
      <w:divBdr>
        <w:top w:val="none" w:sz="0" w:space="0" w:color="auto"/>
        <w:left w:val="none" w:sz="0" w:space="0" w:color="auto"/>
        <w:bottom w:val="none" w:sz="0" w:space="0" w:color="auto"/>
        <w:right w:val="none" w:sz="0" w:space="0" w:color="auto"/>
      </w:divBdr>
    </w:div>
    <w:div w:id="489978539">
      <w:bodyDiv w:val="1"/>
      <w:marLeft w:val="0"/>
      <w:marRight w:val="0"/>
      <w:marTop w:val="0"/>
      <w:marBottom w:val="0"/>
      <w:divBdr>
        <w:top w:val="none" w:sz="0" w:space="0" w:color="auto"/>
        <w:left w:val="none" w:sz="0" w:space="0" w:color="auto"/>
        <w:bottom w:val="none" w:sz="0" w:space="0" w:color="auto"/>
        <w:right w:val="none" w:sz="0" w:space="0" w:color="auto"/>
      </w:divBdr>
    </w:div>
    <w:div w:id="695303117">
      <w:bodyDiv w:val="1"/>
      <w:marLeft w:val="0"/>
      <w:marRight w:val="0"/>
      <w:marTop w:val="0"/>
      <w:marBottom w:val="0"/>
      <w:divBdr>
        <w:top w:val="none" w:sz="0" w:space="0" w:color="auto"/>
        <w:left w:val="none" w:sz="0" w:space="0" w:color="auto"/>
        <w:bottom w:val="none" w:sz="0" w:space="0" w:color="auto"/>
        <w:right w:val="none" w:sz="0" w:space="0" w:color="auto"/>
      </w:divBdr>
    </w:div>
    <w:div w:id="748502299">
      <w:bodyDiv w:val="1"/>
      <w:marLeft w:val="0"/>
      <w:marRight w:val="0"/>
      <w:marTop w:val="0"/>
      <w:marBottom w:val="0"/>
      <w:divBdr>
        <w:top w:val="none" w:sz="0" w:space="0" w:color="auto"/>
        <w:left w:val="none" w:sz="0" w:space="0" w:color="auto"/>
        <w:bottom w:val="none" w:sz="0" w:space="0" w:color="auto"/>
        <w:right w:val="none" w:sz="0" w:space="0" w:color="auto"/>
      </w:divBdr>
    </w:div>
    <w:div w:id="783302575">
      <w:bodyDiv w:val="1"/>
      <w:marLeft w:val="0"/>
      <w:marRight w:val="0"/>
      <w:marTop w:val="0"/>
      <w:marBottom w:val="0"/>
      <w:divBdr>
        <w:top w:val="none" w:sz="0" w:space="0" w:color="auto"/>
        <w:left w:val="none" w:sz="0" w:space="0" w:color="auto"/>
        <w:bottom w:val="none" w:sz="0" w:space="0" w:color="auto"/>
        <w:right w:val="none" w:sz="0" w:space="0" w:color="auto"/>
      </w:divBdr>
    </w:div>
    <w:div w:id="1006177246">
      <w:bodyDiv w:val="1"/>
      <w:marLeft w:val="0"/>
      <w:marRight w:val="0"/>
      <w:marTop w:val="0"/>
      <w:marBottom w:val="0"/>
      <w:divBdr>
        <w:top w:val="none" w:sz="0" w:space="0" w:color="auto"/>
        <w:left w:val="none" w:sz="0" w:space="0" w:color="auto"/>
        <w:bottom w:val="none" w:sz="0" w:space="0" w:color="auto"/>
        <w:right w:val="none" w:sz="0" w:space="0" w:color="auto"/>
      </w:divBdr>
    </w:div>
    <w:div w:id="1049063277">
      <w:bodyDiv w:val="1"/>
      <w:marLeft w:val="0"/>
      <w:marRight w:val="0"/>
      <w:marTop w:val="0"/>
      <w:marBottom w:val="0"/>
      <w:divBdr>
        <w:top w:val="none" w:sz="0" w:space="0" w:color="auto"/>
        <w:left w:val="none" w:sz="0" w:space="0" w:color="auto"/>
        <w:bottom w:val="none" w:sz="0" w:space="0" w:color="auto"/>
        <w:right w:val="none" w:sz="0" w:space="0" w:color="auto"/>
      </w:divBdr>
    </w:div>
    <w:div w:id="1173687129">
      <w:bodyDiv w:val="1"/>
      <w:marLeft w:val="0"/>
      <w:marRight w:val="0"/>
      <w:marTop w:val="0"/>
      <w:marBottom w:val="0"/>
      <w:divBdr>
        <w:top w:val="none" w:sz="0" w:space="0" w:color="auto"/>
        <w:left w:val="none" w:sz="0" w:space="0" w:color="auto"/>
        <w:bottom w:val="none" w:sz="0" w:space="0" w:color="auto"/>
        <w:right w:val="none" w:sz="0" w:space="0" w:color="auto"/>
      </w:divBdr>
    </w:div>
    <w:div w:id="1177814979">
      <w:bodyDiv w:val="1"/>
      <w:marLeft w:val="0"/>
      <w:marRight w:val="0"/>
      <w:marTop w:val="0"/>
      <w:marBottom w:val="0"/>
      <w:divBdr>
        <w:top w:val="none" w:sz="0" w:space="0" w:color="auto"/>
        <w:left w:val="none" w:sz="0" w:space="0" w:color="auto"/>
        <w:bottom w:val="none" w:sz="0" w:space="0" w:color="auto"/>
        <w:right w:val="none" w:sz="0" w:space="0" w:color="auto"/>
      </w:divBdr>
    </w:div>
    <w:div w:id="1240361139">
      <w:bodyDiv w:val="1"/>
      <w:marLeft w:val="0"/>
      <w:marRight w:val="0"/>
      <w:marTop w:val="0"/>
      <w:marBottom w:val="0"/>
      <w:divBdr>
        <w:top w:val="none" w:sz="0" w:space="0" w:color="auto"/>
        <w:left w:val="none" w:sz="0" w:space="0" w:color="auto"/>
        <w:bottom w:val="none" w:sz="0" w:space="0" w:color="auto"/>
        <w:right w:val="none" w:sz="0" w:space="0" w:color="auto"/>
      </w:divBdr>
    </w:div>
    <w:div w:id="1242326748">
      <w:bodyDiv w:val="1"/>
      <w:marLeft w:val="0"/>
      <w:marRight w:val="0"/>
      <w:marTop w:val="0"/>
      <w:marBottom w:val="0"/>
      <w:divBdr>
        <w:top w:val="none" w:sz="0" w:space="0" w:color="auto"/>
        <w:left w:val="none" w:sz="0" w:space="0" w:color="auto"/>
        <w:bottom w:val="none" w:sz="0" w:space="0" w:color="auto"/>
        <w:right w:val="none" w:sz="0" w:space="0" w:color="auto"/>
      </w:divBdr>
    </w:div>
    <w:div w:id="1300457966">
      <w:bodyDiv w:val="1"/>
      <w:marLeft w:val="0"/>
      <w:marRight w:val="0"/>
      <w:marTop w:val="0"/>
      <w:marBottom w:val="0"/>
      <w:divBdr>
        <w:top w:val="none" w:sz="0" w:space="0" w:color="auto"/>
        <w:left w:val="none" w:sz="0" w:space="0" w:color="auto"/>
        <w:bottom w:val="none" w:sz="0" w:space="0" w:color="auto"/>
        <w:right w:val="none" w:sz="0" w:space="0" w:color="auto"/>
      </w:divBdr>
    </w:div>
    <w:div w:id="1332223765">
      <w:bodyDiv w:val="1"/>
      <w:marLeft w:val="0"/>
      <w:marRight w:val="0"/>
      <w:marTop w:val="0"/>
      <w:marBottom w:val="0"/>
      <w:divBdr>
        <w:top w:val="none" w:sz="0" w:space="0" w:color="auto"/>
        <w:left w:val="none" w:sz="0" w:space="0" w:color="auto"/>
        <w:bottom w:val="none" w:sz="0" w:space="0" w:color="auto"/>
        <w:right w:val="none" w:sz="0" w:space="0" w:color="auto"/>
      </w:divBdr>
    </w:div>
    <w:div w:id="1362049739">
      <w:bodyDiv w:val="1"/>
      <w:marLeft w:val="0"/>
      <w:marRight w:val="0"/>
      <w:marTop w:val="0"/>
      <w:marBottom w:val="0"/>
      <w:divBdr>
        <w:top w:val="none" w:sz="0" w:space="0" w:color="auto"/>
        <w:left w:val="none" w:sz="0" w:space="0" w:color="auto"/>
        <w:bottom w:val="none" w:sz="0" w:space="0" w:color="auto"/>
        <w:right w:val="none" w:sz="0" w:space="0" w:color="auto"/>
      </w:divBdr>
    </w:div>
    <w:div w:id="1559122589">
      <w:bodyDiv w:val="1"/>
      <w:marLeft w:val="0"/>
      <w:marRight w:val="0"/>
      <w:marTop w:val="0"/>
      <w:marBottom w:val="0"/>
      <w:divBdr>
        <w:top w:val="none" w:sz="0" w:space="0" w:color="auto"/>
        <w:left w:val="none" w:sz="0" w:space="0" w:color="auto"/>
        <w:bottom w:val="none" w:sz="0" w:space="0" w:color="auto"/>
        <w:right w:val="none" w:sz="0" w:space="0" w:color="auto"/>
      </w:divBdr>
    </w:div>
    <w:div w:id="1568566322">
      <w:bodyDiv w:val="1"/>
      <w:marLeft w:val="0"/>
      <w:marRight w:val="0"/>
      <w:marTop w:val="0"/>
      <w:marBottom w:val="0"/>
      <w:divBdr>
        <w:top w:val="none" w:sz="0" w:space="0" w:color="auto"/>
        <w:left w:val="none" w:sz="0" w:space="0" w:color="auto"/>
        <w:bottom w:val="none" w:sz="0" w:space="0" w:color="auto"/>
        <w:right w:val="none" w:sz="0" w:space="0" w:color="auto"/>
      </w:divBdr>
    </w:div>
    <w:div w:id="1756855109">
      <w:bodyDiv w:val="1"/>
      <w:marLeft w:val="0"/>
      <w:marRight w:val="0"/>
      <w:marTop w:val="0"/>
      <w:marBottom w:val="0"/>
      <w:divBdr>
        <w:top w:val="none" w:sz="0" w:space="0" w:color="auto"/>
        <w:left w:val="none" w:sz="0" w:space="0" w:color="auto"/>
        <w:bottom w:val="none" w:sz="0" w:space="0" w:color="auto"/>
        <w:right w:val="none" w:sz="0" w:space="0" w:color="auto"/>
      </w:divBdr>
    </w:div>
    <w:div w:id="1819951417">
      <w:bodyDiv w:val="1"/>
      <w:marLeft w:val="0"/>
      <w:marRight w:val="0"/>
      <w:marTop w:val="0"/>
      <w:marBottom w:val="0"/>
      <w:divBdr>
        <w:top w:val="none" w:sz="0" w:space="0" w:color="auto"/>
        <w:left w:val="none" w:sz="0" w:space="0" w:color="auto"/>
        <w:bottom w:val="none" w:sz="0" w:space="0" w:color="auto"/>
        <w:right w:val="none" w:sz="0" w:space="0" w:color="auto"/>
      </w:divBdr>
    </w:div>
    <w:div w:id="1912540749">
      <w:bodyDiv w:val="1"/>
      <w:marLeft w:val="0"/>
      <w:marRight w:val="0"/>
      <w:marTop w:val="0"/>
      <w:marBottom w:val="0"/>
      <w:divBdr>
        <w:top w:val="none" w:sz="0" w:space="0" w:color="auto"/>
        <w:left w:val="none" w:sz="0" w:space="0" w:color="auto"/>
        <w:bottom w:val="none" w:sz="0" w:space="0" w:color="auto"/>
        <w:right w:val="none" w:sz="0" w:space="0" w:color="auto"/>
      </w:divBdr>
    </w:div>
    <w:div w:id="212614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iprbookshop.ru/81068.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anbook.com/book/210494" TargetMode="External"/><Relationship Id="rId17" Type="http://schemas.openxmlformats.org/officeDocument/2006/relationships/hyperlink" Target="http://www.iprbookshop.ru/79655.html" TargetMode="External"/><Relationship Id="rId2" Type="http://schemas.openxmlformats.org/officeDocument/2006/relationships/numbering" Target="numbering.xml"/><Relationship Id="rId16" Type="http://schemas.openxmlformats.org/officeDocument/2006/relationships/hyperlink" Target="https://e.lanbook.com/book/27136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anbook.com/book/302279" TargetMode="External"/><Relationship Id="rId5" Type="http://schemas.openxmlformats.org/officeDocument/2006/relationships/webSettings" Target="webSettings.xml"/><Relationship Id="rId15" Type="http://schemas.openxmlformats.org/officeDocument/2006/relationships/hyperlink" Target="https://e.lanbook.com/book/263045" TargetMode="External"/><Relationship Id="rId10" Type="http://schemas.openxmlformats.org/officeDocument/2006/relationships/hyperlink" Target="https://e.lanbook.com/book/29625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lanbook.com/book/26409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3B91A-ACF5-44B0-9B10-B774A2626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32</Pages>
  <Words>7698</Words>
  <Characters>43879</Characters>
  <Application>Microsoft Office Word</Application>
  <DocSecurity>0</DocSecurity>
  <Lines>365</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1068</cp:revision>
  <cp:lastPrinted>2023-04-11T14:19:00Z</cp:lastPrinted>
  <dcterms:created xsi:type="dcterms:W3CDTF">2023-03-21T17:04:00Z</dcterms:created>
  <dcterms:modified xsi:type="dcterms:W3CDTF">2023-04-11T14:21:00Z</dcterms:modified>
</cp:coreProperties>
</file>