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86" w:rsidRDefault="00CC5886">
      <w:r>
        <w:t>04.09</w:t>
      </w:r>
    </w:p>
    <w:p w:rsidR="008F3592" w:rsidRDefault="00CC5886" w:rsidP="00CC5886">
      <w:pPr>
        <w:ind w:firstLine="708"/>
      </w:pPr>
      <w:r>
        <w:t>Сигнал – изменение некоторой физической величины в зависимости от определенного параметра</w:t>
      </w:r>
    </w:p>
    <w:p w:rsidR="00CC5886" w:rsidRDefault="00CC5886" w:rsidP="00CC5886">
      <w:pPr>
        <w:ind w:firstLine="708"/>
      </w:pPr>
      <w:r>
        <w:t xml:space="preserve">Область определения в </w:t>
      </w:r>
      <w:proofErr w:type="spellStart"/>
      <w:r>
        <w:t>ЦОСе</w:t>
      </w:r>
      <w:proofErr w:type="spellEnd"/>
      <w:r>
        <w:t xml:space="preserve"> может быть представлена либо в качестве времени, либо в качестве частоты</w:t>
      </w:r>
    </w:p>
    <w:p w:rsidR="00DB5FC2" w:rsidRDefault="00DB5FC2" w:rsidP="00DB5FC2">
      <w:pPr>
        <w:ind w:firstLine="708"/>
      </w:pPr>
      <w:r>
        <w:t>Сигналы бывают:</w:t>
      </w:r>
    </w:p>
    <w:p w:rsidR="00DB5FC2" w:rsidRDefault="00DB5FC2" w:rsidP="00DB5FC2">
      <w:pPr>
        <w:pStyle w:val="a3"/>
        <w:numPr>
          <w:ilvl w:val="0"/>
          <w:numId w:val="1"/>
        </w:numPr>
      </w:pPr>
      <w:r>
        <w:t>Аналоговые – время изменяется непрерывно</w:t>
      </w:r>
    </w:p>
    <w:p w:rsidR="00DB5FC2" w:rsidRDefault="00DB5FC2" w:rsidP="00DB5FC2">
      <w:pPr>
        <w:pStyle w:val="a3"/>
        <w:numPr>
          <w:ilvl w:val="0"/>
          <w:numId w:val="1"/>
        </w:numPr>
      </w:pPr>
      <w:r>
        <w:t>Дискретные</w:t>
      </w:r>
      <w:r w:rsidR="00E72EE4">
        <w:t xml:space="preserve"> – могут быть дискретны и по времени, и по уровню</w:t>
      </w:r>
      <w:r w:rsidR="00102E43">
        <w:t xml:space="preserve"> (тогда и сам </w:t>
      </w:r>
      <w:r w:rsidR="00102E43">
        <w:rPr>
          <w:lang w:val="en-US"/>
        </w:rPr>
        <w:t>x</w:t>
      </w:r>
      <w:r w:rsidR="00102E43" w:rsidRPr="00102E43">
        <w:t>(</w:t>
      </w:r>
      <w:proofErr w:type="spellStart"/>
      <w:r w:rsidR="00102E43">
        <w:rPr>
          <w:lang w:val="en-US"/>
        </w:rPr>
        <w:t>nT</w:t>
      </w:r>
      <w:proofErr w:type="spellEnd"/>
      <w:r w:rsidR="00102E43" w:rsidRPr="00102E43">
        <w:t xml:space="preserve">) </w:t>
      </w:r>
      <w:r w:rsidR="00102E43">
        <w:t>меняется дискретно)</w:t>
      </w:r>
    </w:p>
    <w:p w:rsidR="00102E43" w:rsidRDefault="002D0D1D" w:rsidP="00DB5FC2">
      <w:pPr>
        <w:pStyle w:val="a3"/>
        <w:numPr>
          <w:ilvl w:val="0"/>
          <w:numId w:val="1"/>
        </w:numPr>
      </w:pPr>
      <w:r>
        <w:t>Цифровой</w:t>
      </w:r>
      <w:r w:rsidR="00493B52">
        <w:t xml:space="preserve"> – и область определения, и область значения меняются дискретно</w:t>
      </w:r>
    </w:p>
    <w:p w:rsidR="005758CE" w:rsidRDefault="005758CE" w:rsidP="005758CE">
      <w:pPr>
        <w:ind w:left="708"/>
      </w:pPr>
      <w:r>
        <w:t>При обработке сигналов выделяют две группы задач:</w:t>
      </w:r>
    </w:p>
    <w:p w:rsidR="005758CE" w:rsidRDefault="005758CE" w:rsidP="005758CE">
      <w:pPr>
        <w:pStyle w:val="a3"/>
        <w:numPr>
          <w:ilvl w:val="0"/>
          <w:numId w:val="2"/>
        </w:numPr>
      </w:pPr>
      <w:r>
        <w:t>Анализ</w:t>
      </w:r>
      <w:r w:rsidR="001C1ED7">
        <w:t xml:space="preserve"> – выделение небольшой группы значимых параметров, которые достаточно полно описывают сигнал</w:t>
      </w:r>
    </w:p>
    <w:p w:rsidR="005758CE" w:rsidRDefault="005758CE" w:rsidP="005758CE">
      <w:pPr>
        <w:pStyle w:val="a3"/>
        <w:numPr>
          <w:ilvl w:val="0"/>
          <w:numId w:val="2"/>
        </w:numPr>
      </w:pPr>
      <w:r>
        <w:t>Синтез</w:t>
      </w:r>
      <w:r w:rsidR="00C54DA2">
        <w:t xml:space="preserve"> – </w:t>
      </w:r>
      <w:r w:rsidR="008848E7">
        <w:t xml:space="preserve">восстановление сигнала </w:t>
      </w:r>
      <w:r w:rsidR="00B10691">
        <w:t>по совокупности описывающих его параметров</w:t>
      </w:r>
    </w:p>
    <w:p w:rsidR="00A547D3" w:rsidRDefault="00A547D3" w:rsidP="005A2752">
      <w:pPr>
        <w:ind w:firstLine="708"/>
      </w:pPr>
      <w:r>
        <w:t xml:space="preserve">В ЦОС выделяют </w:t>
      </w:r>
      <w:r w:rsidR="005D0CAB">
        <w:t>набор а</w:t>
      </w:r>
      <w:r w:rsidR="005A2752">
        <w:t>налоговых и дискретных сигналов, которые используются в задачах анализа и синтеза</w:t>
      </w:r>
      <w:r w:rsidR="00FE2920">
        <w:t>:</w:t>
      </w:r>
    </w:p>
    <w:p w:rsidR="00FE2920" w:rsidRDefault="00FE2920" w:rsidP="00FE2920">
      <w:pPr>
        <w:pStyle w:val="a3"/>
        <w:numPr>
          <w:ilvl w:val="0"/>
          <w:numId w:val="3"/>
        </w:numPr>
      </w:pPr>
      <w:r>
        <w:t>Единичный импульс (дельта функция, функция Дирака)</w:t>
      </w:r>
    </w:p>
    <w:p w:rsidR="00526426" w:rsidRPr="00526426" w:rsidRDefault="00526426" w:rsidP="00526426">
      <w:pPr>
        <w:rPr>
          <w:i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1,n=0</m:t>
                  </m:r>
                </m:e>
                <m:e>
                  <m:r>
                    <w:rPr>
                      <w:rFonts w:ascii="Cambria Math" w:hAnsi="Cambria Math"/>
                    </w:rPr>
                    <m:t>0,n≠0</m:t>
                  </m:r>
                </m:e>
              </m:eqArr>
            </m:e>
          </m:d>
        </m:oMath>
      </m:oMathPara>
    </w:p>
    <w:p w:rsidR="00526426" w:rsidRDefault="00427879" w:rsidP="00FE2920">
      <w:pPr>
        <w:pStyle w:val="a3"/>
        <w:numPr>
          <w:ilvl w:val="0"/>
          <w:numId w:val="3"/>
        </w:numPr>
      </w:pPr>
      <w:r>
        <w:t>Единичный скачок (ступенчатый сигнал)</w:t>
      </w:r>
    </w:p>
    <w:p w:rsidR="00427879" w:rsidRPr="00E029A0" w:rsidRDefault="00427879" w:rsidP="00C7198E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1,n≥0</m:t>
                  </m:r>
                </m:e>
                <m:e>
                  <m:r>
                    <w:rPr>
                      <w:rFonts w:ascii="Cambria Math" w:hAnsi="Cambria Math"/>
                    </w:rPr>
                    <m:t>0,n&lt;0</m:t>
                  </m:r>
                </m:e>
              </m:eqArr>
            </m:e>
          </m:d>
        </m:oMath>
      </m:oMathPara>
    </w:p>
    <w:p w:rsidR="00DA52D7" w:rsidRDefault="00E029A0" w:rsidP="00DA52D7">
      <w:pPr>
        <w:ind w:left="708"/>
      </w:pPr>
      <w:r>
        <w:t xml:space="preserve">Выделяют операции, </w:t>
      </w:r>
      <w:r w:rsidR="00DA52D7">
        <w:t>который выполняют над сигналами:</w:t>
      </w:r>
    </w:p>
    <w:p w:rsidR="00DA52D7" w:rsidRDefault="00DA52D7" w:rsidP="00DA52D7">
      <w:pPr>
        <w:pStyle w:val="a3"/>
        <w:numPr>
          <w:ilvl w:val="0"/>
          <w:numId w:val="3"/>
        </w:numPr>
      </w:pPr>
      <w:r>
        <w:t>Сдвиг</w:t>
      </w:r>
    </w:p>
    <w:p w:rsidR="00DA52D7" w:rsidRDefault="00DA52D7" w:rsidP="00DA52D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=x[n-k]</m:t>
          </m:r>
        </m:oMath>
      </m:oMathPara>
    </w:p>
    <w:p w:rsidR="00DA52D7" w:rsidRDefault="0032184B" w:rsidP="00DA52D7">
      <w:pPr>
        <w:pStyle w:val="a3"/>
        <w:numPr>
          <w:ilvl w:val="0"/>
          <w:numId w:val="3"/>
        </w:numPr>
      </w:pPr>
      <w:r>
        <w:t>Масштабирование</w:t>
      </w:r>
      <w:r w:rsidR="00B27444">
        <w:t xml:space="preserve"> – сигнал меняется по амплитуде</w:t>
      </w:r>
    </w:p>
    <w:p w:rsidR="00D66CB3" w:rsidRDefault="00D66CB3" w:rsidP="00D66CB3">
      <w:pPr>
        <w:ind w:left="708"/>
      </w:pPr>
      <w:r>
        <w:t>Дискретные сигналы могут представлять собой периодическую последовательность</w:t>
      </w:r>
    </w:p>
    <w:p w:rsidR="008F2530" w:rsidRPr="00D66CB3" w:rsidRDefault="008F2530" w:rsidP="00D66CB3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=x[n+mN]</m:t>
          </m:r>
        </m:oMath>
      </m:oMathPara>
    </w:p>
    <w:p w:rsidR="00D66CB3" w:rsidRDefault="00690FF5" w:rsidP="00690FF5">
      <w:pPr>
        <w:jc w:val="center"/>
      </w:pPr>
      <w:r>
        <w:t>Линейные системы</w:t>
      </w:r>
    </w:p>
    <w:p w:rsidR="001D19BA" w:rsidRDefault="00690FF5" w:rsidP="00D66CB3">
      <w:r>
        <w:tab/>
      </w:r>
      <w:r w:rsidR="00FE7616">
        <w:t>Под системой в ЦОС понимается любое устройство, порождающее отклик в ответ на воздействие</w:t>
      </w:r>
    </w:p>
    <w:p w:rsidR="001D19BA" w:rsidRDefault="001D19BA" w:rsidP="00D66CB3">
      <w:r>
        <w:tab/>
      </w:r>
      <w:r w:rsidR="007E3709">
        <w:t xml:space="preserve">Важным классом систем являются линейные системы, которые обладают двумя свойствами: однородностью и </w:t>
      </w:r>
      <w:proofErr w:type="spellStart"/>
      <w:r w:rsidR="007E3709">
        <w:t>аддитивностью</w:t>
      </w:r>
      <w:proofErr w:type="spellEnd"/>
    </w:p>
    <w:p w:rsidR="007E3709" w:rsidRDefault="007816BA" w:rsidP="00D66CB3">
      <w:r>
        <w:tab/>
        <w:t xml:space="preserve">В </w:t>
      </w:r>
      <w:proofErr w:type="spellStart"/>
      <w:r>
        <w:t>ЦОСе</w:t>
      </w:r>
      <w:proofErr w:type="spellEnd"/>
      <w:r>
        <w:t xml:space="preserve"> как правило все системы сводят к линейным</w:t>
      </w:r>
    </w:p>
    <w:p w:rsidR="001275B4" w:rsidRDefault="001275B4" w:rsidP="00D66CB3">
      <w:r>
        <w:tab/>
        <w:t>Однородность:</w:t>
      </w:r>
    </w:p>
    <w:p w:rsidR="001275B4" w:rsidRPr="001275B4" w:rsidRDefault="001275B4" w:rsidP="00D66CB3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Если 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то </m:t>
          </m:r>
          <m:r>
            <w:rPr>
              <w:rFonts w:ascii="Cambria Math" w:hAnsi="Cambria Math"/>
              <w:lang w:val="en-US"/>
            </w:rPr>
            <m:t>ky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</m:oMath>
      </m:oMathPara>
    </w:p>
    <w:p w:rsidR="001275B4" w:rsidRDefault="001275B4" w:rsidP="00D66CB3">
      <w:r>
        <w:tab/>
      </w:r>
      <w:proofErr w:type="spellStart"/>
      <w:r w:rsidR="00802A92">
        <w:t>Аддитивность</w:t>
      </w:r>
      <w:proofErr w:type="spellEnd"/>
      <w:r w:rsidR="00802A92">
        <w:t>:</w:t>
      </w:r>
    </w:p>
    <w:p w:rsidR="00802A92" w:rsidRPr="00802A92" w:rsidRDefault="00802A92" w:rsidP="00D66C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802A92" w:rsidRDefault="00EB47C8" w:rsidP="00D66CB3">
      <w:pPr>
        <w:rPr>
          <w:rFonts w:eastAsiaTheme="minorEastAsia"/>
        </w:rPr>
      </w:pPr>
      <w:r>
        <w:rPr>
          <w:rFonts w:eastAsiaTheme="minorEastAsia"/>
        </w:rPr>
        <w:tab/>
      </w:r>
      <w:r w:rsidR="00150E0E">
        <w:rPr>
          <w:rFonts w:eastAsiaTheme="minorEastAsia"/>
        </w:rPr>
        <w:t>Инвариантность</w:t>
      </w:r>
      <w:r w:rsidR="001C45A8">
        <w:rPr>
          <w:rFonts w:eastAsiaTheme="minorEastAsia"/>
        </w:rPr>
        <w:t xml:space="preserve"> относительно смещения:</w:t>
      </w:r>
    </w:p>
    <w:p w:rsidR="001C45A8" w:rsidRPr="00802A92" w:rsidRDefault="008977EE" w:rsidP="00D66C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n+s</m:t>
              </m:r>
            </m:e>
          </m:d>
        </m:oMath>
      </m:oMathPara>
    </w:p>
    <w:p w:rsidR="00802A92" w:rsidRDefault="00A95E60" w:rsidP="00D66CB3">
      <w:r>
        <w:tab/>
        <w:t>Любая линейная система</w:t>
      </w:r>
      <w:r w:rsidR="00C77405">
        <w:t xml:space="preserve"> использует свойство суперпозиции</w:t>
      </w:r>
      <w:r w:rsidR="000A0B83">
        <w:t xml:space="preserve">, которое </w:t>
      </w:r>
      <w:r w:rsidR="008F0E6B">
        <w:t>в свою очередь использует 2 действия</w:t>
      </w:r>
      <w:r w:rsidR="0087777E">
        <w:t xml:space="preserve">: </w:t>
      </w:r>
      <w:r w:rsidR="008F0E6B">
        <w:t>анализ и синтез</w:t>
      </w:r>
      <w:r w:rsidR="0087777E">
        <w:t xml:space="preserve">. </w:t>
      </w:r>
    </w:p>
    <w:p w:rsidR="00F554CB" w:rsidRDefault="00F554CB" w:rsidP="00F554CB">
      <w:pPr>
        <w:jc w:val="center"/>
      </w:pPr>
      <w:r>
        <w:t>Наиболее распространенные разложения</w:t>
      </w:r>
    </w:p>
    <w:p w:rsidR="00F554CB" w:rsidRDefault="0078554E" w:rsidP="00D66CB3">
      <w:r>
        <w:tab/>
        <w:t>Цель разложения состоит в замещении сложного сигнала более простыми составляющими</w:t>
      </w:r>
    </w:p>
    <w:p w:rsidR="00EA5735" w:rsidRDefault="00EA5735" w:rsidP="00EA5735">
      <w:pPr>
        <w:pStyle w:val="a3"/>
        <w:numPr>
          <w:ilvl w:val="0"/>
          <w:numId w:val="4"/>
        </w:numPr>
      </w:pPr>
      <w:r>
        <w:t>Импульсное разложение</w:t>
      </w:r>
      <w:r w:rsidR="0094799F">
        <w:t xml:space="preserve"> – делит сигнал из </w:t>
      </w:r>
      <w:r w:rsidR="0094799F">
        <w:rPr>
          <w:lang w:val="en-US"/>
        </w:rPr>
        <w:t>N</w:t>
      </w:r>
      <w:r w:rsidR="0094799F" w:rsidRPr="0094799F">
        <w:t xml:space="preserve"> </w:t>
      </w:r>
      <w:r w:rsidR="0094799F">
        <w:t xml:space="preserve">выборок на </w:t>
      </w:r>
      <w:r w:rsidR="0094799F">
        <w:rPr>
          <w:lang w:val="en-US"/>
        </w:rPr>
        <w:t>N</w:t>
      </w:r>
      <w:r w:rsidR="0094799F" w:rsidRPr="0094799F">
        <w:t xml:space="preserve"> </w:t>
      </w:r>
      <w:r w:rsidR="0094799F">
        <w:t xml:space="preserve">составляющих, каждая из которых содержит </w:t>
      </w:r>
      <w:r w:rsidR="0094799F">
        <w:rPr>
          <w:lang w:val="en-US"/>
        </w:rPr>
        <w:t>N</w:t>
      </w:r>
      <w:r w:rsidR="0094799F" w:rsidRPr="0094799F">
        <w:t xml:space="preserve"> </w:t>
      </w:r>
      <w:r w:rsidR="0094799F">
        <w:t>выборок. Каждая составляющая содержит лишь одну точку исходного сигнала, остальные приравнены к нулю</w:t>
      </w:r>
    </w:p>
    <w:p w:rsidR="005D0E03" w:rsidRDefault="005D0E03" w:rsidP="00EA5735">
      <w:pPr>
        <w:pStyle w:val="a3"/>
        <w:numPr>
          <w:ilvl w:val="0"/>
          <w:numId w:val="4"/>
        </w:numPr>
      </w:pPr>
      <w:r>
        <w:t xml:space="preserve">Ступенчатое разложение – разбивает сигнал из </w:t>
      </w:r>
      <w:r>
        <w:rPr>
          <w:lang w:val="en-US"/>
        </w:rPr>
        <w:t>N</w:t>
      </w:r>
      <w:r w:rsidRPr="005D0E03">
        <w:t xml:space="preserve"> </w:t>
      </w:r>
      <w:r>
        <w:t xml:space="preserve">выборок на </w:t>
      </w:r>
      <w:r>
        <w:rPr>
          <w:lang w:val="en-US"/>
        </w:rPr>
        <w:t>N</w:t>
      </w:r>
      <w:r w:rsidRPr="005D0E03">
        <w:t xml:space="preserve"> </w:t>
      </w:r>
      <w:r>
        <w:t xml:space="preserve">составляющих, каждая из которых содержит </w:t>
      </w:r>
      <w:r>
        <w:rPr>
          <w:lang w:val="en-US"/>
        </w:rPr>
        <w:t>N</w:t>
      </w:r>
      <w:r w:rsidRPr="005D0E03">
        <w:t xml:space="preserve"> </w:t>
      </w:r>
      <w:r>
        <w:t xml:space="preserve">выборок. Каждая составляющая – это ступень, </w:t>
      </w:r>
      <w:proofErr w:type="gramStart"/>
      <w:r>
        <w:t>первые выборки</w:t>
      </w:r>
      <w:proofErr w:type="gramEnd"/>
      <w:r>
        <w:t xml:space="preserve"> которые нулевые, а остальные содержат некоторое значение</w:t>
      </w:r>
    </w:p>
    <w:p w:rsidR="00DA49C5" w:rsidRDefault="00DA49C5" w:rsidP="00EA5735">
      <w:pPr>
        <w:pStyle w:val="a3"/>
        <w:numPr>
          <w:ilvl w:val="0"/>
          <w:numId w:val="4"/>
        </w:numPr>
      </w:pPr>
      <w:r>
        <w:t xml:space="preserve">Четное-нечетное разложение – разбивает сигнал на две составляющих, одна из которых имеет четную симметрию, а другая – нечетную. </w:t>
      </w:r>
    </w:p>
    <w:p w:rsidR="0037020C" w:rsidRDefault="0037020C" w:rsidP="00EA5735">
      <w:pPr>
        <w:pStyle w:val="a3"/>
        <w:numPr>
          <w:ilvl w:val="0"/>
          <w:numId w:val="4"/>
        </w:numPr>
      </w:pPr>
      <w:r>
        <w:t>Чередующееся разложение – разделяет сигнал на 2 составляющих, четные выборки сигнала и нечетные</w:t>
      </w:r>
    </w:p>
    <w:p w:rsidR="0029324F" w:rsidRPr="00DA52D7" w:rsidRDefault="0029324F" w:rsidP="00EA5735">
      <w:pPr>
        <w:pStyle w:val="a3"/>
        <w:numPr>
          <w:ilvl w:val="0"/>
          <w:numId w:val="4"/>
        </w:numPr>
      </w:pPr>
      <w:r>
        <w:t xml:space="preserve">Разложение Фурье </w:t>
      </w:r>
      <w:r w:rsidR="007C050D">
        <w:t>– выделяют составляющие (синусную и косинусную), каждая учитывает определенное количество гармоник</w:t>
      </w:r>
      <w:bookmarkStart w:id="0" w:name="_GoBack"/>
      <w:bookmarkEnd w:id="0"/>
    </w:p>
    <w:sectPr w:rsidR="0029324F" w:rsidRPr="00DA5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F2931"/>
    <w:multiLevelType w:val="hybridMultilevel"/>
    <w:tmpl w:val="E1BC9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B0797"/>
    <w:multiLevelType w:val="hybridMultilevel"/>
    <w:tmpl w:val="D1B6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670E"/>
    <w:multiLevelType w:val="hybridMultilevel"/>
    <w:tmpl w:val="D7242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64115"/>
    <w:multiLevelType w:val="hybridMultilevel"/>
    <w:tmpl w:val="B7FCD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CF"/>
    <w:rsid w:val="000A0B83"/>
    <w:rsid w:val="00102E43"/>
    <w:rsid w:val="001275B4"/>
    <w:rsid w:val="00150E0E"/>
    <w:rsid w:val="001C1ED7"/>
    <w:rsid w:val="001C45A8"/>
    <w:rsid w:val="001D19BA"/>
    <w:rsid w:val="0029324F"/>
    <w:rsid w:val="002D0D1D"/>
    <w:rsid w:val="0032184B"/>
    <w:rsid w:val="0037020C"/>
    <w:rsid w:val="00427879"/>
    <w:rsid w:val="00493B52"/>
    <w:rsid w:val="00526426"/>
    <w:rsid w:val="005758CE"/>
    <w:rsid w:val="005A2752"/>
    <w:rsid w:val="005D0CAB"/>
    <w:rsid w:val="005D0E03"/>
    <w:rsid w:val="00617BCF"/>
    <w:rsid w:val="00690FF5"/>
    <w:rsid w:val="007816BA"/>
    <w:rsid w:val="0078554E"/>
    <w:rsid w:val="007C050D"/>
    <w:rsid w:val="007E3709"/>
    <w:rsid w:val="00802A92"/>
    <w:rsid w:val="0087777E"/>
    <w:rsid w:val="008848E7"/>
    <w:rsid w:val="008977EE"/>
    <w:rsid w:val="008F0E6B"/>
    <w:rsid w:val="008F2530"/>
    <w:rsid w:val="008F3592"/>
    <w:rsid w:val="0094799F"/>
    <w:rsid w:val="00A547D3"/>
    <w:rsid w:val="00A95E60"/>
    <w:rsid w:val="00B10691"/>
    <w:rsid w:val="00B27444"/>
    <w:rsid w:val="00C54DA2"/>
    <w:rsid w:val="00C7198E"/>
    <w:rsid w:val="00C77405"/>
    <w:rsid w:val="00CC5886"/>
    <w:rsid w:val="00D66CB3"/>
    <w:rsid w:val="00DA49C5"/>
    <w:rsid w:val="00DA52D7"/>
    <w:rsid w:val="00DB5FC2"/>
    <w:rsid w:val="00DD0CA4"/>
    <w:rsid w:val="00E029A0"/>
    <w:rsid w:val="00E72EE4"/>
    <w:rsid w:val="00EA5735"/>
    <w:rsid w:val="00EB47C8"/>
    <w:rsid w:val="00F554CB"/>
    <w:rsid w:val="00FE2920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3CCBA-E408-49BC-B87F-F47D77F4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F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64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384</Words>
  <Characters>2190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56</cp:revision>
  <dcterms:created xsi:type="dcterms:W3CDTF">2023-09-04T09:13:00Z</dcterms:created>
  <dcterms:modified xsi:type="dcterms:W3CDTF">2023-09-04T10:38:00Z</dcterms:modified>
</cp:coreProperties>
</file>