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A14285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A14285">
        <w:rPr>
          <w:b/>
          <w:sz w:val="32"/>
          <w:szCs w:val="32"/>
        </w:rPr>
        <w:t>С</w:t>
      </w:r>
      <w:r w:rsidR="00A14285" w:rsidRPr="00A14285">
        <w:rPr>
          <w:b/>
          <w:sz w:val="32"/>
          <w:szCs w:val="32"/>
        </w:rPr>
        <w:t>оздание д</w:t>
      </w:r>
      <w:r w:rsidR="00A14285">
        <w:rPr>
          <w:b/>
          <w:sz w:val="32"/>
          <w:szCs w:val="32"/>
        </w:rPr>
        <w:t xml:space="preserve">емонстрационных диаграмм </w:t>
      </w:r>
      <w:r w:rsidR="007520F5">
        <w:rPr>
          <w:b/>
          <w:sz w:val="32"/>
          <w:szCs w:val="32"/>
        </w:rPr>
        <w:t>IDEF0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1004DA" w:rsidRDefault="00642386" w:rsidP="003B25C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931541" w:rsidRPr="00931541">
        <w:rPr>
          <w:sz w:val="28"/>
          <w:szCs w:val="28"/>
        </w:rPr>
        <w:t>формирование практических нав</w:t>
      </w:r>
      <w:r w:rsidR="00931541">
        <w:rPr>
          <w:sz w:val="28"/>
          <w:szCs w:val="28"/>
        </w:rPr>
        <w:t xml:space="preserve">ыков создания диаграммы узлов и </w:t>
      </w:r>
      <w:r w:rsidR="00931541" w:rsidRPr="00931541">
        <w:rPr>
          <w:sz w:val="28"/>
          <w:szCs w:val="28"/>
        </w:rPr>
        <w:t>презентационных диаграмм FEO</w:t>
      </w:r>
      <w:r w:rsidR="008C6648">
        <w:rPr>
          <w:sz w:val="28"/>
          <w:szCs w:val="28"/>
        </w:rPr>
        <w:t>.</w:t>
      </w:r>
    </w:p>
    <w:p w:rsidR="003B25CB" w:rsidRDefault="002517BE" w:rsidP="002517BE">
      <w:pPr>
        <w:tabs>
          <w:tab w:val="left" w:pos="3971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4F27D7" w:rsidRPr="004F27D7" w:rsidRDefault="004F27D7" w:rsidP="004F27D7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4F27D7">
        <w:rPr>
          <w:sz w:val="28"/>
          <w:szCs w:val="28"/>
        </w:rPr>
        <w:t>создание диаграммы узлов;</w:t>
      </w:r>
    </w:p>
    <w:p w:rsidR="00C74A62" w:rsidRPr="004F27D7" w:rsidRDefault="004F27D7" w:rsidP="004F27D7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4F27D7">
        <w:rPr>
          <w:sz w:val="28"/>
          <w:szCs w:val="28"/>
        </w:rPr>
        <w:t>создание презентационных диаграмм FEO.</w:t>
      </w:r>
    </w:p>
    <w:p w:rsidR="004F27D7" w:rsidRDefault="004F27D7" w:rsidP="00400CBD">
      <w:pPr>
        <w:jc w:val="both"/>
        <w:rPr>
          <w:sz w:val="28"/>
          <w:szCs w:val="28"/>
        </w:rPr>
      </w:pPr>
    </w:p>
    <w:p w:rsidR="00A81013" w:rsidRPr="00A81013" w:rsidRDefault="00A81013" w:rsidP="00A81013">
      <w:pPr>
        <w:ind w:left="360" w:firstLine="348"/>
        <w:jc w:val="both"/>
        <w:rPr>
          <w:b/>
          <w:sz w:val="28"/>
          <w:szCs w:val="28"/>
        </w:rPr>
      </w:pPr>
      <w:r w:rsidRPr="00A81013">
        <w:rPr>
          <w:b/>
          <w:sz w:val="28"/>
          <w:szCs w:val="28"/>
        </w:rPr>
        <w:t>Задание:</w:t>
      </w:r>
    </w:p>
    <w:p w:rsidR="005D127A" w:rsidRDefault="005D127A" w:rsidP="005D127A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5D127A">
        <w:rPr>
          <w:sz w:val="28"/>
          <w:szCs w:val="28"/>
        </w:rPr>
        <w:t>Создать диаграмму узлов.</w:t>
      </w:r>
    </w:p>
    <w:p w:rsidR="00A81013" w:rsidRPr="005D127A" w:rsidRDefault="005D127A" w:rsidP="005D127A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5D127A">
        <w:rPr>
          <w:sz w:val="28"/>
          <w:szCs w:val="28"/>
        </w:rPr>
        <w:t>Создать презентационные диаграммы для диаграмм декомпозиции.</w:t>
      </w:r>
    </w:p>
    <w:p w:rsidR="005D127A" w:rsidRPr="00400CBD" w:rsidRDefault="005D127A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250CF4" w:rsidP="00D96FA8">
      <w:pPr>
        <w:spacing w:line="360" w:lineRule="auto"/>
        <w:jc w:val="center"/>
        <w:rPr>
          <w:sz w:val="28"/>
        </w:rPr>
      </w:pPr>
      <w:r w:rsidRPr="00250CF4">
        <w:rPr>
          <w:sz w:val="28"/>
        </w:rPr>
        <w:drawing>
          <wp:inline distT="0" distB="0" distL="0" distR="0" wp14:anchorId="769B5B0E" wp14:editId="0E6A5729">
            <wp:extent cx="6120765" cy="4243705"/>
            <wp:effectExtent l="19050" t="1905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3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1F3E6E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250CF4">
        <w:rPr>
          <w:iCs/>
          <w:sz w:val="28"/>
          <w:szCs w:val="28"/>
        </w:rPr>
        <w:t>Диаграмма декомпозиции</w:t>
      </w:r>
    </w:p>
    <w:p w:rsidR="00213CB2" w:rsidRPr="002601D4" w:rsidRDefault="00740DAD" w:rsidP="0024589B">
      <w:pPr>
        <w:spacing w:line="360" w:lineRule="auto"/>
        <w:jc w:val="center"/>
        <w:rPr>
          <w:sz w:val="28"/>
        </w:rPr>
      </w:pPr>
      <w:r w:rsidRPr="00740DAD">
        <w:rPr>
          <w:sz w:val="28"/>
        </w:rPr>
        <w:drawing>
          <wp:inline distT="0" distB="0" distL="0" distR="0" wp14:anchorId="0423D099" wp14:editId="768F7F5F">
            <wp:extent cx="3038899" cy="1743318"/>
            <wp:effectExtent l="19050" t="1905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136FCA">
        <w:rPr>
          <w:iCs/>
          <w:sz w:val="28"/>
          <w:szCs w:val="28"/>
        </w:rPr>
        <w:t>Диаграмма узлов</w:t>
      </w:r>
    </w:p>
    <w:p w:rsidR="00F46863" w:rsidRPr="002601D4" w:rsidRDefault="009B55D8" w:rsidP="00F46863">
      <w:pPr>
        <w:spacing w:line="360" w:lineRule="auto"/>
        <w:jc w:val="center"/>
        <w:rPr>
          <w:sz w:val="28"/>
        </w:rPr>
      </w:pPr>
      <w:r w:rsidRPr="009B55D8">
        <w:rPr>
          <w:sz w:val="28"/>
        </w:rPr>
        <w:lastRenderedPageBreak/>
        <w:drawing>
          <wp:inline distT="0" distB="0" distL="0" distR="0" wp14:anchorId="4325A689" wp14:editId="292E6535">
            <wp:extent cx="6120765" cy="4242435"/>
            <wp:effectExtent l="19050" t="1905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2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9B55D8" w:rsidRDefault="004A4CAA" w:rsidP="004A4CA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9B55D8">
        <w:rPr>
          <w:iCs/>
          <w:sz w:val="28"/>
          <w:szCs w:val="28"/>
          <w:lang w:val="en-US"/>
        </w:rPr>
        <w:t>FEO</w:t>
      </w:r>
      <w:r w:rsidR="009B55D8" w:rsidRPr="009B55D8">
        <w:rPr>
          <w:iCs/>
          <w:sz w:val="28"/>
          <w:szCs w:val="28"/>
        </w:rPr>
        <w:t xml:space="preserve"> </w:t>
      </w:r>
      <w:r w:rsidR="009B55D8">
        <w:rPr>
          <w:iCs/>
          <w:sz w:val="28"/>
          <w:szCs w:val="28"/>
        </w:rPr>
        <w:t>диаграмма</w:t>
      </w:r>
    </w:p>
    <w:p w:rsidR="00945422" w:rsidRPr="00E67F2F" w:rsidRDefault="001D75F4" w:rsidP="007757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2517BE">
        <w:rPr>
          <w:sz w:val="28"/>
          <w:szCs w:val="28"/>
        </w:rPr>
        <w:t xml:space="preserve">создания диаграммы узлов и </w:t>
      </w:r>
      <w:r w:rsidR="002517BE" w:rsidRPr="00931541">
        <w:rPr>
          <w:sz w:val="28"/>
          <w:szCs w:val="28"/>
        </w:rPr>
        <w:t>презентационных диаграмм FE</w:t>
      </w:r>
      <w:bookmarkStart w:id="0" w:name="_GoBack"/>
      <w:bookmarkEnd w:id="0"/>
      <w:r w:rsidR="002517BE" w:rsidRPr="00931541">
        <w:rPr>
          <w:sz w:val="28"/>
          <w:szCs w:val="28"/>
        </w:rPr>
        <w:t>O</w:t>
      </w:r>
      <w:r w:rsidR="002517BE">
        <w:rPr>
          <w:sz w:val="28"/>
          <w:szCs w:val="28"/>
        </w:rPr>
        <w:t>.</w:t>
      </w:r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21D" w:rsidRDefault="0000521D" w:rsidP="00BC34CD">
      <w:r>
        <w:separator/>
      </w:r>
    </w:p>
  </w:endnote>
  <w:endnote w:type="continuationSeparator" w:id="0">
    <w:p w:rsidR="0000521D" w:rsidRDefault="0000521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7BE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21D" w:rsidRDefault="0000521D" w:rsidP="00BC34CD">
      <w:r>
        <w:separator/>
      </w:r>
    </w:p>
  </w:footnote>
  <w:footnote w:type="continuationSeparator" w:id="0">
    <w:p w:rsidR="0000521D" w:rsidRDefault="0000521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4"/>
  </w:num>
  <w:num w:numId="4">
    <w:abstractNumId w:val="1"/>
  </w:num>
  <w:num w:numId="5">
    <w:abstractNumId w:val="5"/>
  </w:num>
  <w:num w:numId="6">
    <w:abstractNumId w:val="21"/>
  </w:num>
  <w:num w:numId="7">
    <w:abstractNumId w:val="25"/>
  </w:num>
  <w:num w:numId="8">
    <w:abstractNumId w:val="30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7"/>
  </w:num>
  <w:num w:numId="12">
    <w:abstractNumId w:val="14"/>
  </w:num>
  <w:num w:numId="13">
    <w:abstractNumId w:val="6"/>
  </w:num>
  <w:num w:numId="14">
    <w:abstractNumId w:val="2"/>
  </w:num>
  <w:num w:numId="15">
    <w:abstractNumId w:val="7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15"/>
  </w:num>
  <w:num w:numId="21">
    <w:abstractNumId w:val="12"/>
  </w:num>
  <w:num w:numId="22">
    <w:abstractNumId w:val="17"/>
  </w:num>
  <w:num w:numId="23">
    <w:abstractNumId w:val="8"/>
  </w:num>
  <w:num w:numId="24">
    <w:abstractNumId w:val="10"/>
  </w:num>
  <w:num w:numId="25">
    <w:abstractNumId w:val="11"/>
  </w:num>
  <w:num w:numId="26">
    <w:abstractNumId w:val="16"/>
  </w:num>
  <w:num w:numId="27">
    <w:abstractNumId w:val="18"/>
  </w:num>
  <w:num w:numId="28">
    <w:abstractNumId w:val="23"/>
  </w:num>
  <w:num w:numId="29">
    <w:abstractNumId w:val="28"/>
  </w:num>
  <w:num w:numId="30">
    <w:abstractNumId w:val="20"/>
  </w:num>
  <w:num w:numId="31">
    <w:abstractNumId w:val="4"/>
  </w:num>
  <w:num w:numId="3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0F9"/>
    <w:rsid w:val="00701A21"/>
    <w:rsid w:val="00702868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481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4BA6-E338-46D7-8AA8-FEF91828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1856</cp:revision>
  <cp:lastPrinted>2023-09-11T09:10:00Z</cp:lastPrinted>
  <dcterms:created xsi:type="dcterms:W3CDTF">2019-09-22T20:44:00Z</dcterms:created>
  <dcterms:modified xsi:type="dcterms:W3CDTF">2024-03-28T08:27:00Z</dcterms:modified>
</cp:coreProperties>
</file>