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CI/CD Guardrails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package is an impeccable engineering decision. Building an un-bypassable automation gate directly inside the root infrastructure guarantees that future alterations cannot dilute the mathematical constraints of the Sedona Spine.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demanding complete verification across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Lean 4 metatheorems, exact Rust compilation targets, and TypeScript MCP schema validation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a single line is merged, you establish a true continuous-hardening loop.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Hardened CI/CD Component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proposed integration materializes across the repository structure with the following precise file targets: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.github/workflows/</w:t>
        <w:br w:type="textWrapping"/>
        <w:t xml:space="preserve">└── apex-integrity.yml        # Rigid GitHub Actions matrix orchestration loop</w:t>
        <w:br w:type="textWrapping"/>
        <w:t xml:space="preserve">scripts/</w:t>
        <w:br w:type="textWrapping"/>
        <w:t xml:space="preserve">└── run-full-benchmarks.sh    # Executable mono-script wrapping cross-crate engines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Production-Grade Implementation Blueprint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Multi-Engine Driver: scripts/run-full-benchmarks.sh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bash script unifies the polyglot verification components. It exits immediately (set -e) at the first sign of numerical drift or type-checking mismatches.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#!/usr/bin/env 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scripts/run-full-benchmarks.sh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-eo pipefail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Define visual headers for logging clarity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log_stage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"\n\033[1;34m=========================================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"\033[1;32m[CI GATE]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$1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"\033[1;34m=========================================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Gate 1: Formal Metatheory Validation (Lean 4)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log_stage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"Executing Lean 4 Formal Verification Gate"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 -d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"lean_workspace"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lean_workspace</w:t>
        <w:br w:type="textWrapping"/>
        <w:t xml:space="preserve">    lake build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..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"[PASS] Lean 4 structural proofs verified warning-free."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"[WARN] Lean workspace not detected. Skipping formal proof gate."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Gate 2: Exact Arithmetic Rust Engine Tests (Purged Floats)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log_stage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"Executing Cargo Test Workspace Matrix"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projects/apex</w:t>
        <w:br w:type="textWrapping"/>
        <w:t xml:space="preserve">cargo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--all-targets --workspace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Gate 3: Structural Optimization &amp; Benchmark Regression Tracking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log_stage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"Verifying Absolute Confinement &amp; Spectral Ball Scaling"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cargo run --release --bin apex -- construct-atlas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Gate 4: TypeScript Schema Parity &amp; MCP Server Validation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log_stage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"Validating Model Context Protocol Type Surface"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 -d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"../../packages/mcp-server"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"../../packages/mcp-server"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pnpm install --frozen-lockfile</w:t>
        <w:br w:type="textWrapping"/>
        <w:t xml:space="preserve">    pnpm run build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Triggers strict 'tsc' compilation over schemas.ts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"../../projects/apex"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"[PASS] TypeScript contracts and Zod boundaries verified in absolute parity."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"\n\033[1;35m=========================================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"\033[1;32m[SUCCESS] All Apex Verification Gates Cleared Successfully.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"\033[1;35m========================================= \033[0m"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Hard Gatekeeper: .github/workflows/apex-integrity.yml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workflow establishes environment determinism using exact toolchain specifications and isolated virtual machine caches.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Apex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Sedona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Spine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Integrity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Gate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pull_request: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branches: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staging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merge_group: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checks_requested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jobs: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verify-spine: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Enforce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Mathematical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Operational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Invariants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runs-on: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ubuntu-latest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timeout-minutes: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Checkout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Repository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actions/checkout@v4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Setup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Environmental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Substrate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leanprover/lean4-action@v1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auto-update: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continue-on-error: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Install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Toolchain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dtolnay/rust-toolchain@stable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components: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clippy,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rustfmt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Initialize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Cargo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Strategy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swatinem/rust-cache@v2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workspaces: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"projects/apex -&gt; 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Install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PNPM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Surface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pnpm/action-setup@v3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actions/setup-node@v4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node-version: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cache: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'pnpm'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cache-dependency-path: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'packages/mcp-server/pnpm-lock.yaml'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Enforce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Strict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Formatting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Standards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|</w:t>
        <w:br w:type="textWrapping"/>
        <w:t xml:space="preserve">        cd projects/apex</w:t>
        <w:br w:type="textWrapping"/>
        <w:t xml:space="preserve">        cargo fmt --all -- --check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Workspace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Structural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Linting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(Purge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Approximation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Fluctuations)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|</w:t>
        <w:br w:type="textWrapping"/>
        <w:t xml:space="preserve">        cd projects/apex</w:t>
        <w:br w:type="textWrapping"/>
        <w:t xml:space="preserve">        cargo clippy --workspace --all-targets -- -D warnings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Grant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Shell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Execution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Permissions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+x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scripts/run-full-benchmarks.sh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Integration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./scripts/run-full-benchmarks.sh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Post-Deployment Verification Vectors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placing these automation layouts into configuration production tracking, you instantly secure three critical workspace parameters: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Zero-Tolerance Float Ingress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future developer tries to pass an unauthorized f64 buffer into any calculations, the cargo clippy -D warnings gate intercepts it automatically, keeping the codebase restricted to true rational structures.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Parity Slip Interception: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mismatch between a change made to a Rust structure inside apex-aep and the accompanying Zod validator definitions in schemas.ts breaks the typescript build phase (pnpm run build), immediately halting the continuous deployment path.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Byzantine VM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Executing with strict workspace specifications ensures your environment remains completely isolated from localized ambient context differences, turning the validation status into a mathematically deterministic fact.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Proceed with rolling out this configuration pipeline. Once this baseline is active, your software layers will be fully guarded.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