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FC88C" w14:textId="24668C10" w:rsidR="00981296" w:rsidRDefault="00981296">
      <w:pPr>
        <w:pStyle w:val="Appendix"/>
        <w:rPr>
          <w:rFonts w:ascii="Arial" w:hAnsi="Arial" w:cs="Arial"/>
        </w:rPr>
      </w:pPr>
      <w:bookmarkStart w:id="0" w:name="_Toc106079534"/>
      <w:bookmarkStart w:id="1" w:name="_Toc107027581"/>
      <w:bookmarkStart w:id="2" w:name="_Toc107027791"/>
      <w:bookmarkStart w:id="3" w:name="_Toc141369204"/>
      <w:r w:rsidRPr="456EF2DE">
        <w:rPr>
          <w:rFonts w:ascii="Arial" w:hAnsi="Arial" w:cs="Arial"/>
        </w:rPr>
        <w:t>A</w:t>
      </w:r>
      <w:bookmarkEnd w:id="0"/>
      <w:bookmarkEnd w:id="1"/>
      <w:bookmarkEnd w:id="2"/>
      <w:bookmarkEnd w:id="3"/>
      <w:r w:rsidR="00531608">
        <w:rPr>
          <w:rFonts w:ascii="Arial" w:hAnsi="Arial" w:cs="Arial"/>
        </w:rPr>
        <w:t>ppendix</w:t>
      </w:r>
      <w:r w:rsidR="00C10130">
        <w:rPr>
          <w:rFonts w:ascii="Arial" w:hAnsi="Arial" w:cs="Arial"/>
        </w:rPr>
        <w:t xml:space="preserve">: </w:t>
      </w:r>
      <w:r w:rsidR="00531608">
        <w:rPr>
          <w:rFonts w:ascii="Arial" w:hAnsi="Arial" w:cs="Arial"/>
        </w:rPr>
        <w:t>Task Configurations</w:t>
      </w:r>
    </w:p>
    <w:p w14:paraId="765D9458" w14:textId="6110A120" w:rsidR="00296DE3" w:rsidRDefault="00296DE3" w:rsidP="00296DE3">
      <w:r>
        <w:t xml:space="preserve">Below are the listed configurable </w:t>
      </w:r>
      <w:r w:rsidR="0091218F">
        <w:t xml:space="preserve">fields </w:t>
      </w:r>
      <w:r>
        <w:t xml:space="preserve">for every task implemented in M-USE, along with their type and description. </w:t>
      </w:r>
      <w:r w:rsidR="000D7A45">
        <w:t xml:space="preserve">All tasks’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_Ref143762788 \h </w:instrText>
      </w:r>
      <w:r w:rsidR="000D7A45" w:rsidRPr="000D7A45">
        <w:rPr>
          <w:b/>
          <w:bCs/>
        </w:rPr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  <w:fldChar w:fldCharType="separate"/>
      </w:r>
      <w:r w:rsidR="000D7A45" w:rsidRPr="000D7A45">
        <w:rPr>
          <w:b/>
          <w:bCs/>
        </w:rPr>
        <w:t>BlockD</w:t>
      </w:r>
      <w:r w:rsidR="000D7A45" w:rsidRPr="000D7A45">
        <w:rPr>
          <w:b/>
          <w:bCs/>
        </w:rPr>
        <w:t>e</w:t>
      </w:r>
      <w:r w:rsidR="000D7A45" w:rsidRPr="000D7A45">
        <w:rPr>
          <w:b/>
          <w:bCs/>
        </w:rPr>
        <w:t>f</w:t>
      </w:r>
      <w:r w:rsidR="000D7A45" w:rsidRPr="000D7A45">
        <w:rPr>
          <w:b/>
          <w:bCs/>
        </w:rPr>
        <w:fldChar w:fldCharType="end"/>
      </w:r>
      <w:r w:rsidR="000D7A45">
        <w:t xml:space="preserve">,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_Ref143762808 \h </w:instrText>
      </w:r>
      <w:r w:rsidR="000D7A45" w:rsidRPr="000D7A45">
        <w:rPr>
          <w:b/>
          <w:bCs/>
        </w:rPr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  <w:fldChar w:fldCharType="separate"/>
      </w:r>
      <w:r w:rsidR="000D7A45" w:rsidRPr="000D7A45">
        <w:rPr>
          <w:b/>
          <w:bCs/>
        </w:rPr>
        <w:t>TrialDef</w:t>
      </w:r>
      <w:r w:rsidR="000D7A45" w:rsidRPr="000D7A45">
        <w:rPr>
          <w:b/>
          <w:bCs/>
        </w:rPr>
        <w:fldChar w:fldCharType="end"/>
      </w:r>
      <w:r w:rsidR="000D7A45">
        <w:t xml:space="preserve">, </w:t>
      </w:r>
      <w:r w:rsidR="000D7A45" w:rsidRPr="000D7A45">
        <w:rPr>
          <w:b/>
          <w:bCs/>
        </w:rPr>
        <w:fldChar w:fldCharType="begin"/>
      </w:r>
      <w:r w:rsidR="000D7A45" w:rsidRPr="000D7A45">
        <w:rPr>
          <w:b/>
          <w:bCs/>
        </w:rPr>
        <w:instrText xml:space="preserve"> REF _Ref143762828 \h </w:instrText>
      </w:r>
      <w:r w:rsidR="000D7A45" w:rsidRPr="000D7A45">
        <w:rPr>
          <w:b/>
          <w:bCs/>
        </w:rPr>
      </w:r>
      <w:r w:rsidR="000D7A45">
        <w:rPr>
          <w:b/>
          <w:bCs/>
        </w:rPr>
        <w:instrText xml:space="preserve"> \* MERGEFORMAT </w:instrText>
      </w:r>
      <w:r w:rsidR="000D7A45" w:rsidRPr="000D7A45">
        <w:rPr>
          <w:b/>
          <w:bCs/>
        </w:rPr>
        <w:fldChar w:fldCharType="separate"/>
      </w:r>
      <w:r w:rsidR="000D7A45" w:rsidRPr="000D7A45">
        <w:rPr>
          <w:b/>
          <w:bCs/>
        </w:rPr>
        <w:t>TaskDef</w:t>
      </w:r>
      <w:r w:rsidR="000D7A45" w:rsidRPr="000D7A45">
        <w:rPr>
          <w:b/>
          <w:bCs/>
        </w:rPr>
        <w:fldChar w:fldCharType="end"/>
      </w:r>
      <w:r w:rsidR="005631A7">
        <w:rPr>
          <w:b/>
          <w:bCs/>
        </w:rPr>
        <w:t xml:space="preserve">, </w:t>
      </w:r>
      <w:r w:rsidR="005631A7" w:rsidRPr="005631A7">
        <w:t>and</w:t>
      </w:r>
      <w:r w:rsidR="005631A7">
        <w:rPr>
          <w:b/>
          <w:bCs/>
        </w:rPr>
        <w:t xml:space="preserve"> </w:t>
      </w:r>
      <w:r w:rsidR="005631A7" w:rsidRPr="00421236">
        <w:rPr>
          <w:b/>
          <w:bCs/>
        </w:rPr>
        <w:fldChar w:fldCharType="begin"/>
      </w:r>
      <w:r w:rsidR="005631A7" w:rsidRPr="00421236">
        <w:rPr>
          <w:b/>
          <w:bCs/>
        </w:rPr>
        <w:instrText xml:space="preserve"> REF _Ref143860286 \h </w:instrText>
      </w:r>
      <w:r w:rsidR="005631A7" w:rsidRPr="00421236">
        <w:rPr>
          <w:b/>
          <w:bCs/>
        </w:rPr>
      </w:r>
      <w:r w:rsidR="005631A7" w:rsidRPr="00421236">
        <w:rPr>
          <w:b/>
          <w:bCs/>
        </w:rPr>
        <w:instrText xml:space="preserve"> \* MERGEFORMAT </w:instrText>
      </w:r>
      <w:r w:rsidR="005631A7" w:rsidRPr="00421236">
        <w:rPr>
          <w:b/>
          <w:bCs/>
        </w:rPr>
        <w:fldChar w:fldCharType="separate"/>
      </w:r>
      <w:r w:rsidR="005631A7" w:rsidRPr="00421236">
        <w:rPr>
          <w:b/>
          <w:bCs/>
        </w:rPr>
        <w:t>Stim</w:t>
      </w:r>
      <w:r w:rsidR="005631A7" w:rsidRPr="00421236">
        <w:rPr>
          <w:b/>
          <w:bCs/>
        </w:rPr>
        <w:t>Def</w:t>
      </w:r>
      <w:r w:rsidR="005631A7" w:rsidRPr="00421236">
        <w:rPr>
          <w:b/>
          <w:bCs/>
        </w:rPr>
        <w:fldChar w:fldCharType="end"/>
      </w:r>
      <w:r w:rsidR="005631A7">
        <w:rPr>
          <w:b/>
          <w:bCs/>
        </w:rPr>
        <w:t xml:space="preserve"> </w:t>
      </w:r>
      <w:r w:rsidR="000D7A45">
        <w:t xml:space="preserve">inherit from the base class </w:t>
      </w:r>
      <w:r w:rsidR="006259B1">
        <w:t>detailed</w:t>
      </w:r>
      <w:r w:rsidR="000D7A45">
        <w:t xml:space="preserve"> at the end of this section.</w:t>
      </w:r>
    </w:p>
    <w:p w14:paraId="1C7D8DB7" w14:textId="4C9889EE" w:rsidR="00A85EAF" w:rsidRDefault="008D56E8" w:rsidP="00A85EAF">
      <w:pPr>
        <w:pStyle w:val="Heading2"/>
      </w:pPr>
      <w:r>
        <w:t>Continuous</w:t>
      </w:r>
      <w:r w:rsidR="00A85EAF">
        <w:t xml:space="preserve"> </w:t>
      </w:r>
      <w:r>
        <w:t>Recognition</w:t>
      </w:r>
    </w:p>
    <w:p w14:paraId="6101500F" w14:textId="4D79DF07" w:rsidR="009C2877" w:rsidRPr="001029FA" w:rsidRDefault="001029FA" w:rsidP="009C2877">
      <w:pPr>
        <w:pStyle w:val="Heading3"/>
      </w:pPr>
      <w:bookmarkStart w:id="4" w:name="_Ref143849812"/>
      <w:r>
        <w:t>BlockDef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1081"/>
        <w:gridCol w:w="5748"/>
      </w:tblGrid>
      <w:tr w:rsidR="009C2877" w14:paraId="2BB93657" w14:textId="77777777" w:rsidTr="001465C3">
        <w:tc>
          <w:tcPr>
            <w:tcW w:w="2521" w:type="dxa"/>
            <w:shd w:val="clear" w:color="auto" w:fill="242852" w:themeFill="text2"/>
          </w:tcPr>
          <w:p w14:paraId="0A693ACA" w14:textId="77777777" w:rsidR="009C2877" w:rsidRPr="009E1674" w:rsidRDefault="009C2877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81" w:type="dxa"/>
            <w:shd w:val="clear" w:color="auto" w:fill="242852" w:themeFill="text2"/>
          </w:tcPr>
          <w:p w14:paraId="0200FF66" w14:textId="77777777" w:rsidR="009C2877" w:rsidRPr="009E1674" w:rsidRDefault="009C2877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748" w:type="dxa"/>
            <w:shd w:val="clear" w:color="auto" w:fill="242852" w:themeFill="text2"/>
          </w:tcPr>
          <w:p w14:paraId="7B529F61" w14:textId="77777777" w:rsidR="009C2877" w:rsidRPr="009E1674" w:rsidRDefault="009C2877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:rsidRPr="00377235" w14:paraId="2A22C7BA" w14:textId="77777777" w:rsidTr="001465C3">
        <w:tc>
          <w:tcPr>
            <w:tcW w:w="2521" w:type="dxa"/>
          </w:tcPr>
          <w:p w14:paraId="5A27C4E0" w14:textId="77777777" w:rsidR="00E97819" w:rsidRPr="00EE6295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 w:rsidRPr="00EE6295">
              <w:rPr>
                <w:rFonts w:cs="Courier New"/>
              </w:rPr>
              <w:t>ShakeStim</w:t>
            </w:r>
          </w:p>
          <w:p w14:paraId="53817D06" w14:textId="7271015A" w:rsidR="006C1C97" w:rsidRDefault="006C1C97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29A62F3D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534371D7" w14:textId="77777777" w:rsidR="00387700" w:rsidRDefault="00E97819" w:rsidP="00E97819">
            <w:pPr>
              <w:pStyle w:val="VarDescription"/>
              <w:ind w:left="0"/>
              <w:jc w:val="left"/>
            </w:pPr>
            <w:r>
              <w:t xml:space="preserve">A </w:t>
            </w:r>
            <w:r>
              <w:t>b</w:t>
            </w:r>
            <w:r>
              <w:t xml:space="preserve">oolean </w:t>
            </w:r>
            <w:r w:rsidR="00B43D3C">
              <w:t xml:space="preserve">that defines whether the </w:t>
            </w:r>
            <w:r>
              <w:t xml:space="preserve">stimuli </w:t>
            </w:r>
            <w:r w:rsidR="00B43D3C">
              <w:t xml:space="preserve">will wobble </w:t>
            </w:r>
            <w:r>
              <w:t>in a small circle during the trial.</w:t>
            </w:r>
          </w:p>
          <w:p w14:paraId="676F0BC1" w14:textId="58DEE891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 xml:space="preserve">*Note: </w:t>
            </w:r>
            <w:r w:rsidR="00E97819">
              <w:t xml:space="preserve">Primarily used for added difficulty. </w:t>
            </w:r>
          </w:p>
        </w:tc>
      </w:tr>
      <w:tr w:rsidR="00E97819" w:rsidRPr="00377235" w14:paraId="3C9E224A" w14:textId="77777777" w:rsidTr="001465C3">
        <w:tc>
          <w:tcPr>
            <w:tcW w:w="2521" w:type="dxa"/>
          </w:tcPr>
          <w:p w14:paraId="30CF266F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FindAllStim</w:t>
            </w:r>
          </w:p>
        </w:tc>
        <w:tc>
          <w:tcPr>
            <w:tcW w:w="1081" w:type="dxa"/>
          </w:tcPr>
          <w:p w14:paraId="160249DE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70D87F72" w14:textId="131B8338" w:rsidR="00E97819" w:rsidRPr="00377235" w:rsidRDefault="00E97819" w:rsidP="00E97819">
            <w:pPr>
              <w:pStyle w:val="VarDescription"/>
              <w:ind w:left="0"/>
              <w:jc w:val="left"/>
            </w:pPr>
            <w:r>
              <w:t xml:space="preserve">A </w:t>
            </w:r>
            <w:r>
              <w:t>b</w:t>
            </w:r>
            <w:r>
              <w:t>oolean for whether or not the block can be completed by finding all stim</w:t>
            </w:r>
            <w:r w:rsidR="00B43D3C">
              <w:t>.</w:t>
            </w:r>
            <w:r w:rsidR="00203249">
              <w:br/>
            </w:r>
            <w:r w:rsidR="0008540B">
              <w:t>*</w:t>
            </w:r>
            <w:r w:rsidR="00203249">
              <w:t xml:space="preserve">Default: </w:t>
            </w:r>
            <w:r>
              <w:t xml:space="preserve"> </w:t>
            </w:r>
            <w:r w:rsidR="00203249">
              <w:t>Block is ended by</w:t>
            </w:r>
            <w:r>
              <w:t xml:space="preserve"> completing all </w:t>
            </w:r>
            <w:r w:rsidR="00203249">
              <w:t xml:space="preserve">trials in the </w:t>
            </w:r>
            <w:r w:rsidR="00203249" w:rsidRPr="00203249">
              <w:rPr>
                <w:rFonts w:ascii="Courier New" w:hAnsi="Courier New" w:cs="Courier New"/>
              </w:rPr>
              <w:t>TrialDef</w:t>
            </w:r>
            <w:r w:rsidR="00203249">
              <w:t>.</w:t>
            </w:r>
            <w:r>
              <w:t xml:space="preserve">  </w:t>
            </w:r>
          </w:p>
        </w:tc>
      </w:tr>
      <w:tr w:rsidR="00E97819" w:rsidRPr="00377235" w14:paraId="07BDDD42" w14:textId="77777777" w:rsidTr="001465C3">
        <w:tc>
          <w:tcPr>
            <w:tcW w:w="2521" w:type="dxa"/>
          </w:tcPr>
          <w:p w14:paraId="26CB89D3" w14:textId="66A7AF78" w:rsidR="004C3FE2" w:rsidRPr="00EE6295" w:rsidRDefault="00E97819" w:rsidP="00EE6295">
            <w:pPr>
              <w:pStyle w:val="VariableTypeName"/>
              <w:ind w:left="0"/>
              <w:rPr>
                <w:rFonts w:cs="Courier New"/>
              </w:rPr>
            </w:pPr>
            <w:r w:rsidRPr="00EE6295">
              <w:rPr>
                <w:rFonts w:cs="Courier New"/>
              </w:rPr>
              <w:t>UseStarfield</w:t>
            </w:r>
          </w:p>
        </w:tc>
        <w:tc>
          <w:tcPr>
            <w:tcW w:w="1081" w:type="dxa"/>
          </w:tcPr>
          <w:p w14:paraId="6973182D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6EA84009" w14:textId="77777777" w:rsidR="00387700" w:rsidRDefault="00E97819" w:rsidP="00E97819">
            <w:pPr>
              <w:pStyle w:val="VarDescription"/>
              <w:ind w:left="0"/>
              <w:jc w:val="left"/>
            </w:pPr>
            <w:r>
              <w:t xml:space="preserve">A </w:t>
            </w:r>
            <w:r>
              <w:t>b</w:t>
            </w:r>
            <w:r>
              <w:t xml:space="preserve">oolean </w:t>
            </w:r>
            <w:r w:rsidR="00387700">
              <w:t>that assigns the</w:t>
            </w:r>
            <w:r w:rsidR="001C4348">
              <w:t xml:space="preserve"> visibility of the Starfield (snow-like particle system). </w:t>
            </w:r>
          </w:p>
          <w:p w14:paraId="7F735CD9" w14:textId="5A64F8C3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 xml:space="preserve">*Note: </w:t>
            </w:r>
            <w:r w:rsidR="001C4348">
              <w:t>Primarily</w:t>
            </w:r>
            <w:r w:rsidR="00E97819">
              <w:t xml:space="preserve"> used for added difficulty. </w:t>
            </w:r>
          </w:p>
        </w:tc>
      </w:tr>
      <w:tr w:rsidR="00E97819" w:rsidRPr="00377235" w14:paraId="096EECE9" w14:textId="77777777" w:rsidTr="001465C3">
        <w:tc>
          <w:tcPr>
            <w:tcW w:w="2521" w:type="dxa"/>
          </w:tcPr>
          <w:p w14:paraId="1E9DB724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ManuallySpecifyLocations</w:t>
            </w:r>
          </w:p>
          <w:p w14:paraId="19DDDA29" w14:textId="77777777" w:rsidR="006C1C97" w:rsidRDefault="006C1C97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6F071EAC" w14:textId="77777777" w:rsidR="00E97819" w:rsidRDefault="00E97819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48" w:type="dxa"/>
          </w:tcPr>
          <w:p w14:paraId="7F30AD22" w14:textId="23493432" w:rsidR="00E97819" w:rsidRPr="00377235" w:rsidRDefault="00E97819" w:rsidP="00E97819">
            <w:pPr>
              <w:pStyle w:val="VarDescription"/>
              <w:ind w:left="0"/>
              <w:jc w:val="left"/>
            </w:pPr>
            <w:r>
              <w:t xml:space="preserve">A </w:t>
            </w:r>
            <w:r>
              <w:t>b</w:t>
            </w:r>
            <w:r>
              <w:t xml:space="preserve">oolean for manually specifying </w:t>
            </w:r>
            <w:r w:rsidR="00F95D8D">
              <w:t>stimulus</w:t>
            </w:r>
            <w:r>
              <w:t xml:space="preserve"> locations in the </w:t>
            </w:r>
            <w:r w:rsidR="001C4348" w:rsidRPr="001C4348">
              <w:rPr>
                <w:rFonts w:ascii="Courier New" w:hAnsi="Courier New" w:cs="Courier New"/>
              </w:rPr>
              <w:t>BlockDef</w:t>
            </w:r>
            <w:r>
              <w:t xml:space="preserve"> config</w:t>
            </w:r>
            <w:r w:rsidR="001C4348">
              <w:t xml:space="preserve"> file</w:t>
            </w:r>
            <w:r>
              <w:t xml:space="preserve">. Setting to </w:t>
            </w:r>
            <w:r w:rsidRPr="001C4348">
              <w:rPr>
                <w:rFonts w:ascii="Courier New" w:hAnsi="Courier New" w:cs="Courier New"/>
              </w:rPr>
              <w:t>true</w:t>
            </w:r>
            <w:r>
              <w:t xml:space="preserve"> indicates </w:t>
            </w:r>
            <w:r w:rsidR="0008540B">
              <w:t xml:space="preserve">that stimuli locations are specified in the </w:t>
            </w:r>
            <w:r>
              <w:t xml:space="preserve"> </w:t>
            </w:r>
            <w:r w:rsidRPr="00E97819">
              <w:rPr>
                <w:rFonts w:ascii="Courier New" w:hAnsi="Courier New" w:cs="Courier New"/>
              </w:rPr>
              <w:t>BlockStimLocations</w:t>
            </w:r>
            <w:r>
              <w:t xml:space="preserve"> field. </w:t>
            </w:r>
          </w:p>
        </w:tc>
      </w:tr>
      <w:tr w:rsidR="00E97819" w:rsidRPr="00377235" w14:paraId="03D83A3F" w14:textId="77777777" w:rsidTr="001465C3">
        <w:tc>
          <w:tcPr>
            <w:tcW w:w="2521" w:type="dxa"/>
          </w:tcPr>
          <w:p w14:paraId="4A582255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RewardMag</w:t>
            </w:r>
          </w:p>
        </w:tc>
        <w:tc>
          <w:tcPr>
            <w:tcW w:w="1081" w:type="dxa"/>
          </w:tcPr>
          <w:p w14:paraId="3229FF2E" w14:textId="77777777" w:rsidR="00E97819" w:rsidRDefault="00E97819" w:rsidP="002279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48" w:type="dxa"/>
          </w:tcPr>
          <w:p w14:paraId="102F5B8F" w14:textId="1F3B8396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</w:t>
            </w:r>
            <w:r w:rsidR="00F95D8D">
              <w:t xml:space="preserve"> token gain from a correct selection.</w:t>
            </w:r>
            <w:r w:rsidR="00E97819">
              <w:t xml:space="preserve"> </w:t>
            </w:r>
          </w:p>
        </w:tc>
      </w:tr>
      <w:tr w:rsidR="00E97819" w:rsidRPr="00377235" w14:paraId="1FBDE807" w14:textId="77777777" w:rsidTr="001465C3">
        <w:tc>
          <w:tcPr>
            <w:tcW w:w="2521" w:type="dxa"/>
          </w:tcPr>
          <w:p w14:paraId="193F2655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BlockStimIndices</w:t>
            </w:r>
          </w:p>
        </w:tc>
        <w:tc>
          <w:tcPr>
            <w:tcW w:w="1081" w:type="dxa"/>
          </w:tcPr>
          <w:p w14:paraId="26AE3B22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051F604C" w14:textId="39F92008" w:rsidR="00E97819" w:rsidRPr="00377235" w:rsidRDefault="00F549CD" w:rsidP="00E97819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E97819" w:rsidRPr="00377235" w14:paraId="7057542D" w14:textId="77777777" w:rsidTr="001465C3">
        <w:tc>
          <w:tcPr>
            <w:tcW w:w="2521" w:type="dxa"/>
          </w:tcPr>
          <w:p w14:paraId="537B12A8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NumObjectsMinMax</w:t>
            </w:r>
          </w:p>
        </w:tc>
        <w:tc>
          <w:tcPr>
            <w:tcW w:w="1081" w:type="dxa"/>
          </w:tcPr>
          <w:p w14:paraId="3387A720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76234645" w14:textId="2CE2F34E" w:rsidR="00E97819" w:rsidRDefault="00387700" w:rsidP="00E97819">
            <w:pPr>
              <w:pStyle w:val="VarDescription"/>
              <w:ind w:left="0"/>
              <w:jc w:val="left"/>
            </w:pPr>
            <w:r>
              <w:t>The</w:t>
            </w:r>
            <w:r w:rsidR="00F549CD">
              <w:t xml:space="preserve"> number</w:t>
            </w:r>
            <w:r w:rsidR="00E97819" w:rsidRPr="00257C5B">
              <w:t xml:space="preserve"> of stim in the first and last trial. Total </w:t>
            </w:r>
            <w:r>
              <w:t>number</w:t>
            </w:r>
            <w:r w:rsidR="00E97819" w:rsidRPr="00257C5B">
              <w:t xml:space="preserve"> of trials is calculated as (Num</w:t>
            </w:r>
            <w:r w:rsidR="00F549CD">
              <w:t xml:space="preserve"> </w:t>
            </w:r>
            <w:r w:rsidR="00E97819" w:rsidRPr="00257C5B">
              <w:t xml:space="preserve">2 </w:t>
            </w:r>
            <w:r w:rsidR="00F549CD">
              <w:t>–</w:t>
            </w:r>
            <w:r w:rsidR="00E97819" w:rsidRPr="00257C5B">
              <w:t xml:space="preserve"> Num</w:t>
            </w:r>
            <w:r w:rsidR="00F549CD">
              <w:t xml:space="preserve"> </w:t>
            </w:r>
            <w:r w:rsidR="00E97819" w:rsidRPr="00257C5B">
              <w:t>1) + 1.</w:t>
            </w:r>
          </w:p>
          <w:p w14:paraId="424BC87E" w14:textId="2185C813" w:rsidR="00E97819" w:rsidRPr="00377235" w:rsidRDefault="0008540B" w:rsidP="00E97819">
            <w:pPr>
              <w:pStyle w:val="VarDescription"/>
              <w:ind w:left="0"/>
              <w:jc w:val="left"/>
            </w:pPr>
            <w:r>
              <w:t>*Note:</w:t>
            </w:r>
            <w:r w:rsidR="00E97819">
              <w:t xml:space="preserve"> Ensure the value for the second number is 24 or less. </w:t>
            </w:r>
          </w:p>
        </w:tc>
      </w:tr>
      <w:tr w:rsidR="00E97819" w:rsidRPr="00377235" w14:paraId="5AD6A2A0" w14:textId="77777777" w:rsidTr="001465C3">
        <w:tc>
          <w:tcPr>
            <w:tcW w:w="2521" w:type="dxa"/>
          </w:tcPr>
          <w:p w14:paraId="61452A59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InitialStimRatio</w:t>
            </w:r>
          </w:p>
        </w:tc>
        <w:tc>
          <w:tcPr>
            <w:tcW w:w="1081" w:type="dxa"/>
          </w:tcPr>
          <w:p w14:paraId="357676AB" w14:textId="77777777" w:rsidR="00E97819" w:rsidRDefault="00E97819" w:rsidP="00227973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48" w:type="dxa"/>
          </w:tcPr>
          <w:p w14:paraId="1CB34BE6" w14:textId="18795E18" w:rsidR="00E97819" w:rsidRDefault="00387700" w:rsidP="00E97819">
            <w:pPr>
              <w:pStyle w:val="VarDescription"/>
              <w:ind w:left="0"/>
              <w:jc w:val="left"/>
            </w:pPr>
            <w:r>
              <w:t>The p</w:t>
            </w:r>
            <w:r w:rsidR="00E97819">
              <w:t>ercentage of PC, New, and PNC Stim.</w:t>
            </w:r>
          </w:p>
          <w:p w14:paraId="25737EDD" w14:textId="739BBFC4" w:rsidR="00E97819" w:rsidRPr="00377235" w:rsidRDefault="00DA6025" w:rsidP="00E97819">
            <w:pPr>
              <w:pStyle w:val="VarDescription"/>
              <w:ind w:left="0"/>
              <w:jc w:val="left"/>
            </w:pPr>
            <w:r>
              <w:t>*Note:</w:t>
            </w:r>
            <w:r w:rsidR="00E97819">
              <w:t xml:space="preserve"> A ratio of [2, 1, 1] means 50% PC Stim, 25% New Stim and 25% PNC Stim. </w:t>
            </w:r>
          </w:p>
        </w:tc>
      </w:tr>
      <w:tr w:rsidR="00E97819" w:rsidRPr="00377235" w14:paraId="038FA668" w14:textId="77777777" w:rsidTr="001465C3">
        <w:tc>
          <w:tcPr>
            <w:tcW w:w="2521" w:type="dxa"/>
          </w:tcPr>
          <w:p w14:paraId="7729B2C2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BlockStimLocations</w:t>
            </w:r>
          </w:p>
        </w:tc>
        <w:tc>
          <w:tcPr>
            <w:tcW w:w="1081" w:type="dxa"/>
          </w:tcPr>
          <w:p w14:paraId="15BBA621" w14:textId="77777777" w:rsidR="00E97819" w:rsidRDefault="00E97819" w:rsidP="00227973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48" w:type="dxa"/>
          </w:tcPr>
          <w:p w14:paraId="5AE0F7CF" w14:textId="1693A324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locations if you set the </w:t>
            </w:r>
            <w:r w:rsidR="00E97819" w:rsidRPr="00E97819">
              <w:rPr>
                <w:rFonts w:ascii="Courier New" w:hAnsi="Courier New" w:cs="Courier New"/>
              </w:rPr>
              <w:t>ManuallySpecifyLocations</w:t>
            </w:r>
            <w:r w:rsidR="00E97819">
              <w:t xml:space="preserve"> field to </w:t>
            </w:r>
            <w:r w:rsidR="00E97819" w:rsidRPr="00E97819">
              <w:rPr>
                <w:rFonts w:ascii="Courier New" w:hAnsi="Courier New" w:cs="Courier New"/>
              </w:rPr>
              <w:t>t</w:t>
            </w:r>
            <w:r w:rsidR="00E97819" w:rsidRPr="00E97819">
              <w:rPr>
                <w:rFonts w:ascii="Courier New" w:hAnsi="Courier New" w:cs="Courier New"/>
              </w:rPr>
              <w:t>rue</w:t>
            </w:r>
            <w:r w:rsidR="00E97819">
              <w:t xml:space="preserve">. </w:t>
            </w:r>
          </w:p>
        </w:tc>
      </w:tr>
      <w:tr w:rsidR="00E97819" w:rsidRPr="00377235" w14:paraId="4B75E6BF" w14:textId="77777777" w:rsidTr="001465C3">
        <w:tc>
          <w:tcPr>
            <w:tcW w:w="2521" w:type="dxa"/>
          </w:tcPr>
          <w:p w14:paraId="38EF8DF7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X_Locations</w:t>
            </w:r>
          </w:p>
        </w:tc>
        <w:tc>
          <w:tcPr>
            <w:tcW w:w="1081" w:type="dxa"/>
          </w:tcPr>
          <w:p w14:paraId="592620AF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26C0BF41" w14:textId="7AFFA5F5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X </w:t>
            </w:r>
            <w:r>
              <w:t>locations</w:t>
            </w:r>
            <w:r w:rsidR="00E97819">
              <w:t xml:space="preserve"> used to generate the stim</w:t>
            </w:r>
            <w:r w:rsidR="006A6137">
              <w:t>ulus</w:t>
            </w:r>
            <w:r w:rsidR="00E97819">
              <w:t xml:space="preserve"> locations. </w:t>
            </w:r>
          </w:p>
        </w:tc>
      </w:tr>
      <w:tr w:rsidR="00E97819" w:rsidRPr="00377235" w14:paraId="4CAD315B" w14:textId="77777777" w:rsidTr="001465C3">
        <w:tc>
          <w:tcPr>
            <w:tcW w:w="2521" w:type="dxa"/>
          </w:tcPr>
          <w:p w14:paraId="052207D4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Y_Locations</w:t>
            </w:r>
          </w:p>
        </w:tc>
        <w:tc>
          <w:tcPr>
            <w:tcW w:w="1081" w:type="dxa"/>
          </w:tcPr>
          <w:p w14:paraId="05930CB6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755B5A89" w14:textId="35500937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stimuli</w:t>
            </w:r>
            <w:r w:rsidR="00E97819">
              <w:t xml:space="preserve"> Y </w:t>
            </w:r>
            <w:r>
              <w:t xml:space="preserve">locations </w:t>
            </w:r>
            <w:r w:rsidR="00E97819">
              <w:t>used to generate the stim</w:t>
            </w:r>
            <w:r w:rsidR="006A6137">
              <w:t>ulus</w:t>
            </w:r>
            <w:r w:rsidR="00E97819">
              <w:t xml:space="preserve"> locations. </w:t>
            </w:r>
          </w:p>
        </w:tc>
      </w:tr>
      <w:tr w:rsidR="00E97819" w:rsidRPr="00377235" w14:paraId="0573128E" w14:textId="77777777" w:rsidTr="001465C3">
        <w:tc>
          <w:tcPr>
            <w:tcW w:w="2521" w:type="dxa"/>
          </w:tcPr>
          <w:p w14:paraId="2B4B4601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X_FbLocations</w:t>
            </w:r>
          </w:p>
        </w:tc>
        <w:tc>
          <w:tcPr>
            <w:tcW w:w="1081" w:type="dxa"/>
          </w:tcPr>
          <w:p w14:paraId="01C954F5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23CCDE26" w14:textId="3E093E4C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feedback</w:t>
            </w:r>
            <w:r w:rsidR="00E97819">
              <w:t xml:space="preserve"> X </w:t>
            </w:r>
            <w:r>
              <w:t xml:space="preserve">locations </w:t>
            </w:r>
            <w:r w:rsidR="00E97819">
              <w:t xml:space="preserve">used to generate feedback </w:t>
            </w:r>
            <w:r>
              <w:t>locations</w:t>
            </w:r>
            <w:r w:rsidR="00E97819">
              <w:t xml:space="preserve">. </w:t>
            </w:r>
          </w:p>
        </w:tc>
      </w:tr>
      <w:tr w:rsidR="00E97819" w:rsidRPr="00377235" w14:paraId="21404586" w14:textId="77777777" w:rsidTr="001465C3">
        <w:tc>
          <w:tcPr>
            <w:tcW w:w="2521" w:type="dxa"/>
          </w:tcPr>
          <w:p w14:paraId="2A9B854A" w14:textId="77777777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Y_FbLocations</w:t>
            </w:r>
          </w:p>
        </w:tc>
        <w:tc>
          <w:tcPr>
            <w:tcW w:w="1081" w:type="dxa"/>
          </w:tcPr>
          <w:p w14:paraId="2B552819" w14:textId="77777777" w:rsidR="00E97819" w:rsidRDefault="00E97819" w:rsidP="00227973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748" w:type="dxa"/>
          </w:tcPr>
          <w:p w14:paraId="7CF0141B" w14:textId="54AEB3B5" w:rsidR="00E97819" w:rsidRPr="00377235" w:rsidRDefault="00387700" w:rsidP="00E97819">
            <w:pPr>
              <w:pStyle w:val="VarDescription"/>
              <w:ind w:left="0"/>
              <w:jc w:val="left"/>
            </w:pPr>
            <w:r>
              <w:t>The feedback</w:t>
            </w:r>
            <w:r w:rsidR="00E97819">
              <w:t xml:space="preserve"> Y </w:t>
            </w:r>
            <w:r>
              <w:t xml:space="preserve">locations </w:t>
            </w:r>
            <w:r w:rsidR="00E97819">
              <w:t xml:space="preserve">used to generate feedback </w:t>
            </w:r>
            <w:r>
              <w:t>locations</w:t>
            </w:r>
            <w:r w:rsidR="00E97819">
              <w:t xml:space="preserve">. </w:t>
            </w:r>
          </w:p>
        </w:tc>
      </w:tr>
      <w:tr w:rsidR="00E97819" w14:paraId="1AB975D3" w14:textId="77777777" w:rsidTr="001465C3">
        <w:tc>
          <w:tcPr>
            <w:tcW w:w="2521" w:type="dxa"/>
          </w:tcPr>
          <w:p w14:paraId="5F238D68" w14:textId="06CFC9BD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MaxTrials</w:t>
            </w:r>
          </w:p>
          <w:p w14:paraId="71F4B129" w14:textId="0A607761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81" w:type="dxa"/>
          </w:tcPr>
          <w:p w14:paraId="533D5EB1" w14:textId="77777777" w:rsidR="00E97819" w:rsidRDefault="00E97819" w:rsidP="0022797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48" w:type="dxa"/>
          </w:tcPr>
          <w:p w14:paraId="27F3E583" w14:textId="7855DB8C" w:rsidR="00E97819" w:rsidRDefault="005543CF" w:rsidP="00E97819">
            <w:pPr>
              <w:pStyle w:val="VarDescription"/>
              <w:ind w:left="0"/>
              <w:jc w:val="left"/>
            </w:pPr>
            <w:r>
              <w:t>The</w:t>
            </w:r>
            <w:r w:rsidR="00E97819">
              <w:t xml:space="preserve"> maximum number of trials in a block. Calculation depends on </w:t>
            </w:r>
            <w:r w:rsidR="0016200F">
              <w:t xml:space="preserve">the type of block end: </w:t>
            </w:r>
            <w:r w:rsidR="00E97819" w:rsidRPr="00E97819">
              <w:rPr>
                <w:rFonts w:ascii="Courier New" w:hAnsi="Courier New" w:cs="Courier New"/>
              </w:rPr>
              <w:t>FindAllStim</w:t>
            </w:r>
            <w:r w:rsidR="00E97819">
              <w:t xml:space="preserve"> </w:t>
            </w:r>
            <w:r w:rsidR="0016200F">
              <w:t xml:space="preserve"> or</w:t>
            </w:r>
            <w:r w:rsidR="00E97819">
              <w:t xml:space="preserve"> </w:t>
            </w:r>
            <w:r w:rsidR="00E97819" w:rsidRPr="00E97819">
              <w:rPr>
                <w:rFonts w:ascii="Courier New" w:hAnsi="Courier New" w:cs="Courier New"/>
              </w:rPr>
              <w:t>CompleteAllTrials</w:t>
            </w:r>
            <w:r w:rsidR="00E97819">
              <w:t xml:space="preserve">. </w:t>
            </w:r>
          </w:p>
          <w:p w14:paraId="74667C3F" w14:textId="34B3FE44" w:rsidR="00AB5F8B" w:rsidRDefault="00AB5F8B" w:rsidP="00E97819">
            <w:pPr>
              <w:pStyle w:val="VarDescription"/>
              <w:ind w:left="0"/>
              <w:jc w:val="left"/>
            </w:pP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t>Note: Not a configurable variable. Calculated in script.</w:t>
            </w:r>
          </w:p>
        </w:tc>
      </w:tr>
    </w:tbl>
    <w:p w14:paraId="17D85353" w14:textId="77777777" w:rsidR="009C2877" w:rsidRPr="009C2877" w:rsidRDefault="009C2877" w:rsidP="009C2877"/>
    <w:p w14:paraId="075BA2EA" w14:textId="77777777" w:rsidR="00E97819" w:rsidRDefault="00E97819" w:rsidP="00E97819">
      <w:pPr>
        <w:pStyle w:val="Heading3"/>
      </w:pPr>
      <w:r>
        <w:t>TrialDef</w:t>
      </w:r>
    </w:p>
    <w:p w14:paraId="6185A108" w14:textId="1989C95D" w:rsidR="00E97819" w:rsidRPr="000B75C5" w:rsidRDefault="002A026B" w:rsidP="00E97819">
      <w:r>
        <w:t xml:space="preserve">See </w:t>
      </w:r>
      <w:r w:rsidR="00992E5B" w:rsidRPr="00992E5B">
        <w:rPr>
          <w:b/>
          <w:bCs/>
        </w:rPr>
        <w:fldChar w:fldCharType="begin"/>
      </w:r>
      <w:r w:rsidR="00992E5B" w:rsidRPr="00992E5B">
        <w:rPr>
          <w:b/>
          <w:bCs/>
        </w:rPr>
        <w:instrText xml:space="preserve"> REF _Ref143849812 \h </w:instrText>
      </w:r>
      <w:r w:rsidR="00992E5B" w:rsidRPr="00992E5B">
        <w:rPr>
          <w:b/>
          <w:bCs/>
        </w:rPr>
      </w:r>
      <w:r w:rsidR="00992E5B">
        <w:rPr>
          <w:b/>
          <w:bCs/>
        </w:rPr>
        <w:instrText xml:space="preserve"> \* MERGEFORMAT </w:instrText>
      </w:r>
      <w:r w:rsidR="00992E5B" w:rsidRPr="00992E5B">
        <w:rPr>
          <w:b/>
          <w:bCs/>
        </w:rPr>
        <w:fldChar w:fldCharType="separate"/>
      </w:r>
      <w:r w:rsidR="00992E5B" w:rsidRPr="00992E5B">
        <w:rPr>
          <w:b/>
          <w:bCs/>
        </w:rPr>
        <w:t>BlockDef</w:t>
      </w:r>
      <w:r w:rsidR="00992E5B" w:rsidRPr="00992E5B">
        <w:rPr>
          <w:b/>
          <w:bCs/>
        </w:rPr>
        <w:fldChar w:fldCharType="end"/>
      </w:r>
      <w:r>
        <w:t>.</w:t>
      </w:r>
    </w:p>
    <w:p w14:paraId="6C321B7C" w14:textId="315DC0E5" w:rsidR="002D7DBE" w:rsidRDefault="00471399" w:rsidP="00952F57">
      <w:pPr>
        <w:pStyle w:val="Heading3"/>
      </w:pPr>
      <w:r>
        <w:t>TaskDef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1788"/>
        <w:gridCol w:w="4945"/>
      </w:tblGrid>
      <w:tr w:rsidR="000B75C5" w14:paraId="5B3AFC59" w14:textId="77777777" w:rsidTr="0016200F">
        <w:tc>
          <w:tcPr>
            <w:tcW w:w="2617" w:type="dxa"/>
            <w:shd w:val="clear" w:color="auto" w:fill="242852" w:themeFill="text2"/>
          </w:tcPr>
          <w:p w14:paraId="0FABD0D6" w14:textId="77777777" w:rsidR="000B75C5" w:rsidRPr="009E1674" w:rsidRDefault="000B75C5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lastRenderedPageBreak/>
              <w:t>Variable Name</w:t>
            </w:r>
          </w:p>
        </w:tc>
        <w:tc>
          <w:tcPr>
            <w:tcW w:w="1788" w:type="dxa"/>
            <w:shd w:val="clear" w:color="auto" w:fill="242852" w:themeFill="text2"/>
          </w:tcPr>
          <w:p w14:paraId="4D776135" w14:textId="77777777" w:rsidR="000B75C5" w:rsidRPr="009E1674" w:rsidRDefault="000B75C5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945" w:type="dxa"/>
            <w:shd w:val="clear" w:color="auto" w:fill="242852" w:themeFill="text2"/>
          </w:tcPr>
          <w:p w14:paraId="77D90252" w14:textId="77777777" w:rsidR="000B75C5" w:rsidRPr="009E1674" w:rsidRDefault="000B75C5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14:paraId="580545EF" w14:textId="77777777" w:rsidTr="00227973">
        <w:tc>
          <w:tcPr>
            <w:tcW w:w="2617" w:type="dxa"/>
          </w:tcPr>
          <w:p w14:paraId="4AB95361" w14:textId="6C7B15A0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TrialStimLocations</w:t>
            </w:r>
          </w:p>
          <w:p w14:paraId="42C098D7" w14:textId="1E384E90" w:rsidR="00E97819" w:rsidRPr="00EE693D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788" w:type="dxa"/>
          </w:tcPr>
          <w:p w14:paraId="71B43975" w14:textId="77777777" w:rsidR="00E97819" w:rsidRDefault="00E97819" w:rsidP="00227973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945" w:type="dxa"/>
          </w:tcPr>
          <w:p w14:paraId="648BBB67" w14:textId="77777777" w:rsidR="00AB5F8B" w:rsidRDefault="00AB5F8B" w:rsidP="00227973">
            <w:pPr>
              <w:pStyle w:val="VarDescription"/>
              <w:ind w:left="0"/>
              <w:jc w:val="left"/>
            </w:pPr>
            <w:r w:rsidRPr="0022227F">
              <w:t>An array of 3D vectors specifying where each stimulus will appear</w:t>
            </w:r>
            <w:r>
              <w:t>.</w:t>
            </w:r>
          </w:p>
          <w:p w14:paraId="2A0D370A" w14:textId="5FA14BBD" w:rsidR="00AB5F8B" w:rsidRDefault="00AB5F8B" w:rsidP="00227973">
            <w:pPr>
              <w:pStyle w:val="VarDescription"/>
              <w:ind w:left="0"/>
              <w:jc w:val="left"/>
            </w:pP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t>Note: Not a configurable variable. Calculated in script.</w:t>
            </w:r>
          </w:p>
        </w:tc>
      </w:tr>
      <w:tr w:rsidR="00E97819" w14:paraId="221DFA19" w14:textId="77777777" w:rsidTr="00227973">
        <w:tc>
          <w:tcPr>
            <w:tcW w:w="2617" w:type="dxa"/>
          </w:tcPr>
          <w:p w14:paraId="334BF617" w14:textId="34DCA7AC" w:rsidR="00E97819" w:rsidRDefault="00EA35B8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*</w:t>
            </w:r>
            <w:r w:rsidR="00E97819">
              <w:rPr>
                <w:rFonts w:cs="Courier New"/>
              </w:rPr>
              <w:t>NumTrialStims</w:t>
            </w:r>
          </w:p>
          <w:p w14:paraId="042CA2A1" w14:textId="7CF854DD" w:rsidR="00E97819" w:rsidRDefault="00E97819" w:rsidP="00227973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788" w:type="dxa"/>
          </w:tcPr>
          <w:p w14:paraId="3F67BEE6" w14:textId="13A11BB3" w:rsidR="00E97819" w:rsidRDefault="00373A73" w:rsidP="00227973">
            <w:pPr>
              <w:pStyle w:val="VariableTypeName"/>
              <w:ind w:left="0"/>
            </w:pPr>
            <w:r>
              <w:t>i</w:t>
            </w:r>
            <w:r w:rsidR="00E97819">
              <w:t>nt</w:t>
            </w:r>
          </w:p>
        </w:tc>
        <w:tc>
          <w:tcPr>
            <w:tcW w:w="4945" w:type="dxa"/>
          </w:tcPr>
          <w:p w14:paraId="0DEBAB76" w14:textId="263A5081" w:rsidR="00E97819" w:rsidRDefault="005543CF" w:rsidP="00227973">
            <w:pPr>
              <w:pStyle w:val="VarDescription"/>
              <w:ind w:left="0"/>
            </w:pPr>
            <w:r>
              <w:t>The number of stimuli loaded for</w:t>
            </w:r>
            <w:r w:rsidR="00E97819">
              <w:t xml:space="preserve"> the trial. </w:t>
            </w:r>
          </w:p>
          <w:p w14:paraId="0A13512E" w14:textId="49E36C06" w:rsidR="00AB5F8B" w:rsidRDefault="00AB5F8B" w:rsidP="00227973">
            <w:pPr>
              <w:pStyle w:val="VarDescription"/>
              <w:ind w:left="0"/>
            </w:pPr>
            <w:r>
              <w:rPr>
                <w:rFonts w:cs="Courier New"/>
              </w:rPr>
              <w:t>*</w:t>
            </w:r>
            <w:r>
              <w:rPr>
                <w:rFonts w:cs="Courier New"/>
              </w:rPr>
              <w:t>Note: Not a configurable variable. Calculated in script.</w:t>
            </w:r>
          </w:p>
        </w:tc>
      </w:tr>
    </w:tbl>
    <w:p w14:paraId="39FD5DAF" w14:textId="77777777" w:rsidR="00544F9A" w:rsidRDefault="00544F9A" w:rsidP="00544F9A">
      <w:pPr>
        <w:pStyle w:val="Heading3"/>
      </w:pPr>
      <w:r>
        <w:t>StimDef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671"/>
        <w:gridCol w:w="6884"/>
      </w:tblGrid>
      <w:tr w:rsidR="00544F9A" w14:paraId="26CE1808" w14:textId="77777777" w:rsidTr="00227973">
        <w:tc>
          <w:tcPr>
            <w:tcW w:w="1795" w:type="dxa"/>
            <w:shd w:val="clear" w:color="auto" w:fill="242852" w:themeFill="text2"/>
          </w:tcPr>
          <w:p w14:paraId="47FFD5E5" w14:textId="77777777" w:rsidR="00544F9A" w:rsidRPr="009E1674" w:rsidRDefault="00544F9A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630" w:type="dxa"/>
            <w:shd w:val="clear" w:color="auto" w:fill="242852" w:themeFill="text2"/>
          </w:tcPr>
          <w:p w14:paraId="3CBD8B6E" w14:textId="77777777" w:rsidR="00544F9A" w:rsidRPr="009E1674" w:rsidRDefault="00544F9A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925" w:type="dxa"/>
            <w:shd w:val="clear" w:color="auto" w:fill="242852" w:themeFill="text2"/>
          </w:tcPr>
          <w:p w14:paraId="4E9AE19D" w14:textId="77777777" w:rsidR="00544F9A" w:rsidRPr="009E1674" w:rsidRDefault="00544F9A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544F9A" w14:paraId="639E33CA" w14:textId="77777777" w:rsidTr="00227973">
        <w:tc>
          <w:tcPr>
            <w:tcW w:w="1795" w:type="dxa"/>
          </w:tcPr>
          <w:p w14:paraId="4B7CB622" w14:textId="1E822E0E" w:rsidR="00544F9A" w:rsidRPr="00EE693D" w:rsidRDefault="00544F9A" w:rsidP="00227973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PreviouslyChosen</w:t>
            </w:r>
            <w:proofErr w:type="spellEnd"/>
          </w:p>
        </w:tc>
        <w:tc>
          <w:tcPr>
            <w:tcW w:w="630" w:type="dxa"/>
          </w:tcPr>
          <w:p w14:paraId="0A641E48" w14:textId="77777777" w:rsidR="00544F9A" w:rsidRDefault="00544F9A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925" w:type="dxa"/>
          </w:tcPr>
          <w:p w14:paraId="3DEA6129" w14:textId="3210A63F" w:rsidR="00544F9A" w:rsidRDefault="00544F9A" w:rsidP="00227973">
            <w:pPr>
              <w:pStyle w:val="VarDescription"/>
              <w:ind w:left="0"/>
              <w:jc w:val="left"/>
            </w:pPr>
            <w:r>
              <w:t>A boolean that assigns if the stimulus has already been chosen during the block.</w:t>
            </w:r>
          </w:p>
        </w:tc>
      </w:tr>
    </w:tbl>
    <w:p w14:paraId="02FB2672" w14:textId="77777777" w:rsidR="00E97819" w:rsidRDefault="00E97819">
      <w:pPr>
        <w:rPr>
          <w:smallCaps/>
          <w:sz w:val="28"/>
          <w:szCs w:val="28"/>
        </w:rPr>
      </w:pPr>
      <w:r>
        <w:br w:type="page"/>
      </w:r>
    </w:p>
    <w:p w14:paraId="326AA420" w14:textId="015A5F00" w:rsidR="00B0798C" w:rsidRDefault="00B0798C" w:rsidP="00B0798C">
      <w:pPr>
        <w:pStyle w:val="Heading2"/>
      </w:pPr>
      <w:r>
        <w:lastRenderedPageBreak/>
        <w:t>Effort Control</w:t>
      </w:r>
    </w:p>
    <w:p w14:paraId="40272A41" w14:textId="77777777" w:rsidR="00B0798C" w:rsidRPr="001029FA" w:rsidRDefault="00B0798C" w:rsidP="00B0798C">
      <w:pPr>
        <w:pStyle w:val="Heading3"/>
      </w:pPr>
      <w:bookmarkStart w:id="5" w:name="_Ref142521578"/>
      <w:r>
        <w:t>BlockDef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20"/>
        <w:gridCol w:w="6745"/>
      </w:tblGrid>
      <w:tr w:rsidR="00B0798C" w14:paraId="194E5206" w14:textId="77777777" w:rsidTr="00757DA5">
        <w:tc>
          <w:tcPr>
            <w:tcW w:w="1885" w:type="dxa"/>
            <w:shd w:val="clear" w:color="auto" w:fill="242852" w:themeFill="text2"/>
          </w:tcPr>
          <w:p w14:paraId="398CD628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20" w:type="dxa"/>
            <w:shd w:val="clear" w:color="auto" w:fill="242852" w:themeFill="text2"/>
          </w:tcPr>
          <w:p w14:paraId="6B008E80" w14:textId="77777777" w:rsidR="00B0798C" w:rsidRPr="009E1674" w:rsidRDefault="00B0798C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0F67B9C4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E97819" w14:paraId="52495848" w14:textId="77777777" w:rsidTr="00757DA5">
        <w:tc>
          <w:tcPr>
            <w:tcW w:w="1885" w:type="dxa"/>
          </w:tcPr>
          <w:p w14:paraId="535422C6" w14:textId="7A16AF77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NumTrials</w:t>
            </w:r>
          </w:p>
        </w:tc>
        <w:tc>
          <w:tcPr>
            <w:tcW w:w="720" w:type="dxa"/>
          </w:tcPr>
          <w:p w14:paraId="5DC6DDE5" w14:textId="31EEDEBB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13B7D79" w14:textId="293B6272" w:rsidR="00E97819" w:rsidRDefault="00BA2F9A" w:rsidP="00E97819">
            <w:pPr>
              <w:pStyle w:val="VarDescription"/>
              <w:ind w:left="0"/>
            </w:pPr>
            <w:r>
              <w:t>The</w:t>
            </w:r>
            <w:r w:rsidR="00E97819">
              <w:t xml:space="preserve"> number of trials in the block.</w:t>
            </w:r>
          </w:p>
        </w:tc>
      </w:tr>
      <w:tr w:rsidR="00E97819" w14:paraId="7444C680" w14:textId="77777777" w:rsidTr="00757DA5">
        <w:tc>
          <w:tcPr>
            <w:tcW w:w="1885" w:type="dxa"/>
          </w:tcPr>
          <w:p w14:paraId="3893147D" w14:textId="5F10F435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NumClicksLeft</w:t>
            </w:r>
          </w:p>
        </w:tc>
        <w:tc>
          <w:tcPr>
            <w:tcW w:w="720" w:type="dxa"/>
          </w:tcPr>
          <w:p w14:paraId="7D85DFD7" w14:textId="3F6CB846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13E9328B" w14:textId="5076021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outlines for the balloon on the left.</w:t>
            </w:r>
          </w:p>
        </w:tc>
      </w:tr>
      <w:tr w:rsidR="00E97819" w14:paraId="10567FDA" w14:textId="77777777" w:rsidTr="00757DA5">
        <w:tc>
          <w:tcPr>
            <w:tcW w:w="1885" w:type="dxa"/>
          </w:tcPr>
          <w:p w14:paraId="2F7BBC14" w14:textId="549E705F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NumClicksRight</w:t>
            </w:r>
          </w:p>
        </w:tc>
        <w:tc>
          <w:tcPr>
            <w:tcW w:w="720" w:type="dxa"/>
          </w:tcPr>
          <w:p w14:paraId="38EB1BAA" w14:textId="736D8F4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2E911EC7" w14:textId="0BC70517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outlines for the balloon on the right.</w:t>
            </w:r>
          </w:p>
        </w:tc>
      </w:tr>
      <w:tr w:rsidR="00E97819" w14:paraId="6BCF0A20" w14:textId="77777777" w:rsidTr="00757DA5">
        <w:tc>
          <w:tcPr>
            <w:tcW w:w="1885" w:type="dxa"/>
          </w:tcPr>
          <w:p w14:paraId="7ED77561" w14:textId="23D713E1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NumCoinsLeft</w:t>
            </w:r>
          </w:p>
        </w:tc>
        <w:tc>
          <w:tcPr>
            <w:tcW w:w="720" w:type="dxa"/>
          </w:tcPr>
          <w:p w14:paraId="2ABF0ECA" w14:textId="796551E4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7EA71B4B" w14:textId="3FD22BA9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tokens shown above the balloon on the left.</w:t>
            </w:r>
          </w:p>
        </w:tc>
      </w:tr>
      <w:tr w:rsidR="00E97819" w14:paraId="75E9954B" w14:textId="77777777" w:rsidTr="00757DA5">
        <w:tc>
          <w:tcPr>
            <w:tcW w:w="1885" w:type="dxa"/>
          </w:tcPr>
          <w:p w14:paraId="5B61F6DD" w14:textId="79228E32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NumCoinsRight</w:t>
            </w:r>
          </w:p>
        </w:tc>
        <w:tc>
          <w:tcPr>
            <w:tcW w:w="720" w:type="dxa"/>
          </w:tcPr>
          <w:p w14:paraId="58485958" w14:textId="0DED43A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6A9875BC" w14:textId="7E959DC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tokens shown above the balloon on the right.</w:t>
            </w:r>
          </w:p>
        </w:tc>
      </w:tr>
      <w:tr w:rsidR="00E97819" w14:paraId="03CF1451" w14:textId="77777777" w:rsidTr="00757DA5">
        <w:tc>
          <w:tcPr>
            <w:tcW w:w="1885" w:type="dxa"/>
          </w:tcPr>
          <w:p w14:paraId="48279668" w14:textId="3CF04F22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NumPulsesLeft</w:t>
            </w:r>
          </w:p>
        </w:tc>
        <w:tc>
          <w:tcPr>
            <w:tcW w:w="720" w:type="dxa"/>
          </w:tcPr>
          <w:p w14:paraId="31C1F411" w14:textId="50074924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78BCF34F" w14:textId="31324E57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pulses delivered for complete</w:t>
            </w:r>
            <w:r w:rsidR="00757DA5">
              <w:t>d</w:t>
            </w:r>
            <w:r w:rsidR="00E97819">
              <w:t xml:space="preserve"> left balloon inflation.</w:t>
            </w:r>
          </w:p>
        </w:tc>
      </w:tr>
      <w:tr w:rsidR="00E97819" w14:paraId="7B5A5F53" w14:textId="77777777" w:rsidTr="00757DA5">
        <w:tc>
          <w:tcPr>
            <w:tcW w:w="1885" w:type="dxa"/>
          </w:tcPr>
          <w:p w14:paraId="2A74FE10" w14:textId="4D51E4D5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NumPulsesRight</w:t>
            </w:r>
          </w:p>
        </w:tc>
        <w:tc>
          <w:tcPr>
            <w:tcW w:w="720" w:type="dxa"/>
          </w:tcPr>
          <w:p w14:paraId="654372EB" w14:textId="64A45D1F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679C89AB" w14:textId="41C83686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number of pulses delivered for complete</w:t>
            </w:r>
            <w:r w:rsidR="00757DA5">
              <w:t>d</w:t>
            </w:r>
            <w:r w:rsidR="00E97819">
              <w:t xml:space="preserve"> right balloon inflation.</w:t>
            </w:r>
          </w:p>
        </w:tc>
      </w:tr>
      <w:tr w:rsidR="00E97819" w14:paraId="45620CB2" w14:textId="77777777" w:rsidTr="00757DA5">
        <w:tc>
          <w:tcPr>
            <w:tcW w:w="1885" w:type="dxa"/>
          </w:tcPr>
          <w:p w14:paraId="77D1578E" w14:textId="1D0656F3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PulseSizeLeft</w:t>
            </w:r>
          </w:p>
        </w:tc>
        <w:tc>
          <w:tcPr>
            <w:tcW w:w="720" w:type="dxa"/>
          </w:tcPr>
          <w:p w14:paraId="3518ECD4" w14:textId="69C675C3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18425FCD" w14:textId="119F4850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size of the pulses delivered for complete</w:t>
            </w:r>
            <w:r w:rsidR="00757DA5">
              <w:t xml:space="preserve">d </w:t>
            </w:r>
            <w:r w:rsidR="00E97819">
              <w:t>left balloon inflation.</w:t>
            </w:r>
          </w:p>
        </w:tc>
      </w:tr>
      <w:tr w:rsidR="00E97819" w14:paraId="0FD86CC8" w14:textId="77777777" w:rsidTr="00757DA5">
        <w:tc>
          <w:tcPr>
            <w:tcW w:w="1885" w:type="dxa"/>
          </w:tcPr>
          <w:p w14:paraId="6685A730" w14:textId="56752807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PulseSizeRight</w:t>
            </w:r>
          </w:p>
        </w:tc>
        <w:tc>
          <w:tcPr>
            <w:tcW w:w="720" w:type="dxa"/>
          </w:tcPr>
          <w:p w14:paraId="306BD91F" w14:textId="37187F8D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4753754" w14:textId="26A5E162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>size of the pulses delivered for complete</w:t>
            </w:r>
            <w:r w:rsidR="00757DA5">
              <w:t>d</w:t>
            </w:r>
            <w:r w:rsidR="00E97819">
              <w:t xml:space="preserve"> right balloon inflation.</w:t>
            </w:r>
          </w:p>
        </w:tc>
      </w:tr>
      <w:tr w:rsidR="00E97819" w14:paraId="4E6F757D" w14:textId="77777777" w:rsidTr="00757DA5">
        <w:tc>
          <w:tcPr>
            <w:tcW w:w="1885" w:type="dxa"/>
          </w:tcPr>
          <w:p w14:paraId="434AFE50" w14:textId="676663B8" w:rsidR="00E97819" w:rsidRDefault="00E97819" w:rsidP="00E9781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ClicksPerOutline</w:t>
            </w:r>
          </w:p>
        </w:tc>
        <w:tc>
          <w:tcPr>
            <w:tcW w:w="720" w:type="dxa"/>
          </w:tcPr>
          <w:p w14:paraId="2F0B1483" w14:textId="1CAF3E5E" w:rsidR="00E97819" w:rsidRDefault="00E97819" w:rsidP="00E9781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571EAA13" w14:textId="6FBB605B" w:rsidR="00E97819" w:rsidRDefault="00BA2F9A" w:rsidP="00E97819">
            <w:pPr>
              <w:pStyle w:val="VarDescription"/>
              <w:ind w:left="0"/>
            </w:pPr>
            <w:r>
              <w:t xml:space="preserve">The </w:t>
            </w:r>
            <w:r w:rsidR="00E97819">
              <w:t xml:space="preserve">number of clicks </w:t>
            </w:r>
            <w:r w:rsidR="00757DA5">
              <w:t xml:space="preserve">needed </w:t>
            </w:r>
            <w:r w:rsidR="00E97819">
              <w:t xml:space="preserve">to inflate </w:t>
            </w:r>
            <w:r w:rsidR="00757DA5">
              <w:t xml:space="preserve">the balloon </w:t>
            </w:r>
            <w:r w:rsidR="00E97819">
              <w:t>to the next outline</w:t>
            </w:r>
          </w:p>
        </w:tc>
      </w:tr>
    </w:tbl>
    <w:p w14:paraId="23229413" w14:textId="77777777" w:rsidR="00B0798C" w:rsidRPr="009C2877" w:rsidRDefault="00B0798C" w:rsidP="00B0798C"/>
    <w:p w14:paraId="00975C12" w14:textId="77777777" w:rsidR="00B0798C" w:rsidRDefault="00B0798C" w:rsidP="00B0798C">
      <w:pPr>
        <w:pStyle w:val="Heading3"/>
      </w:pPr>
      <w:r>
        <w:t>TrialDef</w:t>
      </w:r>
    </w:p>
    <w:p w14:paraId="49B3D6BC" w14:textId="11E99A73" w:rsidR="00B0798C" w:rsidRPr="000B75C5" w:rsidRDefault="00B0798C" w:rsidP="00B0798C">
      <w:r>
        <w:t>See</w:t>
      </w:r>
      <w:r w:rsidRPr="00D60ADE">
        <w:rPr>
          <w:b/>
          <w:bCs/>
        </w:rPr>
        <w:t xml:space="preserve"> </w:t>
      </w:r>
      <w:r w:rsidR="00311744" w:rsidRPr="00D60ADE">
        <w:rPr>
          <w:b/>
          <w:bCs/>
        </w:rPr>
        <w:fldChar w:fldCharType="begin"/>
      </w:r>
      <w:r w:rsidR="00311744" w:rsidRPr="00D60ADE">
        <w:rPr>
          <w:b/>
          <w:bCs/>
        </w:rPr>
        <w:instrText xml:space="preserve"> REF _Ref142521578 \h </w:instrText>
      </w:r>
      <w:r w:rsidR="00D60ADE">
        <w:rPr>
          <w:b/>
          <w:bCs/>
        </w:rPr>
        <w:instrText xml:space="preserve"> \* MERGEFORMAT </w:instrText>
      </w:r>
      <w:r w:rsidR="00311744" w:rsidRPr="00D60ADE">
        <w:rPr>
          <w:b/>
          <w:bCs/>
        </w:rPr>
      </w:r>
      <w:r w:rsidR="00311744" w:rsidRPr="00D60ADE">
        <w:rPr>
          <w:b/>
          <w:bCs/>
        </w:rPr>
        <w:fldChar w:fldCharType="separate"/>
      </w:r>
      <w:r w:rsidR="00311744" w:rsidRPr="00D60ADE">
        <w:rPr>
          <w:b/>
          <w:bCs/>
        </w:rPr>
        <w:t>BlockDef</w:t>
      </w:r>
      <w:r w:rsidR="00311744" w:rsidRPr="00D60ADE">
        <w:rPr>
          <w:b/>
          <w:bCs/>
        </w:rPr>
        <w:fldChar w:fldCharType="end"/>
      </w:r>
    </w:p>
    <w:p w14:paraId="1341CCFB" w14:textId="77777777" w:rsidR="00B0798C" w:rsidRDefault="00B0798C" w:rsidP="00B0798C">
      <w:pPr>
        <w:pStyle w:val="Heading3"/>
      </w:pPr>
      <w:r>
        <w:t>TaskDef</w:t>
      </w:r>
    </w:p>
    <w:p w14:paraId="4ECE90DB" w14:textId="55E7BC2B" w:rsidR="00F70A96" w:rsidRDefault="00E97819" w:rsidP="00E97819">
      <w:r>
        <w:t>No additional variables used.</w:t>
      </w:r>
    </w:p>
    <w:p w14:paraId="776E083F" w14:textId="77777777" w:rsidR="00053F3B" w:rsidRDefault="00053F3B" w:rsidP="00053F3B">
      <w:pPr>
        <w:pStyle w:val="Heading3"/>
      </w:pPr>
      <w:r>
        <w:t>StimDef</w:t>
      </w:r>
    </w:p>
    <w:p w14:paraId="7A10BA35" w14:textId="77777777" w:rsidR="00053F3B" w:rsidRDefault="00053F3B" w:rsidP="00053F3B">
      <w:r>
        <w:t>No additional variables used.</w:t>
      </w:r>
    </w:p>
    <w:p w14:paraId="61182C72" w14:textId="77777777" w:rsidR="00053F3B" w:rsidRPr="00E97819" w:rsidRDefault="00053F3B" w:rsidP="00E97819"/>
    <w:p w14:paraId="1A15A625" w14:textId="77777777" w:rsidR="00E97819" w:rsidRDefault="00E97819">
      <w:pPr>
        <w:rPr>
          <w:smallCaps/>
          <w:sz w:val="28"/>
          <w:szCs w:val="28"/>
        </w:rPr>
      </w:pPr>
      <w:r>
        <w:br w:type="page"/>
      </w:r>
    </w:p>
    <w:p w14:paraId="11DACA8D" w14:textId="362A9151" w:rsidR="00B0798C" w:rsidRDefault="00011BC5" w:rsidP="00B0798C">
      <w:pPr>
        <w:pStyle w:val="Heading2"/>
      </w:pPr>
      <w:r>
        <w:lastRenderedPageBreak/>
        <w:t>Flex Learning</w:t>
      </w:r>
    </w:p>
    <w:p w14:paraId="11993CC5" w14:textId="77777777" w:rsidR="00B0798C" w:rsidRPr="001029FA" w:rsidRDefault="00B0798C" w:rsidP="00B0798C">
      <w:pPr>
        <w:pStyle w:val="Heading3"/>
      </w:pPr>
      <w:bookmarkStart w:id="6" w:name="_Ref143862584"/>
      <w:r>
        <w:t>BlockDef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7"/>
        <w:gridCol w:w="4758"/>
      </w:tblGrid>
      <w:tr w:rsidR="00F87B1D" w14:paraId="343020CD" w14:textId="77777777" w:rsidTr="005543CF">
        <w:tc>
          <w:tcPr>
            <w:tcW w:w="3415" w:type="dxa"/>
            <w:shd w:val="clear" w:color="auto" w:fill="242852" w:themeFill="text2"/>
          </w:tcPr>
          <w:p w14:paraId="3EBD1839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177" w:type="dxa"/>
            <w:shd w:val="clear" w:color="auto" w:fill="242852" w:themeFill="text2"/>
          </w:tcPr>
          <w:p w14:paraId="7757278F" w14:textId="77777777" w:rsidR="00B0798C" w:rsidRPr="009E1674" w:rsidRDefault="00B0798C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58" w:type="dxa"/>
            <w:shd w:val="clear" w:color="auto" w:fill="242852" w:themeFill="text2"/>
          </w:tcPr>
          <w:p w14:paraId="65958585" w14:textId="77777777" w:rsidR="00B0798C" w:rsidRPr="009E1674" w:rsidRDefault="00B0798C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F87B1D" w14:paraId="3DD6FA1A" w14:textId="77777777" w:rsidTr="005543CF">
        <w:tc>
          <w:tcPr>
            <w:tcW w:w="3415" w:type="dxa"/>
          </w:tcPr>
          <w:p w14:paraId="49728507" w14:textId="03C2A018" w:rsidR="00F87B1D" w:rsidRDefault="00F87B1D" w:rsidP="00F87B1D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TrialStimLocations</w:t>
            </w:r>
          </w:p>
        </w:tc>
        <w:tc>
          <w:tcPr>
            <w:tcW w:w="1177" w:type="dxa"/>
          </w:tcPr>
          <w:p w14:paraId="49663522" w14:textId="57235929" w:rsidR="00F87B1D" w:rsidRDefault="00F87B1D" w:rsidP="00F87B1D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758" w:type="dxa"/>
          </w:tcPr>
          <w:p w14:paraId="71114027" w14:textId="7B331826" w:rsidR="00F87B1D" w:rsidRDefault="00F87B1D" w:rsidP="005543CF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r w:rsidRPr="00AB5F8B">
              <w:rPr>
                <w:rFonts w:ascii="Courier New" w:hAnsi="Courier New" w:cs="Courier New"/>
              </w:rPr>
              <w:t>TrialStimIndices</w:t>
            </w:r>
            <w:r w:rsidRPr="0022227F">
              <w:t>.</w:t>
            </w:r>
          </w:p>
        </w:tc>
      </w:tr>
      <w:tr w:rsidR="00A06F17" w14:paraId="28122DAA" w14:textId="77777777" w:rsidTr="005543CF">
        <w:tc>
          <w:tcPr>
            <w:tcW w:w="3415" w:type="dxa"/>
          </w:tcPr>
          <w:p w14:paraId="089F00CC" w14:textId="1FCF6D77" w:rsidR="00A06F17" w:rsidRPr="0066124D" w:rsidRDefault="00851D97" w:rsidP="00A06F17">
            <w:pPr>
              <w:pStyle w:val="VariableTypeName"/>
              <w:ind w:left="0"/>
              <w:rPr>
                <w:rFonts w:cs="Courier New"/>
                <w:highlight w:val="cyan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177" w:type="dxa"/>
          </w:tcPr>
          <w:p w14:paraId="56EE4177" w14:textId="100426BA" w:rsidR="00A06F17" w:rsidRDefault="00AB5BBD" w:rsidP="00851D97">
            <w:pPr>
              <w:pStyle w:val="VariableTypeName"/>
              <w:ind w:left="0"/>
            </w:pPr>
            <w:r>
              <w:t>i</w:t>
            </w:r>
            <w:r w:rsidR="00851D97">
              <w:t>nt[]</w:t>
            </w:r>
          </w:p>
        </w:tc>
        <w:tc>
          <w:tcPr>
            <w:tcW w:w="4758" w:type="dxa"/>
          </w:tcPr>
          <w:p w14:paraId="0D524448" w14:textId="072BE3A9" w:rsidR="00A06F17" w:rsidRPr="00C000A2" w:rsidRDefault="002C29BA" w:rsidP="005543CF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A06F17" w14:paraId="6E9FEF7D" w14:textId="77777777" w:rsidTr="005543CF">
        <w:tc>
          <w:tcPr>
            <w:tcW w:w="3415" w:type="dxa"/>
          </w:tcPr>
          <w:p w14:paraId="64149D2E" w14:textId="7B8CF5CE" w:rsidR="00A06F17" w:rsidRPr="0066124D" w:rsidRDefault="00580648" w:rsidP="00580648">
            <w:pPr>
              <w:pStyle w:val="VariableTypeName"/>
              <w:ind w:left="0"/>
              <w:rPr>
                <w:rFonts w:cs="Courier New"/>
                <w:highlight w:val="cyan"/>
              </w:rPr>
            </w:pPr>
            <w:r w:rsidRPr="00580648">
              <w:rPr>
                <w:rFonts w:cs="Courier New"/>
              </w:rPr>
              <w:t>Trial</w:t>
            </w:r>
            <w:r>
              <w:rPr>
                <w:rFonts w:cs="Courier New"/>
              </w:rPr>
              <w:t>StimTokenReward</w:t>
            </w:r>
          </w:p>
        </w:tc>
        <w:tc>
          <w:tcPr>
            <w:tcW w:w="1177" w:type="dxa"/>
          </w:tcPr>
          <w:p w14:paraId="05DECD19" w14:textId="14BDFDE5" w:rsidR="00A06F17" w:rsidRDefault="00F262AF" w:rsidP="00580648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58" w:type="dxa"/>
          </w:tcPr>
          <w:p w14:paraId="4F6EF453" w14:textId="4B1B9B43" w:rsidR="00A06F17" w:rsidRPr="00C000A2" w:rsidRDefault="006D1C2E" w:rsidP="005543CF">
            <w:pPr>
              <w:pStyle w:val="VarDescription"/>
              <w:ind w:left="0"/>
              <w:jc w:val="left"/>
            </w:pPr>
            <w:r>
              <w:t>An array of integers that indicate</w:t>
            </w:r>
            <w:r w:rsidR="00B35053">
              <w:t xml:space="preserve"> the</w:t>
            </w:r>
            <w:r>
              <w:t xml:space="preserve"> number of </w:t>
            </w:r>
            <w:r w:rsidR="00B35053">
              <w:t xml:space="preserve">token value of each stimulus, </w:t>
            </w:r>
            <w:r w:rsidR="00BA2F9A">
              <w:t>assigned</w:t>
            </w:r>
            <w:r w:rsidR="00BA2F9A" w:rsidRPr="00C000A2">
              <w:t xml:space="preserve"> </w:t>
            </w:r>
            <w:r w:rsidR="00BA2F9A">
              <w:t xml:space="preserve">based </w:t>
            </w:r>
            <w:r w:rsidR="00BA2F9A" w:rsidRPr="00C000A2">
              <w:t xml:space="preserve">on the order in the </w:t>
            </w:r>
            <w:r w:rsidR="00BA2F9A" w:rsidRPr="006D7EB9">
              <w:rPr>
                <w:rFonts w:ascii="Courier New" w:hAnsi="Courier New" w:cs="Courier New"/>
              </w:rPr>
              <w:t>TrialStimIndices</w:t>
            </w:r>
            <w:r w:rsidR="00BA2F9A" w:rsidRPr="00C000A2">
              <w:t>.</w:t>
            </w:r>
          </w:p>
        </w:tc>
      </w:tr>
      <w:tr w:rsidR="00A06F17" w14:paraId="4DDE96C3" w14:textId="77777777" w:rsidTr="005543CF">
        <w:tc>
          <w:tcPr>
            <w:tcW w:w="3415" w:type="dxa"/>
          </w:tcPr>
          <w:p w14:paraId="61243AF8" w14:textId="1CD5CD45" w:rsidR="00A06F17" w:rsidRDefault="006D1C2E" w:rsidP="00A06F1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ProbabilisticTrialStimTokenReward</w:t>
            </w:r>
          </w:p>
        </w:tc>
        <w:tc>
          <w:tcPr>
            <w:tcW w:w="1177" w:type="dxa"/>
          </w:tcPr>
          <w:p w14:paraId="45F71B41" w14:textId="47414418" w:rsidR="00A06F17" w:rsidRDefault="00A06F17" w:rsidP="00A06F17">
            <w:pPr>
              <w:pStyle w:val="VariableTypeName"/>
              <w:ind w:left="0"/>
            </w:pPr>
            <w:r>
              <w:t>Reward[][]</w:t>
            </w:r>
          </w:p>
        </w:tc>
        <w:tc>
          <w:tcPr>
            <w:tcW w:w="4758" w:type="dxa"/>
          </w:tcPr>
          <w:p w14:paraId="33DD5A51" w14:textId="127E2AF1" w:rsidR="00A06F17" w:rsidRPr="0022227F" w:rsidRDefault="00A06F17" w:rsidP="005543CF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  <w:tr w:rsidR="00A06F17" w14:paraId="7A264D13" w14:textId="77777777" w:rsidTr="005543CF">
        <w:tc>
          <w:tcPr>
            <w:tcW w:w="3415" w:type="dxa"/>
          </w:tcPr>
          <w:p w14:paraId="72A381D1" w14:textId="7BE0B712" w:rsidR="00A06F17" w:rsidRPr="00EF39FC" w:rsidRDefault="006B13CC" w:rsidP="00A06F17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>
              <w:rPr>
                <w:rFonts w:cs="Courier New"/>
              </w:rPr>
              <w:t>ProbabilisticNumPulses</w:t>
            </w:r>
          </w:p>
        </w:tc>
        <w:tc>
          <w:tcPr>
            <w:tcW w:w="1177" w:type="dxa"/>
          </w:tcPr>
          <w:p w14:paraId="05B8120F" w14:textId="7A763548" w:rsidR="00A06F17" w:rsidRDefault="00A06F17" w:rsidP="00A06F17">
            <w:pPr>
              <w:pStyle w:val="VariableTypeName"/>
              <w:ind w:left="0"/>
            </w:pPr>
            <w:r>
              <w:t>Reward[]</w:t>
            </w:r>
          </w:p>
        </w:tc>
        <w:tc>
          <w:tcPr>
            <w:tcW w:w="4758" w:type="dxa"/>
          </w:tcPr>
          <w:p w14:paraId="019988EB" w14:textId="23E70943" w:rsidR="00A06F17" w:rsidRPr="00C000A2" w:rsidRDefault="00A06F17" w:rsidP="005543CF">
            <w:pPr>
              <w:pStyle w:val="VarDescription"/>
              <w:ind w:left="0"/>
              <w:jc w:val="left"/>
            </w:pPr>
            <w:r w:rsidRPr="00E500DD">
              <w:t>An array indicating the likelihood of receiving varied reward amounts when a reward pulse is issued.</w:t>
            </w:r>
          </w:p>
        </w:tc>
      </w:tr>
      <w:tr w:rsidR="00A06F17" w14:paraId="1BAE9750" w14:textId="77777777" w:rsidTr="005543CF">
        <w:tc>
          <w:tcPr>
            <w:tcW w:w="3415" w:type="dxa"/>
          </w:tcPr>
          <w:p w14:paraId="6C4B4534" w14:textId="35730077" w:rsidR="00A06F17" w:rsidRDefault="00A06F17" w:rsidP="00A06F1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RandomizedLocations</w:t>
            </w:r>
          </w:p>
        </w:tc>
        <w:tc>
          <w:tcPr>
            <w:tcW w:w="1177" w:type="dxa"/>
          </w:tcPr>
          <w:p w14:paraId="1EAABCDA" w14:textId="6223AF94" w:rsidR="00A06F17" w:rsidRDefault="00A06F17" w:rsidP="00A06F17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58" w:type="dxa"/>
          </w:tcPr>
          <w:p w14:paraId="171BAC53" w14:textId="622CA9FD" w:rsidR="00A06F17" w:rsidRDefault="00A06F17" w:rsidP="005543CF">
            <w:pPr>
              <w:pStyle w:val="VarDescription"/>
              <w:ind w:left="0"/>
              <w:jc w:val="left"/>
            </w:pPr>
            <w:r w:rsidRPr="00955482">
              <w:t xml:space="preserve">A boolean indicating if the positions in </w:t>
            </w:r>
            <w:r w:rsidRPr="00955482">
              <w:rPr>
                <w:rFonts w:ascii="Courier New" w:hAnsi="Courier New" w:cs="Courier New"/>
              </w:rPr>
              <w:t>TrialStimLocations</w:t>
            </w:r>
            <w:r w:rsidRPr="00955482">
              <w:t xml:space="preserve"> are randomly allocated or are </w:t>
            </w:r>
            <w:r w:rsidR="008218BA">
              <w:t>assigned</w:t>
            </w:r>
            <w:r w:rsidRPr="00955482">
              <w:t xml:space="preserve"> as listed.</w:t>
            </w:r>
          </w:p>
        </w:tc>
      </w:tr>
      <w:tr w:rsidR="005543CF" w14:paraId="165AD5C4" w14:textId="77777777" w:rsidTr="005543CF">
        <w:tc>
          <w:tcPr>
            <w:tcW w:w="3415" w:type="dxa"/>
          </w:tcPr>
          <w:p w14:paraId="195FAC46" w14:textId="0316CD8F" w:rsidR="005543CF" w:rsidRDefault="005543CF" w:rsidP="005543CF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TokensWithStimOn</w:t>
            </w:r>
          </w:p>
        </w:tc>
        <w:tc>
          <w:tcPr>
            <w:tcW w:w="1177" w:type="dxa"/>
          </w:tcPr>
          <w:p w14:paraId="0660CBEE" w14:textId="3CF0F60A" w:rsidR="005543CF" w:rsidRDefault="005543CF" w:rsidP="005543C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58" w:type="dxa"/>
          </w:tcPr>
          <w:p w14:paraId="58CAB518" w14:textId="77777777" w:rsidR="005543CF" w:rsidRDefault="005543CF" w:rsidP="005543CF">
            <w:pPr>
              <w:pStyle w:val="VarDescription"/>
              <w:ind w:left="0"/>
              <w:jc w:val="left"/>
            </w:pPr>
            <w:r>
              <w:t>A boolean that d</w:t>
            </w:r>
            <w:r w:rsidRPr="00955482">
              <w:t>etermines if the stimuli and associated feedback remain visible on screen while token rewards are being given.</w:t>
            </w:r>
            <w:r>
              <w:t xml:space="preserve"> </w:t>
            </w:r>
          </w:p>
          <w:p w14:paraId="4A7C1C69" w14:textId="73924158" w:rsidR="005543CF" w:rsidRDefault="005543CF" w:rsidP="005543CF">
            <w:pPr>
              <w:pStyle w:val="VarDescription"/>
              <w:ind w:left="0"/>
              <w:jc w:val="left"/>
            </w:pPr>
            <w:r>
              <w:t xml:space="preserve">*Default: </w:t>
            </w:r>
            <w:r w:rsidRPr="00C6568C">
              <w:rPr>
                <w:rFonts w:ascii="Courier New" w:hAnsi="Courier New" w:cs="Courier New"/>
              </w:rPr>
              <w:t>false</w:t>
            </w:r>
            <w:r>
              <w:t>.</w:t>
            </w:r>
          </w:p>
        </w:tc>
      </w:tr>
    </w:tbl>
    <w:p w14:paraId="55028CE8" w14:textId="77777777" w:rsidR="00B0798C" w:rsidRDefault="00B0798C" w:rsidP="00B23B38">
      <w:pPr>
        <w:pStyle w:val="Heading3"/>
        <w:tabs>
          <w:tab w:val="left" w:pos="360"/>
        </w:tabs>
        <w:ind w:left="0" w:firstLine="270"/>
      </w:pPr>
      <w:r>
        <w:t>TrialDef</w:t>
      </w:r>
    </w:p>
    <w:p w14:paraId="67927A63" w14:textId="57E76909" w:rsidR="00234AB6" w:rsidRPr="00234AB6" w:rsidRDefault="00234AB6" w:rsidP="00234AB6">
      <w:r>
        <w:t xml:space="preserve">See </w:t>
      </w:r>
      <w:r w:rsidR="00531608" w:rsidRPr="00531608">
        <w:rPr>
          <w:b/>
          <w:bCs/>
        </w:rPr>
        <w:fldChar w:fldCharType="begin"/>
      </w:r>
      <w:r w:rsidR="00531608" w:rsidRPr="00531608">
        <w:rPr>
          <w:b/>
          <w:bCs/>
        </w:rPr>
        <w:instrText xml:space="preserve"> REF _Ref143862584 \h </w:instrText>
      </w:r>
      <w:r w:rsidR="00531608" w:rsidRPr="00531608">
        <w:rPr>
          <w:b/>
          <w:bCs/>
        </w:rPr>
      </w:r>
      <w:r w:rsidR="00531608">
        <w:rPr>
          <w:b/>
          <w:bCs/>
        </w:rPr>
        <w:instrText xml:space="preserve"> \* MERGEFORMAT </w:instrText>
      </w:r>
      <w:r w:rsidR="00531608" w:rsidRPr="00531608">
        <w:rPr>
          <w:b/>
          <w:bCs/>
        </w:rPr>
        <w:fldChar w:fldCharType="separate"/>
      </w:r>
      <w:r w:rsidR="00531608" w:rsidRPr="00531608">
        <w:rPr>
          <w:b/>
          <w:bCs/>
        </w:rPr>
        <w:t>BlockDef</w:t>
      </w:r>
      <w:r w:rsidR="00531608" w:rsidRPr="00531608">
        <w:rPr>
          <w:b/>
          <w:bCs/>
        </w:rPr>
        <w:fldChar w:fldCharType="end"/>
      </w:r>
      <w:r w:rsidR="00531608">
        <w:t>.</w:t>
      </w:r>
    </w:p>
    <w:p w14:paraId="216FE5F6" w14:textId="77777777" w:rsidR="00B0798C" w:rsidRDefault="00B0798C" w:rsidP="00B0798C">
      <w:pPr>
        <w:pStyle w:val="Heading3"/>
      </w:pPr>
      <w:r>
        <w:t>TaskDef</w:t>
      </w:r>
    </w:p>
    <w:p w14:paraId="43B794BE" w14:textId="3D9CB460" w:rsidR="00DE0940" w:rsidRDefault="00DE0940" w:rsidP="00DE0940">
      <w:r>
        <w:t>No additional variables used.</w:t>
      </w:r>
    </w:p>
    <w:p w14:paraId="3B34D7C6" w14:textId="08230D08" w:rsidR="0075654E" w:rsidRDefault="0075654E" w:rsidP="0075654E">
      <w:pPr>
        <w:pStyle w:val="Heading3"/>
      </w:pPr>
      <w:r>
        <w:t>StimDef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56"/>
        <w:gridCol w:w="6889"/>
      </w:tblGrid>
      <w:tr w:rsidR="0075654E" w14:paraId="7ACC267C" w14:textId="77777777" w:rsidTr="00BA2F9A">
        <w:tc>
          <w:tcPr>
            <w:tcW w:w="1705" w:type="dxa"/>
            <w:shd w:val="clear" w:color="auto" w:fill="242852" w:themeFill="text2"/>
          </w:tcPr>
          <w:p w14:paraId="75469A8C" w14:textId="77777777" w:rsidR="0075654E" w:rsidRPr="009E1674" w:rsidRDefault="0075654E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56" w:type="dxa"/>
            <w:shd w:val="clear" w:color="auto" w:fill="242852" w:themeFill="text2"/>
          </w:tcPr>
          <w:p w14:paraId="30A3E1F9" w14:textId="77777777" w:rsidR="0075654E" w:rsidRPr="009E1674" w:rsidRDefault="0075654E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889" w:type="dxa"/>
            <w:shd w:val="clear" w:color="auto" w:fill="242852" w:themeFill="text2"/>
          </w:tcPr>
          <w:p w14:paraId="1A20E3B4" w14:textId="77777777" w:rsidR="0075654E" w:rsidRPr="009E1674" w:rsidRDefault="0075654E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75654E" w14:paraId="146FC4C0" w14:textId="77777777" w:rsidTr="00BA2F9A">
        <w:tc>
          <w:tcPr>
            <w:tcW w:w="1705" w:type="dxa"/>
          </w:tcPr>
          <w:p w14:paraId="04ED68CC" w14:textId="7A581B9D" w:rsidR="0075654E" w:rsidRPr="00EE693D" w:rsidRDefault="00286852" w:rsidP="009437E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756" w:type="dxa"/>
          </w:tcPr>
          <w:p w14:paraId="22DA166E" w14:textId="0C372D78" w:rsidR="0075654E" w:rsidRDefault="00286852" w:rsidP="009437E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89" w:type="dxa"/>
          </w:tcPr>
          <w:p w14:paraId="239B35E8" w14:textId="07730F05" w:rsidR="0075654E" w:rsidRDefault="00387700" w:rsidP="009437EE">
            <w:pPr>
              <w:pStyle w:val="VarDescription"/>
              <w:ind w:left="0"/>
              <w:jc w:val="left"/>
            </w:pPr>
            <w:r>
              <w:t>A boolean that determines</w:t>
            </w:r>
            <w:r w:rsidR="00070517" w:rsidRPr="00070517">
              <w:t xml:space="preserve"> if the stimulus is </w:t>
            </w:r>
            <w:r w:rsidR="00070517">
              <w:t>the target object</w:t>
            </w:r>
            <w:r w:rsidR="00070517" w:rsidRPr="00070517">
              <w:t xml:space="preserve">, based </w:t>
            </w:r>
            <w:r w:rsidR="007C7C15">
              <w:t>on a</w:t>
            </w:r>
            <w:r w:rsidR="00070517" w:rsidRPr="00070517">
              <w:t xml:space="preserve"> positive reward</w:t>
            </w:r>
            <w:r w:rsidR="007C7C15">
              <w:t xml:space="preserve"> assignment</w:t>
            </w:r>
            <w:r w:rsidR="00070517" w:rsidRPr="00070517">
              <w:t>.</w:t>
            </w:r>
          </w:p>
        </w:tc>
      </w:tr>
    </w:tbl>
    <w:p w14:paraId="25F15F5C" w14:textId="77777777" w:rsidR="00992E5B" w:rsidRDefault="00992E5B" w:rsidP="003D3E79">
      <w:pPr>
        <w:pStyle w:val="Heading2"/>
      </w:pPr>
    </w:p>
    <w:p w14:paraId="418F2435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628728E6" w14:textId="37E4048B" w:rsidR="003D3E79" w:rsidRDefault="00011BC5" w:rsidP="003D3E79">
      <w:pPr>
        <w:pStyle w:val="Heading2"/>
      </w:pPr>
      <w:r>
        <w:lastRenderedPageBreak/>
        <w:t>Maze Game</w:t>
      </w:r>
    </w:p>
    <w:p w14:paraId="7638EE98" w14:textId="77777777" w:rsidR="003D3E79" w:rsidRPr="001029FA" w:rsidRDefault="003D3E79" w:rsidP="003D3E79">
      <w:pPr>
        <w:pStyle w:val="Heading3"/>
      </w:pPr>
      <w:bookmarkStart w:id="7" w:name="_Ref143855028"/>
      <w:r>
        <w:t>BlockDef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900"/>
        <w:gridCol w:w="6745"/>
      </w:tblGrid>
      <w:tr w:rsidR="003D3E79" w14:paraId="1D69F7FA" w14:textId="77777777" w:rsidTr="00BA2F9A">
        <w:tc>
          <w:tcPr>
            <w:tcW w:w="1705" w:type="dxa"/>
            <w:shd w:val="clear" w:color="auto" w:fill="242852" w:themeFill="text2"/>
          </w:tcPr>
          <w:p w14:paraId="012644C5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900" w:type="dxa"/>
            <w:shd w:val="clear" w:color="auto" w:fill="242852" w:themeFill="text2"/>
          </w:tcPr>
          <w:p w14:paraId="3428DD4F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1EBEEBD4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217929" w14:paraId="0F4F3FE4" w14:textId="77777777" w:rsidTr="00BA2F9A">
        <w:tc>
          <w:tcPr>
            <w:tcW w:w="1705" w:type="dxa"/>
          </w:tcPr>
          <w:p w14:paraId="77D086DE" w14:textId="1E2CE53E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MazeName</w:t>
            </w:r>
          </w:p>
        </w:tc>
        <w:tc>
          <w:tcPr>
            <w:tcW w:w="900" w:type="dxa"/>
          </w:tcPr>
          <w:p w14:paraId="15D2DE66" w14:textId="3B634075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55AAAA2C" w14:textId="239701D2" w:rsidR="00217929" w:rsidRPr="00BA42AA" w:rsidRDefault="00217929" w:rsidP="00217929">
            <w:pPr>
              <w:pStyle w:val="VarDescription"/>
              <w:ind w:left="0"/>
            </w:pPr>
            <w:r w:rsidRPr="00072E84">
              <w:t>A unique string identifier for the maze.</w:t>
            </w:r>
          </w:p>
        </w:tc>
      </w:tr>
      <w:tr w:rsidR="00217929" w14:paraId="6559718C" w14:textId="77777777" w:rsidTr="00BA2F9A">
        <w:tc>
          <w:tcPr>
            <w:tcW w:w="1705" w:type="dxa"/>
          </w:tcPr>
          <w:p w14:paraId="3B3CCD17" w14:textId="0A8A02A5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MazeDims</w:t>
            </w:r>
            <w:proofErr w:type="spellEnd"/>
          </w:p>
        </w:tc>
        <w:tc>
          <w:tcPr>
            <w:tcW w:w="900" w:type="dxa"/>
          </w:tcPr>
          <w:p w14:paraId="2694BF6D" w14:textId="6B942312" w:rsidR="00217929" w:rsidRDefault="00217929" w:rsidP="00217929">
            <w:pPr>
              <w:pStyle w:val="VariableTypeName"/>
              <w:ind w:left="0"/>
            </w:pPr>
            <w:r>
              <w:t>Vector2</w:t>
            </w:r>
          </w:p>
        </w:tc>
        <w:tc>
          <w:tcPr>
            <w:tcW w:w="6745" w:type="dxa"/>
          </w:tcPr>
          <w:p w14:paraId="33808ACC" w14:textId="091D51FB" w:rsidR="00217929" w:rsidRPr="00BA42AA" w:rsidRDefault="00217929" w:rsidP="00217929">
            <w:pPr>
              <w:pStyle w:val="VarDescription"/>
              <w:ind w:left="0"/>
            </w:pPr>
            <w:r w:rsidRPr="00072E84">
              <w:t>A 2D vector that indicates the dimensions of the maze in terms of width and height.</w:t>
            </w:r>
          </w:p>
        </w:tc>
      </w:tr>
      <w:tr w:rsidR="00217929" w14:paraId="5BE08844" w14:textId="77777777" w:rsidTr="00BA2F9A">
        <w:tc>
          <w:tcPr>
            <w:tcW w:w="1705" w:type="dxa"/>
          </w:tcPr>
          <w:p w14:paraId="5EEACA1C" w14:textId="2B343997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MazeStart</w:t>
            </w:r>
            <w:proofErr w:type="spellEnd"/>
          </w:p>
        </w:tc>
        <w:tc>
          <w:tcPr>
            <w:tcW w:w="900" w:type="dxa"/>
          </w:tcPr>
          <w:p w14:paraId="705878F3" w14:textId="0D9213D3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0D24E7E2" w14:textId="1902D737" w:rsidR="00217929" w:rsidRPr="00BA42AA" w:rsidRDefault="00217929" w:rsidP="00217929">
            <w:pPr>
              <w:pStyle w:val="VarDescription"/>
              <w:ind w:left="0"/>
            </w:pPr>
            <w:r w:rsidRPr="00072E84">
              <w:t xml:space="preserve">A string identifier indicating the starting position within the maze </w:t>
            </w:r>
            <w:r w:rsidRPr="00690236">
              <w:t xml:space="preserve">(e.g., </w:t>
            </w:r>
            <w:r>
              <w:t>A1 represents the bottom left of the maze</w:t>
            </w:r>
            <w:r w:rsidRPr="00690236">
              <w:t>).</w:t>
            </w:r>
          </w:p>
        </w:tc>
      </w:tr>
      <w:tr w:rsidR="00217929" w14:paraId="7AA1ECEB" w14:textId="77777777" w:rsidTr="00BA2F9A">
        <w:tc>
          <w:tcPr>
            <w:tcW w:w="1705" w:type="dxa"/>
          </w:tcPr>
          <w:p w14:paraId="788F8CE2" w14:textId="19DC26D1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MazeFinish</w:t>
            </w:r>
            <w:proofErr w:type="spellEnd"/>
          </w:p>
        </w:tc>
        <w:tc>
          <w:tcPr>
            <w:tcW w:w="900" w:type="dxa"/>
          </w:tcPr>
          <w:p w14:paraId="361CB2D0" w14:textId="2DC9D07B" w:rsidR="00217929" w:rsidRDefault="00217929" w:rsidP="0021792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745" w:type="dxa"/>
          </w:tcPr>
          <w:p w14:paraId="0604A105" w14:textId="655AE374" w:rsidR="00217929" w:rsidRDefault="00217929" w:rsidP="00217929">
            <w:pPr>
              <w:pStyle w:val="VarDescription"/>
              <w:ind w:left="0"/>
            </w:pPr>
            <w:r w:rsidRPr="00072E84">
              <w:t xml:space="preserve">A string identifier indicating the finishing or end position within the maze </w:t>
            </w:r>
            <w:r w:rsidRPr="00690236">
              <w:t xml:space="preserve">(e.g., </w:t>
            </w:r>
            <w:r>
              <w:t>A1 represents the bottom left of the maze</w:t>
            </w:r>
            <w:r w:rsidRPr="00690236">
              <w:t>).</w:t>
            </w:r>
          </w:p>
        </w:tc>
      </w:tr>
      <w:tr w:rsidR="00217929" w14:paraId="2754D04A" w14:textId="77777777" w:rsidTr="00BA2F9A">
        <w:tc>
          <w:tcPr>
            <w:tcW w:w="1705" w:type="dxa"/>
          </w:tcPr>
          <w:p w14:paraId="036F623B" w14:textId="678F1775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MazeNumSquares</w:t>
            </w:r>
          </w:p>
        </w:tc>
        <w:tc>
          <w:tcPr>
            <w:tcW w:w="900" w:type="dxa"/>
          </w:tcPr>
          <w:p w14:paraId="63182AC0" w14:textId="7783D6AA" w:rsidR="00217929" w:rsidRDefault="00217929" w:rsidP="0021792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312D063B" w14:textId="511044D2" w:rsidR="00217929" w:rsidRDefault="00217929" w:rsidP="00217929">
            <w:pPr>
              <w:pStyle w:val="VarDescription"/>
              <w:ind w:left="0"/>
            </w:pPr>
            <w:r>
              <w:t>The total number of squares along the maze path.</w:t>
            </w:r>
          </w:p>
        </w:tc>
      </w:tr>
      <w:tr w:rsidR="00217929" w14:paraId="11C8C398" w14:textId="77777777" w:rsidTr="00BA2F9A">
        <w:tc>
          <w:tcPr>
            <w:tcW w:w="1705" w:type="dxa"/>
          </w:tcPr>
          <w:p w14:paraId="4C97E2D6" w14:textId="17CF3EEE" w:rsidR="00217929" w:rsidRDefault="00217929" w:rsidP="0021792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MazeNumTurns</w:t>
            </w:r>
          </w:p>
        </w:tc>
        <w:tc>
          <w:tcPr>
            <w:tcW w:w="900" w:type="dxa"/>
          </w:tcPr>
          <w:p w14:paraId="79E61636" w14:textId="04ADFE04" w:rsidR="00217929" w:rsidRDefault="00217929" w:rsidP="00217929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0AEF1A18" w14:textId="401FAC5F" w:rsidR="00217929" w:rsidRDefault="00217929" w:rsidP="00217929">
            <w:pPr>
              <w:pStyle w:val="VarDescription"/>
              <w:ind w:left="0"/>
            </w:pPr>
            <w:r>
              <w:t>The total number of turns along the maze path.</w:t>
            </w:r>
          </w:p>
        </w:tc>
      </w:tr>
      <w:tr w:rsidR="00C659B8" w14:paraId="51BB74C2" w14:textId="77777777" w:rsidTr="00BA2F9A">
        <w:tc>
          <w:tcPr>
            <w:tcW w:w="1705" w:type="dxa"/>
          </w:tcPr>
          <w:p w14:paraId="0093397F" w14:textId="0D89E411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ViewPath</w:t>
            </w:r>
          </w:p>
        </w:tc>
        <w:tc>
          <w:tcPr>
            <w:tcW w:w="900" w:type="dxa"/>
          </w:tcPr>
          <w:p w14:paraId="2B117A21" w14:textId="7DFF093C" w:rsidR="00C659B8" w:rsidRDefault="00C659B8" w:rsidP="00C659B8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58871848" w14:textId="3C123151" w:rsidR="00C659B8" w:rsidRDefault="00C659B8" w:rsidP="00C659B8">
            <w:pPr>
              <w:pStyle w:val="VarDescription"/>
              <w:ind w:left="0"/>
            </w:pPr>
            <w:r w:rsidRPr="00072E84">
              <w:t>A boolean indicating if the chosen path through the maze should be visualized or highlighted for the participant.</w:t>
            </w:r>
          </w:p>
        </w:tc>
      </w:tr>
      <w:tr w:rsidR="00C659B8" w14:paraId="51660627" w14:textId="77777777" w:rsidTr="00BA2F9A">
        <w:tc>
          <w:tcPr>
            <w:tcW w:w="1705" w:type="dxa"/>
          </w:tcPr>
          <w:p w14:paraId="16518AC2" w14:textId="646186D4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RewardRatio</w:t>
            </w:r>
          </w:p>
        </w:tc>
        <w:tc>
          <w:tcPr>
            <w:tcW w:w="900" w:type="dxa"/>
          </w:tcPr>
          <w:p w14:paraId="5144E4BB" w14:textId="0C7E5FF7" w:rsidR="00C659B8" w:rsidRDefault="00C659B8" w:rsidP="00C659B8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6745" w:type="dxa"/>
          </w:tcPr>
          <w:p w14:paraId="5B07B2DF" w14:textId="4C50EC1A" w:rsidR="00C659B8" w:rsidRDefault="00C659B8" w:rsidP="00C659B8">
            <w:pPr>
              <w:pStyle w:val="VarDescription"/>
              <w:ind w:left="0"/>
            </w:pPr>
            <w:r w:rsidRPr="00792C14">
              <w:t>An integer indicating the fixed number of correct responses required before a reward is given.</w:t>
            </w:r>
          </w:p>
        </w:tc>
      </w:tr>
      <w:tr w:rsidR="00C659B8" w14:paraId="65B894FE" w14:textId="77777777" w:rsidTr="00BA2F9A">
        <w:tc>
          <w:tcPr>
            <w:tcW w:w="1705" w:type="dxa"/>
          </w:tcPr>
          <w:p w14:paraId="53ADDDD2" w14:textId="7C00E50E" w:rsidR="00C659B8" w:rsidRDefault="00C659B8" w:rsidP="00C659B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ErrorPenalty</w:t>
            </w:r>
          </w:p>
        </w:tc>
        <w:tc>
          <w:tcPr>
            <w:tcW w:w="900" w:type="dxa"/>
          </w:tcPr>
          <w:p w14:paraId="5023A8B0" w14:textId="49604C29" w:rsidR="00C659B8" w:rsidRDefault="00C659B8" w:rsidP="00C659B8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030B5B42" w14:textId="5D9A0BE6" w:rsidR="00C659B8" w:rsidRDefault="00C659B8" w:rsidP="00C659B8">
            <w:pPr>
              <w:pStyle w:val="VarDescription"/>
              <w:ind w:left="0"/>
            </w:pPr>
            <w:r w:rsidRPr="00072E84">
              <w:t>A boolean indicating whether a penalty is applied for incorrect responses or errors.</w:t>
            </w:r>
          </w:p>
        </w:tc>
      </w:tr>
    </w:tbl>
    <w:p w14:paraId="6167488E" w14:textId="77777777" w:rsidR="003D3E79" w:rsidRPr="009C2877" w:rsidRDefault="003D3E79" w:rsidP="003D3E79"/>
    <w:p w14:paraId="525766A5" w14:textId="77777777" w:rsidR="003D3E79" w:rsidRDefault="003D3E79" w:rsidP="003D3E79">
      <w:pPr>
        <w:pStyle w:val="Heading3"/>
      </w:pPr>
      <w:r>
        <w:t>TrialDef</w:t>
      </w:r>
    </w:p>
    <w:p w14:paraId="7E09B9D4" w14:textId="0595CF78" w:rsidR="003D3E79" w:rsidRPr="000B75C5" w:rsidRDefault="003D3E79" w:rsidP="003D3E79">
      <w:r>
        <w:t xml:space="preserve">See </w:t>
      </w:r>
      <w:r w:rsidR="00AD25FD" w:rsidRPr="003A12D4">
        <w:rPr>
          <w:b/>
          <w:bCs/>
        </w:rPr>
        <w:fldChar w:fldCharType="begin"/>
      </w:r>
      <w:r w:rsidR="00AD25FD" w:rsidRPr="003A12D4">
        <w:rPr>
          <w:b/>
          <w:bCs/>
        </w:rPr>
        <w:instrText xml:space="preserve"> REF _Ref143855028 \h </w:instrText>
      </w:r>
      <w:r w:rsidR="00AD25FD" w:rsidRPr="003A12D4">
        <w:rPr>
          <w:b/>
          <w:bCs/>
        </w:rPr>
      </w:r>
      <w:r w:rsidR="003A12D4">
        <w:rPr>
          <w:b/>
          <w:bCs/>
        </w:rPr>
        <w:instrText xml:space="preserve"> \* MERGEFORMAT </w:instrText>
      </w:r>
      <w:r w:rsidR="00AD25FD" w:rsidRPr="003A12D4">
        <w:rPr>
          <w:b/>
          <w:bCs/>
        </w:rPr>
        <w:fldChar w:fldCharType="separate"/>
      </w:r>
      <w:r w:rsidR="00AD25FD" w:rsidRPr="003A12D4">
        <w:rPr>
          <w:b/>
          <w:bCs/>
        </w:rPr>
        <w:t>BlockDef</w:t>
      </w:r>
      <w:r w:rsidR="00AD25FD" w:rsidRPr="003A12D4">
        <w:rPr>
          <w:b/>
          <w:bCs/>
        </w:rPr>
        <w:fldChar w:fldCharType="end"/>
      </w:r>
      <w:r w:rsidR="00C659B8" w:rsidRPr="003A12D4">
        <w:rPr>
          <w:b/>
          <w:bCs/>
        </w:rPr>
        <w:t>.</w:t>
      </w:r>
    </w:p>
    <w:p w14:paraId="562AFDD0" w14:textId="77777777" w:rsidR="003D3E79" w:rsidRDefault="003D3E79" w:rsidP="003D3E79">
      <w:pPr>
        <w:pStyle w:val="Heading3"/>
      </w:pPr>
      <w:r>
        <w:t>TaskDef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062"/>
        <w:gridCol w:w="5575"/>
      </w:tblGrid>
      <w:tr w:rsidR="003D3E79" w14:paraId="288BD055" w14:textId="77777777" w:rsidTr="002A026B">
        <w:tc>
          <w:tcPr>
            <w:tcW w:w="2713" w:type="dxa"/>
            <w:shd w:val="clear" w:color="auto" w:fill="242852" w:themeFill="text2"/>
          </w:tcPr>
          <w:p w14:paraId="4A5801E2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62" w:type="dxa"/>
            <w:shd w:val="clear" w:color="auto" w:fill="242852" w:themeFill="text2"/>
          </w:tcPr>
          <w:p w14:paraId="2D4D1577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575" w:type="dxa"/>
            <w:shd w:val="clear" w:color="auto" w:fill="242852" w:themeFill="text2"/>
          </w:tcPr>
          <w:p w14:paraId="013D5252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806A59" w14:paraId="322B1485" w14:textId="77777777" w:rsidTr="002A026B">
        <w:tc>
          <w:tcPr>
            <w:tcW w:w="2713" w:type="dxa"/>
          </w:tcPr>
          <w:p w14:paraId="25F1D92F" w14:textId="743A758C" w:rsidR="00806A59" w:rsidRDefault="00806A59" w:rsidP="00806A5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MazePosition</w:t>
            </w:r>
          </w:p>
        </w:tc>
        <w:tc>
          <w:tcPr>
            <w:tcW w:w="1062" w:type="dxa"/>
          </w:tcPr>
          <w:p w14:paraId="4A2595A6" w14:textId="01BC630A" w:rsidR="00806A59" w:rsidRDefault="00806A59" w:rsidP="00806A59">
            <w:pPr>
              <w:pStyle w:val="VariableTypeName"/>
              <w:ind w:left="0"/>
            </w:pPr>
            <w:r>
              <w:t>Vector3</w:t>
            </w:r>
          </w:p>
        </w:tc>
        <w:tc>
          <w:tcPr>
            <w:tcW w:w="5575" w:type="dxa"/>
          </w:tcPr>
          <w:p w14:paraId="1EEAD647" w14:textId="1DD314D7" w:rsidR="00806A59" w:rsidRPr="005263B2" w:rsidRDefault="008B1819" w:rsidP="00806A59">
            <w:pPr>
              <w:pStyle w:val="VarDescription"/>
              <w:ind w:left="0"/>
            </w:pPr>
            <w:r>
              <w:t>The</w:t>
            </w:r>
            <w:r w:rsidR="00806A59" w:rsidRPr="00193605">
              <w:t xml:space="preserve"> 3D coordinates for the </w:t>
            </w:r>
            <w:r>
              <w:t>center of the maze within the scene.</w:t>
            </w:r>
          </w:p>
        </w:tc>
      </w:tr>
      <w:tr w:rsidR="00806A59" w14:paraId="15A0F44A" w14:textId="77777777" w:rsidTr="002A026B">
        <w:tc>
          <w:tcPr>
            <w:tcW w:w="2713" w:type="dxa"/>
          </w:tcPr>
          <w:p w14:paraId="7D72ED1B" w14:textId="09F0BDF0" w:rsidR="00806A59" w:rsidRDefault="00806A59" w:rsidP="00806A59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MazeBackgroundTexture</w:t>
            </w:r>
          </w:p>
        </w:tc>
        <w:tc>
          <w:tcPr>
            <w:tcW w:w="1062" w:type="dxa"/>
          </w:tcPr>
          <w:p w14:paraId="3CFF1EB8" w14:textId="73B35A7B" w:rsidR="00806A59" w:rsidRDefault="00806A59" w:rsidP="00806A59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224A40B4" w14:textId="660EFB5E" w:rsidR="00806A59" w:rsidRPr="005263B2" w:rsidRDefault="00AD0B3F" w:rsidP="00806A59">
            <w:pPr>
              <w:pStyle w:val="VarDescription"/>
              <w:ind w:left="0"/>
            </w:pPr>
            <w:r>
              <w:t>The</w:t>
            </w:r>
            <w:r w:rsidR="00806A59" w:rsidRPr="00193605">
              <w:t xml:space="preserve"> texture applied as the maze background</w:t>
            </w:r>
            <w:r w:rsidR="00806A59">
              <w:t>.</w:t>
            </w:r>
          </w:p>
        </w:tc>
      </w:tr>
      <w:tr w:rsidR="000169C3" w14:paraId="5C94EEA6" w14:textId="77777777" w:rsidTr="002A026B">
        <w:tc>
          <w:tcPr>
            <w:tcW w:w="2713" w:type="dxa"/>
          </w:tcPr>
          <w:p w14:paraId="68EB6329" w14:textId="78821B0C" w:rsidR="000169C3" w:rsidRDefault="000169C3" w:rsidP="000169C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SpaceBetweenTiles</w:t>
            </w:r>
          </w:p>
        </w:tc>
        <w:tc>
          <w:tcPr>
            <w:tcW w:w="1062" w:type="dxa"/>
          </w:tcPr>
          <w:p w14:paraId="29480ADD" w14:textId="3254A3F4" w:rsidR="000169C3" w:rsidRDefault="000169C3" w:rsidP="000169C3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575" w:type="dxa"/>
          </w:tcPr>
          <w:p w14:paraId="4BD59A80" w14:textId="42C6F76D" w:rsidR="000169C3" w:rsidRPr="00193605" w:rsidRDefault="008B1819" w:rsidP="000169C3">
            <w:pPr>
              <w:pStyle w:val="VarDescription"/>
              <w:ind w:left="0"/>
            </w:pPr>
            <w:r>
              <w:t>The</w:t>
            </w:r>
            <w:r w:rsidR="000169C3" w:rsidRPr="00193605">
              <w:t xml:space="preserve"> distance maintained between individual tiles in the maze. </w:t>
            </w:r>
          </w:p>
        </w:tc>
      </w:tr>
      <w:tr w:rsidR="000169C3" w14:paraId="34B55697" w14:textId="77777777" w:rsidTr="002A026B">
        <w:tc>
          <w:tcPr>
            <w:tcW w:w="2713" w:type="dxa"/>
          </w:tcPr>
          <w:p w14:paraId="2CE83518" w14:textId="785FAA18" w:rsidR="000169C3" w:rsidRDefault="000169C3" w:rsidP="000169C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GuidedMazeSelection</w:t>
            </w:r>
          </w:p>
        </w:tc>
        <w:tc>
          <w:tcPr>
            <w:tcW w:w="1062" w:type="dxa"/>
          </w:tcPr>
          <w:p w14:paraId="63499728" w14:textId="090D43D9" w:rsidR="000169C3" w:rsidRDefault="000169C3" w:rsidP="000169C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575" w:type="dxa"/>
          </w:tcPr>
          <w:p w14:paraId="1938D7A3" w14:textId="275BBD45" w:rsidR="000169C3" w:rsidRPr="00193605" w:rsidRDefault="00AD0B3F" w:rsidP="00B468CD">
            <w:pPr>
              <w:pStyle w:val="VarDescription"/>
              <w:ind w:left="0"/>
              <w:jc w:val="left"/>
            </w:pPr>
            <w:r>
              <w:t>A boolean that s</w:t>
            </w:r>
            <w:r w:rsidR="000169C3" w:rsidRPr="00193605">
              <w:t xml:space="preserve">pecifies if maze navigation is directed </w:t>
            </w:r>
            <w:r w:rsidR="000169C3">
              <w:t>by the blinking of the next tile in the sequence.</w:t>
            </w:r>
          </w:p>
        </w:tc>
      </w:tr>
      <w:tr w:rsidR="00D641F1" w14:paraId="2D272FD0" w14:textId="77777777" w:rsidTr="002A026B">
        <w:tc>
          <w:tcPr>
            <w:tcW w:w="2713" w:type="dxa"/>
          </w:tcPr>
          <w:p w14:paraId="760F8020" w14:textId="283F2DDD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TileSize</w:t>
            </w:r>
          </w:p>
        </w:tc>
        <w:tc>
          <w:tcPr>
            <w:tcW w:w="1062" w:type="dxa"/>
          </w:tcPr>
          <w:p w14:paraId="4BB3320D" w14:textId="1ACF49B5" w:rsidR="00D641F1" w:rsidRDefault="00D641F1" w:rsidP="00D641F1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575" w:type="dxa"/>
          </w:tcPr>
          <w:p w14:paraId="34940240" w14:textId="67CE3F21" w:rsidR="00D641F1" w:rsidRPr="00193605" w:rsidRDefault="008B1819" w:rsidP="00D641F1">
            <w:pPr>
              <w:pStyle w:val="VarDescription"/>
              <w:ind w:left="0"/>
            </w:pPr>
            <w:r>
              <w:t xml:space="preserve">The </w:t>
            </w:r>
            <w:r w:rsidR="00D641F1" w:rsidRPr="00193605">
              <w:t xml:space="preserve"> size of individual tiles in the maze. </w:t>
            </w:r>
          </w:p>
        </w:tc>
      </w:tr>
      <w:tr w:rsidR="00D641F1" w14:paraId="5B1AADA6" w14:textId="77777777" w:rsidTr="002A026B">
        <w:tc>
          <w:tcPr>
            <w:tcW w:w="2713" w:type="dxa"/>
          </w:tcPr>
          <w:p w14:paraId="7799BDCB" w14:textId="7324EBD2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TileTexture</w:t>
            </w:r>
          </w:p>
        </w:tc>
        <w:tc>
          <w:tcPr>
            <w:tcW w:w="1062" w:type="dxa"/>
          </w:tcPr>
          <w:p w14:paraId="60131446" w14:textId="6A77CD26" w:rsidR="00D641F1" w:rsidRDefault="00D641F1" w:rsidP="00D641F1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56FDA11D" w14:textId="7FBC4F8B" w:rsidR="00D641F1" w:rsidRPr="00193605" w:rsidRDefault="008B1819" w:rsidP="00D641F1">
            <w:pPr>
              <w:pStyle w:val="VarDescription"/>
              <w:ind w:left="0"/>
            </w:pPr>
            <w:r>
              <w:t>The</w:t>
            </w:r>
            <w:r w:rsidR="00D641F1" w:rsidRPr="00193605">
              <w:t xml:space="preserve"> texture or pattern applied to each maze tile. </w:t>
            </w:r>
          </w:p>
        </w:tc>
      </w:tr>
      <w:tr w:rsidR="00D641F1" w14:paraId="235CA30B" w14:textId="77777777" w:rsidTr="002A026B">
        <w:tc>
          <w:tcPr>
            <w:tcW w:w="2713" w:type="dxa"/>
          </w:tcPr>
          <w:p w14:paraId="16C41DBB" w14:textId="49FBEC07" w:rsidR="00D641F1" w:rsidRPr="00EE693D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DefaultTileColor</w:t>
            </w:r>
          </w:p>
        </w:tc>
        <w:tc>
          <w:tcPr>
            <w:tcW w:w="1062" w:type="dxa"/>
          </w:tcPr>
          <w:p w14:paraId="7CB54D88" w14:textId="609A951F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3FFDD6C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D641F1" w:rsidRPr="004074D3">
              <w:t xml:space="preserve"> </w:t>
            </w:r>
            <w:r w:rsidR="00143CBB">
              <w:t>RGB values of the default color</w:t>
            </w:r>
            <w:r w:rsidR="00D641F1" w:rsidRPr="004074D3">
              <w:t xml:space="preserve"> for</w:t>
            </w:r>
            <w:r w:rsidR="00143CBB">
              <w:t xml:space="preserve"> the</w:t>
            </w:r>
            <w:r w:rsidR="00D641F1" w:rsidRPr="004074D3">
              <w:t xml:space="preserve"> maze tiles.</w:t>
            </w:r>
          </w:p>
          <w:p w14:paraId="526C649C" w14:textId="3B64D946" w:rsidR="009E6EC6" w:rsidRDefault="009E6EC6" w:rsidP="00D641F1">
            <w:pPr>
              <w:pStyle w:val="VarDescription"/>
              <w:ind w:left="0"/>
              <w:jc w:val="left"/>
            </w:pPr>
            <w:r>
              <w:t>*Note: Values range from [0,1]</w:t>
            </w:r>
            <w:r w:rsidR="00145928">
              <w:t>, divide integer values by 255</w:t>
            </w:r>
          </w:p>
        </w:tc>
      </w:tr>
      <w:tr w:rsidR="00D641F1" w14:paraId="7AA0A72B" w14:textId="77777777" w:rsidTr="002A026B">
        <w:tc>
          <w:tcPr>
            <w:tcW w:w="2713" w:type="dxa"/>
          </w:tcPr>
          <w:p w14:paraId="22200685" w14:textId="54876C82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StartColor</w:t>
            </w:r>
          </w:p>
        </w:tc>
        <w:tc>
          <w:tcPr>
            <w:tcW w:w="1062" w:type="dxa"/>
          </w:tcPr>
          <w:p w14:paraId="41A6DA22" w14:textId="6A5A9183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7E3691B9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D641F1" w:rsidRPr="00193605">
              <w:t xml:space="preserve"> </w:t>
            </w:r>
            <w:r w:rsidR="00143CBB">
              <w:t xml:space="preserve">RGB values of the </w:t>
            </w:r>
            <w:r>
              <w:t>color of the first tile in the hidden maze.</w:t>
            </w:r>
          </w:p>
          <w:p w14:paraId="390B1E92" w14:textId="0E814F2F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348206DC" w14:textId="77777777" w:rsidTr="002A026B">
        <w:tc>
          <w:tcPr>
            <w:tcW w:w="2713" w:type="dxa"/>
          </w:tcPr>
          <w:p w14:paraId="2F79F19D" w14:textId="5A5F7B90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FinishColor</w:t>
            </w:r>
          </w:p>
        </w:tc>
        <w:tc>
          <w:tcPr>
            <w:tcW w:w="1062" w:type="dxa"/>
          </w:tcPr>
          <w:p w14:paraId="7436D31F" w14:textId="1C143A27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2E1F201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143CBB">
              <w:t xml:space="preserve"> </w:t>
            </w:r>
            <w:r w:rsidR="00143CBB">
              <w:t>RGB values of the</w:t>
            </w:r>
            <w:r w:rsidRPr="00193605">
              <w:t xml:space="preserve"> </w:t>
            </w:r>
            <w:r>
              <w:t xml:space="preserve">color of the </w:t>
            </w:r>
            <w:r>
              <w:t>final</w:t>
            </w:r>
            <w:r>
              <w:t xml:space="preserve"> tile in the hidden maze.</w:t>
            </w:r>
          </w:p>
          <w:p w14:paraId="764E4A37" w14:textId="7B1E8EAE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6401CFAF" w14:textId="77777777" w:rsidTr="002A026B">
        <w:tc>
          <w:tcPr>
            <w:tcW w:w="2713" w:type="dxa"/>
          </w:tcPr>
          <w:p w14:paraId="1AD3399A" w14:textId="7A588C86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CorrectColor</w:t>
            </w:r>
          </w:p>
        </w:tc>
        <w:tc>
          <w:tcPr>
            <w:tcW w:w="1062" w:type="dxa"/>
          </w:tcPr>
          <w:p w14:paraId="34559932" w14:textId="01610CB6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7186B295" w14:textId="77777777" w:rsidR="00D641F1" w:rsidRDefault="008B1819" w:rsidP="00D641F1">
            <w:pPr>
              <w:pStyle w:val="VarDescription"/>
              <w:ind w:left="0"/>
              <w:jc w:val="left"/>
            </w:pPr>
            <w:r>
              <w:t>The</w:t>
            </w:r>
            <w:r w:rsidR="00143CBB">
              <w:t xml:space="preserve"> </w:t>
            </w:r>
            <w:r w:rsidR="00143CBB">
              <w:t>RGB values of the</w:t>
            </w:r>
            <w:r>
              <w:t xml:space="preserve"> </w:t>
            </w:r>
            <w:r w:rsidR="00633E70">
              <w:t xml:space="preserve">color </w:t>
            </w:r>
            <w:r w:rsidR="00256BCF">
              <w:t>displayed given a</w:t>
            </w:r>
            <w:r w:rsidR="00633E70">
              <w:t xml:space="preserve"> correct tile selection.</w:t>
            </w:r>
            <w:r w:rsidR="00D641F1" w:rsidRPr="00193605">
              <w:t xml:space="preserve"> </w:t>
            </w:r>
          </w:p>
          <w:p w14:paraId="52E2DB3F" w14:textId="577DEB86" w:rsidR="00145928" w:rsidRDefault="00145928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633E70" w14:paraId="516127F6" w14:textId="77777777" w:rsidTr="002A026B">
        <w:tc>
          <w:tcPr>
            <w:tcW w:w="2713" w:type="dxa"/>
          </w:tcPr>
          <w:p w14:paraId="35EEC579" w14:textId="21E63F4A" w:rsidR="00633E70" w:rsidRDefault="00633E70" w:rsidP="00633E7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lastRenderedPageBreak/>
              <w:t>LastCorrectColor</w:t>
            </w:r>
          </w:p>
        </w:tc>
        <w:tc>
          <w:tcPr>
            <w:tcW w:w="1062" w:type="dxa"/>
          </w:tcPr>
          <w:p w14:paraId="241A76E2" w14:textId="769D1F1D" w:rsidR="00633E70" w:rsidRDefault="00633E70" w:rsidP="00633E70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1B279586" w14:textId="42543EC2" w:rsidR="00633E70" w:rsidRDefault="00633E70" w:rsidP="00633E70">
            <w:pPr>
              <w:pStyle w:val="VarDescription"/>
              <w:ind w:left="0"/>
              <w:jc w:val="left"/>
            </w:pPr>
            <w:r>
              <w:t xml:space="preserve">The </w:t>
            </w:r>
            <w:r w:rsidR="00256BCF">
              <w:t>color displayed</w:t>
            </w:r>
            <w:r>
              <w:t xml:space="preserve"> </w:t>
            </w:r>
            <w:r w:rsidR="00256BCF">
              <w:t xml:space="preserve">given </w:t>
            </w:r>
            <w:r w:rsidR="00143CBB">
              <w:t xml:space="preserve">the </w:t>
            </w:r>
            <w:r w:rsidR="002E25C2">
              <w:t>re-</w:t>
            </w:r>
            <w:r w:rsidR="00143CBB">
              <w:t>selection of the current position within the sequence</w:t>
            </w:r>
            <w:r w:rsidR="00145928">
              <w:t xml:space="preserve"> and </w:t>
            </w:r>
            <w:r w:rsidR="002E25C2">
              <w:t>for the blinking of the next correct tile in the sequence</w:t>
            </w:r>
            <w:r w:rsidR="00143CBB">
              <w:t xml:space="preserve">. </w:t>
            </w:r>
          </w:p>
          <w:p w14:paraId="264F75A6" w14:textId="374F813E" w:rsidR="00143CBB" w:rsidRDefault="002E25C2" w:rsidP="00633E70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3C4913B3" w14:textId="77777777" w:rsidTr="002A026B">
        <w:tc>
          <w:tcPr>
            <w:tcW w:w="2713" w:type="dxa"/>
          </w:tcPr>
          <w:p w14:paraId="089A9C3E" w14:textId="75D52DF7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IncorrectRuleAbidingColor</w:t>
            </w:r>
          </w:p>
        </w:tc>
        <w:tc>
          <w:tcPr>
            <w:tcW w:w="1062" w:type="dxa"/>
          </w:tcPr>
          <w:p w14:paraId="2E68A295" w14:textId="2A10FC17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166709A8" w14:textId="1754BEE2" w:rsidR="00D641F1" w:rsidRDefault="00143CBB" w:rsidP="00D641F1">
            <w:pPr>
              <w:pStyle w:val="VarDescription"/>
              <w:ind w:left="0"/>
              <w:jc w:val="left"/>
            </w:pPr>
            <w:r>
              <w:t>The color displayed</w:t>
            </w:r>
            <w:r w:rsidR="00D641F1" w:rsidRPr="00193605">
              <w:t xml:space="preserve"> </w:t>
            </w:r>
            <w:r w:rsidR="002E25C2">
              <w:t>given an i</w:t>
            </w:r>
            <w:r w:rsidR="00D641F1" w:rsidRPr="00193605">
              <w:t xml:space="preserve">ncorrect </w:t>
            </w:r>
            <w:r w:rsidR="002E25C2">
              <w:t>selection</w:t>
            </w:r>
            <w:r w:rsidR="00D641F1" w:rsidRPr="00193605">
              <w:t xml:space="preserve"> that still adheres to established rules.</w:t>
            </w:r>
          </w:p>
          <w:p w14:paraId="7F320079" w14:textId="09EA206B" w:rsidR="002E25C2" w:rsidRDefault="002E25C2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D641F1" w14:paraId="1E7CFD90" w14:textId="77777777" w:rsidTr="002A026B">
        <w:tc>
          <w:tcPr>
            <w:tcW w:w="2713" w:type="dxa"/>
          </w:tcPr>
          <w:p w14:paraId="49E22AA4" w14:textId="06C79E3A" w:rsidR="00D641F1" w:rsidRDefault="00D641F1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IncorrectRuleBreakingColor</w:t>
            </w:r>
          </w:p>
        </w:tc>
        <w:tc>
          <w:tcPr>
            <w:tcW w:w="1062" w:type="dxa"/>
          </w:tcPr>
          <w:p w14:paraId="048AB471" w14:textId="7B0516D0" w:rsidR="00D641F1" w:rsidRDefault="00D641F1" w:rsidP="00D641F1">
            <w:pPr>
              <w:pStyle w:val="VariableTypeName"/>
              <w:ind w:left="0"/>
            </w:pPr>
            <w:r>
              <w:t>float[]</w:t>
            </w:r>
          </w:p>
        </w:tc>
        <w:tc>
          <w:tcPr>
            <w:tcW w:w="5575" w:type="dxa"/>
          </w:tcPr>
          <w:p w14:paraId="36C7BABB" w14:textId="7C0E0F21" w:rsidR="00D641F1" w:rsidRDefault="002E25C2" w:rsidP="00D641F1">
            <w:pPr>
              <w:pStyle w:val="VarDescription"/>
              <w:ind w:left="0"/>
              <w:jc w:val="left"/>
            </w:pPr>
            <w:r>
              <w:t>The color displayed</w:t>
            </w:r>
            <w:r w:rsidRPr="00193605">
              <w:t xml:space="preserve"> </w:t>
            </w:r>
            <w:r>
              <w:t>given an i</w:t>
            </w:r>
            <w:r w:rsidRPr="00193605">
              <w:t xml:space="preserve">ncorrect </w:t>
            </w:r>
            <w:r>
              <w:t>selection</w:t>
            </w:r>
            <w:r w:rsidRPr="00193605">
              <w:t xml:space="preserve"> </w:t>
            </w:r>
            <w:r w:rsidR="00D641F1" w:rsidRPr="00193605">
              <w:t xml:space="preserve">that breaks or violates established </w:t>
            </w:r>
            <w:r>
              <w:t>rules.</w:t>
            </w:r>
          </w:p>
          <w:p w14:paraId="583904E0" w14:textId="27536EC7" w:rsidR="002E25C2" w:rsidRDefault="002E25C2" w:rsidP="00D641F1">
            <w:pPr>
              <w:pStyle w:val="VarDescription"/>
              <w:ind w:left="0"/>
              <w:jc w:val="left"/>
            </w:pPr>
            <w:r>
              <w:t>*Note: Values range from [0,1], divide integer values by 255</w:t>
            </w:r>
          </w:p>
        </w:tc>
      </w:tr>
      <w:tr w:rsidR="00954229" w14:paraId="265BF7B2" w14:textId="77777777" w:rsidTr="002A026B">
        <w:tc>
          <w:tcPr>
            <w:tcW w:w="2713" w:type="dxa"/>
          </w:tcPr>
          <w:p w14:paraId="12F1BFF1" w14:textId="30DBAD21" w:rsidR="00954229" w:rsidRDefault="00954229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NumBlinks</w:t>
            </w:r>
          </w:p>
        </w:tc>
        <w:tc>
          <w:tcPr>
            <w:tcW w:w="1062" w:type="dxa"/>
          </w:tcPr>
          <w:p w14:paraId="5F5D4B1A" w14:textId="33EA9FD3" w:rsidR="00954229" w:rsidRDefault="00954229" w:rsidP="00D641F1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19171A63" w14:textId="052E1270" w:rsidR="00954229" w:rsidRDefault="00531608" w:rsidP="00D641F1">
            <w:pPr>
              <w:pStyle w:val="VarDescription"/>
              <w:ind w:left="0"/>
              <w:jc w:val="left"/>
            </w:pPr>
            <w:r>
              <w:t>The</w:t>
            </w:r>
            <w:r w:rsidR="00954229" w:rsidRPr="00193605">
              <w:t xml:space="preserve"> number of times </w:t>
            </w:r>
            <w:r w:rsidR="00643BB2">
              <w:t>a tile</w:t>
            </w:r>
            <w:r w:rsidR="00954229" w:rsidRPr="00193605">
              <w:t xml:space="preserve"> blinks or flashes.</w:t>
            </w:r>
            <w:r w:rsidR="00643BB2">
              <w:t xml:space="preserve"> Used in </w:t>
            </w:r>
            <w:r w:rsidR="00643BB2" w:rsidRPr="00643BB2">
              <w:rPr>
                <w:rFonts w:ascii="Courier New" w:hAnsi="Courier New" w:cs="Courier New"/>
              </w:rPr>
              <w:t>GuidedMazeSelection</w:t>
            </w:r>
            <w:r w:rsidR="00643BB2">
              <w:t xml:space="preserve"> or when indicating last correct tile following a perseverative error.</w:t>
            </w:r>
          </w:p>
        </w:tc>
      </w:tr>
      <w:tr w:rsidR="00954229" w14:paraId="60AB19E8" w14:textId="77777777" w:rsidTr="002A026B">
        <w:tc>
          <w:tcPr>
            <w:tcW w:w="2713" w:type="dxa"/>
          </w:tcPr>
          <w:p w14:paraId="07ABEEC8" w14:textId="412F3169" w:rsidR="00954229" w:rsidRDefault="00954229" w:rsidP="00D641F1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UsingFixedRatioReward</w:t>
            </w:r>
          </w:p>
        </w:tc>
        <w:tc>
          <w:tcPr>
            <w:tcW w:w="1062" w:type="dxa"/>
          </w:tcPr>
          <w:p w14:paraId="69F43516" w14:textId="4890DC56" w:rsidR="00954229" w:rsidRDefault="00954229" w:rsidP="00D641F1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575" w:type="dxa"/>
          </w:tcPr>
          <w:p w14:paraId="58A5834E" w14:textId="4CDD3CAA" w:rsidR="00954229" w:rsidRDefault="00954229" w:rsidP="00D641F1">
            <w:pPr>
              <w:pStyle w:val="VarDescription"/>
              <w:ind w:left="0"/>
              <w:jc w:val="left"/>
            </w:pPr>
            <w:r w:rsidRPr="00193605">
              <w:t>Indicates if rewards are given based on a fixed ratio</w:t>
            </w:r>
            <w:r w:rsidR="00643BB2">
              <w:t xml:space="preserve">, which is </w:t>
            </w:r>
            <w:r w:rsidR="00AD0B3F">
              <w:t>assigned</w:t>
            </w:r>
            <w:r w:rsidR="00643BB2">
              <w:t xml:space="preserve"> in the </w:t>
            </w:r>
            <w:r w:rsidR="00643BB2" w:rsidRPr="00AD0B3F">
              <w:rPr>
                <w:rFonts w:ascii="Courier New" w:hAnsi="Courier New" w:cs="Courier New"/>
              </w:rPr>
              <w:t>BlockDef</w:t>
            </w:r>
            <w:r w:rsidR="00643BB2">
              <w:t>.</w:t>
            </w:r>
          </w:p>
        </w:tc>
      </w:tr>
    </w:tbl>
    <w:p w14:paraId="766A031B" w14:textId="402F491D" w:rsidR="00AD25FD" w:rsidRDefault="00AD25FD" w:rsidP="00AD25FD">
      <w:pPr>
        <w:pStyle w:val="Heading3"/>
      </w:pPr>
      <w:r>
        <w:t>Maze</w:t>
      </w:r>
      <w:r>
        <w:t>Def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062"/>
        <w:gridCol w:w="5575"/>
      </w:tblGrid>
      <w:tr w:rsidR="00AD25FD" w14:paraId="05CC5539" w14:textId="77777777" w:rsidTr="00227973">
        <w:tc>
          <w:tcPr>
            <w:tcW w:w="2713" w:type="dxa"/>
            <w:shd w:val="clear" w:color="auto" w:fill="242852" w:themeFill="text2"/>
          </w:tcPr>
          <w:p w14:paraId="5C060C4E" w14:textId="77777777" w:rsidR="00AD25FD" w:rsidRPr="009E1674" w:rsidRDefault="00AD25F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62" w:type="dxa"/>
            <w:shd w:val="clear" w:color="auto" w:fill="242852" w:themeFill="text2"/>
          </w:tcPr>
          <w:p w14:paraId="6F1302F2" w14:textId="77777777" w:rsidR="00AD25FD" w:rsidRPr="009E1674" w:rsidRDefault="00AD25FD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575" w:type="dxa"/>
            <w:shd w:val="clear" w:color="auto" w:fill="242852" w:themeFill="text2"/>
          </w:tcPr>
          <w:p w14:paraId="4764EC5C" w14:textId="77777777" w:rsidR="00AD25FD" w:rsidRPr="009E1674" w:rsidRDefault="00AD25F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6C28A2" w14:paraId="70314DF3" w14:textId="77777777" w:rsidTr="00227973">
        <w:tc>
          <w:tcPr>
            <w:tcW w:w="2713" w:type="dxa"/>
          </w:tcPr>
          <w:p w14:paraId="0AEE3058" w14:textId="696A736D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Name</w:t>
            </w:r>
          </w:p>
        </w:tc>
        <w:tc>
          <w:tcPr>
            <w:tcW w:w="1062" w:type="dxa"/>
          </w:tcPr>
          <w:p w14:paraId="6EC16221" w14:textId="445EB2F2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0BDE74BE" w14:textId="2E1591A3" w:rsidR="006C28A2" w:rsidRPr="005263B2" w:rsidRDefault="006C28A2" w:rsidP="002624E6">
            <w:pPr>
              <w:pStyle w:val="VarDescription"/>
              <w:ind w:left="0"/>
              <w:jc w:val="left"/>
            </w:pPr>
            <w:r w:rsidRPr="00072E84">
              <w:t>A unique string identifier for the maze.</w:t>
            </w:r>
          </w:p>
        </w:tc>
      </w:tr>
      <w:tr w:rsidR="006C28A2" w14:paraId="7E9DECA6" w14:textId="77777777" w:rsidTr="00227973">
        <w:tc>
          <w:tcPr>
            <w:tcW w:w="2713" w:type="dxa"/>
          </w:tcPr>
          <w:p w14:paraId="2E885492" w14:textId="2D67F31D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Dims</w:t>
            </w:r>
          </w:p>
        </w:tc>
        <w:tc>
          <w:tcPr>
            <w:tcW w:w="1062" w:type="dxa"/>
          </w:tcPr>
          <w:p w14:paraId="3F213117" w14:textId="06FBB7CD" w:rsidR="006C28A2" w:rsidRDefault="006C28A2" w:rsidP="006C28A2">
            <w:pPr>
              <w:pStyle w:val="VariableTypeName"/>
              <w:ind w:left="0"/>
            </w:pPr>
            <w:r>
              <w:t>Vector2</w:t>
            </w:r>
          </w:p>
        </w:tc>
        <w:tc>
          <w:tcPr>
            <w:tcW w:w="5575" w:type="dxa"/>
          </w:tcPr>
          <w:p w14:paraId="77652734" w14:textId="48687500" w:rsidR="006C28A2" w:rsidRPr="005263B2" w:rsidRDefault="006C28A2" w:rsidP="002624E6">
            <w:pPr>
              <w:pStyle w:val="VarDescription"/>
              <w:ind w:left="0"/>
              <w:jc w:val="left"/>
            </w:pPr>
            <w:r w:rsidRPr="00072E84">
              <w:t>A 2D vector that indicates the dimensions of the maze in terms of width and height.</w:t>
            </w:r>
          </w:p>
        </w:tc>
      </w:tr>
      <w:tr w:rsidR="006C28A2" w14:paraId="4AB699E4" w14:textId="77777777" w:rsidTr="00227973">
        <w:tc>
          <w:tcPr>
            <w:tcW w:w="2713" w:type="dxa"/>
          </w:tcPr>
          <w:p w14:paraId="0B8C98C4" w14:textId="3980C3C8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Start</w:t>
            </w:r>
          </w:p>
        </w:tc>
        <w:tc>
          <w:tcPr>
            <w:tcW w:w="1062" w:type="dxa"/>
          </w:tcPr>
          <w:p w14:paraId="2BCD3F71" w14:textId="4F6B8B3F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7C079A47" w14:textId="417E2485" w:rsidR="006C28A2" w:rsidRPr="00193605" w:rsidRDefault="006C28A2" w:rsidP="002624E6">
            <w:pPr>
              <w:pStyle w:val="VarDescription"/>
              <w:ind w:left="0"/>
              <w:jc w:val="left"/>
            </w:pPr>
            <w:r w:rsidRPr="00072E84">
              <w:t>A string identifier indicating the starting position within the maze</w:t>
            </w:r>
            <w:r w:rsidR="002624E6">
              <w:t>.</w:t>
            </w:r>
            <w:r w:rsidR="002624E6">
              <w:br/>
              <w:t xml:space="preserve">*Note: </w:t>
            </w:r>
            <w:r w:rsidRPr="00690236">
              <w:t xml:space="preserve">e.g., </w:t>
            </w:r>
            <w:r>
              <w:t>A1 represents the bottom left of the maze</w:t>
            </w:r>
            <w:r w:rsidR="002624E6">
              <w:t>.</w:t>
            </w:r>
          </w:p>
        </w:tc>
      </w:tr>
      <w:tr w:rsidR="006C28A2" w14:paraId="19166C46" w14:textId="77777777" w:rsidTr="00227973">
        <w:tc>
          <w:tcPr>
            <w:tcW w:w="2713" w:type="dxa"/>
          </w:tcPr>
          <w:p w14:paraId="5A3AA2A8" w14:textId="06663045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Finish</w:t>
            </w:r>
          </w:p>
        </w:tc>
        <w:tc>
          <w:tcPr>
            <w:tcW w:w="1062" w:type="dxa"/>
          </w:tcPr>
          <w:p w14:paraId="167EF747" w14:textId="40E8D9B6" w:rsidR="006C28A2" w:rsidRDefault="006C28A2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1FE11604" w14:textId="7E586E41" w:rsidR="006C28A2" w:rsidRPr="00193605" w:rsidRDefault="006C28A2" w:rsidP="002624E6">
            <w:pPr>
              <w:pStyle w:val="VarDescription"/>
              <w:ind w:left="0"/>
              <w:jc w:val="left"/>
            </w:pPr>
            <w:r w:rsidRPr="00072E84">
              <w:t>A string identifier indicating the finishing or end position within the maze</w:t>
            </w:r>
            <w:r w:rsidR="002624E6">
              <w:t>.</w:t>
            </w:r>
            <w:r w:rsidR="002624E6">
              <w:br/>
              <w:t xml:space="preserve">*Note: </w:t>
            </w:r>
            <w:r w:rsidRPr="00690236">
              <w:t xml:space="preserve">e.g., </w:t>
            </w:r>
            <w:r>
              <w:t>A1 represents the bottom left of the maze</w:t>
            </w:r>
            <w:r w:rsidR="002624E6">
              <w:t>.</w:t>
            </w:r>
          </w:p>
        </w:tc>
      </w:tr>
      <w:tr w:rsidR="006C28A2" w14:paraId="3E039C35" w14:textId="77777777" w:rsidTr="00227973">
        <w:tc>
          <w:tcPr>
            <w:tcW w:w="2713" w:type="dxa"/>
          </w:tcPr>
          <w:p w14:paraId="0C448496" w14:textId="39CF70CC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NumSquares</w:t>
            </w:r>
          </w:p>
        </w:tc>
        <w:tc>
          <w:tcPr>
            <w:tcW w:w="1062" w:type="dxa"/>
          </w:tcPr>
          <w:p w14:paraId="3B9F2916" w14:textId="39E16877" w:rsidR="006C28A2" w:rsidRDefault="006C28A2" w:rsidP="006C28A2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63F80C7A" w14:textId="734E691C" w:rsidR="006C28A2" w:rsidRPr="00193605" w:rsidRDefault="006C28A2" w:rsidP="002624E6">
            <w:pPr>
              <w:pStyle w:val="VarDescription"/>
              <w:ind w:left="0"/>
              <w:jc w:val="left"/>
            </w:pPr>
            <w:r>
              <w:t>The total number of squares along the maze path.</w:t>
            </w:r>
          </w:p>
        </w:tc>
      </w:tr>
      <w:tr w:rsidR="006C28A2" w14:paraId="3C822823" w14:textId="77777777" w:rsidTr="00227973">
        <w:tc>
          <w:tcPr>
            <w:tcW w:w="2713" w:type="dxa"/>
          </w:tcPr>
          <w:p w14:paraId="2B8C68B5" w14:textId="2DD52DE0" w:rsidR="006C28A2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</w:t>
            </w:r>
            <w:r w:rsidR="006C28A2">
              <w:rPr>
                <w:rFonts w:cs="Courier New"/>
              </w:rPr>
              <w:t>NumTurns</w:t>
            </w:r>
          </w:p>
        </w:tc>
        <w:tc>
          <w:tcPr>
            <w:tcW w:w="1062" w:type="dxa"/>
          </w:tcPr>
          <w:p w14:paraId="4499BE39" w14:textId="31EE24E0" w:rsidR="006C28A2" w:rsidRDefault="006C28A2" w:rsidP="006C28A2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575" w:type="dxa"/>
          </w:tcPr>
          <w:p w14:paraId="59235BB6" w14:textId="3BC77C2B" w:rsidR="006C28A2" w:rsidRPr="00193605" w:rsidRDefault="006C28A2" w:rsidP="002624E6">
            <w:pPr>
              <w:pStyle w:val="VarDescription"/>
              <w:ind w:left="0"/>
              <w:jc w:val="left"/>
            </w:pPr>
            <w:r>
              <w:t>The total number of turns along the maze path.</w:t>
            </w:r>
          </w:p>
        </w:tc>
      </w:tr>
      <w:tr w:rsidR="006C28A2" w14:paraId="5D74A923" w14:textId="77777777" w:rsidTr="00227973">
        <w:tc>
          <w:tcPr>
            <w:tcW w:w="2713" w:type="dxa"/>
          </w:tcPr>
          <w:p w14:paraId="684AAA71" w14:textId="6EB4B0A2" w:rsidR="006C28A2" w:rsidRPr="00EE693D" w:rsidRDefault="00DC73F8" w:rsidP="006C28A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mString</w:t>
            </w:r>
          </w:p>
        </w:tc>
        <w:tc>
          <w:tcPr>
            <w:tcW w:w="1062" w:type="dxa"/>
          </w:tcPr>
          <w:p w14:paraId="1379A831" w14:textId="73F55613" w:rsidR="006C28A2" w:rsidRDefault="00DC73F8" w:rsidP="006C28A2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575" w:type="dxa"/>
          </w:tcPr>
          <w:p w14:paraId="3D360BEF" w14:textId="399FB7FD" w:rsidR="006C28A2" w:rsidRDefault="00DC73F8" w:rsidP="002624E6">
            <w:pPr>
              <w:pStyle w:val="VarDescription"/>
              <w:ind w:left="0"/>
              <w:jc w:val="left"/>
            </w:pPr>
            <w:r>
              <w:t>The JSON string representation of the maze</w:t>
            </w:r>
            <w:r w:rsidR="00C41E61">
              <w:t xml:space="preserve"> that is loaded.</w:t>
            </w:r>
          </w:p>
        </w:tc>
      </w:tr>
    </w:tbl>
    <w:p w14:paraId="6874F922" w14:textId="27748566" w:rsidR="00992E5B" w:rsidRDefault="00992E5B">
      <w:pPr>
        <w:rPr>
          <w:smallCaps/>
          <w:sz w:val="28"/>
          <w:szCs w:val="28"/>
        </w:rPr>
      </w:pPr>
    </w:p>
    <w:p w14:paraId="33E7A5D4" w14:textId="1821EC5A" w:rsidR="003D3E79" w:rsidRDefault="004E7741" w:rsidP="003D3E79">
      <w:pPr>
        <w:pStyle w:val="Heading2"/>
      </w:pPr>
      <w:r>
        <w:t>Touch</w:t>
      </w:r>
      <w:r w:rsidR="00E97819">
        <w:t>-</w:t>
      </w:r>
      <w:r>
        <w:t>Hold</w:t>
      </w:r>
      <w:r w:rsidR="00E97819">
        <w:t>-</w:t>
      </w:r>
      <w:r>
        <w:t>Release</w:t>
      </w:r>
    </w:p>
    <w:p w14:paraId="58D17EC5" w14:textId="77777777" w:rsidR="003D3E79" w:rsidRPr="001029FA" w:rsidRDefault="003D3E79" w:rsidP="003D3E79">
      <w:pPr>
        <w:pStyle w:val="Heading3"/>
      </w:pPr>
      <w:bookmarkStart w:id="8" w:name="_Ref143849679"/>
      <w:r>
        <w:t>BlockDef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888"/>
        <w:gridCol w:w="5845"/>
      </w:tblGrid>
      <w:tr w:rsidR="003D3E79" w14:paraId="7DEEED3A" w14:textId="77777777" w:rsidTr="00952B9E">
        <w:tc>
          <w:tcPr>
            <w:tcW w:w="2617" w:type="dxa"/>
            <w:shd w:val="clear" w:color="auto" w:fill="242852" w:themeFill="text2"/>
          </w:tcPr>
          <w:p w14:paraId="77F933B7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88" w:type="dxa"/>
            <w:shd w:val="clear" w:color="auto" w:fill="242852" w:themeFill="text2"/>
          </w:tcPr>
          <w:p w14:paraId="2E41DFC1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845" w:type="dxa"/>
            <w:shd w:val="clear" w:color="auto" w:fill="242852" w:themeFill="text2"/>
          </w:tcPr>
          <w:p w14:paraId="3031B4B9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F15855" w14:paraId="790915F9" w14:textId="77777777" w:rsidTr="00952B9E">
        <w:tc>
          <w:tcPr>
            <w:tcW w:w="2617" w:type="dxa"/>
          </w:tcPr>
          <w:p w14:paraId="63B231EE" w14:textId="6C9CDD0D" w:rsidR="00F15855" w:rsidRDefault="00F15855" w:rsidP="00F1585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ShowNegFB</w:t>
            </w:r>
          </w:p>
        </w:tc>
        <w:tc>
          <w:tcPr>
            <w:tcW w:w="888" w:type="dxa"/>
          </w:tcPr>
          <w:p w14:paraId="463275DD" w14:textId="1EB7D147" w:rsidR="00F15855" w:rsidRDefault="00F15855" w:rsidP="00F1585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8E08989" w14:textId="2F28A7C3" w:rsidR="00F15855" w:rsidRDefault="00410CCC" w:rsidP="00693D52">
            <w:pPr>
              <w:pStyle w:val="VarDescription"/>
              <w:ind w:left="-35"/>
              <w:jc w:val="left"/>
            </w:pPr>
            <w:r>
              <w:t>A boolean</w:t>
            </w:r>
            <w:r w:rsidR="00F75105">
              <w:t xml:space="preserve"> that determines the presentation of</w:t>
            </w:r>
            <w:r w:rsidR="00F15855">
              <w:t xml:space="preserve"> negative visual feedback when the subject holds too long, holds too short, or moves their touch </w:t>
            </w:r>
            <w:r w:rsidR="00F75105">
              <w:t>beyond the bounds of</w:t>
            </w:r>
            <w:r w:rsidR="00F15855">
              <w:t xml:space="preserve"> the object.</w:t>
            </w:r>
          </w:p>
        </w:tc>
      </w:tr>
      <w:tr w:rsidR="000F7900" w14:paraId="6E32B261" w14:textId="77777777" w:rsidTr="00952B9E">
        <w:tc>
          <w:tcPr>
            <w:tcW w:w="2617" w:type="dxa"/>
          </w:tcPr>
          <w:p w14:paraId="0E089426" w14:textId="77777777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 w:rsidRPr="000F7900">
              <w:rPr>
                <w:rFonts w:cs="Courier New"/>
                <w:highlight w:val="cyan"/>
              </w:rPr>
              <w:t>PerfWindowEndTrials</w:t>
            </w:r>
          </w:p>
          <w:p w14:paraId="53A35EA4" w14:textId="59EAE937" w:rsidR="00410CCC" w:rsidRDefault="00410CCC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(</w:t>
            </w:r>
            <w:proofErr w:type="gramStart"/>
            <w:r>
              <w:rPr>
                <w:rFonts w:cs="Courier New"/>
              </w:rPr>
              <w:t>redundant</w:t>
            </w:r>
            <w:proofErr w:type="gramEnd"/>
            <w:r>
              <w:rPr>
                <w:rFonts w:cs="Courier New"/>
              </w:rPr>
              <w:t xml:space="preserve"> with BlockEndWindow?)</w:t>
            </w:r>
          </w:p>
        </w:tc>
        <w:tc>
          <w:tcPr>
            <w:tcW w:w="888" w:type="dxa"/>
          </w:tcPr>
          <w:p w14:paraId="3D72A853" w14:textId="1AD8A320" w:rsidR="000F7900" w:rsidRDefault="000F7900" w:rsidP="000F7900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845" w:type="dxa"/>
          </w:tcPr>
          <w:p w14:paraId="72B03D75" w14:textId="2ACA4BCA" w:rsidR="000F7900" w:rsidRDefault="000F7900" w:rsidP="000F7900">
            <w:pPr>
              <w:pStyle w:val="VarDescription"/>
              <w:ind w:left="-35"/>
              <w:jc w:val="left"/>
            </w:pPr>
            <w:r w:rsidRPr="00AC249B">
              <w:t xml:space="preserve">The number of most recent trials </w:t>
            </w:r>
            <w:r>
              <w:t>evaluated</w:t>
            </w:r>
            <w:r w:rsidRPr="00AC249B">
              <w:t xml:space="preserve"> </w:t>
            </w:r>
            <w:r>
              <w:t xml:space="preserve">against the block end threshold. </w:t>
            </w:r>
          </w:p>
        </w:tc>
      </w:tr>
      <w:tr w:rsidR="000F7900" w14:paraId="0DC003EE" w14:textId="77777777" w:rsidTr="00952B9E">
        <w:tc>
          <w:tcPr>
            <w:tcW w:w="2617" w:type="dxa"/>
          </w:tcPr>
          <w:p w14:paraId="7DCD1EBD" w14:textId="77777777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 w:rsidRPr="000F7900">
              <w:rPr>
                <w:rFonts w:cs="Courier New"/>
                <w:highlight w:val="cyan"/>
              </w:rPr>
              <w:t>PerfThresholdEndTrials</w:t>
            </w:r>
          </w:p>
          <w:p w14:paraId="4C62F378" w14:textId="33ED3DF5" w:rsidR="00410CCC" w:rsidRDefault="00410CCC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(</w:t>
            </w:r>
            <w:proofErr w:type="gramStart"/>
            <w:r>
              <w:rPr>
                <w:rFonts w:cs="Courier New"/>
              </w:rPr>
              <w:t>redundant</w:t>
            </w:r>
            <w:proofErr w:type="gramEnd"/>
            <w:r>
              <w:rPr>
                <w:rFonts w:cs="Courier New"/>
              </w:rPr>
              <w:t xml:space="preserve"> with </w:t>
            </w:r>
            <w:r>
              <w:rPr>
                <w:rFonts w:cs="Courier New"/>
              </w:rPr>
              <w:t>BlockEndThreshold</w:t>
            </w:r>
            <w:r>
              <w:rPr>
                <w:rFonts w:cs="Courier New"/>
              </w:rPr>
              <w:t>?)</w:t>
            </w:r>
          </w:p>
        </w:tc>
        <w:tc>
          <w:tcPr>
            <w:tcW w:w="888" w:type="dxa"/>
          </w:tcPr>
          <w:p w14:paraId="0B231398" w14:textId="73459250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5BB36F41" w14:textId="6DFB356C" w:rsidR="000F7900" w:rsidRDefault="000F7900" w:rsidP="000F7900">
            <w:pPr>
              <w:pStyle w:val="VarDescription"/>
              <w:ind w:left="-35"/>
              <w:jc w:val="left"/>
            </w:pPr>
            <w:r>
              <w:t>The necessary p</w:t>
            </w:r>
            <w:r>
              <w:t>erformance</w:t>
            </w:r>
            <w:r>
              <w:t xml:space="preserve"> percentage</w:t>
            </w:r>
            <w:r>
              <w:t xml:space="preserve"> needed to </w:t>
            </w:r>
            <w:r>
              <w:t>end the</w:t>
            </w:r>
            <w:r>
              <w:t xml:space="preserve"> block</w:t>
            </w:r>
            <w:r>
              <w:t>.</w:t>
            </w:r>
          </w:p>
        </w:tc>
      </w:tr>
      <w:tr w:rsidR="000F7900" w14:paraId="604516C7" w14:textId="77777777" w:rsidTr="00952B9E">
        <w:tc>
          <w:tcPr>
            <w:tcW w:w="2617" w:type="dxa"/>
          </w:tcPr>
          <w:p w14:paraId="10D095D1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AvoidObjectDuration</w:t>
            </w:r>
          </w:p>
          <w:p w14:paraId="32D9DEDA" w14:textId="6175E507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lastRenderedPageBreak/>
              <w:t>(</w:t>
            </w:r>
            <w:proofErr w:type="gramStart"/>
            <w:r w:rsidRPr="00F75105">
              <w:rPr>
                <w:rFonts w:cs="Courier New"/>
              </w:rPr>
              <w:t>move</w:t>
            </w:r>
            <w:proofErr w:type="gramEnd"/>
            <w:r w:rsidRPr="00F75105">
              <w:rPr>
                <w:rFonts w:cs="Courier New"/>
              </w:rPr>
              <w:t xml:space="preserve">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B472A82" w14:textId="7D3D99AB" w:rsidR="000F7900" w:rsidRDefault="000F7900" w:rsidP="000F7900">
            <w:pPr>
              <w:pStyle w:val="VariableTypeName"/>
              <w:ind w:left="0"/>
            </w:pPr>
            <w:r>
              <w:lastRenderedPageBreak/>
              <w:t>float</w:t>
            </w:r>
          </w:p>
        </w:tc>
        <w:tc>
          <w:tcPr>
            <w:tcW w:w="5845" w:type="dxa"/>
          </w:tcPr>
          <w:p w14:paraId="2436AAD9" w14:textId="429FBF29" w:rsidR="000F7900" w:rsidRDefault="000F7900" w:rsidP="000F7900">
            <w:pPr>
              <w:pStyle w:val="VarDescription"/>
              <w:ind w:left="-35"/>
              <w:jc w:val="left"/>
            </w:pPr>
            <w:r>
              <w:t>The d</w:t>
            </w:r>
            <w:r>
              <w:t xml:space="preserve">uration of the </w:t>
            </w:r>
            <w:r w:rsidRPr="00BB0E79">
              <w:rPr>
                <w:rFonts w:ascii="Courier New" w:hAnsi="Courier New" w:cs="Courier New"/>
              </w:rPr>
              <w:t>AvoidObject</w:t>
            </w:r>
            <w:r>
              <w:t xml:space="preserve"> State.</w:t>
            </w:r>
            <w:r>
              <w:t xml:space="preserve"> </w:t>
            </w:r>
            <w:r>
              <w:t>The units are in seconds.</w:t>
            </w:r>
          </w:p>
        </w:tc>
      </w:tr>
      <w:tr w:rsidR="000F7900" w14:paraId="1AA71093" w14:textId="77777777" w:rsidTr="00952B9E">
        <w:tc>
          <w:tcPr>
            <w:tcW w:w="2617" w:type="dxa"/>
          </w:tcPr>
          <w:p w14:paraId="3191551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SelectObjectDuration</w:t>
            </w:r>
          </w:p>
          <w:p w14:paraId="429BC5AA" w14:textId="2F7AA9BA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>(</w:t>
            </w:r>
            <w:proofErr w:type="gramStart"/>
            <w:r w:rsidRPr="00F75105">
              <w:rPr>
                <w:rFonts w:cs="Courier New"/>
              </w:rPr>
              <w:t>move</w:t>
            </w:r>
            <w:proofErr w:type="gramEnd"/>
            <w:r w:rsidRPr="00F75105">
              <w:rPr>
                <w:rFonts w:cs="Courier New"/>
              </w:rPr>
              <w:t xml:space="preserve">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CFAF348" w14:textId="5BB2ED27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7253F9E7" w14:textId="2D809E2C" w:rsidR="000F7900" w:rsidRDefault="000F7900" w:rsidP="000F7900">
            <w:pPr>
              <w:pStyle w:val="VarDescription"/>
              <w:ind w:left="-35"/>
              <w:jc w:val="left"/>
            </w:pPr>
            <w:r>
              <w:t>The d</w:t>
            </w:r>
            <w:r>
              <w:t xml:space="preserve">uration of the </w:t>
            </w:r>
            <w:r w:rsidRPr="00BB0E79">
              <w:rPr>
                <w:rFonts w:ascii="Courier New" w:hAnsi="Courier New" w:cs="Courier New"/>
              </w:rPr>
              <w:t>SelectObject</w:t>
            </w:r>
            <w:r>
              <w:t xml:space="preserve"> state. </w:t>
            </w:r>
            <w:r>
              <w:t>The units are in seconds.</w:t>
            </w:r>
          </w:p>
        </w:tc>
      </w:tr>
      <w:tr w:rsidR="000F7900" w14:paraId="13338641" w14:textId="77777777" w:rsidTr="00952B9E">
        <w:tc>
          <w:tcPr>
            <w:tcW w:w="2617" w:type="dxa"/>
          </w:tcPr>
          <w:p w14:paraId="6F916969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TimeoutDuration</w:t>
            </w:r>
          </w:p>
          <w:p w14:paraId="220B18B9" w14:textId="3885DE93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>(</w:t>
            </w:r>
            <w:proofErr w:type="gramStart"/>
            <w:r w:rsidRPr="00F75105">
              <w:rPr>
                <w:rFonts w:cs="Courier New"/>
              </w:rPr>
              <w:t>move</w:t>
            </w:r>
            <w:proofErr w:type="gramEnd"/>
            <w:r w:rsidRPr="00F75105">
              <w:rPr>
                <w:rFonts w:cs="Courier New"/>
              </w:rPr>
              <w:t xml:space="preserve">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1EC031B9" w14:textId="67D7CDDA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4E4048BE" w14:textId="5D5CEB0D" w:rsidR="000F7900" w:rsidRDefault="000F7900" w:rsidP="000F7900">
            <w:pPr>
              <w:pStyle w:val="VarDescription"/>
              <w:ind w:left="-35"/>
              <w:jc w:val="left"/>
            </w:pPr>
            <w:r>
              <w:t>The duration</w:t>
            </w:r>
            <w:r>
              <w:t xml:space="preserve"> of the timeout for clicking incorrectly.</w:t>
            </w:r>
            <w:r>
              <w:t xml:space="preserve"> </w:t>
            </w:r>
            <w:r>
              <w:t>The units are in seconds.</w:t>
            </w:r>
          </w:p>
        </w:tc>
      </w:tr>
      <w:tr w:rsidR="000F7900" w14:paraId="4F154F6A" w14:textId="77777777" w:rsidTr="00952B9E">
        <w:tc>
          <w:tcPr>
            <w:tcW w:w="2617" w:type="dxa"/>
          </w:tcPr>
          <w:p w14:paraId="7C8AE2C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ItiDuration</w:t>
            </w:r>
          </w:p>
          <w:p w14:paraId="34E220D9" w14:textId="772B92D6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>(</w:t>
            </w:r>
            <w:proofErr w:type="gramStart"/>
            <w:r w:rsidRPr="00F75105">
              <w:rPr>
                <w:rFonts w:cs="Courier New"/>
              </w:rPr>
              <w:t>move</w:t>
            </w:r>
            <w:proofErr w:type="gramEnd"/>
            <w:r w:rsidRPr="00F75105">
              <w:rPr>
                <w:rFonts w:cs="Courier New"/>
              </w:rPr>
              <w:t xml:space="preserve">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6212F2AE" w14:textId="731DB28B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0BF4F2DA" w14:textId="7A55AB9A" w:rsidR="000F7900" w:rsidRDefault="000F7900" w:rsidP="000F7900">
            <w:pPr>
              <w:pStyle w:val="VarDescription"/>
              <w:ind w:left="-35"/>
              <w:jc w:val="left"/>
            </w:pPr>
            <w:r>
              <w:t>The d</w:t>
            </w:r>
            <w:r>
              <w:t xml:space="preserve">uration of the </w:t>
            </w:r>
            <w:r w:rsidRPr="00BB0E79">
              <w:rPr>
                <w:rFonts w:ascii="Courier New" w:hAnsi="Courier New" w:cs="Courier New"/>
              </w:rPr>
              <w:t>ITI</w:t>
            </w:r>
            <w:r>
              <w:t xml:space="preserve"> state.</w:t>
            </w:r>
            <w:r>
              <w:t xml:space="preserve"> </w:t>
            </w:r>
            <w:r>
              <w:t>The units are in seconds.</w:t>
            </w:r>
          </w:p>
        </w:tc>
      </w:tr>
      <w:tr w:rsidR="000F7900" w14:paraId="28AB1504" w14:textId="77777777" w:rsidTr="00952B9E">
        <w:tc>
          <w:tcPr>
            <w:tcW w:w="2617" w:type="dxa"/>
          </w:tcPr>
          <w:p w14:paraId="52F3BD3B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MinTouchDuration</w:t>
            </w:r>
          </w:p>
          <w:p w14:paraId="378C2A2B" w14:textId="6BAF7086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>(</w:t>
            </w:r>
            <w:proofErr w:type="gramStart"/>
            <w:r w:rsidRPr="00F75105">
              <w:rPr>
                <w:rFonts w:cs="Courier New"/>
              </w:rPr>
              <w:t>move</w:t>
            </w:r>
            <w:proofErr w:type="gramEnd"/>
            <w:r w:rsidRPr="00F75105">
              <w:rPr>
                <w:rFonts w:cs="Courier New"/>
              </w:rPr>
              <w:t xml:space="preserve">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173A7CAE" w14:textId="542353B7" w:rsidR="000F7900" w:rsidRDefault="000F7900" w:rsidP="000F7900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845" w:type="dxa"/>
          </w:tcPr>
          <w:p w14:paraId="39CDD682" w14:textId="5A1DDD4A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minimum touch duration required to be considered a successful object selection. </w:t>
            </w:r>
          </w:p>
        </w:tc>
      </w:tr>
      <w:tr w:rsidR="000F7900" w14:paraId="623649F8" w14:textId="77777777" w:rsidTr="00952B9E">
        <w:tc>
          <w:tcPr>
            <w:tcW w:w="2617" w:type="dxa"/>
          </w:tcPr>
          <w:p w14:paraId="0012F571" w14:textId="77777777" w:rsidR="000F7900" w:rsidRDefault="000F7900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  <w:highlight w:val="green"/>
              </w:rPr>
              <w:t>MaxTouchDuration</w:t>
            </w:r>
          </w:p>
          <w:p w14:paraId="5BF28CCD" w14:textId="725E9B0F" w:rsidR="00F75105" w:rsidRPr="00F75105" w:rsidRDefault="00F75105" w:rsidP="000F7900">
            <w:pPr>
              <w:pStyle w:val="VariableTypeName"/>
              <w:ind w:left="0"/>
              <w:rPr>
                <w:rFonts w:cs="Courier New"/>
                <w:highlight w:val="green"/>
              </w:rPr>
            </w:pPr>
            <w:r w:rsidRPr="00F75105">
              <w:rPr>
                <w:rFonts w:cs="Courier New"/>
              </w:rPr>
              <w:t>(</w:t>
            </w:r>
            <w:proofErr w:type="gramStart"/>
            <w:r w:rsidRPr="00F75105">
              <w:rPr>
                <w:rFonts w:cs="Courier New"/>
              </w:rPr>
              <w:t>move</w:t>
            </w:r>
            <w:proofErr w:type="gramEnd"/>
            <w:r w:rsidRPr="00F75105">
              <w:rPr>
                <w:rFonts w:cs="Courier New"/>
              </w:rPr>
              <w:t xml:space="preserve"> to a </w:t>
            </w:r>
            <w:proofErr w:type="spellStart"/>
            <w:r w:rsidRPr="00F75105">
              <w:rPr>
                <w:rFonts w:cs="Courier New"/>
              </w:rPr>
              <w:t>ConfigUI</w:t>
            </w:r>
            <w:proofErr w:type="spellEnd"/>
            <w:r w:rsidRPr="00F75105">
              <w:rPr>
                <w:rFonts w:cs="Courier New"/>
              </w:rPr>
              <w:t>)</w:t>
            </w:r>
          </w:p>
        </w:tc>
        <w:tc>
          <w:tcPr>
            <w:tcW w:w="888" w:type="dxa"/>
          </w:tcPr>
          <w:p w14:paraId="031070DD" w14:textId="02950650" w:rsidR="000F7900" w:rsidRDefault="000F7900" w:rsidP="000F7900">
            <w:pPr>
              <w:pStyle w:val="VariableTypeName"/>
              <w:ind w:left="0"/>
            </w:pPr>
            <w:r>
              <w:t>f</w:t>
            </w:r>
            <w:r>
              <w:t>loat</w:t>
            </w:r>
          </w:p>
        </w:tc>
        <w:tc>
          <w:tcPr>
            <w:tcW w:w="5845" w:type="dxa"/>
          </w:tcPr>
          <w:p w14:paraId="28C68057" w14:textId="72F8A021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</w:t>
            </w:r>
            <w:r>
              <w:t>maximum</w:t>
            </w:r>
            <w:r>
              <w:t xml:space="preserve"> touch duration </w:t>
            </w:r>
            <w:r>
              <w:t xml:space="preserve">that is the threshold of a </w:t>
            </w:r>
            <w:r>
              <w:t>successful object selection.</w:t>
            </w:r>
          </w:p>
        </w:tc>
      </w:tr>
      <w:tr w:rsidR="000F7900" w14:paraId="3F6B4A75" w14:textId="77777777" w:rsidTr="00952B9E">
        <w:tc>
          <w:tcPr>
            <w:tcW w:w="2617" w:type="dxa"/>
          </w:tcPr>
          <w:p w14:paraId="15274953" w14:textId="121445D8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</w:t>
            </w:r>
          </w:p>
        </w:tc>
        <w:tc>
          <w:tcPr>
            <w:tcW w:w="888" w:type="dxa"/>
          </w:tcPr>
          <w:p w14:paraId="1F34AB41" w14:textId="22953239" w:rsidR="000F7900" w:rsidRDefault="000F7900" w:rsidP="000F7900">
            <w:pPr>
              <w:pStyle w:val="VariableTypeName"/>
              <w:ind w:left="0"/>
            </w:pPr>
            <w:r>
              <w:t>f</w:t>
            </w:r>
            <w:r>
              <w:t>loat</w:t>
            </w:r>
          </w:p>
        </w:tc>
        <w:tc>
          <w:tcPr>
            <w:tcW w:w="5845" w:type="dxa"/>
          </w:tcPr>
          <w:p w14:paraId="429A95A2" w14:textId="0DE329C3" w:rsidR="000F7900" w:rsidRDefault="000F7900" w:rsidP="000F7900">
            <w:pPr>
              <w:pStyle w:val="VarDescription"/>
              <w:ind w:left="-35"/>
              <w:jc w:val="left"/>
            </w:pPr>
            <w:r>
              <w:t>The size of the object.</w:t>
            </w:r>
          </w:p>
        </w:tc>
      </w:tr>
      <w:tr w:rsidR="000F7900" w14:paraId="0FD2570C" w14:textId="77777777" w:rsidTr="00952B9E">
        <w:tc>
          <w:tcPr>
            <w:tcW w:w="2617" w:type="dxa"/>
          </w:tcPr>
          <w:p w14:paraId="26AC37EE" w14:textId="13621F42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ObjectSizeMin</w:t>
            </w:r>
          </w:p>
        </w:tc>
        <w:tc>
          <w:tcPr>
            <w:tcW w:w="888" w:type="dxa"/>
          </w:tcPr>
          <w:p w14:paraId="37EA732A" w14:textId="393AC921" w:rsidR="000F7900" w:rsidRDefault="000F7900" w:rsidP="000F7900">
            <w:pPr>
              <w:pStyle w:val="VariableTypeName"/>
              <w:ind w:left="0"/>
            </w:pPr>
            <w:r>
              <w:t>f</w:t>
            </w:r>
            <w:r>
              <w:t>loat</w:t>
            </w:r>
          </w:p>
        </w:tc>
        <w:tc>
          <w:tcPr>
            <w:tcW w:w="5845" w:type="dxa"/>
          </w:tcPr>
          <w:p w14:paraId="3850D399" w14:textId="5EC5DA01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minimum size of the object. </w:t>
            </w:r>
          </w:p>
        </w:tc>
      </w:tr>
      <w:tr w:rsidR="000F7900" w14:paraId="164E9F38" w14:textId="77777777" w:rsidTr="00952B9E">
        <w:tc>
          <w:tcPr>
            <w:tcW w:w="2617" w:type="dxa"/>
          </w:tcPr>
          <w:p w14:paraId="1D2BD042" w14:textId="613EF1F8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ObjectSizeMax</w:t>
            </w:r>
          </w:p>
        </w:tc>
        <w:tc>
          <w:tcPr>
            <w:tcW w:w="888" w:type="dxa"/>
          </w:tcPr>
          <w:p w14:paraId="34E1456D" w14:textId="5E4169FE" w:rsidR="000F7900" w:rsidRDefault="000F7900" w:rsidP="000F7900">
            <w:pPr>
              <w:pStyle w:val="VariableTypeName"/>
              <w:ind w:left="0"/>
            </w:pPr>
            <w:r>
              <w:t>f</w:t>
            </w:r>
            <w:r>
              <w:t>loat</w:t>
            </w:r>
          </w:p>
        </w:tc>
        <w:tc>
          <w:tcPr>
            <w:tcW w:w="5845" w:type="dxa"/>
          </w:tcPr>
          <w:p w14:paraId="41312B15" w14:textId="67495318" w:rsidR="000F7900" w:rsidRDefault="000F7900" w:rsidP="000F7900">
            <w:pPr>
              <w:pStyle w:val="VarDescription"/>
              <w:ind w:left="-35"/>
              <w:jc w:val="left"/>
            </w:pPr>
            <w:r>
              <w:t xml:space="preserve">The </w:t>
            </w:r>
            <w:r>
              <w:t>maximum</w:t>
            </w:r>
            <w:r>
              <w:t xml:space="preserve"> size of the object.</w:t>
            </w:r>
          </w:p>
        </w:tc>
      </w:tr>
      <w:tr w:rsidR="000F7900" w14:paraId="0A8FAC1F" w14:textId="77777777" w:rsidTr="00952B9E">
        <w:tc>
          <w:tcPr>
            <w:tcW w:w="2617" w:type="dxa"/>
          </w:tcPr>
          <w:p w14:paraId="53E6F67B" w14:textId="44CACFDE" w:rsidR="000F7900" w:rsidRDefault="000F7900" w:rsidP="000F79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</w:t>
            </w:r>
          </w:p>
        </w:tc>
        <w:tc>
          <w:tcPr>
            <w:tcW w:w="888" w:type="dxa"/>
          </w:tcPr>
          <w:p w14:paraId="5E8AA7DF" w14:textId="6E9D9FCF" w:rsidR="000F7900" w:rsidRDefault="000F7900" w:rsidP="000F7900">
            <w:pPr>
              <w:pStyle w:val="VariableTypeName"/>
              <w:ind w:left="0"/>
            </w:pPr>
            <w:r>
              <w:t>in</w:t>
            </w:r>
            <w:r>
              <w:t>t</w:t>
            </w:r>
          </w:p>
        </w:tc>
        <w:tc>
          <w:tcPr>
            <w:tcW w:w="5845" w:type="dxa"/>
          </w:tcPr>
          <w:p w14:paraId="0856F207" w14:textId="2C324FB7" w:rsidR="000F7900" w:rsidRDefault="00FF7273" w:rsidP="000F7900">
            <w:pPr>
              <w:pStyle w:val="VarDescription"/>
              <w:ind w:left="-35"/>
              <w:jc w:val="left"/>
            </w:pPr>
            <w:r>
              <w:t>The x position of the object.</w:t>
            </w:r>
          </w:p>
        </w:tc>
      </w:tr>
      <w:tr w:rsidR="00FF7273" w14:paraId="69626BD7" w14:textId="77777777" w:rsidTr="00952B9E">
        <w:tc>
          <w:tcPr>
            <w:tcW w:w="2617" w:type="dxa"/>
          </w:tcPr>
          <w:p w14:paraId="15D9DEF5" w14:textId="7FD009AB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PositionX_Min</w:t>
            </w:r>
          </w:p>
        </w:tc>
        <w:tc>
          <w:tcPr>
            <w:tcW w:w="888" w:type="dxa"/>
          </w:tcPr>
          <w:p w14:paraId="624B17BF" w14:textId="5B2552CA" w:rsidR="00FF7273" w:rsidRDefault="00FF7273" w:rsidP="00FF7273">
            <w:pPr>
              <w:pStyle w:val="VariableTypeName"/>
              <w:ind w:left="0"/>
            </w:pPr>
            <w:r>
              <w:t>i</w:t>
            </w:r>
            <w:r>
              <w:t>nt</w:t>
            </w:r>
          </w:p>
        </w:tc>
        <w:tc>
          <w:tcPr>
            <w:tcW w:w="5845" w:type="dxa"/>
          </w:tcPr>
          <w:p w14:paraId="75DAE3CF" w14:textId="39622DF3" w:rsidR="00FF7273" w:rsidRDefault="00FF7273" w:rsidP="00FF7273">
            <w:pPr>
              <w:pStyle w:val="VarDescription"/>
              <w:ind w:left="-35"/>
              <w:jc w:val="left"/>
            </w:pPr>
            <w:r>
              <w:t xml:space="preserve">The </w:t>
            </w:r>
            <w:r>
              <w:t>minimum</w:t>
            </w:r>
            <w:r w:rsidR="00B823C3">
              <w:t xml:space="preserve"> </w:t>
            </w:r>
            <w:r>
              <w:t>x position</w:t>
            </w:r>
            <w:r>
              <w:t xml:space="preserve"> of the object.</w:t>
            </w:r>
          </w:p>
        </w:tc>
      </w:tr>
      <w:tr w:rsidR="00FF7273" w14:paraId="37535015" w14:textId="77777777" w:rsidTr="00952B9E">
        <w:tc>
          <w:tcPr>
            <w:tcW w:w="2617" w:type="dxa"/>
          </w:tcPr>
          <w:p w14:paraId="4CAC3320" w14:textId="1234146B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PositionX_Max</w:t>
            </w:r>
          </w:p>
        </w:tc>
        <w:tc>
          <w:tcPr>
            <w:tcW w:w="888" w:type="dxa"/>
          </w:tcPr>
          <w:p w14:paraId="05323F20" w14:textId="2C731E68" w:rsidR="00FF7273" w:rsidRDefault="00FF7273" w:rsidP="00FF7273">
            <w:pPr>
              <w:pStyle w:val="VariableTypeName"/>
              <w:ind w:left="0"/>
            </w:pPr>
            <w:r>
              <w:t>i</w:t>
            </w:r>
            <w:r>
              <w:t>nt</w:t>
            </w:r>
          </w:p>
        </w:tc>
        <w:tc>
          <w:tcPr>
            <w:tcW w:w="5845" w:type="dxa"/>
          </w:tcPr>
          <w:p w14:paraId="73AC62B3" w14:textId="41206206" w:rsidR="00FF7273" w:rsidRDefault="00FF7273" w:rsidP="00FF7273">
            <w:pPr>
              <w:pStyle w:val="VarDescription"/>
              <w:ind w:left="-35"/>
              <w:jc w:val="left"/>
            </w:pPr>
            <w:r>
              <w:t xml:space="preserve">The </w:t>
            </w:r>
            <w:r>
              <w:t>maximum</w:t>
            </w:r>
            <w:r>
              <w:t xml:space="preserve"> x position of the object.</w:t>
            </w:r>
          </w:p>
        </w:tc>
      </w:tr>
      <w:tr w:rsidR="00600EA5" w14:paraId="30A099CD" w14:textId="77777777" w:rsidTr="00952B9E">
        <w:tc>
          <w:tcPr>
            <w:tcW w:w="2617" w:type="dxa"/>
          </w:tcPr>
          <w:p w14:paraId="2777E55D" w14:textId="1C392A63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</w:t>
            </w:r>
          </w:p>
        </w:tc>
        <w:tc>
          <w:tcPr>
            <w:tcW w:w="888" w:type="dxa"/>
          </w:tcPr>
          <w:p w14:paraId="3DA6E68B" w14:textId="6FB58660" w:rsidR="00600EA5" w:rsidRDefault="00600EA5" w:rsidP="00600EA5">
            <w:pPr>
              <w:pStyle w:val="VariableTypeName"/>
              <w:ind w:left="0"/>
            </w:pPr>
            <w:r>
              <w:t>i</w:t>
            </w:r>
            <w:r>
              <w:t>nt</w:t>
            </w:r>
          </w:p>
        </w:tc>
        <w:tc>
          <w:tcPr>
            <w:tcW w:w="5845" w:type="dxa"/>
          </w:tcPr>
          <w:p w14:paraId="46E74075" w14:textId="20FD304A" w:rsidR="00600EA5" w:rsidRDefault="00600EA5" w:rsidP="00600EA5">
            <w:pPr>
              <w:pStyle w:val="VarDescription"/>
              <w:ind w:left="-35"/>
              <w:jc w:val="left"/>
            </w:pPr>
            <w:r>
              <w:t>The</w:t>
            </w:r>
            <w:r w:rsidR="00B823C3">
              <w:t xml:space="preserve"> </w:t>
            </w:r>
            <w:r>
              <w:t>y</w:t>
            </w:r>
            <w:r>
              <w:t xml:space="preserve"> position of the object.</w:t>
            </w:r>
          </w:p>
        </w:tc>
      </w:tr>
      <w:tr w:rsidR="00600EA5" w14:paraId="2001C63B" w14:textId="77777777" w:rsidTr="00952B9E">
        <w:tc>
          <w:tcPr>
            <w:tcW w:w="2617" w:type="dxa"/>
          </w:tcPr>
          <w:p w14:paraId="403BA564" w14:textId="7F1E9BE6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PositionY_Min</w:t>
            </w:r>
          </w:p>
        </w:tc>
        <w:tc>
          <w:tcPr>
            <w:tcW w:w="888" w:type="dxa"/>
          </w:tcPr>
          <w:p w14:paraId="4B44C8D1" w14:textId="3568BDA0" w:rsidR="00600EA5" w:rsidRDefault="00600EA5" w:rsidP="00600EA5">
            <w:pPr>
              <w:pStyle w:val="VariableTypeName"/>
              <w:ind w:left="0"/>
            </w:pPr>
            <w:r>
              <w:t>i</w:t>
            </w:r>
            <w:r>
              <w:t>nt</w:t>
            </w:r>
          </w:p>
        </w:tc>
        <w:tc>
          <w:tcPr>
            <w:tcW w:w="5845" w:type="dxa"/>
          </w:tcPr>
          <w:p w14:paraId="28D8CB73" w14:textId="5516CD76" w:rsidR="00600EA5" w:rsidRDefault="00600EA5" w:rsidP="00600EA5">
            <w:pPr>
              <w:pStyle w:val="VarDescription"/>
              <w:ind w:left="-35"/>
              <w:jc w:val="left"/>
            </w:pPr>
            <w:r>
              <w:t xml:space="preserve">The minimum </w:t>
            </w:r>
            <w:r>
              <w:t>y</w:t>
            </w:r>
            <w:r>
              <w:t xml:space="preserve"> position of the object.</w:t>
            </w:r>
          </w:p>
        </w:tc>
      </w:tr>
      <w:tr w:rsidR="00600EA5" w14:paraId="4E926562" w14:textId="77777777" w:rsidTr="00952B9E">
        <w:tc>
          <w:tcPr>
            <w:tcW w:w="2617" w:type="dxa"/>
          </w:tcPr>
          <w:p w14:paraId="62928680" w14:textId="61485111" w:rsidR="00600EA5" w:rsidRDefault="00600EA5" w:rsidP="00600EA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PositionY_Max</w:t>
            </w:r>
          </w:p>
        </w:tc>
        <w:tc>
          <w:tcPr>
            <w:tcW w:w="888" w:type="dxa"/>
          </w:tcPr>
          <w:p w14:paraId="2A3EB584" w14:textId="05020408" w:rsidR="00600EA5" w:rsidRDefault="00952B9E" w:rsidP="00600EA5">
            <w:pPr>
              <w:pStyle w:val="VariableTypeName"/>
              <w:ind w:left="0"/>
            </w:pPr>
            <w:r>
              <w:t>i</w:t>
            </w:r>
            <w:r w:rsidR="00600EA5">
              <w:t>nt</w:t>
            </w:r>
          </w:p>
        </w:tc>
        <w:tc>
          <w:tcPr>
            <w:tcW w:w="5845" w:type="dxa"/>
          </w:tcPr>
          <w:p w14:paraId="42C65AB3" w14:textId="18050805" w:rsidR="00600EA5" w:rsidRDefault="00600EA5" w:rsidP="00600EA5">
            <w:pPr>
              <w:pStyle w:val="VarDescription"/>
              <w:ind w:left="-35"/>
              <w:jc w:val="left"/>
            </w:pPr>
            <w:r>
              <w:t xml:space="preserve">The maximum </w:t>
            </w:r>
            <w:r>
              <w:t>y</w:t>
            </w:r>
            <w:r>
              <w:t xml:space="preserve"> position of the object.</w:t>
            </w:r>
          </w:p>
        </w:tc>
      </w:tr>
      <w:tr w:rsidR="00FF7273" w14:paraId="5EFC2D80" w14:textId="77777777" w:rsidTr="00952B9E">
        <w:tc>
          <w:tcPr>
            <w:tcW w:w="2617" w:type="dxa"/>
          </w:tcPr>
          <w:p w14:paraId="768C3BEC" w14:textId="0B6A65EA" w:rsidR="00FF7273" w:rsidRDefault="00FF7273" w:rsidP="00FF72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RewardTouch</w:t>
            </w:r>
          </w:p>
        </w:tc>
        <w:tc>
          <w:tcPr>
            <w:tcW w:w="888" w:type="dxa"/>
          </w:tcPr>
          <w:p w14:paraId="7CE3D673" w14:textId="725C4A4B" w:rsidR="00FF7273" w:rsidRDefault="00FF7273" w:rsidP="00FF72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6FE87083" w14:textId="1FED4264" w:rsidR="00FF7273" w:rsidRDefault="00600EA5" w:rsidP="00FF7273">
            <w:pPr>
              <w:pStyle w:val="VarDescription"/>
              <w:ind w:left="-35"/>
              <w:jc w:val="left"/>
            </w:pPr>
            <w:r>
              <w:t xml:space="preserve">A boolean that determines </w:t>
            </w:r>
            <w:r w:rsidR="00952B9E">
              <w:t>if reward is sen</w:t>
            </w:r>
            <w:r w:rsidR="00EC6E32">
              <w:t xml:space="preserve">t for touching </w:t>
            </w:r>
            <w:r w:rsidR="00174C76">
              <w:t>an</w:t>
            </w:r>
            <w:r w:rsidR="00952B9E">
              <w:t xml:space="preserve"> object for the appropriate duration. </w:t>
            </w:r>
          </w:p>
          <w:p w14:paraId="4BA6F46F" w14:textId="11E3B060" w:rsidR="00FF7273" w:rsidRDefault="00952B9E" w:rsidP="00FF7273">
            <w:pPr>
              <w:pStyle w:val="VarDescription"/>
              <w:ind w:left="-35"/>
              <w:jc w:val="left"/>
            </w:pPr>
            <w:r>
              <w:t>*Note</w:t>
            </w:r>
            <w:r w:rsidR="00FF7273">
              <w:t xml:space="preserve">: Ensure only one of </w:t>
            </w:r>
            <w:r w:rsidR="00FF7273" w:rsidRPr="00B468CD">
              <w:rPr>
                <w:rFonts w:ascii="Courier New" w:hAnsi="Courier New" w:cs="Courier New"/>
              </w:rPr>
              <w:t>RewardTouc</w:t>
            </w:r>
            <w:r w:rsidR="00FF7273" w:rsidRPr="00B468CD">
              <w:rPr>
                <w:rFonts w:ascii="Courier New" w:hAnsi="Courier New" w:cs="Courier New"/>
              </w:rPr>
              <w:t>h</w:t>
            </w:r>
            <w:r w:rsidR="00FF7273">
              <w:t xml:space="preserve"> </w:t>
            </w:r>
            <w:r w:rsidR="002624E6">
              <w:t>or</w:t>
            </w:r>
            <w:r w:rsidR="00FF7273">
              <w:t xml:space="preserve"> </w:t>
            </w:r>
            <w:r w:rsidR="00FF7273" w:rsidRPr="00B468CD">
              <w:rPr>
                <w:rFonts w:ascii="Courier New" w:hAnsi="Courier New" w:cs="Courier New"/>
              </w:rPr>
              <w:t>RewardRelease</w:t>
            </w:r>
            <w:r w:rsidR="00FF7273">
              <w:t xml:space="preserve"> are set to </w:t>
            </w:r>
            <w:r w:rsidRPr="00952B9E">
              <w:rPr>
                <w:rFonts w:ascii="Courier New" w:hAnsi="Courier New" w:cs="Courier New"/>
              </w:rPr>
              <w:t>true</w:t>
            </w:r>
            <w:r w:rsidR="00FF7273">
              <w:t>.</w:t>
            </w:r>
          </w:p>
        </w:tc>
      </w:tr>
      <w:tr w:rsidR="00952B9E" w14:paraId="68BC2881" w14:textId="77777777" w:rsidTr="00952B9E">
        <w:tc>
          <w:tcPr>
            <w:tcW w:w="2617" w:type="dxa"/>
          </w:tcPr>
          <w:p w14:paraId="16CE2533" w14:textId="0CD18D12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RewardRelease</w:t>
            </w:r>
          </w:p>
        </w:tc>
        <w:tc>
          <w:tcPr>
            <w:tcW w:w="888" w:type="dxa"/>
          </w:tcPr>
          <w:p w14:paraId="7D75D211" w14:textId="5E1DB4AB" w:rsidR="00952B9E" w:rsidRDefault="00952B9E" w:rsidP="00952B9E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45" w:type="dxa"/>
          </w:tcPr>
          <w:p w14:paraId="1D541075" w14:textId="64BB56AA" w:rsidR="00EC6E32" w:rsidRDefault="00EC6E32" w:rsidP="00EC6E32">
            <w:pPr>
              <w:pStyle w:val="VarDescription"/>
              <w:ind w:left="-35"/>
              <w:jc w:val="left"/>
            </w:pPr>
            <w:r>
              <w:t xml:space="preserve">A boolean that determines if reward is sent upon selecting </w:t>
            </w:r>
            <w:r>
              <w:t xml:space="preserve">the blue </w:t>
            </w:r>
            <w:r>
              <w:t xml:space="preserve">object for the appropriate duration. </w:t>
            </w:r>
          </w:p>
          <w:p w14:paraId="2C08CD63" w14:textId="16BE8982" w:rsidR="00952B9E" w:rsidRDefault="009A304B" w:rsidP="00952B9E">
            <w:pPr>
              <w:pStyle w:val="VarDescription"/>
              <w:ind w:left="-35"/>
            </w:pPr>
            <w:r>
              <w:t>*Note</w:t>
            </w:r>
            <w:r w:rsidR="00952B9E">
              <w:t xml:space="preserve">: Ensure only one of </w:t>
            </w:r>
            <w:r w:rsidR="00952B9E" w:rsidRPr="00B468CD">
              <w:rPr>
                <w:rFonts w:ascii="Courier New" w:hAnsi="Courier New" w:cs="Courier New"/>
              </w:rPr>
              <w:t>RewardTouch</w:t>
            </w:r>
            <w:r w:rsidR="00952B9E">
              <w:t xml:space="preserve"> </w:t>
            </w:r>
            <w:r w:rsidR="002624E6">
              <w:t>or</w:t>
            </w:r>
            <w:r w:rsidR="00952B9E">
              <w:t xml:space="preserve"> </w:t>
            </w:r>
            <w:r w:rsidR="00952B9E" w:rsidRPr="00B468CD">
              <w:rPr>
                <w:rFonts w:ascii="Courier New" w:hAnsi="Courier New" w:cs="Courier New"/>
              </w:rPr>
              <w:t>RewardRelease</w:t>
            </w:r>
            <w:r w:rsidR="00952B9E">
              <w:t xml:space="preserve"> are set to </w:t>
            </w:r>
            <w:r w:rsidR="00952B9E" w:rsidRPr="00952B9E">
              <w:rPr>
                <w:rFonts w:ascii="Courier New" w:hAnsi="Courier New" w:cs="Courier New"/>
              </w:rPr>
              <w:t>true</w:t>
            </w:r>
            <w:r w:rsidR="00952B9E">
              <w:t>.</w:t>
            </w:r>
          </w:p>
        </w:tc>
      </w:tr>
      <w:tr w:rsidR="00952B9E" w14:paraId="54A3C20C" w14:textId="77777777" w:rsidTr="00952B9E">
        <w:tc>
          <w:tcPr>
            <w:tcW w:w="2617" w:type="dxa"/>
          </w:tcPr>
          <w:p w14:paraId="1E3C870F" w14:textId="29583734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NumTouchPulses</w:t>
            </w:r>
          </w:p>
        </w:tc>
        <w:tc>
          <w:tcPr>
            <w:tcW w:w="888" w:type="dxa"/>
          </w:tcPr>
          <w:p w14:paraId="1315FD2E" w14:textId="638A020B" w:rsidR="00952B9E" w:rsidRDefault="00952B9E" w:rsidP="00952B9E">
            <w:pPr>
              <w:pStyle w:val="VariableTypeName"/>
              <w:ind w:left="0"/>
            </w:pPr>
            <w:r>
              <w:t>i</w:t>
            </w:r>
            <w:r>
              <w:t>nt</w:t>
            </w:r>
          </w:p>
        </w:tc>
        <w:tc>
          <w:tcPr>
            <w:tcW w:w="5845" w:type="dxa"/>
          </w:tcPr>
          <w:p w14:paraId="4D9E8010" w14:textId="33DA7AAB" w:rsidR="00952B9E" w:rsidRDefault="00EC6E32" w:rsidP="00952B9E">
            <w:pPr>
              <w:pStyle w:val="VarDescription"/>
              <w:ind w:left="-35"/>
              <w:jc w:val="left"/>
            </w:pPr>
            <w:r>
              <w:t>The</w:t>
            </w:r>
            <w:r w:rsidR="00952B9E" w:rsidRPr="00055174">
              <w:t xml:space="preserve"> number of pulses transmitted to the SyncBox when a pulse reward is given</w:t>
            </w:r>
            <w:r w:rsidR="009A304B">
              <w:t xml:space="preserve"> for </w:t>
            </w:r>
            <w:r w:rsidR="00B823C3">
              <w:t>object touch</w:t>
            </w:r>
            <w:r w:rsidR="009A304B">
              <w:t>.</w:t>
            </w:r>
          </w:p>
        </w:tc>
      </w:tr>
      <w:tr w:rsidR="00952B9E" w14:paraId="3F4CDEFD" w14:textId="77777777" w:rsidTr="00952B9E">
        <w:tc>
          <w:tcPr>
            <w:tcW w:w="2617" w:type="dxa"/>
          </w:tcPr>
          <w:p w14:paraId="5E6623B8" w14:textId="03136136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NumReleasePulses</w:t>
            </w:r>
          </w:p>
        </w:tc>
        <w:tc>
          <w:tcPr>
            <w:tcW w:w="888" w:type="dxa"/>
          </w:tcPr>
          <w:p w14:paraId="0F7533A5" w14:textId="6F2AAEEA" w:rsidR="00952B9E" w:rsidRDefault="00952B9E" w:rsidP="00952B9E">
            <w:pPr>
              <w:pStyle w:val="VariableTypeName"/>
              <w:ind w:left="0"/>
            </w:pPr>
            <w:r>
              <w:t>i</w:t>
            </w:r>
            <w:r>
              <w:t>nt</w:t>
            </w:r>
          </w:p>
        </w:tc>
        <w:tc>
          <w:tcPr>
            <w:tcW w:w="5845" w:type="dxa"/>
          </w:tcPr>
          <w:p w14:paraId="1E4B06B4" w14:textId="5146AE72" w:rsidR="00952B9E" w:rsidRDefault="00952B9E" w:rsidP="00952B9E">
            <w:pPr>
              <w:pStyle w:val="VarDescription"/>
              <w:ind w:left="-35"/>
              <w:jc w:val="left"/>
            </w:pPr>
            <w:r>
              <w:t>The</w:t>
            </w:r>
            <w:r>
              <w:t xml:space="preserve"> number of pulses transmitted to the SyncBox when a pulse reward is given</w:t>
            </w:r>
            <w:r w:rsidR="009A304B">
              <w:t xml:space="preserve"> for </w:t>
            </w:r>
            <w:r w:rsidR="00B823C3">
              <w:t>object release</w:t>
            </w:r>
            <w:r w:rsidR="009A304B">
              <w:t>.</w:t>
            </w:r>
          </w:p>
        </w:tc>
      </w:tr>
      <w:tr w:rsidR="00952B9E" w14:paraId="72A458A5" w14:textId="77777777" w:rsidTr="00952B9E">
        <w:tc>
          <w:tcPr>
            <w:tcW w:w="2617" w:type="dxa"/>
          </w:tcPr>
          <w:p w14:paraId="54AAF8A3" w14:textId="25E9A748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RandomObjectSize</w:t>
            </w:r>
          </w:p>
        </w:tc>
        <w:tc>
          <w:tcPr>
            <w:tcW w:w="888" w:type="dxa"/>
          </w:tcPr>
          <w:p w14:paraId="3E115F34" w14:textId="5E8CB357" w:rsidR="00952B9E" w:rsidRDefault="00952B9E" w:rsidP="00952B9E">
            <w:pPr>
              <w:pStyle w:val="VariableTypeName"/>
              <w:ind w:left="0"/>
            </w:pPr>
            <w:r>
              <w:t>b</w:t>
            </w:r>
            <w:r>
              <w:t>ool</w:t>
            </w:r>
          </w:p>
        </w:tc>
        <w:tc>
          <w:tcPr>
            <w:tcW w:w="5845" w:type="dxa"/>
          </w:tcPr>
          <w:p w14:paraId="3B7E2D80" w14:textId="53305F3F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A boolean that randomizes </w:t>
            </w:r>
            <w:r>
              <w:t xml:space="preserve">the object’s size. </w:t>
            </w:r>
          </w:p>
        </w:tc>
      </w:tr>
      <w:tr w:rsidR="00952B9E" w14:paraId="23D877CF" w14:textId="77777777" w:rsidTr="00952B9E">
        <w:tc>
          <w:tcPr>
            <w:tcW w:w="2617" w:type="dxa"/>
          </w:tcPr>
          <w:p w14:paraId="12DBA777" w14:textId="4279111F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RandomObjectPosition</w:t>
            </w:r>
          </w:p>
        </w:tc>
        <w:tc>
          <w:tcPr>
            <w:tcW w:w="888" w:type="dxa"/>
          </w:tcPr>
          <w:p w14:paraId="0FB44398" w14:textId="461AD55A" w:rsidR="00952B9E" w:rsidRDefault="00952B9E" w:rsidP="00952B9E">
            <w:pPr>
              <w:pStyle w:val="VariableTypeName"/>
              <w:ind w:left="0"/>
            </w:pPr>
            <w:r>
              <w:t>b</w:t>
            </w:r>
            <w:r>
              <w:t>ool</w:t>
            </w:r>
          </w:p>
        </w:tc>
        <w:tc>
          <w:tcPr>
            <w:tcW w:w="5845" w:type="dxa"/>
          </w:tcPr>
          <w:p w14:paraId="1191DD03" w14:textId="6F18D8A7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A boolean that randomizes the object’s position. </w:t>
            </w:r>
          </w:p>
        </w:tc>
      </w:tr>
      <w:tr w:rsidR="00952B9E" w14:paraId="3F77EEFC" w14:textId="77777777" w:rsidTr="00952B9E">
        <w:tc>
          <w:tcPr>
            <w:tcW w:w="2617" w:type="dxa"/>
          </w:tcPr>
          <w:p w14:paraId="575B60D7" w14:textId="77181734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TimeToAutoEndTrialSec</w:t>
            </w:r>
          </w:p>
        </w:tc>
        <w:tc>
          <w:tcPr>
            <w:tcW w:w="888" w:type="dxa"/>
          </w:tcPr>
          <w:p w14:paraId="679F0460" w14:textId="2058E4FF" w:rsidR="00952B9E" w:rsidRDefault="00952B9E" w:rsidP="00952B9E">
            <w:pPr>
              <w:pStyle w:val="VariableTypeName"/>
              <w:ind w:left="0"/>
            </w:pPr>
            <w:r>
              <w:t>i</w:t>
            </w:r>
            <w:r>
              <w:t>nt</w:t>
            </w:r>
          </w:p>
        </w:tc>
        <w:tc>
          <w:tcPr>
            <w:tcW w:w="5845" w:type="dxa"/>
          </w:tcPr>
          <w:p w14:paraId="5A77C2C5" w14:textId="57E85554" w:rsidR="00952B9E" w:rsidRDefault="00952B9E" w:rsidP="00952B9E">
            <w:pPr>
              <w:pStyle w:val="VarDescription"/>
              <w:ind w:left="-35"/>
              <w:jc w:val="left"/>
            </w:pPr>
            <w:r>
              <w:t>The n</w:t>
            </w:r>
            <w:r>
              <w:t>umber of seconds</w:t>
            </w:r>
            <w:r>
              <w:t xml:space="preserve"> before the trial automatically terminates..</w:t>
            </w:r>
            <w:r>
              <w:t xml:space="preserve"> </w:t>
            </w:r>
          </w:p>
        </w:tc>
      </w:tr>
      <w:tr w:rsidR="00952B9E" w14:paraId="2C7E6A23" w14:textId="77777777" w:rsidTr="00952B9E">
        <w:tc>
          <w:tcPr>
            <w:tcW w:w="2617" w:type="dxa"/>
          </w:tcPr>
          <w:p w14:paraId="50B23641" w14:textId="581D9550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TouchToRewardDelay</w:t>
            </w:r>
          </w:p>
        </w:tc>
        <w:tc>
          <w:tcPr>
            <w:tcW w:w="888" w:type="dxa"/>
          </w:tcPr>
          <w:p w14:paraId="5FD82F28" w14:textId="01F606D1" w:rsidR="00952B9E" w:rsidRDefault="00952B9E" w:rsidP="00952B9E">
            <w:pPr>
              <w:pStyle w:val="VariableTypeName"/>
              <w:ind w:left="0"/>
            </w:pPr>
            <w:r>
              <w:t>f</w:t>
            </w:r>
            <w:r>
              <w:t>loat</w:t>
            </w:r>
          </w:p>
        </w:tc>
        <w:tc>
          <w:tcPr>
            <w:tcW w:w="5845" w:type="dxa"/>
          </w:tcPr>
          <w:p w14:paraId="0395FFAE" w14:textId="32B402E2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The duration between </w:t>
            </w:r>
            <w:r>
              <w:t>the initiation of a touch</w:t>
            </w:r>
            <w:r>
              <w:t xml:space="preserve"> and </w:t>
            </w:r>
            <w:r>
              <w:t>the sending of reward.</w:t>
            </w:r>
          </w:p>
        </w:tc>
      </w:tr>
      <w:tr w:rsidR="00952B9E" w14:paraId="1682CA10" w14:textId="77777777" w:rsidTr="00952B9E">
        <w:tc>
          <w:tcPr>
            <w:tcW w:w="2617" w:type="dxa"/>
          </w:tcPr>
          <w:p w14:paraId="4D4A3662" w14:textId="328E91B1" w:rsidR="00952B9E" w:rsidRDefault="00952B9E" w:rsidP="00952B9E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ReleaseToRewardDelay</w:t>
            </w:r>
          </w:p>
        </w:tc>
        <w:tc>
          <w:tcPr>
            <w:tcW w:w="888" w:type="dxa"/>
          </w:tcPr>
          <w:p w14:paraId="33151EE6" w14:textId="290F0C7E" w:rsidR="00952B9E" w:rsidRDefault="00952B9E" w:rsidP="00952B9E">
            <w:pPr>
              <w:pStyle w:val="VariableTypeName"/>
              <w:ind w:left="0"/>
            </w:pPr>
            <w:r>
              <w:t>f</w:t>
            </w:r>
            <w:r>
              <w:t>loat</w:t>
            </w:r>
          </w:p>
        </w:tc>
        <w:tc>
          <w:tcPr>
            <w:tcW w:w="5845" w:type="dxa"/>
          </w:tcPr>
          <w:p w14:paraId="4C4F3A77" w14:textId="13D6E54D" w:rsidR="00952B9E" w:rsidRDefault="00952B9E" w:rsidP="00952B9E">
            <w:pPr>
              <w:pStyle w:val="VarDescription"/>
              <w:ind w:left="-35"/>
              <w:jc w:val="left"/>
            </w:pPr>
            <w:r>
              <w:t xml:space="preserve">The duration between the </w:t>
            </w:r>
            <w:r>
              <w:t>release</w:t>
            </w:r>
            <w:r>
              <w:t xml:space="preserve"> of a touch and the </w:t>
            </w:r>
            <w:r>
              <w:t>sending</w:t>
            </w:r>
            <w:r>
              <w:t xml:space="preserve"> of reward.</w:t>
            </w:r>
          </w:p>
        </w:tc>
      </w:tr>
    </w:tbl>
    <w:p w14:paraId="5E238EA5" w14:textId="77777777" w:rsidR="003D3E79" w:rsidRPr="009C2877" w:rsidRDefault="003D3E79" w:rsidP="003D3E79"/>
    <w:p w14:paraId="15244B6D" w14:textId="77777777" w:rsidR="003D3E79" w:rsidRDefault="003D3E79" w:rsidP="003D3E79">
      <w:pPr>
        <w:pStyle w:val="Heading3"/>
      </w:pPr>
      <w:r>
        <w:t>TrialDef</w:t>
      </w:r>
    </w:p>
    <w:p w14:paraId="2C6E5543" w14:textId="03656F14" w:rsidR="003D3E79" w:rsidRPr="000B75C5" w:rsidRDefault="003D3E79" w:rsidP="003D3E79">
      <w:r>
        <w:t xml:space="preserve">See </w:t>
      </w:r>
      <w:r w:rsidR="002A026B" w:rsidRPr="002A026B">
        <w:rPr>
          <w:b/>
          <w:bCs/>
        </w:rPr>
        <w:fldChar w:fldCharType="begin"/>
      </w:r>
      <w:r w:rsidR="002A026B" w:rsidRPr="002A026B">
        <w:rPr>
          <w:b/>
          <w:bCs/>
        </w:rPr>
        <w:instrText xml:space="preserve"> REF _Ref143849679 \h </w:instrText>
      </w:r>
      <w:r w:rsidR="002A026B" w:rsidRPr="002A026B">
        <w:rPr>
          <w:b/>
          <w:bCs/>
        </w:rPr>
      </w:r>
      <w:r w:rsidR="002A026B">
        <w:rPr>
          <w:b/>
          <w:bCs/>
        </w:rPr>
        <w:instrText xml:space="preserve"> \* MERGEFORMAT </w:instrText>
      </w:r>
      <w:r w:rsidR="002A026B" w:rsidRPr="002A026B">
        <w:rPr>
          <w:b/>
          <w:bCs/>
        </w:rPr>
        <w:fldChar w:fldCharType="separate"/>
      </w:r>
      <w:r w:rsidR="002A026B" w:rsidRPr="002A026B">
        <w:rPr>
          <w:b/>
          <w:bCs/>
        </w:rPr>
        <w:t>BlockD</w:t>
      </w:r>
      <w:r w:rsidR="002A026B" w:rsidRPr="002A026B">
        <w:rPr>
          <w:b/>
          <w:bCs/>
        </w:rPr>
        <w:t>e</w:t>
      </w:r>
      <w:r w:rsidR="002A026B" w:rsidRPr="002A026B">
        <w:rPr>
          <w:b/>
          <w:bCs/>
        </w:rPr>
        <w:t>f</w:t>
      </w:r>
      <w:r w:rsidR="002A026B" w:rsidRPr="002A026B">
        <w:rPr>
          <w:b/>
          <w:bCs/>
        </w:rPr>
        <w:fldChar w:fldCharType="end"/>
      </w:r>
      <w:r w:rsidR="002A026B">
        <w:t>.</w:t>
      </w:r>
    </w:p>
    <w:p w14:paraId="1FC9BBD1" w14:textId="77777777" w:rsidR="003D3E79" w:rsidRDefault="003D3E79" w:rsidP="003D3E79">
      <w:pPr>
        <w:pStyle w:val="Heading3"/>
      </w:pPr>
      <w:r>
        <w:t>TaskDef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671"/>
        <w:gridCol w:w="5894"/>
      </w:tblGrid>
      <w:tr w:rsidR="003D3E79" w14:paraId="129AA235" w14:textId="77777777" w:rsidTr="002A026B">
        <w:tc>
          <w:tcPr>
            <w:tcW w:w="2785" w:type="dxa"/>
            <w:shd w:val="clear" w:color="auto" w:fill="242852" w:themeFill="text2"/>
          </w:tcPr>
          <w:p w14:paraId="1936F78D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lastRenderedPageBreak/>
              <w:t>Variable Name</w:t>
            </w:r>
          </w:p>
        </w:tc>
        <w:tc>
          <w:tcPr>
            <w:tcW w:w="666" w:type="dxa"/>
            <w:shd w:val="clear" w:color="auto" w:fill="242852" w:themeFill="text2"/>
          </w:tcPr>
          <w:p w14:paraId="6CC39FA8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899" w:type="dxa"/>
            <w:shd w:val="clear" w:color="auto" w:fill="242852" w:themeFill="text2"/>
          </w:tcPr>
          <w:p w14:paraId="27D0DC28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2A026B" w14:paraId="6A9138FE" w14:textId="77777777" w:rsidTr="002A026B">
        <w:tc>
          <w:tcPr>
            <w:tcW w:w="2785" w:type="dxa"/>
          </w:tcPr>
          <w:p w14:paraId="514D7D28" w14:textId="4BFE3968" w:rsidR="002A026B" w:rsidRPr="00EE693D" w:rsidRDefault="002A026B" w:rsidP="002A026B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StartWithSelectObjectState</w:t>
            </w:r>
          </w:p>
        </w:tc>
        <w:tc>
          <w:tcPr>
            <w:tcW w:w="666" w:type="dxa"/>
          </w:tcPr>
          <w:p w14:paraId="24C74053" w14:textId="4650CB0B" w:rsidR="002A026B" w:rsidRDefault="002A026B" w:rsidP="002A026B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899" w:type="dxa"/>
          </w:tcPr>
          <w:p w14:paraId="0AFB6CFF" w14:textId="64FE5BE8" w:rsidR="002A026B" w:rsidRDefault="002A026B" w:rsidP="002A026B">
            <w:pPr>
              <w:pStyle w:val="VarDescription"/>
              <w:ind w:left="0"/>
              <w:jc w:val="left"/>
            </w:pPr>
            <w:r>
              <w:t xml:space="preserve">A </w:t>
            </w:r>
            <w:r>
              <w:t>b</w:t>
            </w:r>
            <w:r>
              <w:t xml:space="preserve">oolean for whether the trial skips the </w:t>
            </w:r>
            <w:r w:rsidRPr="00B823C3">
              <w:rPr>
                <w:rFonts w:ascii="Courier New" w:hAnsi="Courier New" w:cs="Courier New"/>
              </w:rPr>
              <w:t>AvoidObject</w:t>
            </w:r>
            <w:r>
              <w:t xml:space="preserve"> State and begins with the </w:t>
            </w:r>
            <w:r w:rsidRPr="00B823C3">
              <w:rPr>
                <w:rFonts w:ascii="Courier New" w:hAnsi="Courier New" w:cs="Courier New"/>
              </w:rPr>
              <w:t>SelectObject</w:t>
            </w:r>
            <w:r>
              <w:t xml:space="preserve"> state. </w:t>
            </w:r>
          </w:p>
        </w:tc>
      </w:tr>
    </w:tbl>
    <w:p w14:paraId="42680681" w14:textId="77777777" w:rsidR="00992E5B" w:rsidRDefault="00992E5B" w:rsidP="00E76271">
      <w:pPr>
        <w:pStyle w:val="Heading2"/>
      </w:pPr>
    </w:p>
    <w:p w14:paraId="29005D75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4C9DFBFE" w14:textId="2BCE6B8A" w:rsidR="00E76271" w:rsidRDefault="00E76271" w:rsidP="00E76271">
      <w:pPr>
        <w:pStyle w:val="Heading2"/>
      </w:pPr>
      <w:r>
        <w:lastRenderedPageBreak/>
        <w:t>Visual Search</w:t>
      </w:r>
    </w:p>
    <w:p w14:paraId="63D92420" w14:textId="77777777" w:rsidR="00E76271" w:rsidRPr="001029FA" w:rsidRDefault="00E76271" w:rsidP="00E76271">
      <w:pPr>
        <w:pStyle w:val="Heading3"/>
      </w:pPr>
      <w:bookmarkStart w:id="9" w:name="_Ref143857576"/>
      <w:r>
        <w:t>BlockDef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1177"/>
        <w:gridCol w:w="4758"/>
      </w:tblGrid>
      <w:tr w:rsidR="00E76271" w14:paraId="3628259E" w14:textId="77777777" w:rsidTr="0061699E">
        <w:tc>
          <w:tcPr>
            <w:tcW w:w="3415" w:type="dxa"/>
            <w:shd w:val="clear" w:color="auto" w:fill="242852" w:themeFill="text2"/>
          </w:tcPr>
          <w:p w14:paraId="1C4BCC33" w14:textId="77777777" w:rsidR="00E76271" w:rsidRPr="009E1674" w:rsidRDefault="00E76271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170" w:type="dxa"/>
            <w:shd w:val="clear" w:color="auto" w:fill="242852" w:themeFill="text2"/>
          </w:tcPr>
          <w:p w14:paraId="22E57B93" w14:textId="77777777" w:rsidR="00E76271" w:rsidRPr="009E1674" w:rsidRDefault="00E76271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65" w:type="dxa"/>
            <w:shd w:val="clear" w:color="auto" w:fill="242852" w:themeFill="text2"/>
          </w:tcPr>
          <w:p w14:paraId="58C26EF9" w14:textId="77777777" w:rsidR="00E76271" w:rsidRPr="009E1674" w:rsidRDefault="00E76271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C61538" w14:paraId="2230FBF2" w14:textId="77777777" w:rsidTr="0061699E">
        <w:tc>
          <w:tcPr>
            <w:tcW w:w="3415" w:type="dxa"/>
          </w:tcPr>
          <w:p w14:paraId="3D37EC19" w14:textId="14890E9C" w:rsidR="00C61538" w:rsidRPr="00EE693D" w:rsidRDefault="00C61538" w:rsidP="00C61538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TrialStimLocations</w:t>
            </w:r>
          </w:p>
        </w:tc>
        <w:tc>
          <w:tcPr>
            <w:tcW w:w="1170" w:type="dxa"/>
          </w:tcPr>
          <w:p w14:paraId="256962C9" w14:textId="69023A08" w:rsidR="00C61538" w:rsidRDefault="00C61538" w:rsidP="00C61538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4765" w:type="dxa"/>
          </w:tcPr>
          <w:p w14:paraId="56FF7B7B" w14:textId="15793590" w:rsidR="00C61538" w:rsidRDefault="00C61538" w:rsidP="002624E6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r w:rsidRPr="00AB5F8B">
              <w:rPr>
                <w:rFonts w:ascii="Courier New" w:hAnsi="Courier New" w:cs="Courier New"/>
              </w:rPr>
              <w:t>TrialStimIndices</w:t>
            </w:r>
            <w:r w:rsidRPr="0022227F">
              <w:t>.</w:t>
            </w:r>
          </w:p>
        </w:tc>
      </w:tr>
      <w:tr w:rsidR="00C61538" w14:paraId="3CD88370" w14:textId="77777777" w:rsidTr="0061699E">
        <w:tc>
          <w:tcPr>
            <w:tcW w:w="3415" w:type="dxa"/>
          </w:tcPr>
          <w:p w14:paraId="26EB95AB" w14:textId="593745D0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170" w:type="dxa"/>
          </w:tcPr>
          <w:p w14:paraId="36D99065" w14:textId="387E2C82" w:rsidR="00C61538" w:rsidRDefault="00C61538" w:rsidP="00C73725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65" w:type="dxa"/>
          </w:tcPr>
          <w:p w14:paraId="53855346" w14:textId="59327828" w:rsidR="00C61538" w:rsidRPr="0022227F" w:rsidRDefault="00C61538" w:rsidP="002624E6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</w:t>
            </w:r>
            <w:r w:rsidR="002C29BA">
              <w:t xml:space="preserve"> file</w:t>
            </w:r>
            <w:r>
              <w:t>.</w:t>
            </w:r>
          </w:p>
        </w:tc>
      </w:tr>
      <w:tr w:rsidR="00C61538" w14:paraId="2E199190" w14:textId="77777777" w:rsidTr="0061699E">
        <w:tc>
          <w:tcPr>
            <w:tcW w:w="3415" w:type="dxa"/>
          </w:tcPr>
          <w:p w14:paraId="11636FC3" w14:textId="25F20D37" w:rsidR="00C61538" w:rsidRPr="00AB5BBD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 w:rsidRPr="00580648">
              <w:rPr>
                <w:rFonts w:cs="Courier New"/>
              </w:rPr>
              <w:t>Trial</w:t>
            </w:r>
            <w:r>
              <w:rPr>
                <w:rFonts w:cs="Courier New"/>
              </w:rPr>
              <w:t>StimTokenReward</w:t>
            </w:r>
          </w:p>
        </w:tc>
        <w:tc>
          <w:tcPr>
            <w:tcW w:w="1170" w:type="dxa"/>
          </w:tcPr>
          <w:p w14:paraId="2EC355DF" w14:textId="51F1D0E5" w:rsidR="00C61538" w:rsidRDefault="00C61538" w:rsidP="00C73725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4765" w:type="dxa"/>
          </w:tcPr>
          <w:p w14:paraId="16C2112C" w14:textId="44E7B9D5" w:rsidR="00C61538" w:rsidRPr="00C000A2" w:rsidRDefault="00C61538" w:rsidP="002624E6">
            <w:pPr>
              <w:pStyle w:val="VarDescription"/>
              <w:ind w:left="0"/>
              <w:jc w:val="left"/>
            </w:pPr>
            <w:r>
              <w:t>An array of integers that indicate number of tokens that are added or subtracted from the token bar if that stimulus is selected</w:t>
            </w:r>
          </w:p>
        </w:tc>
      </w:tr>
      <w:tr w:rsidR="00C61538" w14:paraId="1EAF2E5F" w14:textId="77777777" w:rsidTr="0061699E">
        <w:tc>
          <w:tcPr>
            <w:tcW w:w="3415" w:type="dxa"/>
          </w:tcPr>
          <w:p w14:paraId="58B6C253" w14:textId="4192A790" w:rsidR="00C61538" w:rsidRPr="0058064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ProbabilisticTrialStimTokenReward</w:t>
            </w:r>
          </w:p>
        </w:tc>
        <w:tc>
          <w:tcPr>
            <w:tcW w:w="1170" w:type="dxa"/>
          </w:tcPr>
          <w:p w14:paraId="7649CCE8" w14:textId="323309DE" w:rsidR="00C61538" w:rsidRDefault="00C61538" w:rsidP="00C73725">
            <w:pPr>
              <w:pStyle w:val="VariableTypeName"/>
              <w:ind w:left="0"/>
            </w:pPr>
            <w:r>
              <w:t>Reward[][]</w:t>
            </w:r>
          </w:p>
        </w:tc>
        <w:tc>
          <w:tcPr>
            <w:tcW w:w="4765" w:type="dxa"/>
          </w:tcPr>
          <w:p w14:paraId="0846C98F" w14:textId="6B0E5938" w:rsidR="00C61538" w:rsidRDefault="00C61538" w:rsidP="002624E6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  <w:tr w:rsidR="00C61538" w14:paraId="7354A219" w14:textId="77777777" w:rsidTr="0061699E">
        <w:tc>
          <w:tcPr>
            <w:tcW w:w="3415" w:type="dxa"/>
          </w:tcPr>
          <w:p w14:paraId="196DFB17" w14:textId="10DB93E5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ProbabilisticNumPulses</w:t>
            </w:r>
          </w:p>
        </w:tc>
        <w:tc>
          <w:tcPr>
            <w:tcW w:w="1170" w:type="dxa"/>
          </w:tcPr>
          <w:p w14:paraId="2B465DC0" w14:textId="52C56094" w:rsidR="00C61538" w:rsidRDefault="00C61538" w:rsidP="00C73725">
            <w:pPr>
              <w:pStyle w:val="VariableTypeName"/>
              <w:ind w:left="0"/>
            </w:pPr>
            <w:r>
              <w:t>Reward[]</w:t>
            </w:r>
          </w:p>
        </w:tc>
        <w:tc>
          <w:tcPr>
            <w:tcW w:w="4765" w:type="dxa"/>
          </w:tcPr>
          <w:p w14:paraId="458751A9" w14:textId="7916E3EE" w:rsidR="00C61538" w:rsidRPr="00C000A2" w:rsidRDefault="00C61538" w:rsidP="002624E6">
            <w:pPr>
              <w:pStyle w:val="VarDescription"/>
              <w:ind w:left="0"/>
              <w:jc w:val="left"/>
            </w:pPr>
            <w:r w:rsidRPr="00E500DD">
              <w:t>An array indicating the likelihood of receiving varied reward amounts when a reward pulse is issued.</w:t>
            </w:r>
          </w:p>
        </w:tc>
      </w:tr>
      <w:tr w:rsidR="00C61538" w14:paraId="7789D1BA" w14:textId="77777777" w:rsidTr="0061699E">
        <w:tc>
          <w:tcPr>
            <w:tcW w:w="3415" w:type="dxa"/>
          </w:tcPr>
          <w:p w14:paraId="3B21F949" w14:textId="7D3FC68D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RandomizedLocations</w:t>
            </w:r>
          </w:p>
        </w:tc>
        <w:tc>
          <w:tcPr>
            <w:tcW w:w="1170" w:type="dxa"/>
          </w:tcPr>
          <w:p w14:paraId="216538C4" w14:textId="12B10457" w:rsidR="00C61538" w:rsidRDefault="00C61538" w:rsidP="00C7372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65" w:type="dxa"/>
          </w:tcPr>
          <w:p w14:paraId="433F8979" w14:textId="2C002D7C" w:rsidR="00C61538" w:rsidRPr="00955482" w:rsidRDefault="00C61538" w:rsidP="002624E6">
            <w:pPr>
              <w:pStyle w:val="VarDescription"/>
              <w:ind w:left="0"/>
              <w:jc w:val="left"/>
            </w:pPr>
            <w:r w:rsidRPr="00955482">
              <w:t xml:space="preserve">A boolean indicating if the positions in </w:t>
            </w:r>
            <w:r w:rsidRPr="00955482">
              <w:rPr>
                <w:rFonts w:ascii="Courier New" w:hAnsi="Courier New" w:cs="Courier New"/>
              </w:rPr>
              <w:t>TrialStimLocations</w:t>
            </w:r>
            <w:r w:rsidRPr="00955482">
              <w:t xml:space="preserve"> are randomly allocated or are used as listed.</w:t>
            </w:r>
          </w:p>
        </w:tc>
      </w:tr>
      <w:tr w:rsidR="00C61538" w14:paraId="59A942D1" w14:textId="77777777" w:rsidTr="0061699E">
        <w:tc>
          <w:tcPr>
            <w:tcW w:w="3415" w:type="dxa"/>
          </w:tcPr>
          <w:p w14:paraId="07337222" w14:textId="4D754456" w:rsidR="00C61538" w:rsidRDefault="00C61538" w:rsidP="00C7372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TokensWithStimOn</w:t>
            </w:r>
          </w:p>
        </w:tc>
        <w:tc>
          <w:tcPr>
            <w:tcW w:w="1170" w:type="dxa"/>
          </w:tcPr>
          <w:p w14:paraId="5BAE45EF" w14:textId="49A375BA" w:rsidR="00C61538" w:rsidRDefault="00C61538" w:rsidP="00C73725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4765" w:type="dxa"/>
          </w:tcPr>
          <w:p w14:paraId="455A5CE6" w14:textId="75869FA0" w:rsidR="002624E6" w:rsidRDefault="002624E6" w:rsidP="002624E6">
            <w:pPr>
              <w:pStyle w:val="VarDescription"/>
              <w:ind w:left="0"/>
              <w:jc w:val="left"/>
            </w:pPr>
            <w:r>
              <w:t>A boolean that d</w:t>
            </w:r>
            <w:r w:rsidR="00C61538" w:rsidRPr="00955482">
              <w:t xml:space="preserve">etermines if the stimuli and associated feedback remain visible on screen while token rewards </w:t>
            </w:r>
            <w:r w:rsidR="00387700">
              <w:t>appear.</w:t>
            </w:r>
            <w:r w:rsidR="00C61538">
              <w:t xml:space="preserve"> </w:t>
            </w:r>
          </w:p>
          <w:p w14:paraId="47BDDBE2" w14:textId="717F3B29" w:rsidR="00C61538" w:rsidRPr="00955482" w:rsidRDefault="002624E6" w:rsidP="002624E6">
            <w:pPr>
              <w:pStyle w:val="VarDescription"/>
              <w:ind w:left="0"/>
              <w:jc w:val="left"/>
            </w:pPr>
            <w:r>
              <w:t>*</w:t>
            </w:r>
            <w:r w:rsidR="00C61538">
              <w:t>Default</w:t>
            </w:r>
            <w:r>
              <w:t>:</w:t>
            </w:r>
            <w:r w:rsidR="00C61538">
              <w:t xml:space="preserve"> </w:t>
            </w:r>
            <w:r w:rsidR="00C61538" w:rsidRPr="00C6568C">
              <w:rPr>
                <w:rFonts w:ascii="Courier New" w:hAnsi="Courier New" w:cs="Courier New"/>
              </w:rPr>
              <w:t>false</w:t>
            </w:r>
            <w:r w:rsidR="00C61538">
              <w:t>.</w:t>
            </w:r>
          </w:p>
        </w:tc>
      </w:tr>
    </w:tbl>
    <w:p w14:paraId="4C3E39B9" w14:textId="77777777" w:rsidR="00E76271" w:rsidRPr="009C2877" w:rsidRDefault="00E76271" w:rsidP="00E76271"/>
    <w:p w14:paraId="0A393AA3" w14:textId="77777777" w:rsidR="00E76271" w:rsidRDefault="00E76271" w:rsidP="00E76271">
      <w:pPr>
        <w:pStyle w:val="Heading3"/>
      </w:pPr>
      <w:r>
        <w:t>TrialDef</w:t>
      </w:r>
    </w:p>
    <w:p w14:paraId="508B3D2E" w14:textId="5F5D4528" w:rsidR="00E76271" w:rsidRPr="000B75C5" w:rsidRDefault="00E76271" w:rsidP="00E76271">
      <w:r>
        <w:t xml:space="preserve">See </w:t>
      </w:r>
      <w:r w:rsidR="0042605F" w:rsidRPr="0042605F">
        <w:rPr>
          <w:b/>
          <w:bCs/>
        </w:rPr>
        <w:fldChar w:fldCharType="begin"/>
      </w:r>
      <w:r w:rsidR="0042605F" w:rsidRPr="0042605F">
        <w:rPr>
          <w:b/>
          <w:bCs/>
        </w:rPr>
        <w:instrText xml:space="preserve"> REF _Ref143857576 \h </w:instrText>
      </w:r>
      <w:r w:rsidR="0042605F" w:rsidRPr="0042605F">
        <w:rPr>
          <w:b/>
          <w:bCs/>
        </w:rPr>
      </w:r>
      <w:r w:rsidR="0042605F">
        <w:rPr>
          <w:b/>
          <w:bCs/>
        </w:rPr>
        <w:instrText xml:space="preserve"> \* MERGEFORMAT </w:instrText>
      </w:r>
      <w:r w:rsidR="0042605F" w:rsidRPr="0042605F">
        <w:rPr>
          <w:b/>
          <w:bCs/>
        </w:rPr>
        <w:fldChar w:fldCharType="separate"/>
      </w:r>
      <w:r w:rsidR="0042605F" w:rsidRPr="0042605F">
        <w:rPr>
          <w:b/>
          <w:bCs/>
        </w:rPr>
        <w:t>Blo</w:t>
      </w:r>
      <w:r w:rsidR="0042605F" w:rsidRPr="0042605F">
        <w:rPr>
          <w:b/>
          <w:bCs/>
        </w:rPr>
        <w:t>c</w:t>
      </w:r>
      <w:r w:rsidR="0042605F" w:rsidRPr="0042605F">
        <w:rPr>
          <w:b/>
          <w:bCs/>
        </w:rPr>
        <w:t>kDef</w:t>
      </w:r>
      <w:r w:rsidR="0042605F" w:rsidRPr="0042605F">
        <w:rPr>
          <w:b/>
          <w:bCs/>
        </w:rPr>
        <w:fldChar w:fldCharType="end"/>
      </w:r>
      <w:r w:rsidR="0042605F">
        <w:t>.</w:t>
      </w:r>
    </w:p>
    <w:p w14:paraId="247C93B8" w14:textId="222A81D2" w:rsidR="00081ACB" w:rsidRDefault="0042605F" w:rsidP="00D677ED">
      <w:pPr>
        <w:pStyle w:val="Heading3"/>
      </w:pPr>
      <w:r>
        <w:t>TaskDef</w:t>
      </w:r>
    </w:p>
    <w:p w14:paraId="7F5334EB" w14:textId="3AA71E87" w:rsidR="0042605F" w:rsidRPr="0042605F" w:rsidRDefault="0042605F" w:rsidP="0042605F">
      <w:r>
        <w:t>No additional variables used.</w:t>
      </w:r>
    </w:p>
    <w:p w14:paraId="6C44A863" w14:textId="35309979" w:rsidR="00D677ED" w:rsidRDefault="00D677ED" w:rsidP="00D677ED">
      <w:pPr>
        <w:pStyle w:val="Heading3"/>
      </w:pPr>
      <w:r>
        <w:t>StimDef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810"/>
        <w:gridCol w:w="6745"/>
      </w:tblGrid>
      <w:tr w:rsidR="00D677ED" w14:paraId="457DC004" w14:textId="77777777" w:rsidTr="0042605F">
        <w:tc>
          <w:tcPr>
            <w:tcW w:w="1795" w:type="dxa"/>
            <w:shd w:val="clear" w:color="auto" w:fill="242852" w:themeFill="text2"/>
          </w:tcPr>
          <w:p w14:paraId="20FCCAD6" w14:textId="77777777" w:rsidR="00D677ED" w:rsidRPr="009E1674" w:rsidRDefault="00D677E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10" w:type="dxa"/>
            <w:shd w:val="clear" w:color="auto" w:fill="242852" w:themeFill="text2"/>
          </w:tcPr>
          <w:p w14:paraId="1CFE4ABD" w14:textId="77777777" w:rsidR="00D677ED" w:rsidRPr="009E1674" w:rsidRDefault="00D677ED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745" w:type="dxa"/>
            <w:shd w:val="clear" w:color="auto" w:fill="242852" w:themeFill="text2"/>
          </w:tcPr>
          <w:p w14:paraId="6285E3B7" w14:textId="77777777" w:rsidR="00D677ED" w:rsidRPr="009E1674" w:rsidRDefault="00D677ED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387700" w14:paraId="650625ED" w14:textId="77777777" w:rsidTr="0042605F">
        <w:tc>
          <w:tcPr>
            <w:tcW w:w="1795" w:type="dxa"/>
          </w:tcPr>
          <w:p w14:paraId="043C3FCF" w14:textId="5FCCD8BF" w:rsidR="00387700" w:rsidRPr="00EE693D" w:rsidRDefault="00387700" w:rsidP="00387700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810" w:type="dxa"/>
          </w:tcPr>
          <w:p w14:paraId="1668A053" w14:textId="7E0343F4" w:rsidR="00387700" w:rsidRDefault="00387700" w:rsidP="00387700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745" w:type="dxa"/>
          </w:tcPr>
          <w:p w14:paraId="46DB4580" w14:textId="15F7036D" w:rsidR="00387700" w:rsidRDefault="00387700" w:rsidP="00387700">
            <w:pPr>
              <w:pStyle w:val="VarDescription"/>
              <w:ind w:left="0"/>
              <w:jc w:val="left"/>
            </w:pPr>
            <w:r>
              <w:t>A boolean that determines</w:t>
            </w:r>
            <w:r w:rsidRPr="00070517">
              <w:t xml:space="preserve"> if the stimulus is </w:t>
            </w:r>
            <w:r>
              <w:t>the target object</w:t>
            </w:r>
            <w:r w:rsidRPr="00070517">
              <w:t xml:space="preserve">, based </w:t>
            </w:r>
            <w:r>
              <w:t>on a</w:t>
            </w:r>
            <w:r w:rsidRPr="00070517">
              <w:t xml:space="preserve"> positive reward</w:t>
            </w:r>
            <w:r>
              <w:t xml:space="preserve"> assignment</w:t>
            </w:r>
            <w:r w:rsidRPr="00070517">
              <w:t>.</w:t>
            </w:r>
          </w:p>
        </w:tc>
      </w:tr>
    </w:tbl>
    <w:p w14:paraId="4F03B343" w14:textId="77777777" w:rsidR="00992E5B" w:rsidRDefault="00992E5B" w:rsidP="003D3E79">
      <w:pPr>
        <w:pStyle w:val="Heading2"/>
      </w:pPr>
    </w:p>
    <w:p w14:paraId="2CEBB71F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6044579D" w14:textId="24953B07" w:rsidR="003D3E79" w:rsidRDefault="004E7741" w:rsidP="003D3E79">
      <w:pPr>
        <w:pStyle w:val="Heading2"/>
      </w:pPr>
      <w:r>
        <w:lastRenderedPageBreak/>
        <w:t>What</w:t>
      </w:r>
      <w:r w:rsidR="00C61538">
        <w:t>-</w:t>
      </w:r>
      <w:r>
        <w:t>When</w:t>
      </w:r>
      <w:r w:rsidR="00C61538">
        <w:t>-</w:t>
      </w:r>
      <w:r>
        <w:t>Where</w:t>
      </w:r>
    </w:p>
    <w:p w14:paraId="38E21F17" w14:textId="77777777" w:rsidR="003D3E79" w:rsidRPr="001029FA" w:rsidRDefault="003D3E79" w:rsidP="003D3E79">
      <w:pPr>
        <w:pStyle w:val="Heading3"/>
      </w:pPr>
      <w:bookmarkStart w:id="10" w:name="_Ref143858047"/>
      <w:r>
        <w:t>BlockDef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1081"/>
        <w:gridCol w:w="5748"/>
      </w:tblGrid>
      <w:tr w:rsidR="003D3E79" w14:paraId="14757801" w14:textId="77777777" w:rsidTr="00887704">
        <w:tc>
          <w:tcPr>
            <w:tcW w:w="2521" w:type="dxa"/>
            <w:shd w:val="clear" w:color="auto" w:fill="242852" w:themeFill="text2"/>
          </w:tcPr>
          <w:p w14:paraId="55CF9543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074" w:type="dxa"/>
            <w:shd w:val="clear" w:color="auto" w:fill="242852" w:themeFill="text2"/>
          </w:tcPr>
          <w:p w14:paraId="179E185D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755" w:type="dxa"/>
            <w:shd w:val="clear" w:color="auto" w:fill="242852" w:themeFill="text2"/>
          </w:tcPr>
          <w:p w14:paraId="27196647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3D3E79" w14:paraId="4C1FF126" w14:textId="77777777" w:rsidTr="00887704">
        <w:tc>
          <w:tcPr>
            <w:tcW w:w="2521" w:type="dxa"/>
          </w:tcPr>
          <w:p w14:paraId="3882CE75" w14:textId="77777777" w:rsidR="007A203F" w:rsidRPr="007A203F" w:rsidRDefault="007A203F" w:rsidP="007A203F">
            <w:pPr>
              <w:pStyle w:val="VariableTypeName"/>
              <w:rPr>
                <w:rFonts w:cs="Courier New"/>
              </w:rPr>
            </w:pPr>
            <w:r w:rsidRPr="007A203F">
              <w:rPr>
                <w:rFonts w:cs="Courier New"/>
              </w:rPr>
              <w:t>CorrectObjectTouchOrder</w:t>
            </w:r>
          </w:p>
          <w:p w14:paraId="79897967" w14:textId="77777777" w:rsidR="003D3E79" w:rsidRPr="00887704" w:rsidRDefault="003D3E79" w:rsidP="009437EE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074" w:type="dxa"/>
          </w:tcPr>
          <w:p w14:paraId="2A0369B8" w14:textId="52DF5C8C" w:rsidR="003D3E79" w:rsidRDefault="007A203F" w:rsidP="009437EE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5FFB70B6" w14:textId="5B5C44C2" w:rsidR="003D3E79" w:rsidRDefault="00390060" w:rsidP="009437EE">
            <w:pPr>
              <w:pStyle w:val="VarDescription"/>
              <w:ind w:left="0"/>
              <w:jc w:val="left"/>
            </w:pPr>
            <w:r>
              <w:t>Assigns the order of selection</w:t>
            </w:r>
            <w:r w:rsidR="00591D4C">
              <w:t xml:space="preserve"> for the block sequence, indexing through the stimuli defined in </w:t>
            </w:r>
            <w:r w:rsidR="00591D4C" w:rsidRPr="00887704">
              <w:rPr>
                <w:rFonts w:ascii="Courier New" w:hAnsi="Courier New" w:cs="Courier New"/>
              </w:rPr>
              <w:t>SearchStimIndices</w:t>
            </w:r>
            <w:r w:rsidR="00591D4C">
              <w:t>.</w:t>
            </w:r>
          </w:p>
        </w:tc>
      </w:tr>
      <w:tr w:rsidR="007A203F" w14:paraId="248183A8" w14:textId="77777777" w:rsidTr="00887704">
        <w:tc>
          <w:tcPr>
            <w:tcW w:w="2521" w:type="dxa"/>
          </w:tcPr>
          <w:p w14:paraId="42A2C426" w14:textId="39D862B5" w:rsidR="007A203F" w:rsidRPr="00887704" w:rsidRDefault="007A203F" w:rsidP="007A203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SearchStimIndices</w:t>
            </w:r>
          </w:p>
          <w:p w14:paraId="642DAE47" w14:textId="77777777" w:rsidR="007A203F" w:rsidRPr="00887704" w:rsidRDefault="007A203F" w:rsidP="007A203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783BE32" w14:textId="147A5D76" w:rsidR="007A203F" w:rsidRDefault="007A203F" w:rsidP="007A203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24246D4A" w14:textId="0E345920" w:rsidR="007A203F" w:rsidRDefault="002C29BA" w:rsidP="002C29BA">
            <w:pPr>
              <w:pStyle w:val="VarDescription"/>
              <w:ind w:left="0"/>
            </w:pPr>
            <w:r w:rsidRPr="00C000A2">
              <w:t xml:space="preserve">An array </w:t>
            </w:r>
            <w:r>
              <w:t xml:space="preserve">of integers that indicate the </w:t>
            </w:r>
            <w:r w:rsidR="00E91254">
              <w:t xml:space="preserve">search </w:t>
            </w:r>
            <w:r>
              <w:t xml:space="preserve">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15525F" w14:paraId="20A2D033" w14:textId="77777777" w:rsidTr="00887704">
        <w:tc>
          <w:tcPr>
            <w:tcW w:w="2521" w:type="dxa"/>
          </w:tcPr>
          <w:p w14:paraId="644BE48A" w14:textId="25188CA5" w:rsidR="0015525F" w:rsidRPr="00887704" w:rsidRDefault="0015525F" w:rsidP="0015525F">
            <w:pPr>
              <w:pStyle w:val="HTMLPreformatted"/>
              <w:shd w:val="clear" w:color="auto" w:fill="FFFFFF"/>
              <w:spacing w:before="0"/>
              <w:ind w:left="0"/>
              <w:jc w:val="left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SearchStimLocations</w:t>
            </w:r>
            <w:proofErr w:type="spellEnd"/>
          </w:p>
        </w:tc>
        <w:tc>
          <w:tcPr>
            <w:tcW w:w="1074" w:type="dxa"/>
          </w:tcPr>
          <w:p w14:paraId="4E8B6710" w14:textId="302F68A2" w:rsidR="0015525F" w:rsidRDefault="0015525F" w:rsidP="0015525F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55" w:type="dxa"/>
          </w:tcPr>
          <w:p w14:paraId="54FD9DFD" w14:textId="09591098" w:rsidR="0015525F" w:rsidRDefault="00D64EFE" w:rsidP="002C29BA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>
              <w:t>assigning according to</w:t>
            </w:r>
            <w:r w:rsidRPr="0022227F">
              <w:t xml:space="preserve"> the order in the </w:t>
            </w:r>
            <w:r>
              <w:rPr>
                <w:rFonts w:ascii="Courier New" w:hAnsi="Courier New" w:cs="Courier New"/>
              </w:rPr>
              <w:t>SearchStimsIndices</w:t>
            </w:r>
            <w:r w:rsidRPr="0022227F">
              <w:t>.</w:t>
            </w:r>
          </w:p>
        </w:tc>
      </w:tr>
      <w:tr w:rsidR="0015525F" w14:paraId="1F15D969" w14:textId="77777777" w:rsidTr="00887704">
        <w:tc>
          <w:tcPr>
            <w:tcW w:w="2521" w:type="dxa"/>
          </w:tcPr>
          <w:p w14:paraId="2F140966" w14:textId="3D4F83E5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DistractorStimIndices</w:t>
            </w:r>
            <w:proofErr w:type="spellEnd"/>
          </w:p>
        </w:tc>
        <w:tc>
          <w:tcPr>
            <w:tcW w:w="1074" w:type="dxa"/>
          </w:tcPr>
          <w:p w14:paraId="2EB96606" w14:textId="277CFA91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198BB119" w14:textId="4BED15C0" w:rsidR="0015525F" w:rsidRDefault="00E91254" w:rsidP="002C29BA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</w:t>
            </w:r>
            <w:r>
              <w:t xml:space="preserve">distractor </w:t>
            </w:r>
            <w:r>
              <w:t xml:space="preserve">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15525F" w14:paraId="5755736B" w14:textId="77777777" w:rsidTr="00887704">
        <w:tc>
          <w:tcPr>
            <w:tcW w:w="2521" w:type="dxa"/>
          </w:tcPr>
          <w:p w14:paraId="59C3EAC6" w14:textId="2E83CB06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proofErr w:type="spellStart"/>
            <w:r w:rsidRPr="00887704">
              <w:rPr>
                <w:color w:val="000000"/>
                <w:sz w:val="16"/>
                <w:szCs w:val="16"/>
              </w:rPr>
              <w:t>DistractorStimLocations</w:t>
            </w:r>
            <w:proofErr w:type="spellEnd"/>
          </w:p>
        </w:tc>
        <w:tc>
          <w:tcPr>
            <w:tcW w:w="1074" w:type="dxa"/>
          </w:tcPr>
          <w:p w14:paraId="4C1299AD" w14:textId="6A7C186D" w:rsidR="0015525F" w:rsidRDefault="0015525F" w:rsidP="0015525F">
            <w:pPr>
              <w:pStyle w:val="VariableTypeName"/>
              <w:ind w:left="0"/>
            </w:pPr>
            <w:r>
              <w:t>Vector3[]</w:t>
            </w:r>
          </w:p>
        </w:tc>
        <w:tc>
          <w:tcPr>
            <w:tcW w:w="5755" w:type="dxa"/>
          </w:tcPr>
          <w:p w14:paraId="009E6355" w14:textId="1803EE35" w:rsidR="0015525F" w:rsidRDefault="00D64EFE" w:rsidP="002C29BA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>
              <w:t>assigning according to</w:t>
            </w:r>
            <w:r w:rsidRPr="0022227F">
              <w:t xml:space="preserve"> the order in the </w:t>
            </w:r>
            <w:r w:rsidRPr="00D64EFE">
              <w:rPr>
                <w:rFonts w:ascii="Courier New" w:hAnsi="Courier New" w:cs="Courier New"/>
              </w:rPr>
              <w:t>Distractor</w:t>
            </w:r>
            <w:r w:rsidRPr="00D64EFE">
              <w:rPr>
                <w:rFonts w:ascii="Courier New" w:hAnsi="Courier New" w:cs="Courier New"/>
              </w:rPr>
              <w:t>StimsIndices</w:t>
            </w:r>
            <w:r w:rsidRPr="0022227F">
              <w:t>.</w:t>
            </w:r>
          </w:p>
        </w:tc>
      </w:tr>
      <w:tr w:rsidR="0015525F" w14:paraId="21E7F8F7" w14:textId="77777777" w:rsidTr="00887704">
        <w:tc>
          <w:tcPr>
            <w:tcW w:w="2521" w:type="dxa"/>
          </w:tcPr>
          <w:p w14:paraId="45E84E98" w14:textId="312DFE0F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RandomizedLocations</w:t>
            </w:r>
          </w:p>
        </w:tc>
        <w:tc>
          <w:tcPr>
            <w:tcW w:w="1074" w:type="dxa"/>
          </w:tcPr>
          <w:p w14:paraId="7C1BFC60" w14:textId="5B9EB774" w:rsidR="0015525F" w:rsidRDefault="0015525F" w:rsidP="0015525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55" w:type="dxa"/>
          </w:tcPr>
          <w:p w14:paraId="58ADE2F0" w14:textId="06B3DE18" w:rsidR="0015525F" w:rsidRDefault="0015525F" w:rsidP="002C29BA">
            <w:pPr>
              <w:pStyle w:val="VarDescription"/>
              <w:ind w:left="0"/>
              <w:jc w:val="left"/>
            </w:pPr>
            <w:r>
              <w:t xml:space="preserve">If set to true, the </w:t>
            </w:r>
            <w:proofErr w:type="spellStart"/>
            <w:r w:rsidRPr="002C29BA">
              <w:rPr>
                <w:rFonts w:ascii="Courier New" w:hAnsi="Courier New" w:cs="Courier New"/>
              </w:rPr>
              <w:t>SearchStimLocations</w:t>
            </w:r>
            <w:proofErr w:type="spellEnd"/>
            <w:r>
              <w:t xml:space="preserve"> and </w:t>
            </w:r>
            <w:proofErr w:type="spellStart"/>
            <w:r w:rsidRPr="002C29BA">
              <w:rPr>
                <w:rFonts w:ascii="Courier New" w:hAnsi="Courier New" w:cs="Courier New"/>
              </w:rPr>
              <w:t>DistractorStim</w:t>
            </w:r>
            <w:r w:rsidR="002C29BA" w:rsidRPr="002C29BA">
              <w:rPr>
                <w:rFonts w:ascii="Courier New" w:hAnsi="Courier New" w:cs="Courier New"/>
              </w:rPr>
              <w:t>L</w:t>
            </w:r>
            <w:r w:rsidRPr="002C29BA">
              <w:rPr>
                <w:rFonts w:ascii="Courier New" w:hAnsi="Courier New" w:cs="Courier New"/>
              </w:rPr>
              <w:t>ocations</w:t>
            </w:r>
            <w:proofErr w:type="spellEnd"/>
            <w:r>
              <w:t xml:space="preserve"> are pooled and assigned.</w:t>
            </w:r>
          </w:p>
        </w:tc>
      </w:tr>
      <w:tr w:rsidR="0015525F" w14:paraId="19A40AA8" w14:textId="77777777" w:rsidTr="00887704">
        <w:tc>
          <w:tcPr>
            <w:tcW w:w="2521" w:type="dxa"/>
          </w:tcPr>
          <w:p w14:paraId="0CDF2AA3" w14:textId="60A48BBD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LeaveFeedbackOn</w:t>
            </w:r>
          </w:p>
        </w:tc>
        <w:tc>
          <w:tcPr>
            <w:tcW w:w="1074" w:type="dxa"/>
          </w:tcPr>
          <w:p w14:paraId="68735A99" w14:textId="494D3594" w:rsidR="0015525F" w:rsidRDefault="0015525F" w:rsidP="0015525F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5755" w:type="dxa"/>
          </w:tcPr>
          <w:p w14:paraId="2C677FF1" w14:textId="1B5A3003" w:rsidR="0015525F" w:rsidRDefault="0015525F" w:rsidP="002C29BA">
            <w:pPr>
              <w:pStyle w:val="VarDescription"/>
              <w:ind w:left="0"/>
              <w:jc w:val="left"/>
            </w:pPr>
            <w:r>
              <w:t xml:space="preserve">A boolean that indicates whether halo feedback remains </w:t>
            </w:r>
            <w:r w:rsidR="00AF5BD2">
              <w:t>visible after selecting an object.</w:t>
            </w:r>
          </w:p>
        </w:tc>
      </w:tr>
      <w:tr w:rsidR="0015525F" w14:paraId="3EF5B24A" w14:textId="77777777" w:rsidTr="00887704">
        <w:tc>
          <w:tcPr>
            <w:tcW w:w="2521" w:type="dxa"/>
          </w:tcPr>
          <w:p w14:paraId="36488C74" w14:textId="43729987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SliderGain</w:t>
            </w:r>
          </w:p>
        </w:tc>
        <w:tc>
          <w:tcPr>
            <w:tcW w:w="1074" w:type="dxa"/>
          </w:tcPr>
          <w:p w14:paraId="184113A3" w14:textId="3B0D464F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66A86863" w14:textId="77777777" w:rsidR="0015525F" w:rsidRDefault="00AF5BD2" w:rsidP="002C29BA">
            <w:pPr>
              <w:pStyle w:val="VarDescription"/>
              <w:ind w:left="0"/>
              <w:jc w:val="left"/>
            </w:pPr>
            <w:r>
              <w:t xml:space="preserve">An integer array that assigns the slider value gain, </w:t>
            </w:r>
            <w:r w:rsidR="00D37701">
              <w:t xml:space="preserve">given the </w:t>
            </w:r>
            <w:r w:rsidR="00F810D4">
              <w:t>index in the in the sequence.</w:t>
            </w:r>
          </w:p>
          <w:p w14:paraId="139B115C" w14:textId="7B1CFD05" w:rsidR="00F810D4" w:rsidRDefault="00F810D4" w:rsidP="002C29BA">
            <w:pPr>
              <w:pStyle w:val="VarDescription"/>
              <w:ind w:left="0"/>
              <w:jc w:val="left"/>
            </w:pPr>
            <w:r w:rsidRPr="00887704">
              <w:rPr>
                <w:highlight w:val="yellow"/>
              </w:rPr>
              <w:t xml:space="preserve">Note: </w:t>
            </w:r>
            <w:r w:rsidR="006B27C1">
              <w:rPr>
                <w:highlight w:val="yellow"/>
              </w:rPr>
              <w:t>maybe n</w:t>
            </w:r>
            <w:r w:rsidRPr="00887704">
              <w:rPr>
                <w:highlight w:val="yellow"/>
              </w:rPr>
              <w:t xml:space="preserve">eeds to be improved, doesn’t affect gain b/w </w:t>
            </w:r>
            <w:r w:rsidR="002C29BA" w:rsidRPr="00887704">
              <w:rPr>
                <w:highlight w:val="yellow"/>
              </w:rPr>
              <w:t>distractor and target, only tied to position in sequence</w:t>
            </w:r>
          </w:p>
        </w:tc>
      </w:tr>
      <w:tr w:rsidR="0015525F" w14:paraId="1747D733" w14:textId="77777777" w:rsidTr="00887704">
        <w:tc>
          <w:tcPr>
            <w:tcW w:w="2521" w:type="dxa"/>
          </w:tcPr>
          <w:p w14:paraId="08E05EA9" w14:textId="77623217" w:rsidR="0015525F" w:rsidRPr="00887704" w:rsidRDefault="0015525F" w:rsidP="0015525F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SliderLoss</w:t>
            </w:r>
          </w:p>
        </w:tc>
        <w:tc>
          <w:tcPr>
            <w:tcW w:w="1074" w:type="dxa"/>
          </w:tcPr>
          <w:p w14:paraId="229C289A" w14:textId="16956518" w:rsidR="0015525F" w:rsidRDefault="0015525F" w:rsidP="0015525F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755" w:type="dxa"/>
          </w:tcPr>
          <w:p w14:paraId="5BCE600E" w14:textId="06204546" w:rsidR="0015525F" w:rsidRDefault="002C29BA" w:rsidP="002C29BA">
            <w:pPr>
              <w:pStyle w:val="VarDescription"/>
              <w:ind w:left="0"/>
              <w:jc w:val="left"/>
            </w:pPr>
            <w:r>
              <w:t xml:space="preserve">An integer array that assigns the slider value </w:t>
            </w:r>
            <w:r>
              <w:t>loss</w:t>
            </w:r>
            <w:r>
              <w:t>, given the index in the in the sequence.</w:t>
            </w:r>
          </w:p>
        </w:tc>
      </w:tr>
      <w:tr w:rsidR="00887704" w14:paraId="591A34E3" w14:textId="77777777" w:rsidTr="00887704">
        <w:tc>
          <w:tcPr>
            <w:tcW w:w="2521" w:type="dxa"/>
          </w:tcPr>
          <w:p w14:paraId="5B5A753D" w14:textId="77777777" w:rsidR="00887704" w:rsidRPr="00887704" w:rsidRDefault="00887704" w:rsidP="0088770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ErrorThreshold</w:t>
            </w:r>
          </w:p>
          <w:p w14:paraId="4DEE2264" w14:textId="77777777" w:rsidR="00887704" w:rsidRPr="00887704" w:rsidRDefault="00887704" w:rsidP="00887704">
            <w:pPr>
              <w:pStyle w:val="HTMLPreformatted"/>
              <w:shd w:val="clear" w:color="auto" w:fill="FFFFFF"/>
              <w:ind w:left="0"/>
              <w:rPr>
                <w:color w:val="000000"/>
                <w:sz w:val="16"/>
                <w:szCs w:val="16"/>
              </w:rPr>
            </w:pPr>
          </w:p>
        </w:tc>
        <w:tc>
          <w:tcPr>
            <w:tcW w:w="1074" w:type="dxa"/>
          </w:tcPr>
          <w:p w14:paraId="43AA3629" w14:textId="38509062" w:rsidR="00887704" w:rsidRDefault="00887704" w:rsidP="00887704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755" w:type="dxa"/>
          </w:tcPr>
          <w:p w14:paraId="73ECA8F2" w14:textId="05BFD6AC" w:rsidR="00887704" w:rsidRDefault="00887704" w:rsidP="00887704">
            <w:pPr>
              <w:pStyle w:val="VarDescription"/>
              <w:ind w:left="0"/>
            </w:pPr>
            <w:r>
              <w:t xml:space="preserve">An integer that indicates the number of consecutive errors the participant can make before imposing a delay of the start button presentation. </w:t>
            </w:r>
          </w:p>
        </w:tc>
      </w:tr>
    </w:tbl>
    <w:p w14:paraId="00732263" w14:textId="77777777" w:rsidR="003D3E79" w:rsidRPr="009C2877" w:rsidRDefault="003D3E79" w:rsidP="003D3E79"/>
    <w:p w14:paraId="5BFAF2CD" w14:textId="77777777" w:rsidR="003D3E79" w:rsidRDefault="003D3E79" w:rsidP="003D3E79">
      <w:pPr>
        <w:pStyle w:val="Heading3"/>
      </w:pPr>
      <w:r>
        <w:t>TrialDef</w:t>
      </w:r>
    </w:p>
    <w:p w14:paraId="45417D36" w14:textId="4B3E195D" w:rsidR="003D3E79" w:rsidRPr="000B75C5" w:rsidRDefault="003D3E79" w:rsidP="003D3E79">
      <w:r>
        <w:t xml:space="preserve">See </w:t>
      </w:r>
      <w:r w:rsidR="000E5648" w:rsidRPr="007A203F">
        <w:rPr>
          <w:b/>
          <w:bCs/>
        </w:rPr>
        <w:fldChar w:fldCharType="begin"/>
      </w:r>
      <w:r w:rsidR="000E5648" w:rsidRPr="007A203F">
        <w:rPr>
          <w:b/>
          <w:bCs/>
        </w:rPr>
        <w:instrText xml:space="preserve"> REF _Ref143858047 \h </w:instrText>
      </w:r>
      <w:r w:rsidR="000E5648" w:rsidRPr="007A203F">
        <w:rPr>
          <w:b/>
          <w:bCs/>
        </w:rPr>
      </w:r>
      <w:r w:rsidR="007A203F">
        <w:rPr>
          <w:b/>
          <w:bCs/>
        </w:rPr>
        <w:instrText xml:space="preserve"> \* MERGEFORMAT </w:instrText>
      </w:r>
      <w:r w:rsidR="000E5648" w:rsidRPr="007A203F">
        <w:rPr>
          <w:b/>
          <w:bCs/>
        </w:rPr>
        <w:fldChar w:fldCharType="separate"/>
      </w:r>
      <w:r w:rsidR="000E5648" w:rsidRPr="007A203F">
        <w:rPr>
          <w:b/>
          <w:bCs/>
        </w:rPr>
        <w:t>BlockDef</w:t>
      </w:r>
      <w:r w:rsidR="000E5648" w:rsidRPr="007A203F">
        <w:rPr>
          <w:b/>
          <w:bCs/>
        </w:rPr>
        <w:fldChar w:fldCharType="end"/>
      </w:r>
      <w:r w:rsidR="0061699E" w:rsidRPr="007A203F">
        <w:rPr>
          <w:b/>
          <w:bCs/>
        </w:rPr>
        <w:t>.</w:t>
      </w:r>
    </w:p>
    <w:p w14:paraId="7C6D64A5" w14:textId="77777777" w:rsidR="003D3E79" w:rsidRDefault="003D3E79" w:rsidP="003D3E79">
      <w:pPr>
        <w:pStyle w:val="Heading3"/>
      </w:pPr>
      <w:r>
        <w:t>TaskDef</w:t>
      </w:r>
    </w:p>
    <w:p w14:paraId="4394F89F" w14:textId="1B2BA72B" w:rsidR="00884C9C" w:rsidRPr="00884C9C" w:rsidRDefault="00884C9C" w:rsidP="00884C9C">
      <w:r>
        <w:t>No additional variables used.</w:t>
      </w:r>
    </w:p>
    <w:p w14:paraId="5EE7BE7A" w14:textId="5027D889" w:rsidR="0061699E" w:rsidRDefault="0061699E" w:rsidP="0061699E">
      <w:pPr>
        <w:pStyle w:val="Heading3"/>
      </w:pPr>
      <w:r>
        <w:t>Stim</w:t>
      </w:r>
      <w:r>
        <w:t>Def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10"/>
        <w:gridCol w:w="6835"/>
      </w:tblGrid>
      <w:tr w:rsidR="0061699E" w14:paraId="501495A8" w14:textId="77777777" w:rsidTr="00387700">
        <w:tc>
          <w:tcPr>
            <w:tcW w:w="1705" w:type="dxa"/>
            <w:shd w:val="clear" w:color="auto" w:fill="242852" w:themeFill="text2"/>
          </w:tcPr>
          <w:p w14:paraId="7B8325AF" w14:textId="77777777" w:rsidR="0061699E" w:rsidRPr="009E1674" w:rsidRDefault="0061699E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810" w:type="dxa"/>
            <w:shd w:val="clear" w:color="auto" w:fill="242852" w:themeFill="text2"/>
          </w:tcPr>
          <w:p w14:paraId="7149A2D5" w14:textId="77777777" w:rsidR="0061699E" w:rsidRPr="009E1674" w:rsidRDefault="0061699E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835" w:type="dxa"/>
            <w:shd w:val="clear" w:color="auto" w:fill="242852" w:themeFill="text2"/>
          </w:tcPr>
          <w:p w14:paraId="30F8B3C0" w14:textId="77777777" w:rsidR="0061699E" w:rsidRPr="009E1674" w:rsidRDefault="0061699E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61699E" w14:paraId="3C98EF95" w14:textId="77777777" w:rsidTr="00387700">
        <w:tc>
          <w:tcPr>
            <w:tcW w:w="1705" w:type="dxa"/>
          </w:tcPr>
          <w:p w14:paraId="40BE1DC1" w14:textId="2779184C" w:rsidR="0061699E" w:rsidRPr="00EE693D" w:rsidRDefault="001A65D7" w:rsidP="0022797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IsCurrentTarget</w:t>
            </w:r>
          </w:p>
        </w:tc>
        <w:tc>
          <w:tcPr>
            <w:tcW w:w="810" w:type="dxa"/>
          </w:tcPr>
          <w:p w14:paraId="58885924" w14:textId="0AABB317" w:rsidR="0061699E" w:rsidRDefault="001A65D7" w:rsidP="00227973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35" w:type="dxa"/>
          </w:tcPr>
          <w:p w14:paraId="01D0A6BA" w14:textId="4D104ABA" w:rsidR="0061699E" w:rsidRDefault="001A65D7" w:rsidP="00227973">
            <w:pPr>
              <w:pStyle w:val="VarDescription"/>
              <w:ind w:left="0"/>
              <w:jc w:val="left"/>
            </w:pPr>
            <w:r>
              <w:t>A boolean that indicates whether the stimulus is the target.</w:t>
            </w:r>
          </w:p>
        </w:tc>
      </w:tr>
      <w:tr w:rsidR="001A65D7" w14:paraId="1F4EB685" w14:textId="77777777" w:rsidTr="00387700">
        <w:tc>
          <w:tcPr>
            <w:tcW w:w="1705" w:type="dxa"/>
          </w:tcPr>
          <w:p w14:paraId="6485E8FB" w14:textId="024DA4F8" w:rsidR="001A65D7" w:rsidRDefault="001A65D7" w:rsidP="001A65D7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IsDistractor</w:t>
            </w:r>
          </w:p>
        </w:tc>
        <w:tc>
          <w:tcPr>
            <w:tcW w:w="810" w:type="dxa"/>
          </w:tcPr>
          <w:p w14:paraId="0047D3A2" w14:textId="18109F17" w:rsidR="001A65D7" w:rsidRDefault="001A65D7" w:rsidP="001A65D7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835" w:type="dxa"/>
          </w:tcPr>
          <w:p w14:paraId="5E8E9749" w14:textId="1BE73F47" w:rsidR="001A65D7" w:rsidRDefault="001A65D7" w:rsidP="001A65D7">
            <w:pPr>
              <w:pStyle w:val="VarDescription"/>
              <w:ind w:left="0"/>
            </w:pPr>
            <w:r>
              <w:t>A boolean that indicates whether the stimulus is a distractor.</w:t>
            </w:r>
          </w:p>
        </w:tc>
      </w:tr>
    </w:tbl>
    <w:p w14:paraId="6BA89EB2" w14:textId="77777777" w:rsidR="00992E5B" w:rsidRDefault="00992E5B">
      <w:pPr>
        <w:rPr>
          <w:smallCaps/>
          <w:sz w:val="28"/>
          <w:szCs w:val="28"/>
        </w:rPr>
      </w:pPr>
      <w:r>
        <w:br w:type="page"/>
      </w:r>
    </w:p>
    <w:p w14:paraId="38656FD5" w14:textId="7778AD98" w:rsidR="003D3E79" w:rsidRDefault="004E7741" w:rsidP="003D3E79">
      <w:pPr>
        <w:pStyle w:val="Heading2"/>
      </w:pPr>
      <w:r>
        <w:lastRenderedPageBreak/>
        <w:t>Working Memory</w:t>
      </w:r>
    </w:p>
    <w:p w14:paraId="267FFF92" w14:textId="77777777" w:rsidR="003D3E79" w:rsidRPr="001029FA" w:rsidRDefault="003D3E79" w:rsidP="003D3E79">
      <w:pPr>
        <w:pStyle w:val="Heading3"/>
      </w:pPr>
      <w:bookmarkStart w:id="11" w:name="_Ref143860201"/>
      <w:r>
        <w:t>BlockDef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1"/>
        <w:gridCol w:w="1200"/>
        <w:gridCol w:w="4669"/>
      </w:tblGrid>
      <w:tr w:rsidR="003D3E79" w14:paraId="76F1D404" w14:textId="77777777" w:rsidTr="00E015DD">
        <w:tc>
          <w:tcPr>
            <w:tcW w:w="3385" w:type="dxa"/>
            <w:shd w:val="clear" w:color="auto" w:fill="242852" w:themeFill="text2"/>
          </w:tcPr>
          <w:p w14:paraId="177C3891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200" w:type="dxa"/>
            <w:shd w:val="clear" w:color="auto" w:fill="242852" w:themeFill="text2"/>
          </w:tcPr>
          <w:p w14:paraId="1392D2D1" w14:textId="77777777" w:rsidR="003D3E79" w:rsidRPr="009E1674" w:rsidRDefault="003D3E79" w:rsidP="009437EE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4765" w:type="dxa"/>
            <w:shd w:val="clear" w:color="auto" w:fill="242852" w:themeFill="text2"/>
          </w:tcPr>
          <w:p w14:paraId="02AE61FD" w14:textId="77777777" w:rsidR="003D3E79" w:rsidRPr="009E1674" w:rsidRDefault="003D3E79" w:rsidP="009437EE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545CD9" w14:paraId="5B8EE897" w14:textId="77777777" w:rsidTr="00E015DD">
        <w:tc>
          <w:tcPr>
            <w:tcW w:w="3385" w:type="dxa"/>
          </w:tcPr>
          <w:p w14:paraId="365F84A2" w14:textId="5D6F439D" w:rsidR="00545CD9" w:rsidRPr="00EE693D" w:rsidRDefault="007C5F1E" w:rsidP="00545CD9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rFonts w:cs="Courier New"/>
              </w:rPr>
              <w:t>Sample</w:t>
            </w:r>
            <w:r w:rsidR="00545CD9">
              <w:rPr>
                <w:rFonts w:cs="Courier New"/>
              </w:rPr>
              <w:t>StimLocation</w:t>
            </w:r>
            <w:proofErr w:type="spellEnd"/>
          </w:p>
        </w:tc>
        <w:tc>
          <w:tcPr>
            <w:tcW w:w="1200" w:type="dxa"/>
          </w:tcPr>
          <w:p w14:paraId="097009E8" w14:textId="24FC4562" w:rsidR="00545CD9" w:rsidRDefault="00545CD9" w:rsidP="00545CD9">
            <w:pPr>
              <w:pStyle w:val="VariableTypeName"/>
              <w:ind w:left="0"/>
            </w:pPr>
            <w:r>
              <w:t>Vector3</w:t>
            </w:r>
          </w:p>
        </w:tc>
        <w:tc>
          <w:tcPr>
            <w:tcW w:w="4765" w:type="dxa"/>
          </w:tcPr>
          <w:p w14:paraId="2A38AE99" w14:textId="593BDF9A" w:rsidR="00545CD9" w:rsidRDefault="00545CD9" w:rsidP="00D64EFE">
            <w:pPr>
              <w:pStyle w:val="VarDescription"/>
              <w:ind w:left="0"/>
              <w:jc w:val="left"/>
            </w:pPr>
            <w:r w:rsidRPr="0022227F">
              <w:t>A</w:t>
            </w:r>
            <w:r w:rsidR="007C5F1E">
              <w:t xml:space="preserve"> 3D vector</w:t>
            </w:r>
            <w:r w:rsidRPr="0022227F">
              <w:t xml:space="preserve"> specifying </w:t>
            </w:r>
            <w:r w:rsidR="00311977">
              <w:t>the location of the sample stim at the start of the trial.</w:t>
            </w:r>
          </w:p>
        </w:tc>
      </w:tr>
      <w:tr w:rsidR="003336EF" w14:paraId="6E4AC8D6" w14:textId="77777777" w:rsidTr="00E015DD">
        <w:tc>
          <w:tcPr>
            <w:tcW w:w="3385" w:type="dxa"/>
          </w:tcPr>
          <w:p w14:paraId="39903065" w14:textId="5CA49B7C" w:rsidR="003336EF" w:rsidRPr="00887704" w:rsidRDefault="003336EF" w:rsidP="003336EF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887704">
              <w:rPr>
                <w:color w:val="000000"/>
                <w:sz w:val="16"/>
                <w:szCs w:val="16"/>
              </w:rPr>
              <w:t>SearchStimIndices</w:t>
            </w:r>
          </w:p>
          <w:p w14:paraId="60456F61" w14:textId="77777777" w:rsidR="003336EF" w:rsidRDefault="003336EF" w:rsidP="003336EF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62CECA75" w14:textId="6B9D74D8" w:rsidR="003336EF" w:rsidRDefault="003336EF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3239CBC3" w14:textId="129880BA" w:rsidR="003336EF" w:rsidRPr="0022227F" w:rsidRDefault="003336EF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search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3336EF" w14:paraId="5CAA2F4A" w14:textId="77777777" w:rsidTr="00E015DD">
        <w:tc>
          <w:tcPr>
            <w:tcW w:w="3385" w:type="dxa"/>
          </w:tcPr>
          <w:p w14:paraId="7BA9D199" w14:textId="31EDC574" w:rsidR="003336EF" w:rsidRDefault="003336EF" w:rsidP="003336EF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 w:rsidRPr="00887704">
              <w:rPr>
                <w:color w:val="000000"/>
              </w:rPr>
              <w:t>SearchStimLocations</w:t>
            </w:r>
            <w:proofErr w:type="spellEnd"/>
          </w:p>
        </w:tc>
        <w:tc>
          <w:tcPr>
            <w:tcW w:w="1200" w:type="dxa"/>
          </w:tcPr>
          <w:p w14:paraId="3CDAC521" w14:textId="2F3C40A3" w:rsidR="003336EF" w:rsidRDefault="003336EF" w:rsidP="00E015DD">
            <w:pPr>
              <w:pStyle w:val="VariableTypeName"/>
              <w:ind w:left="19"/>
            </w:pPr>
            <w:r>
              <w:t>Vector3[]</w:t>
            </w:r>
          </w:p>
        </w:tc>
        <w:tc>
          <w:tcPr>
            <w:tcW w:w="4765" w:type="dxa"/>
          </w:tcPr>
          <w:p w14:paraId="2FC96811" w14:textId="305F69A2" w:rsidR="003336EF" w:rsidRPr="0022227F" w:rsidRDefault="003336EF" w:rsidP="00D64EFE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</w:t>
            </w:r>
            <w:r w:rsidR="00D64EFE">
              <w:t>assigning according to</w:t>
            </w:r>
            <w:r w:rsidRPr="0022227F">
              <w:t xml:space="preserve"> the order in the </w:t>
            </w:r>
            <w:r>
              <w:rPr>
                <w:rFonts w:ascii="Courier New" w:hAnsi="Courier New" w:cs="Courier New"/>
              </w:rPr>
              <w:t>SearchStimIndices</w:t>
            </w:r>
            <w:r w:rsidRPr="0022227F">
              <w:t>.</w:t>
            </w:r>
          </w:p>
        </w:tc>
      </w:tr>
      <w:tr w:rsidR="003336EF" w14:paraId="0BB66586" w14:textId="77777777" w:rsidTr="00E015DD">
        <w:tc>
          <w:tcPr>
            <w:tcW w:w="3385" w:type="dxa"/>
          </w:tcPr>
          <w:p w14:paraId="52F5C94F" w14:textId="037B6A43" w:rsidR="003336EF" w:rsidRDefault="003351D3" w:rsidP="003336EF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color w:val="000000"/>
              </w:rPr>
              <w:t>PostSample</w:t>
            </w:r>
            <w:r w:rsidR="003336EF" w:rsidRPr="00887704">
              <w:rPr>
                <w:color w:val="000000"/>
              </w:rPr>
              <w:t>DistractorStim</w:t>
            </w:r>
            <w:r w:rsidR="00105CBC">
              <w:rPr>
                <w:color w:val="000000"/>
              </w:rPr>
              <w:t>I</w:t>
            </w:r>
            <w:r w:rsidR="003336EF" w:rsidRPr="00887704">
              <w:rPr>
                <w:color w:val="000000"/>
              </w:rPr>
              <w:t>ndices</w:t>
            </w:r>
            <w:proofErr w:type="spellEnd"/>
          </w:p>
        </w:tc>
        <w:tc>
          <w:tcPr>
            <w:tcW w:w="1200" w:type="dxa"/>
          </w:tcPr>
          <w:p w14:paraId="3A38D010" w14:textId="3DA94A0A" w:rsidR="003336EF" w:rsidRDefault="003336EF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3092D306" w14:textId="661FC42D" w:rsidR="003336EF" w:rsidRPr="0022227F" w:rsidRDefault="003336EF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>of integers that indicate the</w:t>
            </w:r>
            <w:r w:rsidR="007151D2">
              <w:t xml:space="preserve"> post-sample</w:t>
            </w:r>
            <w:r>
              <w:t xml:space="preserve"> distractor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7151D2" w14:paraId="188E5DC1" w14:textId="77777777" w:rsidTr="00E015DD">
        <w:tc>
          <w:tcPr>
            <w:tcW w:w="3385" w:type="dxa"/>
          </w:tcPr>
          <w:p w14:paraId="14633A37" w14:textId="1D3C41C1" w:rsidR="007151D2" w:rsidRDefault="007151D2" w:rsidP="007151D2">
            <w:pPr>
              <w:pStyle w:val="VariableTypeName"/>
              <w:ind w:left="0"/>
              <w:rPr>
                <w:rFonts w:cs="Courier New"/>
              </w:rPr>
            </w:pPr>
            <w:proofErr w:type="spellStart"/>
            <w:r>
              <w:rPr>
                <w:color w:val="000000"/>
              </w:rPr>
              <w:t>PostSample</w:t>
            </w:r>
            <w:r w:rsidRPr="00887704">
              <w:rPr>
                <w:color w:val="000000"/>
              </w:rPr>
              <w:t>DistractorStimLocations</w:t>
            </w:r>
            <w:proofErr w:type="spellEnd"/>
          </w:p>
        </w:tc>
        <w:tc>
          <w:tcPr>
            <w:tcW w:w="1200" w:type="dxa"/>
          </w:tcPr>
          <w:p w14:paraId="3DBD0422" w14:textId="2BB34090" w:rsidR="007151D2" w:rsidRDefault="007151D2" w:rsidP="00E015DD">
            <w:pPr>
              <w:pStyle w:val="VariableTypeName"/>
              <w:ind w:left="19"/>
            </w:pPr>
            <w:r>
              <w:t>Vector3[]</w:t>
            </w:r>
          </w:p>
        </w:tc>
        <w:tc>
          <w:tcPr>
            <w:tcW w:w="4765" w:type="dxa"/>
          </w:tcPr>
          <w:p w14:paraId="17545004" w14:textId="2860D001" w:rsidR="007151D2" w:rsidRPr="0022227F" w:rsidRDefault="007151D2" w:rsidP="00D64EFE">
            <w:pPr>
              <w:pStyle w:val="VarDescription"/>
              <w:ind w:left="0"/>
              <w:jc w:val="left"/>
            </w:pPr>
            <w:r w:rsidRPr="0022227F">
              <w:t xml:space="preserve">An array of 3D vectors specifying where each stimulus will appear, following the order in the </w:t>
            </w:r>
            <w:proofErr w:type="spellStart"/>
            <w:r w:rsidRPr="00D64EFE">
              <w:rPr>
                <w:rFonts w:ascii="Courier New" w:hAnsi="Courier New" w:cs="Courier New"/>
              </w:rPr>
              <w:t>PostSample</w:t>
            </w:r>
            <w:r w:rsidRPr="00D64EFE">
              <w:rPr>
                <w:rFonts w:ascii="Courier New" w:hAnsi="Courier New" w:cs="Courier New"/>
              </w:rPr>
              <w:t>DistractorStimIndices</w:t>
            </w:r>
            <w:proofErr w:type="spellEnd"/>
            <w:r w:rsidRPr="0022227F">
              <w:t>.</w:t>
            </w:r>
          </w:p>
        </w:tc>
      </w:tr>
      <w:tr w:rsidR="007151D2" w14:paraId="7A033C07" w14:textId="77777777" w:rsidTr="00E015DD">
        <w:tc>
          <w:tcPr>
            <w:tcW w:w="3385" w:type="dxa"/>
          </w:tcPr>
          <w:p w14:paraId="3DDF6456" w14:textId="6922DCA4" w:rsidR="007151D2" w:rsidRDefault="007151D2" w:rsidP="007151D2">
            <w:pPr>
              <w:pStyle w:val="VariableTypeName"/>
              <w:ind w:left="0"/>
              <w:rPr>
                <w:rFonts w:cs="Courier New"/>
              </w:rPr>
            </w:pPr>
            <w:r w:rsidRPr="00AB5BBD">
              <w:rPr>
                <w:rFonts w:cs="Courier New"/>
              </w:rPr>
              <w:t>TrialStimIndices</w:t>
            </w:r>
          </w:p>
        </w:tc>
        <w:tc>
          <w:tcPr>
            <w:tcW w:w="1200" w:type="dxa"/>
          </w:tcPr>
          <w:p w14:paraId="3E190C83" w14:textId="79776268" w:rsidR="007151D2" w:rsidRDefault="007151D2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6201CC30" w14:textId="74072005" w:rsidR="007151D2" w:rsidRPr="0022227F" w:rsidRDefault="007151D2" w:rsidP="00D64EFE">
            <w:pPr>
              <w:pStyle w:val="VarDescription"/>
              <w:ind w:left="0"/>
              <w:jc w:val="left"/>
            </w:pPr>
            <w:r w:rsidRPr="00C000A2">
              <w:t xml:space="preserve">An array </w:t>
            </w:r>
            <w:r>
              <w:t xml:space="preserve">of integers that indicate the stimuli loaded for the block, using the index that corresponds to the </w:t>
            </w:r>
            <w:r w:rsidRPr="00AB5F8B">
              <w:rPr>
                <w:rFonts w:ascii="Courier New" w:hAnsi="Courier New" w:cs="Courier New"/>
              </w:rPr>
              <w:t>StimIndex</w:t>
            </w:r>
            <w:r>
              <w:t xml:space="preserve"> of the </w:t>
            </w:r>
            <w:r w:rsidRPr="00AB5F8B">
              <w:rPr>
                <w:rFonts w:ascii="Courier New" w:hAnsi="Courier New" w:cs="Courier New"/>
              </w:rPr>
              <w:t>StimDef</w:t>
            </w:r>
            <w:r>
              <w:t xml:space="preserve"> config file.</w:t>
            </w:r>
          </w:p>
        </w:tc>
      </w:tr>
      <w:tr w:rsidR="007151D2" w14:paraId="44B14370" w14:textId="77777777" w:rsidTr="00E015DD">
        <w:tc>
          <w:tcPr>
            <w:tcW w:w="3385" w:type="dxa"/>
          </w:tcPr>
          <w:p w14:paraId="5F12306F" w14:textId="77777777" w:rsidR="00870336" w:rsidRPr="00870336" w:rsidRDefault="00870336" w:rsidP="00870336">
            <w:pPr>
              <w:pStyle w:val="VariableTypeName"/>
              <w:rPr>
                <w:rFonts w:cs="Courier New"/>
              </w:rPr>
            </w:pPr>
            <w:proofErr w:type="spellStart"/>
            <w:r w:rsidRPr="00870336">
              <w:rPr>
                <w:rFonts w:cs="Courier New"/>
              </w:rPr>
              <w:t>SearchStimTokenReward</w:t>
            </w:r>
            <w:proofErr w:type="spellEnd"/>
          </w:p>
          <w:p w14:paraId="467417BA" w14:textId="412261E4" w:rsidR="007151D2" w:rsidRPr="00AB5BBD" w:rsidRDefault="007151D2" w:rsidP="007151D2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6EBF166E" w14:textId="26675847" w:rsidR="007151D2" w:rsidRDefault="007151D2" w:rsidP="00E015DD">
            <w:pPr>
              <w:pStyle w:val="VariableTypeName"/>
              <w:ind w:left="19"/>
            </w:pPr>
            <w:r>
              <w:t>int[]</w:t>
            </w:r>
          </w:p>
        </w:tc>
        <w:tc>
          <w:tcPr>
            <w:tcW w:w="4765" w:type="dxa"/>
          </w:tcPr>
          <w:p w14:paraId="1AB73B30" w14:textId="77777777" w:rsidR="007151D2" w:rsidRDefault="007151D2" w:rsidP="00D64EFE">
            <w:pPr>
              <w:pStyle w:val="VarDescription"/>
              <w:ind w:left="0"/>
              <w:jc w:val="left"/>
            </w:pPr>
            <w:r>
              <w:t>An array of integers that indicate number of tokens that are added or subtracted from the token bar if that stimulus is selected</w:t>
            </w:r>
            <w:r w:rsidR="00870336">
              <w:t xml:space="preserve">. </w:t>
            </w:r>
          </w:p>
          <w:p w14:paraId="33CC6E53" w14:textId="37DBFA19" w:rsidR="00C10130" w:rsidRPr="00C000A2" w:rsidRDefault="00C10130" w:rsidP="00D64EFE">
            <w:pPr>
              <w:pStyle w:val="VarDescription"/>
              <w:ind w:left="0"/>
              <w:jc w:val="left"/>
            </w:pPr>
            <w:r>
              <w:t>Note: Target is assigned by having a reward greater than 0, only one stimulus in the trial can have a positive token reward.</w:t>
            </w:r>
          </w:p>
        </w:tc>
      </w:tr>
      <w:tr w:rsidR="007151D2" w14:paraId="651EA24C" w14:textId="77777777" w:rsidTr="00E015DD">
        <w:tc>
          <w:tcPr>
            <w:tcW w:w="3385" w:type="dxa"/>
          </w:tcPr>
          <w:p w14:paraId="4F530181" w14:textId="77777777" w:rsidR="00870336" w:rsidRPr="00870336" w:rsidRDefault="00870336" w:rsidP="00870336">
            <w:pPr>
              <w:pStyle w:val="VariableTypeName"/>
              <w:rPr>
                <w:rFonts w:cs="Courier New"/>
              </w:rPr>
            </w:pPr>
            <w:proofErr w:type="spellStart"/>
            <w:r w:rsidRPr="00870336">
              <w:rPr>
                <w:rFonts w:cs="Courier New"/>
              </w:rPr>
              <w:t>ProbabilisticSearchStimTokenReward</w:t>
            </w:r>
            <w:proofErr w:type="spellEnd"/>
          </w:p>
          <w:p w14:paraId="590AE1B4" w14:textId="08EEE1A4" w:rsidR="007151D2" w:rsidRPr="00580648" w:rsidRDefault="007151D2" w:rsidP="007151D2">
            <w:pPr>
              <w:pStyle w:val="VariableTypeName"/>
              <w:ind w:left="0"/>
              <w:rPr>
                <w:rFonts w:cs="Courier New"/>
              </w:rPr>
            </w:pPr>
          </w:p>
        </w:tc>
        <w:tc>
          <w:tcPr>
            <w:tcW w:w="1200" w:type="dxa"/>
          </w:tcPr>
          <w:p w14:paraId="11819DDF" w14:textId="6F5BE905" w:rsidR="007151D2" w:rsidRDefault="007151D2" w:rsidP="00E015DD">
            <w:pPr>
              <w:pStyle w:val="VariableTypeName"/>
              <w:ind w:left="19"/>
            </w:pPr>
            <w:r>
              <w:t>Reward[][]</w:t>
            </w:r>
          </w:p>
        </w:tc>
        <w:tc>
          <w:tcPr>
            <w:tcW w:w="4765" w:type="dxa"/>
          </w:tcPr>
          <w:p w14:paraId="34922192" w14:textId="34076099" w:rsidR="007151D2" w:rsidRDefault="007151D2" w:rsidP="00D64EFE">
            <w:pPr>
              <w:pStyle w:val="VarDescription"/>
              <w:ind w:left="0"/>
              <w:jc w:val="left"/>
            </w:pPr>
            <w:r w:rsidRPr="00C000A2">
              <w:t xml:space="preserve">An array indicating the likelihood of obtaining varying reward amounts for each stimulus, </w:t>
            </w:r>
            <w:r>
              <w:t>assigned</w:t>
            </w:r>
            <w:r w:rsidRPr="00C000A2">
              <w:t xml:space="preserve"> </w:t>
            </w:r>
            <w:r>
              <w:t xml:space="preserve">based </w:t>
            </w:r>
            <w:r w:rsidRPr="00C000A2">
              <w:t xml:space="preserve">on the order in the </w:t>
            </w:r>
            <w:r w:rsidRPr="006D7EB9">
              <w:rPr>
                <w:rFonts w:ascii="Courier New" w:hAnsi="Courier New" w:cs="Courier New"/>
              </w:rPr>
              <w:t>TrialStimIndices</w:t>
            </w:r>
            <w:r w:rsidRPr="00C000A2">
              <w:t>.</w:t>
            </w:r>
          </w:p>
        </w:tc>
      </w:tr>
    </w:tbl>
    <w:p w14:paraId="147DCDDD" w14:textId="77777777" w:rsidR="003D3E79" w:rsidRPr="009C2877" w:rsidRDefault="003D3E79" w:rsidP="003D3E79"/>
    <w:p w14:paraId="394F4511" w14:textId="77777777" w:rsidR="003D3E79" w:rsidRDefault="003D3E79" w:rsidP="003D3E79">
      <w:pPr>
        <w:pStyle w:val="Heading3"/>
      </w:pPr>
      <w:r>
        <w:t>TrialDef</w:t>
      </w:r>
    </w:p>
    <w:p w14:paraId="31197657" w14:textId="0B6A905F" w:rsidR="003D3E79" w:rsidRPr="000B75C5" w:rsidRDefault="003D3E79" w:rsidP="003D3E79">
      <w:r>
        <w:t xml:space="preserve">See </w:t>
      </w:r>
      <w:r w:rsidR="00C10130" w:rsidRPr="00C10130">
        <w:rPr>
          <w:b/>
          <w:bCs/>
        </w:rPr>
        <w:fldChar w:fldCharType="begin"/>
      </w:r>
      <w:r w:rsidR="00C10130" w:rsidRPr="00C10130">
        <w:rPr>
          <w:b/>
          <w:bCs/>
        </w:rPr>
        <w:instrText xml:space="preserve"> REF _Ref143860201 \h </w:instrText>
      </w:r>
      <w:r w:rsidR="00C10130" w:rsidRPr="00C10130">
        <w:rPr>
          <w:b/>
          <w:bCs/>
        </w:rPr>
      </w:r>
      <w:r w:rsidR="00C10130">
        <w:rPr>
          <w:b/>
          <w:bCs/>
        </w:rPr>
        <w:instrText xml:space="preserve"> \* MERGEFORMAT </w:instrText>
      </w:r>
      <w:r w:rsidR="00C10130" w:rsidRPr="00C10130">
        <w:rPr>
          <w:b/>
          <w:bCs/>
        </w:rPr>
        <w:fldChar w:fldCharType="separate"/>
      </w:r>
      <w:r w:rsidR="00C10130" w:rsidRPr="00C10130">
        <w:rPr>
          <w:b/>
          <w:bCs/>
        </w:rPr>
        <w:t>BlockDef</w:t>
      </w:r>
      <w:r w:rsidR="00C10130" w:rsidRPr="00C10130">
        <w:rPr>
          <w:b/>
          <w:bCs/>
        </w:rPr>
        <w:fldChar w:fldCharType="end"/>
      </w:r>
      <w:r w:rsidR="00C10130">
        <w:t>.</w:t>
      </w:r>
    </w:p>
    <w:p w14:paraId="38DDC74A" w14:textId="77777777" w:rsidR="003D3E79" w:rsidRDefault="003D3E79" w:rsidP="003D3E79">
      <w:pPr>
        <w:pStyle w:val="Heading3"/>
      </w:pPr>
      <w:r>
        <w:t>TaskDef</w:t>
      </w:r>
    </w:p>
    <w:p w14:paraId="7D539BAA" w14:textId="7E339CD4" w:rsidR="00C10130" w:rsidRPr="00C10130" w:rsidRDefault="00C10130" w:rsidP="00C10130">
      <w:r>
        <w:t>No additional variables used.</w:t>
      </w:r>
    </w:p>
    <w:p w14:paraId="03983552" w14:textId="77777777" w:rsidR="00C10130" w:rsidRDefault="00C10130" w:rsidP="00C10130">
      <w:pPr>
        <w:pStyle w:val="Heading3"/>
      </w:pPr>
      <w:r>
        <w:t>StimDef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708"/>
        <w:gridCol w:w="6025"/>
      </w:tblGrid>
      <w:tr w:rsidR="00C10130" w14:paraId="32F37F9C" w14:textId="77777777" w:rsidTr="00C10130">
        <w:tc>
          <w:tcPr>
            <w:tcW w:w="2617" w:type="dxa"/>
            <w:shd w:val="clear" w:color="auto" w:fill="242852" w:themeFill="text2"/>
          </w:tcPr>
          <w:p w14:paraId="01423EB8" w14:textId="77777777" w:rsidR="00C10130" w:rsidRPr="009E1674" w:rsidRDefault="00C10130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08" w:type="dxa"/>
            <w:shd w:val="clear" w:color="auto" w:fill="242852" w:themeFill="text2"/>
          </w:tcPr>
          <w:p w14:paraId="656CC799" w14:textId="77777777" w:rsidR="00C10130" w:rsidRPr="009E1674" w:rsidRDefault="00C10130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025" w:type="dxa"/>
            <w:shd w:val="clear" w:color="auto" w:fill="242852" w:themeFill="text2"/>
          </w:tcPr>
          <w:p w14:paraId="19321F9D" w14:textId="77777777" w:rsidR="00C10130" w:rsidRPr="009E1674" w:rsidRDefault="00C10130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425C4D" w14:paraId="241509FB" w14:textId="77777777" w:rsidTr="00C10130">
        <w:tc>
          <w:tcPr>
            <w:tcW w:w="2617" w:type="dxa"/>
          </w:tcPr>
          <w:p w14:paraId="427358A4" w14:textId="357E0AFE" w:rsidR="00425C4D" w:rsidRPr="00EE693D" w:rsidRDefault="00425C4D" w:rsidP="00425C4D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IsTarget</w:t>
            </w:r>
          </w:p>
        </w:tc>
        <w:tc>
          <w:tcPr>
            <w:tcW w:w="708" w:type="dxa"/>
          </w:tcPr>
          <w:p w14:paraId="5E1C64AB" w14:textId="77777777" w:rsidR="00425C4D" w:rsidRDefault="00425C4D" w:rsidP="00425C4D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025" w:type="dxa"/>
          </w:tcPr>
          <w:p w14:paraId="024ECCD7" w14:textId="03C450EF" w:rsidR="00425C4D" w:rsidRDefault="00425C4D" w:rsidP="00425C4D">
            <w:pPr>
              <w:pStyle w:val="VarDescription"/>
              <w:ind w:left="0"/>
              <w:jc w:val="left"/>
            </w:pPr>
            <w:r>
              <w:t>A boolean that determines</w:t>
            </w:r>
            <w:r w:rsidRPr="00070517">
              <w:t xml:space="preserve"> if the stimulus is </w:t>
            </w:r>
            <w:r>
              <w:t>the target object</w:t>
            </w:r>
            <w:r w:rsidRPr="00070517">
              <w:t xml:space="preserve">, based </w:t>
            </w:r>
            <w:r>
              <w:t>on a</w:t>
            </w:r>
            <w:r w:rsidRPr="00070517">
              <w:t xml:space="preserve"> positive reward</w:t>
            </w:r>
            <w:r>
              <w:t xml:space="preserve"> assignment</w:t>
            </w:r>
            <w:r w:rsidRPr="00070517">
              <w:t>.</w:t>
            </w:r>
          </w:p>
        </w:tc>
      </w:tr>
    </w:tbl>
    <w:p w14:paraId="03E12D18" w14:textId="77777777" w:rsidR="00E03420" w:rsidRDefault="00E03420" w:rsidP="007F305E">
      <w:pPr>
        <w:pStyle w:val="Appendix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31DE3ED2" w14:textId="77777777" w:rsidR="00C10130" w:rsidRDefault="00C10130">
      <w:pPr>
        <w:rPr>
          <w:smallCaps/>
          <w:sz w:val="28"/>
          <w:szCs w:val="28"/>
        </w:rPr>
      </w:pPr>
      <w:bookmarkStart w:id="12" w:name="_Ref143762788"/>
      <w:r>
        <w:lastRenderedPageBreak/>
        <w:br w:type="page"/>
      </w:r>
    </w:p>
    <w:p w14:paraId="60179986" w14:textId="1D14611C" w:rsidR="000D7A45" w:rsidRDefault="000D7A45" w:rsidP="00C10130">
      <w:pPr>
        <w:pStyle w:val="Heading2"/>
        <w:ind w:left="0"/>
      </w:pPr>
      <w:r>
        <w:lastRenderedPageBreak/>
        <w:t>Base Classes</w:t>
      </w:r>
    </w:p>
    <w:p w14:paraId="6CBAFC4D" w14:textId="77777777" w:rsidR="00E03420" w:rsidRPr="001029FA" w:rsidRDefault="00E03420" w:rsidP="00E03420">
      <w:pPr>
        <w:pStyle w:val="Heading3"/>
      </w:pPr>
      <w:bookmarkStart w:id="13" w:name="_Ref143864161"/>
      <w:r>
        <w:t>BlockDef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1561"/>
        <w:gridCol w:w="5292"/>
      </w:tblGrid>
      <w:tr w:rsidR="00E03420" w14:paraId="22DAF83F" w14:textId="77777777" w:rsidTr="0045490E">
        <w:tc>
          <w:tcPr>
            <w:tcW w:w="2497" w:type="dxa"/>
            <w:shd w:val="clear" w:color="auto" w:fill="242852" w:themeFill="text2"/>
          </w:tcPr>
          <w:p w14:paraId="5C6DFCFF" w14:textId="77777777" w:rsidR="00E03420" w:rsidRPr="009E1674" w:rsidRDefault="00E03420" w:rsidP="00A413A2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561" w:type="dxa"/>
            <w:shd w:val="clear" w:color="auto" w:fill="242852" w:themeFill="text2"/>
          </w:tcPr>
          <w:p w14:paraId="028FB98D" w14:textId="77777777" w:rsidR="00E03420" w:rsidRPr="009E1674" w:rsidRDefault="00E03420" w:rsidP="00A413A2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292" w:type="dxa"/>
            <w:shd w:val="clear" w:color="auto" w:fill="242852" w:themeFill="text2"/>
          </w:tcPr>
          <w:p w14:paraId="5ECE13D0" w14:textId="77777777" w:rsidR="00E03420" w:rsidRPr="009E1674" w:rsidRDefault="00E03420" w:rsidP="00A413A2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547481" w14:paraId="44050991" w14:textId="77777777" w:rsidTr="0045490E">
        <w:tc>
          <w:tcPr>
            <w:tcW w:w="2497" w:type="dxa"/>
          </w:tcPr>
          <w:p w14:paraId="55B57574" w14:textId="77777777" w:rsidR="00547481" w:rsidRDefault="008E6EFB" w:rsidP="008E6EFB">
            <w:pPr>
              <w:pStyle w:val="VariableTypeName"/>
              <w:ind w:left="0"/>
              <w:rPr>
                <w:rFonts w:cs="Courier New"/>
              </w:rPr>
            </w:pPr>
            <w:r w:rsidRPr="0064002F">
              <w:rPr>
                <w:rFonts w:cs="Courier New"/>
                <w:highlight w:val="cyan"/>
              </w:rPr>
              <w:t>BlockCount</w:t>
            </w:r>
          </w:p>
          <w:p w14:paraId="086B4649" w14:textId="1B534D76" w:rsidR="0064002F" w:rsidRPr="00E03420" w:rsidRDefault="0064002F" w:rsidP="008E6EFB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(*rename to BlockNum)</w:t>
            </w:r>
          </w:p>
        </w:tc>
        <w:tc>
          <w:tcPr>
            <w:tcW w:w="1561" w:type="dxa"/>
          </w:tcPr>
          <w:p w14:paraId="16740556" w14:textId="5897FDD3" w:rsidR="00547481" w:rsidRDefault="008E6EFB" w:rsidP="008E6EFB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7BFD6B29" w14:textId="7A77C402" w:rsidR="00547481" w:rsidRPr="009C546A" w:rsidRDefault="006737E0" w:rsidP="00A66F17">
            <w:pPr>
              <w:pStyle w:val="VarDescription"/>
              <w:ind w:left="0"/>
              <w:jc w:val="left"/>
              <w:rPr>
                <w:rFonts w:cstheme="majorHAnsi"/>
              </w:rPr>
            </w:pPr>
            <w:r>
              <w:t xml:space="preserve">A unique number that </w:t>
            </w:r>
            <w:r w:rsidR="00A66F17">
              <w:t xml:space="preserve">represents the block number of the specified block, </w:t>
            </w:r>
            <w:r w:rsidR="003A6143">
              <w:t xml:space="preserve">corresponds with the TrialDef </w:t>
            </w:r>
            <w:r w:rsidR="003A6143" w:rsidRPr="003A6143">
              <w:rPr>
                <w:rFonts w:ascii="Courier New" w:hAnsi="Courier New" w:cs="Courier New"/>
              </w:rPr>
              <w:t>BlockCount</w:t>
            </w:r>
            <w:r w:rsidR="009C546A">
              <w:rPr>
                <w:rFonts w:ascii="Courier New" w:hAnsi="Courier New" w:cs="Courier New"/>
              </w:rPr>
              <w:t xml:space="preserve">. </w:t>
            </w:r>
          </w:p>
        </w:tc>
      </w:tr>
      <w:tr w:rsidR="00E03420" w14:paraId="1E55DA57" w14:textId="77777777" w:rsidTr="0045490E">
        <w:tc>
          <w:tcPr>
            <w:tcW w:w="2497" w:type="dxa"/>
          </w:tcPr>
          <w:p w14:paraId="45723FA9" w14:textId="05362411" w:rsidR="00E03420" w:rsidRPr="00E03420" w:rsidRDefault="00E03420" w:rsidP="00E03420">
            <w:pPr>
              <w:pStyle w:val="VariableTypeName"/>
              <w:ind w:left="0"/>
              <w:rPr>
                <w:rFonts w:cs="Courier New"/>
              </w:rPr>
            </w:pPr>
            <w:r w:rsidRPr="00E03420">
              <w:rPr>
                <w:rFonts w:cs="Courier New"/>
              </w:rPr>
              <w:t>BlockName</w:t>
            </w:r>
          </w:p>
        </w:tc>
        <w:tc>
          <w:tcPr>
            <w:tcW w:w="1561" w:type="dxa"/>
          </w:tcPr>
          <w:p w14:paraId="4B0107C4" w14:textId="7A49B7FB" w:rsidR="00E03420" w:rsidRDefault="00E03420" w:rsidP="00E03420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0193CE16" w14:textId="79242007" w:rsidR="00E03420" w:rsidRDefault="00E03420" w:rsidP="00E03420">
            <w:pPr>
              <w:pStyle w:val="VarDescription"/>
              <w:ind w:left="0"/>
              <w:jc w:val="left"/>
            </w:pPr>
            <w:r w:rsidRPr="00377235">
              <w:t>A unique string used to label different block</w:t>
            </w:r>
            <w:r>
              <w:t>s</w:t>
            </w:r>
            <w:r w:rsidRPr="00377235">
              <w:t>.</w:t>
            </w:r>
          </w:p>
        </w:tc>
      </w:tr>
      <w:tr w:rsidR="00E03420" w14:paraId="2C477B1D" w14:textId="77777777" w:rsidTr="0045490E">
        <w:tc>
          <w:tcPr>
            <w:tcW w:w="2497" w:type="dxa"/>
          </w:tcPr>
          <w:p w14:paraId="28277620" w14:textId="2C8B2754" w:rsidR="00E03420" w:rsidRPr="00E03420" w:rsidRDefault="00E03420" w:rsidP="00E03420">
            <w:pPr>
              <w:pStyle w:val="VariableTypeName"/>
              <w:ind w:left="0"/>
              <w:rPr>
                <w:rFonts w:cs="Courier New"/>
              </w:rPr>
            </w:pPr>
            <w:r w:rsidRPr="00E03420">
              <w:rPr>
                <w:rFonts w:cs="Courier New"/>
              </w:rPr>
              <w:t>ContextName</w:t>
            </w:r>
          </w:p>
        </w:tc>
        <w:tc>
          <w:tcPr>
            <w:tcW w:w="1561" w:type="dxa"/>
          </w:tcPr>
          <w:p w14:paraId="0CEB7694" w14:textId="4CCED062" w:rsidR="00E03420" w:rsidRDefault="00E03420" w:rsidP="00E03420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4030D426" w14:textId="351D1A44" w:rsidR="00E03420" w:rsidRPr="00377235" w:rsidRDefault="00E03420" w:rsidP="00E03420">
            <w:pPr>
              <w:pStyle w:val="VarDescription"/>
              <w:ind w:left="0"/>
            </w:pPr>
            <w:r w:rsidRPr="00377235">
              <w:t>Refers to the filename of the PNG texture in the resources folder used during the trial.</w:t>
            </w:r>
          </w:p>
        </w:tc>
      </w:tr>
      <w:tr w:rsidR="00746193" w14:paraId="7143B6A5" w14:textId="77777777" w:rsidTr="0045490E">
        <w:tc>
          <w:tcPr>
            <w:tcW w:w="2497" w:type="dxa"/>
          </w:tcPr>
          <w:p w14:paraId="29008280" w14:textId="6E3BB014" w:rsidR="00746193" w:rsidRPr="00E03420" w:rsidRDefault="00746193" w:rsidP="00746193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MinTrials</w:t>
            </w:r>
          </w:p>
        </w:tc>
        <w:tc>
          <w:tcPr>
            <w:tcW w:w="1561" w:type="dxa"/>
          </w:tcPr>
          <w:p w14:paraId="139B39CD" w14:textId="734777CA" w:rsidR="00746193" w:rsidRDefault="00832661" w:rsidP="00746193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45052405" w14:textId="09B2E2FF" w:rsidR="00746193" w:rsidRPr="00377235" w:rsidRDefault="009A304B" w:rsidP="00832661">
            <w:pPr>
              <w:pStyle w:val="VarDescription"/>
              <w:ind w:left="0"/>
            </w:pPr>
            <w:r>
              <w:t>The</w:t>
            </w:r>
            <w:r w:rsidR="00651892" w:rsidRPr="00651892">
              <w:t xml:space="preserve"> minimum number of trials in the block.</w:t>
            </w:r>
          </w:p>
        </w:tc>
      </w:tr>
      <w:tr w:rsidR="00651892" w14:paraId="7DF1194E" w14:textId="77777777" w:rsidTr="0045490E">
        <w:tc>
          <w:tcPr>
            <w:tcW w:w="2497" w:type="dxa"/>
          </w:tcPr>
          <w:p w14:paraId="0B619F63" w14:textId="432BEF71" w:rsidR="00651892" w:rsidRPr="00E03420" w:rsidRDefault="00651892" w:rsidP="00651892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MaxTrials</w:t>
            </w:r>
          </w:p>
        </w:tc>
        <w:tc>
          <w:tcPr>
            <w:tcW w:w="1561" w:type="dxa"/>
          </w:tcPr>
          <w:p w14:paraId="3B2C5C67" w14:textId="2248340D" w:rsidR="00651892" w:rsidRDefault="00651892" w:rsidP="00651892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2FE1A12D" w14:textId="19864FB1" w:rsidR="00651892" w:rsidRPr="00377235" w:rsidRDefault="009A304B" w:rsidP="00651892">
            <w:pPr>
              <w:pStyle w:val="VarDescription"/>
              <w:ind w:left="0"/>
            </w:pPr>
            <w:r>
              <w:t>The</w:t>
            </w:r>
            <w:r w:rsidR="00651892" w:rsidRPr="00651892">
              <w:t xml:space="preserve"> </w:t>
            </w:r>
            <w:r w:rsidR="00F40D45">
              <w:t>maximum</w:t>
            </w:r>
            <w:r w:rsidR="00651892" w:rsidRPr="00651892">
              <w:t xml:space="preserve"> number of trials in the block.</w:t>
            </w:r>
          </w:p>
        </w:tc>
      </w:tr>
      <w:tr w:rsidR="00F40D45" w14:paraId="730EEA89" w14:textId="77777777" w:rsidTr="0045490E">
        <w:tc>
          <w:tcPr>
            <w:tcW w:w="2497" w:type="dxa"/>
          </w:tcPr>
          <w:p w14:paraId="3B2E8F70" w14:textId="75FCA540" w:rsidR="00F40D45" w:rsidRDefault="00F40D45" w:rsidP="00F40D45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</w:t>
            </w:r>
            <w:r>
              <w:rPr>
                <w:rFonts w:cs="Courier New"/>
              </w:rPr>
              <w:t>Trials</w:t>
            </w:r>
          </w:p>
        </w:tc>
        <w:tc>
          <w:tcPr>
            <w:tcW w:w="1561" w:type="dxa"/>
          </w:tcPr>
          <w:p w14:paraId="04418C2A" w14:textId="67A758F7" w:rsidR="00F40D45" w:rsidRDefault="00F40D45" w:rsidP="00F40D45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61AADDE1" w14:textId="1C26D1F1" w:rsidR="00F40D45" w:rsidRDefault="009A304B" w:rsidP="00F40D45">
            <w:pPr>
              <w:pStyle w:val="VarDescription"/>
              <w:ind w:left="0"/>
            </w:pPr>
            <w:r>
              <w:t>The</w:t>
            </w:r>
            <w:r w:rsidR="00F40D45" w:rsidRPr="00651892">
              <w:t xml:space="preserve"> </w:t>
            </w:r>
            <w:r w:rsidR="00F40D45">
              <w:t>exact</w:t>
            </w:r>
            <w:r w:rsidR="00F40D45" w:rsidRPr="00651892">
              <w:t xml:space="preserve"> number of trials in the block.</w:t>
            </w:r>
          </w:p>
        </w:tc>
      </w:tr>
      <w:tr w:rsidR="003F42D6" w14:paraId="362F1479" w14:textId="77777777" w:rsidTr="0045490E">
        <w:tc>
          <w:tcPr>
            <w:tcW w:w="2497" w:type="dxa"/>
          </w:tcPr>
          <w:p w14:paraId="757CE1DB" w14:textId="71B46AD5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MinMaxTrials</w:t>
            </w:r>
          </w:p>
        </w:tc>
        <w:tc>
          <w:tcPr>
            <w:tcW w:w="1561" w:type="dxa"/>
          </w:tcPr>
          <w:p w14:paraId="52F1882B" w14:textId="31736F61" w:rsidR="003F42D6" w:rsidRDefault="003F42D6" w:rsidP="003F42D6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292" w:type="dxa"/>
          </w:tcPr>
          <w:p w14:paraId="3A5956F9" w14:textId="4184358D" w:rsidR="002624E6" w:rsidRDefault="003F42D6" w:rsidP="003F42D6">
            <w:pPr>
              <w:pStyle w:val="VarDescription"/>
              <w:ind w:left="0"/>
            </w:pPr>
            <w:r w:rsidRPr="00690236">
              <w:t xml:space="preserve">An integer array specifying the </w:t>
            </w:r>
            <w:r>
              <w:t>minimum and maximum number of trials in the block</w:t>
            </w:r>
            <w:r w:rsidR="002624E6">
              <w:t>.</w:t>
            </w:r>
          </w:p>
          <w:p w14:paraId="1701ABF8" w14:textId="2AF4EFA6" w:rsidR="003F42D6" w:rsidRPr="00690236" w:rsidRDefault="002624E6" w:rsidP="003F42D6">
            <w:pPr>
              <w:pStyle w:val="VarDescription"/>
              <w:ind w:left="0"/>
            </w:pPr>
            <w:r>
              <w:t xml:space="preserve">*Note: </w:t>
            </w:r>
            <w:r w:rsidR="003F42D6" w:rsidRPr="00690236">
              <w:t>e.g., [5, 10] means</w:t>
            </w:r>
            <w:r w:rsidR="003F42D6">
              <w:t xml:space="preserve"> a minimum of 5 trials in the block and a maximum of 10 trials in the block</w:t>
            </w:r>
            <w:r>
              <w:t>.</w:t>
            </w:r>
          </w:p>
        </w:tc>
      </w:tr>
      <w:tr w:rsidR="003F42D6" w14:paraId="3EA5E109" w14:textId="77777777" w:rsidTr="0045490E">
        <w:tc>
          <w:tcPr>
            <w:tcW w:w="2497" w:type="dxa"/>
          </w:tcPr>
          <w:p w14:paraId="79DBCC15" w14:textId="4FE1F8A1" w:rsidR="003F42D6" w:rsidRPr="00E03420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Random</w:t>
            </w:r>
            <w:r w:rsidRPr="00E03420">
              <w:rPr>
                <w:rFonts w:cs="Courier New"/>
              </w:rPr>
              <w:t>MinMaxTrials</w:t>
            </w:r>
          </w:p>
        </w:tc>
        <w:tc>
          <w:tcPr>
            <w:tcW w:w="1561" w:type="dxa"/>
          </w:tcPr>
          <w:p w14:paraId="00313E77" w14:textId="0F09CC29" w:rsidR="003F42D6" w:rsidRDefault="003F42D6" w:rsidP="003F42D6">
            <w:pPr>
              <w:pStyle w:val="VariableTypeName"/>
              <w:ind w:left="0"/>
            </w:pPr>
            <w:r>
              <w:t>int[]</w:t>
            </w:r>
          </w:p>
        </w:tc>
        <w:tc>
          <w:tcPr>
            <w:tcW w:w="5292" w:type="dxa"/>
          </w:tcPr>
          <w:p w14:paraId="7C35FFDE" w14:textId="5D6B83C2" w:rsidR="003F42D6" w:rsidRPr="00377235" w:rsidRDefault="003F42D6" w:rsidP="003F42D6">
            <w:pPr>
              <w:pStyle w:val="VarDescription"/>
              <w:ind w:left="0"/>
              <w:jc w:val="left"/>
            </w:pPr>
            <w:r w:rsidRPr="00690236">
              <w:t>An integer array specifying the range for the random selection of the maximum number of trials in a block</w:t>
            </w:r>
            <w:r w:rsidR="002624E6">
              <w:t>.</w:t>
            </w:r>
            <w:r w:rsidR="002624E6">
              <w:br/>
              <w:t xml:space="preserve">*Note: </w:t>
            </w:r>
            <w:r w:rsidRPr="00690236">
              <w:t>e.g., [5, 10] means</w:t>
            </w:r>
            <w:r>
              <w:t xml:space="preserve"> a random number</w:t>
            </w:r>
            <w:r w:rsidRPr="00690236">
              <w:t xml:space="preserve"> between 5 and 10 trials</w:t>
            </w:r>
            <w:r>
              <w:t xml:space="preserve"> will run, and then the block will be forced to switch. Block switch can occur before this max number if criterion is met using </w:t>
            </w:r>
            <w:r w:rsidRPr="00F40D45">
              <w:rPr>
                <w:rFonts w:ascii="Courier New" w:hAnsi="Courier New" w:cs="Courier New"/>
              </w:rPr>
              <w:t>BlockEndType</w:t>
            </w:r>
            <w:r>
              <w:t xml:space="preserve">, </w:t>
            </w:r>
            <w:r w:rsidRPr="00F40D45">
              <w:rPr>
                <w:rFonts w:ascii="Courier New" w:hAnsi="Courier New" w:cs="Courier New"/>
              </w:rPr>
              <w:t>BlockEndThreshold</w:t>
            </w:r>
            <w:r>
              <w:t xml:space="preserve">, </w:t>
            </w:r>
            <w:r w:rsidRPr="00F40D45">
              <w:rPr>
                <w:rFonts w:ascii="Courier New" w:hAnsi="Courier New" w:cs="Courier New"/>
              </w:rPr>
              <w:t>BlockEndWindow</w:t>
            </w:r>
            <w:r>
              <w:rPr>
                <w:rFonts w:ascii="Courier New" w:hAnsi="Courier New" w:cs="Courier New"/>
              </w:rPr>
              <w:t xml:space="preserve"> </w:t>
            </w:r>
            <w:r w:rsidRPr="003C57B9">
              <w:rPr>
                <w:rFonts w:cstheme="majorHAnsi"/>
              </w:rPr>
              <w:t>and the minimum number of trials is completed, in this ex</w:t>
            </w:r>
            <w:r>
              <w:rPr>
                <w:rFonts w:cstheme="majorHAnsi"/>
              </w:rPr>
              <w:t xml:space="preserve">ample, </w:t>
            </w:r>
            <w:r w:rsidRPr="003C57B9">
              <w:rPr>
                <w:rFonts w:cstheme="majorHAnsi"/>
              </w:rPr>
              <w:t>5</w:t>
            </w:r>
            <w:r>
              <w:rPr>
                <w:rFonts w:cstheme="majorHAnsi"/>
              </w:rPr>
              <w:t xml:space="preserve"> trials</w:t>
            </w:r>
            <w:r w:rsidR="002624E6">
              <w:rPr>
                <w:rFonts w:cstheme="majorHAnsi"/>
              </w:rPr>
              <w:t>.</w:t>
            </w:r>
          </w:p>
        </w:tc>
      </w:tr>
      <w:tr w:rsidR="003F42D6" w14:paraId="056CE058" w14:textId="77777777" w:rsidTr="0045490E">
        <w:tc>
          <w:tcPr>
            <w:tcW w:w="2497" w:type="dxa"/>
          </w:tcPr>
          <w:p w14:paraId="2818FDD1" w14:textId="13AF45A5" w:rsidR="003F42D6" w:rsidRPr="00E03420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 w:rsidRPr="00E03420">
              <w:rPr>
                <w:rFonts w:cs="Courier New"/>
              </w:rPr>
              <w:t>BlockEndType</w:t>
            </w:r>
          </w:p>
        </w:tc>
        <w:tc>
          <w:tcPr>
            <w:tcW w:w="1561" w:type="dxa"/>
          </w:tcPr>
          <w:p w14:paraId="61CDF00C" w14:textId="0E91E3E9" w:rsidR="003F42D6" w:rsidRDefault="003F42D6" w:rsidP="003F42D6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5292" w:type="dxa"/>
          </w:tcPr>
          <w:p w14:paraId="347EF43F" w14:textId="0DE10E4E" w:rsidR="003F42D6" w:rsidRPr="00690236" w:rsidRDefault="003F42D6" w:rsidP="003F42D6">
            <w:pPr>
              <w:pStyle w:val="VarDescription"/>
              <w:ind w:left="0"/>
              <w:jc w:val="left"/>
            </w:pPr>
            <w:r w:rsidRPr="00E16521">
              <w:t>A strategy defining when to end a block. Options include:</w:t>
            </w:r>
            <w:r>
              <w:t xml:space="preserve"> </w:t>
            </w:r>
            <w:r w:rsidRPr="00BA42AA">
              <w:rPr>
                <w:rFonts w:ascii="Courier New" w:hAnsi="Courier New" w:cs="Courier New"/>
              </w:rPr>
              <w:t>CurrentTrialPerformance</w:t>
            </w:r>
            <w:r w:rsidRPr="00E16521">
              <w:t xml:space="preserve">, </w:t>
            </w:r>
            <w:r w:rsidRPr="00BA42AA">
              <w:rPr>
                <w:rFonts w:ascii="Courier New" w:hAnsi="Courier New" w:cs="Courier New"/>
              </w:rPr>
              <w:t>SimpleThreshold</w:t>
            </w:r>
            <w:r w:rsidRPr="00E16521">
              <w:t xml:space="preserve">, </w:t>
            </w:r>
            <w:r w:rsidRPr="00BA42AA">
              <w:rPr>
                <w:rFonts w:ascii="Courier New" w:hAnsi="Courier New" w:cs="Courier New"/>
              </w:rPr>
              <w:t>ThresholdAndPeak</w:t>
            </w:r>
            <w:r w:rsidRPr="00E16521">
              <w:t xml:space="preserve">, or </w:t>
            </w:r>
            <w:r w:rsidRPr="00BA42AA">
              <w:rPr>
                <w:rFonts w:ascii="Courier New" w:hAnsi="Courier New" w:cs="Courier New"/>
              </w:rPr>
              <w:t>ThresholdOrAsymptote</w:t>
            </w:r>
            <w:r w:rsidRPr="00E16521">
              <w:t>.</w:t>
            </w:r>
          </w:p>
        </w:tc>
      </w:tr>
      <w:tr w:rsidR="003F42D6" w14:paraId="4AD901F2" w14:textId="77777777" w:rsidTr="0045490E">
        <w:tc>
          <w:tcPr>
            <w:tcW w:w="2497" w:type="dxa"/>
          </w:tcPr>
          <w:p w14:paraId="44C9776E" w14:textId="1E3A09B0" w:rsidR="003F42D6" w:rsidRPr="00E03420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 w:rsidRPr="00E03420">
              <w:rPr>
                <w:rFonts w:cs="Courier New"/>
              </w:rPr>
              <w:t>BlockEndThreshold</w:t>
            </w:r>
          </w:p>
        </w:tc>
        <w:tc>
          <w:tcPr>
            <w:tcW w:w="1561" w:type="dxa"/>
          </w:tcPr>
          <w:p w14:paraId="7FF77E37" w14:textId="01035D8E" w:rsidR="003F42D6" w:rsidRDefault="003F42D6" w:rsidP="003F42D6">
            <w:pPr>
              <w:pStyle w:val="VariableTypeName"/>
              <w:ind w:left="0"/>
            </w:pPr>
            <w:r>
              <w:t>float</w:t>
            </w:r>
          </w:p>
        </w:tc>
        <w:tc>
          <w:tcPr>
            <w:tcW w:w="5292" w:type="dxa"/>
          </w:tcPr>
          <w:p w14:paraId="54B1FA37" w14:textId="7928BDFE" w:rsidR="003F42D6" w:rsidRPr="00E16521" w:rsidRDefault="003F42D6" w:rsidP="003F42D6">
            <w:pPr>
              <w:pStyle w:val="VarDescription"/>
              <w:ind w:left="0"/>
              <w:jc w:val="left"/>
            </w:pPr>
            <w:r w:rsidRPr="00BA42AA">
              <w:t xml:space="preserve">A specified value used in conjunction with the </w:t>
            </w:r>
            <w:r w:rsidRPr="00BA42AA">
              <w:rPr>
                <w:rFonts w:ascii="Courier New" w:hAnsi="Courier New" w:cs="Courier New"/>
              </w:rPr>
              <w:t>BlockEndType</w:t>
            </w:r>
            <w:r w:rsidRPr="00BA42AA">
              <w:t xml:space="preserve"> to determine when to conclude a block.</w:t>
            </w:r>
          </w:p>
        </w:tc>
      </w:tr>
      <w:tr w:rsidR="003F42D6" w14:paraId="67FA9438" w14:textId="77777777" w:rsidTr="0045490E">
        <w:tc>
          <w:tcPr>
            <w:tcW w:w="2497" w:type="dxa"/>
          </w:tcPr>
          <w:p w14:paraId="71E87369" w14:textId="2C79BC09" w:rsidR="003F42D6" w:rsidRPr="00E03420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 w:rsidRPr="00E03420">
              <w:rPr>
                <w:rFonts w:cs="Courier New"/>
              </w:rPr>
              <w:t>BlockEndWindow</w:t>
            </w:r>
          </w:p>
        </w:tc>
        <w:tc>
          <w:tcPr>
            <w:tcW w:w="1561" w:type="dxa"/>
          </w:tcPr>
          <w:p w14:paraId="7DA06F1D" w14:textId="63EB870F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0ED3A200" w14:textId="2CE2467C" w:rsidR="003F42D6" w:rsidRPr="00BA42AA" w:rsidRDefault="003F42D6" w:rsidP="003F42D6">
            <w:pPr>
              <w:pStyle w:val="VarDescription"/>
              <w:ind w:left="0"/>
              <w:jc w:val="left"/>
            </w:pPr>
            <w:r w:rsidRPr="00AC249B">
              <w:t xml:space="preserve">The number of most recent trials </w:t>
            </w:r>
            <w:r>
              <w:t>evaluated</w:t>
            </w:r>
            <w:r w:rsidRPr="00AC249B">
              <w:t xml:space="preserve"> </w:t>
            </w:r>
            <w:r>
              <w:t xml:space="preserve">against the block end threshold. </w:t>
            </w:r>
          </w:p>
        </w:tc>
      </w:tr>
      <w:tr w:rsidR="003F42D6" w14:paraId="6D596163" w14:textId="77777777" w:rsidTr="0045490E">
        <w:tc>
          <w:tcPr>
            <w:tcW w:w="2497" w:type="dxa"/>
          </w:tcPr>
          <w:p w14:paraId="16404F82" w14:textId="18FA0010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NumPulses</w:t>
            </w:r>
          </w:p>
        </w:tc>
        <w:tc>
          <w:tcPr>
            <w:tcW w:w="1561" w:type="dxa"/>
          </w:tcPr>
          <w:p w14:paraId="3C36E034" w14:textId="49E12B45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20440AA7" w14:textId="5E45DE84" w:rsidR="003F42D6" w:rsidRPr="00955482" w:rsidRDefault="003F42D6" w:rsidP="003F42D6">
            <w:pPr>
              <w:pStyle w:val="VarDescription"/>
              <w:ind w:left="0"/>
            </w:pPr>
            <w:r w:rsidRPr="00055174">
              <w:t>The number of pulses transmitted to the SyncBox when a pulse reward is given.</w:t>
            </w:r>
          </w:p>
        </w:tc>
      </w:tr>
      <w:tr w:rsidR="003F42D6" w14:paraId="7CF4EEB0" w14:textId="77777777" w:rsidTr="0045490E">
        <w:tc>
          <w:tcPr>
            <w:tcW w:w="2497" w:type="dxa"/>
          </w:tcPr>
          <w:p w14:paraId="2209FDF2" w14:textId="0590068C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PulseSize</w:t>
            </w:r>
          </w:p>
        </w:tc>
        <w:tc>
          <w:tcPr>
            <w:tcW w:w="1561" w:type="dxa"/>
          </w:tcPr>
          <w:p w14:paraId="74600481" w14:textId="0157EDDF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2299AFAB" w14:textId="254D42A7" w:rsidR="003F42D6" w:rsidRPr="00055174" w:rsidRDefault="003F42D6" w:rsidP="003F42D6">
            <w:pPr>
              <w:pStyle w:val="VarDescription"/>
              <w:ind w:left="0"/>
            </w:pPr>
            <w:r w:rsidRPr="00955482">
              <w:t xml:space="preserve">The magnitude of each pulse sent </w:t>
            </w:r>
            <w:r>
              <w:t>from</w:t>
            </w:r>
            <w:r w:rsidRPr="00955482">
              <w:t xml:space="preserve"> the SyncBox for reward.</w:t>
            </w:r>
          </w:p>
        </w:tc>
      </w:tr>
      <w:tr w:rsidR="003F42D6" w14:paraId="53B740F4" w14:textId="77777777" w:rsidTr="0045490E">
        <w:tc>
          <w:tcPr>
            <w:tcW w:w="2497" w:type="dxa"/>
          </w:tcPr>
          <w:p w14:paraId="7D2803BA" w14:textId="70000361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SliderInitial</w:t>
            </w:r>
            <w:r>
              <w:rPr>
                <w:rFonts w:cs="Courier New"/>
              </w:rPr>
              <w:t>Value</w:t>
            </w:r>
          </w:p>
        </w:tc>
        <w:tc>
          <w:tcPr>
            <w:tcW w:w="1561" w:type="dxa"/>
          </w:tcPr>
          <w:p w14:paraId="032402B1" w14:textId="790AFD14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1787E70B" w14:textId="19AED6F1" w:rsidR="003F42D6" w:rsidRPr="00955482" w:rsidRDefault="003F42D6" w:rsidP="003F42D6">
            <w:pPr>
              <w:pStyle w:val="VarDescription"/>
              <w:ind w:left="0"/>
            </w:pPr>
            <w:r>
              <w:t xml:space="preserve">The </w:t>
            </w:r>
            <w:r w:rsidR="002624E6">
              <w:t>i</w:t>
            </w:r>
            <w:r w:rsidRPr="00AE41A6">
              <w:t xml:space="preserve">nitial position or value of a slider used within the </w:t>
            </w:r>
            <w:r>
              <w:t>block</w:t>
            </w:r>
            <w:r w:rsidRPr="00AE41A6">
              <w:t>.</w:t>
            </w:r>
          </w:p>
        </w:tc>
      </w:tr>
      <w:tr w:rsidR="003F42D6" w14:paraId="3C3DB0B7" w14:textId="77777777" w:rsidTr="0045490E">
        <w:tc>
          <w:tcPr>
            <w:tcW w:w="2497" w:type="dxa"/>
          </w:tcPr>
          <w:p w14:paraId="65744A71" w14:textId="4B77F302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NumInitialTokens</w:t>
            </w:r>
          </w:p>
        </w:tc>
        <w:tc>
          <w:tcPr>
            <w:tcW w:w="1561" w:type="dxa"/>
          </w:tcPr>
          <w:p w14:paraId="3958C45E" w14:textId="78C896CE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1D721288" w14:textId="26584B95" w:rsidR="003F42D6" w:rsidRPr="00955482" w:rsidRDefault="003F42D6" w:rsidP="002624E6">
            <w:pPr>
              <w:pStyle w:val="VarDescription"/>
              <w:ind w:left="0"/>
              <w:jc w:val="left"/>
            </w:pPr>
            <w:r>
              <w:t>The</w:t>
            </w:r>
            <w:r w:rsidR="002624E6">
              <w:t xml:space="preserve"> </w:t>
            </w:r>
            <w:r>
              <w:t xml:space="preserve">initial tokens in the token bar at the start of the block. </w:t>
            </w:r>
            <w:r w:rsidRPr="00C67A03">
              <w:rPr>
                <w:highlight w:val="yellow"/>
              </w:rPr>
              <w:t>(*WAS THIS INTENDED FOR THE START OF EVERY TRIAL?)</w:t>
            </w:r>
          </w:p>
        </w:tc>
      </w:tr>
      <w:tr w:rsidR="003F42D6" w14:paraId="6CE9CFC5" w14:textId="77777777" w:rsidTr="0045490E">
        <w:tc>
          <w:tcPr>
            <w:tcW w:w="2497" w:type="dxa"/>
          </w:tcPr>
          <w:p w14:paraId="51E14AFD" w14:textId="77777777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TokenBarCapacity</w:t>
            </w:r>
          </w:p>
          <w:p w14:paraId="4A422338" w14:textId="1A48AD1A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 xml:space="preserve">(formerly </w:t>
            </w:r>
            <w:r w:rsidRPr="006A598B">
              <w:rPr>
                <w:rFonts w:cs="Courier New"/>
                <w:highlight w:val="cyan"/>
              </w:rPr>
              <w:t>NumTokenBar</w:t>
            </w:r>
            <w:r>
              <w:rPr>
                <w:rFonts w:cs="Courier New"/>
              </w:rPr>
              <w:t>)</w:t>
            </w:r>
          </w:p>
        </w:tc>
        <w:tc>
          <w:tcPr>
            <w:tcW w:w="1561" w:type="dxa"/>
          </w:tcPr>
          <w:p w14:paraId="664DEB97" w14:textId="43E363F9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292AEA1E" w14:textId="77777777" w:rsidR="003F42D6" w:rsidRDefault="003F42D6" w:rsidP="003F42D6">
            <w:pPr>
              <w:pStyle w:val="VarDescription"/>
              <w:ind w:left="0"/>
            </w:pPr>
            <w:r>
              <w:t xml:space="preserve">The number of tokens that the token bar can hold. </w:t>
            </w:r>
          </w:p>
          <w:p w14:paraId="5653EE4C" w14:textId="1D4A8E52" w:rsidR="003F42D6" w:rsidRDefault="003F42D6" w:rsidP="003F42D6">
            <w:pPr>
              <w:pStyle w:val="VarDescription"/>
              <w:ind w:left="0"/>
            </w:pPr>
            <w:r>
              <w:t>Note: Ensure the value is less than 10 for CR</w:t>
            </w:r>
          </w:p>
        </w:tc>
      </w:tr>
      <w:tr w:rsidR="003F42D6" w14:paraId="5F0BCC0F" w14:textId="77777777" w:rsidTr="0045490E">
        <w:tc>
          <w:tcPr>
            <w:tcW w:w="2497" w:type="dxa"/>
          </w:tcPr>
          <w:p w14:paraId="6CFCC6F0" w14:textId="3076657E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TrialDefs</w:t>
            </w:r>
          </w:p>
        </w:tc>
        <w:tc>
          <w:tcPr>
            <w:tcW w:w="1561" w:type="dxa"/>
          </w:tcPr>
          <w:p w14:paraId="3868CA1E" w14:textId="4FF48B5E" w:rsidR="003F42D6" w:rsidRDefault="003F42D6" w:rsidP="003F42D6">
            <w:pPr>
              <w:pStyle w:val="VariableTypeName"/>
              <w:ind w:left="0"/>
            </w:pPr>
            <w:r>
              <w:t>List&lt;TrialDef&gt;</w:t>
            </w:r>
          </w:p>
        </w:tc>
        <w:tc>
          <w:tcPr>
            <w:tcW w:w="5292" w:type="dxa"/>
          </w:tcPr>
          <w:p w14:paraId="271EAE27" w14:textId="2C1C636B" w:rsidR="003F42D6" w:rsidRPr="00955482" w:rsidRDefault="003F42D6" w:rsidP="003F42D6">
            <w:pPr>
              <w:pStyle w:val="VarDescription"/>
              <w:ind w:left="0"/>
            </w:pPr>
            <w:r w:rsidRPr="00F737D1">
              <w:t>A list of trial definitions for the block.</w:t>
            </w:r>
          </w:p>
        </w:tc>
      </w:tr>
      <w:tr w:rsidR="003F42D6" w14:paraId="5856E7CE" w14:textId="77777777" w:rsidTr="0045490E">
        <w:tc>
          <w:tcPr>
            <w:tcW w:w="2497" w:type="dxa"/>
          </w:tcPr>
          <w:p w14:paraId="57AFD03E" w14:textId="3EB807AC" w:rsidR="003F42D6" w:rsidRDefault="003F42D6" w:rsidP="003F42D6">
            <w:pPr>
              <w:pStyle w:val="VariableTypeName"/>
              <w:ind w:left="0"/>
              <w:rPr>
                <w:rFonts w:cs="Courier New"/>
              </w:rPr>
            </w:pPr>
            <w:r w:rsidRPr="00F737D1">
              <w:rPr>
                <w:rFonts w:cs="Courier New"/>
              </w:rPr>
              <w:t>RandomNumGenerator</w:t>
            </w:r>
          </w:p>
        </w:tc>
        <w:tc>
          <w:tcPr>
            <w:tcW w:w="1561" w:type="dxa"/>
          </w:tcPr>
          <w:p w14:paraId="0ED4BEB5" w14:textId="53678B03" w:rsidR="003F42D6" w:rsidRDefault="003F42D6" w:rsidP="003F42D6">
            <w:pPr>
              <w:pStyle w:val="VariableTypeName"/>
              <w:ind w:left="0"/>
            </w:pPr>
            <w:r>
              <w:t>int</w:t>
            </w:r>
          </w:p>
        </w:tc>
        <w:tc>
          <w:tcPr>
            <w:tcW w:w="5292" w:type="dxa"/>
          </w:tcPr>
          <w:p w14:paraId="12A4D39D" w14:textId="64D72E14" w:rsidR="003F42D6" w:rsidRPr="00955482" w:rsidRDefault="003F42D6" w:rsidP="003F42D6">
            <w:pPr>
              <w:pStyle w:val="VarDescription"/>
              <w:ind w:left="0"/>
            </w:pPr>
            <w:r w:rsidRPr="00A61BBB">
              <w:t xml:space="preserve">Random number generator, used to select random number of max trials in the </w:t>
            </w:r>
            <w:r w:rsidRPr="002624E6">
              <w:rPr>
                <w:rFonts w:ascii="Courier New" w:hAnsi="Courier New" w:cs="Courier New"/>
              </w:rPr>
              <w:t>MinMaxTrials</w:t>
            </w:r>
            <w:r w:rsidRPr="00A61BBB">
              <w:t xml:space="preserve"> range.</w:t>
            </w:r>
          </w:p>
        </w:tc>
      </w:tr>
    </w:tbl>
    <w:p w14:paraId="5EA605DC" w14:textId="77777777" w:rsidR="00E03420" w:rsidRDefault="00E03420" w:rsidP="00E03420"/>
    <w:p w14:paraId="223BAE7D" w14:textId="77777777" w:rsidR="00E03420" w:rsidRDefault="00E03420" w:rsidP="00E03420">
      <w:pPr>
        <w:pStyle w:val="Heading3"/>
      </w:pPr>
      <w:bookmarkStart w:id="14" w:name="_Ref143762808"/>
      <w:r>
        <w:t>TrialDef</w:t>
      </w:r>
      <w:bookmarkEnd w:id="14"/>
    </w:p>
    <w:p w14:paraId="6306870C" w14:textId="394BD93B" w:rsidR="00387700" w:rsidRPr="00387700" w:rsidRDefault="00387700" w:rsidP="00387700">
      <w:r>
        <w:lastRenderedPageBreak/>
        <w:t xml:space="preserve">See </w:t>
      </w:r>
      <w:r w:rsidRPr="00387700">
        <w:rPr>
          <w:b/>
          <w:bCs/>
        </w:rPr>
        <w:fldChar w:fldCharType="begin"/>
      </w:r>
      <w:r w:rsidRPr="00387700">
        <w:rPr>
          <w:b/>
          <w:bCs/>
        </w:rPr>
        <w:instrText xml:space="preserve"> REF _Ref143864161 \h </w:instrText>
      </w:r>
      <w:r w:rsidRPr="00387700">
        <w:rPr>
          <w:b/>
          <w:bCs/>
        </w:rPr>
      </w:r>
      <w:r>
        <w:rPr>
          <w:b/>
          <w:bCs/>
        </w:rPr>
        <w:instrText xml:space="preserve"> \* MERGEFORMAT </w:instrText>
      </w:r>
      <w:r w:rsidRPr="00387700">
        <w:rPr>
          <w:b/>
          <w:bCs/>
        </w:rPr>
        <w:fldChar w:fldCharType="separate"/>
      </w:r>
      <w:r w:rsidRPr="00387700">
        <w:rPr>
          <w:b/>
          <w:bCs/>
        </w:rPr>
        <w:t>BlockDef</w:t>
      </w:r>
      <w:r w:rsidRPr="00387700">
        <w:rPr>
          <w:b/>
          <w:bCs/>
        </w:rPr>
        <w:fldChar w:fldCharType="end"/>
      </w:r>
      <w:r>
        <w:t>, in addition to the variables listed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798"/>
        <w:gridCol w:w="5935"/>
      </w:tblGrid>
      <w:tr w:rsidR="00E03420" w14:paraId="480EA5D2" w14:textId="77777777" w:rsidTr="00387700">
        <w:tc>
          <w:tcPr>
            <w:tcW w:w="2617" w:type="dxa"/>
            <w:shd w:val="clear" w:color="auto" w:fill="242852" w:themeFill="text2"/>
          </w:tcPr>
          <w:p w14:paraId="5A411E46" w14:textId="77777777" w:rsidR="00E03420" w:rsidRPr="009E1674" w:rsidRDefault="00E03420" w:rsidP="00A413A2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798" w:type="dxa"/>
            <w:shd w:val="clear" w:color="auto" w:fill="242852" w:themeFill="text2"/>
          </w:tcPr>
          <w:p w14:paraId="0F334657" w14:textId="77777777" w:rsidR="00E03420" w:rsidRPr="009E1674" w:rsidRDefault="00E03420" w:rsidP="00A413A2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5935" w:type="dxa"/>
            <w:shd w:val="clear" w:color="auto" w:fill="242852" w:themeFill="text2"/>
          </w:tcPr>
          <w:p w14:paraId="3D1E2217" w14:textId="77777777" w:rsidR="00E03420" w:rsidRPr="009E1674" w:rsidRDefault="00E03420" w:rsidP="00A413A2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387700" w14:paraId="30B1AD7B" w14:textId="77777777" w:rsidTr="00387700">
        <w:tc>
          <w:tcPr>
            <w:tcW w:w="2617" w:type="dxa"/>
          </w:tcPr>
          <w:p w14:paraId="2C2CC39F" w14:textId="77777777" w:rsidR="00387700" w:rsidRPr="00387700" w:rsidRDefault="00387700" w:rsidP="00387700">
            <w:pPr>
              <w:pStyle w:val="HTMLPreformatted"/>
              <w:shd w:val="clear" w:color="auto" w:fill="FFFFFF"/>
              <w:ind w:left="0"/>
              <w:jc w:val="left"/>
              <w:rPr>
                <w:color w:val="0000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  <w:highlight w:val="cyan"/>
              </w:rPr>
              <w:t>*TrialCountInBlock</w:t>
            </w:r>
          </w:p>
          <w:p w14:paraId="04C6D76F" w14:textId="4AD84549" w:rsidR="00387700" w:rsidRPr="00387700" w:rsidRDefault="00387700" w:rsidP="00387700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</w:rPr>
              <w:t>(</w:t>
            </w:r>
            <w:proofErr w:type="gramStart"/>
            <w:r w:rsidRPr="00387700">
              <w:rPr>
                <w:color w:val="000000"/>
                <w:sz w:val="16"/>
                <w:szCs w:val="16"/>
              </w:rPr>
              <w:t>ambiguous</w:t>
            </w:r>
            <w:proofErr w:type="gramEnd"/>
            <w:r w:rsidRPr="00387700">
              <w:rPr>
                <w:color w:val="000000"/>
                <w:sz w:val="16"/>
                <w:szCs w:val="16"/>
              </w:rPr>
              <w:t xml:space="preserve"> with variables from TaskLevel?)</w:t>
            </w:r>
          </w:p>
        </w:tc>
        <w:tc>
          <w:tcPr>
            <w:tcW w:w="798" w:type="dxa"/>
          </w:tcPr>
          <w:p w14:paraId="5B437E10" w14:textId="12692A21" w:rsidR="00387700" w:rsidRDefault="00387700" w:rsidP="00387700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47480341" w14:textId="6E9263E7" w:rsidR="00387700" w:rsidRDefault="00387700" w:rsidP="00387700">
            <w:pPr>
              <w:pStyle w:val="VarDescription"/>
              <w:ind w:left="0"/>
            </w:pPr>
            <w:r>
              <w:t xml:space="preserve">The </w:t>
            </w:r>
            <w:r w:rsidRPr="00387700">
              <w:t>count of trials within a block.</w:t>
            </w:r>
          </w:p>
        </w:tc>
      </w:tr>
      <w:tr w:rsidR="00387700" w14:paraId="662C9C27" w14:textId="77777777" w:rsidTr="00387700">
        <w:tc>
          <w:tcPr>
            <w:tcW w:w="2617" w:type="dxa"/>
          </w:tcPr>
          <w:p w14:paraId="6118EE17" w14:textId="77777777" w:rsidR="00387700" w:rsidRPr="00387700" w:rsidRDefault="00387700" w:rsidP="00387700">
            <w:pPr>
              <w:pStyle w:val="HTMLPreformatted"/>
              <w:shd w:val="clear" w:color="auto" w:fill="FFFFFF"/>
              <w:ind w:left="0"/>
              <w:jc w:val="left"/>
              <w:rPr>
                <w:color w:val="0000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  <w:highlight w:val="cyan"/>
              </w:rPr>
              <w:t>*</w:t>
            </w:r>
            <w:r w:rsidRPr="00387700">
              <w:rPr>
                <w:color w:val="000000"/>
                <w:sz w:val="16"/>
                <w:szCs w:val="16"/>
                <w:highlight w:val="cyan"/>
              </w:rPr>
              <w:t>TrialCountInTask</w:t>
            </w:r>
          </w:p>
          <w:p w14:paraId="4E18773A" w14:textId="1472DE38" w:rsidR="00387700" w:rsidRPr="00387700" w:rsidRDefault="00387700" w:rsidP="00387700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  <w:highlight w:val="cyan"/>
              </w:rPr>
            </w:pPr>
            <w:r w:rsidRPr="00387700">
              <w:rPr>
                <w:color w:val="000000"/>
                <w:sz w:val="16"/>
                <w:szCs w:val="16"/>
              </w:rPr>
              <w:t>(</w:t>
            </w:r>
            <w:proofErr w:type="gramStart"/>
            <w:r w:rsidRPr="00387700">
              <w:rPr>
                <w:color w:val="000000"/>
                <w:sz w:val="16"/>
                <w:szCs w:val="16"/>
              </w:rPr>
              <w:t>ambiguous</w:t>
            </w:r>
            <w:proofErr w:type="gramEnd"/>
            <w:r w:rsidRPr="00387700">
              <w:rPr>
                <w:color w:val="000000"/>
                <w:sz w:val="16"/>
                <w:szCs w:val="16"/>
              </w:rPr>
              <w:t xml:space="preserve"> with variables from TaskLevel?)</w:t>
            </w:r>
          </w:p>
        </w:tc>
        <w:tc>
          <w:tcPr>
            <w:tcW w:w="798" w:type="dxa"/>
          </w:tcPr>
          <w:p w14:paraId="1BA2D8DE" w14:textId="0E50C004" w:rsidR="00387700" w:rsidRDefault="00387700" w:rsidP="00387700">
            <w:pPr>
              <w:pStyle w:val="VariableTypeName"/>
              <w:ind w:left="0"/>
              <w:jc w:val="both"/>
            </w:pPr>
            <w:r>
              <w:t>int</w:t>
            </w:r>
          </w:p>
        </w:tc>
        <w:tc>
          <w:tcPr>
            <w:tcW w:w="5935" w:type="dxa"/>
          </w:tcPr>
          <w:p w14:paraId="51668C99" w14:textId="52CED28F" w:rsidR="00387700" w:rsidRDefault="00387700" w:rsidP="00387700">
            <w:pPr>
              <w:pStyle w:val="VarDescription"/>
              <w:ind w:left="0"/>
            </w:pPr>
            <w:r>
              <w:t>The</w:t>
            </w:r>
            <w:r w:rsidRPr="00387700">
              <w:t xml:space="preserve"> count of trials within a task.</w:t>
            </w:r>
          </w:p>
        </w:tc>
      </w:tr>
      <w:tr w:rsidR="00387700" w14:paraId="131763BA" w14:textId="77777777" w:rsidTr="00387700">
        <w:tc>
          <w:tcPr>
            <w:tcW w:w="2617" w:type="dxa"/>
          </w:tcPr>
          <w:p w14:paraId="41149314" w14:textId="2B9BF5DD" w:rsidR="00387700" w:rsidRPr="00387700" w:rsidRDefault="00387700" w:rsidP="00387700">
            <w:pPr>
              <w:pStyle w:val="HTMLPreformatted"/>
              <w:shd w:val="clear" w:color="auto" w:fill="FFFFFF"/>
              <w:ind w:left="0"/>
              <w:jc w:val="left"/>
              <w:rPr>
                <w:color w:val="007F00"/>
                <w:sz w:val="16"/>
                <w:szCs w:val="16"/>
              </w:rPr>
            </w:pPr>
            <w:proofErr w:type="spellStart"/>
            <w:r w:rsidRPr="00387700">
              <w:rPr>
                <w:color w:val="000000"/>
                <w:sz w:val="16"/>
                <w:szCs w:val="16"/>
              </w:rPr>
              <w:t>Trial</w:t>
            </w:r>
            <w:r w:rsidRPr="00387700">
              <w:rPr>
                <w:color w:val="000000"/>
                <w:sz w:val="16"/>
                <w:szCs w:val="16"/>
              </w:rPr>
              <w:t>ID</w:t>
            </w:r>
            <w:proofErr w:type="spellEnd"/>
          </w:p>
        </w:tc>
        <w:tc>
          <w:tcPr>
            <w:tcW w:w="798" w:type="dxa"/>
          </w:tcPr>
          <w:p w14:paraId="4D5B3610" w14:textId="7CE9981C" w:rsidR="00387700" w:rsidRDefault="00387700" w:rsidP="00387700">
            <w:pPr>
              <w:pStyle w:val="VariableTypeName"/>
              <w:ind w:left="0"/>
              <w:jc w:val="both"/>
            </w:pPr>
            <w:r>
              <w:t>string</w:t>
            </w:r>
          </w:p>
        </w:tc>
        <w:tc>
          <w:tcPr>
            <w:tcW w:w="5935" w:type="dxa"/>
          </w:tcPr>
          <w:p w14:paraId="3F35EECF" w14:textId="7570972E" w:rsidR="00387700" w:rsidRDefault="00387700" w:rsidP="00387700">
            <w:pPr>
              <w:pStyle w:val="VarDescription"/>
              <w:ind w:left="0"/>
            </w:pPr>
            <w:r>
              <w:t>A unique string</w:t>
            </w:r>
            <w:r w:rsidRPr="00387700">
              <w:t xml:space="preserve"> identifier for a trial.</w:t>
            </w:r>
          </w:p>
        </w:tc>
      </w:tr>
    </w:tbl>
    <w:p w14:paraId="5656C7F0" w14:textId="77777777" w:rsidR="00E03420" w:rsidRPr="00E03420" w:rsidRDefault="00E03420" w:rsidP="00E03420"/>
    <w:p w14:paraId="665B7ACD" w14:textId="77777777" w:rsidR="00E03420" w:rsidRDefault="00E03420" w:rsidP="00E03420">
      <w:pPr>
        <w:pStyle w:val="Heading3"/>
      </w:pPr>
      <w:bookmarkStart w:id="15" w:name="_Ref143762828"/>
      <w:r>
        <w:t>TaskDef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900"/>
        <w:gridCol w:w="6655"/>
      </w:tblGrid>
      <w:tr w:rsidR="00E03420" w14:paraId="4D95F6EA" w14:textId="77777777" w:rsidTr="00A82046">
        <w:tc>
          <w:tcPr>
            <w:tcW w:w="1795" w:type="dxa"/>
            <w:shd w:val="clear" w:color="auto" w:fill="242852" w:themeFill="text2"/>
          </w:tcPr>
          <w:p w14:paraId="5E82FE16" w14:textId="77777777" w:rsidR="00E03420" w:rsidRPr="009E1674" w:rsidRDefault="00E03420" w:rsidP="00A413A2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900" w:type="dxa"/>
            <w:shd w:val="clear" w:color="auto" w:fill="242852" w:themeFill="text2"/>
          </w:tcPr>
          <w:p w14:paraId="625A763F" w14:textId="77777777" w:rsidR="00E03420" w:rsidRPr="009E1674" w:rsidRDefault="00E03420" w:rsidP="00A413A2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655" w:type="dxa"/>
            <w:shd w:val="clear" w:color="auto" w:fill="242852" w:themeFill="text2"/>
          </w:tcPr>
          <w:p w14:paraId="43772A13" w14:textId="77777777" w:rsidR="00E03420" w:rsidRPr="009E1674" w:rsidRDefault="00E03420" w:rsidP="00A413A2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A82046" w14:paraId="5431F584" w14:textId="77777777" w:rsidTr="00A82046">
        <w:tc>
          <w:tcPr>
            <w:tcW w:w="1795" w:type="dxa"/>
          </w:tcPr>
          <w:p w14:paraId="0D2E4AF3" w14:textId="138BEE50" w:rsidR="00A82046" w:rsidRPr="00EE693D" w:rsidRDefault="00A82046" w:rsidP="00A8204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StimFacingCamera</w:t>
            </w:r>
          </w:p>
        </w:tc>
        <w:tc>
          <w:tcPr>
            <w:tcW w:w="900" w:type="dxa"/>
          </w:tcPr>
          <w:p w14:paraId="43FDFAE2" w14:textId="7A422077" w:rsidR="00A82046" w:rsidRDefault="00A82046" w:rsidP="00A82046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655" w:type="dxa"/>
          </w:tcPr>
          <w:p w14:paraId="018E8932" w14:textId="55E47847" w:rsidR="00A82046" w:rsidRDefault="00A82046" w:rsidP="00A82046">
            <w:pPr>
              <w:pStyle w:val="VarDescription"/>
              <w:ind w:left="0"/>
              <w:jc w:val="left"/>
            </w:pPr>
            <w:r w:rsidRPr="005263B2">
              <w:t>A boolean indicating if the stimuli should automatically orient to face the camera.</w:t>
            </w:r>
          </w:p>
        </w:tc>
      </w:tr>
      <w:tr w:rsidR="00A82046" w14:paraId="03D65BB1" w14:textId="77777777" w:rsidTr="00A82046">
        <w:tc>
          <w:tcPr>
            <w:tcW w:w="1795" w:type="dxa"/>
          </w:tcPr>
          <w:p w14:paraId="77A41F8A" w14:textId="51885A3C" w:rsidR="00A82046" w:rsidRDefault="00A82046" w:rsidP="00A8204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ShadowType</w:t>
            </w:r>
          </w:p>
        </w:tc>
        <w:tc>
          <w:tcPr>
            <w:tcW w:w="900" w:type="dxa"/>
          </w:tcPr>
          <w:p w14:paraId="6E5AF694" w14:textId="76FA8DD4" w:rsidR="00A82046" w:rsidRDefault="00A82046" w:rsidP="00A82046">
            <w:pPr>
              <w:pStyle w:val="VariableTypeName"/>
              <w:ind w:left="0"/>
            </w:pPr>
            <w:r>
              <w:t>string</w:t>
            </w:r>
          </w:p>
        </w:tc>
        <w:tc>
          <w:tcPr>
            <w:tcW w:w="6655" w:type="dxa"/>
          </w:tcPr>
          <w:p w14:paraId="32B278F0" w14:textId="051FFCA6" w:rsidR="00A82046" w:rsidRPr="005263B2" w:rsidRDefault="00A82046" w:rsidP="00A82046">
            <w:pPr>
              <w:pStyle w:val="VarDescription"/>
              <w:ind w:left="0"/>
              <w:jc w:val="left"/>
            </w:pPr>
            <w:r w:rsidRPr="005263B2">
              <w:t>A string indicating the type of shadow the stimulus produces. Available options are: "None", "Soft", and "Hard".</w:t>
            </w:r>
          </w:p>
        </w:tc>
      </w:tr>
      <w:tr w:rsidR="00A82046" w14:paraId="10BA209E" w14:textId="77777777" w:rsidTr="00A82046">
        <w:tc>
          <w:tcPr>
            <w:tcW w:w="1795" w:type="dxa"/>
          </w:tcPr>
          <w:p w14:paraId="4689B7AB" w14:textId="4F820BE3" w:rsidR="00A82046" w:rsidRDefault="00A82046" w:rsidP="00A82046">
            <w:pPr>
              <w:pStyle w:val="VariableTypeName"/>
              <w:ind w:left="0"/>
              <w:rPr>
                <w:rFonts w:cs="Courier New"/>
              </w:rPr>
            </w:pPr>
            <w:r>
              <w:rPr>
                <w:rFonts w:cs="Courier New"/>
              </w:rPr>
              <w:t>NeutralITI</w:t>
            </w:r>
          </w:p>
        </w:tc>
        <w:tc>
          <w:tcPr>
            <w:tcW w:w="900" w:type="dxa"/>
          </w:tcPr>
          <w:p w14:paraId="2C57F1D1" w14:textId="4B0EF009" w:rsidR="00A82046" w:rsidRDefault="00A82046" w:rsidP="00A82046">
            <w:pPr>
              <w:pStyle w:val="VariableTypeName"/>
              <w:ind w:left="0"/>
            </w:pPr>
            <w:r>
              <w:t>bool</w:t>
            </w:r>
          </w:p>
        </w:tc>
        <w:tc>
          <w:tcPr>
            <w:tcW w:w="6655" w:type="dxa"/>
          </w:tcPr>
          <w:p w14:paraId="44E49879" w14:textId="7EFF8933" w:rsidR="00A82046" w:rsidRPr="005263B2" w:rsidRDefault="00A82046" w:rsidP="00A82046">
            <w:pPr>
              <w:pStyle w:val="VarDescription"/>
              <w:ind w:left="0"/>
              <w:jc w:val="left"/>
            </w:pPr>
            <w:r w:rsidRPr="005263B2">
              <w:t>A boolean denoting if a neutral texture should be presented during the task's Inter-Trial Interval. The "</w:t>
            </w:r>
            <w:r w:rsidR="009A304B">
              <w:t>NeutralITI</w:t>
            </w:r>
            <w:r w:rsidRPr="005263B2">
              <w:t>" texture from the resources is utilized for this purpose.</w:t>
            </w:r>
          </w:p>
        </w:tc>
      </w:tr>
    </w:tbl>
    <w:p w14:paraId="30CE12FB" w14:textId="77777777" w:rsidR="00E03420" w:rsidRDefault="00E03420" w:rsidP="007F305E">
      <w:pPr>
        <w:pStyle w:val="Appendix"/>
        <w:rPr>
          <w:rFonts w:ascii="Arial" w:hAnsi="Arial" w:cs="Arial"/>
        </w:rPr>
      </w:pPr>
    </w:p>
    <w:p w14:paraId="4D9E1ED5" w14:textId="4830293C" w:rsidR="00CF42FB" w:rsidRDefault="00CF42FB" w:rsidP="00CF42FB">
      <w:pPr>
        <w:pStyle w:val="Heading3"/>
      </w:pPr>
      <w:bookmarkStart w:id="16" w:name="_Ref143860286"/>
      <w:r>
        <w:t>Stim</w:t>
      </w:r>
      <w:r>
        <w:t>Def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7"/>
        <w:gridCol w:w="1263"/>
        <w:gridCol w:w="5470"/>
      </w:tblGrid>
      <w:tr w:rsidR="00CF42FB" w14:paraId="73B5774E" w14:textId="77777777" w:rsidTr="00CF48FB">
        <w:tc>
          <w:tcPr>
            <w:tcW w:w="1764" w:type="dxa"/>
            <w:shd w:val="clear" w:color="auto" w:fill="242852" w:themeFill="text2"/>
          </w:tcPr>
          <w:p w14:paraId="4611A0BA" w14:textId="77777777" w:rsidR="00CF42FB" w:rsidRPr="009E1674" w:rsidRDefault="00CF42FB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Variable Name</w:t>
            </w:r>
          </w:p>
        </w:tc>
        <w:tc>
          <w:tcPr>
            <w:tcW w:w="1369" w:type="dxa"/>
            <w:shd w:val="clear" w:color="auto" w:fill="242852" w:themeFill="text2"/>
          </w:tcPr>
          <w:p w14:paraId="2D4FE71F" w14:textId="77777777" w:rsidR="00CF42FB" w:rsidRPr="009E1674" w:rsidRDefault="00CF42FB" w:rsidP="00227973">
            <w:pPr>
              <w:ind w:left="0"/>
              <w:jc w:val="center"/>
              <w:rPr>
                <w:rFonts w:ascii="Courier New" w:hAnsi="Courier New" w:cs="Courier New"/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Type</w:t>
            </w:r>
          </w:p>
        </w:tc>
        <w:tc>
          <w:tcPr>
            <w:tcW w:w="6217" w:type="dxa"/>
            <w:shd w:val="clear" w:color="auto" w:fill="242852" w:themeFill="text2"/>
          </w:tcPr>
          <w:p w14:paraId="6D626B26" w14:textId="77777777" w:rsidR="00CF42FB" w:rsidRPr="009E1674" w:rsidRDefault="00CF42FB" w:rsidP="00227973">
            <w:pPr>
              <w:ind w:left="0"/>
              <w:jc w:val="center"/>
              <w:rPr>
                <w:i/>
                <w:iCs/>
                <w:sz w:val="24"/>
                <w:szCs w:val="24"/>
              </w:rPr>
            </w:pPr>
            <w:r w:rsidRPr="009E1674">
              <w:rPr>
                <w:i/>
                <w:iCs/>
                <w:sz w:val="24"/>
                <w:szCs w:val="24"/>
              </w:rPr>
              <w:t>Description</w:t>
            </w:r>
          </w:p>
        </w:tc>
      </w:tr>
      <w:tr w:rsidR="00CF48FB" w14:paraId="455F2F22" w14:textId="77777777" w:rsidTr="00CF48FB">
        <w:tc>
          <w:tcPr>
            <w:tcW w:w="1764" w:type="dxa"/>
          </w:tcPr>
          <w:p w14:paraId="435DD3ED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StimGroups</w:t>
            </w:r>
          </w:p>
          <w:p w14:paraId="374C5D4D" w14:textId="77777777" w:rsidR="00CF48FB" w:rsidRPr="00B579E3" w:rsidRDefault="00CF48FB" w:rsidP="00CF48FB">
            <w:pPr>
              <w:pStyle w:val="HTMLPreformatted"/>
              <w:shd w:val="clear" w:color="auto" w:fill="FFFFFF"/>
              <w:ind w:left="0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07A42134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3E9A6D48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06BEE88E" w14:textId="77777777" w:rsidTr="00CF48FB">
        <w:tc>
          <w:tcPr>
            <w:tcW w:w="1764" w:type="dxa"/>
          </w:tcPr>
          <w:p w14:paraId="38EE8DF3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StimName</w:t>
            </w:r>
          </w:p>
          <w:p w14:paraId="51C4109E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69BE5763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462B5093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5DF1BE69" w14:textId="77777777" w:rsidTr="00CF48FB">
        <w:tc>
          <w:tcPr>
            <w:tcW w:w="1764" w:type="dxa"/>
          </w:tcPr>
          <w:p w14:paraId="7A4E2589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StimPath</w:t>
            </w:r>
          </w:p>
          <w:p w14:paraId="0B259D84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3D188242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7049E561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030C249B" w14:textId="77777777" w:rsidTr="00CF48FB">
        <w:tc>
          <w:tcPr>
            <w:tcW w:w="1764" w:type="dxa"/>
          </w:tcPr>
          <w:p w14:paraId="0383AF89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PrefabPath</w:t>
            </w:r>
          </w:p>
          <w:p w14:paraId="129D9283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420A65A9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23EAD578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0EF8D595" w14:textId="77777777" w:rsidTr="00CF48FB">
        <w:tc>
          <w:tcPr>
            <w:tcW w:w="1764" w:type="dxa"/>
          </w:tcPr>
          <w:p w14:paraId="65AD6331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FileName</w:t>
            </w:r>
          </w:p>
          <w:p w14:paraId="4E7D78CE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3E904B48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40A4D7D5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597AC649" w14:textId="77777777" w:rsidTr="00CF48FB">
        <w:tc>
          <w:tcPr>
            <w:tcW w:w="1764" w:type="dxa"/>
          </w:tcPr>
          <w:p w14:paraId="2797AEB4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StimFolderPath</w:t>
            </w:r>
          </w:p>
          <w:p w14:paraId="31854DE4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6209F606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333027FC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59E8AA92" w14:textId="77777777" w:rsidTr="00CF48FB">
        <w:tc>
          <w:tcPr>
            <w:tcW w:w="1764" w:type="dxa"/>
          </w:tcPr>
          <w:p w14:paraId="5960E1CE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StimExtension</w:t>
            </w:r>
          </w:p>
          <w:p w14:paraId="607A2E30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4A4ADB5A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34CDE576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2877D1CA" w14:textId="77777777" w:rsidTr="00CF48FB">
        <w:tc>
          <w:tcPr>
            <w:tcW w:w="1764" w:type="dxa"/>
          </w:tcPr>
          <w:p w14:paraId="52915830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StimCode</w:t>
            </w:r>
          </w:p>
          <w:p w14:paraId="7841CDED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0F860279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23199BB9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7C3DD813" w14:textId="77777777" w:rsidTr="00CF48FB">
        <w:tc>
          <w:tcPr>
            <w:tcW w:w="1764" w:type="dxa"/>
          </w:tcPr>
          <w:p w14:paraId="1EA7CC39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StimIndex</w:t>
            </w:r>
          </w:p>
          <w:p w14:paraId="2F501F6D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2FD2536B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32D6F9E7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33D1BFC9" w14:textId="77777777" w:rsidTr="00CF48FB">
        <w:tc>
          <w:tcPr>
            <w:tcW w:w="1764" w:type="dxa"/>
          </w:tcPr>
          <w:p w14:paraId="72DA25E5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StimID</w:t>
            </w:r>
          </w:p>
          <w:p w14:paraId="7CFF551B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6A70E451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07F3ECD8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292115CB" w14:textId="77777777" w:rsidTr="00CF48FB">
        <w:tc>
          <w:tcPr>
            <w:tcW w:w="1764" w:type="dxa"/>
          </w:tcPr>
          <w:p w14:paraId="5F9D485B" w14:textId="77777777" w:rsidR="00483C24" w:rsidRPr="00B579E3" w:rsidRDefault="00483C24" w:rsidP="00483C24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StimDimVals</w:t>
            </w:r>
          </w:p>
          <w:p w14:paraId="5AFACE87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62D1F0B9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2B0CE7B0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5EAC7BA1" w14:textId="77777777" w:rsidTr="00CF48FB">
        <w:tc>
          <w:tcPr>
            <w:tcW w:w="1764" w:type="dxa"/>
          </w:tcPr>
          <w:p w14:paraId="678FE761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StimGameObject</w:t>
            </w:r>
          </w:p>
          <w:p w14:paraId="6814B313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7D26DD07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56FA62C8" w14:textId="6E81D8A7" w:rsidR="00CF48FB" w:rsidRPr="005263B2" w:rsidRDefault="004A7246" w:rsidP="004A7246">
            <w:pPr>
              <w:pStyle w:val="VarDescription"/>
              <w:ind w:left="0"/>
            </w:pPr>
            <w:r>
              <w:t>Note: Not assigned in config, used within scripts.</w:t>
            </w:r>
          </w:p>
        </w:tc>
      </w:tr>
      <w:tr w:rsidR="00CF48FB" w14:paraId="246EB74B" w14:textId="77777777" w:rsidTr="00CF48FB">
        <w:tc>
          <w:tcPr>
            <w:tcW w:w="1764" w:type="dxa"/>
          </w:tcPr>
          <w:p w14:paraId="2FE24362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CanvasGameObject</w:t>
            </w:r>
          </w:p>
          <w:p w14:paraId="3D09EBEB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40AC75AE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332B6FD9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5F707DBF" w14:textId="77777777" w:rsidTr="00CF48FB">
        <w:tc>
          <w:tcPr>
            <w:tcW w:w="1764" w:type="dxa"/>
          </w:tcPr>
          <w:p w14:paraId="3CA8C68C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lastRenderedPageBreak/>
              <w:t>StimLocation</w:t>
            </w:r>
          </w:p>
          <w:p w14:paraId="04CEA8CC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072E5B3A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186E6DA1" w14:textId="77777777" w:rsidR="00CF48FB" w:rsidRPr="005263B2" w:rsidRDefault="00CF48FB" w:rsidP="00CF48FB">
            <w:pPr>
              <w:pStyle w:val="VarDescription"/>
            </w:pPr>
          </w:p>
        </w:tc>
      </w:tr>
      <w:tr w:rsidR="00CF48FB" w14:paraId="1EA17CD0" w14:textId="77777777" w:rsidTr="00CF48FB">
        <w:tc>
          <w:tcPr>
            <w:tcW w:w="1764" w:type="dxa"/>
          </w:tcPr>
          <w:p w14:paraId="101673C4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StimRotation</w:t>
            </w:r>
          </w:p>
          <w:p w14:paraId="5613F7E0" w14:textId="77777777" w:rsidR="00CF48FB" w:rsidRPr="00B579E3" w:rsidRDefault="00CF48FB" w:rsidP="00CF48FB">
            <w:pPr>
              <w:pStyle w:val="HTMLPreformatted"/>
              <w:shd w:val="clear" w:color="auto" w:fill="FFFFFF"/>
              <w:rPr>
                <w:sz w:val="16"/>
                <w:szCs w:val="16"/>
              </w:rPr>
            </w:pPr>
          </w:p>
        </w:tc>
        <w:tc>
          <w:tcPr>
            <w:tcW w:w="1369" w:type="dxa"/>
          </w:tcPr>
          <w:p w14:paraId="57192E9B" w14:textId="77777777" w:rsidR="00CF48FB" w:rsidRDefault="00CF48FB" w:rsidP="00CF48FB">
            <w:pPr>
              <w:pStyle w:val="VariableTypeName"/>
            </w:pPr>
          </w:p>
        </w:tc>
        <w:tc>
          <w:tcPr>
            <w:tcW w:w="6217" w:type="dxa"/>
          </w:tcPr>
          <w:p w14:paraId="7C1DCF2A" w14:textId="77777777" w:rsidR="00CF48FB" w:rsidRPr="005263B2" w:rsidRDefault="00CF48FB" w:rsidP="00CF48FB">
            <w:pPr>
              <w:pStyle w:val="VarDescription"/>
            </w:pPr>
          </w:p>
        </w:tc>
      </w:tr>
      <w:tr w:rsidR="004A7246" w14:paraId="5AA8C3CC" w14:textId="77777777" w:rsidTr="00CF48FB">
        <w:tc>
          <w:tcPr>
            <w:tcW w:w="1764" w:type="dxa"/>
          </w:tcPr>
          <w:p w14:paraId="00E3CB8B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StimScreenLocation</w:t>
            </w:r>
          </w:p>
          <w:p w14:paraId="7997B189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B82BD4B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71A4CF11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62F3A9D3" w14:textId="77777777" w:rsidTr="00CF48FB">
        <w:tc>
          <w:tcPr>
            <w:tcW w:w="1764" w:type="dxa"/>
          </w:tcPr>
          <w:p w14:paraId="01BFC874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StimScale</w:t>
            </w:r>
          </w:p>
          <w:p w14:paraId="44CA36A9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C9FC94A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38F9D1D5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69116C9C" w14:textId="77777777" w:rsidTr="00CF48FB">
        <w:tc>
          <w:tcPr>
            <w:tcW w:w="1764" w:type="dxa"/>
          </w:tcPr>
          <w:p w14:paraId="742033E0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StimLocationSet</w:t>
            </w:r>
          </w:p>
          <w:p w14:paraId="329F1D17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D2BCD54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3470DE6B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6E9A402B" w14:textId="77777777" w:rsidTr="00CF48FB">
        <w:tc>
          <w:tcPr>
            <w:tcW w:w="1764" w:type="dxa"/>
          </w:tcPr>
          <w:p w14:paraId="7B8DEF6C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StimRotationSet</w:t>
            </w:r>
          </w:p>
          <w:p w14:paraId="41CAA9E9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6E52B96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70C5C818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1D7E9699" w14:textId="77777777" w:rsidTr="00CF48FB">
        <w:tc>
          <w:tcPr>
            <w:tcW w:w="1764" w:type="dxa"/>
          </w:tcPr>
          <w:p w14:paraId="1430DF5F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StimTrialPositiveFbProb</w:t>
            </w:r>
          </w:p>
          <w:p w14:paraId="5F2C93C6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4C2DE9FF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1876B807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13925B48" w14:textId="77777777" w:rsidTr="00CF48FB">
        <w:tc>
          <w:tcPr>
            <w:tcW w:w="1764" w:type="dxa"/>
          </w:tcPr>
          <w:p w14:paraId="512C1061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StimTokenRewardMag</w:t>
            </w:r>
          </w:p>
          <w:p w14:paraId="210871C5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5C016669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3CC2ADCD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573B4A16" w14:textId="77777777" w:rsidTr="00CF48FB">
        <w:tc>
          <w:tcPr>
            <w:tcW w:w="1764" w:type="dxa"/>
          </w:tcPr>
          <w:p w14:paraId="0E5B75C4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TokenRewards</w:t>
            </w:r>
          </w:p>
          <w:p w14:paraId="50FABE1B" w14:textId="77777777" w:rsidR="004A7246" w:rsidRPr="00B579E3" w:rsidRDefault="004A7246" w:rsidP="008276FA">
            <w:pPr>
              <w:pStyle w:val="HTMLPreformatted"/>
              <w:shd w:val="clear" w:color="auto" w:fill="FFFFFF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3E5BEFD8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680D09BB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5FA1AF5A" w14:textId="77777777" w:rsidTr="00CF48FB">
        <w:tc>
          <w:tcPr>
            <w:tcW w:w="1764" w:type="dxa"/>
          </w:tcPr>
          <w:p w14:paraId="04DF057D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PulseRewards</w:t>
            </w:r>
          </w:p>
          <w:p w14:paraId="140BF41C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9A08FB8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0FB64C81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4869CD3D" w14:textId="77777777" w:rsidTr="00CF48FB">
        <w:tc>
          <w:tcPr>
            <w:tcW w:w="1764" w:type="dxa"/>
          </w:tcPr>
          <w:p w14:paraId="5CDB8747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BaseTokenGain</w:t>
            </w:r>
          </w:p>
          <w:p w14:paraId="692625F7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78B68CB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3A401B73" w14:textId="77777777" w:rsidR="004A7246" w:rsidRPr="005263B2" w:rsidRDefault="004A7246" w:rsidP="00CF48FB">
            <w:pPr>
              <w:pStyle w:val="VarDescription"/>
            </w:pPr>
          </w:p>
        </w:tc>
      </w:tr>
      <w:tr w:rsidR="004A7246" w14:paraId="1A11F070" w14:textId="77777777" w:rsidTr="00CF48FB">
        <w:tc>
          <w:tcPr>
            <w:tcW w:w="1764" w:type="dxa"/>
          </w:tcPr>
          <w:p w14:paraId="12365F68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BaseTokenLoss</w:t>
            </w:r>
          </w:p>
          <w:p w14:paraId="787D0A8F" w14:textId="77777777" w:rsidR="004A7246" w:rsidRPr="00B579E3" w:rsidRDefault="004A7246" w:rsidP="004A7246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700B1877" w14:textId="77777777" w:rsidR="004A7246" w:rsidRDefault="004A7246" w:rsidP="00CF48FB">
            <w:pPr>
              <w:pStyle w:val="VariableTypeName"/>
            </w:pPr>
          </w:p>
        </w:tc>
        <w:tc>
          <w:tcPr>
            <w:tcW w:w="6217" w:type="dxa"/>
          </w:tcPr>
          <w:p w14:paraId="74B68B7B" w14:textId="77777777" w:rsidR="004A7246" w:rsidRPr="005263B2" w:rsidRDefault="004A7246" w:rsidP="00CF48FB">
            <w:pPr>
              <w:pStyle w:val="VarDescription"/>
            </w:pPr>
          </w:p>
        </w:tc>
      </w:tr>
      <w:tr w:rsidR="008276FA" w14:paraId="73EA923E" w14:textId="77777777" w:rsidTr="00CF48FB">
        <w:tc>
          <w:tcPr>
            <w:tcW w:w="1764" w:type="dxa"/>
          </w:tcPr>
          <w:p w14:paraId="327533A3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TimesUsedInBlock</w:t>
            </w:r>
          </w:p>
          <w:p w14:paraId="0A3E3080" w14:textId="77777777" w:rsidR="008276FA" w:rsidRPr="00B579E3" w:rsidRDefault="008276FA" w:rsidP="008276FA">
            <w:pPr>
              <w:pStyle w:val="HTMLPreformatted"/>
              <w:shd w:val="clear" w:color="auto" w:fill="FFFFFF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0ED75A25" w14:textId="77777777" w:rsidR="008276FA" w:rsidRDefault="008276FA" w:rsidP="00CF48FB">
            <w:pPr>
              <w:pStyle w:val="VariableTypeName"/>
            </w:pPr>
          </w:p>
        </w:tc>
        <w:tc>
          <w:tcPr>
            <w:tcW w:w="6217" w:type="dxa"/>
          </w:tcPr>
          <w:p w14:paraId="76AA0765" w14:textId="77777777" w:rsidR="008276FA" w:rsidRPr="005263B2" w:rsidRDefault="008276FA" w:rsidP="00CF48FB">
            <w:pPr>
              <w:pStyle w:val="VarDescription"/>
            </w:pPr>
          </w:p>
        </w:tc>
      </w:tr>
      <w:tr w:rsidR="008276FA" w14:paraId="7E281E78" w14:textId="77777777" w:rsidTr="00CF48FB">
        <w:tc>
          <w:tcPr>
            <w:tcW w:w="1764" w:type="dxa"/>
          </w:tcPr>
          <w:p w14:paraId="28CBCB85" w14:textId="77777777" w:rsidR="00E419E3" w:rsidRPr="00B579E3" w:rsidRDefault="00E419E3" w:rsidP="00E419E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IsRelevant</w:t>
            </w:r>
          </w:p>
          <w:p w14:paraId="36736463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03DEFDBD" w14:textId="77777777" w:rsidR="008276FA" w:rsidRDefault="008276FA" w:rsidP="00CF48FB">
            <w:pPr>
              <w:pStyle w:val="VariableTypeName"/>
            </w:pPr>
          </w:p>
        </w:tc>
        <w:tc>
          <w:tcPr>
            <w:tcW w:w="6217" w:type="dxa"/>
          </w:tcPr>
          <w:p w14:paraId="1CB8F1FC" w14:textId="77777777" w:rsidR="008276FA" w:rsidRPr="005263B2" w:rsidRDefault="008276FA" w:rsidP="00CF48FB">
            <w:pPr>
              <w:pStyle w:val="VarDescription"/>
            </w:pPr>
          </w:p>
        </w:tc>
      </w:tr>
      <w:tr w:rsidR="008276FA" w14:paraId="4E7A10A9" w14:textId="77777777" w:rsidTr="00CF48FB">
        <w:tc>
          <w:tcPr>
            <w:tcW w:w="1764" w:type="dxa"/>
          </w:tcPr>
          <w:p w14:paraId="2BA6FBBA" w14:textId="77777777" w:rsidR="00E419E3" w:rsidRPr="00B579E3" w:rsidRDefault="00E419E3" w:rsidP="00E419E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TriggersSonication</w:t>
            </w:r>
          </w:p>
          <w:p w14:paraId="5E6D64BE" w14:textId="77777777" w:rsidR="008276FA" w:rsidRPr="00B579E3" w:rsidRDefault="008276FA" w:rsidP="008276FA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5BEA8BD" w14:textId="77777777" w:rsidR="008276FA" w:rsidRDefault="008276FA" w:rsidP="00CF48FB">
            <w:pPr>
              <w:pStyle w:val="VariableTypeName"/>
            </w:pPr>
          </w:p>
        </w:tc>
        <w:tc>
          <w:tcPr>
            <w:tcW w:w="6217" w:type="dxa"/>
          </w:tcPr>
          <w:p w14:paraId="1E5C1ABA" w14:textId="77777777" w:rsidR="008276FA" w:rsidRPr="005263B2" w:rsidRDefault="008276FA" w:rsidP="00CF48FB">
            <w:pPr>
              <w:pStyle w:val="VarDescription"/>
            </w:pPr>
          </w:p>
        </w:tc>
      </w:tr>
      <w:tr w:rsidR="00E419E3" w14:paraId="724CC257" w14:textId="77777777" w:rsidTr="00CF48FB">
        <w:tc>
          <w:tcPr>
            <w:tcW w:w="1764" w:type="dxa"/>
          </w:tcPr>
          <w:p w14:paraId="26E6927F" w14:textId="77777777" w:rsidR="00E419E3" w:rsidRPr="00B579E3" w:rsidRDefault="00E419E3" w:rsidP="00E419E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SetActiveOnInitialization</w:t>
            </w:r>
          </w:p>
          <w:p w14:paraId="30039E39" w14:textId="77777777" w:rsidR="00E419E3" w:rsidRPr="00B579E3" w:rsidRDefault="00E419E3" w:rsidP="00E419E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15D9AE14" w14:textId="77777777" w:rsidR="00E419E3" w:rsidRDefault="00E419E3" w:rsidP="00CF48FB">
            <w:pPr>
              <w:pStyle w:val="VariableTypeName"/>
            </w:pPr>
          </w:p>
        </w:tc>
        <w:tc>
          <w:tcPr>
            <w:tcW w:w="6217" w:type="dxa"/>
          </w:tcPr>
          <w:p w14:paraId="5AF7DFAC" w14:textId="77777777" w:rsidR="00E419E3" w:rsidRPr="005263B2" w:rsidRDefault="00E419E3" w:rsidP="00CF48FB">
            <w:pPr>
              <w:pStyle w:val="VarDescription"/>
            </w:pPr>
          </w:p>
        </w:tc>
      </w:tr>
      <w:tr w:rsidR="00E419E3" w14:paraId="3879D661" w14:textId="77777777" w:rsidTr="00CF48FB">
        <w:tc>
          <w:tcPr>
            <w:tcW w:w="1764" w:type="dxa"/>
          </w:tcPr>
          <w:p w14:paraId="6CA630BC" w14:textId="77777777" w:rsidR="00E419E3" w:rsidRPr="00B579E3" w:rsidRDefault="00E419E3" w:rsidP="00E419E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  <w:r w:rsidRPr="00B579E3">
              <w:rPr>
                <w:color w:val="000000"/>
                <w:sz w:val="16"/>
                <w:szCs w:val="16"/>
              </w:rPr>
              <w:t>SetInactiveOnTermination</w:t>
            </w:r>
          </w:p>
          <w:p w14:paraId="5A985539" w14:textId="77777777" w:rsidR="00E419E3" w:rsidRPr="00B579E3" w:rsidRDefault="00E419E3" w:rsidP="00E419E3">
            <w:pPr>
              <w:pStyle w:val="HTMLPreformatted"/>
              <w:shd w:val="clear" w:color="auto" w:fill="FFFFFF"/>
              <w:rPr>
                <w:color w:val="000000"/>
                <w:sz w:val="16"/>
                <w:szCs w:val="16"/>
              </w:rPr>
            </w:pPr>
          </w:p>
        </w:tc>
        <w:tc>
          <w:tcPr>
            <w:tcW w:w="1369" w:type="dxa"/>
          </w:tcPr>
          <w:p w14:paraId="210A501D" w14:textId="77777777" w:rsidR="00E419E3" w:rsidRDefault="00E419E3" w:rsidP="00CF48FB">
            <w:pPr>
              <w:pStyle w:val="VariableTypeName"/>
            </w:pPr>
          </w:p>
        </w:tc>
        <w:tc>
          <w:tcPr>
            <w:tcW w:w="6217" w:type="dxa"/>
          </w:tcPr>
          <w:p w14:paraId="23B02B4C" w14:textId="77777777" w:rsidR="00E419E3" w:rsidRPr="005263B2" w:rsidRDefault="00E419E3" w:rsidP="00CF48FB">
            <w:pPr>
              <w:pStyle w:val="VarDescription"/>
            </w:pPr>
          </w:p>
        </w:tc>
      </w:tr>
    </w:tbl>
    <w:p w14:paraId="08C02027" w14:textId="77777777" w:rsidR="00CF42FB" w:rsidRDefault="00CF42FB" w:rsidP="007F305E">
      <w:pPr>
        <w:pStyle w:val="Appendix"/>
        <w:rPr>
          <w:rFonts w:ascii="Arial" w:hAnsi="Arial" w:cs="Arial"/>
        </w:rPr>
      </w:pPr>
    </w:p>
    <w:p w14:paraId="29A0AA2D" w14:textId="632B56ED" w:rsidR="009A304B" w:rsidRDefault="009A304B" w:rsidP="009A304B">
      <w:pPr>
        <w:pStyle w:val="Heading3"/>
      </w:pPr>
      <w:proofErr w:type="spellStart"/>
      <w:r>
        <w:t>ConfigUI</w:t>
      </w:r>
      <w:proofErr w:type="spellEnd"/>
      <w:r>
        <w:t>?</w:t>
      </w:r>
    </w:p>
    <w:p w14:paraId="349B583B" w14:textId="13BB2D99" w:rsidR="009A304B" w:rsidRPr="009A304B" w:rsidRDefault="00755850" w:rsidP="00755850">
      <w:pPr>
        <w:pStyle w:val="ListParagraph"/>
        <w:numPr>
          <w:ilvl w:val="0"/>
          <w:numId w:val="14"/>
        </w:numPr>
      </w:pPr>
      <w:r>
        <w:t xml:space="preserve">Not currently included in the </w:t>
      </w:r>
      <w:proofErr w:type="spellStart"/>
      <w:r>
        <w:t>USE_Def_Namespaces</w:t>
      </w:r>
      <w:proofErr w:type="spellEnd"/>
      <w:r w:rsidR="00421236">
        <w:t xml:space="preserve"> (stored in the TrialLevel of most tasks)</w:t>
      </w:r>
      <w:r>
        <w:t xml:space="preserve">, </w:t>
      </w:r>
      <w:r w:rsidR="00421236">
        <w:t xml:space="preserve">but another set of variables across tasks that can be further standardized. </w:t>
      </w:r>
    </w:p>
    <w:p w14:paraId="76BF72B6" w14:textId="77777777" w:rsidR="009A304B" w:rsidRPr="00754A9D" w:rsidRDefault="009A304B" w:rsidP="007F305E">
      <w:pPr>
        <w:pStyle w:val="Appendix"/>
        <w:rPr>
          <w:rFonts w:ascii="Arial" w:hAnsi="Arial" w:cs="Arial"/>
        </w:rPr>
      </w:pPr>
    </w:p>
    <w:sectPr w:rsidR="009A304B" w:rsidRPr="00754A9D" w:rsidSect="00194116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979" w:right="1440" w:bottom="648" w:left="1440" w:header="720" w:footer="72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BD5D2" w14:textId="77777777" w:rsidR="00991DA0" w:rsidRDefault="00991DA0">
      <w:r>
        <w:separator/>
      </w:r>
    </w:p>
  </w:endnote>
  <w:endnote w:type="continuationSeparator" w:id="0">
    <w:p w14:paraId="165A3587" w14:textId="77777777" w:rsidR="00991DA0" w:rsidRDefault="00991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0A1D5" w14:textId="77777777" w:rsidR="007767D9" w:rsidRDefault="007767D9" w:rsidP="00A7751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jc w:val="center"/>
      <w:rPr>
        <w:rStyle w:val="PageNumber"/>
        <w:rFonts w:ascii="Arial" w:hAnsi="Arial" w:cs="Arial"/>
        <w:sz w:val="18"/>
        <w:szCs w:val="18"/>
      </w:rPr>
    </w:pP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F534B1">
      <w:rPr>
        <w:rStyle w:val="PageNumber"/>
        <w:rFonts w:ascii="Arial" w:hAnsi="Arial" w:cs="Arial"/>
        <w:noProof/>
        <w:sz w:val="18"/>
        <w:szCs w:val="18"/>
      </w:rPr>
      <w:t>9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15014B">
      <w:rPr>
        <w:rStyle w:val="PageNumber"/>
        <w:rFonts w:ascii="Arial" w:hAnsi="Arial" w:cs="Arial"/>
        <w:noProof/>
        <w:sz w:val="18"/>
        <w:szCs w:val="18"/>
      </w:rPr>
      <w:t>10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</w:p>
  <w:p w14:paraId="0A3D60B8" w14:textId="77777777" w:rsidR="007767D9" w:rsidRPr="00690924" w:rsidRDefault="007767D9" w:rsidP="00690924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after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[</w:t>
    </w:r>
    <w:r w:rsidRPr="00826BCE">
      <w:rPr>
        <w:rFonts w:ascii="Arial" w:hAnsi="Arial" w:cs="Arial"/>
        <w:i/>
        <w:color w:val="0000FF"/>
        <w:sz w:val="18"/>
        <w:szCs w:val="18"/>
      </w:rPr>
      <w:t>I</w:t>
    </w:r>
    <w:r>
      <w:rPr>
        <w:rFonts w:ascii="Arial" w:hAnsi="Arial" w:cs="Arial"/>
        <w:i/>
        <w:color w:val="0000FF"/>
        <w:sz w:val="18"/>
        <w:szCs w:val="18"/>
      </w:rPr>
      <w:t>nsert appropriate disclaimer(s)]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4DAC" w14:textId="77777777" w:rsidR="007767D9" w:rsidRDefault="007767D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95AA1A4" w14:textId="77777777" w:rsidR="007767D9" w:rsidRDefault="007767D9">
    <w:pPr>
      <w:pStyle w:val="Footer"/>
      <w:pBdr>
        <w:top w:val="single" w:sz="12" w:space="1" w:color="auto"/>
      </w:pBdr>
      <w:ind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 w:rsidR="001B0DDA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F6EC7" w14:textId="77777777" w:rsidR="00991DA0" w:rsidRDefault="00991DA0">
      <w:r>
        <w:separator/>
      </w:r>
    </w:p>
  </w:footnote>
  <w:footnote w:type="continuationSeparator" w:id="0">
    <w:p w14:paraId="59A1D8B7" w14:textId="77777777" w:rsidR="00991DA0" w:rsidRDefault="00991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6515E" w14:textId="77777777" w:rsidR="007767D9" w:rsidRPr="00AD3289" w:rsidRDefault="00F44837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after="0"/>
      <w:ind w:left="14"/>
      <w:jc w:val="center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>M-USE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B3C57" w14:textId="77777777" w:rsidR="007767D9" w:rsidRDefault="007767D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 w:rsidR="001B0DDA"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="001B0DDA">
      <w:rPr>
        <w:b/>
        <w:bCs/>
        <w:i/>
        <w:sz w:val="20"/>
        <w:szCs w:val="20"/>
      </w:rPr>
      <w:t>Error! Unknown document property name.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 w:rsidR="001B0DDA"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5C2F"/>
    <w:multiLevelType w:val="hybridMultilevel"/>
    <w:tmpl w:val="8650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A6025"/>
    <w:multiLevelType w:val="hybridMultilevel"/>
    <w:tmpl w:val="D74C18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F13D7"/>
    <w:multiLevelType w:val="hybridMultilevel"/>
    <w:tmpl w:val="891425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C0FE7"/>
    <w:multiLevelType w:val="hybridMultilevel"/>
    <w:tmpl w:val="453E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B3677"/>
    <w:multiLevelType w:val="hybridMultilevel"/>
    <w:tmpl w:val="F6361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8166C"/>
    <w:multiLevelType w:val="hybridMultilevel"/>
    <w:tmpl w:val="B9AC9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7D26C4"/>
    <w:multiLevelType w:val="hybridMultilevel"/>
    <w:tmpl w:val="C3C87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D777C"/>
    <w:multiLevelType w:val="hybridMultilevel"/>
    <w:tmpl w:val="AEF0DCE6"/>
    <w:lvl w:ilvl="0" w:tplc="B96046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E527F6"/>
    <w:multiLevelType w:val="hybridMultilevel"/>
    <w:tmpl w:val="8B6E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57A6A"/>
    <w:multiLevelType w:val="hybridMultilevel"/>
    <w:tmpl w:val="1B7CCD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8B30F86"/>
    <w:multiLevelType w:val="hybridMultilevel"/>
    <w:tmpl w:val="1E3AE10A"/>
    <w:lvl w:ilvl="0" w:tplc="D264DCB2">
      <w:start w:val="1"/>
      <w:numFmt w:val="decimal"/>
      <w:lvlText w:val="%1."/>
      <w:lvlJc w:val="left"/>
      <w:pPr>
        <w:ind w:left="1440" w:hanging="360"/>
      </w:pPr>
      <w:rPr>
        <w:rFonts w:asciiTheme="majorHAnsi" w:eastAsiaTheme="majorEastAsia" w:hAnsiTheme="majorHAnsi" w:cstheme="majorBidi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B120387"/>
    <w:multiLevelType w:val="hybridMultilevel"/>
    <w:tmpl w:val="88C8DA00"/>
    <w:lvl w:ilvl="0" w:tplc="C23C0B80">
      <w:start w:val="6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95AD9"/>
    <w:multiLevelType w:val="hybridMultilevel"/>
    <w:tmpl w:val="14E2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8437618">
    <w:abstractNumId w:val="2"/>
  </w:num>
  <w:num w:numId="2" w16cid:durableId="1266889783">
    <w:abstractNumId w:val="5"/>
  </w:num>
  <w:num w:numId="3" w16cid:durableId="1566993399">
    <w:abstractNumId w:val="13"/>
  </w:num>
  <w:num w:numId="4" w16cid:durableId="1137261592">
    <w:abstractNumId w:val="4"/>
  </w:num>
  <w:num w:numId="5" w16cid:durableId="392194493">
    <w:abstractNumId w:val="8"/>
  </w:num>
  <w:num w:numId="6" w16cid:durableId="2136479141">
    <w:abstractNumId w:val="1"/>
  </w:num>
  <w:num w:numId="7" w16cid:durableId="59983882">
    <w:abstractNumId w:val="3"/>
  </w:num>
  <w:num w:numId="8" w16cid:durableId="670528131">
    <w:abstractNumId w:val="9"/>
  </w:num>
  <w:num w:numId="9" w16cid:durableId="2032102163">
    <w:abstractNumId w:val="10"/>
  </w:num>
  <w:num w:numId="10" w16cid:durableId="832992191">
    <w:abstractNumId w:val="11"/>
  </w:num>
  <w:num w:numId="11" w16cid:durableId="387152702">
    <w:abstractNumId w:val="6"/>
  </w:num>
  <w:num w:numId="12" w16cid:durableId="796874552">
    <w:abstractNumId w:val="7"/>
  </w:num>
  <w:num w:numId="13" w16cid:durableId="282470252">
    <w:abstractNumId w:val="0"/>
  </w:num>
  <w:num w:numId="14" w16cid:durableId="191492887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gutterAtTop/>
  <w:activeWritingStyle w:appName="MSWord" w:lang="fr-FR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DDA"/>
    <w:rsid w:val="0000000F"/>
    <w:rsid w:val="00001F80"/>
    <w:rsid w:val="000030DC"/>
    <w:rsid w:val="000104C2"/>
    <w:rsid w:val="00011BC5"/>
    <w:rsid w:val="00014842"/>
    <w:rsid w:val="000160A3"/>
    <w:rsid w:val="000169C3"/>
    <w:rsid w:val="00016FBC"/>
    <w:rsid w:val="000207A4"/>
    <w:rsid w:val="000233C8"/>
    <w:rsid w:val="0003449A"/>
    <w:rsid w:val="00034BEA"/>
    <w:rsid w:val="00035323"/>
    <w:rsid w:val="00040EF5"/>
    <w:rsid w:val="000425EE"/>
    <w:rsid w:val="00044964"/>
    <w:rsid w:val="00050797"/>
    <w:rsid w:val="0005215D"/>
    <w:rsid w:val="00053F3B"/>
    <w:rsid w:val="00055174"/>
    <w:rsid w:val="00056963"/>
    <w:rsid w:val="000600B0"/>
    <w:rsid w:val="00065519"/>
    <w:rsid w:val="00065A69"/>
    <w:rsid w:val="0006762C"/>
    <w:rsid w:val="00070517"/>
    <w:rsid w:val="00072E84"/>
    <w:rsid w:val="00075D9C"/>
    <w:rsid w:val="00081ACB"/>
    <w:rsid w:val="0008540B"/>
    <w:rsid w:val="000876E1"/>
    <w:rsid w:val="00087EA6"/>
    <w:rsid w:val="0009045E"/>
    <w:rsid w:val="00091BB0"/>
    <w:rsid w:val="000A0C29"/>
    <w:rsid w:val="000A2CBC"/>
    <w:rsid w:val="000B6A60"/>
    <w:rsid w:val="000B6E27"/>
    <w:rsid w:val="000B75C5"/>
    <w:rsid w:val="000C68C5"/>
    <w:rsid w:val="000C6EBB"/>
    <w:rsid w:val="000C7EC5"/>
    <w:rsid w:val="000D0A4B"/>
    <w:rsid w:val="000D2BDC"/>
    <w:rsid w:val="000D48FC"/>
    <w:rsid w:val="000D73B5"/>
    <w:rsid w:val="000D7A45"/>
    <w:rsid w:val="000E2B63"/>
    <w:rsid w:val="000E2D10"/>
    <w:rsid w:val="000E48BD"/>
    <w:rsid w:val="000E5648"/>
    <w:rsid w:val="000E6BC5"/>
    <w:rsid w:val="000F17D3"/>
    <w:rsid w:val="000F4E56"/>
    <w:rsid w:val="000F68A6"/>
    <w:rsid w:val="000F7900"/>
    <w:rsid w:val="0010257F"/>
    <w:rsid w:val="0010272E"/>
    <w:rsid w:val="001029FA"/>
    <w:rsid w:val="001034FE"/>
    <w:rsid w:val="00103B84"/>
    <w:rsid w:val="00103F12"/>
    <w:rsid w:val="00105CBC"/>
    <w:rsid w:val="0010747B"/>
    <w:rsid w:val="001077E4"/>
    <w:rsid w:val="00110A8F"/>
    <w:rsid w:val="001133C1"/>
    <w:rsid w:val="00114D2D"/>
    <w:rsid w:val="00116853"/>
    <w:rsid w:val="00121583"/>
    <w:rsid w:val="001217DD"/>
    <w:rsid w:val="00124EC1"/>
    <w:rsid w:val="00132C47"/>
    <w:rsid w:val="001340ED"/>
    <w:rsid w:val="00134208"/>
    <w:rsid w:val="001364DC"/>
    <w:rsid w:val="001375EC"/>
    <w:rsid w:val="00137E35"/>
    <w:rsid w:val="00141AEA"/>
    <w:rsid w:val="00141BA3"/>
    <w:rsid w:val="00143CBB"/>
    <w:rsid w:val="00145928"/>
    <w:rsid w:val="001465C3"/>
    <w:rsid w:val="0015014B"/>
    <w:rsid w:val="00150B05"/>
    <w:rsid w:val="001516C3"/>
    <w:rsid w:val="001545FD"/>
    <w:rsid w:val="0015525F"/>
    <w:rsid w:val="0016200F"/>
    <w:rsid w:val="001678DD"/>
    <w:rsid w:val="0017054A"/>
    <w:rsid w:val="0017226A"/>
    <w:rsid w:val="00173F0E"/>
    <w:rsid w:val="00174C76"/>
    <w:rsid w:val="0017547D"/>
    <w:rsid w:val="00177EA6"/>
    <w:rsid w:val="00183558"/>
    <w:rsid w:val="00184422"/>
    <w:rsid w:val="001848F1"/>
    <w:rsid w:val="0019023B"/>
    <w:rsid w:val="001907C6"/>
    <w:rsid w:val="00190CA6"/>
    <w:rsid w:val="00193605"/>
    <w:rsid w:val="00194116"/>
    <w:rsid w:val="001947D6"/>
    <w:rsid w:val="001A2B33"/>
    <w:rsid w:val="001A65D7"/>
    <w:rsid w:val="001A7B8D"/>
    <w:rsid w:val="001B0DDA"/>
    <w:rsid w:val="001B12A0"/>
    <w:rsid w:val="001B19CC"/>
    <w:rsid w:val="001B49FA"/>
    <w:rsid w:val="001B7194"/>
    <w:rsid w:val="001B78A4"/>
    <w:rsid w:val="001C3AA8"/>
    <w:rsid w:val="001C4348"/>
    <w:rsid w:val="001D04E3"/>
    <w:rsid w:val="001D19F8"/>
    <w:rsid w:val="001D1CAD"/>
    <w:rsid w:val="001D31BB"/>
    <w:rsid w:val="001D4AFA"/>
    <w:rsid w:val="001D5B44"/>
    <w:rsid w:val="001D6DAD"/>
    <w:rsid w:val="001E4BEC"/>
    <w:rsid w:val="001E6523"/>
    <w:rsid w:val="001E7CF8"/>
    <w:rsid w:val="001F06D0"/>
    <w:rsid w:val="001F106D"/>
    <w:rsid w:val="001F45AB"/>
    <w:rsid w:val="001F492B"/>
    <w:rsid w:val="001F4D58"/>
    <w:rsid w:val="001F55C7"/>
    <w:rsid w:val="0020173E"/>
    <w:rsid w:val="00203249"/>
    <w:rsid w:val="00204315"/>
    <w:rsid w:val="00206971"/>
    <w:rsid w:val="00206C6F"/>
    <w:rsid w:val="002113DB"/>
    <w:rsid w:val="0021368A"/>
    <w:rsid w:val="00213B86"/>
    <w:rsid w:val="00213D77"/>
    <w:rsid w:val="00217929"/>
    <w:rsid w:val="00221B0A"/>
    <w:rsid w:val="0022227F"/>
    <w:rsid w:val="0022450B"/>
    <w:rsid w:val="002257C9"/>
    <w:rsid w:val="002262BC"/>
    <w:rsid w:val="00230163"/>
    <w:rsid w:val="002306C4"/>
    <w:rsid w:val="002312A4"/>
    <w:rsid w:val="002314C3"/>
    <w:rsid w:val="00231C8C"/>
    <w:rsid w:val="002347A1"/>
    <w:rsid w:val="00234AB6"/>
    <w:rsid w:val="00237F28"/>
    <w:rsid w:val="002441A0"/>
    <w:rsid w:val="00244973"/>
    <w:rsid w:val="0024741C"/>
    <w:rsid w:val="002506AA"/>
    <w:rsid w:val="0025183F"/>
    <w:rsid w:val="0025219F"/>
    <w:rsid w:val="00256BCF"/>
    <w:rsid w:val="0026060E"/>
    <w:rsid w:val="00261DF7"/>
    <w:rsid w:val="002624E6"/>
    <w:rsid w:val="00262CFC"/>
    <w:rsid w:val="0027115D"/>
    <w:rsid w:val="00273744"/>
    <w:rsid w:val="002774DF"/>
    <w:rsid w:val="00281332"/>
    <w:rsid w:val="00281998"/>
    <w:rsid w:val="00286852"/>
    <w:rsid w:val="00286D60"/>
    <w:rsid w:val="0029309C"/>
    <w:rsid w:val="0029572D"/>
    <w:rsid w:val="00296DE3"/>
    <w:rsid w:val="0029756F"/>
    <w:rsid w:val="002A026B"/>
    <w:rsid w:val="002A1587"/>
    <w:rsid w:val="002A1EB1"/>
    <w:rsid w:val="002A230F"/>
    <w:rsid w:val="002A5BB9"/>
    <w:rsid w:val="002A6181"/>
    <w:rsid w:val="002A776A"/>
    <w:rsid w:val="002B2816"/>
    <w:rsid w:val="002C05CD"/>
    <w:rsid w:val="002C1AF1"/>
    <w:rsid w:val="002C29BA"/>
    <w:rsid w:val="002C79AE"/>
    <w:rsid w:val="002D0E04"/>
    <w:rsid w:val="002D377B"/>
    <w:rsid w:val="002D5A1D"/>
    <w:rsid w:val="002D7DBE"/>
    <w:rsid w:val="002E0931"/>
    <w:rsid w:val="002E2209"/>
    <w:rsid w:val="002E25C2"/>
    <w:rsid w:val="002F149B"/>
    <w:rsid w:val="002F2F7C"/>
    <w:rsid w:val="002F558D"/>
    <w:rsid w:val="00302D86"/>
    <w:rsid w:val="00303E53"/>
    <w:rsid w:val="00304A39"/>
    <w:rsid w:val="003108B1"/>
    <w:rsid w:val="00310D62"/>
    <w:rsid w:val="00311744"/>
    <w:rsid w:val="00311977"/>
    <w:rsid w:val="00311F89"/>
    <w:rsid w:val="00316F1D"/>
    <w:rsid w:val="003202A9"/>
    <w:rsid w:val="003205DB"/>
    <w:rsid w:val="00321813"/>
    <w:rsid w:val="00322CF7"/>
    <w:rsid w:val="003251F1"/>
    <w:rsid w:val="00325220"/>
    <w:rsid w:val="00327EB9"/>
    <w:rsid w:val="003336EF"/>
    <w:rsid w:val="003351D3"/>
    <w:rsid w:val="003365DF"/>
    <w:rsid w:val="00341632"/>
    <w:rsid w:val="0034457E"/>
    <w:rsid w:val="00344D43"/>
    <w:rsid w:val="00347D94"/>
    <w:rsid w:val="00350C89"/>
    <w:rsid w:val="003602B9"/>
    <w:rsid w:val="003605EE"/>
    <w:rsid w:val="003644E2"/>
    <w:rsid w:val="003651A6"/>
    <w:rsid w:val="003651D1"/>
    <w:rsid w:val="003653FE"/>
    <w:rsid w:val="00371627"/>
    <w:rsid w:val="003737AE"/>
    <w:rsid w:val="00373A73"/>
    <w:rsid w:val="00376C6F"/>
    <w:rsid w:val="00377235"/>
    <w:rsid w:val="00377B03"/>
    <w:rsid w:val="00380A6A"/>
    <w:rsid w:val="00381D68"/>
    <w:rsid w:val="0038321A"/>
    <w:rsid w:val="00387700"/>
    <w:rsid w:val="00387846"/>
    <w:rsid w:val="00390060"/>
    <w:rsid w:val="003907D7"/>
    <w:rsid w:val="00395D92"/>
    <w:rsid w:val="003A12D4"/>
    <w:rsid w:val="003A29EA"/>
    <w:rsid w:val="003A3CBB"/>
    <w:rsid w:val="003A6143"/>
    <w:rsid w:val="003A78F1"/>
    <w:rsid w:val="003B24CC"/>
    <w:rsid w:val="003B2FB3"/>
    <w:rsid w:val="003B4186"/>
    <w:rsid w:val="003B50F4"/>
    <w:rsid w:val="003B7505"/>
    <w:rsid w:val="003B7FBF"/>
    <w:rsid w:val="003C1BF5"/>
    <w:rsid w:val="003C57B9"/>
    <w:rsid w:val="003C61B5"/>
    <w:rsid w:val="003D3A5F"/>
    <w:rsid w:val="003D3E79"/>
    <w:rsid w:val="003D699B"/>
    <w:rsid w:val="003D7146"/>
    <w:rsid w:val="003D731E"/>
    <w:rsid w:val="003E1182"/>
    <w:rsid w:val="003E171B"/>
    <w:rsid w:val="003E6322"/>
    <w:rsid w:val="003E7B70"/>
    <w:rsid w:val="003F42D6"/>
    <w:rsid w:val="003F4BD8"/>
    <w:rsid w:val="00401879"/>
    <w:rsid w:val="0040375F"/>
    <w:rsid w:val="00406A5E"/>
    <w:rsid w:val="004074D3"/>
    <w:rsid w:val="00410CCC"/>
    <w:rsid w:val="00413C0C"/>
    <w:rsid w:val="004203D5"/>
    <w:rsid w:val="00421236"/>
    <w:rsid w:val="00422544"/>
    <w:rsid w:val="00425C4D"/>
    <w:rsid w:val="0042605F"/>
    <w:rsid w:val="004268FB"/>
    <w:rsid w:val="0042700E"/>
    <w:rsid w:val="0042781D"/>
    <w:rsid w:val="00427AF8"/>
    <w:rsid w:val="00430C14"/>
    <w:rsid w:val="004319B2"/>
    <w:rsid w:val="00437BC4"/>
    <w:rsid w:val="00445FB2"/>
    <w:rsid w:val="00446936"/>
    <w:rsid w:val="00447401"/>
    <w:rsid w:val="004475A9"/>
    <w:rsid w:val="004502CA"/>
    <w:rsid w:val="00450570"/>
    <w:rsid w:val="0045149C"/>
    <w:rsid w:val="00451EC6"/>
    <w:rsid w:val="00452E71"/>
    <w:rsid w:val="0045490E"/>
    <w:rsid w:val="00454F2B"/>
    <w:rsid w:val="004558C1"/>
    <w:rsid w:val="0045683E"/>
    <w:rsid w:val="0046001F"/>
    <w:rsid w:val="00460A2F"/>
    <w:rsid w:val="00462267"/>
    <w:rsid w:val="00462FFF"/>
    <w:rsid w:val="00471399"/>
    <w:rsid w:val="004740BC"/>
    <w:rsid w:val="00474116"/>
    <w:rsid w:val="004764ED"/>
    <w:rsid w:val="00483C24"/>
    <w:rsid w:val="00486D11"/>
    <w:rsid w:val="00486F23"/>
    <w:rsid w:val="00491612"/>
    <w:rsid w:val="0049590B"/>
    <w:rsid w:val="00495EEA"/>
    <w:rsid w:val="004A2C72"/>
    <w:rsid w:val="004A5D54"/>
    <w:rsid w:val="004A7246"/>
    <w:rsid w:val="004B248D"/>
    <w:rsid w:val="004B5EDA"/>
    <w:rsid w:val="004B5F82"/>
    <w:rsid w:val="004C1158"/>
    <w:rsid w:val="004C3EF9"/>
    <w:rsid w:val="004C3FE2"/>
    <w:rsid w:val="004C5CAC"/>
    <w:rsid w:val="004C5E49"/>
    <w:rsid w:val="004C6A21"/>
    <w:rsid w:val="004D5B3B"/>
    <w:rsid w:val="004E0AD2"/>
    <w:rsid w:val="004E1AB7"/>
    <w:rsid w:val="004E210D"/>
    <w:rsid w:val="004E3F7F"/>
    <w:rsid w:val="004E68E5"/>
    <w:rsid w:val="004E7741"/>
    <w:rsid w:val="004F3598"/>
    <w:rsid w:val="004F3E76"/>
    <w:rsid w:val="004F639B"/>
    <w:rsid w:val="005028FE"/>
    <w:rsid w:val="00503B6F"/>
    <w:rsid w:val="00504672"/>
    <w:rsid w:val="00504E00"/>
    <w:rsid w:val="00505397"/>
    <w:rsid w:val="00513891"/>
    <w:rsid w:val="00523D48"/>
    <w:rsid w:val="005261D8"/>
    <w:rsid w:val="005263B2"/>
    <w:rsid w:val="00527F70"/>
    <w:rsid w:val="00531608"/>
    <w:rsid w:val="0054375B"/>
    <w:rsid w:val="00544F9A"/>
    <w:rsid w:val="00545CD9"/>
    <w:rsid w:val="00547481"/>
    <w:rsid w:val="00551363"/>
    <w:rsid w:val="005516A6"/>
    <w:rsid w:val="00552968"/>
    <w:rsid w:val="0055413E"/>
    <w:rsid w:val="005543CF"/>
    <w:rsid w:val="00556843"/>
    <w:rsid w:val="00561176"/>
    <w:rsid w:val="005618ED"/>
    <w:rsid w:val="00561D43"/>
    <w:rsid w:val="00562EEA"/>
    <w:rsid w:val="005631A7"/>
    <w:rsid w:val="005632F7"/>
    <w:rsid w:val="00563528"/>
    <w:rsid w:val="00563958"/>
    <w:rsid w:val="00565012"/>
    <w:rsid w:val="00565780"/>
    <w:rsid w:val="005678AB"/>
    <w:rsid w:val="00570415"/>
    <w:rsid w:val="00570F28"/>
    <w:rsid w:val="005760DB"/>
    <w:rsid w:val="005762D5"/>
    <w:rsid w:val="00577D2C"/>
    <w:rsid w:val="00580648"/>
    <w:rsid w:val="0058181F"/>
    <w:rsid w:val="00583EB3"/>
    <w:rsid w:val="0058401A"/>
    <w:rsid w:val="00590229"/>
    <w:rsid w:val="00590634"/>
    <w:rsid w:val="00591C76"/>
    <w:rsid w:val="00591D4C"/>
    <w:rsid w:val="0059245C"/>
    <w:rsid w:val="00592C96"/>
    <w:rsid w:val="00593185"/>
    <w:rsid w:val="00596A7E"/>
    <w:rsid w:val="005A3078"/>
    <w:rsid w:val="005A5446"/>
    <w:rsid w:val="005B0914"/>
    <w:rsid w:val="005B0C26"/>
    <w:rsid w:val="005B41FF"/>
    <w:rsid w:val="005B4329"/>
    <w:rsid w:val="005B6E01"/>
    <w:rsid w:val="005C09A6"/>
    <w:rsid w:val="005C2A1B"/>
    <w:rsid w:val="005C3573"/>
    <w:rsid w:val="005C4163"/>
    <w:rsid w:val="005C560A"/>
    <w:rsid w:val="005C67A9"/>
    <w:rsid w:val="005C6F2B"/>
    <w:rsid w:val="005C7E17"/>
    <w:rsid w:val="005D46CF"/>
    <w:rsid w:val="005D48B8"/>
    <w:rsid w:val="005E6D80"/>
    <w:rsid w:val="005F249E"/>
    <w:rsid w:val="005F27F9"/>
    <w:rsid w:val="005F28F2"/>
    <w:rsid w:val="005F705D"/>
    <w:rsid w:val="00600E2E"/>
    <w:rsid w:val="00600EA5"/>
    <w:rsid w:val="0060161B"/>
    <w:rsid w:val="00601AFC"/>
    <w:rsid w:val="00602A56"/>
    <w:rsid w:val="006054D2"/>
    <w:rsid w:val="00613D0A"/>
    <w:rsid w:val="00615417"/>
    <w:rsid w:val="00615D80"/>
    <w:rsid w:val="00615FC8"/>
    <w:rsid w:val="0061699E"/>
    <w:rsid w:val="00622ED5"/>
    <w:rsid w:val="006259B1"/>
    <w:rsid w:val="00631156"/>
    <w:rsid w:val="00631D8D"/>
    <w:rsid w:val="0063377E"/>
    <w:rsid w:val="00633E70"/>
    <w:rsid w:val="00636252"/>
    <w:rsid w:val="00636EC3"/>
    <w:rsid w:val="00637365"/>
    <w:rsid w:val="00637E35"/>
    <w:rsid w:val="0064002F"/>
    <w:rsid w:val="00643BB2"/>
    <w:rsid w:val="00644473"/>
    <w:rsid w:val="00644FDA"/>
    <w:rsid w:val="00645ECA"/>
    <w:rsid w:val="006471D6"/>
    <w:rsid w:val="00651892"/>
    <w:rsid w:val="00652602"/>
    <w:rsid w:val="00653E94"/>
    <w:rsid w:val="006553C3"/>
    <w:rsid w:val="0066124D"/>
    <w:rsid w:val="006667BD"/>
    <w:rsid w:val="0067345B"/>
    <w:rsid w:val="006737E0"/>
    <w:rsid w:val="00673995"/>
    <w:rsid w:val="00676056"/>
    <w:rsid w:val="00690236"/>
    <w:rsid w:val="00690924"/>
    <w:rsid w:val="00693D52"/>
    <w:rsid w:val="00695278"/>
    <w:rsid w:val="006A1450"/>
    <w:rsid w:val="006A2A04"/>
    <w:rsid w:val="006A3B67"/>
    <w:rsid w:val="006A598B"/>
    <w:rsid w:val="006A6137"/>
    <w:rsid w:val="006B13CC"/>
    <w:rsid w:val="006B16DE"/>
    <w:rsid w:val="006B27C1"/>
    <w:rsid w:val="006B4CA9"/>
    <w:rsid w:val="006B5948"/>
    <w:rsid w:val="006B5DE5"/>
    <w:rsid w:val="006B653A"/>
    <w:rsid w:val="006C0411"/>
    <w:rsid w:val="006C1C97"/>
    <w:rsid w:val="006C26E3"/>
    <w:rsid w:val="006C28A2"/>
    <w:rsid w:val="006C30FB"/>
    <w:rsid w:val="006C398D"/>
    <w:rsid w:val="006C3CC4"/>
    <w:rsid w:val="006D0944"/>
    <w:rsid w:val="006D0B27"/>
    <w:rsid w:val="006D1878"/>
    <w:rsid w:val="006D1A52"/>
    <w:rsid w:val="006D1C2E"/>
    <w:rsid w:val="006D6966"/>
    <w:rsid w:val="006D7EB9"/>
    <w:rsid w:val="006E4D36"/>
    <w:rsid w:val="006E5211"/>
    <w:rsid w:val="006E74E6"/>
    <w:rsid w:val="006F1A0B"/>
    <w:rsid w:val="006F2F1E"/>
    <w:rsid w:val="006F41AE"/>
    <w:rsid w:val="006F57ED"/>
    <w:rsid w:val="007043C9"/>
    <w:rsid w:val="00704890"/>
    <w:rsid w:val="00710923"/>
    <w:rsid w:val="00710DF7"/>
    <w:rsid w:val="0071320C"/>
    <w:rsid w:val="007151D2"/>
    <w:rsid w:val="00721ECC"/>
    <w:rsid w:val="007233F2"/>
    <w:rsid w:val="0072731B"/>
    <w:rsid w:val="00730704"/>
    <w:rsid w:val="0073335F"/>
    <w:rsid w:val="0073415F"/>
    <w:rsid w:val="00734880"/>
    <w:rsid w:val="00746193"/>
    <w:rsid w:val="00747145"/>
    <w:rsid w:val="00754086"/>
    <w:rsid w:val="00754A9D"/>
    <w:rsid w:val="00754BD7"/>
    <w:rsid w:val="00754F17"/>
    <w:rsid w:val="00755850"/>
    <w:rsid w:val="0075621B"/>
    <w:rsid w:val="0075654E"/>
    <w:rsid w:val="00756625"/>
    <w:rsid w:val="00757DA5"/>
    <w:rsid w:val="007600E4"/>
    <w:rsid w:val="007640B4"/>
    <w:rsid w:val="007665C5"/>
    <w:rsid w:val="00770A6B"/>
    <w:rsid w:val="00772192"/>
    <w:rsid w:val="00772A25"/>
    <w:rsid w:val="007767D9"/>
    <w:rsid w:val="0078259A"/>
    <w:rsid w:val="007846D2"/>
    <w:rsid w:val="0078798B"/>
    <w:rsid w:val="00792C14"/>
    <w:rsid w:val="00793027"/>
    <w:rsid w:val="0079585A"/>
    <w:rsid w:val="007959D2"/>
    <w:rsid w:val="007A0D65"/>
    <w:rsid w:val="007A1ABA"/>
    <w:rsid w:val="007A203F"/>
    <w:rsid w:val="007A27BB"/>
    <w:rsid w:val="007A5AD8"/>
    <w:rsid w:val="007B09C1"/>
    <w:rsid w:val="007C5F1E"/>
    <w:rsid w:val="007C6B62"/>
    <w:rsid w:val="007C6ECB"/>
    <w:rsid w:val="007C7C15"/>
    <w:rsid w:val="007D3589"/>
    <w:rsid w:val="007D37BB"/>
    <w:rsid w:val="007D4E15"/>
    <w:rsid w:val="007D7F66"/>
    <w:rsid w:val="007E71BA"/>
    <w:rsid w:val="007F305E"/>
    <w:rsid w:val="007F4814"/>
    <w:rsid w:val="00800383"/>
    <w:rsid w:val="008035E6"/>
    <w:rsid w:val="00805AE1"/>
    <w:rsid w:val="00806A59"/>
    <w:rsid w:val="00810A8F"/>
    <w:rsid w:val="00810B30"/>
    <w:rsid w:val="008218BA"/>
    <w:rsid w:val="0082279F"/>
    <w:rsid w:val="00827134"/>
    <w:rsid w:val="008276FA"/>
    <w:rsid w:val="00832661"/>
    <w:rsid w:val="00832C31"/>
    <w:rsid w:val="0083797A"/>
    <w:rsid w:val="00840127"/>
    <w:rsid w:val="00842111"/>
    <w:rsid w:val="00842BF9"/>
    <w:rsid w:val="0084488C"/>
    <w:rsid w:val="00845144"/>
    <w:rsid w:val="0085039F"/>
    <w:rsid w:val="00851D97"/>
    <w:rsid w:val="00852254"/>
    <w:rsid w:val="00853265"/>
    <w:rsid w:val="00853F18"/>
    <w:rsid w:val="008549FD"/>
    <w:rsid w:val="00855382"/>
    <w:rsid w:val="0086101E"/>
    <w:rsid w:val="008615CC"/>
    <w:rsid w:val="00870336"/>
    <w:rsid w:val="00874598"/>
    <w:rsid w:val="008745D2"/>
    <w:rsid w:val="00876DEA"/>
    <w:rsid w:val="00880C58"/>
    <w:rsid w:val="00883F68"/>
    <w:rsid w:val="00884C9C"/>
    <w:rsid w:val="00885921"/>
    <w:rsid w:val="0088635D"/>
    <w:rsid w:val="00887458"/>
    <w:rsid w:val="00887704"/>
    <w:rsid w:val="00892DBD"/>
    <w:rsid w:val="00894110"/>
    <w:rsid w:val="008A0659"/>
    <w:rsid w:val="008A32DB"/>
    <w:rsid w:val="008A5048"/>
    <w:rsid w:val="008A51AC"/>
    <w:rsid w:val="008B0AA7"/>
    <w:rsid w:val="008B1819"/>
    <w:rsid w:val="008B204E"/>
    <w:rsid w:val="008B36A5"/>
    <w:rsid w:val="008C21A3"/>
    <w:rsid w:val="008C2BAF"/>
    <w:rsid w:val="008C2F88"/>
    <w:rsid w:val="008C55AF"/>
    <w:rsid w:val="008C632D"/>
    <w:rsid w:val="008D31B0"/>
    <w:rsid w:val="008D359A"/>
    <w:rsid w:val="008D3F90"/>
    <w:rsid w:val="008D4275"/>
    <w:rsid w:val="008D56E8"/>
    <w:rsid w:val="008D61C7"/>
    <w:rsid w:val="008D63E2"/>
    <w:rsid w:val="008E1402"/>
    <w:rsid w:val="008E3110"/>
    <w:rsid w:val="008E514F"/>
    <w:rsid w:val="008E67D7"/>
    <w:rsid w:val="008E6EFB"/>
    <w:rsid w:val="008F7138"/>
    <w:rsid w:val="0090085D"/>
    <w:rsid w:val="00900D6C"/>
    <w:rsid w:val="009029BF"/>
    <w:rsid w:val="00903287"/>
    <w:rsid w:val="00903520"/>
    <w:rsid w:val="00910459"/>
    <w:rsid w:val="0091218F"/>
    <w:rsid w:val="00917555"/>
    <w:rsid w:val="00921D3A"/>
    <w:rsid w:val="009246FF"/>
    <w:rsid w:val="00924F45"/>
    <w:rsid w:val="00930884"/>
    <w:rsid w:val="009330AE"/>
    <w:rsid w:val="00933246"/>
    <w:rsid w:val="00937EA1"/>
    <w:rsid w:val="00943F57"/>
    <w:rsid w:val="00952B9E"/>
    <w:rsid w:val="00952F57"/>
    <w:rsid w:val="0095331A"/>
    <w:rsid w:val="00954229"/>
    <w:rsid w:val="00955482"/>
    <w:rsid w:val="00955E72"/>
    <w:rsid w:val="0095647E"/>
    <w:rsid w:val="00957367"/>
    <w:rsid w:val="00957864"/>
    <w:rsid w:val="00960784"/>
    <w:rsid w:val="00963363"/>
    <w:rsid w:val="0096366C"/>
    <w:rsid w:val="00964FD8"/>
    <w:rsid w:val="0096664F"/>
    <w:rsid w:val="00966C48"/>
    <w:rsid w:val="00971C6C"/>
    <w:rsid w:val="009772A4"/>
    <w:rsid w:val="00981296"/>
    <w:rsid w:val="00983A99"/>
    <w:rsid w:val="00984A7F"/>
    <w:rsid w:val="0098692E"/>
    <w:rsid w:val="00986B3A"/>
    <w:rsid w:val="00990173"/>
    <w:rsid w:val="00991DA0"/>
    <w:rsid w:val="00992E5B"/>
    <w:rsid w:val="00993A36"/>
    <w:rsid w:val="00995B1F"/>
    <w:rsid w:val="009A0693"/>
    <w:rsid w:val="009A304B"/>
    <w:rsid w:val="009A375B"/>
    <w:rsid w:val="009A3C22"/>
    <w:rsid w:val="009A68A7"/>
    <w:rsid w:val="009B3B5A"/>
    <w:rsid w:val="009B50A1"/>
    <w:rsid w:val="009C00FC"/>
    <w:rsid w:val="009C2877"/>
    <w:rsid w:val="009C34CB"/>
    <w:rsid w:val="009C546A"/>
    <w:rsid w:val="009D19A6"/>
    <w:rsid w:val="009D4D95"/>
    <w:rsid w:val="009E1674"/>
    <w:rsid w:val="009E1BB8"/>
    <w:rsid w:val="009E68D4"/>
    <w:rsid w:val="009E6EC6"/>
    <w:rsid w:val="009E732E"/>
    <w:rsid w:val="009F3DE1"/>
    <w:rsid w:val="009F5373"/>
    <w:rsid w:val="009F7C63"/>
    <w:rsid w:val="00A022E0"/>
    <w:rsid w:val="00A027B0"/>
    <w:rsid w:val="00A06A1A"/>
    <w:rsid w:val="00A06F17"/>
    <w:rsid w:val="00A1289C"/>
    <w:rsid w:val="00A17283"/>
    <w:rsid w:val="00A17B6F"/>
    <w:rsid w:val="00A17D35"/>
    <w:rsid w:val="00A23849"/>
    <w:rsid w:val="00A266E3"/>
    <w:rsid w:val="00A31F95"/>
    <w:rsid w:val="00A32325"/>
    <w:rsid w:val="00A32BFF"/>
    <w:rsid w:val="00A35DD5"/>
    <w:rsid w:val="00A363AB"/>
    <w:rsid w:val="00A4049D"/>
    <w:rsid w:val="00A43876"/>
    <w:rsid w:val="00A45114"/>
    <w:rsid w:val="00A45BFE"/>
    <w:rsid w:val="00A5100F"/>
    <w:rsid w:val="00A547C2"/>
    <w:rsid w:val="00A600C5"/>
    <w:rsid w:val="00A60C6D"/>
    <w:rsid w:val="00A61BBB"/>
    <w:rsid w:val="00A6285D"/>
    <w:rsid w:val="00A62959"/>
    <w:rsid w:val="00A66E3A"/>
    <w:rsid w:val="00A66F17"/>
    <w:rsid w:val="00A70686"/>
    <w:rsid w:val="00A722EF"/>
    <w:rsid w:val="00A73F3F"/>
    <w:rsid w:val="00A757B6"/>
    <w:rsid w:val="00A77511"/>
    <w:rsid w:val="00A77EA2"/>
    <w:rsid w:val="00A80FA1"/>
    <w:rsid w:val="00A82046"/>
    <w:rsid w:val="00A82156"/>
    <w:rsid w:val="00A85919"/>
    <w:rsid w:val="00A85EAF"/>
    <w:rsid w:val="00A87112"/>
    <w:rsid w:val="00A90568"/>
    <w:rsid w:val="00A964F7"/>
    <w:rsid w:val="00A968F8"/>
    <w:rsid w:val="00A97BC6"/>
    <w:rsid w:val="00AA31E9"/>
    <w:rsid w:val="00AA3A95"/>
    <w:rsid w:val="00AA60AA"/>
    <w:rsid w:val="00AB5BBD"/>
    <w:rsid w:val="00AB5D71"/>
    <w:rsid w:val="00AB5F8B"/>
    <w:rsid w:val="00AC01B1"/>
    <w:rsid w:val="00AC08CA"/>
    <w:rsid w:val="00AC20E7"/>
    <w:rsid w:val="00AC249B"/>
    <w:rsid w:val="00AC7B2D"/>
    <w:rsid w:val="00AD032B"/>
    <w:rsid w:val="00AD0B3F"/>
    <w:rsid w:val="00AD25FD"/>
    <w:rsid w:val="00AD3289"/>
    <w:rsid w:val="00AD4A3B"/>
    <w:rsid w:val="00AD4F54"/>
    <w:rsid w:val="00AD6483"/>
    <w:rsid w:val="00AD72B5"/>
    <w:rsid w:val="00AE0167"/>
    <w:rsid w:val="00AE04A0"/>
    <w:rsid w:val="00AE38B6"/>
    <w:rsid w:val="00AE41A6"/>
    <w:rsid w:val="00AE4241"/>
    <w:rsid w:val="00AE50F2"/>
    <w:rsid w:val="00AE5412"/>
    <w:rsid w:val="00AF067C"/>
    <w:rsid w:val="00AF164D"/>
    <w:rsid w:val="00AF19BA"/>
    <w:rsid w:val="00AF2A0C"/>
    <w:rsid w:val="00AF4F0E"/>
    <w:rsid w:val="00AF5A58"/>
    <w:rsid w:val="00AF5BD2"/>
    <w:rsid w:val="00AF5C14"/>
    <w:rsid w:val="00B004AF"/>
    <w:rsid w:val="00B04454"/>
    <w:rsid w:val="00B04726"/>
    <w:rsid w:val="00B069B2"/>
    <w:rsid w:val="00B0798C"/>
    <w:rsid w:val="00B10F8E"/>
    <w:rsid w:val="00B16057"/>
    <w:rsid w:val="00B17CDE"/>
    <w:rsid w:val="00B2275B"/>
    <w:rsid w:val="00B22F6F"/>
    <w:rsid w:val="00B23B38"/>
    <w:rsid w:val="00B246E9"/>
    <w:rsid w:val="00B25F3A"/>
    <w:rsid w:val="00B26B7B"/>
    <w:rsid w:val="00B31747"/>
    <w:rsid w:val="00B321A4"/>
    <w:rsid w:val="00B33CCE"/>
    <w:rsid w:val="00B35053"/>
    <w:rsid w:val="00B35899"/>
    <w:rsid w:val="00B36E2A"/>
    <w:rsid w:val="00B4235B"/>
    <w:rsid w:val="00B43D3C"/>
    <w:rsid w:val="00B45A88"/>
    <w:rsid w:val="00B464EB"/>
    <w:rsid w:val="00B466B8"/>
    <w:rsid w:val="00B468CD"/>
    <w:rsid w:val="00B4758B"/>
    <w:rsid w:val="00B51620"/>
    <w:rsid w:val="00B53D82"/>
    <w:rsid w:val="00B575F8"/>
    <w:rsid w:val="00B579E3"/>
    <w:rsid w:val="00B601F6"/>
    <w:rsid w:val="00B616F5"/>
    <w:rsid w:val="00B62A26"/>
    <w:rsid w:val="00B6703B"/>
    <w:rsid w:val="00B67F4D"/>
    <w:rsid w:val="00B710CE"/>
    <w:rsid w:val="00B72076"/>
    <w:rsid w:val="00B72E19"/>
    <w:rsid w:val="00B7307A"/>
    <w:rsid w:val="00B74A70"/>
    <w:rsid w:val="00B8122D"/>
    <w:rsid w:val="00B823C3"/>
    <w:rsid w:val="00B823F7"/>
    <w:rsid w:val="00B87285"/>
    <w:rsid w:val="00B93AA3"/>
    <w:rsid w:val="00B93EBC"/>
    <w:rsid w:val="00B94540"/>
    <w:rsid w:val="00BA02A7"/>
    <w:rsid w:val="00BA151F"/>
    <w:rsid w:val="00BA2F9A"/>
    <w:rsid w:val="00BA3B81"/>
    <w:rsid w:val="00BA42AA"/>
    <w:rsid w:val="00BA45B8"/>
    <w:rsid w:val="00BA47E0"/>
    <w:rsid w:val="00BA4817"/>
    <w:rsid w:val="00BA5377"/>
    <w:rsid w:val="00BA5880"/>
    <w:rsid w:val="00BA738E"/>
    <w:rsid w:val="00BB0367"/>
    <w:rsid w:val="00BB0641"/>
    <w:rsid w:val="00BB0E79"/>
    <w:rsid w:val="00BB19E8"/>
    <w:rsid w:val="00BB2311"/>
    <w:rsid w:val="00BB3373"/>
    <w:rsid w:val="00BB44F1"/>
    <w:rsid w:val="00BB49A3"/>
    <w:rsid w:val="00BB4AD4"/>
    <w:rsid w:val="00BB7B08"/>
    <w:rsid w:val="00BC248C"/>
    <w:rsid w:val="00BC28DC"/>
    <w:rsid w:val="00BC3816"/>
    <w:rsid w:val="00BC40FF"/>
    <w:rsid w:val="00BC4604"/>
    <w:rsid w:val="00BC61CD"/>
    <w:rsid w:val="00BC64DC"/>
    <w:rsid w:val="00BC68E3"/>
    <w:rsid w:val="00BC6A44"/>
    <w:rsid w:val="00BC6D92"/>
    <w:rsid w:val="00BD2E62"/>
    <w:rsid w:val="00BD3A05"/>
    <w:rsid w:val="00BD4A11"/>
    <w:rsid w:val="00BD5116"/>
    <w:rsid w:val="00BD592A"/>
    <w:rsid w:val="00BD5967"/>
    <w:rsid w:val="00BE0485"/>
    <w:rsid w:val="00BE3941"/>
    <w:rsid w:val="00BF30CD"/>
    <w:rsid w:val="00BF3C14"/>
    <w:rsid w:val="00BF5CA7"/>
    <w:rsid w:val="00BF7DCC"/>
    <w:rsid w:val="00C000A2"/>
    <w:rsid w:val="00C033B1"/>
    <w:rsid w:val="00C06103"/>
    <w:rsid w:val="00C10130"/>
    <w:rsid w:val="00C16355"/>
    <w:rsid w:val="00C2375B"/>
    <w:rsid w:val="00C2380B"/>
    <w:rsid w:val="00C23B1A"/>
    <w:rsid w:val="00C26167"/>
    <w:rsid w:val="00C27D21"/>
    <w:rsid w:val="00C316B9"/>
    <w:rsid w:val="00C367B8"/>
    <w:rsid w:val="00C41372"/>
    <w:rsid w:val="00C41BF2"/>
    <w:rsid w:val="00C41E61"/>
    <w:rsid w:val="00C42FFD"/>
    <w:rsid w:val="00C47226"/>
    <w:rsid w:val="00C50738"/>
    <w:rsid w:val="00C51BD1"/>
    <w:rsid w:val="00C530A5"/>
    <w:rsid w:val="00C545BC"/>
    <w:rsid w:val="00C61538"/>
    <w:rsid w:val="00C628EC"/>
    <w:rsid w:val="00C637D7"/>
    <w:rsid w:val="00C6568C"/>
    <w:rsid w:val="00C659B8"/>
    <w:rsid w:val="00C67178"/>
    <w:rsid w:val="00C67A03"/>
    <w:rsid w:val="00C73725"/>
    <w:rsid w:val="00C76D64"/>
    <w:rsid w:val="00C77EF7"/>
    <w:rsid w:val="00C81DCA"/>
    <w:rsid w:val="00C84263"/>
    <w:rsid w:val="00C864C8"/>
    <w:rsid w:val="00C87A8A"/>
    <w:rsid w:val="00C911B3"/>
    <w:rsid w:val="00C92EC2"/>
    <w:rsid w:val="00C94D23"/>
    <w:rsid w:val="00C95156"/>
    <w:rsid w:val="00C97396"/>
    <w:rsid w:val="00CA0EB1"/>
    <w:rsid w:val="00CA1BEC"/>
    <w:rsid w:val="00CA5866"/>
    <w:rsid w:val="00CB4C2E"/>
    <w:rsid w:val="00CC0399"/>
    <w:rsid w:val="00CC147C"/>
    <w:rsid w:val="00CC3B35"/>
    <w:rsid w:val="00CD34E3"/>
    <w:rsid w:val="00CD39E6"/>
    <w:rsid w:val="00CD4094"/>
    <w:rsid w:val="00CE339E"/>
    <w:rsid w:val="00CF000E"/>
    <w:rsid w:val="00CF0B0C"/>
    <w:rsid w:val="00CF1179"/>
    <w:rsid w:val="00CF1C22"/>
    <w:rsid w:val="00CF1C27"/>
    <w:rsid w:val="00CF42FB"/>
    <w:rsid w:val="00CF48FB"/>
    <w:rsid w:val="00D03C00"/>
    <w:rsid w:val="00D04325"/>
    <w:rsid w:val="00D062DA"/>
    <w:rsid w:val="00D13AFA"/>
    <w:rsid w:val="00D20E95"/>
    <w:rsid w:val="00D2168A"/>
    <w:rsid w:val="00D22FC6"/>
    <w:rsid w:val="00D25140"/>
    <w:rsid w:val="00D2610D"/>
    <w:rsid w:val="00D26C4E"/>
    <w:rsid w:val="00D27428"/>
    <w:rsid w:val="00D2791A"/>
    <w:rsid w:val="00D27E51"/>
    <w:rsid w:val="00D3330D"/>
    <w:rsid w:val="00D34ACF"/>
    <w:rsid w:val="00D373B5"/>
    <w:rsid w:val="00D37701"/>
    <w:rsid w:val="00D406EC"/>
    <w:rsid w:val="00D40EE8"/>
    <w:rsid w:val="00D4520E"/>
    <w:rsid w:val="00D457E1"/>
    <w:rsid w:val="00D472EB"/>
    <w:rsid w:val="00D47C62"/>
    <w:rsid w:val="00D53636"/>
    <w:rsid w:val="00D536F5"/>
    <w:rsid w:val="00D564C6"/>
    <w:rsid w:val="00D60ADE"/>
    <w:rsid w:val="00D62E85"/>
    <w:rsid w:val="00D641F1"/>
    <w:rsid w:val="00D64918"/>
    <w:rsid w:val="00D64EFE"/>
    <w:rsid w:val="00D677ED"/>
    <w:rsid w:val="00D73570"/>
    <w:rsid w:val="00D73889"/>
    <w:rsid w:val="00D75230"/>
    <w:rsid w:val="00D755ED"/>
    <w:rsid w:val="00D80435"/>
    <w:rsid w:val="00D810D7"/>
    <w:rsid w:val="00D832A1"/>
    <w:rsid w:val="00D84F03"/>
    <w:rsid w:val="00D85E7A"/>
    <w:rsid w:val="00D875F1"/>
    <w:rsid w:val="00D9050F"/>
    <w:rsid w:val="00D90DFE"/>
    <w:rsid w:val="00D90EC4"/>
    <w:rsid w:val="00D93FF8"/>
    <w:rsid w:val="00D9596E"/>
    <w:rsid w:val="00D96FF1"/>
    <w:rsid w:val="00D9779F"/>
    <w:rsid w:val="00DA3881"/>
    <w:rsid w:val="00DA3D24"/>
    <w:rsid w:val="00DA6025"/>
    <w:rsid w:val="00DA71BD"/>
    <w:rsid w:val="00DB1E24"/>
    <w:rsid w:val="00DB7C75"/>
    <w:rsid w:val="00DB7EB2"/>
    <w:rsid w:val="00DC0537"/>
    <w:rsid w:val="00DC70D2"/>
    <w:rsid w:val="00DC73F8"/>
    <w:rsid w:val="00DD0B6C"/>
    <w:rsid w:val="00DD4622"/>
    <w:rsid w:val="00DD4DA6"/>
    <w:rsid w:val="00DD6409"/>
    <w:rsid w:val="00DD7501"/>
    <w:rsid w:val="00DD76C3"/>
    <w:rsid w:val="00DE0940"/>
    <w:rsid w:val="00DE4731"/>
    <w:rsid w:val="00DE7BE1"/>
    <w:rsid w:val="00DF340B"/>
    <w:rsid w:val="00DF501D"/>
    <w:rsid w:val="00DF7A99"/>
    <w:rsid w:val="00E00FCB"/>
    <w:rsid w:val="00E015DD"/>
    <w:rsid w:val="00E03420"/>
    <w:rsid w:val="00E04054"/>
    <w:rsid w:val="00E0473C"/>
    <w:rsid w:val="00E04DAD"/>
    <w:rsid w:val="00E06E83"/>
    <w:rsid w:val="00E07600"/>
    <w:rsid w:val="00E1142A"/>
    <w:rsid w:val="00E11CD7"/>
    <w:rsid w:val="00E16521"/>
    <w:rsid w:val="00E17D86"/>
    <w:rsid w:val="00E22572"/>
    <w:rsid w:val="00E2367A"/>
    <w:rsid w:val="00E23C20"/>
    <w:rsid w:val="00E23C4D"/>
    <w:rsid w:val="00E32348"/>
    <w:rsid w:val="00E326CD"/>
    <w:rsid w:val="00E32FA5"/>
    <w:rsid w:val="00E33C39"/>
    <w:rsid w:val="00E34012"/>
    <w:rsid w:val="00E3717C"/>
    <w:rsid w:val="00E40CEE"/>
    <w:rsid w:val="00E419E3"/>
    <w:rsid w:val="00E450CA"/>
    <w:rsid w:val="00E47532"/>
    <w:rsid w:val="00E500DD"/>
    <w:rsid w:val="00E517EB"/>
    <w:rsid w:val="00E622F8"/>
    <w:rsid w:val="00E645F3"/>
    <w:rsid w:val="00E654C8"/>
    <w:rsid w:val="00E66EF9"/>
    <w:rsid w:val="00E7140D"/>
    <w:rsid w:val="00E71DDD"/>
    <w:rsid w:val="00E7218B"/>
    <w:rsid w:val="00E7362E"/>
    <w:rsid w:val="00E75A4D"/>
    <w:rsid w:val="00E76271"/>
    <w:rsid w:val="00E774BF"/>
    <w:rsid w:val="00E77ADE"/>
    <w:rsid w:val="00E80302"/>
    <w:rsid w:val="00E81C65"/>
    <w:rsid w:val="00E84148"/>
    <w:rsid w:val="00E87505"/>
    <w:rsid w:val="00E91254"/>
    <w:rsid w:val="00E914E3"/>
    <w:rsid w:val="00E92734"/>
    <w:rsid w:val="00E963B3"/>
    <w:rsid w:val="00E97819"/>
    <w:rsid w:val="00EA28BA"/>
    <w:rsid w:val="00EA35A8"/>
    <w:rsid w:val="00EA35B8"/>
    <w:rsid w:val="00EA45EE"/>
    <w:rsid w:val="00EA79A2"/>
    <w:rsid w:val="00EB0CCE"/>
    <w:rsid w:val="00EB1266"/>
    <w:rsid w:val="00EB1706"/>
    <w:rsid w:val="00EB26A1"/>
    <w:rsid w:val="00EB5C03"/>
    <w:rsid w:val="00EB5F2F"/>
    <w:rsid w:val="00EB6948"/>
    <w:rsid w:val="00EC6E32"/>
    <w:rsid w:val="00EC7476"/>
    <w:rsid w:val="00ED0D48"/>
    <w:rsid w:val="00ED38EB"/>
    <w:rsid w:val="00ED5EA6"/>
    <w:rsid w:val="00EE2C08"/>
    <w:rsid w:val="00EE3089"/>
    <w:rsid w:val="00EE51AA"/>
    <w:rsid w:val="00EE6295"/>
    <w:rsid w:val="00EE693D"/>
    <w:rsid w:val="00EE6C0C"/>
    <w:rsid w:val="00EF39FC"/>
    <w:rsid w:val="00EF4EB3"/>
    <w:rsid w:val="00F047E9"/>
    <w:rsid w:val="00F14FB5"/>
    <w:rsid w:val="00F15141"/>
    <w:rsid w:val="00F15855"/>
    <w:rsid w:val="00F1772D"/>
    <w:rsid w:val="00F20632"/>
    <w:rsid w:val="00F210D2"/>
    <w:rsid w:val="00F21AB3"/>
    <w:rsid w:val="00F223C2"/>
    <w:rsid w:val="00F22FE1"/>
    <w:rsid w:val="00F262AF"/>
    <w:rsid w:val="00F269C9"/>
    <w:rsid w:val="00F276D6"/>
    <w:rsid w:val="00F37FCD"/>
    <w:rsid w:val="00F40D45"/>
    <w:rsid w:val="00F432B0"/>
    <w:rsid w:val="00F44837"/>
    <w:rsid w:val="00F4522E"/>
    <w:rsid w:val="00F452C2"/>
    <w:rsid w:val="00F45936"/>
    <w:rsid w:val="00F46803"/>
    <w:rsid w:val="00F5109E"/>
    <w:rsid w:val="00F5270C"/>
    <w:rsid w:val="00F534B1"/>
    <w:rsid w:val="00F549CD"/>
    <w:rsid w:val="00F60369"/>
    <w:rsid w:val="00F60B25"/>
    <w:rsid w:val="00F65FDE"/>
    <w:rsid w:val="00F666EF"/>
    <w:rsid w:val="00F67119"/>
    <w:rsid w:val="00F70175"/>
    <w:rsid w:val="00F70A96"/>
    <w:rsid w:val="00F710AF"/>
    <w:rsid w:val="00F732A1"/>
    <w:rsid w:val="00F737D1"/>
    <w:rsid w:val="00F73C2C"/>
    <w:rsid w:val="00F75105"/>
    <w:rsid w:val="00F810D4"/>
    <w:rsid w:val="00F82149"/>
    <w:rsid w:val="00F8269E"/>
    <w:rsid w:val="00F8446F"/>
    <w:rsid w:val="00F87B1D"/>
    <w:rsid w:val="00F90CC6"/>
    <w:rsid w:val="00F92B62"/>
    <w:rsid w:val="00F953A0"/>
    <w:rsid w:val="00F95C0D"/>
    <w:rsid w:val="00F95D8D"/>
    <w:rsid w:val="00F96846"/>
    <w:rsid w:val="00FA4FE8"/>
    <w:rsid w:val="00FA5A60"/>
    <w:rsid w:val="00FA64B7"/>
    <w:rsid w:val="00FA7A8D"/>
    <w:rsid w:val="00FB0118"/>
    <w:rsid w:val="00FB1265"/>
    <w:rsid w:val="00FB4E9E"/>
    <w:rsid w:val="00FB64C8"/>
    <w:rsid w:val="00FB6771"/>
    <w:rsid w:val="00FC0809"/>
    <w:rsid w:val="00FC15F3"/>
    <w:rsid w:val="00FC2EB7"/>
    <w:rsid w:val="00FC5F6A"/>
    <w:rsid w:val="00FC6DFB"/>
    <w:rsid w:val="00FD05CC"/>
    <w:rsid w:val="00FD1581"/>
    <w:rsid w:val="00FE0A63"/>
    <w:rsid w:val="00FF06CF"/>
    <w:rsid w:val="00FF1586"/>
    <w:rsid w:val="00FF324B"/>
    <w:rsid w:val="00FF6213"/>
    <w:rsid w:val="00FF6CD3"/>
    <w:rsid w:val="00FF7273"/>
    <w:rsid w:val="0D2AE5BC"/>
    <w:rsid w:val="0E5AF8CB"/>
    <w:rsid w:val="18E3AE60"/>
    <w:rsid w:val="1B8BAAE3"/>
    <w:rsid w:val="1D6C1ECB"/>
    <w:rsid w:val="290664F9"/>
    <w:rsid w:val="2959019C"/>
    <w:rsid w:val="2A8E69D2"/>
    <w:rsid w:val="2B9D2070"/>
    <w:rsid w:val="2BA4CCF1"/>
    <w:rsid w:val="32941EE2"/>
    <w:rsid w:val="38A0736A"/>
    <w:rsid w:val="38BE7344"/>
    <w:rsid w:val="3A398377"/>
    <w:rsid w:val="3E6A2C9E"/>
    <w:rsid w:val="4539D600"/>
    <w:rsid w:val="456EF2DE"/>
    <w:rsid w:val="51C5BA43"/>
    <w:rsid w:val="557A996C"/>
    <w:rsid w:val="55DB60C0"/>
    <w:rsid w:val="56365F77"/>
    <w:rsid w:val="5CB0B314"/>
    <w:rsid w:val="5DFF28A1"/>
    <w:rsid w:val="5F383DDC"/>
    <w:rsid w:val="66B46AB0"/>
    <w:rsid w:val="6C113239"/>
    <w:rsid w:val="6D10D96B"/>
    <w:rsid w:val="6EA65438"/>
    <w:rsid w:val="73442F04"/>
    <w:rsid w:val="7509F253"/>
    <w:rsid w:val="7579B1A8"/>
    <w:rsid w:val="7EECE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9F24BF"/>
  <w15:chartTrackingRefBased/>
  <w15:docId w15:val="{85B282DA-0987-A24E-BA36-21565450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4837"/>
  </w:style>
  <w:style w:type="paragraph" w:styleId="Heading1">
    <w:name w:val="heading 1"/>
    <w:basedOn w:val="Normal"/>
    <w:next w:val="Normal"/>
    <w:link w:val="Heading1Char"/>
    <w:uiPriority w:val="9"/>
    <w:qFormat/>
    <w:rsid w:val="00F4483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608"/>
    <w:pPr>
      <w:spacing w:before="200" w:after="0" w:line="271" w:lineRule="auto"/>
      <w:ind w:left="170"/>
      <w:outlineLvl w:val="1"/>
    </w:pPr>
    <w:rPr>
      <w:rFonts w:cs="Times New Roman (Headings CS)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1608"/>
    <w:pPr>
      <w:spacing w:before="200" w:after="100" w:line="271" w:lineRule="auto"/>
      <w:ind w:left="284"/>
      <w:outlineLvl w:val="2"/>
    </w:pPr>
    <w:rPr>
      <w:rFonts w:cs="Times New Roman (Headings CS)"/>
      <w:i/>
      <w:iCs/>
      <w:spacing w:val="5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41FF"/>
    <w:pPr>
      <w:spacing w:after="0" w:line="271" w:lineRule="auto"/>
      <w:outlineLvl w:val="3"/>
    </w:pPr>
    <w:rPr>
      <w:rFonts w:ascii="Calibri" w:hAnsi="Calibri"/>
      <w:bCs/>
      <w:spacing w:val="5"/>
      <w:sz w:val="20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483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B41FF"/>
    <w:pPr>
      <w:shd w:val="clear" w:color="auto" w:fill="FFFFFF" w:themeFill="background1"/>
      <w:spacing w:after="0" w:line="360" w:lineRule="auto"/>
      <w:outlineLvl w:val="5"/>
    </w:pPr>
    <w:rPr>
      <w:b/>
      <w:bCs/>
      <w:color w:val="595959" w:themeColor="text1" w:themeTint="A6"/>
      <w:spacing w:val="5"/>
      <w:sz w:val="1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1674"/>
    <w:pPr>
      <w:spacing w:after="0" w:line="360" w:lineRule="auto"/>
      <w:ind w:left="72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4483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4483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F44837"/>
    <w:pPr>
      <w:spacing w:after="300" w:line="240" w:lineRule="auto"/>
      <w:contextualSpacing/>
    </w:pPr>
    <w:rPr>
      <w:smallCaps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rsid w:val="0045683E"/>
    <w:pPr>
      <w:spacing w:line="240" w:lineRule="auto"/>
    </w:pPr>
    <w:rPr>
      <w:rFonts w:eastAsiaTheme="minorEastAsia"/>
      <w:b/>
      <w:bCs/>
      <w:smallCaps/>
      <w:color w:val="242852" w:themeColor="text2"/>
      <w:spacing w:val="6"/>
      <w:szCs w:val="18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</w:pPr>
    <w:rPr>
      <w:b/>
      <w:caps/>
      <w:szCs w:val="28"/>
    </w:rPr>
  </w:style>
  <w:style w:type="paragraph" w:styleId="TOC5">
    <w:name w:val="toc 5"/>
    <w:basedOn w:val="Normal"/>
    <w:next w:val="Normal"/>
    <w:autoRedefine/>
    <w:uiPriority w:val="39"/>
  </w:style>
  <w:style w:type="paragraph" w:styleId="TOC6">
    <w:name w:val="toc 6"/>
    <w:basedOn w:val="Normal"/>
    <w:next w:val="Normal"/>
    <w:autoRedefine/>
    <w:uiPriority w:val="39"/>
    <w:pPr>
      <w:ind w:left="1200"/>
    </w:pPr>
  </w:style>
  <w:style w:type="paragraph" w:styleId="TOC7">
    <w:name w:val="toc 7"/>
    <w:basedOn w:val="Normal"/>
    <w:next w:val="Normal"/>
    <w:autoRedefine/>
    <w:uiPriority w:val="39"/>
    <w:pPr>
      <w:ind w:left="1440"/>
    </w:pPr>
  </w:style>
  <w:style w:type="paragraph" w:styleId="TOC8">
    <w:name w:val="toc 8"/>
    <w:basedOn w:val="Normal"/>
    <w:next w:val="Normal"/>
    <w:autoRedefine/>
    <w:uiPriority w:val="39"/>
    <w:pPr>
      <w:ind w:left="1680"/>
    </w:pPr>
  </w:style>
  <w:style w:type="paragraph" w:styleId="TOC9">
    <w:name w:val="toc 9"/>
    <w:basedOn w:val="Normal"/>
    <w:next w:val="Normal"/>
    <w:autoRedefine/>
    <w:uiPriority w:val="39"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after="0" w:line="240" w:lineRule="atLeas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basedOn w:val="DefaultParagraphFont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basedOn w:val="DefaultParagraphFont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</w:pPr>
    <w:rPr>
      <w:sz w:val="20"/>
    </w:rPr>
  </w:style>
  <w:style w:type="paragraph" w:styleId="BodyText2">
    <w:name w:val="Body Text 2"/>
    <w:basedOn w:val="Normal"/>
    <w:pPr>
      <w:spacing w:after="0"/>
    </w:pPr>
    <w:rPr>
      <w:rFonts w:ascii="Arial" w:hAnsi="Arial" w:cs="Arial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F44837"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</w:pPr>
  </w:style>
  <w:style w:type="character" w:customStyle="1" w:styleId="InstructionsChar1">
    <w:name w:val="Instructions Char1"/>
    <w:basedOn w:val="DefaultParagraphFont"/>
    <w:rPr>
      <w:i/>
      <w:color w:val="0000FF"/>
      <w:sz w:val="24"/>
      <w:lang w:val="en-US" w:eastAsia="en-US" w:bidi="ar-SA"/>
    </w:rPr>
  </w:style>
  <w:style w:type="character" w:styleId="HTMLCite">
    <w:name w:val="HTML Cite"/>
    <w:basedOn w:val="DefaultParagraphFont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eastAsia="en-US"/>
    </w:rPr>
  </w:style>
  <w:style w:type="paragraph" w:styleId="BodyTextIndent2">
    <w:name w:val="Body Text Indent 2"/>
    <w:basedOn w:val="Normal"/>
    <w:pPr>
      <w:spacing w:before="120" w:after="0"/>
      <w:ind w:left="720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basedOn w:val="InfoBlueCharChar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after="0"/>
    </w:pPr>
    <w:rPr>
      <w:rFonts w:ascii="Arial" w:hAnsi="Arial"/>
      <w:b/>
    </w:rPr>
  </w:style>
  <w:style w:type="paragraph" w:customStyle="1" w:styleId="PageTitle">
    <w:name w:val="PageTitle"/>
    <w:basedOn w:val="Normal"/>
    <w:pPr>
      <w:spacing w:before="120" w:after="12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eastAsia="en-US"/>
    </w:rPr>
  </w:style>
  <w:style w:type="paragraph" w:customStyle="1" w:styleId="Table10Text">
    <w:name w:val="Table 10 Text"/>
    <w:basedOn w:val="Normal"/>
    <w:pPr>
      <w:spacing w:before="20" w:after="20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after="0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after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after="220" w:line="220" w:lineRule="atLeast"/>
      <w:ind w:left="1080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shd w:val="pct15" w:color="auto" w:fill="auto"/>
      <w:spacing w:before="220" w:after="220" w:line="280" w:lineRule="atLeast"/>
      <w:ind w:firstLine="1080"/>
    </w:pPr>
    <w:rPr>
      <w:rFonts w:eastAsia="Times New Roman"/>
      <w:bCs/>
      <w:caps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</w:pPr>
    <w:rPr>
      <w:b/>
      <w:i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after="0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after="0"/>
      <w:ind w:left="340" w:hanging="227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basedOn w:val="DefaultParagraphFont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basedOn w:val="DefaultParagraphFont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basedOn w:val="DefaultParagraphFont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basedOn w:val="DefaultParagraphFont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A17B6F"/>
    <w:rPr>
      <w:sz w:val="24"/>
      <w:szCs w:val="24"/>
      <w:lang w:val="en-US" w:eastAsia="en-US" w:bidi="ar-SA"/>
    </w:rPr>
  </w:style>
  <w:style w:type="paragraph" w:customStyle="1" w:styleId="NormalBold">
    <w:name w:val="Normal + Bold"/>
    <w:aliases w:val="Left:  0&quot;"/>
    <w:basedOn w:val="Heading9"/>
    <w:rsid w:val="006F57ED"/>
  </w:style>
  <w:style w:type="character" w:customStyle="1" w:styleId="Heading1Char">
    <w:name w:val="Heading 1 Char"/>
    <w:basedOn w:val="DefaultParagraphFont"/>
    <w:link w:val="Heading1"/>
    <w:uiPriority w:val="9"/>
    <w:rsid w:val="00F4483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31608"/>
    <w:rPr>
      <w:rFonts w:cs="Times New Roman (Headings CS)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31608"/>
    <w:rPr>
      <w:rFonts w:cs="Times New Roman (Headings CS)"/>
      <w:i/>
      <w:iCs/>
      <w:spacing w:val="5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41FF"/>
    <w:rPr>
      <w:rFonts w:ascii="Calibri" w:hAnsi="Calibri"/>
      <w:bCs/>
      <w:spacing w:val="5"/>
      <w:sz w:val="20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4483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B41FF"/>
    <w:rPr>
      <w:b/>
      <w:bCs/>
      <w:color w:val="595959" w:themeColor="text1" w:themeTint="A6"/>
      <w:spacing w:val="5"/>
      <w:sz w:val="18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rsid w:val="009E167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4483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44837"/>
    <w:rPr>
      <w:b/>
      <w:bCs/>
      <w:i/>
      <w:iCs/>
      <w:color w:val="7F7F7F" w:themeColor="text1" w:themeTint="8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F4483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83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837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F44837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4483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44837"/>
  </w:style>
  <w:style w:type="paragraph" w:styleId="ListParagraph">
    <w:name w:val="List Paragraph"/>
    <w:basedOn w:val="Normal"/>
    <w:uiPriority w:val="34"/>
    <w:qFormat/>
    <w:rsid w:val="00F4483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4483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4483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83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837"/>
    <w:rPr>
      <w:i/>
      <w:iCs/>
    </w:rPr>
  </w:style>
  <w:style w:type="character" w:styleId="SubtleEmphasis">
    <w:name w:val="Subtle Emphasis"/>
    <w:uiPriority w:val="19"/>
    <w:qFormat/>
    <w:rsid w:val="00F44837"/>
    <w:rPr>
      <w:i/>
      <w:iCs/>
    </w:rPr>
  </w:style>
  <w:style w:type="character" w:styleId="IntenseEmphasis">
    <w:name w:val="Intense Emphasis"/>
    <w:uiPriority w:val="21"/>
    <w:qFormat/>
    <w:rsid w:val="00F4483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44837"/>
    <w:rPr>
      <w:smallCaps/>
    </w:rPr>
  </w:style>
  <w:style w:type="character" w:styleId="IntenseReference">
    <w:name w:val="Intense Reference"/>
    <w:uiPriority w:val="32"/>
    <w:qFormat/>
    <w:rsid w:val="00F4483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F4483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4837"/>
    <w:pPr>
      <w:outlineLvl w:val="9"/>
    </w:pPr>
  </w:style>
  <w:style w:type="paragraph" w:customStyle="1" w:styleId="PersonalName">
    <w:name w:val="Personal Name"/>
    <w:basedOn w:val="Title"/>
    <w:rsid w:val="00F44837"/>
    <w:rPr>
      <w:b/>
      <w:caps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4740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4422"/>
    <w:rPr>
      <w:rFonts w:ascii="Courier New" w:eastAsia="Times New Roman" w:hAnsi="Courier New" w:cs="Courier New"/>
      <w:sz w:val="20"/>
      <w:szCs w:val="20"/>
      <w:lang w:eastAsia="en-US"/>
    </w:rPr>
  </w:style>
  <w:style w:type="paragraph" w:customStyle="1" w:styleId="EmbeddedCode">
    <w:name w:val="EmbeddedCode"/>
    <w:basedOn w:val="Normal"/>
    <w:rsid w:val="00E75A4D"/>
    <w:rPr>
      <w:rFonts w:ascii="Courier New" w:hAnsi="Courier New" w:cs="Courier New"/>
    </w:rPr>
  </w:style>
  <w:style w:type="paragraph" w:customStyle="1" w:styleId="Style1">
    <w:name w:val="Style1"/>
    <w:basedOn w:val="Normal"/>
    <w:qFormat/>
    <w:rsid w:val="005B41FF"/>
    <w:pPr>
      <w:spacing w:before="60" w:after="60"/>
      <w:jc w:val="both"/>
    </w:pPr>
    <w:rPr>
      <w:sz w:val="16"/>
      <w:szCs w:val="16"/>
    </w:rPr>
  </w:style>
  <w:style w:type="paragraph" w:customStyle="1" w:styleId="VariableType">
    <w:name w:val="VariableType"/>
    <w:basedOn w:val="Style1"/>
    <w:rsid w:val="005B41FF"/>
    <w:pPr>
      <w:ind w:left="576"/>
    </w:pPr>
    <w:rPr>
      <w:rFonts w:ascii="Courier New" w:hAnsi="Courier New"/>
    </w:rPr>
  </w:style>
  <w:style w:type="paragraph" w:customStyle="1" w:styleId="VariableTypeName">
    <w:name w:val="VariableTypeName"/>
    <w:basedOn w:val="Style1"/>
    <w:qFormat/>
    <w:rsid w:val="005B41FF"/>
    <w:pPr>
      <w:jc w:val="left"/>
    </w:pPr>
    <w:rPr>
      <w:rFonts w:ascii="Courier New" w:hAnsi="Courier New"/>
    </w:rPr>
  </w:style>
  <w:style w:type="paragraph" w:customStyle="1" w:styleId="VarDescription">
    <w:name w:val="VarDescription"/>
    <w:basedOn w:val="Normal"/>
    <w:qFormat/>
    <w:rsid w:val="00556843"/>
    <w:pPr>
      <w:spacing w:before="60" w:after="60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9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7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5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6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0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2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4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2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1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7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ema/Desktop/M-USE%20Experimenters%20Manual.dotx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770A3F-E396-D346-9013-D76CE2F81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M-USE Experimenters Manual.dotx</Template>
  <TotalTime>1</TotalTime>
  <Pages>15</Pages>
  <Words>3171</Words>
  <Characters>18081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Operations and Maintenance Manual</vt:lpstr>
    </vt:vector>
  </TitlesOfParts>
  <Manager>National Center for Public Health Informatics</Manager>
  <Company>The Centers for Disease Control and Prevention</Company>
  <LinksUpToDate>false</LinksUpToDate>
  <CharactersWithSpaces>21210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and Maintenance Manual</dc:title>
  <dc:subject>&lt;Project Name&gt;</dc:subject>
  <dc:creator>Seema Dhungana</dc:creator>
  <cp:keywords>CDC Unified Process, CDC UP, CDCUP</cp:keywords>
  <dc:description>CDC, CDC UP, and Author policies located at http://www.cdc.gov/cdcup/</dc:description>
  <cp:lastModifiedBy>Dhungana, Seema</cp:lastModifiedBy>
  <cp:revision>2</cp:revision>
  <cp:lastPrinted>2008-03-26T21:29:00Z</cp:lastPrinted>
  <dcterms:created xsi:type="dcterms:W3CDTF">2023-08-25T19:02:00Z</dcterms:created>
  <dcterms:modified xsi:type="dcterms:W3CDTF">2023-08-25T19:02:00Z</dcterms:modified>
  <cp:category>CDC Unified Process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Email">
    <vt:lpwstr>cdcup@cdc.gov</vt:lpwstr>
  </property>
  <property fmtid="{D5CDD505-2E9C-101B-9397-08002B2CF9AE}" pid="4" name="Source">
    <vt:lpwstr>http://www.cdc.gov/cdcup/</vt:lpwstr>
  </property>
</Properties>
</file>