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Which tequila products were not sold?</w:t>
      </w:r>
    </w:p>
    <w:p w:rsidR="00000000" w:rsidDel="00000000" w:rsidP="00000000" w:rsidRDefault="00000000" w:rsidRPr="00000000" w14:paraId="00000002">
      <w:pPr>
        <w:widowControl w:val="0"/>
        <w:spacing w:line="288" w:lineRule="auto"/>
        <w:ind w:left="720" w:firstLine="0"/>
        <w:rPr>
          <w:color w:val="ffffff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select item_description from products a left join sales b on a.item_no = b.item where a.category_name like '%TEQUILA%' and b.store is null;</w:t>
      </w:r>
    </w:p>
    <w:p w:rsidR="00000000" w:rsidDel="00000000" w:rsidP="00000000" w:rsidRDefault="00000000" w:rsidRPr="00000000" w14:paraId="00000003">
      <w:pPr>
        <w:widowControl w:val="0"/>
        <w:spacing w:line="288" w:lineRule="auto"/>
        <w:ind w:left="72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88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Which distinct products were sold in Mason City, IA?</w:t>
      </w:r>
    </w:p>
    <w:p w:rsidR="00000000" w:rsidDel="00000000" w:rsidP="00000000" w:rsidRDefault="00000000" w:rsidRPr="00000000" w14:paraId="00000006">
      <w:pPr>
        <w:widowControl w:val="0"/>
        <w:spacing w:line="288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Answer: </w:t>
      </w:r>
      <w:r w:rsidDel="00000000" w:rsidR="00000000" w:rsidRPr="00000000">
        <w:rPr>
          <w:color w:val="ffffff"/>
          <w:rtl w:val="0"/>
        </w:rPr>
        <w:t xml:space="preserve">select distinct on(a.category_name) a.category_name, b.store_address from sales a inner join stores b using (store) where b.store_address like '%Mason City%’;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88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Which Scotch whiskies were sold in Mason City, IA?</w:t>
      </w:r>
    </w:p>
    <w:p w:rsidR="00000000" w:rsidDel="00000000" w:rsidP="00000000" w:rsidRDefault="00000000" w:rsidRPr="00000000" w14:paraId="00000009">
      <w:pPr>
        <w:widowControl w:val="0"/>
        <w:spacing w:line="288" w:lineRule="auto"/>
        <w:ind w:left="720" w:firstLine="0"/>
        <w:rPr>
          <w:rFonts w:ascii="Georgia" w:cs="Georgia" w:eastAsia="Georgia" w:hAnsi="Georgia"/>
          <w:color w:val="ffff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select distinct description, category_name from sales a inner join stores b using (store) where store_address like '%Mason City%' and category_name like '%SCOTCH WHISKIES%’;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88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Which unique products, other than whiskies, were sold in Mason City, IA?</w:t>
      </w:r>
    </w:p>
    <w:p w:rsidR="00000000" w:rsidDel="00000000" w:rsidP="00000000" w:rsidRDefault="00000000" w:rsidRPr="00000000" w14:paraId="0000000C">
      <w:pPr>
        <w:widowControl w:val="0"/>
        <w:spacing w:line="288" w:lineRule="auto"/>
        <w:ind w:left="720" w:firstLine="0"/>
        <w:rPr>
          <w:rFonts w:ascii="Georgia" w:cs="Georgia" w:eastAsia="Georgia" w:hAnsi="Georgia"/>
          <w:color w:val="ffff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Answer: </w:t>
      </w:r>
      <w:r w:rsidDel="00000000" w:rsidR="00000000" w:rsidRPr="00000000">
        <w:rPr>
          <w:color w:val="ffffff"/>
          <w:rtl w:val="0"/>
        </w:rPr>
        <w:t xml:space="preserve">SELECT distinct a.description, a.category_name from sales a inner join stores b using (store) where a.category_name not like '%WHISKIES%' and store_address like '%Mason City%’;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88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 a check for data consistency, were there any sales of products that are not listed in the Products table?</w:t>
      </w:r>
    </w:p>
    <w:p w:rsidR="00000000" w:rsidDel="00000000" w:rsidP="00000000" w:rsidRDefault="00000000" w:rsidRPr="00000000" w14:paraId="0000000F">
      <w:pPr>
        <w:widowControl w:val="0"/>
        <w:spacing w:line="288" w:lineRule="auto"/>
        <w:ind w:left="720" w:firstLine="0"/>
        <w:rPr>
          <w:rFonts w:ascii="Georgia" w:cs="Georgia" w:eastAsia="Georgia" w:hAnsi="Georgia"/>
          <w:color w:val="ffff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Answer: </w:t>
      </w:r>
      <w:r w:rsidDel="00000000" w:rsidR="00000000" w:rsidRPr="00000000">
        <w:rPr>
          <w:color w:val="ffffff"/>
          <w:rtl w:val="0"/>
        </w:rPr>
        <w:t xml:space="preserve">SELECT a.description FROM sales a EXCEPT SELECT b.item_description FROM products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88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 another check for data consistency, were there any sales at a store that doesn’t exist?</w:t>
      </w:r>
    </w:p>
    <w:p w:rsidR="00000000" w:rsidDel="00000000" w:rsidP="00000000" w:rsidRDefault="00000000" w:rsidRPr="00000000" w14:paraId="00000012">
      <w:pPr>
        <w:widowControl w:val="0"/>
        <w:spacing w:line="288" w:lineRule="auto"/>
        <w:ind w:left="720" w:firstLine="0"/>
        <w:rPr>
          <w:rFonts w:ascii="Georgia" w:cs="Georgia" w:eastAsia="Georgia" w:hAnsi="Georgia"/>
          <w:color w:val="ffff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Answer: </w:t>
      </w:r>
      <w:r w:rsidDel="00000000" w:rsidR="00000000" w:rsidRPr="00000000">
        <w:rPr>
          <w:color w:val="ffffff"/>
          <w:rtl w:val="0"/>
        </w:rPr>
        <w:t xml:space="preserve">SELECT store FROM sales EXCEPT SELECT store FROM stores;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88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widowControl w:val="0"/>
        <w:spacing w:line="288" w:lineRule="auto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