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BBDE" w14:textId="1B1FA522" w:rsidR="00504AC7" w:rsidRDefault="00504AC7">
      <w:r>
        <w:t>Question: 1: Reponses of first output:</w:t>
      </w:r>
    </w:p>
    <w:p w14:paraId="0DDEDC2B" w14:textId="70DAE499" w:rsidR="00A07BB0" w:rsidRDefault="00331D27">
      <w:r>
        <w:rPr>
          <w:noProof/>
        </w:rPr>
        <w:drawing>
          <wp:inline distT="0" distB="0" distL="0" distR="0" wp14:anchorId="39B10329" wp14:editId="56D315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7"/>
    <w:rsid w:val="0004269B"/>
    <w:rsid w:val="00331D27"/>
    <w:rsid w:val="00413FCB"/>
    <w:rsid w:val="00504AC7"/>
    <w:rsid w:val="00817990"/>
    <w:rsid w:val="00A0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D8A0"/>
  <w15:chartTrackingRefBased/>
  <w15:docId w15:val="{53AD6A08-5D53-4ABC-8AAD-99F7DB94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 VEERA VAMSHI</dc:creator>
  <cp:keywords/>
  <dc:description/>
  <cp:lastModifiedBy>M  VEERA VAMSHI</cp:lastModifiedBy>
  <cp:revision>2</cp:revision>
  <dcterms:created xsi:type="dcterms:W3CDTF">2023-04-29T13:49:00Z</dcterms:created>
  <dcterms:modified xsi:type="dcterms:W3CDTF">2023-04-29T17:24:00Z</dcterms:modified>
</cp:coreProperties>
</file>