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Unit-2: File Organization and Relational Algebra Concepts</w:t>
      </w:r>
    </w:p>
    <w:p>
      <w:pPr>
        <w:pStyle w:val="Heading2"/>
      </w:pPr>
      <w:r>
        <w:t>1. File Organization</w:t>
      </w:r>
    </w:p>
    <w:p>
      <w:r>
        <w:t>File organization refers to how data is stored in a file system to optimize retrieval, modification, and storage efficiency. Different methods help in improving performance.</w:t>
      </w:r>
    </w:p>
    <w:p>
      <w:pPr>
        <w:pStyle w:val="Heading2"/>
      </w:pPr>
      <w:r>
        <w:t>1.1 Types of File Organization</w:t>
      </w:r>
    </w:p>
    <w:p/>
    <w:p>
      <w:pPr>
        <w:pStyle w:val="Heading2"/>
      </w:pPr>
      <w:r>
        <w:t>1.1.1 Indexed Sequential Access (ISAM)</w:t>
      </w:r>
    </w:p>
    <w:p>
      <w:r>
        <w:t>- Data is stored in order, and an index is used to find it quickly.</w:t>
        <w:br/>
        <w:t>- Uses primary and secondary indexes for faster access.</w:t>
        <w:br/>
        <w:t>- Example: If student records are sorted by roll number, an index helps in jumping directly to a specific roll number.</w:t>
      </w:r>
    </w:p>
    <w:p>
      <w:pPr>
        <w:pStyle w:val="Heading2"/>
      </w:pPr>
      <w:r>
        <w:t>1.1.2 B-Trees &amp; B++ Trees</w:t>
      </w:r>
    </w:p>
    <w:p>
      <w:r>
        <w:t>- **B-Trees:** Balanced tree structures used for indexing large datasets, ensuring fast access.</w:t>
        <w:br/>
        <w:t>- **B++ Trees:** An improved version where all keys are stored at leaf nodes, making range queries more efficient.</w:t>
      </w:r>
    </w:p>
    <w:p>
      <w:pPr>
        <w:pStyle w:val="Heading2"/>
      </w:pPr>
      <w:r>
        <w:t>1.1.3 Hashing</w:t>
      </w:r>
    </w:p>
    <w:p>
      <w:r>
        <w:t>- A technique that maps keys to storage locations for fast data retrieval.</w:t>
        <w:br/>
        <w:t>- **Hashing Functions:** Functions that compute the storage location for a given key.</w:t>
      </w:r>
    </w:p>
    <w:p>
      <w:pPr>
        <w:pStyle w:val="Heading2"/>
      </w:pPr>
      <w:r>
        <w:t>1.1.4 Collision Resolution Techniques</w:t>
      </w:r>
    </w:p>
    <w:p>
      <w:r>
        <w:t>- **Chaining:** Uses linked lists to store multiple records in the same hash bucket.</w:t>
        <w:br/>
        <w:t>- **Open Addressing:** Finds the next available slot when a collision occurs.</w:t>
      </w:r>
    </w:p>
    <w:p>
      <w:pPr>
        <w:pStyle w:val="Heading2"/>
      </w:pPr>
      <w:r>
        <w:t>1.1.5 Extendible Hashing</w:t>
      </w:r>
    </w:p>
    <w:p>
      <w:r>
        <w:t>- A dynamic hashing method where the directory expands dynamically, preventing excessive collisions.</w:t>
      </w:r>
    </w:p>
    <w:p>
      <w:pPr>
        <w:pStyle w:val="Heading2"/>
      </w:pPr>
      <w:r>
        <w:t>1.1.6 Dynamic Hashing</w:t>
      </w:r>
    </w:p>
    <w:p>
      <w:r>
        <w:t>- Expands and shrinks hash tables dynamically based on data volume, improving performance and storage utilization.</w:t>
      </w:r>
    </w:p>
    <w:p>
      <w:pPr>
        <w:pStyle w:val="Heading2"/>
      </w:pPr>
      <w:r>
        <w:t>2. Relational Databases</w:t>
      </w:r>
    </w:p>
    <w:p>
      <w:r>
        <w:t>A relational database stores data in tables (relations), which consist of rows (tuples) and columns (attributes).</w:t>
      </w:r>
    </w:p>
    <w:p>
      <w:pPr>
        <w:pStyle w:val="Heading2"/>
      </w:pPr>
      <w:r>
        <w:t>2.1 Relational Model Concepts</w:t>
      </w:r>
    </w:p>
    <w:p>
      <w:r>
        <w:t>- Data is organized into tables with well-defined relationships.</w:t>
        <w:br/>
        <w:t>- Each table has a **Primary Key**, which uniquely identifies each row.</w:t>
        <w:br/>
        <w:t>- Relationships between tables are maintained using **Foreign Keys**.</w:t>
      </w:r>
    </w:p>
    <w:p>
      <w:pPr>
        <w:pStyle w:val="Heading2"/>
      </w:pPr>
      <w:r>
        <w:t>2.2 Relational Constraints</w:t>
      </w:r>
    </w:p>
    <w:p>
      <w:r>
        <w:t>1. **Domain Constraint:** Ensures each column has a specific type of data.</w:t>
        <w:br/>
        <w:t>2. **Key Constraint:** Each row must have a unique key (Primary Key).</w:t>
        <w:br/>
        <w:t>3. **Referential Integrity Constraint:** Ensures foreign keys match primary keys in another table.</w:t>
      </w:r>
    </w:p>
    <w:p>
      <w:pPr>
        <w:pStyle w:val="Heading2"/>
      </w:pPr>
      <w:r>
        <w:t>2.3 SQL &amp; SQL Constraints</w:t>
      </w:r>
    </w:p>
    <w:p>
      <w:r>
        <w:t>SQL (Structured Query Language) is used to manage relational databases.</w:t>
        <w:br/>
        <w:t>- `NOT NULL` – Ensures a column cannot have empty values.</w:t>
        <w:br/>
        <w:t>- `UNIQUE` – Ensures all values in a column are unique.</w:t>
        <w:br/>
        <w:t>- `PRIMARY KEY` – Combines NOT NULL and UNIQUE constraints.</w:t>
        <w:br/>
        <w:t>- `FOREIGN KEY` – Ensures referential integrity between two tables.</w:t>
      </w:r>
    </w:p>
    <w:p>
      <w:pPr>
        <w:pStyle w:val="Heading2"/>
      </w:pPr>
      <w:r>
        <w:t>3. Relational Algebra Concepts</w:t>
      </w:r>
    </w:p>
    <w:p>
      <w:r>
        <w:t>Relational algebra is a set of operations used to manipulate relational database tables. It helps in query processing.</w:t>
      </w:r>
    </w:p>
    <w:p>
      <w:pPr>
        <w:pStyle w:val="Heading2"/>
      </w:pPr>
      <w:r>
        <w:t>3.1 Types of Relational Operations</w:t>
      </w:r>
    </w:p>
    <w:p>
      <w:r>
        <w:t>- **Selection (σ):** Filters rows based on a condition.</w:t>
        <w:br/>
        <w:t>- **Projection (π):** Selects specific columns.</w:t>
        <w:br/>
        <w:t>- **Union:** Combines two tables with the same structure.</w:t>
        <w:br/>
        <w:t>- **Intersection:** Returns common rows between two tables.</w:t>
        <w:br/>
        <w:t>- **Difference:** Returns rows from one table that are not in another.</w:t>
        <w:br/>
        <w:t>- **Cartesian Product:** Combines all rows from two tables.</w:t>
        <w:br/>
        <w:t>- **Join (⨝):** Combines related rows from two tables.</w:t>
      </w:r>
    </w:p>
    <w:p>
      <w:pPr>
        <w:pStyle w:val="Heading2"/>
      </w:pPr>
      <w:r>
        <w:t>3.2 Joins in SQL</w:t>
      </w:r>
    </w:p>
    <w:p>
      <w:r>
        <w:t>1. **Inner Join** – Returns matching rows from both tables.</w:t>
        <w:br/>
        <w:t>2. **Left Join** – Returns all rows from the first table and matching rows from the second.</w:t>
        <w:br/>
        <w:t>3. **Right Join** – Returns all rows from the second table and matching rows from the first.</w:t>
        <w:br/>
        <w:t>4. **Full Join** – Returns all rows from both tables, with NULL for missing matches.</w:t>
      </w:r>
    </w:p>
    <w:p>
      <w:pPr>
        <w:pStyle w:val="Heading2"/>
      </w:pPr>
      <w:r>
        <w:t>4. Static vs. Dynamic Hashing</w:t>
      </w:r>
    </w:p>
    <w:p>
      <w:r>
        <w:t>| Feature        | Static Hashing | Dynamic Hashing |</w:t>
        <w:br/>
        <w:t>|--------------|--------------|--------------|</w:t>
        <w:br/>
        <w:t>| Definition  | Uses a fixed-size hash table | Hash table size changes dynamically |</w:t>
        <w:br/>
        <w:t>| Memory Utilization | May waste memory | Efficient memory use |</w:t>
        <w:br/>
        <w:t>| Performance | Can slow down | Maintains good performance |</w:t>
        <w:br/>
        <w:t>| Collision Handling | Chaining/Open addressing | Expanding buckets |</w:t>
        <w:br/>
        <w:t>| Scalability | Limited | Highly scalable |</w:t>
      </w:r>
    </w:p>
    <w:p>
      <w:pPr>
        <w:pStyle w:val="Heading2"/>
      </w:pPr>
      <w:r>
        <w:t>5. Database Design using EER to Relational Model</w:t>
      </w:r>
    </w:p>
    <w:p>
      <w:r>
        <w:t>A **Enhanced Entity-Relationship (EER) model** includes:</w:t>
        <w:br/>
        <w:t>- **Entities (Objects like Students, Courses, etc.)**</w:t>
        <w:br/>
        <w:t>- **Attributes (Properties like Name, Age, Course_ID, etc.)**</w:t>
        <w:br/>
        <w:t>- **Relationships (How entities relate to each other)**</w:t>
      </w:r>
    </w:p>
    <w:p>
      <w:pPr>
        <w:pStyle w:val="Heading2"/>
      </w:pPr>
      <w:r>
        <w:t>Conclusion</w:t>
      </w:r>
    </w:p>
    <w:p>
      <w:r>
        <w:t>This unit covers essential concepts of file organization, relational databases, and relational algebra for efficient database design and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