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249" w:rsidRPr="002B6249" w:rsidRDefault="002B6249" w:rsidP="002B6249">
      <w:pPr>
        <w:jc w:val="left"/>
        <w:rPr>
          <w:rFonts w:hint="eastAsia"/>
          <w:color w:val="A6A6A6" w:themeColor="background1" w:themeShade="A6"/>
        </w:rPr>
      </w:pPr>
      <w:proofErr w:type="spellStart"/>
      <w:r w:rsidRPr="002B6249">
        <w:rPr>
          <w:rFonts w:hint="eastAsia"/>
          <w:color w:val="A6A6A6" w:themeColor="background1" w:themeShade="A6"/>
        </w:rPr>
        <w:t>유스케이스</w:t>
      </w:r>
      <w:proofErr w:type="spellEnd"/>
      <w:r w:rsidRPr="002B6249">
        <w:rPr>
          <w:rFonts w:hint="eastAsia"/>
          <w:color w:val="A6A6A6" w:themeColor="background1" w:themeShade="A6"/>
        </w:rPr>
        <w:t xml:space="preserve"> 다이어그램 및 명세서</w:t>
      </w:r>
    </w:p>
    <w:p w:rsidR="00085EBC" w:rsidRDefault="008F4727" w:rsidP="009F70EA">
      <w:pPr>
        <w:jc w:val="center"/>
      </w:pPr>
      <w:r>
        <w:rPr>
          <w:noProof/>
        </w:rPr>
        <w:drawing>
          <wp:inline distT="0" distB="0" distL="0" distR="0">
            <wp:extent cx="4365224" cy="2476500"/>
            <wp:effectExtent l="19050" t="0" r="0" b="0"/>
            <wp:docPr id="3" name="그림 3" descr="C:\Users\KOSTA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91" cy="24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727" w:rsidRDefault="008F4727" w:rsidP="008F4727"/>
    <w:tbl>
      <w:tblPr>
        <w:tblStyle w:val="a3"/>
        <w:tblW w:w="0" w:type="auto"/>
        <w:tblLook w:val="04A0"/>
      </w:tblPr>
      <w:tblGrid>
        <w:gridCol w:w="1951"/>
        <w:gridCol w:w="7273"/>
      </w:tblGrid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유스케이스명</w:t>
            </w:r>
            <w:proofErr w:type="spellEnd"/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회원가입, 로그인 </w:t>
            </w:r>
            <w:proofErr w:type="spellStart"/>
            <w:r>
              <w:rPr>
                <w:rFonts w:eastAsiaTheme="minorHAnsi" w:hint="eastAsia"/>
              </w:rPr>
              <w:t>유스케이스</w:t>
            </w:r>
            <w:proofErr w:type="spellEnd"/>
            <w:r>
              <w:rPr>
                <w:rFonts w:eastAsiaTheme="minorHAnsi" w:hint="eastAsia"/>
              </w:rPr>
              <w:t xml:space="preserve"> 명세서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개요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비회원의 회원가입 및 로그인 후 워크스페이스 생성을 한다.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관련액터</w:t>
            </w:r>
            <w:proofErr w:type="spellEnd"/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비회원, </w:t>
            </w:r>
            <w:r w:rsidR="00E81EAE">
              <w:rPr>
                <w:rFonts w:eastAsiaTheme="minorHAnsi" w:hint="eastAsia"/>
              </w:rPr>
              <w:t>일반회원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우선 순위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선행 조건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일반회원은 </w:t>
            </w:r>
            <w:proofErr w:type="spellStart"/>
            <w:r>
              <w:rPr>
                <w:rFonts w:eastAsiaTheme="minorHAnsi" w:hint="eastAsia"/>
              </w:rPr>
              <w:t>로그인이</w:t>
            </w:r>
            <w:proofErr w:type="spellEnd"/>
            <w:r>
              <w:rPr>
                <w:rFonts w:eastAsiaTheme="minorHAnsi" w:hint="eastAsia"/>
              </w:rPr>
              <w:t xml:space="preserve"> 되어 있어야 한다.</w:t>
            </w:r>
          </w:p>
        </w:tc>
      </w:tr>
      <w:tr w:rsidR="008F4727" w:rsidTr="009F70EA">
        <w:trPr>
          <w:trHeight w:val="3309"/>
        </w:trPr>
        <w:tc>
          <w:tcPr>
            <w:tcW w:w="1951" w:type="dxa"/>
            <w:vAlign w:val="center"/>
          </w:tcPr>
          <w:p w:rsidR="008F4727" w:rsidRPr="00BB7838" w:rsidRDefault="008F4727" w:rsidP="009F70EA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이벤트 흐름</w:t>
            </w:r>
          </w:p>
        </w:tc>
        <w:tc>
          <w:tcPr>
            <w:tcW w:w="7273" w:type="dxa"/>
            <w:vAlign w:val="center"/>
          </w:tcPr>
          <w:p w:rsidR="008F4727" w:rsidRPr="009F70EA" w:rsidRDefault="009F70EA" w:rsidP="009F70EA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1 .</w:t>
            </w:r>
            <w:r w:rsidR="008F4727" w:rsidRPr="009F70EA">
              <w:rPr>
                <w:rFonts w:eastAsiaTheme="minorHAnsi" w:hint="eastAsia"/>
              </w:rPr>
              <w:t>비회원은</w:t>
            </w:r>
            <w:proofErr w:type="gramEnd"/>
            <w:r w:rsidR="008F4727" w:rsidRPr="009F70EA">
              <w:rPr>
                <w:rFonts w:eastAsiaTheme="minorHAnsi" w:hint="eastAsia"/>
              </w:rPr>
              <w:t xml:space="preserve"> </w:t>
            </w:r>
            <w:proofErr w:type="spellStart"/>
            <w:r w:rsidR="008F4727" w:rsidRPr="009F70EA">
              <w:rPr>
                <w:rFonts w:eastAsiaTheme="minorHAnsi" w:hint="eastAsia"/>
              </w:rPr>
              <w:t>이메일로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가입 또는 </w:t>
            </w:r>
            <w:proofErr w:type="spellStart"/>
            <w:r w:rsidR="008F4727" w:rsidRPr="009F70EA">
              <w:rPr>
                <w:rFonts w:eastAsiaTheme="minorHAnsi" w:hint="eastAsia"/>
              </w:rPr>
              <w:t>네이버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아이디로 </w:t>
            </w:r>
            <w:proofErr w:type="spellStart"/>
            <w:r w:rsidR="008F4727" w:rsidRPr="009F70EA">
              <w:rPr>
                <w:rFonts w:eastAsiaTheme="minorHAnsi" w:hint="eastAsia"/>
              </w:rPr>
              <w:t>로그인을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할 수 있다.</w:t>
            </w:r>
          </w:p>
          <w:p w:rsidR="008F4727" w:rsidRPr="009F70EA" w:rsidRDefault="009F70EA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2. </w:t>
            </w:r>
            <w:proofErr w:type="spellStart"/>
            <w:r w:rsidR="008F4727" w:rsidRPr="009F70EA">
              <w:rPr>
                <w:rFonts w:eastAsiaTheme="minorHAnsi" w:hint="eastAsia"/>
              </w:rPr>
              <w:t>이메일로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가입을 하면 </w:t>
            </w:r>
            <w:proofErr w:type="spellStart"/>
            <w:r w:rsidR="008F4727" w:rsidRPr="009F70EA">
              <w:rPr>
                <w:rFonts w:eastAsiaTheme="minorHAnsi" w:hint="eastAsia"/>
              </w:rPr>
              <w:t>이메일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중복확인과 비밀번호 </w:t>
            </w:r>
            <w:proofErr w:type="spellStart"/>
            <w:r w:rsidR="008F4727" w:rsidRPr="009F70EA">
              <w:rPr>
                <w:rFonts w:eastAsiaTheme="minorHAnsi" w:hint="eastAsia"/>
              </w:rPr>
              <w:t>일치여부를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필수로 수행해야 한다.</w:t>
            </w:r>
          </w:p>
          <w:p w:rsidR="008F4727" w:rsidRPr="009F70EA" w:rsidRDefault="009F70EA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3. </w:t>
            </w:r>
            <w:r w:rsidR="008F4727" w:rsidRPr="009F70EA">
              <w:rPr>
                <w:rFonts w:eastAsiaTheme="minorHAnsi" w:hint="eastAsia"/>
              </w:rPr>
              <w:t>비회원은 회원가입을 통해 일반회원이 된다.</w:t>
            </w:r>
          </w:p>
          <w:p w:rsidR="008F4727" w:rsidRPr="009F70EA" w:rsidRDefault="009F70EA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4. </w:t>
            </w:r>
            <w:r w:rsidR="008F4727" w:rsidRPr="009F70EA">
              <w:rPr>
                <w:rFonts w:eastAsiaTheme="minorHAnsi" w:hint="eastAsia"/>
              </w:rPr>
              <w:t xml:space="preserve">일반회원의 비밀번호 찾기의 경우 </w:t>
            </w:r>
            <w:proofErr w:type="spellStart"/>
            <w:r w:rsidR="008F4727" w:rsidRPr="009F70EA">
              <w:rPr>
                <w:rFonts w:eastAsiaTheme="minorHAnsi" w:hint="eastAsia"/>
              </w:rPr>
              <w:t>이메일</w:t>
            </w:r>
            <w:proofErr w:type="spellEnd"/>
            <w:r w:rsidR="008F4727" w:rsidRPr="009F70EA">
              <w:rPr>
                <w:rFonts w:eastAsiaTheme="minorHAnsi" w:hint="eastAsia"/>
              </w:rPr>
              <w:t xml:space="preserve"> 인증키 발송을 통해 이루어진다.</w:t>
            </w:r>
          </w:p>
          <w:p w:rsidR="008F4727" w:rsidRPr="009F70EA" w:rsidRDefault="009F70EA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5. </w:t>
            </w:r>
            <w:r w:rsidR="008F4727" w:rsidRPr="009F70EA">
              <w:rPr>
                <w:rFonts w:eastAsiaTheme="minorHAnsi" w:hint="eastAsia"/>
              </w:rPr>
              <w:t>일반회원은 회원가입 후 최초 로그인 시 최소 한 개 이상의 워크스페이스를 생성한다.</w:t>
            </w:r>
          </w:p>
        </w:tc>
      </w:tr>
    </w:tbl>
    <w:p w:rsidR="008F4727" w:rsidRDefault="008F4727" w:rsidP="008F4727"/>
    <w:p w:rsidR="008F4727" w:rsidRDefault="008F4727">
      <w:pPr>
        <w:widowControl/>
        <w:wordWrap/>
        <w:autoSpaceDE/>
        <w:autoSpaceDN/>
        <w:jc w:val="left"/>
      </w:pPr>
      <w:r>
        <w:br w:type="page"/>
      </w:r>
    </w:p>
    <w:p w:rsidR="008F4727" w:rsidRDefault="009F70EA" w:rsidP="009F70EA">
      <w:pPr>
        <w:jc w:val="center"/>
      </w:pPr>
      <w:r>
        <w:rPr>
          <w:noProof/>
        </w:rPr>
        <w:lastRenderedPageBreak/>
        <w:drawing>
          <wp:inline distT="0" distB="0" distL="0" distR="0">
            <wp:extent cx="5235158" cy="2672443"/>
            <wp:effectExtent l="19050" t="0" r="3592" b="0"/>
            <wp:docPr id="1" name="그림 1" descr="C:\Users\kosta\Desktop\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un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37" cy="267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727" w:rsidRDefault="008F4727" w:rsidP="008F4727"/>
    <w:tbl>
      <w:tblPr>
        <w:tblStyle w:val="a3"/>
        <w:tblW w:w="0" w:type="auto"/>
        <w:tblLook w:val="04A0"/>
      </w:tblPr>
      <w:tblGrid>
        <w:gridCol w:w="1951"/>
        <w:gridCol w:w="7273"/>
      </w:tblGrid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유스케이스명</w:t>
            </w:r>
            <w:proofErr w:type="spellEnd"/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프로젝트 매니저 </w:t>
            </w:r>
            <w:proofErr w:type="spellStart"/>
            <w:r>
              <w:rPr>
                <w:rFonts w:eastAsiaTheme="minorHAnsi" w:hint="eastAsia"/>
              </w:rPr>
              <w:t>유스케이스</w:t>
            </w:r>
            <w:proofErr w:type="spellEnd"/>
            <w:r>
              <w:rPr>
                <w:rFonts w:eastAsiaTheme="minorHAnsi" w:hint="eastAsia"/>
              </w:rPr>
              <w:t xml:space="preserve"> 명세서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개요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 생성과 업무 생성 및 추가를 나타낸다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관련액터</w:t>
            </w:r>
            <w:proofErr w:type="spellEnd"/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회원&lt;Project Manager&gt;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우선 순위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선행 조건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 후 워크스페이스 생성</w:t>
            </w:r>
          </w:p>
        </w:tc>
      </w:tr>
      <w:tr w:rsidR="008F4727" w:rsidRPr="002A45BD" w:rsidTr="002F1F30">
        <w:trPr>
          <w:trHeight w:val="5576"/>
        </w:trPr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이벤트 흐름</w:t>
            </w:r>
          </w:p>
        </w:tc>
        <w:tc>
          <w:tcPr>
            <w:tcW w:w="7273" w:type="dxa"/>
          </w:tcPr>
          <w:p w:rsidR="008F4727" w:rsidRPr="00BB23C3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1. </w:t>
            </w:r>
            <w:r w:rsidRPr="002A45BD">
              <w:rPr>
                <w:rFonts w:eastAsiaTheme="minorHAnsi" w:hint="eastAsia"/>
              </w:rPr>
              <w:t>워크스페이스의 프로젝트 매니저는 프로젝트를 생성할 수 있다.</w:t>
            </w:r>
            <w:r w:rsidRPr="002A45BD">
              <w:rPr>
                <w:rFonts w:eastAsiaTheme="minorHAnsi" w:hint="eastAsia"/>
              </w:rPr>
              <w:br/>
              <w:t xml:space="preserve">1.1 </w:t>
            </w:r>
            <w:r>
              <w:rPr>
                <w:rFonts w:eastAsiaTheme="minorHAnsi" w:hint="eastAsia"/>
              </w:rPr>
              <w:t>프로젝트명만 설정 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2. 프로젝트를 수정 할 수 있다.</w:t>
            </w:r>
          </w:p>
          <w:p w:rsidR="008F4727" w:rsidRPr="00BB23C3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2.1 </w:t>
            </w:r>
            <w:proofErr w:type="spellStart"/>
            <w:r>
              <w:rPr>
                <w:rFonts w:eastAsiaTheme="minorHAnsi" w:hint="eastAsia"/>
              </w:rPr>
              <w:t>프로젝트명을</w:t>
            </w:r>
            <w:proofErr w:type="spellEnd"/>
            <w:r>
              <w:rPr>
                <w:rFonts w:eastAsiaTheme="minorHAnsi" w:hint="eastAsia"/>
              </w:rPr>
              <w:t xml:space="preserve"> 수정할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2.2 이미 가입이 된 회원만 </w:t>
            </w:r>
            <w:proofErr w:type="spellStart"/>
            <w:r>
              <w:rPr>
                <w:rFonts w:eastAsiaTheme="minorHAnsi" w:hint="eastAsia"/>
              </w:rPr>
              <w:t>이메일로</w:t>
            </w:r>
            <w:proofErr w:type="spellEnd"/>
            <w:r>
              <w:rPr>
                <w:rFonts w:eastAsiaTheme="minorHAnsi" w:hint="eastAsia"/>
              </w:rPr>
              <w:t xml:space="preserve"> 초대할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2.3 프로젝트 기간을 설정 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2.4 프로젝트를 삭제할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 프로젝트 내에 업무를 추가할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3.1 업무를 수정할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3.1.1 업무명을 수정할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3.1.2 업무기간을 설정할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3.1.2 업무를 삭제할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3.2 세부업무를 추가할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3.2.1 세부업무를 배정 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3.2.2 세부업무를 배정하기 위해서는 프로젝트 멤버로 초대 되어야 한다.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3.2.3 세부업무 추가 시 파일을 올릴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4. 채팅을 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4.1 채팅은 프로젝트 단위로 할 수 있다.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5. </w:t>
            </w:r>
            <w:r w:rsidRPr="00D14334">
              <w:rPr>
                <w:rFonts w:eastAsiaTheme="minorHAnsi" w:hint="eastAsia"/>
              </w:rPr>
              <w:t>프로젝트</w:t>
            </w:r>
            <w:r w:rsidRPr="00D14334">
              <w:rPr>
                <w:rFonts w:eastAsiaTheme="minorHAnsi"/>
              </w:rPr>
              <w:t xml:space="preserve"> 개요를</w:t>
            </w:r>
            <w:r>
              <w:rPr>
                <w:rFonts w:eastAsiaTheme="minorHAnsi" w:hint="eastAsia"/>
              </w:rPr>
              <w:t xml:space="preserve"> </w:t>
            </w:r>
            <w:r w:rsidRPr="00D14334">
              <w:rPr>
                <w:rFonts w:eastAsiaTheme="minorHAnsi" w:hint="eastAsia"/>
              </w:rPr>
              <w:t>시각화</w:t>
            </w:r>
            <w:r w:rsidRPr="00D14334">
              <w:rPr>
                <w:rFonts w:eastAsiaTheme="minorHAnsi"/>
              </w:rPr>
              <w:t xml:space="preserve"> 한 메뉴를 본다</w:t>
            </w:r>
          </w:p>
          <w:p w:rsidR="008F4727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5.1 프로젝트 단위로 볼 수 있다.</w:t>
            </w:r>
          </w:p>
          <w:p w:rsidR="008F4727" w:rsidRPr="002A45BD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5.2 프로젝트 수정 시 수정 되어야 한다.</w:t>
            </w:r>
          </w:p>
        </w:tc>
      </w:tr>
    </w:tbl>
    <w:p w:rsidR="009F70EA" w:rsidRDefault="002B6249" w:rsidP="002B6249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13829" cy="1937657"/>
            <wp:effectExtent l="19050" t="0" r="0" b="0"/>
            <wp:docPr id="6" name="그림 2" descr="C:\Users\kosta\Desktop\c최성용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c최성용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51" cy="194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EA" w:rsidRDefault="009F70EA" w:rsidP="002B6249"/>
    <w:tbl>
      <w:tblPr>
        <w:tblStyle w:val="a3"/>
        <w:tblW w:w="0" w:type="auto"/>
        <w:tblLook w:val="04A0"/>
      </w:tblPr>
      <w:tblGrid>
        <w:gridCol w:w="1951"/>
        <w:gridCol w:w="7273"/>
      </w:tblGrid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유스케이스명</w:t>
            </w:r>
            <w:proofErr w:type="spellEnd"/>
          </w:p>
        </w:tc>
        <w:tc>
          <w:tcPr>
            <w:tcW w:w="7273" w:type="dxa"/>
          </w:tcPr>
          <w:p w:rsidR="008F4727" w:rsidRPr="00BB7838" w:rsidRDefault="00E81EAE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프로젝트 참여자 </w:t>
            </w:r>
            <w:proofErr w:type="spellStart"/>
            <w:r>
              <w:rPr>
                <w:rFonts w:eastAsiaTheme="minorHAnsi" w:hint="eastAsia"/>
              </w:rPr>
              <w:t>유스케이스</w:t>
            </w:r>
            <w:proofErr w:type="spellEnd"/>
            <w:r>
              <w:rPr>
                <w:rFonts w:eastAsiaTheme="minorHAnsi" w:hint="eastAsia"/>
              </w:rPr>
              <w:t xml:space="preserve"> 명세서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개요</w:t>
            </w:r>
          </w:p>
        </w:tc>
        <w:tc>
          <w:tcPr>
            <w:tcW w:w="7273" w:type="dxa"/>
          </w:tcPr>
          <w:p w:rsidR="008F4727" w:rsidRPr="00BB7838" w:rsidRDefault="008F4727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프로젝트 초대를</w:t>
            </w:r>
            <w:r w:rsidR="009F70EA">
              <w:rPr>
                <w:rFonts w:eastAsiaTheme="minorHAnsi" w:hint="eastAsia"/>
              </w:rPr>
              <w:t xml:space="preserve"> 받고 업무를 부여 받는다.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proofErr w:type="spellStart"/>
            <w:r w:rsidRPr="00BB7838">
              <w:rPr>
                <w:rFonts w:eastAsiaTheme="minorHAnsi" w:hint="eastAsia"/>
              </w:rPr>
              <w:t>관련액터</w:t>
            </w:r>
            <w:proofErr w:type="spellEnd"/>
          </w:p>
        </w:tc>
        <w:tc>
          <w:tcPr>
            <w:tcW w:w="7273" w:type="dxa"/>
          </w:tcPr>
          <w:p w:rsidR="008F4727" w:rsidRPr="00BB7838" w:rsidRDefault="009F70EA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프로젝트 </w:t>
            </w:r>
            <w:r w:rsidR="008F4727">
              <w:rPr>
                <w:rFonts w:eastAsiaTheme="minorHAnsi" w:hint="eastAsia"/>
              </w:rPr>
              <w:t>참여자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우선 순위</w:t>
            </w:r>
          </w:p>
        </w:tc>
        <w:tc>
          <w:tcPr>
            <w:tcW w:w="7273" w:type="dxa"/>
          </w:tcPr>
          <w:p w:rsidR="008F4727" w:rsidRPr="00BB7838" w:rsidRDefault="009F70EA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중</w:t>
            </w:r>
          </w:p>
        </w:tc>
      </w:tr>
      <w:tr w:rsidR="008F4727" w:rsidTr="002F1F30"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선행 조건</w:t>
            </w:r>
          </w:p>
        </w:tc>
        <w:tc>
          <w:tcPr>
            <w:tcW w:w="7273" w:type="dxa"/>
          </w:tcPr>
          <w:p w:rsidR="008F4727" w:rsidRPr="00BB7838" w:rsidRDefault="009F70EA" w:rsidP="002F1F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회원은 로그인 된 상태이어야 한다.</w:t>
            </w:r>
          </w:p>
        </w:tc>
      </w:tr>
      <w:tr w:rsidR="008F4727" w:rsidTr="009F70EA">
        <w:trPr>
          <w:trHeight w:val="3734"/>
        </w:trPr>
        <w:tc>
          <w:tcPr>
            <w:tcW w:w="1951" w:type="dxa"/>
            <w:vAlign w:val="center"/>
          </w:tcPr>
          <w:p w:rsidR="008F4727" w:rsidRPr="00BB7838" w:rsidRDefault="008F4727" w:rsidP="002F1F30">
            <w:pPr>
              <w:jc w:val="center"/>
              <w:rPr>
                <w:rFonts w:eastAsiaTheme="minorHAnsi"/>
              </w:rPr>
            </w:pPr>
            <w:r w:rsidRPr="00BB7838">
              <w:rPr>
                <w:rFonts w:eastAsiaTheme="minorHAnsi" w:hint="eastAsia"/>
              </w:rPr>
              <w:t>이벤트 흐름</w:t>
            </w:r>
          </w:p>
        </w:tc>
        <w:tc>
          <w:tcPr>
            <w:tcW w:w="7273" w:type="dxa"/>
            <w:vAlign w:val="center"/>
          </w:tcPr>
          <w:p w:rsidR="008F4727" w:rsidRPr="00AF5690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1. </w:t>
            </w:r>
            <w:r w:rsidRPr="00AF5690">
              <w:rPr>
                <w:rFonts w:eastAsiaTheme="minorHAnsi" w:hint="eastAsia"/>
              </w:rPr>
              <w:t xml:space="preserve">프로젝트 매니저는 </w:t>
            </w:r>
            <w:r w:rsidR="009F70EA">
              <w:rPr>
                <w:rFonts w:eastAsiaTheme="minorHAnsi" w:hint="eastAsia"/>
              </w:rPr>
              <w:t>프로젝트 단위로 초대를 보낼 수 있다.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2. 초대된 참여자들은 공개된 </w:t>
            </w:r>
            <w:r w:rsidR="009F70EA">
              <w:rPr>
                <w:rFonts w:eastAsiaTheme="minorHAnsi" w:hint="eastAsia"/>
              </w:rPr>
              <w:t>프로젝트와 자신이 초대 된 프로젝트만</w:t>
            </w:r>
            <w:r>
              <w:rPr>
                <w:rFonts w:eastAsiaTheme="minorHAnsi" w:hint="eastAsia"/>
              </w:rPr>
              <w:t xml:space="preserve"> 볼</w:t>
            </w:r>
            <w:r w:rsidR="009F70EA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수 있다.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2.1 </w:t>
            </w:r>
            <w:r w:rsidR="009F70EA">
              <w:rPr>
                <w:rFonts w:eastAsiaTheme="minorHAnsi" w:hint="eastAsia"/>
              </w:rPr>
              <w:t>비공개</w:t>
            </w:r>
            <w:r>
              <w:rPr>
                <w:rFonts w:eastAsiaTheme="minorHAnsi" w:hint="eastAsia"/>
              </w:rPr>
              <w:t xml:space="preserve"> 프로젝트는 볼</w:t>
            </w:r>
            <w:r w:rsidR="009F70EA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수 없다.</w:t>
            </w:r>
          </w:p>
          <w:p w:rsidR="008F4727" w:rsidRDefault="009F70EA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 w:rsidR="008F4727">
              <w:rPr>
                <w:rFonts w:eastAsiaTheme="minorHAnsi" w:hint="eastAsia"/>
              </w:rPr>
              <w:t>.</w:t>
            </w:r>
            <w:r>
              <w:rPr>
                <w:rFonts w:eastAsiaTheme="minorHAnsi" w:hint="eastAsia"/>
              </w:rPr>
              <w:t xml:space="preserve"> </w:t>
            </w:r>
            <w:r w:rsidR="008F4727">
              <w:rPr>
                <w:rFonts w:eastAsiaTheme="minorHAnsi" w:hint="eastAsia"/>
              </w:rPr>
              <w:t xml:space="preserve">초대된 멤버는 매니저로부터 </w:t>
            </w:r>
            <w:r>
              <w:rPr>
                <w:rFonts w:eastAsiaTheme="minorHAnsi" w:hint="eastAsia"/>
              </w:rPr>
              <w:t>세부 업무를 배정 받을 수 있다.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3.1 배정된 업무는 캘린더에 </w:t>
            </w:r>
            <w:r w:rsidR="009F70EA">
              <w:rPr>
                <w:rFonts w:eastAsiaTheme="minorHAnsi" w:hint="eastAsia"/>
              </w:rPr>
              <w:t xml:space="preserve">자동으로 </w:t>
            </w:r>
            <w:r>
              <w:rPr>
                <w:rFonts w:eastAsiaTheme="minorHAnsi" w:hint="eastAsia"/>
              </w:rPr>
              <w:t xml:space="preserve">등록이 </w:t>
            </w:r>
            <w:r w:rsidR="009F70EA">
              <w:rPr>
                <w:rFonts w:eastAsiaTheme="minorHAnsi" w:hint="eastAsia"/>
              </w:rPr>
              <w:t>된다.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3.2 전체 업무와 배정받은 업무(개인업무</w:t>
            </w:r>
            <w:r w:rsidR="009F70EA">
              <w:rPr>
                <w:rFonts w:eastAsiaTheme="minorHAnsi" w:hint="eastAsia"/>
              </w:rPr>
              <w:t>)를 나눠</w:t>
            </w:r>
            <w:r>
              <w:rPr>
                <w:rFonts w:eastAsiaTheme="minorHAnsi" w:hint="eastAsia"/>
              </w:rPr>
              <w:t xml:space="preserve"> 볼</w:t>
            </w:r>
            <w:r w:rsidR="009F70EA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수 있다.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3.3 </w:t>
            </w:r>
            <w:r w:rsidR="009F70EA">
              <w:rPr>
                <w:rFonts w:eastAsiaTheme="minorHAnsi" w:hint="eastAsia"/>
              </w:rPr>
              <w:t xml:space="preserve">프로젝트 </w:t>
            </w:r>
            <w:r>
              <w:rPr>
                <w:rFonts w:eastAsiaTheme="minorHAnsi" w:hint="eastAsia"/>
              </w:rPr>
              <w:t xml:space="preserve">매니저로부터 </w:t>
            </w:r>
            <w:r w:rsidR="009F70EA">
              <w:rPr>
                <w:rFonts w:eastAsiaTheme="minorHAnsi" w:hint="eastAsia"/>
              </w:rPr>
              <w:t xml:space="preserve">세부 </w:t>
            </w:r>
            <w:r>
              <w:rPr>
                <w:rFonts w:eastAsiaTheme="minorHAnsi" w:hint="eastAsia"/>
              </w:rPr>
              <w:t>업무를 배정 받으면</w:t>
            </w:r>
            <w:r w:rsidR="009F70EA">
              <w:rPr>
                <w:rFonts w:eastAsiaTheme="minorHAnsi" w:hint="eastAsia"/>
              </w:rPr>
              <w:t xml:space="preserve"> 알림이 뜬다</w:t>
            </w:r>
            <w:r>
              <w:rPr>
                <w:rFonts w:eastAsiaTheme="minorHAnsi" w:hint="eastAsia"/>
              </w:rPr>
              <w:t>.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3.4. 개인업무를 완료하면 업무완료를 눌러 현재 진행상황을 차트로 시각화</w:t>
            </w:r>
          </w:p>
          <w:p w:rsidR="008F4727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4. 채팅</w:t>
            </w:r>
            <w:r w:rsidR="009F70EA">
              <w:rPr>
                <w:rFonts w:eastAsiaTheme="minorHAnsi" w:hint="eastAsia"/>
              </w:rPr>
              <w:t>을 할 수 있다.</w:t>
            </w:r>
          </w:p>
          <w:p w:rsidR="008F4727" w:rsidRPr="00AF5690" w:rsidRDefault="008F4727" w:rsidP="009F70E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4.1 </w:t>
            </w:r>
            <w:r w:rsidR="009F70EA">
              <w:rPr>
                <w:rFonts w:eastAsiaTheme="minorHAnsi" w:hint="eastAsia"/>
              </w:rPr>
              <w:t>채팅은 프로젝트 단위로 볼 수 있다.</w:t>
            </w:r>
          </w:p>
        </w:tc>
        <w:bookmarkStart w:id="0" w:name="_GoBack"/>
        <w:bookmarkEnd w:id="0"/>
      </w:tr>
    </w:tbl>
    <w:p w:rsidR="008F4727" w:rsidRPr="008F4727" w:rsidRDefault="008F4727" w:rsidP="008F4727"/>
    <w:sectPr w:rsidR="008F4727" w:rsidRPr="008F4727" w:rsidSect="009C7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37C" w:rsidRDefault="008F237C" w:rsidP="008E5DED">
      <w:r>
        <w:separator/>
      </w:r>
    </w:p>
  </w:endnote>
  <w:endnote w:type="continuationSeparator" w:id="0">
    <w:p w:rsidR="008F237C" w:rsidRDefault="008F237C" w:rsidP="008E5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37C" w:rsidRDefault="008F237C" w:rsidP="008E5DED">
      <w:r>
        <w:separator/>
      </w:r>
    </w:p>
  </w:footnote>
  <w:footnote w:type="continuationSeparator" w:id="0">
    <w:p w:rsidR="008F237C" w:rsidRDefault="008F237C" w:rsidP="008E5D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5CEC"/>
    <w:multiLevelType w:val="hybridMultilevel"/>
    <w:tmpl w:val="06D6A482"/>
    <w:lvl w:ilvl="0" w:tplc="92C6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838"/>
    <w:rsid w:val="00085EBC"/>
    <w:rsid w:val="000E3814"/>
    <w:rsid w:val="001957E6"/>
    <w:rsid w:val="001C31FC"/>
    <w:rsid w:val="00271EC8"/>
    <w:rsid w:val="002B6249"/>
    <w:rsid w:val="003306D9"/>
    <w:rsid w:val="003775F6"/>
    <w:rsid w:val="0049281A"/>
    <w:rsid w:val="00623EF7"/>
    <w:rsid w:val="008E5DED"/>
    <w:rsid w:val="008F237C"/>
    <w:rsid w:val="008F4727"/>
    <w:rsid w:val="009176B7"/>
    <w:rsid w:val="00984D5B"/>
    <w:rsid w:val="009A5393"/>
    <w:rsid w:val="009C77A4"/>
    <w:rsid w:val="009F70EA"/>
    <w:rsid w:val="00A06A46"/>
    <w:rsid w:val="00AE3BD1"/>
    <w:rsid w:val="00BB7838"/>
    <w:rsid w:val="00BE374F"/>
    <w:rsid w:val="00C62F55"/>
    <w:rsid w:val="00CA5451"/>
    <w:rsid w:val="00D24ACD"/>
    <w:rsid w:val="00D72370"/>
    <w:rsid w:val="00E81EAE"/>
    <w:rsid w:val="00F739CF"/>
    <w:rsid w:val="00F84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7A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E5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E5DED"/>
  </w:style>
  <w:style w:type="paragraph" w:styleId="a5">
    <w:name w:val="footer"/>
    <w:basedOn w:val="a"/>
    <w:link w:val="Char0"/>
    <w:uiPriority w:val="99"/>
    <w:semiHidden/>
    <w:unhideWhenUsed/>
    <w:rsid w:val="008E5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E5DED"/>
  </w:style>
  <w:style w:type="paragraph" w:styleId="a6">
    <w:name w:val="List Paragraph"/>
    <w:basedOn w:val="a"/>
    <w:uiPriority w:val="34"/>
    <w:qFormat/>
    <w:rsid w:val="008E5DE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85E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85E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4</cp:revision>
  <dcterms:created xsi:type="dcterms:W3CDTF">2017-06-07T12:40:00Z</dcterms:created>
  <dcterms:modified xsi:type="dcterms:W3CDTF">2017-06-08T02:27:00Z</dcterms:modified>
</cp:coreProperties>
</file>