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66276E" w14:textId="7F1379B7" w:rsidR="006472D1" w:rsidRDefault="006472D1" w:rsidP="00D94A10">
      <w:pPr>
        <w:jc w:val="center"/>
        <w:rPr>
          <w:b/>
          <w:bCs/>
          <w:sz w:val="32"/>
          <w:szCs w:val="32"/>
          <w:lang w:val="en-US"/>
        </w:rPr>
      </w:pPr>
      <w:r>
        <w:rPr>
          <w:b/>
          <w:bCs/>
          <w:sz w:val="32"/>
          <w:szCs w:val="32"/>
          <w:lang w:val="en-US"/>
        </w:rPr>
        <w:t xml:space="preserve">Problems Of Education </w:t>
      </w:r>
      <w:proofErr w:type="gramStart"/>
      <w:r>
        <w:rPr>
          <w:b/>
          <w:bCs/>
          <w:sz w:val="32"/>
          <w:szCs w:val="32"/>
          <w:lang w:val="en-US"/>
        </w:rPr>
        <w:t>In</w:t>
      </w:r>
      <w:proofErr w:type="gramEnd"/>
      <w:r>
        <w:rPr>
          <w:b/>
          <w:bCs/>
          <w:sz w:val="32"/>
          <w:szCs w:val="32"/>
          <w:lang w:val="en-US"/>
        </w:rPr>
        <w:t xml:space="preserve"> Pakistan – Article Review</w:t>
      </w:r>
    </w:p>
    <w:p w14:paraId="625C1D6E" w14:textId="77777777" w:rsidR="00B3285D" w:rsidRDefault="00B3285D" w:rsidP="00D94A10">
      <w:pPr>
        <w:jc w:val="center"/>
        <w:rPr>
          <w:b/>
          <w:bCs/>
          <w:sz w:val="32"/>
          <w:szCs w:val="32"/>
          <w:lang w:val="en-US"/>
        </w:rPr>
      </w:pPr>
    </w:p>
    <w:p w14:paraId="1E80EFFE" w14:textId="0031A5FC" w:rsidR="006472D1" w:rsidRDefault="006472D1" w:rsidP="006472D1">
      <w:pPr>
        <w:rPr>
          <w:b/>
          <w:bCs/>
          <w:sz w:val="28"/>
          <w:szCs w:val="28"/>
          <w:lang w:val="en-US"/>
        </w:rPr>
      </w:pPr>
      <w:r>
        <w:rPr>
          <w:b/>
          <w:bCs/>
          <w:sz w:val="28"/>
          <w:szCs w:val="28"/>
          <w:lang w:val="en-US"/>
        </w:rPr>
        <w:t>Abstract:</w:t>
      </w:r>
    </w:p>
    <w:p w14:paraId="0A2EDA95" w14:textId="42844272" w:rsidR="006472D1" w:rsidRDefault="006472D1" w:rsidP="006472D1">
      <w:pPr>
        <w:rPr>
          <w:rFonts w:ascii="Times New Roman" w:hAnsi="Times New Roman" w:cs="Times New Roman"/>
          <w:lang w:val="en-US"/>
        </w:rPr>
      </w:pPr>
      <w:r w:rsidRPr="006472D1">
        <w:rPr>
          <w:rFonts w:ascii="Times New Roman" w:hAnsi="Times New Roman" w:cs="Times New Roman"/>
          <w:lang w:val="en-US"/>
        </w:rPr>
        <w:t>Education is the cornerstone of a country's political, social, and economic progress. A functional education system is essential for a nation to meet its objectives. Since its establishment, Pakistan, a developing nation, has encountered significant educational challenges, resulting in a system that has not met the nation's expectations. Multiple factors contribute to this predicament. This paper investigates the key issues afflicting Pakistan's education system. Through a thorough examination of existing literature, it proposes solutions to address the challenges facing Pakistan's educational framework.</w:t>
      </w:r>
    </w:p>
    <w:p w14:paraId="3A19212C" w14:textId="77777777" w:rsidR="00C77790" w:rsidRDefault="00C77790" w:rsidP="006472D1">
      <w:pPr>
        <w:rPr>
          <w:rFonts w:ascii="Times New Roman" w:hAnsi="Times New Roman" w:cs="Times New Roman"/>
          <w:lang w:val="en-US"/>
        </w:rPr>
      </w:pPr>
    </w:p>
    <w:p w14:paraId="3D45C093" w14:textId="1F5B451D" w:rsidR="006472D1" w:rsidRDefault="006472D1" w:rsidP="006472D1">
      <w:pPr>
        <w:rPr>
          <w:rFonts w:cs="Times New Roman"/>
          <w:b/>
          <w:bCs/>
          <w:sz w:val="28"/>
          <w:szCs w:val="28"/>
          <w:lang w:val="en-US"/>
        </w:rPr>
      </w:pPr>
      <w:r w:rsidRPr="006472D1">
        <w:rPr>
          <w:rFonts w:cs="Times New Roman"/>
          <w:b/>
          <w:bCs/>
          <w:sz w:val="28"/>
          <w:szCs w:val="28"/>
          <w:lang w:val="en-US"/>
        </w:rPr>
        <w:t>Introduction</w:t>
      </w:r>
      <w:r>
        <w:rPr>
          <w:rFonts w:cs="Times New Roman"/>
          <w:b/>
          <w:bCs/>
          <w:sz w:val="28"/>
          <w:szCs w:val="28"/>
          <w:lang w:val="en-US"/>
        </w:rPr>
        <w:t>:</w:t>
      </w:r>
    </w:p>
    <w:p w14:paraId="4B0299C7" w14:textId="59D36D9D" w:rsidR="006472D1" w:rsidRPr="006472D1" w:rsidRDefault="006472D1" w:rsidP="006472D1">
      <w:pPr>
        <w:rPr>
          <w:rFonts w:ascii="Times New Roman" w:hAnsi="Times New Roman" w:cs="Times New Roman"/>
          <w:lang w:val="en-US"/>
        </w:rPr>
      </w:pPr>
      <w:r w:rsidRPr="006472D1">
        <w:rPr>
          <w:rFonts w:ascii="Times New Roman" w:hAnsi="Times New Roman" w:cs="Times New Roman"/>
          <w:lang w:val="en-US"/>
        </w:rPr>
        <w:t>Education is essential for national development, fostering responsibility and enabling individuals to understand their rights and duties. It broadens awareness about one’s role globally and nationally, promoting trust and cooperation in society, and driving economic growth.</w:t>
      </w:r>
    </w:p>
    <w:p w14:paraId="45E5C95A" w14:textId="1F2104D1" w:rsidR="006472D1" w:rsidRPr="006472D1" w:rsidRDefault="006472D1" w:rsidP="006472D1">
      <w:pPr>
        <w:rPr>
          <w:rFonts w:ascii="Times New Roman" w:hAnsi="Times New Roman" w:cs="Times New Roman"/>
          <w:lang w:val="en-US"/>
        </w:rPr>
      </w:pPr>
      <w:r w:rsidRPr="006472D1">
        <w:rPr>
          <w:rFonts w:ascii="Times New Roman" w:hAnsi="Times New Roman" w:cs="Times New Roman"/>
          <w:lang w:val="en-US"/>
        </w:rPr>
        <w:t>Pakistan faces significant challenges due to an ineffective education system, contributing to economic instability, political unrest, terrorism, and social issues. These problems are exacerbated by a lack of investment in education, insufficient funding, and numerous failed policies, reflecting in widespread illiteracy and a lack of general awareness.</w:t>
      </w:r>
    </w:p>
    <w:p w14:paraId="76B74A32" w14:textId="1B6A588A" w:rsidR="006472D1" w:rsidRDefault="006472D1" w:rsidP="006472D1">
      <w:pPr>
        <w:rPr>
          <w:rFonts w:ascii="Times New Roman" w:hAnsi="Times New Roman" w:cs="Times New Roman"/>
          <w:lang w:val="en-US"/>
        </w:rPr>
      </w:pPr>
      <w:r w:rsidRPr="006472D1">
        <w:rPr>
          <w:rFonts w:ascii="Times New Roman" w:hAnsi="Times New Roman" w:cs="Times New Roman"/>
          <w:lang w:val="en-US"/>
        </w:rPr>
        <w:t>The education system's shortcomings include inadequate funding, poor policy implementation, outdated curricula, low enrollment and high dropout rates, political interference, and a lack of uniform standards. Addressing these issues requires comprehensive policy reform and effective implementation to unlock the potential of education as a transformative force in society.</w:t>
      </w:r>
    </w:p>
    <w:p w14:paraId="1D796D92" w14:textId="77777777" w:rsidR="00C77790" w:rsidRDefault="00C77790" w:rsidP="006472D1">
      <w:pPr>
        <w:rPr>
          <w:rFonts w:ascii="Times New Roman" w:hAnsi="Times New Roman" w:cs="Times New Roman"/>
          <w:lang w:val="en-US"/>
        </w:rPr>
      </w:pPr>
    </w:p>
    <w:p w14:paraId="044705AD" w14:textId="5270E81D" w:rsidR="006472D1" w:rsidRDefault="00C77790" w:rsidP="006472D1">
      <w:pPr>
        <w:rPr>
          <w:rFonts w:asciiTheme="majorHAnsi" w:hAnsiTheme="majorHAnsi" w:cs="Times New Roman"/>
          <w:b/>
          <w:bCs/>
          <w:sz w:val="28"/>
          <w:szCs w:val="28"/>
          <w:lang w:val="en-US"/>
        </w:rPr>
      </w:pPr>
      <w:r>
        <w:rPr>
          <w:rFonts w:asciiTheme="majorHAnsi" w:hAnsiTheme="majorHAnsi" w:cs="Times New Roman"/>
          <w:b/>
          <w:bCs/>
          <w:sz w:val="28"/>
          <w:szCs w:val="28"/>
          <w:lang w:val="en-US"/>
        </w:rPr>
        <w:t xml:space="preserve">Goals of Education </w:t>
      </w:r>
      <w:proofErr w:type="gramStart"/>
      <w:r>
        <w:rPr>
          <w:rFonts w:asciiTheme="majorHAnsi" w:hAnsiTheme="majorHAnsi" w:cs="Times New Roman"/>
          <w:b/>
          <w:bCs/>
          <w:sz w:val="28"/>
          <w:szCs w:val="28"/>
          <w:lang w:val="en-US"/>
        </w:rPr>
        <w:t>In</w:t>
      </w:r>
      <w:proofErr w:type="gramEnd"/>
      <w:r>
        <w:rPr>
          <w:rFonts w:asciiTheme="majorHAnsi" w:hAnsiTheme="majorHAnsi" w:cs="Times New Roman"/>
          <w:b/>
          <w:bCs/>
          <w:sz w:val="28"/>
          <w:szCs w:val="28"/>
          <w:lang w:val="en-US"/>
        </w:rPr>
        <w:t xml:space="preserve"> Pakistan:</w:t>
      </w:r>
    </w:p>
    <w:p w14:paraId="3F8F2008" w14:textId="5195FDE0" w:rsidR="00C77790" w:rsidRPr="00C77790" w:rsidRDefault="00C77790" w:rsidP="00C77790">
      <w:pPr>
        <w:rPr>
          <w:rFonts w:ascii="Times New Roman" w:hAnsi="Times New Roman" w:cs="Times New Roman"/>
          <w:lang w:val="en-US"/>
        </w:rPr>
      </w:pPr>
      <w:r w:rsidRPr="00C77790">
        <w:rPr>
          <w:rFonts w:ascii="Times New Roman" w:hAnsi="Times New Roman" w:cs="Times New Roman"/>
          <w:lang w:val="en-US"/>
        </w:rPr>
        <w:t>The founding fathers of Pakistan envisioned the education system as a key driver for achieving national objectives. At the first national education conference in 1974 in Karachi, it was resolved that the education system should align with Pakistan's national ambitions, catering specifically to the needs of its people. Quaid-e-Azam Muhammad Ali Jinnah emphasized that the primary aim of Pakistan's education system was to cultivate a national ethos characterized by a strong sense of responsibility, communal solidarity, devotion to the nation, and moral integrity among Pakistanis.</w:t>
      </w:r>
    </w:p>
    <w:p w14:paraId="04FE744D" w14:textId="1463D441" w:rsidR="00346147" w:rsidRDefault="00C77790" w:rsidP="00C77790">
      <w:pPr>
        <w:rPr>
          <w:rFonts w:ascii="Times New Roman" w:hAnsi="Times New Roman" w:cs="Times New Roman"/>
          <w:lang w:val="en-US"/>
        </w:rPr>
      </w:pPr>
      <w:r w:rsidRPr="00C77790">
        <w:rPr>
          <w:rFonts w:ascii="Times New Roman" w:hAnsi="Times New Roman" w:cs="Times New Roman"/>
          <w:lang w:val="en-US"/>
        </w:rPr>
        <w:t xml:space="preserve">To reinforce education's pivotal role, numerous educational commissions and committees were established. However, the actual implementation of their recommendations has been </w:t>
      </w:r>
      <w:r w:rsidRPr="00C77790">
        <w:rPr>
          <w:rFonts w:ascii="Times New Roman" w:hAnsi="Times New Roman" w:cs="Times New Roman"/>
          <w:lang w:val="en-US"/>
        </w:rPr>
        <w:lastRenderedPageBreak/>
        <w:t>disappointingly inadequate. As a result, instead of advancing, the quality of education in the country has significantly deteriorated. Another major issue impacting the system adversely is the growing disconnect between educational institutions and the community. The involvement of parents in the educational journey is crucial for maintaining quality standards. Since a child's initial learning environment is the home, without parental engagement, the effective execution of educational policies will remain elusive, further exacerbating educational disparities.</w:t>
      </w:r>
    </w:p>
    <w:p w14:paraId="2AA330DB" w14:textId="77777777" w:rsidR="00160F44" w:rsidRDefault="00160F44" w:rsidP="00C77790">
      <w:pPr>
        <w:rPr>
          <w:rFonts w:ascii="Times New Roman" w:hAnsi="Times New Roman" w:cs="Times New Roman"/>
          <w:lang w:val="en-US"/>
        </w:rPr>
      </w:pPr>
    </w:p>
    <w:p w14:paraId="50BF784F" w14:textId="212C925E" w:rsidR="00346147" w:rsidRDefault="00346147" w:rsidP="00B76568">
      <w:pPr>
        <w:jc w:val="center"/>
        <w:rPr>
          <w:rFonts w:asciiTheme="majorHAnsi" w:hAnsiTheme="majorHAnsi" w:cs="Times New Roman"/>
          <w:b/>
          <w:bCs/>
          <w:sz w:val="32"/>
          <w:szCs w:val="32"/>
          <w:lang w:val="en-US"/>
        </w:rPr>
      </w:pPr>
      <w:r>
        <w:rPr>
          <w:rFonts w:asciiTheme="majorHAnsi" w:hAnsiTheme="majorHAnsi" w:cs="Times New Roman"/>
          <w:b/>
          <w:bCs/>
          <w:sz w:val="32"/>
          <w:szCs w:val="32"/>
          <w:lang w:val="en-US"/>
        </w:rPr>
        <w:t xml:space="preserve">Critical Analysis </w:t>
      </w:r>
      <w:proofErr w:type="gramStart"/>
      <w:r>
        <w:rPr>
          <w:rFonts w:asciiTheme="majorHAnsi" w:hAnsiTheme="majorHAnsi" w:cs="Times New Roman"/>
          <w:b/>
          <w:bCs/>
          <w:sz w:val="32"/>
          <w:szCs w:val="32"/>
          <w:lang w:val="en-US"/>
        </w:rPr>
        <w:t>Of</w:t>
      </w:r>
      <w:proofErr w:type="gramEnd"/>
      <w:r>
        <w:rPr>
          <w:rFonts w:asciiTheme="majorHAnsi" w:hAnsiTheme="majorHAnsi" w:cs="Times New Roman"/>
          <w:b/>
          <w:bCs/>
          <w:sz w:val="32"/>
          <w:szCs w:val="32"/>
          <w:lang w:val="en-US"/>
        </w:rPr>
        <w:t xml:space="preserve"> The Problems Faced</w:t>
      </w:r>
    </w:p>
    <w:p w14:paraId="7FD90EF1" w14:textId="77777777" w:rsidR="00174149" w:rsidRPr="00B76568" w:rsidRDefault="00174149" w:rsidP="00B76568">
      <w:pPr>
        <w:jc w:val="center"/>
        <w:rPr>
          <w:rFonts w:asciiTheme="majorHAnsi" w:hAnsiTheme="majorHAnsi" w:cs="Times New Roman"/>
          <w:b/>
          <w:bCs/>
          <w:sz w:val="32"/>
          <w:szCs w:val="32"/>
          <w:lang w:val="en-US"/>
        </w:rPr>
      </w:pPr>
    </w:p>
    <w:p w14:paraId="3B30DA36" w14:textId="46368102" w:rsidR="00346147" w:rsidRDefault="00346147" w:rsidP="00346147">
      <w:pPr>
        <w:rPr>
          <w:rFonts w:asciiTheme="majorHAnsi" w:hAnsiTheme="majorHAnsi" w:cs="Times New Roman"/>
          <w:b/>
          <w:bCs/>
          <w:sz w:val="28"/>
          <w:szCs w:val="28"/>
          <w:lang w:val="en-US"/>
        </w:rPr>
      </w:pPr>
      <w:r>
        <w:rPr>
          <w:rFonts w:asciiTheme="majorHAnsi" w:hAnsiTheme="majorHAnsi" w:cs="Times New Roman"/>
          <w:b/>
          <w:bCs/>
          <w:sz w:val="28"/>
          <w:szCs w:val="28"/>
          <w:lang w:val="en-US"/>
        </w:rPr>
        <w:t>Lack Of Uniformity:</w:t>
      </w:r>
    </w:p>
    <w:p w14:paraId="06E4B6ED" w14:textId="53B922D8" w:rsidR="00E54435" w:rsidRDefault="00E54435" w:rsidP="00346147">
      <w:pPr>
        <w:rPr>
          <w:rFonts w:ascii="Times New Roman" w:hAnsi="Times New Roman" w:cs="Times New Roman"/>
          <w:lang w:val="en-US"/>
        </w:rPr>
      </w:pPr>
      <w:r w:rsidRPr="00E54435">
        <w:rPr>
          <w:rFonts w:ascii="Times New Roman" w:hAnsi="Times New Roman" w:cs="Times New Roman"/>
          <w:lang w:val="en-US"/>
        </w:rPr>
        <w:t xml:space="preserve">According to Iqbal (1981), Pakistan's education system lacks a unified foundation, operating with various educational frameworks simultaneously. This lack of uniformity in the curriculum has led to the emergence of divergent educational philosophies. Notably, there is a significant disparity in the outlooks of students graduating from public schools, </w:t>
      </w:r>
      <w:proofErr w:type="spellStart"/>
      <w:r w:rsidRPr="00E54435">
        <w:rPr>
          <w:rFonts w:ascii="Times New Roman" w:hAnsi="Times New Roman" w:cs="Times New Roman"/>
          <w:lang w:val="en-US"/>
        </w:rPr>
        <w:t>Deeni</w:t>
      </w:r>
      <w:proofErr w:type="spellEnd"/>
      <w:r w:rsidRPr="00E54435">
        <w:rPr>
          <w:rFonts w:ascii="Times New Roman" w:hAnsi="Times New Roman" w:cs="Times New Roman"/>
          <w:lang w:val="en-US"/>
        </w:rPr>
        <w:t xml:space="preserve"> Madaris (religious seminaries), and elite private institutions, contributing to societal polarization. Zaki (1989) attributes this societal division to the fragmented nature of Pakistan's education system, which has not only widened the rift within the nation but has also infiltrated its cultural core. This fractured educational landscape is closely linked to the recent surge in terrorism and growing sectarian divides, evidencing the detrimental impact of educational disunity. This polarized educational setup has fostered significant social divisions along political, social, and economic lines, eroding the nation's ideological and social base. Such divisions extend to linguistic and regional differences, threatening the social cohesion and fabric of society.</w:t>
      </w:r>
    </w:p>
    <w:p w14:paraId="39CA0CB1" w14:textId="0507413F" w:rsidR="00E54435" w:rsidRDefault="00E54435" w:rsidP="00346147">
      <w:pPr>
        <w:rPr>
          <w:rFonts w:asciiTheme="majorHAnsi" w:hAnsiTheme="majorHAnsi" w:cs="Times New Roman"/>
          <w:b/>
          <w:bCs/>
          <w:sz w:val="28"/>
          <w:szCs w:val="28"/>
          <w:lang w:val="en-US"/>
        </w:rPr>
      </w:pPr>
      <w:r>
        <w:rPr>
          <w:rFonts w:asciiTheme="majorHAnsi" w:hAnsiTheme="majorHAnsi" w:cs="Times New Roman"/>
          <w:b/>
          <w:bCs/>
          <w:sz w:val="28"/>
          <w:szCs w:val="28"/>
          <w:lang w:val="en-US"/>
        </w:rPr>
        <w:t>Education Without Direction:</w:t>
      </w:r>
    </w:p>
    <w:p w14:paraId="31DE78C8" w14:textId="25B71067" w:rsidR="00E54435" w:rsidRDefault="00E54435" w:rsidP="00346147">
      <w:pPr>
        <w:rPr>
          <w:rFonts w:ascii="Times New Roman" w:hAnsi="Times New Roman" w:cs="Times New Roman"/>
          <w:lang w:val="en-US"/>
        </w:rPr>
      </w:pPr>
      <w:r w:rsidRPr="00E54435">
        <w:rPr>
          <w:rFonts w:ascii="Times New Roman" w:hAnsi="Times New Roman" w:cs="Times New Roman"/>
          <w:lang w:val="en-US"/>
        </w:rPr>
        <w:t>A robust education system is indispensable for the progress of any nation. It forms the backbone of societal, political, economic, and ideological development, shaping the generations to come. However, the directionless and feeble nature of Pakistan's education system has failed to provide strong guidance on political and social fronts. The system lacks coherence and leans more towards a general education approach, resulting in a scarcity of skilled workforce and a rise in unemployment rates. This scenario could potentially foster a sense of deprivation among the populace, contributing to cultural and political unrest within society. Furthermore, there is a noticeable dearth of educational opportunities in the fields of science and technology, which hampers the development of critical thinking, reasoning abilities, and creativity among students.</w:t>
      </w:r>
    </w:p>
    <w:p w14:paraId="1888CC58" w14:textId="77777777" w:rsidR="00D3412A" w:rsidRDefault="00D3412A" w:rsidP="00346147">
      <w:pPr>
        <w:rPr>
          <w:rFonts w:asciiTheme="majorHAnsi" w:hAnsiTheme="majorHAnsi" w:cs="Times New Roman"/>
          <w:b/>
          <w:bCs/>
          <w:sz w:val="28"/>
          <w:szCs w:val="28"/>
          <w:lang w:val="en-US"/>
        </w:rPr>
      </w:pPr>
    </w:p>
    <w:p w14:paraId="4038D5BA" w14:textId="77777777" w:rsidR="00D3412A" w:rsidRDefault="00D3412A" w:rsidP="00346147">
      <w:pPr>
        <w:rPr>
          <w:rFonts w:asciiTheme="majorHAnsi" w:hAnsiTheme="majorHAnsi" w:cs="Times New Roman"/>
          <w:b/>
          <w:bCs/>
          <w:sz w:val="28"/>
          <w:szCs w:val="28"/>
          <w:lang w:val="en-US"/>
        </w:rPr>
      </w:pPr>
    </w:p>
    <w:p w14:paraId="55705458" w14:textId="5313F8B3" w:rsidR="00C36E16" w:rsidRDefault="00C36E16" w:rsidP="00346147">
      <w:pPr>
        <w:rPr>
          <w:rFonts w:asciiTheme="majorHAnsi" w:hAnsiTheme="majorHAnsi" w:cs="Times New Roman"/>
          <w:b/>
          <w:bCs/>
          <w:sz w:val="28"/>
          <w:szCs w:val="28"/>
          <w:lang w:val="en-US"/>
        </w:rPr>
      </w:pPr>
      <w:r>
        <w:rPr>
          <w:rFonts w:asciiTheme="majorHAnsi" w:hAnsiTheme="majorHAnsi" w:cs="Times New Roman"/>
          <w:b/>
          <w:bCs/>
          <w:sz w:val="28"/>
          <w:szCs w:val="28"/>
          <w:lang w:val="en-US"/>
        </w:rPr>
        <w:lastRenderedPageBreak/>
        <w:t>Outdated Curricula:</w:t>
      </w:r>
    </w:p>
    <w:p w14:paraId="150958DF" w14:textId="007A9C34" w:rsidR="00B76568" w:rsidRDefault="00C36E16" w:rsidP="00346147">
      <w:pPr>
        <w:rPr>
          <w:rFonts w:ascii="Times New Roman" w:hAnsi="Times New Roman" w:cs="Times New Roman"/>
          <w:lang w:val="en-US"/>
        </w:rPr>
      </w:pPr>
      <w:r w:rsidRPr="00C36E16">
        <w:rPr>
          <w:rFonts w:ascii="Times New Roman" w:hAnsi="Times New Roman" w:cs="Times New Roman"/>
          <w:lang w:val="en-US"/>
        </w:rPr>
        <w:t>The curriculum serves as the instrument through which educational goals are attained. However, the current educational curriculum in Pakistan fails to align with the demands of contemporary times. It remains entrenched in old, traditional methods that compel students to memorize facts and figures, overlooking the essence of education as holistic development. Moreover, it overlooks the crucial aspect of learner psychology, an integral part of the teaching and learning process. The objectives of education should encompass the psychological, philosophical, and sociological foundations of learning. Regrettably, Pakistan's present educational curriculum falls short of these modern standards, emphasizing memorization and theory over practical work, research, scientific understanding, and reflective learning.</w:t>
      </w:r>
    </w:p>
    <w:p w14:paraId="3EC4CE14" w14:textId="317CDD26" w:rsidR="0060403D" w:rsidRPr="0060403D" w:rsidRDefault="0060403D" w:rsidP="0060403D">
      <w:pPr>
        <w:rPr>
          <w:rFonts w:asciiTheme="majorHAnsi" w:hAnsiTheme="majorHAnsi" w:cs="Times New Roman"/>
          <w:b/>
          <w:bCs/>
          <w:sz w:val="28"/>
          <w:szCs w:val="28"/>
          <w:lang w:val="en-US"/>
        </w:rPr>
      </w:pPr>
      <w:r w:rsidRPr="0060403D">
        <w:rPr>
          <w:rFonts w:asciiTheme="majorHAnsi" w:hAnsiTheme="majorHAnsi" w:cs="Times New Roman"/>
          <w:b/>
          <w:bCs/>
          <w:sz w:val="28"/>
          <w:szCs w:val="28"/>
          <w:lang w:val="en-US"/>
        </w:rPr>
        <w:t>Inadequate Professional Development of Teachers</w:t>
      </w:r>
      <w:r w:rsidR="00B76568">
        <w:rPr>
          <w:rFonts w:asciiTheme="majorHAnsi" w:hAnsiTheme="majorHAnsi" w:cs="Times New Roman"/>
          <w:b/>
          <w:bCs/>
          <w:sz w:val="28"/>
          <w:szCs w:val="28"/>
          <w:lang w:val="en-US"/>
        </w:rPr>
        <w:t>:</w:t>
      </w:r>
    </w:p>
    <w:p w14:paraId="185C6919" w14:textId="7AC7214C" w:rsidR="00B76568" w:rsidRPr="0060403D" w:rsidRDefault="0060403D" w:rsidP="0060403D">
      <w:pPr>
        <w:rPr>
          <w:rFonts w:ascii="Times New Roman" w:hAnsi="Times New Roman" w:cs="Times New Roman"/>
          <w:lang w:val="en-US"/>
        </w:rPr>
      </w:pPr>
      <w:r w:rsidRPr="0060403D">
        <w:rPr>
          <w:rFonts w:ascii="Times New Roman" w:hAnsi="Times New Roman" w:cs="Times New Roman"/>
          <w:lang w:val="en-US"/>
        </w:rPr>
        <w:t>Effective training is vital for quality teaching. However, in Pakistan, there is a lack of sufficient training opportunities for teachers despite the presence of various teacher training institutes. Unfortunately, these institutes often suffer from inadequate resources and poor management due to a lack of funds and trained personnel such as instructors and administrators. Moreover, there is a notable absence of standardized training practices across the country, with many institutes shutting down due to financial constraints. The courses offered in these institutions are often outdated and conventional, failing to enhance the skills, motivation, and overall quality of teachers.</w:t>
      </w:r>
    </w:p>
    <w:p w14:paraId="4CFEF94C" w14:textId="3392E728" w:rsidR="0060403D" w:rsidRPr="0060403D" w:rsidRDefault="0060403D" w:rsidP="0060403D">
      <w:pPr>
        <w:rPr>
          <w:rFonts w:asciiTheme="majorHAnsi" w:hAnsiTheme="majorHAnsi" w:cs="Times New Roman"/>
          <w:b/>
          <w:bCs/>
          <w:sz w:val="28"/>
          <w:szCs w:val="28"/>
          <w:lang w:val="en-US"/>
        </w:rPr>
      </w:pPr>
      <w:r w:rsidRPr="0060403D">
        <w:rPr>
          <w:rFonts w:asciiTheme="majorHAnsi" w:hAnsiTheme="majorHAnsi" w:cs="Times New Roman"/>
          <w:b/>
          <w:bCs/>
          <w:sz w:val="28"/>
          <w:szCs w:val="28"/>
          <w:lang w:val="en-US"/>
        </w:rPr>
        <w:t>Shortage of Qualified Teachers</w:t>
      </w:r>
      <w:r w:rsidR="00B76568">
        <w:rPr>
          <w:rFonts w:asciiTheme="majorHAnsi" w:hAnsiTheme="majorHAnsi" w:cs="Times New Roman"/>
          <w:b/>
          <w:bCs/>
          <w:sz w:val="28"/>
          <w:szCs w:val="28"/>
          <w:lang w:val="en-US"/>
        </w:rPr>
        <w:t>:</w:t>
      </w:r>
    </w:p>
    <w:p w14:paraId="0687A5DD" w14:textId="233B7ECA" w:rsidR="0060403D" w:rsidRPr="0060403D" w:rsidRDefault="0060403D" w:rsidP="0060403D">
      <w:pPr>
        <w:rPr>
          <w:rFonts w:ascii="Times New Roman" w:hAnsi="Times New Roman" w:cs="Times New Roman"/>
          <w:lang w:val="en-US"/>
        </w:rPr>
      </w:pPr>
      <w:r w:rsidRPr="0060403D">
        <w:rPr>
          <w:rFonts w:ascii="Times New Roman" w:hAnsi="Times New Roman" w:cs="Times New Roman"/>
          <w:lang w:val="en-US"/>
        </w:rPr>
        <w:t>Teachers form the backbone of the education system, yet the quality of teachers in Pakistani schools is alarmingly low. According to a UNESCO report, the standard of teachers and instruction is subpar in many schools. This issue is particularly acute in remote regions of Punjab, Sindh, and Baluchistan, where schools often lack qualified teachers altogether. Research indicates that teachers frequently rely on outdated teaching methods and fail to adopt new strategies for effective learning. Many teachers are unfamiliar with lesson planning, rendering them ill-equipped to address various challenges in the teaching-learning process. Unfortunately, teachers often encourage rote memorization among students, leading to a decline in reading habits and critical thinking skills. Consequently, students are primarily evaluated based on their ability to memorize facts rather than their actual performance.</w:t>
      </w:r>
    </w:p>
    <w:p w14:paraId="1CF2D173" w14:textId="72E1A5CD" w:rsidR="0060403D" w:rsidRPr="0060403D" w:rsidRDefault="0060403D" w:rsidP="0060403D">
      <w:pPr>
        <w:rPr>
          <w:rFonts w:asciiTheme="majorHAnsi" w:hAnsiTheme="majorHAnsi" w:cs="Times New Roman"/>
          <w:b/>
          <w:bCs/>
          <w:sz w:val="28"/>
          <w:szCs w:val="28"/>
          <w:lang w:val="en-US"/>
        </w:rPr>
      </w:pPr>
      <w:r w:rsidRPr="0060403D">
        <w:rPr>
          <w:rFonts w:asciiTheme="majorHAnsi" w:hAnsiTheme="majorHAnsi" w:cs="Times New Roman"/>
          <w:b/>
          <w:bCs/>
          <w:sz w:val="28"/>
          <w:szCs w:val="28"/>
          <w:lang w:val="en-US"/>
        </w:rPr>
        <w:t>Rising Dropout Rates</w:t>
      </w:r>
      <w:r w:rsidR="000F2F8D">
        <w:rPr>
          <w:rFonts w:asciiTheme="majorHAnsi" w:hAnsiTheme="majorHAnsi" w:cs="Times New Roman"/>
          <w:b/>
          <w:bCs/>
          <w:sz w:val="28"/>
          <w:szCs w:val="28"/>
          <w:lang w:val="en-US"/>
        </w:rPr>
        <w:t>:</w:t>
      </w:r>
    </w:p>
    <w:p w14:paraId="3E1DB2DE" w14:textId="5F6C0D38" w:rsidR="00160F44" w:rsidRPr="00D3412A" w:rsidRDefault="0060403D" w:rsidP="0060403D">
      <w:pPr>
        <w:rPr>
          <w:rFonts w:ascii="Times New Roman" w:hAnsi="Times New Roman" w:cs="Times New Roman"/>
          <w:lang w:val="en-US"/>
        </w:rPr>
      </w:pPr>
      <w:r w:rsidRPr="0060403D">
        <w:rPr>
          <w:rFonts w:ascii="Times New Roman" w:hAnsi="Times New Roman" w:cs="Times New Roman"/>
          <w:lang w:val="en-US"/>
        </w:rPr>
        <w:t xml:space="preserve">Poor school management has resulted in a lack of discipline within educational institutions, contributing to a significant increase in student dropouts. This concerning trend has led to an estimated 4 million out-of-school children in Pakistan. According to Hayes (1989), factors such as harsh disciplinary measures in schools, unappealing learning environments, and inadequate parental guidance have contributed to this issue. Additionally, child labor and poverty are significant factors driving students away from schools. Only an estimated 30 </w:t>
      </w:r>
      <w:r w:rsidRPr="0060403D">
        <w:rPr>
          <w:rFonts w:ascii="Times New Roman" w:hAnsi="Times New Roman" w:cs="Times New Roman"/>
          <w:lang w:val="en-US"/>
        </w:rPr>
        <w:lastRenderedPageBreak/>
        <w:t>percent of primary school enrollees progress to the matriculation level, further exacerbating the country's low literacy rates.</w:t>
      </w:r>
    </w:p>
    <w:p w14:paraId="376BFE77" w14:textId="28361704" w:rsidR="00160F44" w:rsidRDefault="0060403D" w:rsidP="0060403D">
      <w:pPr>
        <w:rPr>
          <w:rFonts w:asciiTheme="majorHAnsi" w:hAnsiTheme="majorHAnsi" w:cs="Times New Roman"/>
          <w:b/>
          <w:bCs/>
          <w:sz w:val="28"/>
          <w:szCs w:val="28"/>
          <w:lang w:val="en-US"/>
        </w:rPr>
      </w:pPr>
      <w:r w:rsidRPr="0060403D">
        <w:rPr>
          <w:rFonts w:asciiTheme="majorHAnsi" w:hAnsiTheme="majorHAnsi" w:cs="Times New Roman"/>
          <w:b/>
          <w:bCs/>
          <w:sz w:val="28"/>
          <w:szCs w:val="28"/>
          <w:lang w:val="en-US"/>
        </w:rPr>
        <w:t>Outdated Examination System</w:t>
      </w:r>
      <w:r w:rsidR="000F2F8D">
        <w:rPr>
          <w:rFonts w:asciiTheme="majorHAnsi" w:hAnsiTheme="majorHAnsi" w:cs="Times New Roman"/>
          <w:b/>
          <w:bCs/>
          <w:sz w:val="28"/>
          <w:szCs w:val="28"/>
          <w:lang w:val="en-US"/>
        </w:rPr>
        <w:t>:</w:t>
      </w:r>
    </w:p>
    <w:p w14:paraId="42F6B132" w14:textId="65B04C4C" w:rsidR="0060403D" w:rsidRPr="00160F44" w:rsidRDefault="0060403D" w:rsidP="0060403D">
      <w:pPr>
        <w:rPr>
          <w:rFonts w:asciiTheme="majorHAnsi" w:hAnsiTheme="majorHAnsi" w:cs="Times New Roman"/>
          <w:b/>
          <w:bCs/>
          <w:sz w:val="28"/>
          <w:szCs w:val="28"/>
          <w:lang w:val="en-US"/>
        </w:rPr>
      </w:pPr>
      <w:r w:rsidRPr="0060403D">
        <w:rPr>
          <w:rFonts w:ascii="Times New Roman" w:hAnsi="Times New Roman" w:cs="Times New Roman"/>
          <w:lang w:val="en-US"/>
        </w:rPr>
        <w:t>Examinations play a crucial role in assessing student learning. However, Pakistan's examination system is outdated and fails to comprehensively evaluate student performance. The current system primarily tests students' memorization abilities, neglecting other aspects of learning. Moreover, examinations are often influenced by external and internal pressures, leading to the prevalence of unfair practices such as cheating. This approach promotes rote learning and memorization, undermining students' intellectual development in critical thinking, analysis, and reflection. Consequently, the examination system falls short in measuring students' actual achievements and capabilities.</w:t>
      </w:r>
    </w:p>
    <w:p w14:paraId="0CF89B91" w14:textId="3DDCA81A" w:rsidR="0060403D" w:rsidRPr="0060403D" w:rsidRDefault="0060403D" w:rsidP="0060403D">
      <w:pPr>
        <w:rPr>
          <w:rFonts w:asciiTheme="majorHAnsi" w:hAnsiTheme="majorHAnsi" w:cs="Times New Roman"/>
          <w:b/>
          <w:bCs/>
          <w:sz w:val="28"/>
          <w:szCs w:val="28"/>
          <w:lang w:val="en-US"/>
        </w:rPr>
      </w:pPr>
      <w:r w:rsidRPr="0060403D">
        <w:rPr>
          <w:rFonts w:asciiTheme="majorHAnsi" w:hAnsiTheme="majorHAnsi" w:cs="Times New Roman"/>
          <w:b/>
          <w:bCs/>
          <w:sz w:val="28"/>
          <w:szCs w:val="28"/>
          <w:lang w:val="en-US"/>
        </w:rPr>
        <w:t>Ineffective Supervisory Practices</w:t>
      </w:r>
      <w:r w:rsidR="000F2F8D">
        <w:rPr>
          <w:rFonts w:asciiTheme="majorHAnsi" w:hAnsiTheme="majorHAnsi" w:cs="Times New Roman"/>
          <w:b/>
          <w:bCs/>
          <w:sz w:val="28"/>
          <w:szCs w:val="28"/>
          <w:lang w:val="en-US"/>
        </w:rPr>
        <w:t>:</w:t>
      </w:r>
    </w:p>
    <w:p w14:paraId="70F6B96F" w14:textId="43A8F4AD" w:rsidR="0060403D" w:rsidRPr="0060403D" w:rsidRDefault="0060403D" w:rsidP="0060403D">
      <w:pPr>
        <w:rPr>
          <w:rFonts w:ascii="Times New Roman" w:hAnsi="Times New Roman" w:cs="Times New Roman"/>
          <w:lang w:val="en-US"/>
        </w:rPr>
      </w:pPr>
      <w:r w:rsidRPr="0060403D">
        <w:rPr>
          <w:rFonts w:ascii="Times New Roman" w:hAnsi="Times New Roman" w:cs="Times New Roman"/>
          <w:lang w:val="en-US"/>
        </w:rPr>
        <w:t>Supervision plays a critical role in improving teaching and learning processes by identifying and addressing teacher weaknesses. However, the school supervision system in Pakistan is often aimless and ineffective. Supervisory activities are sparse, and when present, they often do not result in meaningful improvements for teachers and students. Instead of providing support and guidance, supervision can sometimes lead to punitive measures such as unwanted transfers or even termination, creating a sense of fear rather than fostering professional growth.</w:t>
      </w:r>
    </w:p>
    <w:p w14:paraId="4434C312" w14:textId="5529BB5F" w:rsidR="0060403D" w:rsidRPr="0060403D" w:rsidRDefault="0060403D" w:rsidP="0060403D">
      <w:pPr>
        <w:rPr>
          <w:rFonts w:ascii="Times New Roman" w:hAnsi="Times New Roman" w:cs="Times New Roman"/>
          <w:lang w:val="en-US"/>
        </w:rPr>
      </w:pPr>
      <w:r w:rsidRPr="0060403D">
        <w:rPr>
          <w:rFonts w:asciiTheme="majorHAnsi" w:hAnsiTheme="majorHAnsi" w:cs="Times New Roman"/>
          <w:b/>
          <w:bCs/>
          <w:sz w:val="28"/>
          <w:szCs w:val="28"/>
          <w:lang w:val="en-US"/>
        </w:rPr>
        <w:t>Influence of External and Internal Factors</w:t>
      </w:r>
      <w:r w:rsidR="000F2F8D">
        <w:rPr>
          <w:rFonts w:asciiTheme="majorHAnsi" w:hAnsiTheme="majorHAnsi" w:cs="Times New Roman"/>
          <w:b/>
          <w:bCs/>
          <w:sz w:val="28"/>
          <w:szCs w:val="28"/>
          <w:lang w:val="en-US"/>
        </w:rPr>
        <w:t>:</w:t>
      </w:r>
    </w:p>
    <w:p w14:paraId="3E184476" w14:textId="2EE288DB" w:rsidR="0060403D" w:rsidRPr="0060403D" w:rsidRDefault="0060403D" w:rsidP="0060403D">
      <w:pPr>
        <w:rPr>
          <w:rFonts w:ascii="Times New Roman" w:hAnsi="Times New Roman" w:cs="Times New Roman"/>
          <w:lang w:val="en-US"/>
        </w:rPr>
      </w:pPr>
      <w:r w:rsidRPr="0060403D">
        <w:rPr>
          <w:rFonts w:ascii="Times New Roman" w:hAnsi="Times New Roman" w:cs="Times New Roman"/>
          <w:lang w:val="en-US"/>
        </w:rPr>
        <w:t>Pakistan's education system is susceptible to both external and internal influences. External factors include political interference, while internal factors involve bureaucratic manipulations. The system often favors nepotism and favoritism in matters such as transfers, appointments, and promotions, compromising the integrity of the education infrastructure.</w:t>
      </w:r>
    </w:p>
    <w:p w14:paraId="440735AA" w14:textId="3D0601C1" w:rsidR="0060403D" w:rsidRPr="00B76568" w:rsidRDefault="0060403D" w:rsidP="0060403D">
      <w:pPr>
        <w:rPr>
          <w:rFonts w:asciiTheme="majorHAnsi" w:hAnsiTheme="majorHAnsi" w:cs="Times New Roman"/>
          <w:b/>
          <w:bCs/>
          <w:sz w:val="28"/>
          <w:szCs w:val="28"/>
          <w:lang w:val="en-US"/>
        </w:rPr>
      </w:pPr>
      <w:r w:rsidRPr="00B76568">
        <w:rPr>
          <w:rFonts w:asciiTheme="majorHAnsi" w:hAnsiTheme="majorHAnsi" w:cs="Times New Roman"/>
          <w:b/>
          <w:bCs/>
          <w:sz w:val="28"/>
          <w:szCs w:val="28"/>
          <w:lang w:val="en-US"/>
        </w:rPr>
        <w:t>Insufficient Educational Resources</w:t>
      </w:r>
      <w:r w:rsidR="000F2F8D">
        <w:rPr>
          <w:rFonts w:asciiTheme="majorHAnsi" w:hAnsiTheme="majorHAnsi" w:cs="Times New Roman"/>
          <w:b/>
          <w:bCs/>
          <w:sz w:val="28"/>
          <w:szCs w:val="28"/>
          <w:lang w:val="en-US"/>
        </w:rPr>
        <w:t>:</w:t>
      </w:r>
    </w:p>
    <w:p w14:paraId="6D84F643" w14:textId="39CAA9D8" w:rsidR="0060403D" w:rsidRPr="0060403D" w:rsidRDefault="0060403D" w:rsidP="0060403D">
      <w:pPr>
        <w:rPr>
          <w:rFonts w:ascii="Times New Roman" w:hAnsi="Times New Roman" w:cs="Times New Roman"/>
          <w:lang w:val="en-US"/>
        </w:rPr>
      </w:pPr>
      <w:r w:rsidRPr="0060403D">
        <w:rPr>
          <w:rFonts w:ascii="Times New Roman" w:hAnsi="Times New Roman" w:cs="Times New Roman"/>
          <w:lang w:val="en-US"/>
        </w:rPr>
        <w:t>Essential resources such as books, libraries, and adequate physical facilities are crucial for effective education delivery. Unfortunately, many educational institutions in Pakistan lack these basic resources, leading to overcrowded classrooms, inadequate teaching staff, and poorly equipped laboratories. This dire situation contributes to a substandard education system with limited opportunities for quality learning.</w:t>
      </w:r>
    </w:p>
    <w:p w14:paraId="20E86014" w14:textId="687D8176" w:rsidR="0060403D" w:rsidRPr="00B76568" w:rsidRDefault="0060403D" w:rsidP="0060403D">
      <w:pPr>
        <w:rPr>
          <w:rFonts w:asciiTheme="majorHAnsi" w:hAnsiTheme="majorHAnsi" w:cs="Times New Roman"/>
          <w:b/>
          <w:bCs/>
          <w:sz w:val="28"/>
          <w:szCs w:val="28"/>
          <w:lang w:val="en-US"/>
        </w:rPr>
      </w:pPr>
      <w:r w:rsidRPr="00B76568">
        <w:rPr>
          <w:rFonts w:asciiTheme="majorHAnsi" w:hAnsiTheme="majorHAnsi" w:cs="Times New Roman"/>
          <w:b/>
          <w:bCs/>
          <w:sz w:val="28"/>
          <w:szCs w:val="28"/>
          <w:lang w:val="en-US"/>
        </w:rPr>
        <w:t>Challenges in Policy Implementation</w:t>
      </w:r>
      <w:r w:rsidR="000F2F8D">
        <w:rPr>
          <w:rFonts w:asciiTheme="majorHAnsi" w:hAnsiTheme="majorHAnsi" w:cs="Times New Roman"/>
          <w:b/>
          <w:bCs/>
          <w:sz w:val="28"/>
          <w:szCs w:val="28"/>
          <w:lang w:val="en-US"/>
        </w:rPr>
        <w:t>:</w:t>
      </w:r>
    </w:p>
    <w:p w14:paraId="65693419" w14:textId="4F441694" w:rsidR="00174149" w:rsidRPr="00D3412A" w:rsidRDefault="0060403D" w:rsidP="0060403D">
      <w:pPr>
        <w:rPr>
          <w:rFonts w:ascii="Times New Roman" w:hAnsi="Times New Roman" w:cs="Times New Roman"/>
          <w:lang w:val="en-US"/>
        </w:rPr>
      </w:pPr>
      <w:r w:rsidRPr="0060403D">
        <w:rPr>
          <w:rFonts w:ascii="Times New Roman" w:hAnsi="Times New Roman" w:cs="Times New Roman"/>
          <w:lang w:val="en-US"/>
        </w:rPr>
        <w:t>Pakistan has introduced numerous education policies over the years, yet there is a persistent lack of political will to implement these policies effectively. Despite ambitious goals, issues such as corruption, inadequate funding, and inconsistent planning across successive political regimes have hindered policy execution. Additionally, teachers have often been marginalized in the policy-making process, further alienating them from the education system.</w:t>
      </w:r>
    </w:p>
    <w:p w14:paraId="22D24B30" w14:textId="007A0D9F" w:rsidR="0060403D" w:rsidRPr="00B76568" w:rsidRDefault="0060403D" w:rsidP="0060403D">
      <w:pPr>
        <w:rPr>
          <w:rFonts w:asciiTheme="majorHAnsi" w:hAnsiTheme="majorHAnsi" w:cs="Times New Roman"/>
          <w:b/>
          <w:bCs/>
          <w:sz w:val="28"/>
          <w:szCs w:val="28"/>
          <w:lang w:val="en-US"/>
        </w:rPr>
      </w:pPr>
      <w:r w:rsidRPr="00B76568">
        <w:rPr>
          <w:rFonts w:asciiTheme="majorHAnsi" w:hAnsiTheme="majorHAnsi" w:cs="Times New Roman"/>
          <w:b/>
          <w:bCs/>
          <w:sz w:val="28"/>
          <w:szCs w:val="28"/>
          <w:lang w:val="en-US"/>
        </w:rPr>
        <w:lastRenderedPageBreak/>
        <w:t>Inadequate Budget Allocation for Education</w:t>
      </w:r>
      <w:r w:rsidR="000F2F8D">
        <w:rPr>
          <w:rFonts w:asciiTheme="majorHAnsi" w:hAnsiTheme="majorHAnsi" w:cs="Times New Roman"/>
          <w:b/>
          <w:bCs/>
          <w:sz w:val="28"/>
          <w:szCs w:val="28"/>
          <w:lang w:val="en-US"/>
        </w:rPr>
        <w:t>:</w:t>
      </w:r>
    </w:p>
    <w:p w14:paraId="72E2F7FF" w14:textId="3CC09521" w:rsidR="0060403D" w:rsidRPr="0060403D" w:rsidRDefault="0060403D" w:rsidP="0060403D">
      <w:pPr>
        <w:rPr>
          <w:rFonts w:ascii="Times New Roman" w:hAnsi="Times New Roman" w:cs="Times New Roman"/>
          <w:lang w:val="en-US"/>
        </w:rPr>
      </w:pPr>
      <w:r w:rsidRPr="0060403D">
        <w:rPr>
          <w:rFonts w:ascii="Times New Roman" w:hAnsi="Times New Roman" w:cs="Times New Roman"/>
          <w:lang w:val="en-US"/>
        </w:rPr>
        <w:t>Financial support is essential for any system to function effectively. However, Pakistan's education system has suffered due to insufficient funding. Successive governments have allocated less than 2.5 percent of the budget to the education sector, which is insufficient to meet the growing educational needs of the country. In contrast, neighboring countries like Sri Lanka and Bangladesh have increased their budgetary allocations for education. Pakistan's declining budgetary allocation jeopardizes its ability to achieve universal primary education goals, as set forth in the Dakar Conference's MDG goals.</w:t>
      </w:r>
    </w:p>
    <w:p w14:paraId="0850E242" w14:textId="743F3044" w:rsidR="0060403D" w:rsidRPr="00B76568" w:rsidRDefault="0060403D" w:rsidP="0060403D">
      <w:pPr>
        <w:rPr>
          <w:rFonts w:asciiTheme="majorHAnsi" w:hAnsiTheme="majorHAnsi" w:cs="Times New Roman"/>
          <w:b/>
          <w:bCs/>
          <w:sz w:val="28"/>
          <w:szCs w:val="28"/>
          <w:lang w:val="en-US"/>
        </w:rPr>
      </w:pPr>
      <w:r w:rsidRPr="00B76568">
        <w:rPr>
          <w:rFonts w:asciiTheme="majorHAnsi" w:hAnsiTheme="majorHAnsi" w:cs="Times New Roman"/>
          <w:b/>
          <w:bCs/>
          <w:sz w:val="28"/>
          <w:szCs w:val="28"/>
          <w:lang w:val="en-US"/>
        </w:rPr>
        <w:t>Impact of Corruption</w:t>
      </w:r>
      <w:r w:rsidR="000F2F8D">
        <w:rPr>
          <w:rFonts w:asciiTheme="majorHAnsi" w:hAnsiTheme="majorHAnsi" w:cs="Times New Roman"/>
          <w:b/>
          <w:bCs/>
          <w:sz w:val="28"/>
          <w:szCs w:val="28"/>
          <w:lang w:val="en-US"/>
        </w:rPr>
        <w:t>:</w:t>
      </w:r>
    </w:p>
    <w:p w14:paraId="0A40A689" w14:textId="5857D62E" w:rsidR="00E54435" w:rsidRDefault="0060403D" w:rsidP="00346147">
      <w:pPr>
        <w:rPr>
          <w:rFonts w:ascii="Times New Roman" w:hAnsi="Times New Roman" w:cs="Times New Roman"/>
          <w:lang w:val="en-US"/>
        </w:rPr>
      </w:pPr>
      <w:r w:rsidRPr="0060403D">
        <w:rPr>
          <w:rFonts w:ascii="Times New Roman" w:hAnsi="Times New Roman" w:cs="Times New Roman"/>
          <w:lang w:val="en-US"/>
        </w:rPr>
        <w:t>Corruption remains a significant challenge affecting Pakistan's education system. Weak checks and balances, coupled with a lack of accountability, have allowed corrupt practices to thrive. This includes misappropriation of funds, misuse of authority, and favoritism in fund allocation, transfers, promotions, and decision-making processes. Transparency International has identified Pakistan as one of the most corrupt countries globally. Moreover, due to low salaries, some teachers resort to unfair means in examinations and other matters related to certificates and degrees to make ends meet, further compromising the integrity of the education system.</w:t>
      </w:r>
    </w:p>
    <w:p w14:paraId="1D551CB9" w14:textId="77777777" w:rsidR="00160F44" w:rsidRPr="00160F44" w:rsidRDefault="00160F44" w:rsidP="00346147">
      <w:pPr>
        <w:rPr>
          <w:rFonts w:ascii="Times New Roman" w:hAnsi="Times New Roman" w:cs="Times New Roman"/>
          <w:lang w:val="en-US"/>
        </w:rPr>
      </w:pPr>
    </w:p>
    <w:p w14:paraId="593DB609" w14:textId="21427356" w:rsidR="006472D1" w:rsidRDefault="008728E4" w:rsidP="008728E4">
      <w:pPr>
        <w:rPr>
          <w:rFonts w:asciiTheme="majorHAnsi" w:hAnsiTheme="majorHAnsi" w:cs="Times New Roman"/>
          <w:b/>
          <w:bCs/>
          <w:sz w:val="32"/>
          <w:szCs w:val="32"/>
          <w:lang w:val="en-US"/>
        </w:rPr>
      </w:pPr>
      <w:r>
        <w:rPr>
          <w:rFonts w:asciiTheme="majorHAnsi" w:hAnsiTheme="majorHAnsi" w:cs="Times New Roman"/>
          <w:b/>
          <w:bCs/>
          <w:sz w:val="32"/>
          <w:szCs w:val="32"/>
          <w:lang w:val="en-US"/>
        </w:rPr>
        <w:t>Conclusion:</w:t>
      </w:r>
    </w:p>
    <w:p w14:paraId="56D98C33" w14:textId="77777777" w:rsidR="008728E4" w:rsidRDefault="008728E4" w:rsidP="008728E4">
      <w:pPr>
        <w:rPr>
          <w:rFonts w:ascii="Times New Roman" w:hAnsi="Times New Roman" w:cs="Times New Roman"/>
          <w:lang w:val="en-US"/>
        </w:rPr>
      </w:pPr>
      <w:r w:rsidRPr="008728E4">
        <w:rPr>
          <w:rFonts w:ascii="Times New Roman" w:hAnsi="Times New Roman" w:cs="Times New Roman"/>
        </w:rPr>
        <w:t>This paper conludes that education develops people in all domains of life such as social, moral, spiritual, political and economic. It is a dynamic force which enables every nation to achieve its overall national goals. It is an established fact that countries that have developed a sound system of education have a sound social and political system. With effective educational systems many countries are playing a leadership role in the comity of nations. They are enjoying their liberties and also are politically and economically free and developed. The education system of Pakistan has not been able to play its role effectively in nation building. This factor has contributed towards development of frustration among the Pakistani society. The future generation of Pakistan is directionless due to defective education system which has drastically failed to raise the nation on sound economic, social, political and moral grounds.</w:t>
      </w:r>
    </w:p>
    <w:p w14:paraId="3F947350" w14:textId="02230190" w:rsidR="00174149" w:rsidRPr="00594B0A" w:rsidRDefault="008728E4" w:rsidP="008728E4">
      <w:pPr>
        <w:rPr>
          <w:rFonts w:ascii="Times New Roman" w:hAnsi="Times New Roman" w:cs="Times New Roman"/>
          <w:lang w:val="en-US"/>
        </w:rPr>
      </w:pPr>
      <w:r w:rsidRPr="008728E4">
        <w:rPr>
          <w:rFonts w:ascii="Times New Roman" w:hAnsi="Times New Roman" w:cs="Times New Roman"/>
        </w:rPr>
        <w:t>The directionless system of education is producing forces of degree holders who are deficient in high order live skills such as reflection, critical thinking, analysis, research and creativity. The education system instead has focused on feeding the individuals with outdated information and knowledge which is less relevant to the current fast changing world. Students coming out of the Pakistani education system are theoretically sound but have no skills to apply whatever they learn from their institutions due to the traditional methods of teaching and learning. Finaly, this study concludes that the there is an urgent need to reform the system of education of Pakistan</w:t>
      </w:r>
      <w:r w:rsidR="002C19CE">
        <w:rPr>
          <w:rFonts w:ascii="Times New Roman" w:hAnsi="Times New Roman" w:cs="Times New Roman"/>
          <w:lang w:val="en-US"/>
        </w:rPr>
        <w:t>, and for the purpose of this article some recommendations are enlisted below.</w:t>
      </w:r>
    </w:p>
    <w:p w14:paraId="06CF3FB8" w14:textId="035ACE85" w:rsidR="00594B0A" w:rsidRDefault="00594B0A" w:rsidP="008728E4">
      <w:pPr>
        <w:rPr>
          <w:rFonts w:asciiTheme="majorHAnsi" w:hAnsiTheme="majorHAnsi" w:cs="Times New Roman"/>
          <w:b/>
          <w:bCs/>
          <w:sz w:val="32"/>
          <w:szCs w:val="32"/>
          <w:lang w:val="en-US"/>
        </w:rPr>
      </w:pPr>
      <w:r>
        <w:rPr>
          <w:rFonts w:asciiTheme="majorHAnsi" w:hAnsiTheme="majorHAnsi" w:cs="Times New Roman"/>
          <w:b/>
          <w:bCs/>
          <w:sz w:val="32"/>
          <w:szCs w:val="32"/>
          <w:lang w:val="en-US"/>
        </w:rPr>
        <w:lastRenderedPageBreak/>
        <w:t>Recommendations:</w:t>
      </w:r>
    </w:p>
    <w:p w14:paraId="2ABFE6F3" w14:textId="479DC7EC" w:rsidR="002C19CE" w:rsidRPr="002C19CE" w:rsidRDefault="002C19CE" w:rsidP="002C19CE">
      <w:pPr>
        <w:rPr>
          <w:rFonts w:ascii="Times New Roman" w:hAnsi="Times New Roman" w:cs="Times New Roman"/>
          <w:lang w:val="en-US"/>
        </w:rPr>
      </w:pPr>
      <w:r>
        <w:rPr>
          <w:rFonts w:ascii="Times New Roman" w:hAnsi="Times New Roman" w:cs="Times New Roman"/>
          <w:lang w:val="en-US"/>
        </w:rPr>
        <w:t xml:space="preserve">1. </w:t>
      </w:r>
      <w:r w:rsidRPr="002C19CE">
        <w:rPr>
          <w:rFonts w:ascii="Times New Roman" w:hAnsi="Times New Roman" w:cs="Times New Roman"/>
          <w:lang w:val="en-US"/>
        </w:rPr>
        <w:t>Ensure adequate budgetary allocation for education as a percentage of the national GDP to provide necessary resources for the system's vitality.</w:t>
      </w:r>
    </w:p>
    <w:p w14:paraId="1F94C818" w14:textId="0B0B7371" w:rsidR="002C19CE" w:rsidRPr="002C19CE" w:rsidRDefault="002C19CE" w:rsidP="002C19CE">
      <w:pPr>
        <w:rPr>
          <w:rFonts w:ascii="Times New Roman" w:hAnsi="Times New Roman" w:cs="Times New Roman"/>
          <w:lang w:val="en-US"/>
        </w:rPr>
      </w:pPr>
      <w:r w:rsidRPr="002C19CE">
        <w:rPr>
          <w:rFonts w:ascii="Times New Roman" w:hAnsi="Times New Roman" w:cs="Times New Roman"/>
          <w:lang w:val="en-US"/>
        </w:rPr>
        <w:t>2.</w:t>
      </w:r>
      <w:r>
        <w:rPr>
          <w:rFonts w:ascii="Times New Roman" w:hAnsi="Times New Roman" w:cs="Times New Roman"/>
          <w:lang w:val="en-US"/>
        </w:rPr>
        <w:t xml:space="preserve"> </w:t>
      </w:r>
      <w:r w:rsidRPr="002C19CE">
        <w:rPr>
          <w:rFonts w:ascii="Times New Roman" w:hAnsi="Times New Roman" w:cs="Times New Roman"/>
          <w:lang w:val="en-US"/>
        </w:rPr>
        <w:t>Establish quality institutions dedicated to the professional development of teachers across all levels of education. This includes allocating funds and recruiting qualified personnel to conduct regular training programs for teachers.</w:t>
      </w:r>
    </w:p>
    <w:p w14:paraId="3B5B7ED0" w14:textId="51586D33" w:rsidR="002C19CE" w:rsidRPr="002C19CE" w:rsidRDefault="002C19CE" w:rsidP="002C19CE">
      <w:pPr>
        <w:rPr>
          <w:rFonts w:ascii="Times New Roman" w:hAnsi="Times New Roman" w:cs="Times New Roman"/>
          <w:lang w:val="en-US"/>
        </w:rPr>
      </w:pPr>
      <w:r w:rsidRPr="002C19CE">
        <w:rPr>
          <w:rFonts w:ascii="Times New Roman" w:hAnsi="Times New Roman" w:cs="Times New Roman"/>
          <w:lang w:val="en-US"/>
        </w:rPr>
        <w:t>3. Strengthen the system of accountability within the education sector. Educate all professionals associated with education to understand and take ownership of their individual and collective responsibilities.</w:t>
      </w:r>
    </w:p>
    <w:p w14:paraId="2B6383B6" w14:textId="48620B61" w:rsidR="002C19CE" w:rsidRPr="002C19CE" w:rsidRDefault="002C19CE" w:rsidP="002C19CE">
      <w:pPr>
        <w:rPr>
          <w:rFonts w:ascii="Times New Roman" w:hAnsi="Times New Roman" w:cs="Times New Roman"/>
          <w:lang w:val="en-US"/>
        </w:rPr>
      </w:pPr>
      <w:r w:rsidRPr="002C19CE">
        <w:rPr>
          <w:rFonts w:ascii="Times New Roman" w:hAnsi="Times New Roman" w:cs="Times New Roman"/>
          <w:lang w:val="en-US"/>
        </w:rPr>
        <w:t>4. Conduct annual evaluations of the curriculum, incorporating feedback from teachers, parents, and the community. Utilize this feedback, along with expert recommendations, to redefine curriculum goals that cater to the needs of society without discrimination.</w:t>
      </w:r>
    </w:p>
    <w:p w14:paraId="3331E6EF" w14:textId="517484A2" w:rsidR="002C19CE" w:rsidRPr="002C19CE" w:rsidRDefault="002C19CE" w:rsidP="002C19CE">
      <w:pPr>
        <w:rPr>
          <w:rFonts w:ascii="Times New Roman" w:hAnsi="Times New Roman" w:cs="Times New Roman"/>
          <w:lang w:val="en-US"/>
        </w:rPr>
      </w:pPr>
      <w:r w:rsidRPr="002C19CE">
        <w:rPr>
          <w:rFonts w:ascii="Times New Roman" w:hAnsi="Times New Roman" w:cs="Times New Roman"/>
          <w:lang w:val="en-US"/>
        </w:rPr>
        <w:t>5. Minimize political interference within the education system to ensure smooth functioning and unbiased operations. Excessive political involvement has historically led to corruption and inefficiencies.</w:t>
      </w:r>
    </w:p>
    <w:p w14:paraId="593695FB" w14:textId="7E110A1F" w:rsidR="002C19CE" w:rsidRPr="002C19CE" w:rsidRDefault="002C19CE" w:rsidP="002C19CE">
      <w:pPr>
        <w:rPr>
          <w:rFonts w:ascii="Times New Roman" w:hAnsi="Times New Roman" w:cs="Times New Roman"/>
          <w:lang w:val="en-US"/>
        </w:rPr>
      </w:pPr>
      <w:r w:rsidRPr="002C19CE">
        <w:rPr>
          <w:rFonts w:ascii="Times New Roman" w:hAnsi="Times New Roman" w:cs="Times New Roman"/>
          <w:lang w:val="en-US"/>
        </w:rPr>
        <w:t>6. Implement policies promptly and efficiently without delays in time and resources. A strong political will is necessary from the government to ensure effective policy implementation, fostering trust between the public and government agencies.</w:t>
      </w:r>
    </w:p>
    <w:p w14:paraId="7BDABC01" w14:textId="3D1C1EEE" w:rsidR="002C19CE" w:rsidRPr="002C19CE" w:rsidRDefault="002C19CE" w:rsidP="002C19CE">
      <w:pPr>
        <w:rPr>
          <w:rFonts w:ascii="Times New Roman" w:hAnsi="Times New Roman" w:cs="Times New Roman"/>
          <w:lang w:val="en-US"/>
        </w:rPr>
      </w:pPr>
      <w:r w:rsidRPr="002C19CE">
        <w:rPr>
          <w:rFonts w:ascii="Times New Roman" w:hAnsi="Times New Roman" w:cs="Times New Roman"/>
          <w:lang w:val="en-US"/>
        </w:rPr>
        <w:t>7. Reform the examination system to eliminate unfair practices, corruption, and illegal gratifications. Enhance the system of supervision and inspection both physically and theoretically. Increase salaries of education professionals to deter tendencies towards unethical behavior.</w:t>
      </w:r>
    </w:p>
    <w:p w14:paraId="25A87754" w14:textId="44555978" w:rsidR="006472D1" w:rsidRDefault="002C19CE" w:rsidP="006472D1">
      <w:pPr>
        <w:rPr>
          <w:rFonts w:ascii="Times New Roman" w:hAnsi="Times New Roman" w:cs="Times New Roman"/>
          <w:lang w:val="en-US"/>
        </w:rPr>
      </w:pPr>
      <w:r w:rsidRPr="002C19CE">
        <w:rPr>
          <w:rFonts w:ascii="Times New Roman" w:hAnsi="Times New Roman" w:cs="Times New Roman"/>
          <w:lang w:val="en-US"/>
        </w:rPr>
        <w:t>8. Foster a culture of research within educational institutions, especially at higher levels of education. Accelerate the implementation of research-oriented programs in teaching and learning. Increase funding for research through the Higher Education Commission to promote innovation and development in education.</w:t>
      </w:r>
    </w:p>
    <w:p w14:paraId="7DE71D51" w14:textId="77777777" w:rsidR="00174149" w:rsidRDefault="00174149" w:rsidP="006472D1">
      <w:pPr>
        <w:rPr>
          <w:rFonts w:ascii="Times New Roman" w:hAnsi="Times New Roman" w:cs="Times New Roman"/>
          <w:lang w:val="en-US"/>
        </w:rPr>
      </w:pPr>
    </w:p>
    <w:p w14:paraId="257929E5" w14:textId="4F6173F2" w:rsidR="00CE2ECC" w:rsidRPr="00CE2ECC" w:rsidRDefault="002C19CE" w:rsidP="00CE2ECC">
      <w:pPr>
        <w:rPr>
          <w:rFonts w:ascii="Times New Roman" w:hAnsi="Times New Roman" w:cs="Times New Roman"/>
          <w:lang w:val="en-US"/>
        </w:rPr>
      </w:pPr>
      <w:r>
        <w:rPr>
          <w:rFonts w:asciiTheme="majorHAnsi" w:hAnsiTheme="majorHAnsi" w:cs="Times New Roman"/>
          <w:b/>
          <w:bCs/>
          <w:sz w:val="32"/>
          <w:szCs w:val="32"/>
          <w:lang w:val="en-US"/>
        </w:rPr>
        <w:t>References:</w:t>
      </w:r>
    </w:p>
    <w:p w14:paraId="34490F82" w14:textId="77777777" w:rsidR="00CE2ECC" w:rsidRPr="00CE2ECC" w:rsidRDefault="00CE2ECC" w:rsidP="00CE2ECC">
      <w:pPr>
        <w:rPr>
          <w:rFonts w:ascii="Times New Roman" w:hAnsi="Times New Roman" w:cs="Times New Roman"/>
          <w:lang w:val="en-US"/>
        </w:rPr>
      </w:pPr>
      <w:r w:rsidRPr="00CE2ECC">
        <w:rPr>
          <w:rFonts w:ascii="Times New Roman" w:hAnsi="Times New Roman" w:cs="Times New Roman"/>
          <w:lang w:val="en-US"/>
        </w:rPr>
        <w:t>1. Zaki W. M., “Evaluation of Education Plans and Projects”, Islamabad, National Book Foundation, 1989.</w:t>
      </w:r>
    </w:p>
    <w:p w14:paraId="71E4B57B" w14:textId="77777777" w:rsidR="00CE2ECC" w:rsidRPr="00CE2ECC" w:rsidRDefault="00CE2ECC" w:rsidP="00CE2ECC">
      <w:pPr>
        <w:rPr>
          <w:rFonts w:ascii="Times New Roman" w:hAnsi="Times New Roman" w:cs="Times New Roman"/>
          <w:lang w:val="en-US"/>
        </w:rPr>
      </w:pPr>
      <w:r w:rsidRPr="00CE2ECC">
        <w:rPr>
          <w:rFonts w:ascii="Times New Roman" w:hAnsi="Times New Roman" w:cs="Times New Roman"/>
          <w:lang w:val="en-US"/>
        </w:rPr>
        <w:t xml:space="preserve">2. Save the Children &amp; UNICEF, “Disciplining </w:t>
      </w:r>
      <w:proofErr w:type="gramStart"/>
      <w:r w:rsidRPr="00CE2ECC">
        <w:rPr>
          <w:rFonts w:ascii="Times New Roman" w:hAnsi="Times New Roman" w:cs="Times New Roman"/>
          <w:lang w:val="en-US"/>
        </w:rPr>
        <w:t>The</w:t>
      </w:r>
      <w:proofErr w:type="gramEnd"/>
      <w:r w:rsidRPr="00CE2ECC">
        <w:rPr>
          <w:rFonts w:ascii="Times New Roman" w:hAnsi="Times New Roman" w:cs="Times New Roman"/>
          <w:lang w:val="en-US"/>
        </w:rPr>
        <w:t xml:space="preserve"> Child Practices and Impacts”, NWFP: School &amp; Literacy Department, 2005.</w:t>
      </w:r>
    </w:p>
    <w:p w14:paraId="6E1325EB" w14:textId="77777777" w:rsidR="00CE2ECC" w:rsidRPr="00CE2ECC" w:rsidRDefault="00CE2ECC" w:rsidP="00CE2ECC">
      <w:pPr>
        <w:rPr>
          <w:rFonts w:ascii="Times New Roman" w:hAnsi="Times New Roman" w:cs="Times New Roman"/>
          <w:lang w:val="en-US"/>
        </w:rPr>
      </w:pPr>
      <w:r w:rsidRPr="00CE2ECC">
        <w:rPr>
          <w:rFonts w:ascii="Times New Roman" w:hAnsi="Times New Roman" w:cs="Times New Roman"/>
          <w:lang w:val="en-US"/>
        </w:rPr>
        <w:t xml:space="preserve">3. Rehman H. and Khan N., “The flaws in Pakistan’s Education System”, </w:t>
      </w:r>
      <w:proofErr w:type="spellStart"/>
      <w:r w:rsidRPr="00CE2ECC">
        <w:rPr>
          <w:rFonts w:ascii="Times New Roman" w:hAnsi="Times New Roman" w:cs="Times New Roman"/>
          <w:lang w:val="en-US"/>
        </w:rPr>
        <w:t>Abasyn</w:t>
      </w:r>
      <w:proofErr w:type="spellEnd"/>
      <w:r w:rsidRPr="00CE2ECC">
        <w:rPr>
          <w:rFonts w:ascii="Times New Roman" w:hAnsi="Times New Roman" w:cs="Times New Roman"/>
          <w:lang w:val="en-US"/>
        </w:rPr>
        <w:t xml:space="preserve"> Journal of Social Sciences, vol/issue: 4(1), 2011.</w:t>
      </w:r>
    </w:p>
    <w:p w14:paraId="6FA29A7C" w14:textId="77777777" w:rsidR="00CE2ECC" w:rsidRPr="00CE2ECC" w:rsidRDefault="00CE2ECC" w:rsidP="00CE2ECC">
      <w:pPr>
        <w:rPr>
          <w:rFonts w:ascii="Times New Roman" w:hAnsi="Times New Roman" w:cs="Times New Roman"/>
          <w:lang w:val="en-US"/>
        </w:rPr>
      </w:pPr>
      <w:r w:rsidRPr="00CE2ECC">
        <w:rPr>
          <w:rFonts w:ascii="Times New Roman" w:hAnsi="Times New Roman" w:cs="Times New Roman"/>
          <w:lang w:val="en-US"/>
        </w:rPr>
        <w:t>4. Louis D. H., “The crises of Education in Pakistan”, Lahore, Vanguard Book Ltd., 1987.</w:t>
      </w:r>
    </w:p>
    <w:p w14:paraId="4C0D7976" w14:textId="77777777" w:rsidR="00CE2ECC" w:rsidRPr="00CE2ECC" w:rsidRDefault="00CE2ECC" w:rsidP="00CE2ECC">
      <w:pPr>
        <w:rPr>
          <w:rFonts w:ascii="Times New Roman" w:hAnsi="Times New Roman" w:cs="Times New Roman"/>
          <w:lang w:val="en-US"/>
        </w:rPr>
      </w:pPr>
      <w:r w:rsidRPr="00CE2ECC">
        <w:rPr>
          <w:rFonts w:ascii="Times New Roman" w:hAnsi="Times New Roman" w:cs="Times New Roman"/>
          <w:lang w:val="en-US"/>
        </w:rPr>
        <w:lastRenderedPageBreak/>
        <w:t>5. Iqbal M., “Education in Pakistan”, Lahore, Aziz publishers, 1981.</w:t>
      </w:r>
    </w:p>
    <w:p w14:paraId="3BF98BCB" w14:textId="77777777" w:rsidR="00CE2ECC" w:rsidRPr="00CE2ECC" w:rsidRDefault="00CE2ECC" w:rsidP="00CE2ECC">
      <w:pPr>
        <w:rPr>
          <w:rFonts w:ascii="Times New Roman" w:hAnsi="Times New Roman" w:cs="Times New Roman"/>
          <w:lang w:val="en-US"/>
        </w:rPr>
      </w:pPr>
      <w:r w:rsidRPr="00CE2ECC">
        <w:rPr>
          <w:rFonts w:ascii="Times New Roman" w:hAnsi="Times New Roman" w:cs="Times New Roman"/>
          <w:lang w:val="en-US"/>
        </w:rPr>
        <w:t xml:space="preserve">6. Qurashi I. H., “Education in Pakistan”, Karachi, </w:t>
      </w:r>
      <w:proofErr w:type="spellStart"/>
      <w:r w:rsidRPr="00CE2ECC">
        <w:rPr>
          <w:rFonts w:ascii="Times New Roman" w:hAnsi="Times New Roman" w:cs="Times New Roman"/>
          <w:lang w:val="en-US"/>
        </w:rPr>
        <w:t>Ma'aref</w:t>
      </w:r>
      <w:proofErr w:type="spellEnd"/>
      <w:r w:rsidRPr="00CE2ECC">
        <w:rPr>
          <w:rFonts w:ascii="Times New Roman" w:hAnsi="Times New Roman" w:cs="Times New Roman"/>
          <w:lang w:val="en-US"/>
        </w:rPr>
        <w:t xml:space="preserve"> LTD, 1975.</w:t>
      </w:r>
    </w:p>
    <w:p w14:paraId="6F74C21C" w14:textId="77777777" w:rsidR="00CE2ECC" w:rsidRPr="00CE2ECC" w:rsidRDefault="00CE2ECC" w:rsidP="00CE2ECC">
      <w:pPr>
        <w:rPr>
          <w:rFonts w:ascii="Times New Roman" w:hAnsi="Times New Roman" w:cs="Times New Roman"/>
          <w:lang w:val="en-US"/>
        </w:rPr>
      </w:pPr>
      <w:r w:rsidRPr="00CE2ECC">
        <w:rPr>
          <w:rFonts w:ascii="Times New Roman" w:hAnsi="Times New Roman" w:cs="Times New Roman"/>
          <w:lang w:val="en-US"/>
        </w:rPr>
        <w:t xml:space="preserve">7. Sayan, </w:t>
      </w:r>
      <w:proofErr w:type="spellStart"/>
      <w:r w:rsidRPr="00CE2ECC">
        <w:rPr>
          <w:rFonts w:ascii="Times New Roman" w:hAnsi="Times New Roman" w:cs="Times New Roman"/>
          <w:lang w:val="en-US"/>
        </w:rPr>
        <w:t>Fida</w:t>
      </w:r>
      <w:proofErr w:type="spellEnd"/>
      <w:r w:rsidRPr="00CE2ECC">
        <w:rPr>
          <w:rFonts w:ascii="Times New Roman" w:hAnsi="Times New Roman" w:cs="Times New Roman"/>
          <w:lang w:val="en-US"/>
        </w:rPr>
        <w:t>, and Hussain, “Pakistan existing education system”, 2008. Retrieved from www.eric.articles/pak/edu on dated 2012, July 18.</w:t>
      </w:r>
    </w:p>
    <w:p w14:paraId="6D47A46E" w14:textId="77777777" w:rsidR="00CE2ECC" w:rsidRPr="00CE2ECC" w:rsidRDefault="00CE2ECC" w:rsidP="00CE2ECC">
      <w:pPr>
        <w:rPr>
          <w:rFonts w:ascii="Times New Roman" w:hAnsi="Times New Roman" w:cs="Times New Roman"/>
          <w:lang w:val="en-US"/>
        </w:rPr>
      </w:pPr>
      <w:r w:rsidRPr="00CE2ECC">
        <w:rPr>
          <w:rFonts w:ascii="Times New Roman" w:hAnsi="Times New Roman" w:cs="Times New Roman"/>
          <w:lang w:val="en-US"/>
        </w:rPr>
        <w:t>8. Naseem J. Q., “Problem of Education in Pakistan”, Karachi, Royal Book Company, 1990.</w:t>
      </w:r>
    </w:p>
    <w:p w14:paraId="707BFE54" w14:textId="77777777" w:rsidR="00CE2ECC" w:rsidRPr="00CE2ECC" w:rsidRDefault="00CE2ECC" w:rsidP="00CE2ECC">
      <w:pPr>
        <w:rPr>
          <w:rFonts w:ascii="Times New Roman" w:hAnsi="Times New Roman" w:cs="Times New Roman"/>
          <w:lang w:val="en-US"/>
        </w:rPr>
      </w:pPr>
      <w:r w:rsidRPr="00CE2ECC">
        <w:rPr>
          <w:rFonts w:ascii="Times New Roman" w:hAnsi="Times New Roman" w:cs="Times New Roman"/>
          <w:lang w:val="en-US"/>
        </w:rPr>
        <w:t>9. Government of Pakistan, Ministry of Education. “National Assessment Findings”, Islamabad, National Education System, 2006.</w:t>
      </w:r>
    </w:p>
    <w:p w14:paraId="5FD8CBC8" w14:textId="77777777" w:rsidR="00CE2ECC" w:rsidRPr="00CE2ECC" w:rsidRDefault="00CE2ECC" w:rsidP="00CE2ECC">
      <w:pPr>
        <w:rPr>
          <w:rFonts w:ascii="Times New Roman" w:hAnsi="Times New Roman" w:cs="Times New Roman"/>
          <w:lang w:val="en-US"/>
        </w:rPr>
      </w:pPr>
      <w:r w:rsidRPr="00CE2ECC">
        <w:rPr>
          <w:rFonts w:ascii="Times New Roman" w:hAnsi="Times New Roman" w:cs="Times New Roman"/>
          <w:lang w:val="en-US"/>
        </w:rPr>
        <w:t>10. SPARC, “State of Pakistan’s Children”. Islamabad: SPARC, 2005.</w:t>
      </w:r>
    </w:p>
    <w:p w14:paraId="1B0EADD2" w14:textId="77777777" w:rsidR="00CE2ECC" w:rsidRPr="00CE2ECC" w:rsidRDefault="00CE2ECC" w:rsidP="00CE2ECC">
      <w:pPr>
        <w:rPr>
          <w:rFonts w:ascii="Times New Roman" w:hAnsi="Times New Roman" w:cs="Times New Roman"/>
          <w:lang w:val="en-US"/>
        </w:rPr>
      </w:pPr>
      <w:r w:rsidRPr="00CE2ECC">
        <w:rPr>
          <w:rFonts w:ascii="Times New Roman" w:hAnsi="Times New Roman" w:cs="Times New Roman"/>
          <w:lang w:val="en-US"/>
        </w:rPr>
        <w:t>11. UNICEF, “Corporal Punishment in Schools in South Asia, Committee on The Rights of Child,”. Regional Office for South Asia, 2001.</w:t>
      </w:r>
    </w:p>
    <w:p w14:paraId="1D2F15ED" w14:textId="77777777" w:rsidR="00CE2ECC" w:rsidRPr="00CE2ECC" w:rsidRDefault="00CE2ECC" w:rsidP="00CE2ECC">
      <w:pPr>
        <w:rPr>
          <w:rFonts w:ascii="Times New Roman" w:hAnsi="Times New Roman" w:cs="Times New Roman"/>
          <w:lang w:val="en-US"/>
        </w:rPr>
      </w:pPr>
      <w:r w:rsidRPr="00CE2ECC">
        <w:rPr>
          <w:rFonts w:ascii="Times New Roman" w:hAnsi="Times New Roman" w:cs="Times New Roman"/>
          <w:lang w:val="en-US"/>
        </w:rPr>
        <w:t xml:space="preserve">12. </w:t>
      </w:r>
      <w:proofErr w:type="spellStart"/>
      <w:r w:rsidRPr="00CE2ECC">
        <w:rPr>
          <w:rFonts w:ascii="Times New Roman" w:hAnsi="Times New Roman" w:cs="Times New Roman"/>
          <w:lang w:val="en-US"/>
        </w:rPr>
        <w:t>Illahi</w:t>
      </w:r>
      <w:proofErr w:type="spellEnd"/>
      <w:r w:rsidRPr="00CE2ECC">
        <w:rPr>
          <w:rFonts w:ascii="Times New Roman" w:hAnsi="Times New Roman" w:cs="Times New Roman"/>
          <w:lang w:val="en-US"/>
        </w:rPr>
        <w:t xml:space="preserve"> M. K., “The Role of the Heads of the Secondary Schools, Unpublished thesis, Allama Iqbal Open University, Islamabad, Pakistan, 1986.</w:t>
      </w:r>
    </w:p>
    <w:p w14:paraId="1F6B1CA5" w14:textId="3268E743" w:rsidR="006472D1" w:rsidRDefault="00CE2ECC" w:rsidP="00CE2ECC">
      <w:pPr>
        <w:rPr>
          <w:rFonts w:ascii="Times New Roman" w:hAnsi="Times New Roman" w:cs="Times New Roman"/>
          <w:lang w:val="en-US"/>
        </w:rPr>
      </w:pPr>
      <w:r w:rsidRPr="00CE2ECC">
        <w:rPr>
          <w:rFonts w:ascii="Times New Roman" w:hAnsi="Times New Roman" w:cs="Times New Roman"/>
          <w:lang w:val="en-US"/>
        </w:rPr>
        <w:t>13. Mazhar H., “Good Supervision Key to Quality Education”, The Dawn, Karachi, pp. 23, 2011.</w:t>
      </w:r>
    </w:p>
    <w:p w14:paraId="5DA773E9" w14:textId="18CE663D" w:rsidR="003B13C9" w:rsidRPr="006472D1" w:rsidRDefault="003B13C9" w:rsidP="00CE2ECC">
      <w:pPr>
        <w:rPr>
          <w:b/>
          <w:bCs/>
          <w:sz w:val="28"/>
          <w:szCs w:val="28"/>
          <w:lang w:val="en-US"/>
        </w:rPr>
      </w:pPr>
    </w:p>
    <w:sectPr w:rsidR="003B13C9" w:rsidRPr="006472D1">
      <w:headerReference w:type="default" r:id="rId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BC54C4" w14:textId="77777777" w:rsidR="000C75E0" w:rsidRDefault="000C75E0" w:rsidP="006472D1">
      <w:pPr>
        <w:spacing w:after="0" w:line="240" w:lineRule="auto"/>
      </w:pPr>
      <w:r>
        <w:separator/>
      </w:r>
    </w:p>
  </w:endnote>
  <w:endnote w:type="continuationSeparator" w:id="0">
    <w:p w14:paraId="26928524" w14:textId="77777777" w:rsidR="000C75E0" w:rsidRDefault="000C75E0" w:rsidP="006472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56695F" w14:textId="77777777" w:rsidR="000C75E0" w:rsidRDefault="000C75E0" w:rsidP="006472D1">
      <w:pPr>
        <w:spacing w:after="0" w:line="240" w:lineRule="auto"/>
      </w:pPr>
      <w:r>
        <w:separator/>
      </w:r>
    </w:p>
  </w:footnote>
  <w:footnote w:type="continuationSeparator" w:id="0">
    <w:p w14:paraId="65987D1B" w14:textId="77777777" w:rsidR="000C75E0" w:rsidRDefault="000C75E0" w:rsidP="006472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8292A" w14:textId="56109E44" w:rsidR="00E03E1D" w:rsidRDefault="00E03E1D">
    <w:pPr>
      <w:pStyle w:val="Header"/>
      <w:rPr>
        <w:lang w:val="en-US"/>
      </w:rPr>
    </w:pPr>
    <w:r>
      <w:rPr>
        <w:lang w:val="en-US"/>
      </w:rPr>
      <w:t>23L-</w:t>
    </w:r>
    <w:r w:rsidR="00D3412A">
      <w:rPr>
        <w:lang w:val="en-US"/>
      </w:rPr>
      <w:t>3019,</w:t>
    </w:r>
    <w:r>
      <w:rPr>
        <w:lang w:val="en-US"/>
      </w:rPr>
      <w:t xml:space="preserve"> 2F</w:t>
    </w:r>
    <w:r>
      <w:rPr>
        <w:lang w:val="en-US"/>
      </w:rPr>
      <w:tab/>
    </w:r>
    <w:r>
      <w:rPr>
        <w:lang w:val="en-US"/>
      </w:rPr>
      <w:tab/>
      <w:t>Abdul Munam Aziz</w:t>
    </w:r>
  </w:p>
  <w:p w14:paraId="6BF39C5F" w14:textId="6FC1B425" w:rsidR="006472D1" w:rsidRPr="006472D1" w:rsidRDefault="00E03E1D">
    <w:pPr>
      <w:pStyle w:val="Header"/>
      <w:rPr>
        <w:lang w:val="en-US"/>
      </w:rPr>
    </w:pPr>
    <w:r>
      <w:rPr>
        <w:lang w:val="en-US"/>
      </w:rPr>
      <w:tab/>
    </w:r>
    <w:r>
      <w:rPr>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D07246"/>
    <w:multiLevelType w:val="hybridMultilevel"/>
    <w:tmpl w:val="691A97E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35F8300B"/>
    <w:multiLevelType w:val="hybridMultilevel"/>
    <w:tmpl w:val="063C7DC2"/>
    <w:lvl w:ilvl="0" w:tplc="6D0826DA">
      <w:start w:val="8"/>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394D06AE"/>
    <w:multiLevelType w:val="hybridMultilevel"/>
    <w:tmpl w:val="CDD04866"/>
    <w:lvl w:ilvl="0" w:tplc="6D0826DA">
      <w:start w:val="8"/>
      <w:numFmt w:val="bullet"/>
      <w:lvlText w:val="-"/>
      <w:lvlJc w:val="left"/>
      <w:pPr>
        <w:ind w:left="1080" w:hanging="360"/>
      </w:pPr>
      <w:rPr>
        <w:rFonts w:ascii="Times New Roman" w:eastAsiaTheme="minorHAnsi" w:hAnsi="Times New Roman" w:cs="Times New Roman"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num w:numId="1" w16cid:durableId="1511023106">
    <w:abstractNumId w:val="0"/>
  </w:num>
  <w:num w:numId="2" w16cid:durableId="272714771">
    <w:abstractNumId w:val="1"/>
  </w:num>
  <w:num w:numId="3" w16cid:durableId="8595906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2D1"/>
    <w:rsid w:val="00066649"/>
    <w:rsid w:val="000C75E0"/>
    <w:rsid w:val="000F2F8D"/>
    <w:rsid w:val="00160F44"/>
    <w:rsid w:val="00174149"/>
    <w:rsid w:val="002C19CE"/>
    <w:rsid w:val="00346147"/>
    <w:rsid w:val="003B13C9"/>
    <w:rsid w:val="00594B0A"/>
    <w:rsid w:val="0060403D"/>
    <w:rsid w:val="006472D1"/>
    <w:rsid w:val="008728E4"/>
    <w:rsid w:val="00B3285D"/>
    <w:rsid w:val="00B76568"/>
    <w:rsid w:val="00C36E16"/>
    <w:rsid w:val="00C77790"/>
    <w:rsid w:val="00CE2ECC"/>
    <w:rsid w:val="00D3412A"/>
    <w:rsid w:val="00D94A10"/>
    <w:rsid w:val="00E03E1D"/>
    <w:rsid w:val="00E5443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D4D25D"/>
  <w15:chartTrackingRefBased/>
  <w15:docId w15:val="{8A3DCA76-29AC-4759-840C-5404E0B31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72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72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2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2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2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2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2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2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2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2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72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2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2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2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2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2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2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2D1"/>
    <w:rPr>
      <w:rFonts w:eastAsiaTheme="majorEastAsia" w:cstheme="majorBidi"/>
      <w:color w:val="272727" w:themeColor="text1" w:themeTint="D8"/>
    </w:rPr>
  </w:style>
  <w:style w:type="paragraph" w:styleId="Title">
    <w:name w:val="Title"/>
    <w:basedOn w:val="Normal"/>
    <w:next w:val="Normal"/>
    <w:link w:val="TitleChar"/>
    <w:uiPriority w:val="10"/>
    <w:qFormat/>
    <w:rsid w:val="006472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2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2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2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2D1"/>
    <w:pPr>
      <w:spacing w:before="160"/>
      <w:jc w:val="center"/>
    </w:pPr>
    <w:rPr>
      <w:i/>
      <w:iCs/>
      <w:color w:val="404040" w:themeColor="text1" w:themeTint="BF"/>
    </w:rPr>
  </w:style>
  <w:style w:type="character" w:customStyle="1" w:styleId="QuoteChar">
    <w:name w:val="Quote Char"/>
    <w:basedOn w:val="DefaultParagraphFont"/>
    <w:link w:val="Quote"/>
    <w:uiPriority w:val="29"/>
    <w:rsid w:val="006472D1"/>
    <w:rPr>
      <w:i/>
      <w:iCs/>
      <w:color w:val="404040" w:themeColor="text1" w:themeTint="BF"/>
    </w:rPr>
  </w:style>
  <w:style w:type="paragraph" w:styleId="ListParagraph">
    <w:name w:val="List Paragraph"/>
    <w:basedOn w:val="Normal"/>
    <w:uiPriority w:val="34"/>
    <w:qFormat/>
    <w:rsid w:val="006472D1"/>
    <w:pPr>
      <w:ind w:left="720"/>
      <w:contextualSpacing/>
    </w:pPr>
  </w:style>
  <w:style w:type="character" w:styleId="IntenseEmphasis">
    <w:name w:val="Intense Emphasis"/>
    <w:basedOn w:val="DefaultParagraphFont"/>
    <w:uiPriority w:val="21"/>
    <w:qFormat/>
    <w:rsid w:val="006472D1"/>
    <w:rPr>
      <w:i/>
      <w:iCs/>
      <w:color w:val="0F4761" w:themeColor="accent1" w:themeShade="BF"/>
    </w:rPr>
  </w:style>
  <w:style w:type="paragraph" w:styleId="IntenseQuote">
    <w:name w:val="Intense Quote"/>
    <w:basedOn w:val="Normal"/>
    <w:next w:val="Normal"/>
    <w:link w:val="IntenseQuoteChar"/>
    <w:uiPriority w:val="30"/>
    <w:qFormat/>
    <w:rsid w:val="006472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2D1"/>
    <w:rPr>
      <w:i/>
      <w:iCs/>
      <w:color w:val="0F4761" w:themeColor="accent1" w:themeShade="BF"/>
    </w:rPr>
  </w:style>
  <w:style w:type="character" w:styleId="IntenseReference">
    <w:name w:val="Intense Reference"/>
    <w:basedOn w:val="DefaultParagraphFont"/>
    <w:uiPriority w:val="32"/>
    <w:qFormat/>
    <w:rsid w:val="006472D1"/>
    <w:rPr>
      <w:b/>
      <w:bCs/>
      <w:smallCaps/>
      <w:color w:val="0F4761" w:themeColor="accent1" w:themeShade="BF"/>
      <w:spacing w:val="5"/>
    </w:rPr>
  </w:style>
  <w:style w:type="paragraph" w:styleId="Header">
    <w:name w:val="header"/>
    <w:basedOn w:val="Normal"/>
    <w:link w:val="HeaderChar"/>
    <w:uiPriority w:val="99"/>
    <w:unhideWhenUsed/>
    <w:rsid w:val="006472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72D1"/>
  </w:style>
  <w:style w:type="paragraph" w:styleId="Footer">
    <w:name w:val="footer"/>
    <w:basedOn w:val="Normal"/>
    <w:link w:val="FooterChar"/>
    <w:uiPriority w:val="99"/>
    <w:unhideWhenUsed/>
    <w:rsid w:val="006472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72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7</Pages>
  <Words>2586</Words>
  <Characters>14745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munam</dc:creator>
  <cp:keywords/>
  <dc:description/>
  <cp:lastModifiedBy>abdul munam</cp:lastModifiedBy>
  <cp:revision>16</cp:revision>
  <dcterms:created xsi:type="dcterms:W3CDTF">2024-03-29T01:42:00Z</dcterms:created>
  <dcterms:modified xsi:type="dcterms:W3CDTF">2024-03-29T02:37:00Z</dcterms:modified>
</cp:coreProperties>
</file>