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F8FD" w14:textId="56F2798A" w:rsidR="00943018" w:rsidRDefault="00C87A37" w:rsidP="00943018">
      <w:pPr>
        <w:jc w:val="center"/>
        <w:rPr>
          <w:b/>
          <w:bCs/>
          <w:sz w:val="32"/>
          <w:szCs w:val="32"/>
          <w:lang w:val="en-US"/>
        </w:rPr>
      </w:pPr>
      <w:r w:rsidRPr="00740C2B">
        <w:rPr>
          <w:b/>
          <w:bCs/>
          <w:sz w:val="32"/>
          <w:szCs w:val="32"/>
          <w:lang w:val="en-US"/>
        </w:rPr>
        <w:t>Indo-Pak War: 1965</w:t>
      </w:r>
    </w:p>
    <w:p w14:paraId="27A67A5F" w14:textId="4EC624AA" w:rsidR="00943018" w:rsidRDefault="00943018" w:rsidP="00943018">
      <w:pPr>
        <w:rPr>
          <w:b/>
          <w:bCs/>
          <w:sz w:val="32"/>
          <w:szCs w:val="32"/>
          <w:lang w:val="en-US"/>
        </w:rPr>
      </w:pPr>
      <w:r>
        <w:rPr>
          <w:b/>
          <w:bCs/>
          <w:sz w:val="32"/>
          <w:szCs w:val="32"/>
          <w:lang w:val="en-US"/>
        </w:rPr>
        <w:t>Abdul Munam Aziz</w:t>
      </w:r>
    </w:p>
    <w:p w14:paraId="39C2BCA1" w14:textId="658E858E" w:rsidR="00943018" w:rsidRDefault="00943018" w:rsidP="00943018">
      <w:pPr>
        <w:rPr>
          <w:b/>
          <w:bCs/>
          <w:sz w:val="32"/>
          <w:szCs w:val="32"/>
          <w:lang w:val="en-US"/>
        </w:rPr>
      </w:pPr>
      <w:r>
        <w:rPr>
          <w:b/>
          <w:bCs/>
          <w:sz w:val="32"/>
          <w:szCs w:val="32"/>
          <w:lang w:val="en-US"/>
        </w:rPr>
        <w:t>23L-3019</w:t>
      </w:r>
    </w:p>
    <w:p w14:paraId="5D1ABB41" w14:textId="296DC8E4" w:rsidR="00943018" w:rsidRPr="00740C2B" w:rsidRDefault="00943018" w:rsidP="00943018">
      <w:pPr>
        <w:rPr>
          <w:b/>
          <w:bCs/>
          <w:sz w:val="32"/>
          <w:szCs w:val="32"/>
          <w:lang w:val="en-US"/>
        </w:rPr>
      </w:pPr>
      <w:r>
        <w:rPr>
          <w:b/>
          <w:bCs/>
          <w:sz w:val="32"/>
          <w:szCs w:val="32"/>
          <w:lang w:val="en-US"/>
        </w:rPr>
        <w:t>2F</w:t>
      </w:r>
    </w:p>
    <w:p w14:paraId="5FFAEA77" w14:textId="10BA6D58" w:rsidR="004D3499" w:rsidRPr="004D3499" w:rsidRDefault="004D3499" w:rsidP="00C87A37">
      <w:pPr>
        <w:jc w:val="center"/>
        <w:rPr>
          <w:rFonts w:ascii="Times New Roman" w:hAnsi="Times New Roman" w:cs="Times New Roman"/>
          <w:b/>
          <w:bCs/>
          <w:sz w:val="28"/>
          <w:szCs w:val="28"/>
          <w:lang w:val="en-US"/>
        </w:rPr>
      </w:pPr>
      <w:r w:rsidRPr="004D3499">
        <w:rPr>
          <w:rFonts w:ascii="Times New Roman" w:hAnsi="Times New Roman" w:cs="Times New Roman"/>
          <w:b/>
          <w:bCs/>
          <w:sz w:val="28"/>
          <w:szCs w:val="28"/>
          <w:lang w:val="en-US"/>
        </w:rPr>
        <w:t>Introduction</w:t>
      </w:r>
    </w:p>
    <w:p w14:paraId="6200EE6F" w14:textId="4A514F55" w:rsidR="004F3CE3" w:rsidRPr="004F3CE3" w:rsidRDefault="004F3CE3" w:rsidP="004F3CE3">
      <w:pPr>
        <w:rPr>
          <w:rFonts w:ascii="Times New Roman" w:hAnsi="Times New Roman" w:cs="Times New Roman"/>
          <w:lang w:val="en-US"/>
        </w:rPr>
      </w:pPr>
      <w:r w:rsidRPr="004F3CE3">
        <w:rPr>
          <w:rFonts w:ascii="Times New Roman" w:hAnsi="Times New Roman" w:cs="Times New Roman"/>
          <w:lang w:val="en-US"/>
        </w:rPr>
        <w:t>Since the partition of British India in 1947, the relationship between India and Pakistan has been marked by a complex and tumultuous history. The partition itself was a traumatic event, resulting in widespread violence, displacement of millions, and the creation of two separate nations - India and Pakistan. Pakistan was established as a homeland for Muslims, while India emerged as a secular state with a Hindu majority.</w:t>
      </w:r>
      <w:r>
        <w:rPr>
          <w:rFonts w:ascii="Times New Roman" w:hAnsi="Times New Roman" w:cs="Times New Roman"/>
          <w:lang w:val="en-US"/>
        </w:rPr>
        <w:t xml:space="preserve"> </w:t>
      </w:r>
      <w:r w:rsidRPr="004F3CE3">
        <w:rPr>
          <w:rFonts w:ascii="Times New Roman" w:hAnsi="Times New Roman" w:cs="Times New Roman"/>
          <w:lang w:val="en-US"/>
        </w:rPr>
        <w:t>Initially, there was hope for a peaceful coexistence between the two nations. Both countries shared historical, cultural, and linguistic ties, and there were efforts to establish friendly relations. However, these hopes were quickly dashed as disputes over the princely state of Jammu and Kashmir erupted into the first Indo-Pakistani war in 1947-1948. The conflict set a precedent for the relationship between India and Pakistan, marked by territorial disputes, border skirmishes, and periodic hostilities.</w:t>
      </w:r>
    </w:p>
    <w:p w14:paraId="5A3DA742" w14:textId="05434599" w:rsidR="004F3CE3" w:rsidRDefault="004F3CE3" w:rsidP="004F3CE3">
      <w:pPr>
        <w:rPr>
          <w:rFonts w:ascii="Times New Roman" w:hAnsi="Times New Roman" w:cs="Times New Roman"/>
          <w:lang w:val="en-US"/>
        </w:rPr>
      </w:pPr>
      <w:r w:rsidRPr="004F3CE3">
        <w:rPr>
          <w:rFonts w:ascii="Times New Roman" w:hAnsi="Times New Roman" w:cs="Times New Roman"/>
          <w:lang w:val="en-US"/>
        </w:rPr>
        <w:t>The issue of Jammu and Kashmir became a major flashpoint between the two countries, with both claiming the region in its entirety. The 1947-1948 war resulted in the division of the region along the Line of Control, with Pakistan controlling the northern and western portions and India the rest. However, this division did not resolve the issue, as both countries continued to assert their claims over the entire territory.</w:t>
      </w:r>
      <w:r>
        <w:rPr>
          <w:rFonts w:ascii="Times New Roman" w:hAnsi="Times New Roman" w:cs="Times New Roman"/>
          <w:lang w:val="en-US"/>
        </w:rPr>
        <w:t xml:space="preserve"> </w:t>
      </w:r>
      <w:r w:rsidRPr="004F3CE3">
        <w:rPr>
          <w:rFonts w:ascii="Times New Roman" w:hAnsi="Times New Roman" w:cs="Times New Roman"/>
          <w:lang w:val="en-US"/>
        </w:rPr>
        <w:t>In the following years, tensions between India and Pakistan remained high, with sporadic clashes along the border and an ongoing rivalry for regional dominance. The 1965 Indo-Pak war was a significant escalation of these tensions. It was sparked by border clashes in the Rann of Kutch region and quickly spread to the Kashmir region. The war, which lasted for about a month, ended in a stalemate with no clear victor. The conflict further entrenched the enmity between the two nations and left a lasting impact on their relationship.</w:t>
      </w:r>
    </w:p>
    <w:p w14:paraId="0A4677F4" w14:textId="681D624F" w:rsidR="004F3CE3" w:rsidRPr="004F3CE3" w:rsidRDefault="004D55A8" w:rsidP="004F3CE3">
      <w:pPr>
        <w:rPr>
          <w:rFonts w:ascii="Times New Roman" w:hAnsi="Times New Roman" w:cs="Times New Roman"/>
          <w:lang w:val="en-US"/>
        </w:rPr>
      </w:pPr>
      <w:r w:rsidRPr="004D55A8">
        <w:rPr>
          <w:rFonts w:ascii="Times New Roman" w:hAnsi="Times New Roman" w:cs="Times New Roman"/>
          <w:lang w:val="en-US"/>
        </w:rPr>
        <w:t>In the 1960s Pakistan received 700 million dollars of military aid from the United States, by signing a defense agreement in 1954, which significantly modernized Pakistan's military equipment. After the defeat in 1962 Sino-Indian War, the Indian military was undergoing massive changes both in personnel and equipment. During this period, despite being numerically smaller than the Indian Military, Pakistan's armed forces had a qualitative edge in air power and armor over India, which Pakistan sought to utilize before India completed its defense build-up</w:t>
      </w:r>
      <w:r>
        <w:rPr>
          <w:rFonts w:ascii="Times New Roman" w:hAnsi="Times New Roman" w:cs="Times New Roman"/>
          <w:lang w:val="en-US"/>
        </w:rPr>
        <w:t>.</w:t>
      </w:r>
    </w:p>
    <w:p w14:paraId="4FF1AAF0" w14:textId="2C5D5988" w:rsidR="003F23DA" w:rsidRDefault="004F3CE3" w:rsidP="003F23DA">
      <w:pPr>
        <w:rPr>
          <w:rFonts w:ascii="Times New Roman" w:hAnsi="Times New Roman" w:cs="Times New Roman"/>
          <w:lang w:val="en-US"/>
        </w:rPr>
      </w:pPr>
      <w:r w:rsidRPr="004F3CE3">
        <w:rPr>
          <w:rFonts w:ascii="Times New Roman" w:hAnsi="Times New Roman" w:cs="Times New Roman"/>
          <w:lang w:val="en-US"/>
        </w:rPr>
        <w:t xml:space="preserve">Despite occasional attempts at dialogue and peace talks, such as the Tashkent Agreement of 1966, the Kashmir issue remained unresolved, serving as a persistent source of tension and conflict between India and Pakistan. The period before the 1965 war was marked by a series of confrontations, territorial disputes, and a growing sense of mistrust and hostility between </w:t>
      </w:r>
      <w:r w:rsidRPr="004F3CE3">
        <w:rPr>
          <w:rFonts w:ascii="Times New Roman" w:hAnsi="Times New Roman" w:cs="Times New Roman"/>
          <w:lang w:val="en-US"/>
        </w:rPr>
        <w:lastRenderedPageBreak/>
        <w:t>the two nations. This laid the foundation for the turbulent relationship that would continue to define India-Pakistan relations in the years to come.</w:t>
      </w:r>
    </w:p>
    <w:p w14:paraId="3D2DAA66" w14:textId="77777777" w:rsidR="00740C2B" w:rsidRDefault="00740C2B" w:rsidP="003F23DA">
      <w:pPr>
        <w:jc w:val="center"/>
        <w:rPr>
          <w:rFonts w:ascii="Times New Roman" w:hAnsi="Times New Roman" w:cs="Times New Roman"/>
          <w:b/>
          <w:bCs/>
          <w:sz w:val="28"/>
          <w:szCs w:val="28"/>
          <w:u w:val="single"/>
          <w:lang w:val="en-US"/>
        </w:rPr>
      </w:pPr>
    </w:p>
    <w:p w14:paraId="751708E3" w14:textId="0E1D3F48" w:rsidR="00740C2B" w:rsidRPr="00740C2B" w:rsidRDefault="003F23DA" w:rsidP="0080352A">
      <w:pPr>
        <w:jc w:val="center"/>
        <w:rPr>
          <w:rFonts w:ascii="Times New Roman" w:hAnsi="Times New Roman" w:cs="Times New Roman"/>
          <w:b/>
          <w:bCs/>
          <w:sz w:val="32"/>
          <w:szCs w:val="32"/>
          <w:lang w:val="en-US"/>
        </w:rPr>
      </w:pPr>
      <w:r w:rsidRPr="00740C2B">
        <w:rPr>
          <w:rFonts w:ascii="Times New Roman" w:hAnsi="Times New Roman" w:cs="Times New Roman"/>
          <w:b/>
          <w:bCs/>
          <w:sz w:val="32"/>
          <w:szCs w:val="32"/>
          <w:lang w:val="en-US"/>
        </w:rPr>
        <w:t>Timeline</w:t>
      </w:r>
    </w:p>
    <w:p w14:paraId="06D18D47" w14:textId="0BC78D34" w:rsidR="004D55A8" w:rsidRDefault="004D55A8" w:rsidP="003F23D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April 1965</w:t>
      </w:r>
    </w:p>
    <w:p w14:paraId="66657EC5" w14:textId="0A2B016D" w:rsidR="001B2850" w:rsidRPr="001B2850" w:rsidRDefault="001B2850" w:rsidP="001B2850">
      <w:pPr>
        <w:rPr>
          <w:rFonts w:ascii="Times New Roman" w:hAnsi="Times New Roman" w:cs="Times New Roman"/>
        </w:rPr>
      </w:pPr>
      <w:r w:rsidRPr="001B2850">
        <w:rPr>
          <w:rFonts w:ascii="Times New Roman" w:hAnsi="Times New Roman" w:cs="Times New Roman"/>
          <w:b/>
          <w:bCs/>
          <w:lang w:val="en-US"/>
        </w:rPr>
        <w:t xml:space="preserve">On </w:t>
      </w:r>
      <w:r w:rsidR="00B13454">
        <w:rPr>
          <w:rFonts w:ascii="Times New Roman" w:hAnsi="Times New Roman" w:cs="Times New Roman"/>
          <w:b/>
          <w:bCs/>
          <w:lang w:val="en-US"/>
        </w:rPr>
        <w:t>15</w:t>
      </w:r>
      <w:r w:rsidR="00B13454" w:rsidRPr="00B13454">
        <w:rPr>
          <w:rFonts w:ascii="Times New Roman" w:hAnsi="Times New Roman" w:cs="Times New Roman"/>
          <w:b/>
          <w:bCs/>
          <w:vertAlign w:val="superscript"/>
          <w:lang w:val="en-US"/>
        </w:rPr>
        <w:t>th</w:t>
      </w:r>
      <w:r w:rsidR="00B13454">
        <w:rPr>
          <w:rFonts w:ascii="Times New Roman" w:hAnsi="Times New Roman" w:cs="Times New Roman"/>
          <w:b/>
          <w:bCs/>
          <w:lang w:val="en-US"/>
        </w:rPr>
        <w:t xml:space="preserve"> </w:t>
      </w:r>
      <w:r w:rsidRPr="001B2850">
        <w:rPr>
          <w:rFonts w:ascii="Times New Roman" w:hAnsi="Times New Roman" w:cs="Times New Roman"/>
          <w:b/>
          <w:bCs/>
          <w:lang w:val="en-US"/>
        </w:rPr>
        <w:t>April,</w:t>
      </w:r>
      <w:r>
        <w:rPr>
          <w:rFonts w:ascii="Times New Roman" w:hAnsi="Times New Roman" w:cs="Times New Roman"/>
          <w:lang w:val="en-US"/>
        </w:rPr>
        <w:t xml:space="preserve"> </w:t>
      </w:r>
      <w:r w:rsidRPr="001B2850">
        <w:rPr>
          <w:rFonts w:ascii="Times New Roman" w:hAnsi="Times New Roman" w:cs="Times New Roman"/>
        </w:rPr>
        <w:t>Pakistan launches Operation Gibraltar, a covert mission aimed at infiltrating armed militants into Indian-administered Jammu and Kashmir. The mission</w:t>
      </w:r>
      <w:r w:rsidR="00740C2B">
        <w:rPr>
          <w:rFonts w:ascii="Times New Roman" w:hAnsi="Times New Roman" w:cs="Times New Roman"/>
        </w:rPr>
        <w:t>’</w:t>
      </w:r>
      <w:r w:rsidRPr="001B2850">
        <w:rPr>
          <w:rFonts w:ascii="Times New Roman" w:hAnsi="Times New Roman" w:cs="Times New Roman"/>
        </w:rPr>
        <w:t>s objective was to incite an insurgency against Indian rule in the region.This operation involved around 30,000 Pakistani soldiers disguised as Kashmiri locals crossing into Indian-administered Kashmir. They were accompanied by armed infiltrators and aimed to create chaos and destabilize the region.The infiltrators targeted key infrastructure, government installations, and military outposts, aiming to provoke a popular uprising against Indian rule.</w:t>
      </w:r>
    </w:p>
    <w:p w14:paraId="5550812D" w14:textId="50A51737" w:rsidR="001B2850" w:rsidRPr="001B2850" w:rsidRDefault="001B2850" w:rsidP="001B2850">
      <w:pPr>
        <w:rPr>
          <w:rFonts w:ascii="Times New Roman" w:hAnsi="Times New Roman" w:cs="Times New Roman"/>
        </w:rPr>
      </w:pPr>
      <w:r>
        <w:rPr>
          <w:rFonts w:ascii="Times New Roman" w:hAnsi="Times New Roman" w:cs="Times New Roman"/>
          <w:b/>
          <w:bCs/>
          <w:lang w:val="en-US"/>
        </w:rPr>
        <w:t xml:space="preserve">On </w:t>
      </w:r>
      <w:r w:rsidR="00B13454">
        <w:rPr>
          <w:rFonts w:ascii="Times New Roman" w:hAnsi="Times New Roman" w:cs="Times New Roman"/>
          <w:b/>
          <w:bCs/>
          <w:lang w:val="en-US"/>
        </w:rPr>
        <w:t>28</w:t>
      </w:r>
      <w:r w:rsidR="00B13454" w:rsidRPr="00B13454">
        <w:rPr>
          <w:rFonts w:ascii="Times New Roman" w:hAnsi="Times New Roman" w:cs="Times New Roman"/>
          <w:b/>
          <w:bCs/>
          <w:vertAlign w:val="superscript"/>
          <w:lang w:val="en-US"/>
        </w:rPr>
        <w:t>th</w:t>
      </w:r>
      <w:r w:rsidR="00B13454">
        <w:rPr>
          <w:rFonts w:ascii="Times New Roman" w:hAnsi="Times New Roman" w:cs="Times New Roman"/>
          <w:b/>
          <w:bCs/>
          <w:lang w:val="en-US"/>
        </w:rPr>
        <w:t xml:space="preserve"> </w:t>
      </w:r>
      <w:r w:rsidRPr="001B2850">
        <w:rPr>
          <w:rFonts w:ascii="Times New Roman" w:hAnsi="Times New Roman" w:cs="Times New Roman"/>
          <w:b/>
          <w:bCs/>
        </w:rPr>
        <w:t>April</w:t>
      </w:r>
      <w:r>
        <w:rPr>
          <w:rFonts w:ascii="Times New Roman" w:hAnsi="Times New Roman" w:cs="Times New Roman"/>
          <w:b/>
          <w:bCs/>
          <w:lang w:val="en-US"/>
        </w:rPr>
        <w:t>,</w:t>
      </w:r>
      <w:r w:rsidRPr="001B2850">
        <w:rPr>
          <w:rFonts w:ascii="Times New Roman" w:hAnsi="Times New Roman" w:cs="Times New Roman"/>
        </w:rPr>
        <w:t xml:space="preserve"> Pakistan launches Operation Grand Slam, a major offensive in the Akhnoor sector of Jammu. The objective was to capture the vital Akhnoor bridge, which would sever Indian supply lines to its forces in Kashmir.</w:t>
      </w:r>
      <w:r>
        <w:rPr>
          <w:rFonts w:ascii="Times New Roman" w:hAnsi="Times New Roman" w:cs="Times New Roman"/>
          <w:lang w:val="en-US"/>
        </w:rPr>
        <w:t xml:space="preserve"> </w:t>
      </w:r>
      <w:r w:rsidRPr="001B2850">
        <w:rPr>
          <w:rFonts w:ascii="Times New Roman" w:hAnsi="Times New Roman" w:cs="Times New Roman"/>
        </w:rPr>
        <w:t>Pakistani forces, comprising armored units and infantry, launched a fierce attack on the Indian positions around Akhnoor.</w:t>
      </w:r>
      <w:r>
        <w:rPr>
          <w:rFonts w:ascii="Times New Roman" w:hAnsi="Times New Roman" w:cs="Times New Roman"/>
          <w:lang w:val="en-US"/>
        </w:rPr>
        <w:t xml:space="preserve"> </w:t>
      </w:r>
      <w:r w:rsidRPr="001B2850">
        <w:rPr>
          <w:rFonts w:ascii="Times New Roman" w:hAnsi="Times New Roman" w:cs="Times New Roman"/>
        </w:rPr>
        <w:t>The Indian forces, caught off guard, faced heavy fighting as Pakistani tanks advanced towards the Akhnoor bridge.</w:t>
      </w:r>
      <w:r>
        <w:rPr>
          <w:rFonts w:ascii="Times New Roman" w:hAnsi="Times New Roman" w:cs="Times New Roman"/>
          <w:lang w:val="en-US"/>
        </w:rPr>
        <w:t xml:space="preserve"> </w:t>
      </w:r>
      <w:r w:rsidRPr="001B2850">
        <w:rPr>
          <w:rFonts w:ascii="Times New Roman" w:hAnsi="Times New Roman" w:cs="Times New Roman"/>
        </w:rPr>
        <w:t>The capture of Akhnoor would have severely threatened India</w:t>
      </w:r>
      <w:r w:rsidR="00740C2B">
        <w:rPr>
          <w:rFonts w:ascii="Times New Roman" w:hAnsi="Times New Roman" w:cs="Times New Roman"/>
        </w:rPr>
        <w:t>’</w:t>
      </w:r>
      <w:r w:rsidRPr="001B2850">
        <w:rPr>
          <w:rFonts w:ascii="Times New Roman" w:hAnsi="Times New Roman" w:cs="Times New Roman"/>
        </w:rPr>
        <w:t>s hold on Jammu and Kashmir, as it would have cut off vital lines of communication and supply to Indian forces in the region.</w:t>
      </w:r>
    </w:p>
    <w:p w14:paraId="20E0B60F" w14:textId="77777777" w:rsidR="004D55A8" w:rsidRPr="004D55A8" w:rsidRDefault="004D55A8" w:rsidP="004D55A8">
      <w:pPr>
        <w:rPr>
          <w:rFonts w:ascii="Times New Roman" w:hAnsi="Times New Roman" w:cs="Times New Roman"/>
          <w:lang w:val="en-US"/>
        </w:rPr>
      </w:pPr>
    </w:p>
    <w:p w14:paraId="4ADE1B16" w14:textId="4265CC9B" w:rsidR="003F23DA" w:rsidRPr="00740C2B" w:rsidRDefault="00B171EC" w:rsidP="00740C2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August </w:t>
      </w:r>
      <w:r w:rsidR="00740C2B" w:rsidRPr="00740C2B">
        <w:rPr>
          <w:rFonts w:ascii="Times New Roman" w:hAnsi="Times New Roman" w:cs="Times New Roman"/>
          <w:b/>
          <w:bCs/>
          <w:sz w:val="28"/>
          <w:szCs w:val="28"/>
          <w:lang w:val="en-US"/>
        </w:rPr>
        <w:t>1965</w:t>
      </w:r>
    </w:p>
    <w:p w14:paraId="1665C159" w14:textId="65105554" w:rsidR="00740C2B" w:rsidRPr="00740C2B" w:rsidRDefault="00740C2B" w:rsidP="00B171EC">
      <w:pPr>
        <w:rPr>
          <w:rFonts w:ascii="Times New Roman" w:hAnsi="Times New Roman" w:cs="Times New Roman"/>
        </w:rPr>
      </w:pPr>
      <w:r>
        <w:rPr>
          <w:rFonts w:ascii="Times New Roman" w:hAnsi="Times New Roman" w:cs="Times New Roman"/>
          <w:b/>
          <w:bCs/>
          <w:lang w:val="en-US"/>
        </w:rPr>
        <w:t xml:space="preserve">On </w:t>
      </w:r>
      <w:r w:rsidR="00B13454">
        <w:rPr>
          <w:rFonts w:ascii="Times New Roman" w:hAnsi="Times New Roman" w:cs="Times New Roman"/>
          <w:b/>
          <w:bCs/>
          <w:lang w:val="en-US"/>
        </w:rPr>
        <w:t>5</w:t>
      </w:r>
      <w:r w:rsidR="00B13454" w:rsidRPr="00B13454">
        <w:rPr>
          <w:rFonts w:ascii="Times New Roman" w:hAnsi="Times New Roman" w:cs="Times New Roman"/>
          <w:b/>
          <w:bCs/>
          <w:vertAlign w:val="superscript"/>
          <w:lang w:val="en-US"/>
        </w:rPr>
        <w:t>th</w:t>
      </w:r>
      <w:r w:rsidR="00B13454">
        <w:rPr>
          <w:rFonts w:ascii="Times New Roman" w:hAnsi="Times New Roman" w:cs="Times New Roman"/>
          <w:b/>
          <w:bCs/>
          <w:lang w:val="en-US"/>
        </w:rPr>
        <w:t xml:space="preserve"> </w:t>
      </w:r>
      <w:r w:rsidRPr="00740C2B">
        <w:rPr>
          <w:rFonts w:ascii="Times New Roman" w:hAnsi="Times New Roman" w:cs="Times New Roman"/>
          <w:b/>
          <w:bCs/>
        </w:rPr>
        <w:t>August</w:t>
      </w:r>
      <w:r>
        <w:rPr>
          <w:rFonts w:ascii="Times New Roman" w:hAnsi="Times New Roman" w:cs="Times New Roman"/>
          <w:b/>
          <w:bCs/>
          <w:lang w:val="en-US"/>
        </w:rPr>
        <w:t>,</w:t>
      </w:r>
      <w:r w:rsidRPr="00740C2B">
        <w:rPr>
          <w:rFonts w:ascii="Times New Roman" w:hAnsi="Times New Roman" w:cs="Times New Roman"/>
        </w:rPr>
        <w:t xml:space="preserve"> Skirmishes and clashes between Indian and Pakistani forces along the Ceasefire Line (now Line of Control) in Kashmir intensify.</w:t>
      </w:r>
      <w:r w:rsidR="00B171EC">
        <w:rPr>
          <w:rFonts w:ascii="Times New Roman" w:hAnsi="Times New Roman" w:cs="Times New Roman"/>
          <w:lang w:val="en-US"/>
        </w:rPr>
        <w:t xml:space="preserve"> </w:t>
      </w:r>
      <w:r w:rsidRPr="00740C2B">
        <w:rPr>
          <w:rFonts w:ascii="Times New Roman" w:hAnsi="Times New Roman" w:cs="Times New Roman"/>
        </w:rPr>
        <w:t>The situation escalates as both sides exchange artillery fire and engage in small-scale clashes along the disputed border.</w:t>
      </w:r>
      <w:r w:rsidR="00B171EC">
        <w:rPr>
          <w:rFonts w:ascii="Times New Roman" w:hAnsi="Times New Roman" w:cs="Times New Roman"/>
          <w:lang w:val="en-US"/>
        </w:rPr>
        <w:t xml:space="preserve"> </w:t>
      </w:r>
      <w:r w:rsidRPr="00740C2B">
        <w:rPr>
          <w:rFonts w:ascii="Times New Roman" w:hAnsi="Times New Roman" w:cs="Times New Roman"/>
        </w:rPr>
        <w:t>India accuses Pakistan of supporting and aiding the infiltration of militants into Indian-administered Kashmir, further escalating tensions.</w:t>
      </w:r>
    </w:p>
    <w:p w14:paraId="2A5D9856" w14:textId="3BECB764" w:rsidR="00740C2B" w:rsidRPr="00740C2B" w:rsidRDefault="00B171EC" w:rsidP="00B171EC">
      <w:pPr>
        <w:rPr>
          <w:rFonts w:ascii="Times New Roman" w:hAnsi="Times New Roman" w:cs="Times New Roman"/>
        </w:rPr>
      </w:pPr>
      <w:r>
        <w:rPr>
          <w:rFonts w:ascii="Times New Roman" w:hAnsi="Times New Roman" w:cs="Times New Roman"/>
          <w:b/>
          <w:bCs/>
          <w:lang w:val="en-US"/>
        </w:rPr>
        <w:t xml:space="preserve">On </w:t>
      </w:r>
      <w:r w:rsidR="00B13454">
        <w:rPr>
          <w:rFonts w:ascii="Times New Roman" w:hAnsi="Times New Roman" w:cs="Times New Roman"/>
          <w:b/>
          <w:bCs/>
          <w:lang w:val="en-US"/>
        </w:rPr>
        <w:t>15</w:t>
      </w:r>
      <w:r w:rsidR="00B13454" w:rsidRPr="00B13454">
        <w:rPr>
          <w:rFonts w:ascii="Times New Roman" w:hAnsi="Times New Roman" w:cs="Times New Roman"/>
          <w:b/>
          <w:bCs/>
          <w:vertAlign w:val="superscript"/>
          <w:lang w:val="en-US"/>
        </w:rPr>
        <w:t>th</w:t>
      </w:r>
      <w:r w:rsidR="00B13454">
        <w:rPr>
          <w:rFonts w:ascii="Times New Roman" w:hAnsi="Times New Roman" w:cs="Times New Roman"/>
          <w:b/>
          <w:bCs/>
          <w:lang w:val="en-US"/>
        </w:rPr>
        <w:t xml:space="preserve"> </w:t>
      </w:r>
      <w:r w:rsidR="00740C2B" w:rsidRPr="00740C2B">
        <w:rPr>
          <w:rFonts w:ascii="Times New Roman" w:hAnsi="Times New Roman" w:cs="Times New Roman"/>
          <w:b/>
          <w:bCs/>
        </w:rPr>
        <w:t>August</w:t>
      </w:r>
      <w:r>
        <w:rPr>
          <w:rFonts w:ascii="Times New Roman" w:hAnsi="Times New Roman" w:cs="Times New Roman"/>
          <w:b/>
          <w:bCs/>
          <w:lang w:val="en-US"/>
        </w:rPr>
        <w:t>,</w:t>
      </w:r>
      <w:r w:rsidR="00740C2B" w:rsidRPr="00740C2B">
        <w:rPr>
          <w:rFonts w:ascii="Times New Roman" w:hAnsi="Times New Roman" w:cs="Times New Roman"/>
        </w:rPr>
        <w:t xml:space="preserve"> Indian Prime Minister Lal Bahadur Shastri issues an ultimatum to Pakistan, demanding the withdrawal of Pakistani forces from Kashmir or face war.</w:t>
      </w:r>
      <w:r>
        <w:rPr>
          <w:rFonts w:ascii="Times New Roman" w:hAnsi="Times New Roman" w:cs="Times New Roman"/>
          <w:lang w:val="en-US"/>
        </w:rPr>
        <w:t xml:space="preserve"> </w:t>
      </w:r>
      <w:r w:rsidR="00740C2B" w:rsidRPr="00740C2B">
        <w:rPr>
          <w:rFonts w:ascii="Times New Roman" w:hAnsi="Times New Roman" w:cs="Times New Roman"/>
        </w:rPr>
        <w:t>In a speech on India's Independence Day, Shastri warns Pakistan of dire consequences if it does not halt its support for militants in Kashmir.</w:t>
      </w:r>
      <w:r>
        <w:rPr>
          <w:rFonts w:ascii="Times New Roman" w:hAnsi="Times New Roman" w:cs="Times New Roman"/>
          <w:lang w:val="en-US"/>
        </w:rPr>
        <w:t xml:space="preserve"> </w:t>
      </w:r>
      <w:r w:rsidR="00740C2B" w:rsidRPr="00740C2B">
        <w:rPr>
          <w:rFonts w:ascii="Times New Roman" w:hAnsi="Times New Roman" w:cs="Times New Roman"/>
        </w:rPr>
        <w:t>The ultimatum sets the stage for a decisive moment in the brewing conflict between the two nations.</w:t>
      </w:r>
    </w:p>
    <w:p w14:paraId="3D1EA36D" w14:textId="53B60C46" w:rsidR="00B13454" w:rsidRDefault="00B171EC" w:rsidP="00B171EC">
      <w:pPr>
        <w:rPr>
          <w:rFonts w:ascii="Times New Roman" w:hAnsi="Times New Roman" w:cs="Times New Roman"/>
        </w:rPr>
      </w:pPr>
      <w:r>
        <w:rPr>
          <w:rFonts w:ascii="Times New Roman" w:hAnsi="Times New Roman" w:cs="Times New Roman"/>
          <w:b/>
          <w:bCs/>
          <w:lang w:val="en-US"/>
        </w:rPr>
        <w:t xml:space="preserve">On </w:t>
      </w:r>
      <w:r w:rsidR="00B13454">
        <w:rPr>
          <w:rFonts w:ascii="Times New Roman" w:hAnsi="Times New Roman" w:cs="Times New Roman"/>
          <w:b/>
          <w:bCs/>
          <w:lang w:val="en-US"/>
        </w:rPr>
        <w:t>22</w:t>
      </w:r>
      <w:r w:rsidR="00B13454" w:rsidRPr="00B13454">
        <w:rPr>
          <w:rFonts w:ascii="Times New Roman" w:hAnsi="Times New Roman" w:cs="Times New Roman"/>
          <w:b/>
          <w:bCs/>
          <w:vertAlign w:val="superscript"/>
          <w:lang w:val="en-US"/>
        </w:rPr>
        <w:t>nd</w:t>
      </w:r>
      <w:r w:rsidR="00B13454">
        <w:rPr>
          <w:rFonts w:ascii="Times New Roman" w:hAnsi="Times New Roman" w:cs="Times New Roman"/>
          <w:b/>
          <w:bCs/>
          <w:lang w:val="en-US"/>
        </w:rPr>
        <w:t xml:space="preserve"> </w:t>
      </w:r>
      <w:r w:rsidR="00740C2B" w:rsidRPr="00740C2B">
        <w:rPr>
          <w:rFonts w:ascii="Times New Roman" w:hAnsi="Times New Roman" w:cs="Times New Roman"/>
          <w:b/>
          <w:bCs/>
        </w:rPr>
        <w:t>August</w:t>
      </w:r>
      <w:r>
        <w:rPr>
          <w:rFonts w:ascii="Times New Roman" w:hAnsi="Times New Roman" w:cs="Times New Roman"/>
          <w:b/>
          <w:bCs/>
          <w:lang w:val="en-US"/>
        </w:rPr>
        <w:t>,</w:t>
      </w:r>
      <w:r w:rsidR="00740C2B" w:rsidRPr="00740C2B">
        <w:rPr>
          <w:rFonts w:ascii="Times New Roman" w:hAnsi="Times New Roman" w:cs="Times New Roman"/>
        </w:rPr>
        <w:t xml:space="preserve"> Pakistan rejects India's ultimatum, and India formally declares war on Pakistan.</w:t>
      </w:r>
      <w:r>
        <w:rPr>
          <w:rFonts w:ascii="Times New Roman" w:hAnsi="Times New Roman" w:cs="Times New Roman"/>
          <w:lang w:val="en-US"/>
        </w:rPr>
        <w:t xml:space="preserve"> </w:t>
      </w:r>
      <w:r w:rsidR="00740C2B" w:rsidRPr="00740C2B">
        <w:rPr>
          <w:rFonts w:ascii="Times New Roman" w:hAnsi="Times New Roman" w:cs="Times New Roman"/>
        </w:rPr>
        <w:t>India announces its decision to launch a full-scale military operation to counter Pakistan's aggression in Kashmir and along the border.</w:t>
      </w:r>
    </w:p>
    <w:p w14:paraId="1E97E2CD" w14:textId="77777777" w:rsidR="0080352A" w:rsidRDefault="0080352A" w:rsidP="00B171EC">
      <w:pPr>
        <w:jc w:val="center"/>
        <w:rPr>
          <w:rFonts w:ascii="Times New Roman" w:hAnsi="Times New Roman" w:cs="Times New Roman"/>
          <w:b/>
          <w:bCs/>
          <w:sz w:val="28"/>
          <w:szCs w:val="28"/>
          <w:lang w:val="en-US"/>
        </w:rPr>
      </w:pPr>
    </w:p>
    <w:p w14:paraId="4DF933F9" w14:textId="13116D39" w:rsidR="00B171EC" w:rsidRPr="00740C2B" w:rsidRDefault="00B171EC" w:rsidP="00B171EC">
      <w:pPr>
        <w:jc w:val="center"/>
        <w:rPr>
          <w:rFonts w:ascii="Times New Roman" w:hAnsi="Times New Roman" w:cs="Times New Roman"/>
          <w:b/>
          <w:bCs/>
          <w:sz w:val="28"/>
          <w:szCs w:val="28"/>
          <w:lang w:val="en-US"/>
        </w:rPr>
      </w:pPr>
      <w:r w:rsidRPr="00B171EC">
        <w:rPr>
          <w:rFonts w:ascii="Times New Roman" w:hAnsi="Times New Roman" w:cs="Times New Roman"/>
          <w:b/>
          <w:bCs/>
          <w:sz w:val="28"/>
          <w:szCs w:val="28"/>
          <w:lang w:val="en-US"/>
        </w:rPr>
        <w:lastRenderedPageBreak/>
        <w:t>September 1965</w:t>
      </w:r>
    </w:p>
    <w:p w14:paraId="66598B83" w14:textId="022CE2EF" w:rsidR="00B171EC" w:rsidRPr="00B171EC" w:rsidRDefault="00B171EC" w:rsidP="00B171EC">
      <w:pPr>
        <w:rPr>
          <w:rFonts w:ascii="Times New Roman" w:hAnsi="Times New Roman" w:cs="Times New Roman"/>
        </w:rPr>
      </w:pPr>
      <w:r>
        <w:rPr>
          <w:rFonts w:ascii="Times New Roman" w:hAnsi="Times New Roman" w:cs="Times New Roman"/>
          <w:b/>
          <w:bCs/>
          <w:lang w:val="en-US"/>
        </w:rPr>
        <w:t>On 1</w:t>
      </w:r>
      <w:r w:rsidRPr="00B171EC">
        <w:rPr>
          <w:rFonts w:ascii="Times New Roman" w:hAnsi="Times New Roman" w:cs="Times New Roman"/>
          <w:b/>
          <w:bCs/>
          <w:vertAlign w:val="superscript"/>
          <w:lang w:val="en-US"/>
        </w:rPr>
        <w:t>st</w:t>
      </w:r>
      <w:r>
        <w:rPr>
          <w:rFonts w:ascii="Times New Roman" w:hAnsi="Times New Roman" w:cs="Times New Roman"/>
          <w:b/>
          <w:bCs/>
          <w:lang w:val="en-US"/>
        </w:rPr>
        <w:t xml:space="preserve"> </w:t>
      </w:r>
      <w:r w:rsidRPr="00B171EC">
        <w:rPr>
          <w:rFonts w:ascii="Times New Roman" w:hAnsi="Times New Roman" w:cs="Times New Roman"/>
          <w:b/>
          <w:bCs/>
        </w:rPr>
        <w:t>September</w:t>
      </w:r>
      <w:r>
        <w:rPr>
          <w:rFonts w:ascii="Times New Roman" w:hAnsi="Times New Roman" w:cs="Times New Roman"/>
          <w:b/>
          <w:bCs/>
          <w:lang w:val="en-US"/>
        </w:rPr>
        <w:t xml:space="preserve">, </w:t>
      </w:r>
      <w:r w:rsidRPr="00B171EC">
        <w:rPr>
          <w:rFonts w:ascii="Times New Roman" w:hAnsi="Times New Roman" w:cs="Times New Roman"/>
        </w:rPr>
        <w:t xml:space="preserve"> Pakistani forces make significant gains in the Chamb-Jaurian sector of Jammu, threatening to cut off Indian forces in Kashmir.</w:t>
      </w:r>
      <w:r>
        <w:rPr>
          <w:rFonts w:ascii="Times New Roman" w:hAnsi="Times New Roman" w:cs="Times New Roman"/>
          <w:lang w:val="en-US"/>
        </w:rPr>
        <w:t xml:space="preserve"> </w:t>
      </w:r>
      <w:r w:rsidRPr="00B171EC">
        <w:rPr>
          <w:rFonts w:ascii="Times New Roman" w:hAnsi="Times New Roman" w:cs="Times New Roman"/>
        </w:rPr>
        <w:t>Pakistani armored units, supported by artillery and air power, launch a major offensive in the Chamb-Jaurian sector.</w:t>
      </w:r>
      <w:r>
        <w:rPr>
          <w:rFonts w:ascii="Times New Roman" w:hAnsi="Times New Roman" w:cs="Times New Roman"/>
          <w:lang w:val="en-US"/>
        </w:rPr>
        <w:t xml:space="preserve"> </w:t>
      </w:r>
      <w:r w:rsidRPr="00B171EC">
        <w:rPr>
          <w:rFonts w:ascii="Times New Roman" w:hAnsi="Times New Roman" w:cs="Times New Roman"/>
        </w:rPr>
        <w:t>Indian forces in the region face heavy losses as Pakistani forces advance rapidly, capturing several key positions.</w:t>
      </w:r>
      <w:r>
        <w:rPr>
          <w:rFonts w:ascii="Times New Roman" w:hAnsi="Times New Roman" w:cs="Times New Roman"/>
          <w:lang w:val="en-US"/>
        </w:rPr>
        <w:t xml:space="preserve"> </w:t>
      </w:r>
      <w:r w:rsidRPr="00B171EC">
        <w:rPr>
          <w:rFonts w:ascii="Times New Roman" w:hAnsi="Times New Roman" w:cs="Times New Roman"/>
        </w:rPr>
        <w:t>The situation becomes critical for India, as the Pakistani advance threatens to isolate and encircle Indian forces in Kashmir.</w:t>
      </w:r>
    </w:p>
    <w:p w14:paraId="13062467" w14:textId="16167387" w:rsidR="00B171EC" w:rsidRPr="00B171EC" w:rsidRDefault="00B171EC" w:rsidP="00B171EC">
      <w:pPr>
        <w:rPr>
          <w:rFonts w:ascii="Times New Roman" w:hAnsi="Times New Roman" w:cs="Times New Roman"/>
        </w:rPr>
      </w:pPr>
      <w:r>
        <w:rPr>
          <w:rFonts w:ascii="Times New Roman" w:hAnsi="Times New Roman" w:cs="Times New Roman"/>
          <w:b/>
          <w:bCs/>
          <w:lang w:val="en-US"/>
        </w:rPr>
        <w:t>On 6</w:t>
      </w:r>
      <w:r w:rsidRPr="00B171EC">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B171EC">
        <w:rPr>
          <w:rFonts w:ascii="Times New Roman" w:hAnsi="Times New Roman" w:cs="Times New Roman"/>
          <w:b/>
          <w:bCs/>
        </w:rPr>
        <w:t>September</w:t>
      </w:r>
      <w:r>
        <w:rPr>
          <w:rFonts w:ascii="Times New Roman" w:hAnsi="Times New Roman" w:cs="Times New Roman"/>
          <w:b/>
          <w:bCs/>
          <w:lang w:val="en-US"/>
        </w:rPr>
        <w:t>,</w:t>
      </w:r>
      <w:r w:rsidRPr="00B171EC">
        <w:rPr>
          <w:rFonts w:ascii="Times New Roman" w:hAnsi="Times New Roman" w:cs="Times New Roman"/>
        </w:rPr>
        <w:t xml:space="preserve"> </w:t>
      </w:r>
      <w:r>
        <w:rPr>
          <w:rFonts w:ascii="Times New Roman" w:hAnsi="Times New Roman" w:cs="Times New Roman"/>
          <w:lang w:val="en-US"/>
        </w:rPr>
        <w:t xml:space="preserve"> </w:t>
      </w:r>
      <w:r w:rsidRPr="00B171EC">
        <w:rPr>
          <w:rFonts w:ascii="Times New Roman" w:hAnsi="Times New Roman" w:cs="Times New Roman"/>
        </w:rPr>
        <w:t>India launches Operation Riddle, a counter-offensive aimed at relieving pressure on its forces in Kashmir and regaining lost territory.</w:t>
      </w:r>
      <w:r>
        <w:rPr>
          <w:rFonts w:ascii="Times New Roman" w:hAnsi="Times New Roman" w:cs="Times New Roman"/>
          <w:lang w:val="en-US"/>
        </w:rPr>
        <w:t xml:space="preserve"> </w:t>
      </w:r>
      <w:r w:rsidRPr="00B171EC">
        <w:rPr>
          <w:rFonts w:ascii="Times New Roman" w:hAnsi="Times New Roman" w:cs="Times New Roman"/>
        </w:rPr>
        <w:t>Indian forces, including armored units and infantry, launch a coordinated assault on Pakistani positions in the Chamb-Jaurian sector.</w:t>
      </w:r>
      <w:r>
        <w:rPr>
          <w:rFonts w:ascii="Times New Roman" w:hAnsi="Times New Roman" w:cs="Times New Roman"/>
          <w:lang w:val="en-US"/>
        </w:rPr>
        <w:t xml:space="preserve"> </w:t>
      </w:r>
      <w:r w:rsidRPr="00B171EC">
        <w:rPr>
          <w:rFonts w:ascii="Times New Roman" w:hAnsi="Times New Roman" w:cs="Times New Roman"/>
        </w:rPr>
        <w:t>Fierce battles erupt as Indian and Pakistani forces engage in intense fighting for control of strategic locations.</w:t>
      </w:r>
    </w:p>
    <w:p w14:paraId="09197107" w14:textId="21FA565D" w:rsidR="00B171EC" w:rsidRPr="00B171EC" w:rsidRDefault="00B171EC" w:rsidP="00B171EC">
      <w:pPr>
        <w:rPr>
          <w:rFonts w:ascii="Times New Roman" w:hAnsi="Times New Roman" w:cs="Times New Roman"/>
        </w:rPr>
      </w:pPr>
      <w:r>
        <w:rPr>
          <w:rFonts w:ascii="Times New Roman" w:hAnsi="Times New Roman" w:cs="Times New Roman"/>
          <w:b/>
          <w:bCs/>
          <w:lang w:val="en-US"/>
        </w:rPr>
        <w:t>On 8</w:t>
      </w:r>
      <w:r w:rsidRPr="00B171EC">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B171EC">
        <w:rPr>
          <w:rFonts w:ascii="Times New Roman" w:hAnsi="Times New Roman" w:cs="Times New Roman"/>
          <w:b/>
          <w:bCs/>
        </w:rPr>
        <w:t>September</w:t>
      </w:r>
      <w:r>
        <w:rPr>
          <w:rFonts w:ascii="Times New Roman" w:hAnsi="Times New Roman" w:cs="Times New Roman"/>
          <w:b/>
          <w:bCs/>
          <w:lang w:val="en-US"/>
        </w:rPr>
        <w:t>,</w:t>
      </w:r>
      <w:r w:rsidRPr="00B171EC">
        <w:rPr>
          <w:rFonts w:ascii="Times New Roman" w:hAnsi="Times New Roman" w:cs="Times New Roman"/>
        </w:rPr>
        <w:t xml:space="preserve"> Major tank battles take place in the Khem Karan sector of Punjab, known as the Battle of Khem Karan.</w:t>
      </w:r>
      <w:r>
        <w:rPr>
          <w:rFonts w:ascii="Times New Roman" w:hAnsi="Times New Roman" w:cs="Times New Roman"/>
          <w:lang w:val="en-US"/>
        </w:rPr>
        <w:t xml:space="preserve"> </w:t>
      </w:r>
      <w:r w:rsidRPr="00B171EC">
        <w:rPr>
          <w:rFonts w:ascii="Times New Roman" w:hAnsi="Times New Roman" w:cs="Times New Roman"/>
        </w:rPr>
        <w:t>Indian forces, led by the 4th Infantry Division, face off against Pakistani armored units in one of the largest tank battles since World War II.</w:t>
      </w:r>
      <w:r>
        <w:rPr>
          <w:rFonts w:ascii="Times New Roman" w:hAnsi="Times New Roman" w:cs="Times New Roman"/>
          <w:lang w:val="en-US"/>
        </w:rPr>
        <w:t xml:space="preserve"> </w:t>
      </w:r>
      <w:r w:rsidRPr="00B171EC">
        <w:rPr>
          <w:rFonts w:ascii="Times New Roman" w:hAnsi="Times New Roman" w:cs="Times New Roman"/>
        </w:rPr>
        <w:t>The Battle of Khem Karan sees intense tank warfare, with both sides suffering heavy casualties.</w:t>
      </w:r>
      <w:r>
        <w:rPr>
          <w:rFonts w:ascii="Times New Roman" w:hAnsi="Times New Roman" w:cs="Times New Roman"/>
          <w:lang w:val="en-US"/>
        </w:rPr>
        <w:t xml:space="preserve"> </w:t>
      </w:r>
      <w:r w:rsidRPr="00B171EC">
        <w:rPr>
          <w:rFonts w:ascii="Times New Roman" w:hAnsi="Times New Roman" w:cs="Times New Roman"/>
        </w:rPr>
        <w:t>Despite initial setbacks, Indian forces manage to halt the Pakistani advance and inflict heavy losses on Pakistani tanks.</w:t>
      </w:r>
    </w:p>
    <w:p w14:paraId="193E7154" w14:textId="77777777" w:rsidR="00B171EC" w:rsidRDefault="00B171EC" w:rsidP="00B171EC">
      <w:pPr>
        <w:rPr>
          <w:rFonts w:ascii="Times New Roman" w:hAnsi="Times New Roman" w:cs="Times New Roman"/>
        </w:rPr>
      </w:pPr>
      <w:r>
        <w:rPr>
          <w:rFonts w:ascii="Times New Roman" w:hAnsi="Times New Roman" w:cs="Times New Roman"/>
          <w:b/>
          <w:bCs/>
          <w:lang w:val="en-US"/>
        </w:rPr>
        <w:t>On 12</w:t>
      </w:r>
      <w:r w:rsidRPr="00B171EC">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B171EC">
        <w:rPr>
          <w:rFonts w:ascii="Times New Roman" w:hAnsi="Times New Roman" w:cs="Times New Roman"/>
          <w:b/>
          <w:bCs/>
        </w:rPr>
        <w:t>September</w:t>
      </w:r>
      <w:r>
        <w:rPr>
          <w:rFonts w:ascii="Times New Roman" w:hAnsi="Times New Roman" w:cs="Times New Roman"/>
          <w:b/>
          <w:bCs/>
          <w:lang w:val="en-US"/>
        </w:rPr>
        <w:t>,</w:t>
      </w:r>
      <w:r w:rsidRPr="00B171EC">
        <w:rPr>
          <w:rFonts w:ascii="Times New Roman" w:hAnsi="Times New Roman" w:cs="Times New Roman"/>
        </w:rPr>
        <w:t xml:space="preserve"> The Battle of Asal Uttar takes place in the Khem Karan sector, where Indian forces decisively defeat Pakistani forces.</w:t>
      </w:r>
      <w:r>
        <w:rPr>
          <w:rFonts w:ascii="Times New Roman" w:hAnsi="Times New Roman" w:cs="Times New Roman"/>
          <w:lang w:val="en-US"/>
        </w:rPr>
        <w:t xml:space="preserve"> </w:t>
      </w:r>
      <w:r w:rsidRPr="00B171EC">
        <w:rPr>
          <w:rFonts w:ascii="Times New Roman" w:hAnsi="Times New Roman" w:cs="Times New Roman"/>
        </w:rPr>
        <w:t>Indian forces, under the command of Brigadier J.S. Dhillon, employ innovative tactics and use the rugged terrain to their advantage.</w:t>
      </w:r>
      <w:r>
        <w:rPr>
          <w:rFonts w:ascii="Times New Roman" w:hAnsi="Times New Roman" w:cs="Times New Roman"/>
          <w:lang w:val="en-US"/>
        </w:rPr>
        <w:t xml:space="preserve"> </w:t>
      </w:r>
      <w:r w:rsidRPr="00B171EC">
        <w:rPr>
          <w:rFonts w:ascii="Times New Roman" w:hAnsi="Times New Roman" w:cs="Times New Roman"/>
        </w:rPr>
        <w:t>The battle sees intense fighting as Indian tanks, including the indigenously produced Vijayanta tanks, engage Pakistani forces.</w:t>
      </w:r>
      <w:r>
        <w:rPr>
          <w:rFonts w:ascii="Times New Roman" w:hAnsi="Times New Roman" w:cs="Times New Roman"/>
          <w:lang w:val="en-US"/>
        </w:rPr>
        <w:t xml:space="preserve"> </w:t>
      </w:r>
      <w:r w:rsidRPr="00B171EC">
        <w:rPr>
          <w:rFonts w:ascii="Times New Roman" w:hAnsi="Times New Roman" w:cs="Times New Roman"/>
        </w:rPr>
        <w:t>Indian forces succeed in halting the Pakistani advance and inflicting heavy losses, including the destruction of numerous Pakistani tanks.</w:t>
      </w:r>
    </w:p>
    <w:p w14:paraId="7BFB5094" w14:textId="6E747391" w:rsidR="00B171EC" w:rsidRDefault="00B171EC" w:rsidP="00B171EC">
      <w:pPr>
        <w:rPr>
          <w:rFonts w:ascii="Times New Roman" w:hAnsi="Times New Roman" w:cs="Times New Roman"/>
        </w:rPr>
      </w:pPr>
      <w:r>
        <w:rPr>
          <w:rFonts w:ascii="Times New Roman" w:hAnsi="Times New Roman" w:cs="Times New Roman"/>
          <w:b/>
          <w:bCs/>
          <w:lang w:val="en-US"/>
        </w:rPr>
        <w:t>On 22</w:t>
      </w:r>
      <w:r w:rsidRPr="00B171EC">
        <w:rPr>
          <w:rFonts w:ascii="Times New Roman" w:hAnsi="Times New Roman" w:cs="Times New Roman"/>
          <w:b/>
          <w:bCs/>
          <w:vertAlign w:val="superscript"/>
          <w:lang w:val="en-US"/>
        </w:rPr>
        <w:t>nd</w:t>
      </w:r>
      <w:r>
        <w:rPr>
          <w:rFonts w:ascii="Times New Roman" w:hAnsi="Times New Roman" w:cs="Times New Roman"/>
          <w:b/>
          <w:bCs/>
          <w:lang w:val="en-US"/>
        </w:rPr>
        <w:t xml:space="preserve"> </w:t>
      </w:r>
      <w:r w:rsidRPr="00B171EC">
        <w:rPr>
          <w:rFonts w:ascii="Times New Roman" w:hAnsi="Times New Roman" w:cs="Times New Roman"/>
          <w:b/>
          <w:bCs/>
        </w:rPr>
        <w:t>September</w:t>
      </w:r>
      <w:r>
        <w:rPr>
          <w:rFonts w:ascii="Times New Roman" w:hAnsi="Times New Roman" w:cs="Times New Roman"/>
          <w:b/>
          <w:bCs/>
          <w:lang w:val="en-US"/>
        </w:rPr>
        <w:t>,</w:t>
      </w:r>
      <w:r w:rsidRPr="00B171EC">
        <w:rPr>
          <w:rFonts w:ascii="Times New Roman" w:hAnsi="Times New Roman" w:cs="Times New Roman"/>
        </w:rPr>
        <w:t xml:space="preserve"> UN Security Council adopts Resolution 211, calling for a ceasefire and the withdrawal of forces to pre-war positions.</w:t>
      </w:r>
      <w:r>
        <w:rPr>
          <w:rFonts w:ascii="Times New Roman" w:hAnsi="Times New Roman" w:cs="Times New Roman"/>
          <w:lang w:val="en-US"/>
        </w:rPr>
        <w:t xml:space="preserve"> </w:t>
      </w:r>
      <w:r w:rsidRPr="00B171EC">
        <w:rPr>
          <w:rFonts w:ascii="Times New Roman" w:hAnsi="Times New Roman" w:cs="Times New Roman"/>
        </w:rPr>
        <w:t>The resolution, proposed by the Soviet Union, calls for an immediate end to hostilities and a return to the status quo ante.</w:t>
      </w:r>
      <w:r>
        <w:rPr>
          <w:rFonts w:ascii="Times New Roman" w:hAnsi="Times New Roman" w:cs="Times New Roman"/>
          <w:lang w:val="en-US"/>
        </w:rPr>
        <w:t xml:space="preserve"> </w:t>
      </w:r>
      <w:r w:rsidRPr="00B171EC">
        <w:rPr>
          <w:rFonts w:ascii="Times New Roman" w:hAnsi="Times New Roman" w:cs="Times New Roman"/>
        </w:rPr>
        <w:t>Both India and Pakistan agree to the ceasefire, effectively ending the war after 22 days of intense fighting.</w:t>
      </w:r>
      <w:r w:rsidR="0080352A">
        <w:rPr>
          <w:rFonts w:ascii="Times New Roman" w:hAnsi="Times New Roman" w:cs="Times New Roman"/>
          <w:lang w:val="en-US"/>
        </w:rPr>
        <w:t xml:space="preserve"> </w:t>
      </w:r>
      <w:r w:rsidRPr="00B171EC">
        <w:rPr>
          <w:rFonts w:ascii="Times New Roman" w:hAnsi="Times New Roman" w:cs="Times New Roman"/>
        </w:rPr>
        <w:t>The ceasefire brings an end to the fighting, but the underlying issues</w:t>
      </w:r>
      <w:r w:rsidR="0080352A">
        <w:rPr>
          <w:rFonts w:ascii="Times New Roman" w:hAnsi="Times New Roman" w:cs="Times New Roman"/>
          <w:lang w:val="en-US"/>
        </w:rPr>
        <w:t xml:space="preserve"> due to which the war started</w:t>
      </w:r>
      <w:r w:rsidRPr="00B171EC">
        <w:rPr>
          <w:rFonts w:ascii="Times New Roman" w:hAnsi="Times New Roman" w:cs="Times New Roman"/>
        </w:rPr>
        <w:t xml:space="preserve"> and tensions between India and Pakistan remain unresolved.</w:t>
      </w:r>
    </w:p>
    <w:p w14:paraId="7F8C290E" w14:textId="43E483B3" w:rsidR="0080352A" w:rsidRDefault="0080352A" w:rsidP="0080352A">
      <w:pPr>
        <w:jc w:val="center"/>
        <w:rPr>
          <w:rFonts w:ascii="Times New Roman" w:hAnsi="Times New Roman" w:cs="Times New Roman"/>
          <w:b/>
          <w:bCs/>
          <w:sz w:val="28"/>
          <w:szCs w:val="28"/>
          <w:lang w:val="en-US"/>
        </w:rPr>
      </w:pPr>
    </w:p>
    <w:p w14:paraId="1E32B6F3" w14:textId="101300F5" w:rsidR="0080352A" w:rsidRPr="00DA345A" w:rsidRDefault="0080352A" w:rsidP="0080352A">
      <w:pPr>
        <w:jc w:val="center"/>
        <w:rPr>
          <w:rFonts w:ascii="Times New Roman" w:hAnsi="Times New Roman" w:cs="Times New Roman"/>
          <w:b/>
          <w:bCs/>
          <w:sz w:val="32"/>
          <w:szCs w:val="32"/>
          <w:lang w:val="en-US"/>
        </w:rPr>
      </w:pPr>
      <w:r w:rsidRPr="00DA345A">
        <w:rPr>
          <w:rFonts w:ascii="Times New Roman" w:hAnsi="Times New Roman" w:cs="Times New Roman"/>
          <w:b/>
          <w:bCs/>
          <w:sz w:val="32"/>
          <w:szCs w:val="32"/>
          <w:lang w:val="en-US"/>
        </w:rPr>
        <w:t>Aftermath</w:t>
      </w:r>
    </w:p>
    <w:p w14:paraId="4448AD15" w14:textId="77777777" w:rsidR="00DA345A" w:rsidRPr="00DA345A" w:rsidRDefault="00DA345A" w:rsidP="00DA345A">
      <w:pPr>
        <w:jc w:val="center"/>
        <w:rPr>
          <w:rFonts w:ascii="Times New Roman" w:hAnsi="Times New Roman" w:cs="Times New Roman"/>
          <w:sz w:val="28"/>
          <w:szCs w:val="28"/>
        </w:rPr>
      </w:pPr>
      <w:r w:rsidRPr="00DA345A">
        <w:rPr>
          <w:rFonts w:ascii="Times New Roman" w:hAnsi="Times New Roman" w:cs="Times New Roman"/>
          <w:b/>
          <w:bCs/>
          <w:sz w:val="28"/>
          <w:szCs w:val="28"/>
        </w:rPr>
        <w:t>Military and Strategic Impacts:</w:t>
      </w:r>
    </w:p>
    <w:p w14:paraId="3324D253" w14:textId="77777777" w:rsidR="00DA345A" w:rsidRPr="00722142" w:rsidRDefault="00DA345A" w:rsidP="00722142">
      <w:pPr>
        <w:rPr>
          <w:rFonts w:ascii="Times New Roman" w:hAnsi="Times New Roman" w:cs="Times New Roman"/>
        </w:rPr>
      </w:pPr>
      <w:r w:rsidRPr="00722142">
        <w:rPr>
          <w:rFonts w:ascii="Times New Roman" w:hAnsi="Times New Roman" w:cs="Times New Roman"/>
          <w:b/>
          <w:bCs/>
        </w:rPr>
        <w:t>Stalemate and Ceasefire:</w:t>
      </w:r>
      <w:r w:rsidRPr="00722142">
        <w:rPr>
          <w:rFonts w:ascii="Times New Roman" w:hAnsi="Times New Roman" w:cs="Times New Roman"/>
        </w:rPr>
        <w:t xml:space="preserve"> The war ended in a stalemate, with neither India nor Pakistan achieving decisive victory. The ceasefire, mediated by the United Nations, resulted in a return to pre-war positions along the Line of Control in Kashmir.</w:t>
      </w:r>
    </w:p>
    <w:p w14:paraId="26A58FDF" w14:textId="77777777" w:rsidR="00DA345A" w:rsidRPr="00722142" w:rsidRDefault="00DA345A" w:rsidP="00722142">
      <w:pPr>
        <w:rPr>
          <w:rFonts w:ascii="Times New Roman" w:hAnsi="Times New Roman" w:cs="Times New Roman"/>
        </w:rPr>
      </w:pPr>
      <w:r w:rsidRPr="00722142">
        <w:rPr>
          <w:rFonts w:ascii="Times New Roman" w:hAnsi="Times New Roman" w:cs="Times New Roman"/>
          <w:b/>
          <w:bCs/>
        </w:rPr>
        <w:lastRenderedPageBreak/>
        <w:t>Losses and Casualties:</w:t>
      </w:r>
      <w:r w:rsidRPr="00722142">
        <w:rPr>
          <w:rFonts w:ascii="Times New Roman" w:hAnsi="Times New Roman" w:cs="Times New Roman"/>
        </w:rPr>
        <w:t xml:space="preserve"> Both India and Pakistan suffered significant military losses during the conflict. Estimates vary, but it is believed that thousands of soldiers were killed, wounded, or went missing in action. The loss of tanks, aircraft, and other military equipment was also substantial.</w:t>
      </w:r>
    </w:p>
    <w:p w14:paraId="234F1A54" w14:textId="35A4A6B8" w:rsidR="00DA345A" w:rsidRPr="00722142" w:rsidRDefault="00DA345A" w:rsidP="00722142">
      <w:pPr>
        <w:rPr>
          <w:rFonts w:ascii="Times New Roman" w:hAnsi="Times New Roman" w:cs="Times New Roman"/>
        </w:rPr>
      </w:pPr>
      <w:r w:rsidRPr="00722142">
        <w:rPr>
          <w:rFonts w:ascii="Times New Roman" w:hAnsi="Times New Roman" w:cs="Times New Roman"/>
          <w:b/>
          <w:bCs/>
        </w:rPr>
        <w:t>Territorial Changes:</w:t>
      </w:r>
      <w:r w:rsidRPr="00722142">
        <w:rPr>
          <w:rFonts w:ascii="Times New Roman" w:hAnsi="Times New Roman" w:cs="Times New Roman"/>
        </w:rPr>
        <w:t xml:space="preserve"> The war did not result in any significant changes to the territorial status quo, with the Line of Control remaining the de facto border in Kashmir. However, the conflict solidified the partition of the region and entrenched the Kashmir dispute as a longstanding issue between the two countries.</w:t>
      </w:r>
    </w:p>
    <w:p w14:paraId="7F4E01C5" w14:textId="77777777" w:rsidR="00DA345A" w:rsidRPr="00DA345A" w:rsidRDefault="00DA345A" w:rsidP="00DA345A">
      <w:pPr>
        <w:pStyle w:val="ListParagraph"/>
        <w:rPr>
          <w:rFonts w:ascii="Times New Roman" w:hAnsi="Times New Roman" w:cs="Times New Roman"/>
        </w:rPr>
      </w:pPr>
    </w:p>
    <w:p w14:paraId="02583768" w14:textId="0D525319" w:rsidR="00DA345A" w:rsidRPr="00DA345A" w:rsidRDefault="00DA345A" w:rsidP="00DA345A">
      <w:pPr>
        <w:jc w:val="center"/>
        <w:rPr>
          <w:rFonts w:ascii="Times New Roman" w:hAnsi="Times New Roman" w:cs="Times New Roman"/>
          <w:b/>
          <w:bCs/>
          <w:sz w:val="28"/>
          <w:szCs w:val="28"/>
        </w:rPr>
      </w:pPr>
      <w:r w:rsidRPr="00DA345A">
        <w:rPr>
          <w:rFonts w:ascii="Times New Roman" w:hAnsi="Times New Roman" w:cs="Times New Roman"/>
          <w:b/>
          <w:bCs/>
          <w:sz w:val="28"/>
          <w:szCs w:val="28"/>
        </w:rPr>
        <w:t>Political and Diplomatic Impacts</w:t>
      </w:r>
    </w:p>
    <w:p w14:paraId="1FFC5469" w14:textId="77777777" w:rsidR="00DA345A" w:rsidRPr="00DA345A" w:rsidRDefault="00DA345A" w:rsidP="00722142">
      <w:pPr>
        <w:rPr>
          <w:rFonts w:ascii="Times New Roman" w:hAnsi="Times New Roman" w:cs="Times New Roman"/>
        </w:rPr>
      </w:pPr>
      <w:r w:rsidRPr="00DA345A">
        <w:rPr>
          <w:rFonts w:ascii="Times New Roman" w:hAnsi="Times New Roman" w:cs="Times New Roman"/>
          <w:b/>
          <w:bCs/>
        </w:rPr>
        <w:t>International Attention:</w:t>
      </w:r>
      <w:r w:rsidRPr="00DA345A">
        <w:rPr>
          <w:rFonts w:ascii="Times New Roman" w:hAnsi="Times New Roman" w:cs="Times New Roman"/>
        </w:rPr>
        <w:t xml:space="preserve"> The war attracted international attention and raised concerns about the potential for escalation between two newly independent nations possessing nuclear capabilities. The involvement of the United Nations in brokering a ceasefire highlighted the global interest in regional stability.</w:t>
      </w:r>
    </w:p>
    <w:p w14:paraId="2E3F0DC6" w14:textId="07B144F2" w:rsidR="00DA345A" w:rsidRDefault="00DA345A" w:rsidP="00722142">
      <w:pPr>
        <w:rPr>
          <w:rFonts w:ascii="Times New Roman" w:hAnsi="Times New Roman" w:cs="Times New Roman"/>
        </w:rPr>
      </w:pPr>
      <w:r w:rsidRPr="00DA345A">
        <w:rPr>
          <w:rFonts w:ascii="Times New Roman" w:hAnsi="Times New Roman" w:cs="Times New Roman"/>
          <w:b/>
          <w:bCs/>
        </w:rPr>
        <w:t>Tashkent Agreement:</w:t>
      </w:r>
      <w:r w:rsidRPr="00DA345A">
        <w:rPr>
          <w:rFonts w:ascii="Times New Roman" w:hAnsi="Times New Roman" w:cs="Times New Roman"/>
        </w:rPr>
        <w:t xml:space="preserve"> Following the war, Indian Prime Minister Lal Bahadur Shastri and Pakistani President Ayub Khan met in Tashkent, Uzbekistan, for peace talks mediated by Soviet Premier Alexei Kosygin. The resulting Tashkent Agreement, signed on January 10, 1966, called for a ceasefire, withdrawal of forces, and a commitment to resolve disputes peacefully.</w:t>
      </w:r>
      <w:r w:rsidR="00722142" w:rsidRPr="00722142">
        <w:rPr>
          <w:rFonts w:ascii="Merriweather" w:hAnsi="Merriweather"/>
          <w:color w:val="333333"/>
          <w:sz w:val="23"/>
          <w:szCs w:val="23"/>
          <w:shd w:val="clear" w:color="auto" w:fill="FFFFFF"/>
        </w:rPr>
        <w:t xml:space="preserve"> </w:t>
      </w:r>
      <w:r w:rsidR="00722142" w:rsidRPr="00722142">
        <w:rPr>
          <w:rFonts w:ascii="Times New Roman" w:hAnsi="Times New Roman" w:cs="Times New Roman"/>
        </w:rPr>
        <w:t>The ceasefire alone did not resolve the status of Kashmir. Nevertheless, although the Tashkent agreement achieved its short-term aims, conflict in South Asia would reignite a few years later</w:t>
      </w:r>
    </w:p>
    <w:p w14:paraId="11E3A213" w14:textId="77777777" w:rsidR="00DA345A" w:rsidRPr="00DA345A" w:rsidRDefault="00DA345A" w:rsidP="00DA345A">
      <w:pPr>
        <w:ind w:left="720"/>
        <w:rPr>
          <w:rFonts w:ascii="Times New Roman" w:hAnsi="Times New Roman" w:cs="Times New Roman"/>
        </w:rPr>
      </w:pPr>
    </w:p>
    <w:p w14:paraId="44001F4D" w14:textId="1850D965" w:rsidR="00DA345A" w:rsidRPr="00DA345A" w:rsidRDefault="00DA345A" w:rsidP="00DA345A">
      <w:pPr>
        <w:jc w:val="center"/>
        <w:rPr>
          <w:rFonts w:ascii="Times New Roman" w:hAnsi="Times New Roman" w:cs="Times New Roman"/>
          <w:sz w:val="28"/>
          <w:szCs w:val="28"/>
        </w:rPr>
      </w:pPr>
      <w:r w:rsidRPr="00DA345A">
        <w:rPr>
          <w:rFonts w:ascii="Times New Roman" w:hAnsi="Times New Roman" w:cs="Times New Roman"/>
          <w:b/>
          <w:bCs/>
          <w:sz w:val="28"/>
          <w:szCs w:val="28"/>
        </w:rPr>
        <w:t>Economic and Social Impacts</w:t>
      </w:r>
    </w:p>
    <w:p w14:paraId="53BD938E" w14:textId="39D44EB7" w:rsidR="00DA345A" w:rsidRPr="00DA345A" w:rsidRDefault="00DA345A" w:rsidP="00722142">
      <w:pPr>
        <w:rPr>
          <w:rFonts w:ascii="Times New Roman" w:hAnsi="Times New Roman" w:cs="Times New Roman"/>
        </w:rPr>
      </w:pPr>
      <w:r w:rsidRPr="00DA345A">
        <w:rPr>
          <w:rFonts w:ascii="Times New Roman" w:hAnsi="Times New Roman" w:cs="Times New Roman"/>
          <w:b/>
          <w:bCs/>
        </w:rPr>
        <w:t>Displacement and Refugee Crisis:</w:t>
      </w:r>
      <w:r w:rsidRPr="00DA345A">
        <w:rPr>
          <w:rFonts w:ascii="Times New Roman" w:hAnsi="Times New Roman" w:cs="Times New Roman"/>
        </w:rPr>
        <w:t xml:space="preserve"> The war led to the displacement of civilians, particularly along the border regions of India and Pakistan. Thousands of people were forced to flee their homes, seeking refuge in safer areas. This created a humanitarian crisis, with the affected populations facing challenges of shelter, food, and healthcare.</w:t>
      </w:r>
    </w:p>
    <w:p w14:paraId="2AD28C79" w14:textId="77777777" w:rsidR="00DA345A" w:rsidRDefault="00DA345A" w:rsidP="00722142">
      <w:pPr>
        <w:rPr>
          <w:rFonts w:ascii="Times New Roman" w:hAnsi="Times New Roman" w:cs="Times New Roman"/>
        </w:rPr>
      </w:pPr>
      <w:r w:rsidRPr="00DA345A">
        <w:rPr>
          <w:rFonts w:ascii="Times New Roman" w:hAnsi="Times New Roman" w:cs="Times New Roman"/>
          <w:b/>
          <w:bCs/>
        </w:rPr>
        <w:t>Economic Strain:</w:t>
      </w:r>
      <w:r w:rsidRPr="00DA345A">
        <w:rPr>
          <w:rFonts w:ascii="Times New Roman" w:hAnsi="Times New Roman" w:cs="Times New Roman"/>
        </w:rPr>
        <w:t xml:space="preserve"> The financial costs of the war were significant for both India and Pakistan. Both countries diverted resources towards military expenditures, which strained their economies. The war also disrupted trade and economic activities, further impacting the livelihoods of people in the affected regions.</w:t>
      </w:r>
    </w:p>
    <w:p w14:paraId="3813DAF2" w14:textId="77777777" w:rsidR="00DA345A" w:rsidRPr="00DA345A" w:rsidRDefault="00DA345A" w:rsidP="00DA345A">
      <w:pPr>
        <w:ind w:left="720"/>
        <w:rPr>
          <w:rFonts w:ascii="Times New Roman" w:hAnsi="Times New Roman" w:cs="Times New Roman"/>
        </w:rPr>
      </w:pPr>
    </w:p>
    <w:p w14:paraId="6A63C849" w14:textId="6CC33839" w:rsidR="00DA345A" w:rsidRPr="00DA345A" w:rsidRDefault="00DA345A" w:rsidP="00DA345A">
      <w:pPr>
        <w:jc w:val="center"/>
        <w:rPr>
          <w:rFonts w:ascii="Times New Roman" w:hAnsi="Times New Roman" w:cs="Times New Roman"/>
          <w:sz w:val="28"/>
          <w:szCs w:val="28"/>
        </w:rPr>
      </w:pPr>
      <w:r w:rsidRPr="00DA345A">
        <w:rPr>
          <w:rFonts w:ascii="Times New Roman" w:hAnsi="Times New Roman" w:cs="Times New Roman"/>
          <w:b/>
          <w:bCs/>
          <w:sz w:val="28"/>
          <w:szCs w:val="28"/>
        </w:rPr>
        <w:t>Long-Term Effects</w:t>
      </w:r>
    </w:p>
    <w:p w14:paraId="1107798E" w14:textId="77777777" w:rsidR="00DA345A" w:rsidRPr="00DA345A" w:rsidRDefault="00DA345A" w:rsidP="00722142">
      <w:pPr>
        <w:rPr>
          <w:rFonts w:ascii="Times New Roman" w:hAnsi="Times New Roman" w:cs="Times New Roman"/>
        </w:rPr>
      </w:pPr>
      <w:r w:rsidRPr="00DA345A">
        <w:rPr>
          <w:rFonts w:ascii="Times New Roman" w:hAnsi="Times New Roman" w:cs="Times New Roman"/>
          <w:b/>
          <w:bCs/>
        </w:rPr>
        <w:t>Escalation of Hostilities:</w:t>
      </w:r>
      <w:r w:rsidRPr="00DA345A">
        <w:rPr>
          <w:rFonts w:ascii="Times New Roman" w:hAnsi="Times New Roman" w:cs="Times New Roman"/>
        </w:rPr>
        <w:t xml:space="preserve"> The 1965 war did not resolve the underlying issues between India and Pakistan. Instead, it set the stage for future conflicts and continued tensions, particularly over the Kashmir dispute. The two countries would go on to engage in further conflicts, such as the 1971 Indo-Pak war and the Kargil conflict of 1999.</w:t>
      </w:r>
    </w:p>
    <w:p w14:paraId="66CEF8AD" w14:textId="77777777" w:rsidR="00DA345A" w:rsidRPr="00DA345A" w:rsidRDefault="00DA345A" w:rsidP="00722142">
      <w:pPr>
        <w:rPr>
          <w:rFonts w:ascii="Times New Roman" w:hAnsi="Times New Roman" w:cs="Times New Roman"/>
        </w:rPr>
      </w:pPr>
      <w:r w:rsidRPr="00DA345A">
        <w:rPr>
          <w:rFonts w:ascii="Times New Roman" w:hAnsi="Times New Roman" w:cs="Times New Roman"/>
          <w:b/>
          <w:bCs/>
        </w:rPr>
        <w:lastRenderedPageBreak/>
        <w:t>Nuclear Arms Race:</w:t>
      </w:r>
      <w:r w:rsidRPr="00DA345A">
        <w:rPr>
          <w:rFonts w:ascii="Times New Roman" w:hAnsi="Times New Roman" w:cs="Times New Roman"/>
        </w:rPr>
        <w:t xml:space="preserve"> The war highlighted the need for both India and Pakistan to bolster their defense capabilities. In the years following the conflict, both countries pursued the development of nuclear weapons, leading to a nuclear arms race in South Asia. The nuclearization of the region added a new dimension of danger to the ongoing rivalry between the two nations.</w:t>
      </w:r>
    </w:p>
    <w:p w14:paraId="7899F844" w14:textId="77777777" w:rsidR="0080352A" w:rsidRDefault="0080352A" w:rsidP="00DA345A">
      <w:pPr>
        <w:jc w:val="center"/>
        <w:rPr>
          <w:rFonts w:ascii="Times New Roman" w:hAnsi="Times New Roman" w:cs="Times New Roman"/>
          <w:lang w:val="en-US"/>
        </w:rPr>
      </w:pPr>
    </w:p>
    <w:p w14:paraId="00245A46" w14:textId="0DA7E8E7" w:rsidR="00376113" w:rsidRDefault="00BC2A8B" w:rsidP="0037611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Way Forward</w:t>
      </w:r>
    </w:p>
    <w:p w14:paraId="33C2DBE8" w14:textId="231EBE0E" w:rsidR="00376113" w:rsidRPr="00376113" w:rsidRDefault="00376113" w:rsidP="00376113">
      <w:pPr>
        <w:rPr>
          <w:rFonts w:ascii="Times New Roman" w:hAnsi="Times New Roman" w:cs="Times New Roman"/>
        </w:rPr>
      </w:pPr>
      <w:r w:rsidRPr="00376113">
        <w:rPr>
          <w:rFonts w:ascii="Times New Roman" w:hAnsi="Times New Roman" w:cs="Times New Roman"/>
          <w:b/>
          <w:bCs/>
        </w:rPr>
        <w:t>Diplomatic Dialogue:</w:t>
      </w:r>
      <w:r>
        <w:rPr>
          <w:rFonts w:ascii="Times New Roman" w:hAnsi="Times New Roman" w:cs="Times New Roman"/>
          <w:lang w:val="en-US"/>
        </w:rPr>
        <w:t xml:space="preserve"> </w:t>
      </w:r>
      <w:r w:rsidRPr="00376113">
        <w:rPr>
          <w:rFonts w:ascii="Times New Roman" w:hAnsi="Times New Roman" w:cs="Times New Roman"/>
        </w:rPr>
        <w:t>Both India and Pakistan can benefit from sustained and meaningful diplomatic dialogue to address outstanding issues, including the Kashmir dispute.</w:t>
      </w:r>
      <w:r>
        <w:rPr>
          <w:rFonts w:ascii="Times New Roman" w:hAnsi="Times New Roman" w:cs="Times New Roman"/>
          <w:lang w:val="en-US"/>
        </w:rPr>
        <w:t xml:space="preserve"> </w:t>
      </w:r>
      <w:r w:rsidRPr="00376113">
        <w:rPr>
          <w:rFonts w:ascii="Times New Roman" w:hAnsi="Times New Roman" w:cs="Times New Roman"/>
        </w:rPr>
        <w:t>Engaging in bilateral talks, facilitated by third-party mediators if necessary, can help build trust, reduce misunderstandings, and explore potential areas of cooperation.</w:t>
      </w:r>
    </w:p>
    <w:p w14:paraId="73EE37FD" w14:textId="1B3777AB" w:rsidR="00376113" w:rsidRPr="00376113" w:rsidRDefault="00376113" w:rsidP="00376113">
      <w:pPr>
        <w:rPr>
          <w:rFonts w:ascii="Times New Roman" w:hAnsi="Times New Roman" w:cs="Times New Roman"/>
        </w:rPr>
      </w:pPr>
      <w:r w:rsidRPr="00376113">
        <w:rPr>
          <w:rFonts w:ascii="Times New Roman" w:hAnsi="Times New Roman" w:cs="Times New Roman"/>
          <w:b/>
          <w:bCs/>
        </w:rPr>
        <w:t>Conflict Resolution Mechanisms:</w:t>
      </w:r>
      <w:r>
        <w:rPr>
          <w:rFonts w:ascii="Times New Roman" w:hAnsi="Times New Roman" w:cs="Times New Roman"/>
          <w:lang w:val="en-US"/>
        </w:rPr>
        <w:t xml:space="preserve"> </w:t>
      </w:r>
      <w:r w:rsidRPr="00376113">
        <w:rPr>
          <w:rFonts w:ascii="Times New Roman" w:hAnsi="Times New Roman" w:cs="Times New Roman"/>
        </w:rPr>
        <w:t>Establishing and strengthening mechanisms for conflict resolution can provide a framework for managing and de-escalating tensions.</w:t>
      </w:r>
      <w:r>
        <w:rPr>
          <w:rFonts w:ascii="Times New Roman" w:hAnsi="Times New Roman" w:cs="Times New Roman"/>
          <w:lang w:val="en-US"/>
        </w:rPr>
        <w:t xml:space="preserve"> </w:t>
      </w:r>
      <w:r w:rsidRPr="00376113">
        <w:rPr>
          <w:rFonts w:ascii="Times New Roman" w:hAnsi="Times New Roman" w:cs="Times New Roman"/>
        </w:rPr>
        <w:t>This could include enhancing communication channels between military commanders, implementing confidence-building measures, and adhering to agreed-upon ceasefire arrangements.</w:t>
      </w:r>
    </w:p>
    <w:p w14:paraId="651E9444" w14:textId="3545EE44" w:rsidR="00376113" w:rsidRPr="00376113" w:rsidRDefault="00376113" w:rsidP="00376113">
      <w:pPr>
        <w:rPr>
          <w:rFonts w:ascii="Times New Roman" w:hAnsi="Times New Roman" w:cs="Times New Roman"/>
        </w:rPr>
      </w:pPr>
      <w:r w:rsidRPr="00376113">
        <w:rPr>
          <w:rFonts w:ascii="Times New Roman" w:hAnsi="Times New Roman" w:cs="Times New Roman"/>
          <w:b/>
          <w:bCs/>
        </w:rPr>
        <w:t>People-to-People Exchanges</w:t>
      </w:r>
      <w:r>
        <w:rPr>
          <w:rFonts w:ascii="Times New Roman" w:hAnsi="Times New Roman" w:cs="Times New Roman"/>
          <w:b/>
          <w:bCs/>
          <w:lang w:val="en-US"/>
        </w:rPr>
        <w:t xml:space="preserve">: </w:t>
      </w:r>
      <w:r w:rsidRPr="00376113">
        <w:rPr>
          <w:rFonts w:ascii="Times New Roman" w:hAnsi="Times New Roman" w:cs="Times New Roman"/>
        </w:rPr>
        <w:t>Encouraging cultural, educational, and sports exchanges between India and Pakistan can foster mutual understanding and bridge divides.</w:t>
      </w:r>
      <w:r>
        <w:rPr>
          <w:rFonts w:ascii="Times New Roman" w:hAnsi="Times New Roman" w:cs="Times New Roman"/>
          <w:lang w:val="en-US"/>
        </w:rPr>
        <w:t xml:space="preserve"> </w:t>
      </w:r>
      <w:r w:rsidRPr="00376113">
        <w:rPr>
          <w:rFonts w:ascii="Times New Roman" w:hAnsi="Times New Roman" w:cs="Times New Roman"/>
        </w:rPr>
        <w:t>Initiatives such as student exchanges, artist collaborations, and sports tournaments can create positive interactions and promote a sense of shared humanity.</w:t>
      </w:r>
    </w:p>
    <w:p w14:paraId="546F9383" w14:textId="34770F3D" w:rsidR="00376113" w:rsidRPr="00376113" w:rsidRDefault="00376113" w:rsidP="00376113">
      <w:pPr>
        <w:rPr>
          <w:rFonts w:ascii="Times New Roman" w:hAnsi="Times New Roman" w:cs="Times New Roman"/>
        </w:rPr>
      </w:pPr>
      <w:r w:rsidRPr="00376113">
        <w:rPr>
          <w:rFonts w:ascii="Times New Roman" w:hAnsi="Times New Roman" w:cs="Times New Roman"/>
          <w:b/>
          <w:bCs/>
        </w:rPr>
        <w:t>Cross-Border Trade and Connectivity:</w:t>
      </w:r>
      <w:r>
        <w:rPr>
          <w:rFonts w:ascii="Times New Roman" w:hAnsi="Times New Roman" w:cs="Times New Roman"/>
          <w:lang w:val="en-US"/>
        </w:rPr>
        <w:t xml:space="preserve"> </w:t>
      </w:r>
      <w:r w:rsidRPr="00376113">
        <w:rPr>
          <w:rFonts w:ascii="Times New Roman" w:hAnsi="Times New Roman" w:cs="Times New Roman"/>
        </w:rPr>
        <w:t>Promoting economic cooperation and trade between India and Pakistan can have mutual benefits and create opportunities for growth.</w:t>
      </w:r>
      <w:r>
        <w:rPr>
          <w:rFonts w:ascii="Times New Roman" w:hAnsi="Times New Roman" w:cs="Times New Roman"/>
          <w:lang w:val="en-US"/>
        </w:rPr>
        <w:t xml:space="preserve"> </w:t>
      </w:r>
      <w:r w:rsidRPr="00376113">
        <w:rPr>
          <w:rFonts w:ascii="Times New Roman" w:hAnsi="Times New Roman" w:cs="Times New Roman"/>
        </w:rPr>
        <w:t>Initiatives to improve cross-border infrastructure, such as trade routes and transportation links, can enhance economic integration and regional stability.</w:t>
      </w:r>
    </w:p>
    <w:p w14:paraId="7BED9CB1" w14:textId="676FEFBB" w:rsidR="00376113" w:rsidRPr="00376113" w:rsidRDefault="00376113" w:rsidP="00376113">
      <w:pPr>
        <w:rPr>
          <w:rFonts w:ascii="Times New Roman" w:hAnsi="Times New Roman" w:cs="Times New Roman"/>
        </w:rPr>
      </w:pPr>
      <w:r w:rsidRPr="00376113">
        <w:rPr>
          <w:rFonts w:ascii="Times New Roman" w:hAnsi="Times New Roman" w:cs="Times New Roman"/>
          <w:b/>
          <w:bCs/>
        </w:rPr>
        <w:t>Track II Diplomacy:</w:t>
      </w:r>
      <w:r>
        <w:rPr>
          <w:rFonts w:ascii="Times New Roman" w:hAnsi="Times New Roman" w:cs="Times New Roman"/>
          <w:lang w:val="en-US"/>
        </w:rPr>
        <w:t xml:space="preserve"> </w:t>
      </w:r>
      <w:r w:rsidRPr="00376113">
        <w:rPr>
          <w:rFonts w:ascii="Times New Roman" w:hAnsi="Times New Roman" w:cs="Times New Roman"/>
        </w:rPr>
        <w:t>Track II diplomacy involves unofficial, non-governmental initiatives that bring together scholars, experts, and civil society members from both countries.</w:t>
      </w:r>
      <w:r>
        <w:rPr>
          <w:rFonts w:ascii="Times New Roman" w:hAnsi="Times New Roman" w:cs="Times New Roman"/>
          <w:lang w:val="en-US"/>
        </w:rPr>
        <w:t xml:space="preserve"> </w:t>
      </w:r>
      <w:r w:rsidRPr="00376113">
        <w:rPr>
          <w:rFonts w:ascii="Times New Roman" w:hAnsi="Times New Roman" w:cs="Times New Roman"/>
        </w:rPr>
        <w:t>These initiatives can generate ideas, proposals, and recommendations for policymakers, offering alternative perspectives and solutions to contentious issues.</w:t>
      </w:r>
    </w:p>
    <w:p w14:paraId="572E8B3E" w14:textId="6032F824" w:rsidR="00376113" w:rsidRPr="00376113" w:rsidRDefault="00376113" w:rsidP="00376113">
      <w:pPr>
        <w:rPr>
          <w:rFonts w:ascii="Times New Roman" w:hAnsi="Times New Roman" w:cs="Times New Roman"/>
        </w:rPr>
      </w:pPr>
      <w:r w:rsidRPr="00376113">
        <w:rPr>
          <w:rFonts w:ascii="Times New Roman" w:hAnsi="Times New Roman" w:cs="Times New Roman"/>
          <w:b/>
          <w:bCs/>
        </w:rPr>
        <w:t>Respect for International Law and Norms:</w:t>
      </w:r>
      <w:r>
        <w:rPr>
          <w:rFonts w:ascii="Times New Roman" w:hAnsi="Times New Roman" w:cs="Times New Roman"/>
          <w:lang w:val="en-US"/>
        </w:rPr>
        <w:t xml:space="preserve"> </w:t>
      </w:r>
      <w:r w:rsidRPr="00376113">
        <w:rPr>
          <w:rFonts w:ascii="Times New Roman" w:hAnsi="Times New Roman" w:cs="Times New Roman"/>
        </w:rPr>
        <w:t>Both India and Pakistan can demonstrate their commitment to peace and stability by respecting international laws and norms.</w:t>
      </w:r>
      <w:r>
        <w:rPr>
          <w:rFonts w:ascii="Times New Roman" w:hAnsi="Times New Roman" w:cs="Times New Roman"/>
          <w:lang w:val="en-US"/>
        </w:rPr>
        <w:t xml:space="preserve"> </w:t>
      </w:r>
      <w:r w:rsidRPr="00376113">
        <w:rPr>
          <w:rFonts w:ascii="Times New Roman" w:hAnsi="Times New Roman" w:cs="Times New Roman"/>
        </w:rPr>
        <w:t>Upholding principles such as the UN Charter, the Geneva Conventions, and the Simla Agreement of 1972 can provide a basis for resolving disputes through peaceful means.</w:t>
      </w:r>
    </w:p>
    <w:p w14:paraId="2C0F4FF7" w14:textId="242807D0" w:rsidR="00376113" w:rsidRPr="00376113" w:rsidRDefault="00376113" w:rsidP="00376113">
      <w:pPr>
        <w:rPr>
          <w:rFonts w:ascii="Times New Roman" w:hAnsi="Times New Roman" w:cs="Times New Roman"/>
        </w:rPr>
      </w:pPr>
      <w:r w:rsidRPr="00376113">
        <w:rPr>
          <w:rFonts w:ascii="Times New Roman" w:hAnsi="Times New Roman" w:cs="Times New Roman"/>
          <w:b/>
          <w:bCs/>
        </w:rPr>
        <w:t>Humanitarian Concerns:</w:t>
      </w:r>
      <w:r>
        <w:rPr>
          <w:rFonts w:ascii="Times New Roman" w:hAnsi="Times New Roman" w:cs="Times New Roman"/>
          <w:lang w:val="en-US"/>
        </w:rPr>
        <w:t xml:space="preserve"> </w:t>
      </w:r>
      <w:r w:rsidRPr="00376113">
        <w:rPr>
          <w:rFonts w:ascii="Times New Roman" w:hAnsi="Times New Roman" w:cs="Times New Roman"/>
        </w:rPr>
        <w:t>Addressing humanitarian issues resulting from past conflicts, such as the plight of refugees and displaced persons, is crucial for reconciliation.</w:t>
      </w:r>
      <w:r>
        <w:rPr>
          <w:rFonts w:ascii="Times New Roman" w:hAnsi="Times New Roman" w:cs="Times New Roman"/>
          <w:lang w:val="en-US"/>
        </w:rPr>
        <w:t xml:space="preserve"> </w:t>
      </w:r>
      <w:r w:rsidRPr="00376113">
        <w:rPr>
          <w:rFonts w:ascii="Times New Roman" w:hAnsi="Times New Roman" w:cs="Times New Roman"/>
        </w:rPr>
        <w:t>Offering assistance, support, and rehabilitation to affected populations can contribute to healing wounds and building trust between communities.</w:t>
      </w:r>
    </w:p>
    <w:p w14:paraId="74C45AC1" w14:textId="345CCF58" w:rsidR="00376113" w:rsidRPr="00376113" w:rsidRDefault="00376113" w:rsidP="00376113">
      <w:pPr>
        <w:rPr>
          <w:rFonts w:ascii="Times New Roman" w:hAnsi="Times New Roman" w:cs="Times New Roman"/>
          <w:lang w:val="en-US"/>
        </w:rPr>
      </w:pPr>
      <w:r w:rsidRPr="00376113">
        <w:rPr>
          <w:rFonts w:ascii="Times New Roman" w:hAnsi="Times New Roman" w:cs="Times New Roman"/>
          <w:b/>
          <w:bCs/>
        </w:rPr>
        <w:t>Regional Cooperation:</w:t>
      </w:r>
      <w:r>
        <w:rPr>
          <w:rFonts w:ascii="Times New Roman" w:hAnsi="Times New Roman" w:cs="Times New Roman"/>
          <w:lang w:val="en-US"/>
        </w:rPr>
        <w:t xml:space="preserve"> </w:t>
      </w:r>
      <w:r w:rsidRPr="00376113">
        <w:rPr>
          <w:rFonts w:ascii="Times New Roman" w:hAnsi="Times New Roman" w:cs="Times New Roman"/>
        </w:rPr>
        <w:t>Engaging in regional forums and initiatives, such as the South Asian Association for Regional Cooperation (SAARC), can promote cooperation on shared</w:t>
      </w:r>
      <w:r>
        <w:rPr>
          <w:rFonts w:ascii="Times New Roman" w:hAnsi="Times New Roman" w:cs="Times New Roman"/>
          <w:lang w:val="en-US"/>
        </w:rPr>
        <w:t xml:space="preserve"> </w:t>
      </w:r>
      <w:r>
        <w:rPr>
          <w:rFonts w:ascii="Times New Roman" w:hAnsi="Times New Roman" w:cs="Times New Roman"/>
          <w:lang w:val="en-US"/>
        </w:rPr>
        <w:lastRenderedPageBreak/>
        <w:t xml:space="preserve">challenges. </w:t>
      </w:r>
      <w:r w:rsidRPr="00376113">
        <w:rPr>
          <w:rFonts w:ascii="Times New Roman" w:hAnsi="Times New Roman" w:cs="Times New Roman"/>
        </w:rPr>
        <w:t>Collaborating on issues such as climate change, disaster management, and economic development can create common interests and promote stability in the region.</w:t>
      </w:r>
    </w:p>
    <w:p w14:paraId="15C310A1" w14:textId="7F741501" w:rsidR="00376113" w:rsidRPr="00376113" w:rsidRDefault="00376113" w:rsidP="00376113">
      <w:pPr>
        <w:rPr>
          <w:rFonts w:ascii="Times New Roman" w:hAnsi="Times New Roman" w:cs="Times New Roman"/>
        </w:rPr>
      </w:pPr>
      <w:r w:rsidRPr="00376113">
        <w:rPr>
          <w:rFonts w:ascii="Times New Roman" w:hAnsi="Times New Roman" w:cs="Times New Roman"/>
          <w:b/>
          <w:bCs/>
        </w:rPr>
        <w:t>Mutual Respect and Non-Interference:</w:t>
      </w:r>
      <w:r>
        <w:rPr>
          <w:rFonts w:ascii="Times New Roman" w:hAnsi="Times New Roman" w:cs="Times New Roman"/>
          <w:lang w:val="en-US"/>
        </w:rPr>
        <w:t xml:space="preserve"> </w:t>
      </w:r>
      <w:r w:rsidRPr="00376113">
        <w:rPr>
          <w:rFonts w:ascii="Times New Roman" w:hAnsi="Times New Roman" w:cs="Times New Roman"/>
        </w:rPr>
        <w:t>Both countries can commit to respecting each other's sovereignty, territorial integrity, and internal affairs.</w:t>
      </w:r>
      <w:r>
        <w:rPr>
          <w:rFonts w:ascii="Times New Roman" w:hAnsi="Times New Roman" w:cs="Times New Roman"/>
          <w:lang w:val="en-US"/>
        </w:rPr>
        <w:t xml:space="preserve"> </w:t>
      </w:r>
      <w:r w:rsidRPr="00376113">
        <w:rPr>
          <w:rFonts w:ascii="Times New Roman" w:hAnsi="Times New Roman" w:cs="Times New Roman"/>
        </w:rPr>
        <w:t>Avoiding hostile rhetoric, propaganda, and interference in domestic matters can help create an atmosphere conducive to dialogue and cooperation.</w:t>
      </w:r>
    </w:p>
    <w:p w14:paraId="6CD87657" w14:textId="71C16F33" w:rsidR="00376113" w:rsidRPr="00376113" w:rsidRDefault="00376113" w:rsidP="00376113">
      <w:pPr>
        <w:rPr>
          <w:rFonts w:ascii="Times New Roman" w:hAnsi="Times New Roman" w:cs="Times New Roman"/>
        </w:rPr>
      </w:pPr>
      <w:r w:rsidRPr="00376113">
        <w:rPr>
          <w:rFonts w:ascii="Times New Roman" w:hAnsi="Times New Roman" w:cs="Times New Roman"/>
          <w:b/>
          <w:bCs/>
        </w:rPr>
        <w:t>Citizen Engagement and Advocacy:</w:t>
      </w:r>
      <w:r>
        <w:rPr>
          <w:rFonts w:ascii="Times New Roman" w:hAnsi="Times New Roman" w:cs="Times New Roman"/>
          <w:b/>
          <w:bCs/>
          <w:lang w:val="en-US"/>
        </w:rPr>
        <w:t xml:space="preserve"> </w:t>
      </w:r>
      <w:r w:rsidRPr="00376113">
        <w:rPr>
          <w:rFonts w:ascii="Times New Roman" w:hAnsi="Times New Roman" w:cs="Times New Roman"/>
        </w:rPr>
        <w:t>Encouraging civil society engagement, public discourse, and advocacy for peace can empower citizens to play a constructive role.</w:t>
      </w:r>
      <w:r>
        <w:rPr>
          <w:rFonts w:ascii="Times New Roman" w:hAnsi="Times New Roman" w:cs="Times New Roman"/>
          <w:lang w:val="en-US"/>
        </w:rPr>
        <w:t xml:space="preserve"> </w:t>
      </w:r>
      <w:r w:rsidRPr="00376113">
        <w:rPr>
          <w:rFonts w:ascii="Times New Roman" w:hAnsi="Times New Roman" w:cs="Times New Roman"/>
        </w:rPr>
        <w:t>Grassroots movements, peacebuilding initiatives, and media campaigns can raise awareness, promote tolerance, and advocate for peaceful solutions.</w:t>
      </w:r>
    </w:p>
    <w:p w14:paraId="4A4422A6" w14:textId="77777777" w:rsidR="00376113" w:rsidRDefault="00376113" w:rsidP="0080352A">
      <w:pPr>
        <w:rPr>
          <w:rFonts w:ascii="Times New Roman" w:hAnsi="Times New Roman" w:cs="Times New Roman"/>
        </w:rPr>
      </w:pPr>
    </w:p>
    <w:p w14:paraId="0F31BC21" w14:textId="520106D3" w:rsidR="00376113" w:rsidRPr="00376113" w:rsidRDefault="00376113" w:rsidP="00376113">
      <w:pPr>
        <w:jc w:val="center"/>
        <w:rPr>
          <w:rFonts w:ascii="Times New Roman" w:hAnsi="Times New Roman" w:cs="Times New Roman"/>
          <w:b/>
          <w:bCs/>
          <w:sz w:val="32"/>
          <w:szCs w:val="32"/>
          <w:lang w:val="en-US"/>
        </w:rPr>
      </w:pPr>
      <w:r w:rsidRPr="00376113">
        <w:rPr>
          <w:rFonts w:ascii="Times New Roman" w:hAnsi="Times New Roman" w:cs="Times New Roman"/>
          <w:b/>
          <w:bCs/>
          <w:sz w:val="32"/>
          <w:szCs w:val="32"/>
          <w:lang w:val="en-US"/>
        </w:rPr>
        <w:t>Conclusion</w:t>
      </w:r>
    </w:p>
    <w:p w14:paraId="470A9548" w14:textId="6BFF68B1" w:rsidR="0080352A" w:rsidRDefault="00376113" w:rsidP="0080352A">
      <w:pPr>
        <w:rPr>
          <w:rFonts w:ascii="Times New Roman" w:hAnsi="Times New Roman" w:cs="Times New Roman"/>
        </w:rPr>
      </w:pPr>
      <w:r>
        <w:rPr>
          <w:rFonts w:ascii="Times New Roman" w:hAnsi="Times New Roman" w:cs="Times New Roman"/>
          <w:lang w:val="en-US"/>
        </w:rPr>
        <w:t>In conclusion, t</w:t>
      </w:r>
      <w:r w:rsidR="006C7A92" w:rsidRPr="006C7A92">
        <w:rPr>
          <w:rFonts w:ascii="Times New Roman" w:hAnsi="Times New Roman" w:cs="Times New Roman"/>
        </w:rPr>
        <w:t>he way forward for India and Pakistan after the 1965 war involves prioritizing diplomatic dialogue, enhancing conflict resolution mechanisms, promoting people-to-people exchanges, and respecting international norms. Both countries can benefit from engaging in sustained and meaningful peace talks to address the Kashmir dispute and other outstanding issues. Implementing confidence-building measures, fostering economic cooperation, and encouraging cultural exchanges can help build trust and reduce tensions. Committing to non-interference in each other's internal affairs, respecting sovereignty, and upholding international laws can create a conducive environment for peaceful coexistence. Emphasizing regional cooperation, citizen engagement, and track II diplomacy can pave the way for a more stable and prosperous South Asia, fostering mutual understanding and cooperation between India and Pakistan.</w:t>
      </w:r>
    </w:p>
    <w:p w14:paraId="046F8161" w14:textId="4E7B18FF" w:rsidR="006C7A92" w:rsidRDefault="006C7A92" w:rsidP="0080352A">
      <w:pPr>
        <w:rPr>
          <w:rFonts w:ascii="Times New Roman" w:hAnsi="Times New Roman" w:cs="Times New Roman"/>
          <w:lang w:val="en-US"/>
        </w:rPr>
      </w:pPr>
      <w:r>
        <w:rPr>
          <w:rFonts w:ascii="Times New Roman" w:hAnsi="Times New Roman" w:cs="Times New Roman"/>
          <w:lang w:val="en-US"/>
        </w:rPr>
        <w:t>Such approaches are well suited to resolve differences as both countries possess nuclear armed arsenal of weapons, which upon unleashing, will have catastrophic effects far beyond the borders of India and Pakistan.</w:t>
      </w:r>
    </w:p>
    <w:p w14:paraId="77E867CF" w14:textId="77777777" w:rsidR="006C7A92" w:rsidRPr="00B171EC" w:rsidRDefault="006C7A92" w:rsidP="0080352A">
      <w:pPr>
        <w:rPr>
          <w:rFonts w:ascii="Times New Roman" w:hAnsi="Times New Roman" w:cs="Times New Roman"/>
          <w:lang w:val="en-US"/>
        </w:rPr>
      </w:pPr>
    </w:p>
    <w:p w14:paraId="1F50ABD6" w14:textId="29E36996" w:rsidR="009065D2" w:rsidRDefault="009065D2" w:rsidP="006C7A92">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References</w:t>
      </w:r>
    </w:p>
    <w:p w14:paraId="446F72B4" w14:textId="77777777" w:rsidR="009065D2" w:rsidRPr="009065D2" w:rsidRDefault="009065D2" w:rsidP="009065D2">
      <w:pPr>
        <w:numPr>
          <w:ilvl w:val="0"/>
          <w:numId w:val="4"/>
        </w:numPr>
        <w:rPr>
          <w:rFonts w:ascii="Times New Roman" w:hAnsi="Times New Roman" w:cs="Times New Roman"/>
        </w:rPr>
      </w:pPr>
      <w:r w:rsidRPr="009065D2">
        <w:rPr>
          <w:rFonts w:ascii="Times New Roman" w:hAnsi="Times New Roman" w:cs="Times New Roman"/>
        </w:rPr>
        <w:t>Praval, K.C. "Indian Army After Independence." Lancer Publishers LLC, 1993.</w:t>
      </w:r>
    </w:p>
    <w:p w14:paraId="02904D7F" w14:textId="77777777" w:rsidR="009065D2" w:rsidRPr="009065D2" w:rsidRDefault="009065D2" w:rsidP="009065D2">
      <w:pPr>
        <w:numPr>
          <w:ilvl w:val="0"/>
          <w:numId w:val="4"/>
        </w:numPr>
        <w:rPr>
          <w:rFonts w:ascii="Times New Roman" w:hAnsi="Times New Roman" w:cs="Times New Roman"/>
        </w:rPr>
      </w:pPr>
      <w:r w:rsidRPr="009065D2">
        <w:rPr>
          <w:rFonts w:ascii="Times New Roman" w:hAnsi="Times New Roman" w:cs="Times New Roman"/>
        </w:rPr>
        <w:t>Sisson, Richard and Rose, Leo. "War and Secession: Pakistan, India, and the Creation of Bangladesh." University of California Press, 1990.</w:t>
      </w:r>
    </w:p>
    <w:p w14:paraId="74F9AD0B" w14:textId="77777777" w:rsidR="009065D2" w:rsidRPr="009065D2" w:rsidRDefault="009065D2" w:rsidP="009065D2">
      <w:pPr>
        <w:numPr>
          <w:ilvl w:val="0"/>
          <w:numId w:val="4"/>
        </w:numPr>
        <w:rPr>
          <w:rFonts w:ascii="Times New Roman" w:hAnsi="Times New Roman" w:cs="Times New Roman"/>
        </w:rPr>
      </w:pPr>
      <w:r w:rsidRPr="009065D2">
        <w:rPr>
          <w:rFonts w:ascii="Times New Roman" w:hAnsi="Times New Roman" w:cs="Times New Roman"/>
        </w:rPr>
        <w:t>Singh, Jasjit. "Indo-Pakistani Wars and Conflicts." Knowledge World Publishers, 2009.</w:t>
      </w:r>
    </w:p>
    <w:p w14:paraId="297069C6" w14:textId="77777777" w:rsidR="009065D2" w:rsidRDefault="009065D2" w:rsidP="009065D2">
      <w:pPr>
        <w:numPr>
          <w:ilvl w:val="0"/>
          <w:numId w:val="4"/>
        </w:numPr>
        <w:rPr>
          <w:rFonts w:ascii="Times New Roman" w:hAnsi="Times New Roman" w:cs="Times New Roman"/>
        </w:rPr>
      </w:pPr>
      <w:r w:rsidRPr="009065D2">
        <w:rPr>
          <w:rFonts w:ascii="Times New Roman" w:hAnsi="Times New Roman" w:cs="Times New Roman"/>
        </w:rPr>
        <w:t>Cohen, Stephen P. "The India-Pakistan Conflict: An Enduring Rivalry." Brookings Institution Press, 2015.</w:t>
      </w:r>
    </w:p>
    <w:p w14:paraId="61F93045" w14:textId="73AFCE1F" w:rsidR="009065D2" w:rsidRPr="00F77317" w:rsidRDefault="009065D2" w:rsidP="00023AF8">
      <w:pPr>
        <w:numPr>
          <w:ilvl w:val="0"/>
          <w:numId w:val="4"/>
        </w:numPr>
        <w:rPr>
          <w:rFonts w:ascii="Times New Roman" w:hAnsi="Times New Roman" w:cs="Times New Roman"/>
        </w:rPr>
      </w:pPr>
      <w:r w:rsidRPr="00F77317">
        <w:rPr>
          <w:rFonts w:ascii="Times New Roman" w:hAnsi="Times New Roman" w:cs="Times New Roman"/>
          <w:lang w:val="en-US"/>
        </w:rPr>
        <w:t>Wikipedia</w:t>
      </w:r>
    </w:p>
    <w:p w14:paraId="25F073EE" w14:textId="77777777" w:rsidR="009065D2" w:rsidRDefault="009065D2" w:rsidP="004D3499">
      <w:pPr>
        <w:rPr>
          <w:rFonts w:ascii="Times New Roman" w:hAnsi="Times New Roman" w:cs="Times New Roman"/>
          <w:b/>
          <w:bCs/>
          <w:lang w:val="en-US"/>
        </w:rPr>
      </w:pPr>
    </w:p>
    <w:p w14:paraId="45BF4A03" w14:textId="77777777" w:rsidR="009065D2" w:rsidRPr="004D3499" w:rsidRDefault="009065D2" w:rsidP="004D3499">
      <w:pPr>
        <w:rPr>
          <w:rFonts w:ascii="Times New Roman" w:hAnsi="Times New Roman" w:cs="Times New Roman"/>
          <w:b/>
          <w:bCs/>
          <w:lang w:val="en-US"/>
        </w:rPr>
      </w:pPr>
    </w:p>
    <w:sectPr w:rsidR="009065D2" w:rsidRPr="004D34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E4A6D"/>
    <w:multiLevelType w:val="hybridMultilevel"/>
    <w:tmpl w:val="04F0C4F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6154FEB"/>
    <w:multiLevelType w:val="multilevel"/>
    <w:tmpl w:val="46C2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31012D"/>
    <w:multiLevelType w:val="multilevel"/>
    <w:tmpl w:val="76005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58745F"/>
    <w:multiLevelType w:val="multilevel"/>
    <w:tmpl w:val="57CED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34FE1"/>
    <w:multiLevelType w:val="multilevel"/>
    <w:tmpl w:val="668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1C578B"/>
    <w:multiLevelType w:val="multilevel"/>
    <w:tmpl w:val="93E2C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735C87"/>
    <w:multiLevelType w:val="multilevel"/>
    <w:tmpl w:val="F2E62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6C3E83"/>
    <w:multiLevelType w:val="multilevel"/>
    <w:tmpl w:val="B846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95D31"/>
    <w:multiLevelType w:val="multilevel"/>
    <w:tmpl w:val="CD3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790670"/>
    <w:multiLevelType w:val="multilevel"/>
    <w:tmpl w:val="328A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997534">
    <w:abstractNumId w:val="6"/>
  </w:num>
  <w:num w:numId="2" w16cid:durableId="1853228622">
    <w:abstractNumId w:val="2"/>
  </w:num>
  <w:num w:numId="3" w16cid:durableId="1097292552">
    <w:abstractNumId w:val="3"/>
  </w:num>
  <w:num w:numId="4" w16cid:durableId="1389761942">
    <w:abstractNumId w:val="7"/>
  </w:num>
  <w:num w:numId="5" w16cid:durableId="1787384404">
    <w:abstractNumId w:val="9"/>
  </w:num>
  <w:num w:numId="6" w16cid:durableId="1377663793">
    <w:abstractNumId w:val="1"/>
  </w:num>
  <w:num w:numId="7" w16cid:durableId="325476008">
    <w:abstractNumId w:val="8"/>
  </w:num>
  <w:num w:numId="8" w16cid:durableId="1186020624">
    <w:abstractNumId w:val="4"/>
  </w:num>
  <w:num w:numId="9" w16cid:durableId="1223440674">
    <w:abstractNumId w:val="0"/>
  </w:num>
  <w:num w:numId="10" w16cid:durableId="17426333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37"/>
    <w:rsid w:val="001B2850"/>
    <w:rsid w:val="00376113"/>
    <w:rsid w:val="003F23DA"/>
    <w:rsid w:val="004D3499"/>
    <w:rsid w:val="004D55A8"/>
    <w:rsid w:val="004F3CE3"/>
    <w:rsid w:val="0054300A"/>
    <w:rsid w:val="006C7A92"/>
    <w:rsid w:val="00722142"/>
    <w:rsid w:val="00740C2B"/>
    <w:rsid w:val="0080352A"/>
    <w:rsid w:val="009065D2"/>
    <w:rsid w:val="00943018"/>
    <w:rsid w:val="00B13454"/>
    <w:rsid w:val="00B171EC"/>
    <w:rsid w:val="00BC2A8B"/>
    <w:rsid w:val="00C121C1"/>
    <w:rsid w:val="00C87A37"/>
    <w:rsid w:val="00DA345A"/>
    <w:rsid w:val="00F773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7979"/>
  <w15:chartTrackingRefBased/>
  <w15:docId w15:val="{356BC1A2-FEF4-4741-A892-6928A9F9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A37"/>
    <w:rPr>
      <w:rFonts w:eastAsiaTheme="majorEastAsia" w:cstheme="majorBidi"/>
      <w:color w:val="272727" w:themeColor="text1" w:themeTint="D8"/>
    </w:rPr>
  </w:style>
  <w:style w:type="paragraph" w:styleId="Title">
    <w:name w:val="Title"/>
    <w:basedOn w:val="Normal"/>
    <w:next w:val="Normal"/>
    <w:link w:val="TitleChar"/>
    <w:uiPriority w:val="10"/>
    <w:qFormat/>
    <w:rsid w:val="00C8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A37"/>
    <w:pPr>
      <w:spacing w:before="160"/>
      <w:jc w:val="center"/>
    </w:pPr>
    <w:rPr>
      <w:i/>
      <w:iCs/>
      <w:color w:val="404040" w:themeColor="text1" w:themeTint="BF"/>
    </w:rPr>
  </w:style>
  <w:style w:type="character" w:customStyle="1" w:styleId="QuoteChar">
    <w:name w:val="Quote Char"/>
    <w:basedOn w:val="DefaultParagraphFont"/>
    <w:link w:val="Quote"/>
    <w:uiPriority w:val="29"/>
    <w:rsid w:val="00C87A37"/>
    <w:rPr>
      <w:i/>
      <w:iCs/>
      <w:color w:val="404040" w:themeColor="text1" w:themeTint="BF"/>
    </w:rPr>
  </w:style>
  <w:style w:type="paragraph" w:styleId="ListParagraph">
    <w:name w:val="List Paragraph"/>
    <w:basedOn w:val="Normal"/>
    <w:uiPriority w:val="34"/>
    <w:qFormat/>
    <w:rsid w:val="00C87A37"/>
    <w:pPr>
      <w:ind w:left="720"/>
      <w:contextualSpacing/>
    </w:pPr>
  </w:style>
  <w:style w:type="character" w:styleId="IntenseEmphasis">
    <w:name w:val="Intense Emphasis"/>
    <w:basedOn w:val="DefaultParagraphFont"/>
    <w:uiPriority w:val="21"/>
    <w:qFormat/>
    <w:rsid w:val="00C87A37"/>
    <w:rPr>
      <w:i/>
      <w:iCs/>
      <w:color w:val="0F4761" w:themeColor="accent1" w:themeShade="BF"/>
    </w:rPr>
  </w:style>
  <w:style w:type="paragraph" w:styleId="IntenseQuote">
    <w:name w:val="Intense Quote"/>
    <w:basedOn w:val="Normal"/>
    <w:next w:val="Normal"/>
    <w:link w:val="IntenseQuoteChar"/>
    <w:uiPriority w:val="30"/>
    <w:qFormat/>
    <w:rsid w:val="00C8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A37"/>
    <w:rPr>
      <w:i/>
      <w:iCs/>
      <w:color w:val="0F4761" w:themeColor="accent1" w:themeShade="BF"/>
    </w:rPr>
  </w:style>
  <w:style w:type="character" w:styleId="IntenseReference">
    <w:name w:val="Intense Reference"/>
    <w:basedOn w:val="DefaultParagraphFont"/>
    <w:uiPriority w:val="32"/>
    <w:qFormat/>
    <w:rsid w:val="00C87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3810">
      <w:bodyDiv w:val="1"/>
      <w:marLeft w:val="0"/>
      <w:marRight w:val="0"/>
      <w:marTop w:val="0"/>
      <w:marBottom w:val="0"/>
      <w:divBdr>
        <w:top w:val="none" w:sz="0" w:space="0" w:color="auto"/>
        <w:left w:val="none" w:sz="0" w:space="0" w:color="auto"/>
        <w:bottom w:val="none" w:sz="0" w:space="0" w:color="auto"/>
        <w:right w:val="none" w:sz="0" w:space="0" w:color="auto"/>
      </w:divBdr>
    </w:div>
    <w:div w:id="84420009">
      <w:bodyDiv w:val="1"/>
      <w:marLeft w:val="0"/>
      <w:marRight w:val="0"/>
      <w:marTop w:val="0"/>
      <w:marBottom w:val="0"/>
      <w:divBdr>
        <w:top w:val="none" w:sz="0" w:space="0" w:color="auto"/>
        <w:left w:val="none" w:sz="0" w:space="0" w:color="auto"/>
        <w:bottom w:val="none" w:sz="0" w:space="0" w:color="auto"/>
        <w:right w:val="none" w:sz="0" w:space="0" w:color="auto"/>
      </w:divBdr>
    </w:div>
    <w:div w:id="239799107">
      <w:bodyDiv w:val="1"/>
      <w:marLeft w:val="0"/>
      <w:marRight w:val="0"/>
      <w:marTop w:val="0"/>
      <w:marBottom w:val="0"/>
      <w:divBdr>
        <w:top w:val="none" w:sz="0" w:space="0" w:color="auto"/>
        <w:left w:val="none" w:sz="0" w:space="0" w:color="auto"/>
        <w:bottom w:val="none" w:sz="0" w:space="0" w:color="auto"/>
        <w:right w:val="none" w:sz="0" w:space="0" w:color="auto"/>
      </w:divBdr>
    </w:div>
    <w:div w:id="323826412">
      <w:bodyDiv w:val="1"/>
      <w:marLeft w:val="0"/>
      <w:marRight w:val="0"/>
      <w:marTop w:val="0"/>
      <w:marBottom w:val="0"/>
      <w:divBdr>
        <w:top w:val="none" w:sz="0" w:space="0" w:color="auto"/>
        <w:left w:val="none" w:sz="0" w:space="0" w:color="auto"/>
        <w:bottom w:val="none" w:sz="0" w:space="0" w:color="auto"/>
        <w:right w:val="none" w:sz="0" w:space="0" w:color="auto"/>
      </w:divBdr>
    </w:div>
    <w:div w:id="421489415">
      <w:bodyDiv w:val="1"/>
      <w:marLeft w:val="0"/>
      <w:marRight w:val="0"/>
      <w:marTop w:val="0"/>
      <w:marBottom w:val="0"/>
      <w:divBdr>
        <w:top w:val="none" w:sz="0" w:space="0" w:color="auto"/>
        <w:left w:val="none" w:sz="0" w:space="0" w:color="auto"/>
        <w:bottom w:val="none" w:sz="0" w:space="0" w:color="auto"/>
        <w:right w:val="none" w:sz="0" w:space="0" w:color="auto"/>
      </w:divBdr>
    </w:div>
    <w:div w:id="457798319">
      <w:bodyDiv w:val="1"/>
      <w:marLeft w:val="0"/>
      <w:marRight w:val="0"/>
      <w:marTop w:val="0"/>
      <w:marBottom w:val="0"/>
      <w:divBdr>
        <w:top w:val="none" w:sz="0" w:space="0" w:color="auto"/>
        <w:left w:val="none" w:sz="0" w:space="0" w:color="auto"/>
        <w:bottom w:val="none" w:sz="0" w:space="0" w:color="auto"/>
        <w:right w:val="none" w:sz="0" w:space="0" w:color="auto"/>
      </w:divBdr>
    </w:div>
    <w:div w:id="901329644">
      <w:bodyDiv w:val="1"/>
      <w:marLeft w:val="0"/>
      <w:marRight w:val="0"/>
      <w:marTop w:val="0"/>
      <w:marBottom w:val="0"/>
      <w:divBdr>
        <w:top w:val="none" w:sz="0" w:space="0" w:color="auto"/>
        <w:left w:val="none" w:sz="0" w:space="0" w:color="auto"/>
        <w:bottom w:val="none" w:sz="0" w:space="0" w:color="auto"/>
        <w:right w:val="none" w:sz="0" w:space="0" w:color="auto"/>
      </w:divBdr>
    </w:div>
    <w:div w:id="1189637771">
      <w:bodyDiv w:val="1"/>
      <w:marLeft w:val="0"/>
      <w:marRight w:val="0"/>
      <w:marTop w:val="0"/>
      <w:marBottom w:val="0"/>
      <w:divBdr>
        <w:top w:val="none" w:sz="0" w:space="0" w:color="auto"/>
        <w:left w:val="none" w:sz="0" w:space="0" w:color="auto"/>
        <w:bottom w:val="none" w:sz="0" w:space="0" w:color="auto"/>
        <w:right w:val="none" w:sz="0" w:space="0" w:color="auto"/>
      </w:divBdr>
    </w:div>
    <w:div w:id="1303149883">
      <w:bodyDiv w:val="1"/>
      <w:marLeft w:val="0"/>
      <w:marRight w:val="0"/>
      <w:marTop w:val="0"/>
      <w:marBottom w:val="0"/>
      <w:divBdr>
        <w:top w:val="none" w:sz="0" w:space="0" w:color="auto"/>
        <w:left w:val="none" w:sz="0" w:space="0" w:color="auto"/>
        <w:bottom w:val="none" w:sz="0" w:space="0" w:color="auto"/>
        <w:right w:val="none" w:sz="0" w:space="0" w:color="auto"/>
      </w:divBdr>
    </w:div>
    <w:div w:id="1626736962">
      <w:bodyDiv w:val="1"/>
      <w:marLeft w:val="0"/>
      <w:marRight w:val="0"/>
      <w:marTop w:val="0"/>
      <w:marBottom w:val="0"/>
      <w:divBdr>
        <w:top w:val="none" w:sz="0" w:space="0" w:color="auto"/>
        <w:left w:val="none" w:sz="0" w:space="0" w:color="auto"/>
        <w:bottom w:val="none" w:sz="0" w:space="0" w:color="auto"/>
        <w:right w:val="none" w:sz="0" w:space="0" w:color="auto"/>
      </w:divBdr>
    </w:div>
    <w:div w:id="1940335208">
      <w:bodyDiv w:val="1"/>
      <w:marLeft w:val="0"/>
      <w:marRight w:val="0"/>
      <w:marTop w:val="0"/>
      <w:marBottom w:val="0"/>
      <w:divBdr>
        <w:top w:val="none" w:sz="0" w:space="0" w:color="auto"/>
        <w:left w:val="none" w:sz="0" w:space="0" w:color="auto"/>
        <w:bottom w:val="none" w:sz="0" w:space="0" w:color="auto"/>
        <w:right w:val="none" w:sz="0" w:space="0" w:color="auto"/>
      </w:divBdr>
    </w:div>
    <w:div w:id="213136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11</cp:revision>
  <dcterms:created xsi:type="dcterms:W3CDTF">2024-03-02T11:17:00Z</dcterms:created>
  <dcterms:modified xsi:type="dcterms:W3CDTF">2024-03-02T12:49:00Z</dcterms:modified>
</cp:coreProperties>
</file>