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7"/>
        <w:spacing w:after="0" w:line="360" w:lineRule="auto"/>
        <w:rPr>
          <w:rFonts w:ascii="Times New Roman" w:hAnsi="Times New Roman" w:cs="Times New Roman"/>
          <w:sz w:val="24"/>
          <w:szCs w:val="24"/>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pPr>
        <w:pStyle w:val="19"/>
        <w:pBdr>
          <w:bottom w:val="none" w:color="auto" w:sz="0" w:space="0"/>
        </w:pBdr>
        <w:tabs>
          <w:tab w:val="clear" w:pos="4986"/>
          <w:tab w:val="clear" w:pos="9972"/>
        </w:tabs>
        <w:spacing w:line="276" w:lineRule="auto"/>
        <w:jc w:val="center"/>
        <w:rPr>
          <w:rFonts w:ascii="Times New Roman" w:hAnsi="Times New Roman" w:cs="Times New Roman"/>
          <w:b/>
          <w:kern w:val="0"/>
          <w:sz w:val="36"/>
          <w:szCs w:val="36"/>
          <w:lang w:eastAsia="en-US" w:bidi="ar-SA"/>
        </w:rPr>
      </w:pPr>
      <w:r>
        <w:rPr>
          <w:rFonts w:ascii="Times New Roman" w:hAnsi="Times New Roman" w:cs="Times New Roman"/>
          <w:b/>
          <w:kern w:val="0"/>
          <w:sz w:val="36"/>
          <w:szCs w:val="36"/>
          <w:lang w:eastAsia="en-US" w:bidi="ar-SA"/>
        </w:rPr>
        <w:t>Business Requirement Document</w:t>
      </w:r>
    </w:p>
    <w:p>
      <w:pPr>
        <w:pStyle w:val="19"/>
        <w:pBdr>
          <w:bottom w:val="none" w:color="auto" w:sz="0" w:space="0"/>
        </w:pBdr>
        <w:tabs>
          <w:tab w:val="clear" w:pos="4986"/>
          <w:tab w:val="clear" w:pos="9972"/>
        </w:tabs>
        <w:spacing w:line="276" w:lineRule="auto"/>
        <w:jc w:val="center"/>
        <w:rPr>
          <w:rFonts w:ascii="Times New Roman" w:hAnsi="Times New Roman" w:cs="Times New Roman"/>
          <w:b/>
          <w:kern w:val="0"/>
          <w:sz w:val="36"/>
          <w:szCs w:val="36"/>
          <w:lang w:eastAsia="en-US" w:bidi="ar-SA"/>
        </w:rPr>
      </w:pPr>
    </w:p>
    <w:p>
      <w:pPr>
        <w:pStyle w:val="19"/>
        <w:pBdr>
          <w:bottom w:val="none" w:color="auto" w:sz="0" w:space="0"/>
        </w:pBdr>
        <w:tabs>
          <w:tab w:val="clear" w:pos="4986"/>
          <w:tab w:val="clear" w:pos="9972"/>
        </w:tabs>
        <w:spacing w:line="276" w:lineRule="auto"/>
        <w:jc w:val="center"/>
        <w:rPr>
          <w:rFonts w:ascii="Times New Roman" w:hAnsi="Times New Roman" w:cs="Times New Roman"/>
          <w:b/>
          <w:kern w:val="0"/>
          <w:sz w:val="36"/>
          <w:szCs w:val="36"/>
          <w:lang w:eastAsia="en-US" w:bidi="ar-SA"/>
        </w:rPr>
      </w:pPr>
    </w:p>
    <w:p>
      <w:pPr>
        <w:tabs>
          <w:tab w:val="center" w:pos="4680"/>
          <w:tab w:val="right" w:pos="9360"/>
        </w:tabs>
        <w:suppressAutoHyphens w:val="0"/>
        <w:spacing w:before="1440"/>
        <w:jc w:val="center"/>
        <w:rPr>
          <w:rFonts w:ascii="Times New Roman" w:hAnsi="Times New Roman" w:cs="Times New Roman"/>
          <w:b/>
          <w:kern w:val="0"/>
          <w:sz w:val="30"/>
          <w:szCs w:val="36"/>
          <w:lang w:eastAsia="en-US" w:bidi="ar-SA"/>
        </w:rPr>
      </w:pPr>
    </w:p>
    <w:p>
      <w:pPr>
        <w:tabs>
          <w:tab w:val="center" w:pos="4680"/>
          <w:tab w:val="right" w:pos="9360"/>
        </w:tabs>
        <w:suppressAutoHyphens w:val="0"/>
        <w:spacing w:before="1440"/>
        <w:jc w:val="center"/>
        <w:rPr>
          <w:rFonts w:ascii="Times New Roman" w:hAnsi="Times New Roman" w:cs="Times New Roman"/>
          <w:b/>
          <w:kern w:val="0"/>
          <w:sz w:val="28"/>
          <w:szCs w:val="36"/>
          <w:lang w:eastAsia="en-US" w:bidi="ar-SA"/>
        </w:rPr>
      </w:pPr>
    </w:p>
    <w:p>
      <w:pPr>
        <w:keepNext/>
        <w:tabs>
          <w:tab w:val="center" w:pos="4680"/>
          <w:tab w:val="right" w:pos="9360"/>
        </w:tabs>
        <w:suppressAutoHyphens w:val="0"/>
        <w:spacing w:after="240"/>
        <w:jc w:val="center"/>
        <w:outlineLvl w:val="3"/>
        <w:rPr>
          <w:rFonts w:hint="default" w:ascii="Times New Roman" w:hAnsi="Times New Roman" w:cs="Times New Roman"/>
          <w:b/>
          <w:bCs/>
          <w:kern w:val="0"/>
          <w:sz w:val="40"/>
          <w:szCs w:val="40"/>
          <w:lang w:val="en-US" w:eastAsia="en-US" w:bidi="ar-SA"/>
        </w:rPr>
      </w:pPr>
      <w:r>
        <w:rPr>
          <w:rFonts w:hint="default" w:ascii="Times New Roman" w:hAnsi="Times New Roman" w:cs="Times New Roman"/>
          <w:b/>
          <w:bCs/>
          <w:kern w:val="0"/>
          <w:sz w:val="40"/>
          <w:szCs w:val="40"/>
          <w:lang w:val="en-US" w:eastAsia="en-US" w:bidi="ar-SA"/>
        </w:rPr>
        <w:t>TEST TECHNICAL</w:t>
      </w:r>
    </w:p>
    <w:tbl>
      <w:tblPr>
        <w:tblStyle w:val="13"/>
        <w:tblW w:w="0" w:type="auto"/>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3874"/>
        <w:gridCol w:w="3874"/>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44" w:hRule="atLeast"/>
          <w:jc w:val="center"/>
        </w:trPr>
        <w:tc>
          <w:tcPr>
            <w:tcW w:w="3874" w:type="dxa"/>
          </w:tcPr>
          <w:p>
            <w:pPr>
              <w:tabs>
                <w:tab w:val="center" w:pos="4680"/>
              </w:tabs>
              <w:suppressAutoHyphens w:val="0"/>
              <w:spacing w:before="20" w:line="300" w:lineRule="exact"/>
              <w:jc w:val="center"/>
              <w:rPr>
                <w:rFonts w:ascii="Times New Roman" w:hAnsi="Times New Roman" w:cs="Times New Roman"/>
                <w:kern w:val="0"/>
                <w:sz w:val="20"/>
                <w:lang w:eastAsia="en-US" w:bidi="ar-SA"/>
              </w:rPr>
            </w:pPr>
            <w:r>
              <w:rPr>
                <w:rFonts w:ascii="Times New Roman" w:hAnsi="Times New Roman" w:cs="Times New Roman"/>
                <w:kern w:val="0"/>
                <w:sz w:val="20"/>
                <w:lang w:eastAsia="en-US" w:bidi="ar-SA"/>
              </w:rPr>
              <w:t>VERSI: I</w:t>
            </w:r>
          </w:p>
        </w:tc>
        <w:tc>
          <w:tcPr>
            <w:tcW w:w="3874" w:type="dxa"/>
          </w:tcPr>
          <w:p>
            <w:pPr>
              <w:tabs>
                <w:tab w:val="center" w:pos="4680"/>
              </w:tabs>
              <w:suppressAutoHyphens w:val="0"/>
              <w:spacing w:before="20" w:line="300" w:lineRule="exact"/>
              <w:jc w:val="center"/>
              <w:rPr>
                <w:rFonts w:hint="default" w:ascii="Times New Roman" w:hAnsi="Times New Roman" w:cs="Times New Roman"/>
                <w:kern w:val="0"/>
                <w:sz w:val="20"/>
                <w:lang w:val="en-US" w:eastAsia="en-US" w:bidi="ar-SA"/>
              </w:rPr>
            </w:pPr>
            <w:r>
              <w:rPr>
                <w:rFonts w:hint="default" w:ascii="Times New Roman" w:hAnsi="Times New Roman" w:cs="Times New Roman"/>
                <w:kern w:val="0"/>
                <w:sz w:val="20"/>
                <w:lang w:val="en-US" w:eastAsia="en-US" w:bidi="ar-SA"/>
              </w:rPr>
              <w:t>14 Oktober 2023</w:t>
            </w:r>
          </w:p>
        </w:tc>
      </w:tr>
    </w:tbl>
    <w:p>
      <w:pPr>
        <w:tabs>
          <w:tab w:val="center" w:pos="4680"/>
        </w:tabs>
        <w:suppressAutoHyphens w:val="0"/>
        <w:spacing w:after="200" w:line="300" w:lineRule="exact"/>
        <w:rPr>
          <w:rFonts w:ascii="Times New Roman" w:hAnsi="Times New Roman" w:cs="Times New Roman"/>
          <w:b/>
          <w:bCs/>
          <w:kern w:val="0"/>
          <w:sz w:val="20"/>
          <w:lang w:eastAsia="en-US" w:bidi="ar-SA"/>
        </w:rPr>
      </w:pPr>
    </w:p>
    <w:p>
      <w:pPr>
        <w:tabs>
          <w:tab w:val="center" w:pos="4680"/>
        </w:tabs>
        <w:suppressAutoHyphens w:val="0"/>
        <w:spacing w:before="20" w:line="300" w:lineRule="exact"/>
        <w:jc w:val="center"/>
        <w:rPr>
          <w:rFonts w:hint="default" w:ascii="Times New Roman" w:hAnsi="Times New Roman" w:cs="Times New Roman"/>
          <w:kern w:val="0"/>
          <w:sz w:val="20"/>
          <w:lang w:val="en-US" w:eastAsia="en-US" w:bidi="ar-SA"/>
        </w:rPr>
      </w:pPr>
      <w:r>
        <w:rPr>
          <w:rFonts w:ascii="Times New Roman" w:hAnsi="Times New Roman" w:cs="Times New Roman"/>
          <w:kern w:val="0"/>
          <w:sz w:val="20"/>
          <w:lang w:eastAsia="en-US" w:bidi="ar-SA"/>
        </w:rPr>
        <w:t xml:space="preserve">DIBUAT OLEH: </w:t>
      </w:r>
      <w:r>
        <w:rPr>
          <w:rFonts w:hint="default" w:ascii="Times New Roman" w:hAnsi="Times New Roman" w:cs="Times New Roman"/>
          <w:kern w:val="0"/>
          <w:sz w:val="20"/>
          <w:lang w:val="en-US" w:eastAsia="en-US" w:bidi="ar-SA"/>
        </w:rPr>
        <w:t>Munawarah</w:t>
      </w: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pPr>
        <w:tabs>
          <w:tab w:val="left" w:pos="6480"/>
        </w:tabs>
        <w:suppressAutoHyphens w:val="0"/>
        <w:spacing w:line="360" w:lineRule="auto"/>
        <w:ind w:left="360" w:right="360"/>
        <w:jc w:val="center"/>
        <w:rPr>
          <w:rFonts w:ascii="Times New Roman" w:hAnsi="Times New Roman" w:cs="Times New Roman"/>
          <w:b/>
          <w:iCs/>
          <w:kern w:val="0"/>
          <w:lang w:eastAsia="fr-FR" w:bidi="ar-SA"/>
        </w:rPr>
      </w:pPr>
    </w:p>
    <w:p>
      <w:pPr>
        <w:tabs>
          <w:tab w:val="left" w:pos="6480"/>
        </w:tabs>
        <w:suppressAutoHyphens w:val="0"/>
        <w:spacing w:line="360" w:lineRule="auto"/>
        <w:ind w:left="360" w:right="360"/>
        <w:jc w:val="center"/>
        <w:rPr>
          <w:rFonts w:ascii="Times New Roman" w:hAnsi="Times New Roman" w:cs="Times New Roman"/>
          <w:b/>
          <w:iCs/>
          <w:kern w:val="0"/>
          <w:lang w:eastAsia="fr-FR" w:bidi="ar-SA"/>
        </w:rPr>
      </w:pPr>
    </w:p>
    <w:p>
      <w:pPr>
        <w:suppressAutoHyphens w:val="0"/>
        <w:rPr>
          <w:rFonts w:ascii="Times New Roman" w:hAnsi="Times New Roman" w:cs="Times New Roman"/>
          <w:b/>
          <w:iCs/>
          <w:kern w:val="0"/>
          <w:lang w:eastAsia="fr-FR" w:bidi="ar-SA"/>
        </w:rPr>
      </w:pPr>
      <w:r>
        <w:rPr>
          <w:rFonts w:ascii="Times New Roman" w:hAnsi="Times New Roman" w:cs="Times New Roman"/>
          <w:b/>
          <w:iCs/>
          <w:kern w:val="0"/>
          <w:lang w:eastAsia="fr-FR" w:bidi="ar-SA"/>
        </w:rPr>
        <w:br w:type="page"/>
      </w:r>
    </w:p>
    <w:p>
      <w:pPr>
        <w:spacing w:line="360" w:lineRule="auto"/>
        <w:rPr>
          <w:rFonts w:ascii="Times New Roman" w:hAnsi="Times New Roman" w:cs="Times New Roman"/>
          <w:b/>
        </w:rPr>
      </w:pPr>
    </w:p>
    <w:p>
      <w:pPr>
        <w:suppressAutoHyphens w:val="0"/>
        <w:spacing w:line="360" w:lineRule="auto"/>
        <w:jc w:val="center"/>
        <w:rPr>
          <w:rFonts w:ascii="Times New Roman" w:hAnsi="Times New Roman" w:cs="Times New Roman"/>
          <w:b/>
          <w:sz w:val="28"/>
        </w:rPr>
      </w:pPr>
      <w:r>
        <w:rPr>
          <w:rFonts w:ascii="Times New Roman" w:hAnsi="Times New Roman" w:cs="Times New Roman"/>
          <w:b/>
          <w:sz w:val="28"/>
        </w:rPr>
        <w:t>DAFTAR ISI</w:t>
      </w:r>
    </w:p>
    <w:p>
      <w:pPr>
        <w:pStyle w:val="26"/>
        <w:spacing w:line="360" w:lineRule="auto"/>
        <w:rPr>
          <w:rFonts w:ascii="Times New Roman" w:hAnsi="Times New Roman" w:cs="Times New Roman"/>
          <w:sz w:val="24"/>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"_Toc423073496" </w:instrText>
      </w:r>
      <w:r>
        <w:fldChar w:fldCharType="separate"/>
      </w:r>
      <w:r>
        <w:rPr>
          <w:rStyle w:val="20"/>
          <w:rFonts w:ascii="Times New Roman" w:hAnsi="Times New Roman" w:cs="Times New Roman"/>
          <w:b/>
          <w:sz w:val="24"/>
        </w:rPr>
        <w:t>1.</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Persetujuan</w:t>
      </w:r>
      <w:r>
        <w:rPr>
          <w:rFonts w:ascii="Times New Roman" w:hAnsi="Times New Roman" w:cs="Times New Roman"/>
          <w:sz w:val="24"/>
        </w:rPr>
        <w:tab/>
      </w:r>
      <w:r>
        <w:rPr>
          <w:rFonts w:hint="default" w:ascii="Times New Roman" w:hAnsi="Times New Roman" w:cs="Times New Roman"/>
          <w:sz w:val="24"/>
          <w:lang w:val="en-US"/>
        </w:rPr>
        <w:t>3</w:t>
      </w:r>
      <w:r>
        <w:rPr>
          <w:rFonts w:ascii="Times New Roman" w:hAnsi="Times New Roman" w:cs="Times New Roman"/>
          <w:sz w:val="24"/>
        </w:rPr>
        <w:fldChar w:fldCharType="end"/>
      </w:r>
    </w:p>
    <w:p>
      <w:pPr>
        <w:pStyle w:val="26"/>
        <w:spacing w:line="360" w:lineRule="auto"/>
        <w:rPr>
          <w:rFonts w:ascii="Times New Roman" w:hAnsi="Times New Roman" w:cs="Times New Roman"/>
          <w:sz w:val="24"/>
          <w:lang w:val="id-ID" w:eastAsia="id-ID"/>
        </w:rPr>
      </w:pPr>
      <w:r>
        <w:fldChar w:fldCharType="begin"/>
      </w:r>
      <w:r>
        <w:instrText xml:space="preserve"> HYPERLINK \l "_Toc423073496" </w:instrText>
      </w:r>
      <w:r>
        <w:fldChar w:fldCharType="separate"/>
      </w:r>
      <w:r>
        <w:rPr>
          <w:rFonts w:hint="default"/>
          <w:b/>
          <w:bCs/>
          <w:lang w:val="en-US"/>
        </w:rPr>
        <w:t>2</w:t>
      </w:r>
      <w:r>
        <w:rPr>
          <w:rStyle w:val="20"/>
          <w:rFonts w:ascii="Times New Roman" w:hAnsi="Times New Roman" w:cs="Times New Roman"/>
          <w:b/>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Pendahuluan</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_Toc423073496 \h </w:instrText>
      </w:r>
      <w:r>
        <w:rPr>
          <w:rFonts w:ascii="Times New Roman" w:hAnsi="Times New Roman" w:cs="Times New Roman"/>
          <w:sz w:val="24"/>
        </w:rPr>
        <w:fldChar w:fldCharType="separate"/>
      </w:r>
      <w:r>
        <w:rPr>
          <w:b/>
        </w:rPr>
        <w:t>Error! Bookmark not defined.</w:t>
      </w:r>
      <w:r>
        <w:rPr>
          <w:rFonts w:ascii="Times New Roman" w:hAnsi="Times New Roman" w:cs="Times New Roman"/>
          <w:sz w:val="24"/>
        </w:rPr>
        <w:fldChar w:fldCharType="end"/>
      </w:r>
      <w:r>
        <w:rPr>
          <w:rFonts w:ascii="Times New Roman" w:hAnsi="Times New Roman" w:cs="Times New Roman"/>
          <w:sz w:val="24"/>
        </w:rPr>
        <w:fldChar w:fldCharType="end"/>
      </w:r>
    </w:p>
    <w:p>
      <w:pPr>
        <w:pStyle w:val="27"/>
        <w:tabs>
          <w:tab w:val="left" w:pos="1418"/>
          <w:tab w:val="right" w:leader="dot" w:pos="8647"/>
          <w:tab w:val="clear" w:pos="2160"/>
          <w:tab w:val="clear" w:pos="8280"/>
        </w:tabs>
        <w:spacing w:line="360" w:lineRule="auto"/>
        <w:ind w:left="284"/>
        <w:rPr>
          <w:rFonts w:ascii="Times New Roman" w:hAnsi="Times New Roman" w:cs="Times New Roman" w:eastAsiaTheme="minorEastAsia"/>
          <w:kern w:val="0"/>
          <w:sz w:val="24"/>
          <w:lang w:val="id-ID" w:eastAsia="id-ID" w:bidi="ar-SA"/>
        </w:rPr>
      </w:pPr>
      <w:r>
        <w:fldChar w:fldCharType="begin"/>
      </w:r>
      <w:r>
        <w:instrText xml:space="preserve"> HYPERLINK \l "_Toc423073497" </w:instrText>
      </w:r>
      <w:r>
        <w:fldChar w:fldCharType="separate"/>
      </w:r>
      <w:r>
        <w:rPr>
          <w:rFonts w:hint="default"/>
          <w:b/>
          <w:bCs/>
          <w:lang w:val="en-US"/>
        </w:rPr>
        <w:t>2</w:t>
      </w:r>
      <w:r>
        <w:rPr>
          <w:rStyle w:val="20"/>
          <w:rFonts w:ascii="Times New Roman" w:hAnsi="Times New Roman" w:cs="Times New Roman"/>
          <w:b/>
          <w:bCs/>
          <w:sz w:val="24"/>
        </w:rPr>
        <w:t>.1.</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Latar Belakang</w:t>
      </w:r>
      <w:r>
        <w:rPr>
          <w:rFonts w:ascii="Times New Roman" w:hAnsi="Times New Roman" w:cs="Times New Roman"/>
          <w:color w:val="FFFFFF" w:themeColor="background1"/>
          <w:sz w:val="24"/>
          <w14:textFill>
            <w14:solidFill>
              <w14:schemeClr w14:val="bg1"/>
            </w14:solidFill>
          </w14:textFill>
        </w:rPr>
        <w:tab/>
      </w:r>
      <w:r>
        <w:rPr>
          <w:rFonts w:ascii="Times New Roman" w:hAnsi="Times New Roman" w:cs="Times New Roman"/>
          <w:sz w:val="24"/>
        </w:rPr>
        <w:fldChar w:fldCharType="begin"/>
      </w:r>
      <w:r>
        <w:rPr>
          <w:rFonts w:ascii="Times New Roman" w:hAnsi="Times New Roman" w:cs="Times New Roman"/>
          <w:sz w:val="24"/>
        </w:rPr>
        <w:instrText xml:space="preserve"> PAGEREF _Toc423073497 \h </w:instrText>
      </w:r>
      <w:r>
        <w:rPr>
          <w:rFonts w:ascii="Times New Roman" w:hAnsi="Times New Roman" w:cs="Times New Roman"/>
          <w:sz w:val="24"/>
        </w:rPr>
        <w:fldChar w:fldCharType="separate"/>
      </w:r>
      <w:r>
        <w:rPr>
          <w:b/>
        </w:rPr>
        <w:t>Error! Bookmark not defined.</w:t>
      </w:r>
      <w:r>
        <w:rPr>
          <w:rFonts w:ascii="Times New Roman" w:hAnsi="Times New Roman" w:cs="Times New Roman"/>
          <w:sz w:val="24"/>
        </w:rPr>
        <w:fldChar w:fldCharType="end"/>
      </w:r>
      <w:r>
        <w:rPr>
          <w:rFonts w:ascii="Times New Roman" w:hAnsi="Times New Roman" w:cs="Times New Roman"/>
          <w:sz w:val="24"/>
        </w:rPr>
        <w:fldChar w:fldCharType="end"/>
      </w:r>
    </w:p>
    <w:p>
      <w:pPr>
        <w:pStyle w:val="27"/>
        <w:tabs>
          <w:tab w:val="left" w:pos="1418"/>
          <w:tab w:val="right" w:leader="dot" w:pos="8647"/>
          <w:tab w:val="clear" w:pos="2160"/>
          <w:tab w:val="clear" w:pos="8280"/>
        </w:tabs>
        <w:spacing w:line="360" w:lineRule="auto"/>
        <w:ind w:left="284"/>
        <w:rPr>
          <w:rFonts w:ascii="Times New Roman" w:hAnsi="Times New Roman" w:cs="Times New Roman"/>
          <w:sz w:val="24"/>
        </w:rPr>
      </w:pPr>
      <w:r>
        <w:fldChar w:fldCharType="begin"/>
      </w:r>
      <w:r>
        <w:instrText xml:space="preserve"> HYPERLINK \l "_Toc423073498" </w:instrText>
      </w:r>
      <w:r>
        <w:fldChar w:fldCharType="separate"/>
      </w:r>
      <w:r>
        <w:rPr>
          <w:rFonts w:hint="default"/>
          <w:b/>
          <w:bCs/>
          <w:lang w:val="en-US"/>
        </w:rPr>
        <w:t>2</w:t>
      </w:r>
      <w:r>
        <w:rPr>
          <w:rStyle w:val="20"/>
          <w:rFonts w:ascii="Times New Roman" w:hAnsi="Times New Roman" w:cs="Times New Roman"/>
          <w:b/>
          <w:bCs/>
          <w:sz w:val="24"/>
        </w:rPr>
        <w:t>.2.</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Tujuan</w:t>
      </w:r>
      <w:r>
        <w:rPr>
          <w:rFonts w:ascii="Times New Roman" w:hAnsi="Times New Roman" w:cs="Times New Roman"/>
          <w:color w:val="FFFFFF" w:themeColor="background1"/>
          <w:sz w:val="24"/>
          <w14:textFill>
            <w14:solidFill>
              <w14:schemeClr w14:val="bg1"/>
            </w14:solidFill>
          </w14:textFill>
        </w:rPr>
        <w:tab/>
      </w:r>
      <w:r>
        <w:rPr>
          <w:rFonts w:ascii="Times New Roman" w:hAnsi="Times New Roman" w:cs="Times New Roman"/>
          <w:sz w:val="24"/>
        </w:rPr>
        <w:fldChar w:fldCharType="begin"/>
      </w:r>
      <w:r>
        <w:rPr>
          <w:rFonts w:ascii="Times New Roman" w:hAnsi="Times New Roman" w:cs="Times New Roman"/>
          <w:sz w:val="24"/>
        </w:rPr>
        <w:instrText xml:space="preserve"> PAGEREF _Toc423073498 \h </w:instrText>
      </w:r>
      <w:r>
        <w:rPr>
          <w:rFonts w:ascii="Times New Roman" w:hAnsi="Times New Roman" w:cs="Times New Roman"/>
          <w:sz w:val="24"/>
        </w:rPr>
        <w:fldChar w:fldCharType="separate"/>
      </w:r>
      <w:r>
        <w:rPr>
          <w:rFonts w:ascii="Times New Roman" w:hAnsi="Times New Roman" w:cs="Times New Roman"/>
          <w:sz w:val="24"/>
        </w:rPr>
        <w:t>4</w:t>
      </w:r>
      <w:r>
        <w:rPr>
          <w:rFonts w:ascii="Times New Roman" w:hAnsi="Times New Roman" w:cs="Times New Roman"/>
          <w:sz w:val="24"/>
        </w:rPr>
        <w:fldChar w:fldCharType="end"/>
      </w:r>
      <w:r>
        <w:rPr>
          <w:rFonts w:ascii="Times New Roman" w:hAnsi="Times New Roman" w:cs="Times New Roman"/>
          <w:sz w:val="24"/>
        </w:rPr>
        <w:fldChar w:fldCharType="end"/>
      </w:r>
    </w:p>
    <w:p>
      <w:pPr>
        <w:pStyle w:val="27"/>
        <w:tabs>
          <w:tab w:val="left" w:pos="1418"/>
          <w:tab w:val="right" w:leader="dot" w:pos="8647"/>
          <w:tab w:val="clear" w:pos="2160"/>
          <w:tab w:val="clear" w:pos="8280"/>
        </w:tabs>
        <w:spacing w:line="360" w:lineRule="auto"/>
        <w:ind w:left="284"/>
        <w:rPr>
          <w:rFonts w:hint="default" w:ascii="Times New Roman" w:hAnsi="Times New Roman" w:cs="Times New Roman"/>
          <w:color w:val="FFFFFF" w:themeColor="background1"/>
          <w:sz w:val="24"/>
          <w:lang w:val="en-US"/>
          <w14:textFill>
            <w14:solidFill>
              <w14:schemeClr w14:val="bg1"/>
            </w14:solidFill>
          </w14:textFill>
        </w:rPr>
      </w:pPr>
      <w:r>
        <w:rPr>
          <w:rStyle w:val="20"/>
          <w:rFonts w:hint="default" w:ascii="Times New Roman" w:hAnsi="Times New Roman" w:cs="Times New Roman"/>
          <w:b/>
          <w:sz w:val="24"/>
          <w:lang w:val="en-US"/>
        </w:rPr>
        <w:t>2</w:t>
      </w:r>
      <w:r>
        <w:rPr>
          <w:rStyle w:val="20"/>
          <w:rFonts w:ascii="Times New Roman" w:hAnsi="Times New Roman" w:cs="Times New Roman"/>
          <w:b/>
          <w:sz w:val="24"/>
        </w:rPr>
        <w:t>.</w:t>
      </w:r>
      <w:r>
        <w:rPr>
          <w:rStyle w:val="20"/>
          <w:rFonts w:hint="default" w:ascii="Times New Roman" w:hAnsi="Times New Roman" w:cs="Times New Roman"/>
          <w:b/>
          <w:sz w:val="24"/>
          <w:lang w:val="en-US"/>
        </w:rPr>
        <w:t>3</w:t>
      </w:r>
      <w:r>
        <w:rPr>
          <w:rStyle w:val="20"/>
          <w:rFonts w:ascii="Times New Roman" w:hAnsi="Times New Roman" w:cs="Times New Roman"/>
          <w:b/>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Ruang Lingkup Fungsionalitas</w:t>
      </w:r>
      <w:r>
        <w:rPr>
          <w:rFonts w:ascii="Times New Roman" w:hAnsi="Times New Roman" w:cs="Times New Roman"/>
          <w:color w:val="FFFFFF" w:themeColor="background1"/>
          <w:sz w:val="24"/>
          <w14:textFill>
            <w14:solidFill>
              <w14:schemeClr w14:val="bg1"/>
            </w14:solidFill>
          </w14:textFill>
        </w:rPr>
        <w:tab/>
      </w:r>
      <w:r>
        <w:rPr>
          <w:rFonts w:hint="default" w:ascii="Times New Roman" w:hAnsi="Times New Roman" w:cs="Times New Roman"/>
          <w:color w:val="auto"/>
          <w:sz w:val="24"/>
          <w:lang w:val="en-US"/>
        </w:rPr>
        <w:t>4</w:t>
      </w:r>
    </w:p>
    <w:p>
      <w:pPr>
        <w:pStyle w:val="27"/>
        <w:tabs>
          <w:tab w:val="left" w:pos="1418"/>
          <w:tab w:val="right" w:leader="dot" w:pos="8647"/>
          <w:tab w:val="clear" w:pos="2160"/>
          <w:tab w:val="clear" w:pos="8280"/>
        </w:tabs>
        <w:spacing w:line="360" w:lineRule="auto"/>
        <w:ind w:left="284"/>
        <w:rPr>
          <w:rFonts w:hint="default" w:ascii="Times New Roman" w:hAnsi="Times New Roman" w:cs="Times New Roman"/>
          <w:color w:val="FFFFFF" w:themeColor="background1"/>
          <w:sz w:val="24"/>
          <w:lang w:val="en-US" w:eastAsia="id-ID"/>
          <w14:textFill>
            <w14:solidFill>
              <w14:schemeClr w14:val="bg1"/>
            </w14:solidFill>
          </w14:textFill>
        </w:rPr>
      </w:pPr>
      <w:r>
        <w:rPr>
          <w:rStyle w:val="20"/>
          <w:rFonts w:hint="default" w:ascii="Times New Roman" w:hAnsi="Times New Roman" w:cs="Times New Roman"/>
          <w:b/>
          <w:sz w:val="24"/>
          <w:lang w:val="en-US"/>
        </w:rPr>
        <w:t>2</w:t>
      </w:r>
      <w:r>
        <w:rPr>
          <w:rStyle w:val="20"/>
          <w:rFonts w:ascii="Times New Roman" w:hAnsi="Times New Roman" w:cs="Times New Roman"/>
          <w:b/>
          <w:sz w:val="24"/>
        </w:rPr>
        <w:t>.</w:t>
      </w:r>
      <w:r>
        <w:rPr>
          <w:rStyle w:val="20"/>
          <w:rFonts w:hint="default" w:ascii="Times New Roman" w:hAnsi="Times New Roman" w:cs="Times New Roman"/>
          <w:b/>
          <w:sz w:val="24"/>
          <w:lang w:val="en-US"/>
        </w:rPr>
        <w:t>4</w:t>
      </w:r>
      <w:r>
        <w:rPr>
          <w:rStyle w:val="20"/>
          <w:rFonts w:ascii="Times New Roman" w:hAnsi="Times New Roman" w:cs="Times New Roman"/>
          <w:b/>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General Flow Proses Purchasing Dept</w:t>
      </w:r>
      <w:r>
        <w:rPr>
          <w:rFonts w:ascii="Times New Roman" w:hAnsi="Times New Roman" w:cs="Times New Roman"/>
          <w:color w:val="FFFFFF" w:themeColor="background1"/>
          <w:sz w:val="24"/>
          <w14:textFill>
            <w14:solidFill>
              <w14:schemeClr w14:val="bg1"/>
            </w14:solidFill>
          </w14:textFill>
        </w:rPr>
        <w:tab/>
      </w:r>
      <w:r>
        <w:rPr>
          <w:rFonts w:hint="default" w:ascii="Times New Roman" w:hAnsi="Times New Roman" w:cs="Times New Roman"/>
          <w:color w:val="auto"/>
          <w:sz w:val="24"/>
          <w:lang w:val="en-US"/>
        </w:rPr>
        <w:t>5</w:t>
      </w:r>
    </w:p>
    <w:p>
      <w:pPr>
        <w:pStyle w:val="26"/>
        <w:spacing w:line="360" w:lineRule="auto"/>
        <w:rPr>
          <w:rFonts w:ascii="Times New Roman" w:hAnsi="Times New Roman" w:cs="Times New Roman" w:eastAsiaTheme="minorEastAsia"/>
          <w:kern w:val="0"/>
          <w:sz w:val="24"/>
          <w:lang w:val="id-ID" w:eastAsia="id-ID" w:bidi="ar-SA"/>
        </w:rPr>
      </w:pPr>
      <w:r>
        <w:fldChar w:fldCharType="begin"/>
      </w:r>
      <w:r>
        <w:instrText xml:space="preserve"> HYPERLINK \l "_Toc423073499" </w:instrText>
      </w:r>
      <w:r>
        <w:fldChar w:fldCharType="separate"/>
      </w:r>
      <w:r>
        <w:rPr>
          <w:rFonts w:hint="default"/>
          <w:b/>
          <w:bCs/>
          <w:lang w:val="en-US"/>
        </w:rPr>
        <w:t>3</w:t>
      </w:r>
      <w:r>
        <w:rPr>
          <w:rStyle w:val="20"/>
          <w:rFonts w:ascii="Times New Roman" w:hAnsi="Times New Roman" w:cs="Times New Roman"/>
          <w:b/>
          <w:bCs/>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Persyaratan Penggunaan Kinerja Sistem</w:t>
      </w:r>
      <w:r>
        <w:rPr>
          <w:rFonts w:ascii="Times New Roman" w:hAnsi="Times New Roman" w:cs="Times New Roman"/>
          <w:sz w:val="24"/>
        </w:rPr>
        <w:tab/>
      </w:r>
      <w:r>
        <w:rPr>
          <w:rFonts w:hint="default" w:ascii="Times New Roman" w:hAnsi="Times New Roman" w:cs="Times New Roman"/>
          <w:sz w:val="24"/>
          <w:lang w:val="en-US"/>
        </w:rPr>
        <w:t>6</w:t>
      </w:r>
      <w:r>
        <w:rPr>
          <w:rFonts w:ascii="Times New Roman" w:hAnsi="Times New Roman" w:cs="Times New Roman"/>
          <w:sz w:val="24"/>
        </w:rPr>
        <w:fldChar w:fldCharType="end"/>
      </w:r>
    </w:p>
    <w:p>
      <w:pPr>
        <w:pStyle w:val="26"/>
        <w:spacing w:line="360" w:lineRule="auto"/>
        <w:rPr>
          <w:rFonts w:ascii="Times New Roman" w:hAnsi="Times New Roman" w:cs="Times New Roman" w:eastAsiaTheme="minorEastAsia"/>
          <w:kern w:val="0"/>
          <w:sz w:val="24"/>
          <w:lang w:val="id-ID" w:eastAsia="id-ID" w:bidi="ar-SA"/>
        </w:rPr>
      </w:pPr>
      <w:r>
        <w:fldChar w:fldCharType="begin"/>
      </w:r>
      <w:r>
        <w:instrText xml:space="preserve"> HYPERLINK \l "_Toc423073500" </w:instrText>
      </w:r>
      <w:r>
        <w:fldChar w:fldCharType="separate"/>
      </w:r>
      <w:r>
        <w:rPr>
          <w:rFonts w:hint="default"/>
          <w:b/>
          <w:bCs/>
          <w:lang w:val="en-US"/>
        </w:rPr>
        <w:t>3</w:t>
      </w:r>
      <w:r>
        <w:rPr>
          <w:rStyle w:val="20"/>
          <w:rFonts w:ascii="Times New Roman" w:hAnsi="Times New Roman" w:cs="Times New Roman"/>
          <w:b/>
          <w:bCs/>
          <w:sz w:val="24"/>
        </w:rPr>
        <w:t>.1.</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Detail Persyaratan Sistem</w:t>
      </w:r>
      <w:r>
        <w:rPr>
          <w:rFonts w:ascii="Times New Roman" w:hAnsi="Times New Roman" w:cs="Times New Roman"/>
          <w:sz w:val="24"/>
        </w:rPr>
        <w:tab/>
      </w:r>
      <w:r>
        <w:rPr>
          <w:rFonts w:hint="default" w:ascii="Times New Roman" w:hAnsi="Times New Roman" w:cs="Times New Roman"/>
          <w:sz w:val="24"/>
          <w:lang w:val="en-US"/>
        </w:rPr>
        <w:t>6</w:t>
      </w:r>
      <w:r>
        <w:rPr>
          <w:rFonts w:ascii="Times New Roman" w:hAnsi="Times New Roman" w:cs="Times New Roman"/>
          <w:sz w:val="24"/>
        </w:rPr>
        <w:fldChar w:fldCharType="end"/>
      </w:r>
    </w:p>
    <w:p>
      <w:pPr>
        <w:pStyle w:val="26"/>
        <w:spacing w:line="360" w:lineRule="auto"/>
        <w:rPr>
          <w:rFonts w:ascii="Times New Roman" w:hAnsi="Times New Roman" w:cs="Times New Roman" w:eastAsiaTheme="minorEastAsia"/>
          <w:kern w:val="0"/>
          <w:sz w:val="24"/>
          <w:lang w:val="id-ID" w:eastAsia="id-ID" w:bidi="ar-SA"/>
        </w:rPr>
      </w:pPr>
      <w:r>
        <w:fldChar w:fldCharType="begin"/>
      </w:r>
      <w:r>
        <w:instrText xml:space="preserve"> HYPERLINK \l "_Toc423073501" </w:instrText>
      </w:r>
      <w:r>
        <w:fldChar w:fldCharType="separate"/>
      </w:r>
      <w:r>
        <w:rPr>
          <w:rFonts w:hint="default"/>
          <w:b/>
          <w:bCs/>
          <w:lang w:val="en-US"/>
        </w:rPr>
        <w:t>3</w:t>
      </w:r>
      <w:r>
        <w:rPr>
          <w:rStyle w:val="20"/>
          <w:rFonts w:ascii="Times New Roman" w:hAnsi="Times New Roman" w:cs="Times New Roman"/>
          <w:b/>
          <w:bCs/>
          <w:sz w:val="24"/>
        </w:rPr>
        <w:t>.1.1.</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User Division (Inventory Control Dept)</w:t>
      </w:r>
      <w:r>
        <w:rPr>
          <w:rFonts w:ascii="Times New Roman" w:hAnsi="Times New Roman" w:cs="Times New Roman"/>
          <w:sz w:val="24"/>
        </w:rPr>
        <w:tab/>
      </w:r>
      <w:r>
        <w:rPr>
          <w:rFonts w:hint="default" w:ascii="Times New Roman" w:hAnsi="Times New Roman" w:cs="Times New Roman"/>
          <w:sz w:val="24"/>
          <w:lang w:val="en-US"/>
        </w:rPr>
        <w:t>6</w:t>
      </w:r>
      <w:r>
        <w:rPr>
          <w:rFonts w:ascii="Times New Roman" w:hAnsi="Times New Roman" w:cs="Times New Roman"/>
          <w:sz w:val="24"/>
        </w:rPr>
        <w:fldChar w:fldCharType="end"/>
      </w:r>
    </w:p>
    <w:p>
      <w:pPr>
        <w:pStyle w:val="26"/>
        <w:spacing w:line="360" w:lineRule="auto"/>
        <w:rPr>
          <w:rFonts w:ascii="Times New Roman" w:hAnsi="Times New Roman" w:cs="Times New Roman"/>
          <w:sz w:val="24"/>
        </w:rPr>
      </w:pPr>
      <w:r>
        <w:fldChar w:fldCharType="begin"/>
      </w:r>
      <w:r>
        <w:instrText xml:space="preserve"> HYPERLINK \l "_Toc423073502" </w:instrText>
      </w:r>
      <w:r>
        <w:fldChar w:fldCharType="separate"/>
      </w:r>
      <w:r>
        <w:rPr>
          <w:rFonts w:hint="default"/>
          <w:b/>
          <w:bCs/>
          <w:lang w:val="en-US"/>
        </w:rPr>
        <w:t>3</w:t>
      </w:r>
      <w:r>
        <w:rPr>
          <w:rStyle w:val="20"/>
          <w:rFonts w:ascii="Times New Roman" w:hAnsi="Times New Roman" w:cs="Times New Roman"/>
          <w:b/>
          <w:bCs/>
          <w:sz w:val="24"/>
        </w:rPr>
        <w:t>.1.2.</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User Checker (Inventory Control Dept. Head)</w:t>
      </w:r>
      <w:r>
        <w:rPr>
          <w:rFonts w:ascii="Times New Roman" w:hAnsi="Times New Roman" w:cs="Times New Roman"/>
          <w:sz w:val="24"/>
        </w:rPr>
        <w:tab/>
      </w:r>
      <w:r>
        <w:rPr>
          <w:rFonts w:hint="default" w:ascii="Times New Roman" w:hAnsi="Times New Roman" w:cs="Times New Roman"/>
          <w:sz w:val="24"/>
          <w:lang w:val="en-US"/>
        </w:rPr>
        <w:t>6</w:t>
      </w:r>
      <w:r>
        <w:rPr>
          <w:rFonts w:ascii="Times New Roman" w:hAnsi="Times New Roman" w:cs="Times New Roman"/>
          <w:sz w:val="24"/>
        </w:rPr>
        <w:fldChar w:fldCharType="end"/>
      </w:r>
    </w:p>
    <w:p>
      <w:pPr>
        <w:pStyle w:val="26"/>
        <w:spacing w:line="360" w:lineRule="auto"/>
        <w:rPr>
          <w:rFonts w:ascii="Times New Roman" w:hAnsi="Times New Roman" w:cs="Times New Roman"/>
          <w:sz w:val="24"/>
        </w:rPr>
      </w:pPr>
      <w:r>
        <w:fldChar w:fldCharType="begin"/>
      </w:r>
      <w:r>
        <w:instrText xml:space="preserve"> HYPERLINK \l "_Toc423073502" </w:instrText>
      </w:r>
      <w:r>
        <w:fldChar w:fldCharType="separate"/>
      </w:r>
      <w:r>
        <w:rPr>
          <w:rFonts w:hint="default"/>
          <w:b/>
          <w:bCs/>
          <w:lang w:val="en-US"/>
        </w:rPr>
        <w:t>2.</w:t>
      </w:r>
      <w:r>
        <w:rPr>
          <w:rStyle w:val="20"/>
          <w:rFonts w:ascii="Times New Roman" w:hAnsi="Times New Roman" w:cs="Times New Roman"/>
          <w:b/>
          <w:bCs/>
          <w:sz w:val="24"/>
        </w:rPr>
        <w:t>1.</w:t>
      </w:r>
      <w:r>
        <w:rPr>
          <w:rStyle w:val="20"/>
          <w:rFonts w:hint="default" w:ascii="Times New Roman" w:hAnsi="Times New Roman" w:cs="Times New Roman"/>
          <w:b/>
          <w:bCs/>
          <w:sz w:val="24"/>
          <w:lang w:val="en-US"/>
        </w:rPr>
        <w:t>3</w:t>
      </w:r>
      <w:r>
        <w:rPr>
          <w:rStyle w:val="20"/>
          <w:rFonts w:ascii="Times New Roman" w:hAnsi="Times New Roman" w:cs="Times New Roman"/>
          <w:b/>
          <w:bCs/>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Admin Purchasing</w:t>
      </w:r>
      <w:r>
        <w:rPr>
          <w:rFonts w:ascii="Times New Roman" w:hAnsi="Times New Roman" w:cs="Times New Roman"/>
          <w:sz w:val="24"/>
        </w:rPr>
        <w:tab/>
      </w:r>
      <w:r>
        <w:rPr>
          <w:rFonts w:hint="default" w:ascii="Times New Roman" w:hAnsi="Times New Roman" w:cs="Times New Roman"/>
          <w:sz w:val="24"/>
          <w:lang w:val="en-US"/>
        </w:rPr>
        <w:t>6</w:t>
      </w:r>
      <w:r>
        <w:rPr>
          <w:rFonts w:ascii="Times New Roman" w:hAnsi="Times New Roman" w:cs="Times New Roman"/>
          <w:sz w:val="24"/>
        </w:rPr>
        <w:fldChar w:fldCharType="end"/>
      </w:r>
    </w:p>
    <w:p>
      <w:pPr>
        <w:pStyle w:val="26"/>
        <w:spacing w:line="360" w:lineRule="auto"/>
        <w:rPr>
          <w:rFonts w:ascii="Times New Roman" w:hAnsi="Times New Roman" w:cs="Times New Roman"/>
          <w:sz w:val="24"/>
          <w:lang w:val="id-ID" w:eastAsia="id-ID"/>
        </w:rPr>
      </w:pPr>
      <w:r>
        <w:fldChar w:fldCharType="begin"/>
      </w:r>
      <w:r>
        <w:instrText xml:space="preserve"> HYPERLINK \l "_Toc423073502" </w:instrText>
      </w:r>
      <w:r>
        <w:fldChar w:fldCharType="separate"/>
      </w:r>
      <w:r>
        <w:rPr>
          <w:rFonts w:hint="default"/>
          <w:b/>
          <w:bCs/>
          <w:lang w:val="en-US"/>
        </w:rPr>
        <w:t>3</w:t>
      </w:r>
      <w:r>
        <w:rPr>
          <w:rStyle w:val="20"/>
          <w:rFonts w:ascii="Times New Roman" w:hAnsi="Times New Roman" w:cs="Times New Roman"/>
          <w:b/>
          <w:bCs/>
          <w:sz w:val="24"/>
        </w:rPr>
        <w:t>.1.</w:t>
      </w:r>
      <w:r>
        <w:rPr>
          <w:rStyle w:val="20"/>
          <w:rFonts w:hint="default" w:ascii="Times New Roman" w:hAnsi="Times New Roman" w:cs="Times New Roman"/>
          <w:b/>
          <w:bCs/>
          <w:sz w:val="24"/>
          <w:lang w:val="en-US"/>
        </w:rPr>
        <w:t>4</w:t>
      </w:r>
      <w:r>
        <w:rPr>
          <w:rStyle w:val="20"/>
          <w:rFonts w:ascii="Times New Roman" w:hAnsi="Times New Roman" w:cs="Times New Roman"/>
          <w:b/>
          <w:bCs/>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Suppliers Dan Sub Suppliers</w:t>
      </w:r>
      <w:r>
        <w:rPr>
          <w:rFonts w:ascii="Times New Roman" w:hAnsi="Times New Roman" w:cs="Times New Roman"/>
          <w:sz w:val="24"/>
        </w:rPr>
        <w:tab/>
      </w:r>
      <w:r>
        <w:rPr>
          <w:rFonts w:hint="default" w:ascii="Times New Roman" w:hAnsi="Times New Roman" w:cs="Times New Roman"/>
          <w:sz w:val="24"/>
          <w:lang w:val="en-US"/>
        </w:rPr>
        <w:t>7</w:t>
      </w:r>
      <w:r>
        <w:rPr>
          <w:rFonts w:ascii="Times New Roman" w:hAnsi="Times New Roman" w:cs="Times New Roman"/>
          <w:sz w:val="24"/>
        </w:rPr>
        <w:fldChar w:fldCharType="end"/>
      </w:r>
    </w:p>
    <w:p>
      <w:pPr>
        <w:pStyle w:val="26"/>
        <w:spacing w:line="360" w:lineRule="auto"/>
        <w:rPr>
          <w:rFonts w:ascii="Times New Roman" w:hAnsi="Times New Roman" w:cs="Times New Roman"/>
          <w:sz w:val="24"/>
        </w:rPr>
      </w:pPr>
      <w:r>
        <w:fldChar w:fldCharType="begin"/>
      </w:r>
      <w:r>
        <w:instrText xml:space="preserve"> HYPERLINK \l "_Toc423073503" </w:instrText>
      </w:r>
      <w:r>
        <w:fldChar w:fldCharType="separate"/>
      </w:r>
      <w:r>
        <w:rPr>
          <w:rFonts w:hint="default"/>
          <w:b/>
          <w:bCs/>
          <w:lang w:val="en-US"/>
        </w:rPr>
        <w:t>3</w:t>
      </w:r>
      <w:r>
        <w:rPr>
          <w:rStyle w:val="20"/>
          <w:rFonts w:ascii="Times New Roman" w:hAnsi="Times New Roman" w:cs="Times New Roman"/>
          <w:b/>
          <w:bCs/>
          <w:sz w:val="24"/>
        </w:rPr>
        <w:t>.</w:t>
      </w:r>
      <w:r>
        <w:rPr>
          <w:rStyle w:val="20"/>
          <w:rFonts w:hint="default" w:ascii="Times New Roman" w:hAnsi="Times New Roman" w:cs="Times New Roman"/>
          <w:b/>
          <w:bCs/>
          <w:sz w:val="24"/>
          <w:lang w:val="en-US"/>
        </w:rPr>
        <w:t>1</w:t>
      </w:r>
      <w:r>
        <w:rPr>
          <w:rStyle w:val="20"/>
          <w:rFonts w:ascii="Times New Roman" w:hAnsi="Times New Roman" w:cs="Times New Roman"/>
          <w:b/>
          <w:bCs/>
          <w:sz w:val="24"/>
        </w:rPr>
        <w:t>.</w:t>
      </w:r>
      <w:r>
        <w:rPr>
          <w:rStyle w:val="20"/>
          <w:rFonts w:hint="default" w:ascii="Times New Roman" w:hAnsi="Times New Roman" w:cs="Times New Roman"/>
          <w:b/>
          <w:bCs/>
          <w:sz w:val="24"/>
          <w:lang w:val="en-US"/>
        </w:rPr>
        <w:t>5</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Approved (SPLD Div. Head)</w:t>
      </w:r>
      <w:r>
        <w:rPr>
          <w:rFonts w:ascii="Times New Roman" w:hAnsi="Times New Roman" w:cs="Times New Roman"/>
          <w:sz w:val="24"/>
        </w:rPr>
        <w:tab/>
      </w:r>
      <w:r>
        <w:rPr>
          <w:rFonts w:hint="default" w:ascii="Times New Roman" w:hAnsi="Times New Roman" w:cs="Times New Roman"/>
          <w:sz w:val="24"/>
          <w:lang w:val="en-US"/>
        </w:rPr>
        <w:t>7</w:t>
      </w:r>
      <w:r>
        <w:rPr>
          <w:rFonts w:ascii="Times New Roman" w:hAnsi="Times New Roman" w:cs="Times New Roman"/>
          <w:sz w:val="24"/>
        </w:rPr>
        <w:fldChar w:fldCharType="end"/>
      </w:r>
    </w:p>
    <w:p>
      <w:pPr>
        <w:pStyle w:val="26"/>
        <w:spacing w:line="360" w:lineRule="auto"/>
        <w:rPr>
          <w:rFonts w:ascii="Times New Roman" w:hAnsi="Times New Roman" w:cs="Times New Roman"/>
          <w:sz w:val="24"/>
          <w:lang w:val="id-ID" w:eastAsia="id-ID"/>
        </w:rPr>
      </w:pPr>
      <w:r>
        <w:fldChar w:fldCharType="begin"/>
      </w:r>
      <w:r>
        <w:instrText xml:space="preserve"> HYPERLINK \l "_Toc423073502" </w:instrText>
      </w:r>
      <w:r>
        <w:fldChar w:fldCharType="separate"/>
      </w:r>
      <w:r>
        <w:rPr>
          <w:rFonts w:hint="default"/>
          <w:b/>
          <w:bCs/>
          <w:lang w:val="en-US"/>
        </w:rPr>
        <w:t>3</w:t>
      </w:r>
      <w:r>
        <w:rPr>
          <w:rStyle w:val="20"/>
          <w:rFonts w:ascii="Times New Roman" w:hAnsi="Times New Roman" w:cs="Times New Roman"/>
          <w:b/>
          <w:bCs/>
          <w:sz w:val="24"/>
        </w:rPr>
        <w:t>.2.</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Aturan atau Kebijakan Umum</w:t>
      </w:r>
      <w:r>
        <w:rPr>
          <w:rFonts w:ascii="Times New Roman" w:hAnsi="Times New Roman" w:cs="Times New Roman"/>
          <w:sz w:val="24"/>
        </w:rPr>
        <w:tab/>
      </w:r>
      <w:r>
        <w:rPr>
          <w:rFonts w:hint="default" w:ascii="Times New Roman" w:hAnsi="Times New Roman" w:cs="Times New Roman"/>
          <w:sz w:val="24"/>
          <w:lang w:val="en-US"/>
        </w:rPr>
        <w:t>7</w:t>
      </w:r>
      <w:r>
        <w:rPr>
          <w:rFonts w:ascii="Times New Roman" w:hAnsi="Times New Roman" w:cs="Times New Roman"/>
          <w:sz w:val="24"/>
        </w:rPr>
        <w:fldChar w:fldCharType="end"/>
      </w:r>
    </w:p>
    <w:p>
      <w:pPr>
        <w:pStyle w:val="26"/>
        <w:spacing w:line="360" w:lineRule="auto"/>
        <w:rPr>
          <w:rFonts w:ascii="Times New Roman" w:hAnsi="Times New Roman" w:cs="Times New Roman" w:eastAsiaTheme="minorEastAsia"/>
          <w:kern w:val="0"/>
          <w:sz w:val="24"/>
          <w:lang w:val="id-ID" w:eastAsia="id-ID" w:bidi="ar-SA"/>
        </w:rPr>
      </w:pPr>
      <w:r>
        <w:fldChar w:fldCharType="begin"/>
      </w:r>
      <w:r>
        <w:instrText xml:space="preserve"> HYPERLINK \l "_Toc423073504" </w:instrText>
      </w:r>
      <w:r>
        <w:fldChar w:fldCharType="separate"/>
      </w:r>
      <w:r>
        <w:rPr>
          <w:rFonts w:hint="default"/>
          <w:b/>
          <w:bCs/>
          <w:lang w:val="en-US"/>
        </w:rPr>
        <w:t>3</w:t>
      </w:r>
      <w:r>
        <w:rPr>
          <w:rStyle w:val="20"/>
          <w:rFonts w:ascii="Times New Roman" w:hAnsi="Times New Roman" w:cs="Times New Roman"/>
          <w:b/>
          <w:bCs/>
          <w:sz w:val="24"/>
        </w:rPr>
        <w:t>.</w:t>
      </w:r>
      <w:r>
        <w:rPr>
          <w:rStyle w:val="20"/>
          <w:rFonts w:hint="default" w:ascii="Times New Roman" w:hAnsi="Times New Roman" w:cs="Times New Roman"/>
          <w:b/>
          <w:bCs/>
          <w:sz w:val="24"/>
          <w:lang w:val="en-US"/>
        </w:rPr>
        <w:t>3</w:t>
      </w:r>
      <w:r>
        <w:rPr>
          <w:rStyle w:val="20"/>
          <w:rFonts w:ascii="Times New Roman" w:hAnsi="Times New Roman" w:cs="Times New Roman"/>
          <w:b/>
          <w:bCs/>
          <w:sz w:val="24"/>
        </w:rPr>
        <w:t>.</w:t>
      </w:r>
      <w:r>
        <w:rPr>
          <w:rFonts w:ascii="Times New Roman" w:hAnsi="Times New Roman" w:cs="Times New Roman" w:eastAsiaTheme="minorEastAsia"/>
          <w:kern w:val="0"/>
          <w:sz w:val="24"/>
          <w:lang w:val="id-ID" w:eastAsia="id-ID" w:bidi="ar-SA"/>
        </w:rPr>
        <w:tab/>
      </w:r>
      <w:r>
        <w:rPr>
          <w:rStyle w:val="20"/>
          <w:rFonts w:ascii="Times New Roman" w:hAnsi="Times New Roman" w:cs="Times New Roman"/>
          <w:b/>
          <w:sz w:val="24"/>
        </w:rPr>
        <w:t>S</w:t>
      </w:r>
      <w:r>
        <w:rPr>
          <w:rStyle w:val="20"/>
          <w:rFonts w:hint="default" w:ascii="Times New Roman" w:hAnsi="Times New Roman" w:cs="Times New Roman"/>
          <w:b/>
          <w:sz w:val="24"/>
          <w:lang w:val="en-US"/>
        </w:rPr>
        <w:t>kenario Kasus Khusus</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_Toc423073504 \h </w:instrText>
      </w:r>
      <w:r>
        <w:rPr>
          <w:rFonts w:ascii="Times New Roman" w:hAnsi="Times New Roman" w:cs="Times New Roman"/>
          <w:sz w:val="24"/>
        </w:rPr>
        <w:fldChar w:fldCharType="separate"/>
      </w:r>
      <w:r>
        <w:rPr>
          <w:b/>
        </w:rPr>
        <w:t>Error! Bookmark not defined.</w:t>
      </w:r>
      <w:r>
        <w:rPr>
          <w:rFonts w:ascii="Times New Roman" w:hAnsi="Times New Roman" w:cs="Times New Roman"/>
          <w:sz w:val="24"/>
        </w:rPr>
        <w:fldChar w:fldCharType="end"/>
      </w:r>
      <w:r>
        <w:rPr>
          <w:rFonts w:ascii="Times New Roman" w:hAnsi="Times New Roman" w:cs="Times New Roman"/>
          <w:sz w:val="24"/>
        </w:rPr>
        <w:fldChar w:fldCharType="end"/>
      </w:r>
    </w:p>
    <w:p>
      <w:pPr>
        <w:pStyle w:val="26"/>
        <w:spacing w:line="360" w:lineRule="auto"/>
        <w:rPr>
          <w:rFonts w:ascii="Times New Roman" w:hAnsi="Times New Roman" w:cs="Times New Roman" w:eastAsiaTheme="minorEastAsia"/>
          <w:kern w:val="0"/>
          <w:sz w:val="24"/>
          <w:lang w:val="id-ID" w:eastAsia="id-ID" w:bidi="ar-SA"/>
        </w:rPr>
      </w:pPr>
      <w:r>
        <w:fldChar w:fldCharType="begin"/>
      </w:r>
      <w:r>
        <w:instrText xml:space="preserve"> HYPERLINK \l "_Toc423073505" </w:instrText>
      </w:r>
      <w:r>
        <w:fldChar w:fldCharType="separate"/>
      </w:r>
      <w:r>
        <w:rPr>
          <w:rFonts w:hint="default"/>
          <w:b/>
          <w:bCs/>
          <w:lang w:val="en-US"/>
        </w:rPr>
        <w:t>3</w:t>
      </w:r>
      <w:r>
        <w:rPr>
          <w:rStyle w:val="20"/>
          <w:rFonts w:ascii="Times New Roman" w:hAnsi="Times New Roman" w:cs="Times New Roman"/>
          <w:b/>
          <w:bCs/>
          <w:sz w:val="24"/>
        </w:rPr>
        <w:t>.</w:t>
      </w:r>
      <w:r>
        <w:rPr>
          <w:rStyle w:val="20"/>
          <w:rFonts w:hint="default" w:ascii="Times New Roman" w:hAnsi="Times New Roman" w:cs="Times New Roman"/>
          <w:b/>
          <w:bCs/>
          <w:sz w:val="24"/>
          <w:lang w:val="en-US"/>
        </w:rPr>
        <w:t>4</w:t>
      </w:r>
      <w:r>
        <w:rPr>
          <w:rStyle w:val="20"/>
          <w:rFonts w:ascii="Times New Roman" w:hAnsi="Times New Roman" w:cs="Times New Roman"/>
          <w:b/>
          <w:bCs/>
          <w:sz w:val="24"/>
        </w:rPr>
        <w:t>.</w:t>
      </w:r>
      <w:r>
        <w:rPr>
          <w:rFonts w:ascii="Times New Roman" w:hAnsi="Times New Roman" w:cs="Times New Roman" w:eastAsiaTheme="minorEastAsia"/>
          <w:kern w:val="0"/>
          <w:sz w:val="24"/>
          <w:lang w:val="id-ID" w:eastAsia="id-ID" w:bidi="ar-SA"/>
        </w:rPr>
        <w:tab/>
      </w:r>
      <w:r>
        <w:rPr>
          <w:rStyle w:val="20"/>
          <w:rFonts w:hint="default" w:ascii="Times New Roman" w:hAnsi="Times New Roman" w:cs="Times New Roman"/>
          <w:b/>
          <w:sz w:val="24"/>
          <w:lang w:val="en-US"/>
        </w:rPr>
        <w:t>ERD Database Design Untuk Form PO</w:t>
      </w:r>
      <w:r>
        <w:rPr>
          <w:rFonts w:ascii="Times New Roman" w:hAnsi="Times New Roman" w:cs="Times New Roman"/>
          <w:sz w:val="24"/>
        </w:rPr>
        <w:tab/>
      </w:r>
      <w:r>
        <w:rPr>
          <w:rFonts w:ascii="Times New Roman" w:hAnsi="Times New Roman" w:cs="Times New Roman"/>
          <w:sz w:val="24"/>
        </w:rPr>
        <w:fldChar w:fldCharType="begin"/>
      </w:r>
      <w:r>
        <w:rPr>
          <w:rFonts w:ascii="Times New Roman" w:hAnsi="Times New Roman" w:cs="Times New Roman"/>
          <w:sz w:val="24"/>
        </w:rPr>
        <w:instrText xml:space="preserve"> PAGEREF _Toc423073505 \h </w:instrText>
      </w:r>
      <w:r>
        <w:rPr>
          <w:rFonts w:ascii="Times New Roman" w:hAnsi="Times New Roman" w:cs="Times New Roman"/>
          <w:sz w:val="24"/>
        </w:rPr>
        <w:fldChar w:fldCharType="separate"/>
      </w:r>
      <w:r>
        <w:rPr>
          <w:b/>
        </w:rPr>
        <w:t>Error! Bookmark not defined.</w:t>
      </w:r>
      <w:r>
        <w:rPr>
          <w:rFonts w:ascii="Times New Roman" w:hAnsi="Times New Roman" w:cs="Times New Roman"/>
          <w:sz w:val="24"/>
        </w:rPr>
        <w:fldChar w:fldCharType="end"/>
      </w:r>
      <w:r>
        <w:rPr>
          <w:rFonts w:ascii="Times New Roman" w:hAnsi="Times New Roman" w:cs="Times New Roman"/>
          <w:sz w:val="24"/>
        </w:rPr>
        <w:fldChar w:fldCharType="end"/>
      </w: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r>
        <w:rPr>
          <w:rFonts w:hint="default" w:ascii="Times New Roman" w:hAnsi="Times New Roman" w:cs="Times New Roman"/>
          <w:b/>
          <w:iCs/>
          <w:kern w:val="0"/>
          <w:lang w:val="en-US" w:eastAsia="fr-FR" w:bidi="ar-SA"/>
        </w:rPr>
        <w:t xml:space="preserve">1.  </w:t>
      </w:r>
      <w:r>
        <w:rPr>
          <w:rFonts w:ascii="Times New Roman" w:hAnsi="Times New Roman" w:cs="Times New Roman"/>
          <w:b/>
          <w:iCs/>
          <w:kern w:val="0"/>
          <w:lang w:eastAsia="fr-FR" w:bidi="ar-SA"/>
        </w:rPr>
        <w:t>PERSETUJUAN</w:t>
      </w: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r>
        <w:rPr>
          <w:rFonts w:ascii="Times New Roman" w:hAnsi="Times New Roman" w:cs="Times New Roman"/>
          <w:b/>
          <w:iCs/>
          <w:kern w:val="0"/>
          <w:lang w:eastAsia="fr-FR" w:bidi="ar-SA"/>
        </w:rPr>
        <w:t xml:space="preserve">Dibuat Oleh : </w:t>
      </w:r>
      <w:r>
        <w:rPr>
          <w:rFonts w:ascii="Times New Roman" w:hAnsi="Times New Roman" w:cs="Times New Roman"/>
          <w:b/>
          <w:iCs/>
          <w:kern w:val="0"/>
          <w:lang w:eastAsia="fr-FR" w:bidi="ar-SA"/>
        </w:rPr>
        <w:tab/>
      </w:r>
    </w:p>
    <w:tbl>
      <w:tblPr>
        <w:tblStyle w:val="13"/>
        <w:tblW w:w="864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800"/>
        <w:gridCol w:w="2340"/>
        <w:gridCol w:w="3082"/>
        <w:gridCol w:w="1418"/>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800"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Nama</w:t>
            </w:r>
          </w:p>
        </w:tc>
        <w:tc>
          <w:tcPr>
            <w:tcW w:w="2340"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 xml:space="preserve">Title </w:t>
            </w:r>
          </w:p>
        </w:tc>
        <w:tc>
          <w:tcPr>
            <w:tcW w:w="3082"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Tanda Tangan</w:t>
            </w:r>
          </w:p>
        </w:tc>
        <w:tc>
          <w:tcPr>
            <w:tcW w:w="1418"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Tanggal</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432" w:hRule="atLeast"/>
          <w:jc w:val="center"/>
        </w:trPr>
        <w:tc>
          <w:tcPr>
            <w:tcW w:w="1800" w:type="dxa"/>
            <w:vAlign w:val="center"/>
          </w:tcPr>
          <w:p>
            <w:pPr>
              <w:tabs>
                <w:tab w:val="left" w:pos="432"/>
                <w:tab w:val="left" w:pos="6480"/>
              </w:tabs>
              <w:suppressAutoHyphens w:val="0"/>
              <w:spacing w:line="360" w:lineRule="auto"/>
              <w:jc w:val="both"/>
              <w:rPr>
                <w:rFonts w:hint="default" w:ascii="Times New Roman" w:hAnsi="Times New Roman" w:cs="Times New Roman"/>
                <w:kern w:val="0"/>
                <w:lang w:val="en-US" w:eastAsia="en-US" w:bidi="ar-SA"/>
              </w:rPr>
            </w:pPr>
            <w:r>
              <w:rPr>
                <w:rFonts w:hint="default" w:ascii="Times New Roman" w:hAnsi="Times New Roman" w:cs="Times New Roman"/>
                <w:kern w:val="0"/>
                <w:lang w:val="en-US" w:eastAsia="en-US" w:bidi="ar-SA"/>
              </w:rPr>
              <w:t>Munawarah</w:t>
            </w:r>
          </w:p>
        </w:tc>
        <w:tc>
          <w:tcPr>
            <w:tcW w:w="2340" w:type="dxa"/>
            <w:vAlign w:val="center"/>
          </w:tcPr>
          <w:p>
            <w:pPr>
              <w:tabs>
                <w:tab w:val="left" w:pos="432"/>
                <w:tab w:val="left" w:pos="6480"/>
              </w:tabs>
              <w:suppressAutoHyphens w:val="0"/>
              <w:spacing w:line="360" w:lineRule="auto"/>
              <w:jc w:val="left"/>
              <w:rPr>
                <w:rFonts w:hint="default" w:ascii="Times New Roman" w:hAnsi="Times New Roman" w:cs="Times New Roman"/>
                <w:kern w:val="0"/>
                <w:lang w:val="en-US" w:eastAsia="en-US" w:bidi="ar-SA"/>
              </w:rPr>
            </w:pPr>
            <w:r>
              <w:rPr>
                <w:rFonts w:hint="default" w:ascii="Times New Roman" w:hAnsi="Times New Roman" w:cs="Times New Roman"/>
                <w:kern w:val="0"/>
                <w:sz w:val="21"/>
                <w:szCs w:val="21"/>
                <w:lang w:val="en-US" w:eastAsia="en-US" w:bidi="ar-SA"/>
              </w:rPr>
              <w:t>Candidate IT System Analyst</w:t>
            </w:r>
          </w:p>
        </w:tc>
        <w:tc>
          <w:tcPr>
            <w:tcW w:w="3082" w:type="dxa"/>
            <w:vAlign w:val="center"/>
          </w:tcPr>
          <w:p>
            <w:pPr>
              <w:tabs>
                <w:tab w:val="left" w:pos="432"/>
                <w:tab w:val="left" w:pos="6480"/>
              </w:tabs>
              <w:suppressAutoHyphens w:val="0"/>
              <w:spacing w:line="360" w:lineRule="auto"/>
              <w:jc w:val="both"/>
              <w:rPr>
                <w:rFonts w:ascii="Times New Roman" w:hAnsi="Times New Roman" w:cs="Times New Roman"/>
                <w:kern w:val="0"/>
                <w:lang w:eastAsia="en-US" w:bidi="ar-SA"/>
              </w:rPr>
            </w:pPr>
            <w:r>
              <w:rPr>
                <w:rFonts w:ascii="Times New Roman" w:hAnsi="Times New Roman" w:cs="Times New Roman"/>
                <w:kern w:val="0"/>
                <w:lang w:eastAsia="en-US" w:bidi="ar-SA"/>
              </w:rPr>
              <w:drawing>
                <wp:anchor distT="0" distB="0" distL="114300" distR="114300" simplePos="0" relativeHeight="251659264" behindDoc="0" locked="0" layoutInCell="1" allowOverlap="1">
                  <wp:simplePos x="0" y="0"/>
                  <wp:positionH relativeFrom="column">
                    <wp:posOffset>542925</wp:posOffset>
                  </wp:positionH>
                  <wp:positionV relativeFrom="paragraph">
                    <wp:posOffset>-12065</wp:posOffset>
                  </wp:positionV>
                  <wp:extent cx="756285" cy="426720"/>
                  <wp:effectExtent l="0" t="0" r="5715" b="5080"/>
                  <wp:wrapNone/>
                  <wp:docPr id="4" name="Picture 4" descr="2023-10-16_9-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023-10-16_9-8-43"/>
                          <pic:cNvPicPr>
                            <a:picLocks noChangeAspect="1"/>
                          </pic:cNvPicPr>
                        </pic:nvPicPr>
                        <pic:blipFill>
                          <a:blip r:embed="rId9"/>
                          <a:stretch>
                            <a:fillRect/>
                          </a:stretch>
                        </pic:blipFill>
                        <pic:spPr>
                          <a:xfrm>
                            <a:off x="0" y="0"/>
                            <a:ext cx="756285" cy="426720"/>
                          </a:xfrm>
                          <a:prstGeom prst="rect">
                            <a:avLst/>
                          </a:prstGeom>
                        </pic:spPr>
                      </pic:pic>
                    </a:graphicData>
                  </a:graphic>
                </wp:anchor>
              </w:drawing>
            </w:r>
          </w:p>
        </w:tc>
        <w:tc>
          <w:tcPr>
            <w:tcW w:w="1418" w:type="dxa"/>
            <w:vAlign w:val="center"/>
          </w:tcPr>
          <w:p>
            <w:pPr>
              <w:tabs>
                <w:tab w:val="left" w:pos="432"/>
                <w:tab w:val="left" w:pos="6480"/>
              </w:tabs>
              <w:suppressAutoHyphens w:val="0"/>
              <w:spacing w:line="360" w:lineRule="auto"/>
              <w:jc w:val="both"/>
              <w:rPr>
                <w:rFonts w:hint="default" w:ascii="Times New Roman" w:hAnsi="Times New Roman" w:cs="Times New Roman"/>
                <w:kern w:val="0"/>
                <w:lang w:val="en-US" w:eastAsia="en-US" w:bidi="ar-SA"/>
              </w:rPr>
            </w:pPr>
            <w:r>
              <w:rPr>
                <w:rFonts w:hint="default" w:ascii="Times New Roman" w:hAnsi="Times New Roman" w:cs="Times New Roman"/>
                <w:kern w:val="0"/>
                <w:sz w:val="18"/>
                <w:szCs w:val="18"/>
                <w:lang w:val="en-US" w:eastAsia="en-US" w:bidi="ar-SA"/>
              </w:rPr>
              <w:t>14 Oktober 2023</w:t>
            </w:r>
          </w:p>
        </w:tc>
      </w:tr>
    </w:tbl>
    <w:p>
      <w:pPr>
        <w:tabs>
          <w:tab w:val="left" w:pos="6480"/>
        </w:tabs>
        <w:suppressAutoHyphens w:val="0"/>
        <w:spacing w:line="360" w:lineRule="auto"/>
        <w:ind w:left="360" w:right="360"/>
        <w:jc w:val="center"/>
        <w:rPr>
          <w:rFonts w:ascii="Times New Roman" w:hAnsi="Times New Roman" w:cs="Times New Roman"/>
          <w:b/>
          <w:iCs/>
          <w:kern w:val="0"/>
          <w:lang w:eastAsia="fr-FR" w:bidi="ar-SA"/>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r>
        <w:rPr>
          <w:rFonts w:ascii="Times New Roman" w:hAnsi="Times New Roman" w:cs="Times New Roman"/>
          <w:b/>
          <w:iCs/>
          <w:kern w:val="0"/>
          <w:lang w:eastAsia="fr-FR" w:bidi="ar-SA"/>
        </w:rPr>
        <w:t xml:space="preserve">Direview Oleh : </w:t>
      </w:r>
      <w:r>
        <w:rPr>
          <w:rFonts w:ascii="Times New Roman" w:hAnsi="Times New Roman" w:cs="Times New Roman"/>
          <w:b/>
          <w:iCs/>
          <w:kern w:val="0"/>
          <w:lang w:eastAsia="fr-FR" w:bidi="ar-SA"/>
        </w:rPr>
        <w:tab/>
      </w:r>
    </w:p>
    <w:tbl>
      <w:tblPr>
        <w:tblStyle w:val="13"/>
        <w:tblW w:w="864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800"/>
        <w:gridCol w:w="2340"/>
        <w:gridCol w:w="3082"/>
        <w:gridCol w:w="1418"/>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800"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Nama</w:t>
            </w:r>
          </w:p>
        </w:tc>
        <w:tc>
          <w:tcPr>
            <w:tcW w:w="2340"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 xml:space="preserve">Title </w:t>
            </w:r>
          </w:p>
        </w:tc>
        <w:tc>
          <w:tcPr>
            <w:tcW w:w="3082"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Tanda Tangan</w:t>
            </w:r>
          </w:p>
        </w:tc>
        <w:tc>
          <w:tcPr>
            <w:tcW w:w="1418"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Tanggal</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432" w:hRule="atLeast"/>
          <w:jc w:val="center"/>
        </w:trPr>
        <w:tc>
          <w:tcPr>
            <w:tcW w:w="1800" w:type="dxa"/>
            <w:vAlign w:val="center"/>
          </w:tcPr>
          <w:p>
            <w:pPr>
              <w:tabs>
                <w:tab w:val="left" w:pos="432"/>
                <w:tab w:val="left" w:pos="6480"/>
              </w:tabs>
              <w:suppressAutoHyphens w:val="0"/>
              <w:spacing w:line="360" w:lineRule="auto"/>
              <w:jc w:val="both"/>
              <w:rPr>
                <w:rFonts w:hint="default" w:ascii="Times New Roman" w:hAnsi="Times New Roman" w:cs="Times New Roman"/>
                <w:kern w:val="0"/>
                <w:lang w:val="en-US" w:eastAsia="en-US" w:bidi="ar-SA"/>
              </w:rPr>
            </w:pPr>
            <w:r>
              <w:rPr>
                <w:rFonts w:hint="default" w:ascii="Times New Roman" w:hAnsi="Times New Roman" w:cs="Times New Roman"/>
                <w:kern w:val="0"/>
                <w:lang w:val="en-US" w:eastAsia="en-US" w:bidi="ar-SA"/>
              </w:rPr>
              <w:t>Jessica Clarissa</w:t>
            </w:r>
          </w:p>
        </w:tc>
        <w:tc>
          <w:tcPr>
            <w:tcW w:w="2340" w:type="dxa"/>
            <w:vAlign w:val="center"/>
          </w:tcPr>
          <w:p>
            <w:pPr>
              <w:tabs>
                <w:tab w:val="left" w:pos="432"/>
                <w:tab w:val="left" w:pos="6480"/>
              </w:tabs>
              <w:suppressAutoHyphens w:val="0"/>
              <w:spacing w:line="360" w:lineRule="auto"/>
              <w:jc w:val="left"/>
              <w:rPr>
                <w:rFonts w:hint="default" w:ascii="Times New Roman" w:hAnsi="Times New Roman" w:cs="Times New Roman"/>
                <w:kern w:val="0"/>
                <w:lang w:val="en-US" w:eastAsia="en-US" w:bidi="ar-SA"/>
              </w:rPr>
            </w:pPr>
            <w:r>
              <w:rPr>
                <w:rFonts w:hint="default" w:ascii="Times New Roman" w:hAnsi="Times New Roman" w:cs="Times New Roman"/>
                <w:kern w:val="0"/>
                <w:sz w:val="22"/>
                <w:szCs w:val="22"/>
                <w:lang w:val="en-US" w:eastAsia="en-US" w:bidi="ar-SA"/>
              </w:rPr>
              <w:t>Tech Recruiter</w:t>
            </w:r>
          </w:p>
        </w:tc>
        <w:tc>
          <w:tcPr>
            <w:tcW w:w="3082" w:type="dxa"/>
            <w:vAlign w:val="center"/>
          </w:tcPr>
          <w:p>
            <w:pPr>
              <w:tabs>
                <w:tab w:val="left" w:pos="432"/>
                <w:tab w:val="left" w:pos="6480"/>
              </w:tabs>
              <w:suppressAutoHyphens w:val="0"/>
              <w:spacing w:line="360" w:lineRule="auto"/>
              <w:jc w:val="both"/>
              <w:rPr>
                <w:rFonts w:ascii="Times New Roman" w:hAnsi="Times New Roman" w:cs="Times New Roman"/>
                <w:kern w:val="0"/>
                <w:lang w:eastAsia="en-US" w:bidi="ar-SA"/>
              </w:rPr>
            </w:pPr>
          </w:p>
        </w:tc>
        <w:tc>
          <w:tcPr>
            <w:tcW w:w="1418" w:type="dxa"/>
            <w:vAlign w:val="center"/>
          </w:tcPr>
          <w:p>
            <w:pPr>
              <w:tabs>
                <w:tab w:val="left" w:pos="432"/>
                <w:tab w:val="left" w:pos="6480"/>
              </w:tabs>
              <w:suppressAutoHyphens w:val="0"/>
              <w:spacing w:line="360" w:lineRule="auto"/>
              <w:jc w:val="left"/>
              <w:rPr>
                <w:rFonts w:hint="default" w:ascii="Times New Roman" w:hAnsi="Times New Roman" w:cs="Times New Roman"/>
                <w:kern w:val="0"/>
                <w:lang w:val="en-US" w:eastAsia="en-US" w:bidi="ar-SA"/>
              </w:rPr>
            </w:pPr>
            <w:r>
              <w:rPr>
                <w:rFonts w:hint="default" w:ascii="Times New Roman" w:hAnsi="Times New Roman" w:cs="Times New Roman"/>
                <w:kern w:val="0"/>
                <w:sz w:val="18"/>
                <w:szCs w:val="18"/>
                <w:lang w:val="en-US" w:eastAsia="en-US" w:bidi="ar-SA"/>
              </w:rPr>
              <w:t>17 Oktober 2023</w:t>
            </w:r>
          </w:p>
        </w:tc>
      </w:tr>
    </w:tbl>
    <w:p>
      <w:pPr>
        <w:tabs>
          <w:tab w:val="left" w:pos="6480"/>
        </w:tabs>
        <w:suppressAutoHyphens w:val="0"/>
        <w:spacing w:line="360" w:lineRule="auto"/>
        <w:ind w:left="360" w:right="360"/>
        <w:jc w:val="both"/>
        <w:rPr>
          <w:rFonts w:ascii="Times New Roman" w:hAnsi="Times New Roman" w:cs="Times New Roman"/>
          <w:b/>
          <w:iCs/>
          <w:kern w:val="0"/>
          <w:lang w:eastAsia="fr-FR" w:bidi="ar-SA"/>
        </w:rPr>
      </w:pPr>
    </w:p>
    <w:p>
      <w:pPr>
        <w:tabs>
          <w:tab w:val="left" w:pos="6480"/>
        </w:tabs>
        <w:suppressAutoHyphens w:val="0"/>
        <w:spacing w:line="360" w:lineRule="auto"/>
        <w:ind w:left="360" w:right="360"/>
        <w:jc w:val="both"/>
        <w:rPr>
          <w:rFonts w:ascii="Times New Roman" w:hAnsi="Times New Roman" w:cs="Times New Roman"/>
          <w:b/>
          <w:iCs/>
          <w:kern w:val="0"/>
          <w:lang w:eastAsia="fr-FR" w:bidi="ar-SA"/>
        </w:rPr>
      </w:pPr>
      <w:r>
        <w:rPr>
          <w:rFonts w:ascii="Times New Roman" w:hAnsi="Times New Roman" w:cs="Times New Roman"/>
          <w:b/>
          <w:iCs/>
          <w:kern w:val="0"/>
          <w:lang w:eastAsia="fr-FR" w:bidi="ar-SA"/>
        </w:rPr>
        <w:t xml:space="preserve">Disetujui Oleh : </w:t>
      </w:r>
    </w:p>
    <w:tbl>
      <w:tblPr>
        <w:tblStyle w:val="13"/>
        <w:tblW w:w="864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800"/>
        <w:gridCol w:w="2340"/>
        <w:gridCol w:w="3082"/>
        <w:gridCol w:w="1418"/>
      </w:tblGrid>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PrEx>
        <w:trPr>
          <w:jc w:val="center"/>
        </w:trPr>
        <w:tc>
          <w:tcPr>
            <w:tcW w:w="1800"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Nama</w:t>
            </w:r>
          </w:p>
        </w:tc>
        <w:tc>
          <w:tcPr>
            <w:tcW w:w="2340"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 xml:space="preserve">Title </w:t>
            </w:r>
          </w:p>
        </w:tc>
        <w:tc>
          <w:tcPr>
            <w:tcW w:w="3082"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Tanda Tangan</w:t>
            </w:r>
          </w:p>
        </w:tc>
        <w:tc>
          <w:tcPr>
            <w:tcW w:w="1418" w:type="dxa"/>
            <w:shd w:val="clear" w:color="auto" w:fill="E6E6E6"/>
            <w:vAlign w:val="center"/>
          </w:tcPr>
          <w:p>
            <w:pPr>
              <w:tabs>
                <w:tab w:val="left" w:pos="432"/>
                <w:tab w:val="left" w:pos="6480"/>
              </w:tabs>
              <w:suppressAutoHyphens w:val="0"/>
              <w:spacing w:line="360" w:lineRule="auto"/>
              <w:jc w:val="both"/>
              <w:rPr>
                <w:rFonts w:ascii="Times New Roman" w:hAnsi="Times New Roman" w:cs="Times New Roman"/>
                <w:b/>
                <w:bCs/>
                <w:kern w:val="0"/>
                <w:lang w:eastAsia="en-US" w:bidi="ar-SA"/>
              </w:rPr>
            </w:pPr>
            <w:r>
              <w:rPr>
                <w:rFonts w:ascii="Times New Roman" w:hAnsi="Times New Roman" w:cs="Times New Roman"/>
                <w:b/>
                <w:bCs/>
                <w:kern w:val="0"/>
                <w:lang w:eastAsia="en-US" w:bidi="ar-SA"/>
              </w:rPr>
              <w:t>Tanggal</w:t>
            </w:r>
          </w:p>
        </w:tc>
      </w:tr>
      <w:tr>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432" w:hRule="atLeast"/>
          <w:jc w:val="center"/>
        </w:trPr>
        <w:tc>
          <w:tcPr>
            <w:tcW w:w="1800" w:type="dxa"/>
            <w:vAlign w:val="center"/>
          </w:tcPr>
          <w:p>
            <w:pPr>
              <w:tabs>
                <w:tab w:val="left" w:pos="432"/>
                <w:tab w:val="left" w:pos="6480"/>
              </w:tabs>
              <w:suppressAutoHyphens w:val="0"/>
              <w:spacing w:line="360" w:lineRule="auto"/>
              <w:jc w:val="center"/>
              <w:rPr>
                <w:rFonts w:ascii="Times New Roman" w:hAnsi="Times New Roman" w:cs="Times New Roman"/>
                <w:kern w:val="0"/>
                <w:lang w:eastAsia="en-US" w:bidi="ar-SA"/>
              </w:rPr>
            </w:pPr>
          </w:p>
        </w:tc>
        <w:tc>
          <w:tcPr>
            <w:tcW w:w="2340" w:type="dxa"/>
            <w:vAlign w:val="center"/>
          </w:tcPr>
          <w:p>
            <w:pPr>
              <w:tabs>
                <w:tab w:val="left" w:pos="432"/>
                <w:tab w:val="left" w:pos="6480"/>
              </w:tabs>
              <w:suppressAutoHyphens w:val="0"/>
              <w:spacing w:line="360" w:lineRule="auto"/>
              <w:jc w:val="center"/>
              <w:rPr>
                <w:rFonts w:ascii="Times New Roman" w:hAnsi="Times New Roman" w:cs="Times New Roman"/>
                <w:kern w:val="0"/>
                <w:lang w:eastAsia="en-US" w:bidi="ar-SA"/>
              </w:rPr>
            </w:pPr>
          </w:p>
        </w:tc>
        <w:tc>
          <w:tcPr>
            <w:tcW w:w="3082" w:type="dxa"/>
            <w:vAlign w:val="center"/>
          </w:tcPr>
          <w:p>
            <w:pPr>
              <w:tabs>
                <w:tab w:val="left" w:pos="432"/>
                <w:tab w:val="left" w:pos="6480"/>
              </w:tabs>
              <w:suppressAutoHyphens w:val="0"/>
              <w:spacing w:line="360" w:lineRule="auto"/>
              <w:jc w:val="both"/>
              <w:rPr>
                <w:rFonts w:ascii="Times New Roman" w:hAnsi="Times New Roman" w:cs="Times New Roman"/>
                <w:kern w:val="0"/>
                <w:lang w:eastAsia="en-US" w:bidi="ar-SA"/>
              </w:rPr>
            </w:pPr>
          </w:p>
        </w:tc>
        <w:tc>
          <w:tcPr>
            <w:tcW w:w="1418" w:type="dxa"/>
            <w:vAlign w:val="center"/>
          </w:tcPr>
          <w:p>
            <w:pPr>
              <w:tabs>
                <w:tab w:val="left" w:pos="432"/>
                <w:tab w:val="left" w:pos="6480"/>
              </w:tabs>
              <w:suppressAutoHyphens w:val="0"/>
              <w:spacing w:line="360" w:lineRule="auto"/>
              <w:jc w:val="both"/>
              <w:rPr>
                <w:rFonts w:ascii="Times New Roman" w:hAnsi="Times New Roman" w:cs="Times New Roman"/>
                <w:kern w:val="0"/>
                <w:lang w:eastAsia="en-US" w:bidi="ar-SA"/>
              </w:rPr>
            </w:pPr>
          </w:p>
        </w:tc>
      </w:tr>
    </w:tbl>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26"/>
        <w:spacing w:line="360" w:lineRule="auto"/>
        <w:rPr>
          <w:rFonts w:ascii="Times New Roman" w:hAnsi="Times New Roman" w:cs="Times New Roman" w:eastAsiaTheme="minorEastAsia"/>
          <w:kern w:val="0"/>
          <w:sz w:val="22"/>
          <w:szCs w:val="22"/>
          <w:lang w:val="id-ID" w:eastAsia="id-ID" w:bidi="ar-SA"/>
        </w:rPr>
      </w:pPr>
    </w:p>
    <w:p>
      <w:pPr>
        <w:pStyle w:val="3"/>
        <w:tabs>
          <w:tab w:val="left" w:pos="720"/>
          <w:tab w:val="left" w:pos="900"/>
          <w:tab w:val="right" w:leader="dot" w:pos="9180"/>
        </w:tabs>
        <w:spacing w:after="0" w:line="360" w:lineRule="auto"/>
        <w:jc w:val="both"/>
        <w:rPr>
          <w:rFonts w:ascii="Times New Roman" w:hAnsi="Times New Roman" w:cs="Times New Roman"/>
        </w:rPr>
      </w:pPr>
      <w:r>
        <w:rPr>
          <w:rFonts w:ascii="Times New Roman" w:hAnsi="Times New Roman" w:cs="Times New Roman"/>
        </w:rPr>
        <w:fldChar w:fldCharType="end"/>
      </w:r>
    </w:p>
    <w:p>
      <w:pPr>
        <w:spacing w:line="360" w:lineRule="auto"/>
        <w:rPr>
          <w:rFonts w:ascii="Times New Roman" w:hAnsi="Times New Roman" w:cs="Times New Roman"/>
        </w:rPr>
      </w:pPr>
      <w:bookmarkStart w:id="0" w:name="__RefHeading__1301_1949705740"/>
      <w:bookmarkEnd w:id="0"/>
    </w:p>
    <w:p>
      <w:pPr>
        <w:pStyle w:val="59"/>
        <w:numPr>
          <w:ilvl w:val="0"/>
          <w:numId w:val="2"/>
        </w:numPr>
        <w:spacing w:line="360" w:lineRule="auto"/>
        <w:ind w:left="0" w:leftChars="0" w:firstLine="0" w:firstLineChars="0"/>
        <w:outlineLvl w:val="0"/>
        <w:rPr>
          <w:rFonts w:ascii="Times New Roman" w:hAnsi="Times New Roman" w:cs="Times New Roman"/>
          <w:b/>
        </w:rPr>
      </w:pPr>
      <w:r>
        <w:rPr>
          <w:rFonts w:hint="default" w:ascii="Times New Roman" w:hAnsi="Times New Roman" w:cs="Times New Roman"/>
          <w:b/>
          <w:lang w:val="en-US"/>
        </w:rPr>
        <w:t xml:space="preserve">  Pendahuluan </w:t>
      </w:r>
    </w:p>
    <w:p>
      <w:pPr>
        <w:pStyle w:val="59"/>
        <w:numPr>
          <w:ilvl w:val="1"/>
          <w:numId w:val="2"/>
        </w:numPr>
        <w:tabs>
          <w:tab w:val="left" w:pos="567"/>
        </w:tabs>
        <w:spacing w:line="360" w:lineRule="auto"/>
        <w:ind w:leftChars="0"/>
        <w:outlineLvl w:val="1"/>
        <w:rPr>
          <w:rFonts w:ascii="Times New Roman" w:hAnsi="Times New Roman" w:cs="Times New Roman"/>
          <w:b/>
        </w:rPr>
      </w:pPr>
      <w:r>
        <w:rPr>
          <w:rFonts w:hint="default" w:ascii="Times New Roman" w:hAnsi="Times New Roman" w:cs="Times New Roman"/>
          <w:b/>
          <w:lang w:val="en-US"/>
        </w:rPr>
        <w:t>Latar Belakang</w:t>
      </w:r>
    </w:p>
    <w:p>
      <w:pPr>
        <w:pStyle w:val="59"/>
        <w:tabs>
          <w:tab w:val="left" w:pos="567"/>
        </w:tabs>
        <w:spacing w:line="360" w:lineRule="auto"/>
        <w:ind w:left="567" w:firstLine="400" w:firstLineChars="200"/>
        <w:jc w:val="both"/>
        <w:outlineLvl w:val="1"/>
        <w:rPr>
          <w:rFonts w:hint="default" w:ascii="Times New Roman" w:hAnsi="Times New Roman"/>
          <w:sz w:val="20"/>
          <w:szCs w:val="20"/>
        </w:rPr>
      </w:pPr>
      <w:bookmarkStart w:id="1" w:name="_Toc423073498"/>
      <w:r>
        <w:rPr>
          <w:rFonts w:hint="default" w:ascii="Times New Roman" w:hAnsi="Times New Roman"/>
          <w:sz w:val="20"/>
          <w:szCs w:val="20"/>
        </w:rPr>
        <w:t>Inventory yang berhubungan dengan purchase order dalam konteks sistem adalah bagian dari inventarisasi yang berfokus pada pengelolaan stok barang yang dibeli oleh perusahaan melalui pembelian atau purchase order. Ini mencakup semua barang atau produk yang telah dipesan oleh perusahaan dan sedang dalam proses pengiriman atau yang telah diterima tetapi belum dijual atau digunakan dalam operasi.</w:t>
      </w:r>
    </w:p>
    <w:p>
      <w:pPr>
        <w:pStyle w:val="59"/>
        <w:tabs>
          <w:tab w:val="left" w:pos="567"/>
        </w:tabs>
        <w:spacing w:line="360" w:lineRule="auto"/>
        <w:ind w:left="567" w:firstLine="500" w:firstLineChars="250"/>
        <w:jc w:val="both"/>
        <w:outlineLvl w:val="1"/>
        <w:rPr>
          <w:rFonts w:hint="default" w:ascii="Times New Roman" w:hAnsi="Times New Roman"/>
          <w:lang w:val="id-ID"/>
        </w:rPr>
      </w:pPr>
      <w:r>
        <w:rPr>
          <w:rFonts w:hint="default" w:ascii="Times New Roman" w:hAnsi="Times New Roman"/>
          <w:sz w:val="20"/>
          <w:szCs w:val="20"/>
          <w:lang w:val="id-ID"/>
        </w:rPr>
        <w:t xml:space="preserve">Sistem pengelolaan inventory yang terkait dengan purchase order membantu perusahaan untuk mengoptimalkan persediaan barang yang ada, memastikan bahwa pesanan dipenuhi dengan baik, dan memantau barang yang ada dalam perjalanan atau yang belum di-faktur. Dengan informasi yang akurat tentang inventory ini, perusahaan dapat menghindari kekurangan stok yang mengganggu operasi dan menjaga efisiensi dalam pengelolaan persediaan </w:t>
      </w:r>
      <w:r>
        <w:rPr>
          <w:rFonts w:hint="default" w:ascii="Times New Roman" w:hAnsi="Times New Roman"/>
          <w:sz w:val="20"/>
          <w:szCs w:val="20"/>
          <w:lang w:val="en-US"/>
        </w:rPr>
        <w:t>stok.</w:t>
      </w:r>
    </w:p>
    <w:bookmarkEnd w:id="1"/>
    <w:p>
      <w:pPr>
        <w:pStyle w:val="59"/>
        <w:numPr>
          <w:ilvl w:val="1"/>
          <w:numId w:val="2"/>
        </w:numPr>
        <w:tabs>
          <w:tab w:val="left" w:pos="567"/>
        </w:tabs>
        <w:spacing w:line="360" w:lineRule="auto"/>
        <w:ind w:left="0" w:leftChars="0" w:firstLine="0" w:firstLineChars="0"/>
        <w:outlineLvl w:val="1"/>
        <w:rPr>
          <w:rFonts w:ascii="Times New Roman" w:hAnsi="Times New Roman" w:cs="Times New Roman"/>
          <w:b/>
        </w:rPr>
      </w:pPr>
      <w:r>
        <w:rPr>
          <w:rFonts w:hint="default" w:ascii="Times New Roman" w:hAnsi="Times New Roman" w:cs="Times New Roman"/>
          <w:b/>
          <w:lang w:val="en-US"/>
        </w:rPr>
        <w:t xml:space="preserve">Tujuan </w:t>
      </w:r>
    </w:p>
    <w:p>
      <w:pPr>
        <w:pStyle w:val="59"/>
        <w:numPr>
          <w:ilvl w:val="0"/>
          <w:numId w:val="0"/>
        </w:numPr>
        <w:tabs>
          <w:tab w:val="left" w:pos="567"/>
        </w:tabs>
        <w:spacing w:line="360" w:lineRule="auto"/>
        <w:ind w:left="566" w:leftChars="236" w:firstLine="472" w:firstLineChars="236"/>
        <w:jc w:val="both"/>
        <w:outlineLvl w:val="1"/>
        <w:rPr>
          <w:rFonts w:hint="default" w:ascii="Times New Roman" w:hAnsi="Times New Roman"/>
          <w:b w:val="0"/>
          <w:bCs/>
          <w:sz w:val="20"/>
          <w:szCs w:val="20"/>
        </w:rPr>
      </w:pPr>
      <w:r>
        <w:rPr>
          <w:rFonts w:hint="default" w:ascii="Times New Roman" w:hAnsi="Times New Roman"/>
          <w:b w:val="0"/>
          <w:bCs/>
          <w:sz w:val="20"/>
          <w:szCs w:val="20"/>
        </w:rPr>
        <w:t>Tujuan dari pengelolaan inventory adalah untuk mencapai efisiensi, akurasi, dan pengendalian yang optimal atas persediaan barang yang dibeli oleh perusahaan. Beberapa tujuan utama dalam hal ini termasuk:</w:t>
      </w:r>
    </w:p>
    <w:p>
      <w:pPr>
        <w:pStyle w:val="59"/>
        <w:numPr>
          <w:ilvl w:val="0"/>
          <w:numId w:val="3"/>
        </w:numPr>
        <w:tabs>
          <w:tab w:val="left" w:pos="567"/>
          <w:tab w:val="clear" w:pos="425"/>
        </w:tabs>
        <w:spacing w:line="360" w:lineRule="auto"/>
        <w:ind w:left="425" w:leftChars="0" w:hanging="425" w:firstLineChars="0"/>
        <w:jc w:val="both"/>
        <w:outlineLvl w:val="1"/>
        <w:rPr>
          <w:rFonts w:hint="default" w:ascii="Times New Roman" w:hAnsi="Times New Roman"/>
          <w:b w:val="0"/>
          <w:bCs/>
          <w:sz w:val="20"/>
          <w:szCs w:val="20"/>
        </w:rPr>
      </w:pPr>
      <w:r>
        <w:rPr>
          <w:rFonts w:hint="default" w:ascii="Times New Roman" w:hAnsi="Times New Roman"/>
          <w:b w:val="0"/>
          <w:bCs/>
          <w:sz w:val="20"/>
          <w:szCs w:val="20"/>
        </w:rPr>
        <w:t>Optimasi Persediaan</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rPr>
        <w:t>Mencapai tingkat persediaan yang optimal,</w:t>
      </w:r>
      <w:r>
        <w:rPr>
          <w:rFonts w:hint="default" w:ascii="Times New Roman" w:hAnsi="Times New Roman"/>
          <w:b w:val="0"/>
          <w:bCs/>
          <w:sz w:val="20"/>
          <w:szCs w:val="20"/>
          <w:lang w:val="en-US"/>
        </w:rPr>
        <w:t xml:space="preserve"> </w:t>
      </w:r>
      <w:r>
        <w:rPr>
          <w:rFonts w:hint="default" w:ascii="Times New Roman" w:hAnsi="Times New Roman"/>
          <w:b w:val="0"/>
          <w:bCs/>
          <w:sz w:val="20"/>
          <w:szCs w:val="20"/>
        </w:rPr>
        <w:t>yaitu memiliki jumlah</w:t>
      </w:r>
      <w:r>
        <w:rPr>
          <w:rFonts w:hint="default" w:ascii="Times New Roman" w:hAnsi="Times New Roman"/>
          <w:b w:val="0"/>
          <w:bCs/>
          <w:sz w:val="20"/>
          <w:szCs w:val="20"/>
          <w:lang w:val="en-US"/>
        </w:rPr>
        <w:t xml:space="preserve"> </w:t>
      </w:r>
      <w:r>
        <w:rPr>
          <w:rFonts w:hint="default" w:ascii="Times New Roman" w:hAnsi="Times New Roman"/>
          <w:b w:val="0"/>
          <w:bCs/>
          <w:sz w:val="20"/>
          <w:szCs w:val="20"/>
        </w:rPr>
        <w:t>barang yang cukup untuk memenuhi permintaan pelanggan tanpa kelebihan yang tidak diperlukan</w:t>
      </w:r>
      <w:r>
        <w:rPr>
          <w:rFonts w:hint="default" w:ascii="Times New Roman" w:hAnsi="Times New Roman"/>
          <w:b w:val="0"/>
          <w:bCs/>
          <w:sz w:val="20"/>
          <w:szCs w:val="20"/>
          <w:lang w:val="en-US"/>
        </w:rPr>
        <w:t>.</w:t>
      </w:r>
    </w:p>
    <w:p>
      <w:pPr>
        <w:pStyle w:val="59"/>
        <w:numPr>
          <w:ilvl w:val="0"/>
          <w:numId w:val="3"/>
        </w:numPr>
        <w:tabs>
          <w:tab w:val="left" w:pos="567"/>
          <w:tab w:val="clear" w:pos="425"/>
        </w:tabs>
        <w:spacing w:line="360" w:lineRule="auto"/>
        <w:ind w:left="425" w:leftChars="0" w:hanging="425"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Pemenuhan Pesanan yang Tepat Waktu</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Memastikan bahwa persediaan yang dipesan melalui purchase order tersedia untuk memenuhi pesanan pelanggan tepat waktu.</w:t>
      </w:r>
    </w:p>
    <w:p>
      <w:pPr>
        <w:pStyle w:val="59"/>
        <w:numPr>
          <w:ilvl w:val="0"/>
          <w:numId w:val="3"/>
        </w:numPr>
        <w:tabs>
          <w:tab w:val="left" w:pos="567"/>
          <w:tab w:val="clear" w:pos="425"/>
        </w:tabs>
        <w:spacing w:line="360" w:lineRule="auto"/>
        <w:ind w:left="425" w:leftChars="0" w:hanging="425"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Akurasi dan Pelacakan</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Mengamankan data yang akurat mengenai barang yang dipesan, diterima, dan digunakan.</w:t>
      </w:r>
    </w:p>
    <w:p>
      <w:pPr>
        <w:pStyle w:val="59"/>
        <w:numPr>
          <w:ilvl w:val="0"/>
          <w:numId w:val="3"/>
        </w:numPr>
        <w:tabs>
          <w:tab w:val="left" w:pos="567"/>
          <w:tab w:val="clear" w:pos="425"/>
        </w:tabs>
        <w:spacing w:line="360" w:lineRule="auto"/>
        <w:ind w:left="425" w:leftChars="0" w:hanging="425"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 xml:space="preserve">Pengendalian Kualitas </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b w:val="0"/>
          <w:bCs/>
          <w:sz w:val="22"/>
          <w:szCs w:val="22"/>
          <w:lang w:val="en-US"/>
        </w:rPr>
      </w:pPr>
      <w:r>
        <w:rPr>
          <w:rFonts w:hint="default" w:ascii="Times New Roman" w:hAnsi="Times New Roman"/>
          <w:b w:val="0"/>
          <w:bCs/>
          <w:sz w:val="20"/>
          <w:szCs w:val="20"/>
          <w:lang w:val="en-US"/>
        </w:rPr>
        <w:t>Memungkinkan perusahaan untuk memeriksa kualitas barang yang diterima dari pemasok sebelum digunakan atau dijual kepada pelanggan.</w:t>
      </w:r>
    </w:p>
    <w:p>
      <w:pPr>
        <w:pStyle w:val="59"/>
        <w:numPr>
          <w:ilvl w:val="0"/>
          <w:numId w:val="3"/>
        </w:numPr>
        <w:tabs>
          <w:tab w:val="left" w:pos="567"/>
          <w:tab w:val="clear" w:pos="425"/>
        </w:tabs>
        <w:spacing w:line="360" w:lineRule="auto"/>
        <w:ind w:left="425" w:leftChars="0" w:hanging="425"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 xml:space="preserve">Perencanaan Bisnis yang Lebih Baik </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Data yang akurat tentang inventarisasi dapat membantu perusahaan dalam perencanaan bisnis jangka panjang dan mengidentifikasi tren yang dapat mempengaruhi persediaan dan pembelian di masa depan.</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b w:val="0"/>
          <w:bCs/>
          <w:sz w:val="20"/>
          <w:szCs w:val="20"/>
          <w:lang w:val="en-US"/>
        </w:rPr>
      </w:pPr>
    </w:p>
    <w:p>
      <w:pPr>
        <w:pStyle w:val="59"/>
        <w:numPr>
          <w:ilvl w:val="1"/>
          <w:numId w:val="2"/>
        </w:numPr>
        <w:tabs>
          <w:tab w:val="left" w:pos="567"/>
        </w:tabs>
        <w:spacing w:line="360" w:lineRule="auto"/>
        <w:ind w:left="0" w:leftChars="0" w:firstLine="0" w:firstLineChars="0"/>
        <w:outlineLvl w:val="1"/>
        <w:rPr>
          <w:rFonts w:ascii="Times New Roman" w:hAnsi="Times New Roman" w:cs="Times New Roman"/>
          <w:b/>
        </w:rPr>
      </w:pPr>
      <w:r>
        <w:rPr>
          <w:rFonts w:hint="default" w:ascii="Times New Roman" w:hAnsi="Times New Roman" w:cs="Times New Roman"/>
          <w:b/>
          <w:lang w:val="en-US"/>
        </w:rPr>
        <w:t xml:space="preserve"> Ruang Lingkup Fungsionalitas</w:t>
      </w:r>
    </w:p>
    <w:p>
      <w:pPr>
        <w:pStyle w:val="59"/>
        <w:numPr>
          <w:ilvl w:val="0"/>
          <w:numId w:val="0"/>
        </w:numPr>
        <w:tabs>
          <w:tab w:val="left" w:pos="567"/>
        </w:tabs>
        <w:spacing w:line="360" w:lineRule="auto"/>
        <w:ind w:left="566" w:leftChars="236" w:firstLine="0" w:firstLineChars="0"/>
        <w:jc w:val="both"/>
        <w:outlineLvl w:val="1"/>
        <w:rPr>
          <w:rFonts w:hint="default" w:ascii="Times New Roman" w:hAnsi="Times New Roman" w:cs="Times New Roman"/>
          <w:b w:val="0"/>
          <w:bCs/>
          <w:sz w:val="20"/>
          <w:szCs w:val="20"/>
          <w:lang w:val="en-US"/>
        </w:rPr>
      </w:pPr>
      <w:r>
        <w:rPr>
          <w:rFonts w:hint="default" w:ascii="Times New Roman" w:hAnsi="Times New Roman" w:cs="Times New Roman"/>
          <w:b w:val="0"/>
          <w:bCs/>
          <w:sz w:val="20"/>
          <w:szCs w:val="20"/>
          <w:lang w:val="en-US"/>
        </w:rPr>
        <w:t>Dalam membuat purchase order dangan meliputi proses penginputan form dengan proses perincian sebagai berikut:</w:t>
      </w:r>
    </w:p>
    <w:p>
      <w:pPr>
        <w:pStyle w:val="59"/>
        <w:numPr>
          <w:ilvl w:val="0"/>
          <w:numId w:val="4"/>
        </w:numPr>
        <w:tabs>
          <w:tab w:val="left" w:pos="567"/>
          <w:tab w:val="clear" w:pos="420"/>
        </w:tabs>
        <w:spacing w:line="360" w:lineRule="auto"/>
        <w:ind w:left="987" w:leftChars="0" w:hanging="420" w:firstLineChars="0"/>
        <w:jc w:val="both"/>
        <w:outlineLvl w:val="1"/>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Overseas (Luar Negeri)</w:t>
      </w:r>
    </w:p>
    <w:p>
      <w:pPr>
        <w:pStyle w:val="59"/>
        <w:numPr>
          <w:ilvl w:val="0"/>
          <w:numId w:val="4"/>
        </w:numPr>
        <w:tabs>
          <w:tab w:val="left" w:pos="567"/>
          <w:tab w:val="clear" w:pos="420"/>
        </w:tabs>
        <w:spacing w:line="360" w:lineRule="auto"/>
        <w:ind w:left="987" w:leftChars="0" w:hanging="420" w:firstLineChars="0"/>
        <w:jc w:val="both"/>
        <w:outlineLvl w:val="1"/>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Domestik (Dalam Negeri) yang dapat di bagi menjadi dua yaitu:</w:t>
      </w:r>
    </w:p>
    <w:p>
      <w:pPr>
        <w:pStyle w:val="59"/>
        <w:numPr>
          <w:ilvl w:val="0"/>
          <w:numId w:val="0"/>
        </w:numPr>
        <w:tabs>
          <w:tab w:val="left" w:pos="567"/>
        </w:tabs>
        <w:spacing w:line="360" w:lineRule="auto"/>
        <w:ind w:left="1064" w:leftChars="0"/>
        <w:jc w:val="both"/>
        <w:outlineLvl w:val="1"/>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OEM Outhouse, terjadi dengan subsuppliernya HMMI</w:t>
      </w:r>
    </w:p>
    <w:p>
      <w:pPr>
        <w:pStyle w:val="59"/>
        <w:numPr>
          <w:ilvl w:val="0"/>
          <w:numId w:val="0"/>
        </w:numPr>
        <w:tabs>
          <w:tab w:val="left" w:pos="567"/>
        </w:tabs>
        <w:spacing w:line="360" w:lineRule="auto"/>
        <w:ind w:left="1064" w:left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Non OEM Outhouse, terjadi dengan subsuppliernya HMMI, dan supplier dalam negeri lainnya.</w:t>
      </w:r>
    </w:p>
    <w:p>
      <w:pPr>
        <w:pStyle w:val="59"/>
        <w:numPr>
          <w:ilvl w:val="0"/>
          <w:numId w:val="0"/>
        </w:numPr>
        <w:tabs>
          <w:tab w:val="left" w:pos="567"/>
        </w:tabs>
        <w:spacing w:line="360" w:lineRule="auto"/>
        <w:ind w:left="583" w:leftChars="243" w:firstLine="0"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Melakukan proses pembuatan, pengecekan, dan persetujuan purchase order dangan akses yang di batasi sesuai role kewenangannya masing-masing, dengan perinciannya sebagai berikut ini:</w:t>
      </w:r>
    </w:p>
    <w:p>
      <w:pPr>
        <w:pStyle w:val="59"/>
        <w:numPr>
          <w:ilvl w:val="0"/>
          <w:numId w:val="4"/>
        </w:numPr>
        <w:tabs>
          <w:tab w:val="left" w:pos="567"/>
          <w:tab w:val="clear" w:pos="420"/>
        </w:tabs>
        <w:spacing w:line="360" w:lineRule="auto"/>
        <w:ind w:left="849" w:leftChars="0" w:hanging="311" w:firstLineChars="0"/>
        <w:jc w:val="both"/>
        <w:outlineLvl w:val="1"/>
        <w:rPr>
          <w:rFonts w:hint="default" w:ascii="Times New Roman" w:hAnsi="Times New Roman"/>
          <w:b w:val="0"/>
          <w:bCs/>
          <w:sz w:val="20"/>
          <w:szCs w:val="20"/>
          <w:lang w:val="en-US"/>
        </w:rPr>
      </w:pPr>
      <w:r>
        <w:rPr>
          <w:rFonts w:hint="default" w:ascii="Times New Roman" w:hAnsi="Times New Roman"/>
          <w:b w:val="0"/>
          <w:bCs/>
          <w:sz w:val="20"/>
          <w:szCs w:val="20"/>
          <w:lang w:val="en-US"/>
        </w:rPr>
        <w:t xml:space="preserve">  Dari menganalisis persediaan </w:t>
      </w:r>
      <w:r>
        <w:rPr>
          <w:rFonts w:hint="default" w:ascii="Times New Roman" w:hAnsi="Times New Roman" w:cs="Times New Roman"/>
          <w:b w:val="0"/>
          <w:bCs/>
          <w:i w:val="0"/>
          <w:iCs w:val="0"/>
          <w:sz w:val="20"/>
          <w:szCs w:val="20"/>
          <w:lang w:val="en-US"/>
        </w:rPr>
        <w:t>yang di lakukan secara manual</w:t>
      </w:r>
      <w:r>
        <w:rPr>
          <w:rFonts w:hint="default" w:ascii="Times New Roman" w:hAnsi="Times New Roman"/>
          <w:b w:val="0"/>
          <w:bCs/>
          <w:sz w:val="20"/>
          <w:szCs w:val="20"/>
          <w:lang w:val="en-US"/>
        </w:rPr>
        <w:t xml:space="preserve">, membuat purchase order, memasukkan informasi data, sehingga pengecekan data sebelum di kirimkan untuk persetujuan yang dilakukan oleh </w:t>
      </w:r>
      <w:r>
        <w:rPr>
          <w:rFonts w:hint="default" w:ascii="Times New Roman" w:hAnsi="Times New Roman"/>
          <w:b w:val="0"/>
          <w:bCs/>
          <w:i/>
          <w:iCs/>
          <w:sz w:val="20"/>
          <w:szCs w:val="20"/>
          <w:lang w:val="en-US"/>
        </w:rPr>
        <w:t>SPLD - Inventory Control.</w:t>
      </w:r>
    </w:p>
    <w:p>
      <w:pPr>
        <w:pStyle w:val="59"/>
        <w:numPr>
          <w:ilvl w:val="0"/>
          <w:numId w:val="4"/>
        </w:numPr>
        <w:tabs>
          <w:tab w:val="left" w:pos="567"/>
          <w:tab w:val="clear" w:pos="420"/>
        </w:tabs>
        <w:spacing w:line="360" w:lineRule="auto"/>
        <w:ind w:left="848" w:leftChars="224" w:hanging="310" w:hangingChars="155"/>
        <w:jc w:val="both"/>
        <w:outlineLvl w:val="1"/>
        <w:rPr>
          <w:rFonts w:hint="default" w:ascii="Times New Roman" w:hAnsi="Times New Roman"/>
          <w:b w:val="0"/>
          <w:bCs/>
          <w:i/>
          <w:iCs/>
          <w:sz w:val="20"/>
          <w:szCs w:val="20"/>
          <w:lang w:val="en-US"/>
        </w:rPr>
      </w:pPr>
      <w:r>
        <w:rPr>
          <w:rFonts w:hint="default" w:ascii="Times New Roman" w:hAnsi="Times New Roman"/>
          <w:b w:val="0"/>
          <w:bCs/>
          <w:i w:val="0"/>
          <w:iCs w:val="0"/>
          <w:sz w:val="20"/>
          <w:szCs w:val="20"/>
          <w:lang w:val="en-US"/>
        </w:rPr>
        <w:t xml:space="preserve"> Pengecekan data informasi setelah di buat purchase order dengan status RFQ akan berlangsung kepada </w:t>
      </w:r>
      <w:r>
        <w:rPr>
          <w:rFonts w:hint="default" w:ascii="Times New Roman" w:hAnsi="Times New Roman"/>
          <w:b w:val="0"/>
          <w:bCs/>
          <w:i/>
          <w:iCs/>
          <w:sz w:val="20"/>
          <w:szCs w:val="20"/>
          <w:lang w:val="en-US"/>
        </w:rPr>
        <w:t xml:space="preserve">Dept. Head Inventory Control </w:t>
      </w:r>
      <w:r>
        <w:rPr>
          <w:rFonts w:hint="default" w:ascii="Times New Roman" w:hAnsi="Times New Roman"/>
          <w:b w:val="0"/>
          <w:bCs/>
          <w:i w:val="0"/>
          <w:iCs w:val="0"/>
          <w:sz w:val="20"/>
          <w:szCs w:val="20"/>
          <w:lang w:val="en-US"/>
        </w:rPr>
        <w:t xml:space="preserve">dan </w:t>
      </w:r>
      <w:r>
        <w:rPr>
          <w:rFonts w:hint="default" w:ascii="Times New Roman" w:hAnsi="Times New Roman"/>
          <w:b w:val="0"/>
          <w:bCs/>
          <w:i/>
          <w:iCs/>
          <w:sz w:val="20"/>
          <w:szCs w:val="20"/>
          <w:lang w:val="en-US"/>
        </w:rPr>
        <w:t>Dept. Head Purchasing.</w:t>
      </w:r>
    </w:p>
    <w:p>
      <w:pPr>
        <w:pStyle w:val="59"/>
        <w:numPr>
          <w:ilvl w:val="0"/>
          <w:numId w:val="4"/>
        </w:numPr>
        <w:tabs>
          <w:tab w:val="left" w:pos="567"/>
          <w:tab w:val="clear" w:pos="420"/>
        </w:tabs>
        <w:spacing w:line="360" w:lineRule="auto"/>
        <w:ind w:left="892" w:leftChars="224" w:hanging="354" w:hangingChars="177"/>
        <w:jc w:val="both"/>
        <w:outlineLvl w:val="1"/>
        <w:rPr>
          <w:rFonts w:hint="default" w:ascii="Times New Roman" w:hAnsi="Times New Roman" w:cs="Times New Roman"/>
          <w:b w:val="0"/>
          <w:bCs/>
          <w:i/>
          <w:iCs/>
          <w:sz w:val="20"/>
          <w:szCs w:val="20"/>
          <w:lang w:val="en-US"/>
        </w:rPr>
      </w:pPr>
      <w:r>
        <w:rPr>
          <w:rFonts w:hint="default" w:ascii="Times New Roman" w:hAnsi="Times New Roman"/>
          <w:b w:val="0"/>
          <w:bCs/>
          <w:i w:val="0"/>
          <w:iCs w:val="0"/>
          <w:sz w:val="20"/>
          <w:szCs w:val="20"/>
          <w:lang w:val="en-US"/>
        </w:rPr>
        <w:t xml:space="preserve"> Persetujuan Purchase order dengan status RFQ setelah melakukan pengecekan data informasi oleh kedua dept akan di setujui oleh </w:t>
      </w:r>
      <w:r>
        <w:rPr>
          <w:rFonts w:hint="default" w:ascii="Times New Roman" w:hAnsi="Times New Roman"/>
          <w:b w:val="0"/>
          <w:bCs/>
          <w:i/>
          <w:iCs/>
          <w:sz w:val="20"/>
          <w:szCs w:val="20"/>
          <w:lang w:val="en-US"/>
        </w:rPr>
        <w:t xml:space="preserve">Div. Head SPLD </w:t>
      </w:r>
      <w:r>
        <w:rPr>
          <w:rFonts w:hint="default" w:ascii="Times New Roman" w:hAnsi="Times New Roman"/>
          <w:b w:val="0"/>
          <w:bCs/>
          <w:i w:val="0"/>
          <w:iCs w:val="0"/>
          <w:sz w:val="20"/>
          <w:szCs w:val="20"/>
          <w:lang w:val="en-US"/>
        </w:rPr>
        <w:t>dengan perubahan status menjadi status Purchase Order.</w:t>
      </w:r>
    </w:p>
    <w:p>
      <w:pPr>
        <w:pStyle w:val="59"/>
        <w:numPr>
          <w:ilvl w:val="0"/>
          <w:numId w:val="4"/>
        </w:numPr>
        <w:tabs>
          <w:tab w:val="left" w:pos="567"/>
          <w:tab w:val="clear" w:pos="420"/>
        </w:tabs>
        <w:spacing w:line="360" w:lineRule="auto"/>
        <w:ind w:left="892" w:leftChars="224" w:hanging="354" w:hangingChars="177"/>
        <w:jc w:val="both"/>
        <w:outlineLvl w:val="1"/>
        <w:rPr>
          <w:rFonts w:hint="default" w:ascii="Times New Roman" w:hAnsi="Times New Roman" w:cs="Times New Roman"/>
          <w:b w:val="0"/>
          <w:bCs/>
          <w:i w:val="0"/>
          <w:iCs w:val="0"/>
          <w:sz w:val="20"/>
          <w:szCs w:val="20"/>
          <w:lang w:val="en-US"/>
        </w:rPr>
      </w:pPr>
      <w:r>
        <w:rPr>
          <w:rFonts w:hint="default" w:ascii="Times New Roman" w:hAnsi="Times New Roman"/>
          <w:b w:val="0"/>
          <w:bCs/>
          <w:i w:val="0"/>
          <w:iCs w:val="0"/>
          <w:sz w:val="20"/>
          <w:szCs w:val="20"/>
          <w:lang w:val="en-US"/>
        </w:rPr>
        <w:t xml:space="preserve">  Purchase Order telah di terima oleh </w:t>
      </w:r>
      <w:r>
        <w:rPr>
          <w:rFonts w:hint="default" w:ascii="Times New Roman" w:hAnsi="Times New Roman"/>
          <w:b w:val="0"/>
          <w:bCs/>
          <w:i/>
          <w:iCs/>
          <w:sz w:val="20"/>
          <w:szCs w:val="20"/>
          <w:lang w:val="en-US"/>
        </w:rPr>
        <w:t xml:space="preserve">Supplier Non Outhouse OEM, </w:t>
      </w:r>
      <w:r>
        <w:rPr>
          <w:rFonts w:hint="default" w:ascii="Times New Roman" w:hAnsi="Times New Roman"/>
          <w:b w:val="0"/>
          <w:bCs/>
          <w:i w:val="0"/>
          <w:iCs w:val="0"/>
          <w:sz w:val="20"/>
          <w:szCs w:val="20"/>
          <w:lang w:val="en-US"/>
        </w:rPr>
        <w:t xml:space="preserve">jika purchase order dalam kategori PO non outhouse OEM maka purchase order yang telah di setujui akan mendapatkan notifikasi email, lalu melakukan konfirmasi dan respond PO, serta melakukan send parts yang di </w:t>
      </w:r>
      <w:r>
        <w:rPr>
          <w:rFonts w:hint="default" w:ascii="Times New Roman" w:hAnsi="Times New Roman" w:cs="Times New Roman"/>
          <w:b w:val="0"/>
          <w:bCs/>
          <w:i w:val="0"/>
          <w:iCs w:val="0"/>
          <w:sz w:val="20"/>
          <w:szCs w:val="20"/>
          <w:lang w:val="en-US"/>
        </w:rPr>
        <w:t xml:space="preserve">lakukan secara manual yang </w:t>
      </w:r>
      <w:r>
        <w:rPr>
          <w:rFonts w:hint="default" w:ascii="Times New Roman" w:hAnsi="Times New Roman"/>
          <w:b w:val="0"/>
          <w:bCs/>
          <w:i w:val="0"/>
          <w:iCs w:val="0"/>
          <w:sz w:val="20"/>
          <w:szCs w:val="20"/>
          <w:lang w:val="en-US"/>
        </w:rPr>
        <w:t xml:space="preserve">tujukan kepada tim  </w:t>
      </w:r>
      <w:r>
        <w:rPr>
          <w:rFonts w:hint="default" w:ascii="Times New Roman" w:hAnsi="Times New Roman"/>
          <w:b w:val="0"/>
          <w:bCs/>
          <w:i/>
          <w:iCs/>
          <w:sz w:val="20"/>
          <w:szCs w:val="20"/>
          <w:lang w:val="en-US"/>
        </w:rPr>
        <w:t>SPLD - werehouse.</w:t>
      </w:r>
    </w:p>
    <w:p>
      <w:pPr>
        <w:pStyle w:val="59"/>
        <w:numPr>
          <w:ilvl w:val="0"/>
          <w:numId w:val="4"/>
        </w:numPr>
        <w:tabs>
          <w:tab w:val="left" w:pos="567"/>
          <w:tab w:val="clear" w:pos="420"/>
        </w:tabs>
        <w:spacing w:line="360" w:lineRule="auto"/>
        <w:ind w:left="880" w:leftChars="224" w:hanging="342" w:hangingChars="171"/>
        <w:jc w:val="both"/>
        <w:outlineLvl w:val="1"/>
        <w:rPr>
          <w:rFonts w:hint="default" w:ascii="Times New Roman" w:hAnsi="Times New Roman" w:cs="Times New Roman"/>
          <w:b w:val="0"/>
          <w:bCs/>
          <w:i w:val="0"/>
          <w:iCs w:val="0"/>
          <w:sz w:val="20"/>
          <w:szCs w:val="20"/>
          <w:lang w:val="en-US"/>
        </w:rPr>
      </w:pPr>
      <w:r>
        <w:rPr>
          <w:rFonts w:hint="default" w:ascii="Times New Roman" w:hAnsi="Times New Roman"/>
          <w:b w:val="0"/>
          <w:bCs/>
          <w:i w:val="0"/>
          <w:iCs w:val="0"/>
          <w:sz w:val="20"/>
          <w:szCs w:val="20"/>
          <w:lang w:val="en-US"/>
        </w:rPr>
        <w:t xml:space="preserve">  Jika purchase order yang di terima</w:t>
      </w:r>
      <w:r>
        <w:rPr>
          <w:rFonts w:hint="default" w:ascii="Times New Roman" w:hAnsi="Times New Roman"/>
          <w:b w:val="0"/>
          <w:bCs/>
          <w:i/>
          <w:iCs/>
          <w:sz w:val="20"/>
          <w:szCs w:val="20"/>
          <w:lang w:val="en-US"/>
        </w:rPr>
        <w:t xml:space="preserve"> </w:t>
      </w:r>
      <w:r>
        <w:rPr>
          <w:rFonts w:hint="default" w:ascii="Times New Roman" w:hAnsi="Times New Roman"/>
          <w:b w:val="0"/>
          <w:bCs/>
          <w:i w:val="0"/>
          <w:iCs w:val="0"/>
          <w:sz w:val="20"/>
          <w:szCs w:val="20"/>
          <w:lang w:val="en-US"/>
        </w:rPr>
        <w:t xml:space="preserve">dengan kategori PO outhouse OEM, maka </w:t>
      </w:r>
      <w:r>
        <w:rPr>
          <w:rFonts w:hint="default" w:ascii="Times New Roman" w:hAnsi="Times New Roman"/>
          <w:b w:val="0"/>
          <w:bCs/>
          <w:i/>
          <w:iCs/>
          <w:sz w:val="20"/>
          <w:szCs w:val="20"/>
          <w:lang w:val="en-US"/>
        </w:rPr>
        <w:t xml:space="preserve">Supplier OEM - Outhose </w:t>
      </w:r>
      <w:r>
        <w:rPr>
          <w:rFonts w:hint="default" w:ascii="Times New Roman" w:hAnsi="Times New Roman"/>
          <w:b w:val="0"/>
          <w:bCs/>
          <w:i w:val="0"/>
          <w:iCs w:val="0"/>
          <w:sz w:val="20"/>
          <w:szCs w:val="20"/>
          <w:lang w:val="en-US"/>
        </w:rPr>
        <w:t>akan mendapatkan notifikasi email jika purchase order telah di setujui, dan melanjutkan untuk melakukan konfirmasi dan respond PO, serta melakukan send parts</w:t>
      </w:r>
      <w:r>
        <w:rPr>
          <w:rFonts w:hint="default" w:ascii="Times New Roman" w:hAnsi="Times New Roman" w:cs="Times New Roman"/>
          <w:b w:val="0"/>
          <w:bCs/>
          <w:i w:val="0"/>
          <w:iCs w:val="0"/>
          <w:sz w:val="20"/>
          <w:szCs w:val="20"/>
          <w:lang w:val="en-US"/>
        </w:rPr>
        <w:t xml:space="preserve"> di lakukan secara manual</w:t>
      </w:r>
      <w:r>
        <w:rPr>
          <w:rFonts w:hint="default" w:ascii="Times New Roman" w:hAnsi="Times New Roman"/>
          <w:b w:val="0"/>
          <w:bCs/>
          <w:i w:val="0"/>
          <w:iCs w:val="0"/>
          <w:sz w:val="20"/>
          <w:szCs w:val="20"/>
          <w:lang w:val="en-US"/>
        </w:rPr>
        <w:t xml:space="preserve"> yang di tujukan kepada  tim  </w:t>
      </w:r>
      <w:r>
        <w:rPr>
          <w:rFonts w:hint="default" w:ascii="Times New Roman" w:hAnsi="Times New Roman"/>
          <w:b w:val="0"/>
          <w:bCs/>
          <w:i/>
          <w:iCs/>
          <w:sz w:val="20"/>
          <w:szCs w:val="20"/>
          <w:lang w:val="en-US"/>
        </w:rPr>
        <w:t>SPLD - werehouse.</w:t>
      </w:r>
    </w:p>
    <w:p>
      <w:pPr>
        <w:pStyle w:val="59"/>
        <w:numPr>
          <w:ilvl w:val="0"/>
          <w:numId w:val="4"/>
        </w:numPr>
        <w:tabs>
          <w:tab w:val="left" w:pos="567"/>
          <w:tab w:val="clear" w:pos="420"/>
        </w:tabs>
        <w:suppressAutoHyphens/>
        <w:spacing w:line="360" w:lineRule="auto"/>
        <w:ind w:left="880" w:leftChars="200" w:hanging="400" w:hangingChars="200"/>
        <w:jc w:val="both"/>
        <w:outlineLvl w:val="1"/>
        <w:rPr>
          <w:rFonts w:hint="default" w:ascii="Times New Roman" w:hAnsi="Times New Roman" w:cs="Times New Roman"/>
          <w:b w:val="0"/>
          <w:bCs/>
          <w:i w:val="0"/>
          <w:iCs w:val="0"/>
          <w:sz w:val="20"/>
          <w:szCs w:val="20"/>
          <w:lang w:val="en-US"/>
        </w:rPr>
      </w:pPr>
      <w:r>
        <w:rPr>
          <w:rFonts w:hint="default" w:ascii="Times New Roman" w:hAnsi="Times New Roman" w:cs="Times New Roman"/>
          <w:b w:val="0"/>
          <w:bCs/>
          <w:i w:val="0"/>
          <w:iCs w:val="0"/>
          <w:sz w:val="20"/>
          <w:szCs w:val="20"/>
          <w:lang w:val="en-US"/>
        </w:rPr>
        <w:t xml:space="preserve">  </w:t>
      </w:r>
      <w:r>
        <w:rPr>
          <w:rFonts w:hint="default" w:ascii="Times New Roman" w:hAnsi="Times New Roman" w:cs="Times New Roman"/>
          <w:b w:val="0"/>
          <w:bCs/>
          <w:i/>
          <w:iCs/>
          <w:sz w:val="20"/>
          <w:szCs w:val="20"/>
          <w:lang w:val="en-US"/>
        </w:rPr>
        <w:t>Tim SPLD - Werehouse</w:t>
      </w:r>
      <w:r>
        <w:rPr>
          <w:rFonts w:hint="default" w:ascii="Times New Roman" w:hAnsi="Times New Roman" w:cs="Times New Roman"/>
          <w:b w:val="0"/>
          <w:bCs/>
          <w:i w:val="0"/>
          <w:iCs w:val="0"/>
          <w:sz w:val="20"/>
          <w:szCs w:val="20"/>
          <w:lang w:val="en-US"/>
        </w:rPr>
        <w:t xml:space="preserve"> akan melakukan dan menerima received barang untuk melakukan tahap kunci</w:t>
      </w:r>
      <w:r>
        <w:rPr>
          <w:rFonts w:hint="default" w:ascii="Times New Roman" w:hAnsi="Times New Roman"/>
          <w:b w:val="0"/>
          <w:bCs/>
          <w:i w:val="0"/>
          <w:iCs w:val="0"/>
          <w:sz w:val="20"/>
          <w:szCs w:val="20"/>
          <w:lang w:val="en-US"/>
        </w:rPr>
        <w:t xml:space="preserve"> dalam siklus pengiriman barang-barang yang melibatkan penerimaan barang-barang yang dipesan untuk digunakan dalam operasi bisnis atau untuk dijual kepada pelanggan.</w:t>
      </w:r>
    </w:p>
    <w:p>
      <w:pPr>
        <w:pStyle w:val="59"/>
        <w:numPr>
          <w:ilvl w:val="0"/>
          <w:numId w:val="4"/>
        </w:numPr>
        <w:tabs>
          <w:tab w:val="left" w:pos="567"/>
          <w:tab w:val="clear" w:pos="420"/>
        </w:tabs>
        <w:suppressAutoHyphens/>
        <w:spacing w:line="360" w:lineRule="auto"/>
        <w:ind w:left="900" w:leftChars="0" w:hanging="420" w:firstLineChars="0"/>
        <w:jc w:val="both"/>
        <w:outlineLvl w:val="1"/>
        <w:rPr>
          <w:rFonts w:hint="default" w:ascii="Times New Roman" w:hAnsi="Times New Roman" w:cs="Times New Roman"/>
          <w:b w:val="0"/>
          <w:bCs/>
          <w:i w:val="0"/>
          <w:iCs w:val="0"/>
          <w:sz w:val="20"/>
          <w:szCs w:val="20"/>
          <w:lang w:val="en-US"/>
        </w:rPr>
      </w:pPr>
      <w:r>
        <w:rPr>
          <w:rFonts w:hint="default" w:ascii="Times New Roman" w:hAnsi="Times New Roman" w:cs="Times New Roman"/>
          <w:b w:val="0"/>
          <w:bCs/>
          <w:i w:val="0"/>
          <w:iCs w:val="0"/>
          <w:sz w:val="20"/>
          <w:szCs w:val="20"/>
          <w:lang w:val="en-US"/>
        </w:rPr>
        <w:t xml:space="preserve">  </w:t>
      </w:r>
      <w:r>
        <w:rPr>
          <w:rFonts w:hint="default" w:ascii="Times New Roman" w:hAnsi="Times New Roman" w:cs="Times New Roman"/>
          <w:b w:val="0"/>
          <w:bCs/>
          <w:i/>
          <w:iCs/>
          <w:sz w:val="20"/>
          <w:szCs w:val="20"/>
          <w:lang w:val="en-US"/>
        </w:rPr>
        <w:t xml:space="preserve">Tim SPLD - Werehouse </w:t>
      </w:r>
      <w:r>
        <w:rPr>
          <w:rFonts w:hint="default" w:ascii="Times New Roman" w:hAnsi="Times New Roman" w:cs="Times New Roman"/>
          <w:b w:val="0"/>
          <w:bCs/>
          <w:i w:val="0"/>
          <w:iCs w:val="0"/>
          <w:sz w:val="20"/>
          <w:szCs w:val="20"/>
          <w:lang w:val="en-US"/>
        </w:rPr>
        <w:t xml:space="preserve">melakukan follow up outstanding PO kepada </w:t>
      </w:r>
      <w:r>
        <w:rPr>
          <w:rFonts w:hint="default" w:ascii="Times New Roman" w:hAnsi="Times New Roman" w:cs="Times New Roman"/>
          <w:b w:val="0"/>
          <w:bCs/>
          <w:i/>
          <w:iCs/>
          <w:sz w:val="20"/>
          <w:szCs w:val="20"/>
          <w:lang w:val="en-US"/>
        </w:rPr>
        <w:t xml:space="preserve">SPLD - Receiving </w:t>
      </w:r>
      <w:r>
        <w:rPr>
          <w:rFonts w:hint="default" w:ascii="Times New Roman" w:hAnsi="Times New Roman" w:cs="Times New Roman"/>
          <w:b w:val="0"/>
          <w:bCs/>
          <w:i w:val="0"/>
          <w:iCs w:val="0"/>
          <w:sz w:val="20"/>
          <w:szCs w:val="20"/>
          <w:lang w:val="en-US"/>
        </w:rPr>
        <w:t xml:space="preserve">yang di lakukan secara manual, sehingga </w:t>
      </w:r>
      <w:r>
        <w:rPr>
          <w:rFonts w:hint="default" w:ascii="Times New Roman" w:hAnsi="Times New Roman" w:cs="Times New Roman"/>
          <w:b w:val="0"/>
          <w:bCs/>
          <w:i/>
          <w:iCs/>
          <w:sz w:val="20"/>
          <w:szCs w:val="20"/>
          <w:lang w:val="en-US"/>
        </w:rPr>
        <w:t>SPLD - Receiving</w:t>
      </w:r>
      <w:r>
        <w:rPr>
          <w:rFonts w:hint="default" w:ascii="Times New Roman" w:hAnsi="Times New Roman" w:cs="Times New Roman"/>
          <w:b w:val="0"/>
          <w:bCs/>
          <w:i w:val="0"/>
          <w:iCs w:val="0"/>
          <w:sz w:val="20"/>
          <w:szCs w:val="20"/>
          <w:lang w:val="en-US"/>
        </w:rPr>
        <w:t xml:space="preserve"> melakukan pembuatan SH dengan by quantity dan by item lalu melakukan proses pengiriman SH kepada GR. Sehingga GR melakukan persetujuan untuk SH dari PO tersebut dan proses order selesai dan melakukan pembayaran melalui modul lain.</w:t>
      </w:r>
    </w:p>
    <w:p>
      <w:pPr>
        <w:pStyle w:val="59"/>
        <w:numPr>
          <w:ilvl w:val="0"/>
          <w:numId w:val="0"/>
        </w:numPr>
        <w:tabs>
          <w:tab w:val="left" w:pos="567"/>
        </w:tabs>
        <w:suppressAutoHyphens/>
        <w:spacing w:line="360" w:lineRule="auto"/>
        <w:jc w:val="both"/>
        <w:outlineLvl w:val="1"/>
        <w:rPr>
          <w:rFonts w:hint="default" w:ascii="Times New Roman" w:hAnsi="Times New Roman" w:cs="Times New Roman"/>
          <w:b w:val="0"/>
          <w:bCs/>
          <w:i w:val="0"/>
          <w:iCs w:val="0"/>
          <w:sz w:val="20"/>
          <w:szCs w:val="20"/>
          <w:lang w:val="en-US"/>
        </w:rPr>
      </w:pPr>
    </w:p>
    <w:p>
      <w:pPr>
        <w:pStyle w:val="59"/>
        <w:numPr>
          <w:ilvl w:val="1"/>
          <w:numId w:val="2"/>
        </w:numPr>
        <w:tabs>
          <w:tab w:val="left" w:pos="567"/>
        </w:tabs>
        <w:spacing w:line="360" w:lineRule="auto"/>
        <w:ind w:left="0" w:leftChars="0" w:firstLine="0" w:firstLineChars="0"/>
        <w:outlineLvl w:val="1"/>
        <w:rPr>
          <w:rFonts w:ascii="Times New Roman" w:hAnsi="Times New Roman" w:cs="Times New Roman"/>
          <w:b/>
        </w:rPr>
      </w:pPr>
      <w:r>
        <w:rPr>
          <w:rFonts w:hint="default" w:ascii="Times New Roman" w:hAnsi="Times New Roman" w:cs="Times New Roman"/>
          <w:b/>
          <w:lang w:val="en-US"/>
        </w:rPr>
        <w:t xml:space="preserve"> General Flow Proses Purchasing Dept</w:t>
      </w:r>
    </w:p>
    <w:p>
      <w:pPr>
        <w:pStyle w:val="59"/>
        <w:numPr>
          <w:ilvl w:val="0"/>
          <w:numId w:val="0"/>
        </w:numPr>
        <w:tabs>
          <w:tab w:val="left" w:pos="567"/>
        </w:tabs>
        <w:suppressAutoHyphens/>
        <w:spacing w:line="360" w:lineRule="auto"/>
        <w:jc w:val="both"/>
        <w:outlineLvl w:val="1"/>
        <w:rPr>
          <w:rFonts w:hint="default" w:ascii="Times New Roman" w:hAnsi="Times New Roman" w:cs="Times New Roman"/>
          <w:b w:val="0"/>
          <w:bCs/>
          <w:i w:val="0"/>
          <w:iCs w:val="0"/>
          <w:lang w:val="en-US"/>
        </w:rPr>
      </w:pPr>
      <w:r>
        <w:drawing>
          <wp:inline distT="0" distB="0" distL="114300" distR="114300">
            <wp:extent cx="6474460" cy="2537460"/>
            <wp:effectExtent l="0" t="0" r="2540" b="254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6474460" cy="2537460"/>
                    </a:xfrm>
                    <a:prstGeom prst="rect">
                      <a:avLst/>
                    </a:prstGeom>
                    <a:noFill/>
                  </pic:spPr>
                </pic:pic>
              </a:graphicData>
            </a:graphic>
          </wp:inline>
        </w:drawing>
      </w:r>
    </w:p>
    <w:p>
      <w:pPr>
        <w:pStyle w:val="59"/>
        <w:numPr>
          <w:ilvl w:val="0"/>
          <w:numId w:val="0"/>
        </w:numPr>
        <w:tabs>
          <w:tab w:val="left" w:pos="567"/>
        </w:tabs>
        <w:suppressAutoHyphens/>
        <w:spacing w:line="360" w:lineRule="auto"/>
        <w:ind w:leftChars="0"/>
        <w:outlineLvl w:val="1"/>
        <w:rPr>
          <w:rFonts w:hint="default" w:ascii="Times New Roman" w:hAnsi="Times New Roman"/>
          <w:b w:val="0"/>
          <w:bCs/>
          <w:lang w:val="en-US"/>
        </w:rPr>
      </w:pPr>
    </w:p>
    <w:p>
      <w:pPr>
        <w:pStyle w:val="59"/>
        <w:numPr>
          <w:ilvl w:val="0"/>
          <w:numId w:val="2"/>
        </w:numPr>
        <w:spacing w:line="360" w:lineRule="auto"/>
        <w:ind w:left="0" w:leftChars="0" w:firstLine="0" w:firstLineChars="0"/>
        <w:outlineLvl w:val="0"/>
        <w:rPr>
          <w:rFonts w:ascii="Times New Roman" w:hAnsi="Times New Roman" w:cs="Times New Roman"/>
          <w:b/>
        </w:rPr>
      </w:pPr>
      <w:r>
        <w:rPr>
          <w:rFonts w:hint="default" w:ascii="Times New Roman" w:hAnsi="Times New Roman"/>
          <w:b/>
          <w:lang w:val="en-US"/>
        </w:rPr>
        <w:t xml:space="preserve"> </w:t>
      </w:r>
      <w:r>
        <w:rPr>
          <w:rFonts w:hint="default" w:ascii="Times New Roman" w:hAnsi="Times New Roman"/>
          <w:b/>
        </w:rPr>
        <w:t>Persyaratan Kegunaan dan</w:t>
      </w:r>
      <w:r>
        <w:rPr>
          <w:rFonts w:hint="default" w:ascii="Times New Roman" w:hAnsi="Times New Roman"/>
          <w:b/>
          <w:lang w:val="en-US"/>
        </w:rPr>
        <w:t xml:space="preserve"> </w:t>
      </w:r>
      <w:r>
        <w:rPr>
          <w:rFonts w:hint="default" w:ascii="Times New Roman" w:hAnsi="Times New Roman"/>
          <w:b/>
        </w:rPr>
        <w:t>Kinerja</w:t>
      </w:r>
      <w:r>
        <w:rPr>
          <w:rFonts w:hint="default" w:ascii="Times New Roman" w:hAnsi="Times New Roman"/>
          <w:b/>
          <w:lang w:val="en-US"/>
        </w:rPr>
        <w:t xml:space="preserve"> Sistem</w:t>
      </w:r>
    </w:p>
    <w:p>
      <w:pPr>
        <w:pStyle w:val="59"/>
        <w:numPr>
          <w:ilvl w:val="1"/>
          <w:numId w:val="2"/>
        </w:numPr>
        <w:spacing w:line="360" w:lineRule="auto"/>
        <w:ind w:left="0" w:leftChars="0" w:firstLine="0" w:firstLineChars="0"/>
        <w:outlineLvl w:val="0"/>
        <w:rPr>
          <w:rFonts w:hint="default" w:ascii="Times New Roman" w:hAnsi="Times New Roman" w:cs="Times New Roman"/>
          <w:b/>
          <w:lang w:val="en-US"/>
        </w:rPr>
      </w:pPr>
      <w:r>
        <w:rPr>
          <w:rFonts w:hint="default" w:ascii="Times New Roman" w:hAnsi="Times New Roman"/>
          <w:b/>
          <w:lang w:val="en-US"/>
        </w:rPr>
        <w:t>Detail Persyaratan Sistem</w:t>
      </w:r>
    </w:p>
    <w:p>
      <w:pPr>
        <w:pStyle w:val="59"/>
        <w:numPr>
          <w:numId w:val="0"/>
        </w:numPr>
        <w:spacing w:line="360" w:lineRule="auto"/>
        <w:ind w:left="567" w:leftChars="0" w:firstLine="0" w:firstLineChars="0"/>
        <w:outlineLvl w:val="0"/>
        <w:rPr>
          <w:rFonts w:hint="default" w:ascii="Times New Roman" w:hAnsi="Times New Roman" w:cs="Times New Roman"/>
          <w:b/>
          <w:lang w:val="en-US"/>
        </w:rPr>
      </w:pPr>
      <w:r>
        <w:rPr>
          <w:rFonts w:hint="default" w:ascii="Times New Roman" w:hAnsi="Times New Roman"/>
          <w:b/>
          <w:lang w:val="en-US"/>
        </w:rPr>
        <w:t xml:space="preserve">     </w:t>
      </w:r>
      <w:r>
        <w:rPr>
          <w:rFonts w:hint="default" w:ascii="Times New Roman" w:hAnsi="Times New Roman"/>
          <w:b w:val="0"/>
          <w:bCs/>
          <w:sz w:val="20"/>
          <w:szCs w:val="20"/>
          <w:lang w:val="en-US"/>
        </w:rPr>
        <w:t>Dalam business requirement document (BRD) dapat di perhatikan persyaratan sistem mengenai dalam merinci kebutuhan teknis dan fungsional yang harus di penuhi oleh sistem yang akan dikembangkan dan di tingkatkan. Berikut adalah beberapa elemen fitur umum yang harus ada dalam persyaratan sistem BRD ini:</w:t>
      </w:r>
    </w:p>
    <w:p>
      <w:pPr>
        <w:pStyle w:val="59"/>
        <w:numPr>
          <w:numId w:val="0"/>
        </w:numPr>
        <w:spacing w:line="360" w:lineRule="auto"/>
        <w:ind w:leftChars="0"/>
        <w:outlineLvl w:val="0"/>
        <w:rPr>
          <w:rFonts w:hint="default" w:ascii="Times New Roman" w:hAnsi="Times New Roman" w:cs="Times New Roman"/>
          <w:b/>
          <w:lang w:val="en-US"/>
        </w:rPr>
      </w:pPr>
      <w:r>
        <w:rPr>
          <w:rFonts w:hint="default" w:ascii="Times New Roman" w:hAnsi="Times New Roman"/>
          <w:b/>
          <w:lang w:val="en-US"/>
        </w:rPr>
        <w:t>3.1.1.User Division (Inventory Control Dept)</w:t>
      </w:r>
    </w:p>
    <w:p>
      <w:pPr>
        <w:pStyle w:val="59"/>
        <w:numPr>
          <w:ilvl w:val="0"/>
          <w:numId w:val="5"/>
        </w:numPr>
        <w:spacing w:line="360" w:lineRule="auto"/>
        <w:ind w:left="983" w:leftChars="0" w:hanging="360" w:firstLineChars="0"/>
        <w:jc w:val="both"/>
        <w:rPr>
          <w:rFonts w:ascii="Times New Roman" w:hAnsi="Times New Roman" w:cs="Times New Roman"/>
          <w:sz w:val="20"/>
          <w:szCs w:val="20"/>
        </w:rPr>
      </w:pPr>
      <w:r>
        <w:rPr>
          <w:rFonts w:hint="default" w:ascii="Times New Roman" w:hAnsi="Times New Roman" w:cs="Times New Roman"/>
          <w:sz w:val="20"/>
          <w:szCs w:val="20"/>
          <w:lang w:val="en-US"/>
        </w:rPr>
        <w:t xml:space="preserve">Fitur </w:t>
      </w:r>
      <w:r>
        <w:rPr>
          <w:rFonts w:hint="default" w:ascii="Times New Roman" w:hAnsi="Times New Roman" w:cs="Times New Roman"/>
          <w:b/>
          <w:bCs/>
          <w:sz w:val="20"/>
          <w:szCs w:val="20"/>
          <w:lang w:val="en-US"/>
        </w:rPr>
        <w:t>View</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 xml:space="preserve">di tampilkan dalam list tampilan dashboard, </w:t>
      </w:r>
      <w:r>
        <w:rPr>
          <w:rFonts w:hint="default" w:ascii="Times New Roman" w:hAnsi="Times New Roman" w:cs="Times New Roman"/>
          <w:sz w:val="20"/>
          <w:szCs w:val="20"/>
          <w:lang w:val="en-US"/>
        </w:rPr>
        <w:t xml:space="preserve">digunakan </w:t>
      </w:r>
      <w:r>
        <w:rPr>
          <w:rFonts w:hint="default" w:ascii="Times New Roman" w:hAnsi="Times New Roman"/>
          <w:sz w:val="20"/>
          <w:szCs w:val="20"/>
          <w:lang w:val="en-US"/>
        </w:rPr>
        <w:t xml:space="preserve">untuk melihat tampilan PO baik yang masih draft maupun sudah disubmit approvalnya. </w:t>
      </w:r>
    </w:p>
    <w:p>
      <w:pPr>
        <w:pStyle w:val="59"/>
        <w:numPr>
          <w:ilvl w:val="0"/>
          <w:numId w:val="5"/>
        </w:numPr>
        <w:spacing w:line="360" w:lineRule="auto"/>
        <w:ind w:left="983" w:leftChars="0" w:hanging="360" w:firstLineChars="0"/>
        <w:jc w:val="both"/>
        <w:rPr>
          <w:rFonts w:ascii="Times New Roman" w:hAnsi="Times New Roman" w:cs="Times New Roman"/>
          <w:sz w:val="20"/>
          <w:szCs w:val="20"/>
        </w:rPr>
      </w:pPr>
      <w:r>
        <w:rPr>
          <w:rFonts w:hint="default" w:ascii="Times New Roman" w:hAnsi="Times New Roman"/>
          <w:sz w:val="20"/>
          <w:szCs w:val="20"/>
          <w:lang w:val="en-US"/>
        </w:rPr>
        <w:t xml:space="preserve">Fitur tombol </w:t>
      </w:r>
      <w:r>
        <w:rPr>
          <w:rFonts w:hint="default" w:ascii="Times New Roman" w:hAnsi="Times New Roman"/>
          <w:b/>
          <w:bCs/>
          <w:sz w:val="20"/>
          <w:szCs w:val="20"/>
          <w:lang w:val="en-US"/>
        </w:rPr>
        <w:t>E</w:t>
      </w:r>
      <w:r>
        <w:rPr>
          <w:rFonts w:hint="default" w:ascii="Times New Roman" w:hAnsi="Times New Roman"/>
          <w:b/>
          <w:bCs/>
          <w:sz w:val="20"/>
          <w:szCs w:val="20"/>
        </w:rPr>
        <w:t>dit</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di tampilkan dalam list tampilan dashboard, digunakan</w:t>
      </w:r>
      <w:r>
        <w:rPr>
          <w:rFonts w:hint="default" w:ascii="Times New Roman" w:hAnsi="Times New Roman"/>
          <w:sz w:val="20"/>
          <w:szCs w:val="20"/>
        </w:rPr>
        <w:t xml:space="preserve"> </w:t>
      </w:r>
      <w:r>
        <w:rPr>
          <w:rFonts w:hint="default" w:ascii="Times New Roman" w:hAnsi="Times New Roman"/>
          <w:sz w:val="20"/>
          <w:szCs w:val="20"/>
          <w:lang w:val="en-US"/>
        </w:rPr>
        <w:t>u</w:t>
      </w:r>
      <w:r>
        <w:rPr>
          <w:rFonts w:hint="default" w:ascii="Times New Roman" w:hAnsi="Times New Roman"/>
          <w:sz w:val="20"/>
          <w:szCs w:val="20"/>
        </w:rPr>
        <w:t>ntuk melakukan perubahan atas field-field yang ada selama belum disubmit approval.</w:t>
      </w:r>
    </w:p>
    <w:p>
      <w:pPr>
        <w:pStyle w:val="59"/>
        <w:numPr>
          <w:ilvl w:val="0"/>
          <w:numId w:val="5"/>
        </w:numPr>
        <w:spacing w:line="360" w:lineRule="auto"/>
        <w:ind w:left="983" w:leftChars="0" w:hanging="360" w:firstLineChars="0"/>
        <w:jc w:val="both"/>
        <w:rPr>
          <w:rFonts w:hint="default" w:ascii="Times New Roman" w:hAnsi="Times New Roman" w:cs="Times New Roman"/>
          <w:b/>
          <w:sz w:val="20"/>
          <w:szCs w:val="20"/>
          <w:lang w:val="en-US"/>
        </w:rPr>
      </w:pPr>
      <w:r>
        <w:rPr>
          <w:rFonts w:hint="default" w:ascii="Times New Roman" w:hAnsi="Times New Roman"/>
          <w:sz w:val="20"/>
          <w:szCs w:val="20"/>
          <w:lang w:val="en-US"/>
        </w:rPr>
        <w:t>Fitur</w:t>
      </w:r>
      <w:r>
        <w:rPr>
          <w:rFonts w:hint="default" w:ascii="Times New Roman" w:hAnsi="Times New Roman"/>
          <w:b/>
          <w:bCs/>
          <w:sz w:val="20"/>
          <w:szCs w:val="20"/>
          <w:lang w:val="en-US"/>
        </w:rPr>
        <w:t xml:space="preserve"> </w:t>
      </w:r>
      <w:r>
        <w:rPr>
          <w:rFonts w:hint="default" w:ascii="Times New Roman" w:hAnsi="Times New Roman"/>
          <w:b w:val="0"/>
          <w:bCs w:val="0"/>
          <w:sz w:val="20"/>
          <w:szCs w:val="20"/>
          <w:lang w:val="en-US"/>
        </w:rPr>
        <w:t>tombol</w:t>
      </w:r>
      <w:r>
        <w:rPr>
          <w:rFonts w:hint="default" w:ascii="Times New Roman" w:hAnsi="Times New Roman"/>
          <w:b/>
          <w:bCs/>
          <w:sz w:val="20"/>
          <w:szCs w:val="20"/>
          <w:lang w:val="en-US"/>
        </w:rPr>
        <w:t xml:space="preserve"> P</w:t>
      </w:r>
      <w:r>
        <w:rPr>
          <w:rFonts w:hint="default" w:ascii="Times New Roman" w:hAnsi="Times New Roman"/>
          <w:b/>
          <w:bCs/>
          <w:sz w:val="20"/>
          <w:szCs w:val="20"/>
        </w:rPr>
        <w:t>rint</w:t>
      </w:r>
      <w:r>
        <w:rPr>
          <w:rFonts w:hint="default" w:ascii="Times New Roman" w:hAnsi="Times New Roman"/>
          <w:sz w:val="20"/>
          <w:szCs w:val="20"/>
        </w:rPr>
        <w:t xml:space="preserve"> </w:t>
      </w:r>
      <w:r>
        <w:rPr>
          <w:rFonts w:hint="default" w:ascii="Times New Roman" w:hAnsi="Times New Roman"/>
          <w:sz w:val="20"/>
          <w:szCs w:val="20"/>
          <w:lang w:val="en-US"/>
        </w:rPr>
        <w:t>di tampilkan dalam list tampilan dashboard, digunakan u</w:t>
      </w:r>
      <w:r>
        <w:rPr>
          <w:rFonts w:hint="default" w:ascii="Times New Roman" w:hAnsi="Times New Roman"/>
          <w:sz w:val="20"/>
          <w:szCs w:val="20"/>
        </w:rPr>
        <w:t>ntuk mencetak PO yang telah selesai proses approvalnya jika dibutuhkan dokumentasi hard copy.</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Fitur</w:t>
      </w:r>
      <w:r>
        <w:rPr>
          <w:rFonts w:hint="default" w:ascii="Times New Roman" w:hAnsi="Times New Roman"/>
          <w:b/>
          <w:sz w:val="20"/>
          <w:szCs w:val="20"/>
          <w:lang w:val="en-US"/>
        </w:rPr>
        <w:t xml:space="preserve"> Dashboard Reporting </w:t>
      </w:r>
      <w:r>
        <w:rPr>
          <w:rFonts w:hint="default" w:ascii="Times New Roman" w:hAnsi="Times New Roman"/>
          <w:b w:val="0"/>
          <w:bCs/>
          <w:sz w:val="20"/>
          <w:szCs w:val="20"/>
          <w:lang w:val="en-US"/>
        </w:rPr>
        <w:t>yang disajikan di dashboard draft &amp; submit menu report archieve, untuk tarik report PO yang sudah disubmit.</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Cancel</w:t>
      </w:r>
      <w:r>
        <w:rPr>
          <w:rFonts w:hint="default" w:ascii="Times New Roman" w:hAnsi="Times New Roman"/>
          <w:b w:val="0"/>
          <w:bCs/>
          <w:sz w:val="20"/>
          <w:szCs w:val="20"/>
          <w:lang w:val="en-US"/>
        </w:rPr>
        <w:t xml:space="preserve"> di tampilkan dalam halaman PO digunakan untuk membatalkan pengajuan PO baik yang sedang dalam proses approval.</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Download attachment</w:t>
      </w:r>
      <w:r>
        <w:rPr>
          <w:rFonts w:hint="default" w:ascii="Times New Roman" w:hAnsi="Times New Roman"/>
          <w:b w:val="0"/>
          <w:bCs/>
          <w:sz w:val="20"/>
          <w:szCs w:val="20"/>
          <w:lang w:val="en-US"/>
        </w:rPr>
        <w:t xml:space="preserve"> </w:t>
      </w:r>
      <w:r>
        <w:rPr>
          <w:rFonts w:hint="default" w:ascii="Times New Roman" w:hAnsi="Times New Roman"/>
          <w:sz w:val="20"/>
          <w:szCs w:val="20"/>
          <w:lang w:val="en-US"/>
        </w:rPr>
        <w:t>di tampilkan dalam list tampilan dashboard u</w:t>
      </w:r>
      <w:r>
        <w:rPr>
          <w:rFonts w:hint="default" w:ascii="Times New Roman" w:hAnsi="Times New Roman"/>
          <w:b w:val="0"/>
          <w:bCs/>
          <w:sz w:val="20"/>
          <w:szCs w:val="20"/>
          <w:lang w:val="en-US"/>
        </w:rPr>
        <w:t>ntuk mendokumentasikan soft copy pengajuan PO yang telah selesai proses approval dengan format PDF file.</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 xml:space="preserve">Submit </w:t>
      </w:r>
      <w:r>
        <w:rPr>
          <w:rFonts w:hint="default" w:ascii="Times New Roman" w:hAnsi="Times New Roman"/>
          <w:b w:val="0"/>
          <w:bCs/>
          <w:sz w:val="20"/>
          <w:szCs w:val="20"/>
          <w:lang w:val="en-US"/>
        </w:rPr>
        <w:t>di tampilkan dalam halaman PO digunakan untuk melakukan submit approval PO kepada atasan sesuai dengan Struktur Organisasi perusahaan.</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2"/>
          <w:szCs w:val="22"/>
          <w:lang w:val="en-US"/>
        </w:rPr>
      </w:pPr>
      <w:r>
        <w:rPr>
          <w:rFonts w:hint="default" w:ascii="Times New Roman" w:hAnsi="Times New Roman"/>
          <w:b w:val="0"/>
          <w:bCs/>
          <w:sz w:val="20"/>
          <w:szCs w:val="20"/>
          <w:lang w:val="en-US"/>
        </w:rPr>
        <w:t xml:space="preserve">Fitur </w:t>
      </w:r>
      <w:r>
        <w:rPr>
          <w:rFonts w:hint="default" w:ascii="Times New Roman" w:hAnsi="Times New Roman"/>
          <w:b/>
          <w:bCs w:val="0"/>
          <w:sz w:val="20"/>
          <w:szCs w:val="20"/>
          <w:lang w:val="en-US"/>
        </w:rPr>
        <w:t>Close</w:t>
      </w:r>
      <w:r>
        <w:rPr>
          <w:rFonts w:hint="default" w:ascii="Times New Roman" w:hAnsi="Times New Roman"/>
          <w:b w:val="0"/>
          <w:bCs/>
          <w:sz w:val="20"/>
          <w:szCs w:val="20"/>
          <w:lang w:val="en-US"/>
        </w:rPr>
        <w:t xml:space="preserve"> digunakan untuk menutup PO yang sudah diapprove namun mendadak tidak disanggupi supplier untuk disuplai karena 1 dan lain hal.</w:t>
      </w:r>
    </w:p>
    <w:p>
      <w:pPr>
        <w:pStyle w:val="59"/>
        <w:numPr>
          <w:numId w:val="0"/>
        </w:numPr>
        <w:spacing w:line="360" w:lineRule="auto"/>
        <w:ind w:leftChars="0"/>
        <w:outlineLvl w:val="0"/>
        <w:rPr>
          <w:rFonts w:hint="default" w:ascii="Times New Roman" w:hAnsi="Times New Roman" w:cs="Times New Roman"/>
          <w:b/>
          <w:lang w:val="en-US"/>
        </w:rPr>
      </w:pPr>
      <w:r>
        <w:rPr>
          <w:rFonts w:hint="default" w:ascii="Times New Roman" w:hAnsi="Times New Roman"/>
          <w:b/>
          <w:lang w:val="en-US"/>
        </w:rPr>
        <w:t>3.1.2.User Checker  (Inventory Control Dept. Head)</w:t>
      </w:r>
    </w:p>
    <w:p>
      <w:pPr>
        <w:pStyle w:val="59"/>
        <w:numPr>
          <w:ilvl w:val="0"/>
          <w:numId w:val="6"/>
        </w:numPr>
        <w:spacing w:line="360" w:lineRule="auto"/>
        <w:ind w:left="1043" w:leftChars="0" w:hanging="420" w:firstLineChars="0"/>
        <w:outlineLvl w:val="0"/>
        <w:rPr>
          <w:rFonts w:hint="default" w:ascii="Times New Roman" w:hAnsi="Times New Roman" w:cs="Times New Roman"/>
          <w:b/>
          <w:sz w:val="20"/>
          <w:szCs w:val="20"/>
          <w:lang w:val="en-US"/>
        </w:rPr>
      </w:pPr>
      <w:r>
        <w:rPr>
          <w:rFonts w:hint="default" w:ascii="Times New Roman" w:hAnsi="Times New Roman"/>
          <w:b w:val="0"/>
          <w:bCs/>
          <w:sz w:val="20"/>
          <w:szCs w:val="20"/>
          <w:lang w:val="en-US"/>
        </w:rPr>
        <w:t xml:space="preserve">Fitur </w:t>
      </w:r>
      <w:r>
        <w:rPr>
          <w:rFonts w:hint="default" w:ascii="Times New Roman" w:hAnsi="Times New Roman"/>
          <w:b/>
          <w:bCs w:val="0"/>
          <w:sz w:val="20"/>
          <w:szCs w:val="20"/>
          <w:lang w:val="en-US"/>
        </w:rPr>
        <w:t>Revise</w:t>
      </w:r>
      <w:r>
        <w:rPr>
          <w:rFonts w:hint="default" w:ascii="Times New Roman" w:hAnsi="Times New Roman"/>
          <w:b w:val="0"/>
          <w:bCs/>
          <w:sz w:val="20"/>
          <w:szCs w:val="20"/>
          <w:lang w:val="en-US"/>
        </w:rPr>
        <w:t xml:space="preserve"> di tampilkan dalam halaman PO digunakan untuk meminta melakukan perbaikan atas sebagian atau keseluruhan isi PO</w:t>
      </w:r>
      <w:r>
        <w:rPr>
          <w:rFonts w:hint="default" w:ascii="Times New Roman" w:hAnsi="Times New Roman"/>
          <w:b/>
          <w:sz w:val="20"/>
          <w:szCs w:val="20"/>
          <w:lang w:val="en-US"/>
        </w:rPr>
        <w:t>.</w:t>
      </w:r>
    </w:p>
    <w:p>
      <w:pPr>
        <w:pStyle w:val="59"/>
        <w:numPr>
          <w:ilvl w:val="0"/>
          <w:numId w:val="6"/>
        </w:numPr>
        <w:spacing w:line="360" w:lineRule="auto"/>
        <w:ind w:left="1043" w:leftChars="0" w:hanging="420" w:firstLineChars="0"/>
        <w:outlineLvl w:val="0"/>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Fitur</w:t>
      </w:r>
      <w:r>
        <w:rPr>
          <w:rFonts w:hint="default" w:ascii="Times New Roman" w:hAnsi="Times New Roman"/>
          <w:b/>
          <w:sz w:val="20"/>
          <w:szCs w:val="20"/>
          <w:lang w:val="en-US"/>
        </w:rPr>
        <w:t xml:space="preserve"> Checked  </w:t>
      </w:r>
      <w:r>
        <w:rPr>
          <w:rFonts w:hint="default" w:ascii="Times New Roman" w:hAnsi="Times New Roman"/>
          <w:b w:val="0"/>
          <w:bCs/>
          <w:sz w:val="20"/>
          <w:szCs w:val="20"/>
          <w:lang w:val="en-US"/>
        </w:rPr>
        <w:t>di tampilkan dalam halaman digunakan untuk menyatakan telah dilakukan pengecekan atas isi PO yang diajukan oleh user.</w:t>
      </w:r>
    </w:p>
    <w:p>
      <w:pPr>
        <w:pStyle w:val="59"/>
        <w:numPr>
          <w:ilvl w:val="0"/>
          <w:numId w:val="6"/>
        </w:numPr>
        <w:spacing w:line="360" w:lineRule="auto"/>
        <w:ind w:left="1043" w:leftChars="0" w:hanging="420" w:firstLineChars="0"/>
        <w:outlineLvl w:val="0"/>
        <w:rPr>
          <w:rFonts w:hint="default" w:ascii="Times New Roman" w:hAnsi="Times New Roman"/>
          <w:sz w:val="20"/>
          <w:szCs w:val="20"/>
          <w:lang w:val="en-US"/>
        </w:rPr>
      </w:pPr>
      <w:r>
        <w:rPr>
          <w:rFonts w:hint="default" w:ascii="Times New Roman" w:hAnsi="Times New Roman" w:cs="Times New Roman"/>
          <w:sz w:val="20"/>
          <w:szCs w:val="20"/>
          <w:lang w:val="en-US"/>
        </w:rPr>
        <w:t xml:space="preserve">Fitur </w:t>
      </w:r>
      <w:r>
        <w:rPr>
          <w:rFonts w:hint="default" w:ascii="Times New Roman" w:hAnsi="Times New Roman" w:cs="Times New Roman"/>
          <w:b/>
          <w:bCs/>
          <w:sz w:val="20"/>
          <w:szCs w:val="20"/>
          <w:lang w:val="en-US"/>
        </w:rPr>
        <w:t>View</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 xml:space="preserve">di tampilkan dalam list tampilan dashboard, </w:t>
      </w:r>
      <w:r>
        <w:rPr>
          <w:rFonts w:hint="default" w:ascii="Times New Roman" w:hAnsi="Times New Roman" w:cs="Times New Roman"/>
          <w:sz w:val="20"/>
          <w:szCs w:val="20"/>
          <w:lang w:val="en-US"/>
        </w:rPr>
        <w:t xml:space="preserve">digunakan </w:t>
      </w:r>
      <w:r>
        <w:rPr>
          <w:rFonts w:hint="default" w:ascii="Times New Roman" w:hAnsi="Times New Roman"/>
          <w:sz w:val="20"/>
          <w:szCs w:val="20"/>
          <w:lang w:val="en-US"/>
        </w:rPr>
        <w:t>untuk melihat tampilan PO baik yang masih draft maupun sudah disubmit approvalnya.</w:t>
      </w:r>
    </w:p>
    <w:p>
      <w:pPr>
        <w:pStyle w:val="59"/>
        <w:numPr>
          <w:numId w:val="0"/>
        </w:numPr>
        <w:spacing w:line="360" w:lineRule="auto"/>
        <w:ind w:leftChars="0"/>
        <w:outlineLvl w:val="0"/>
        <w:rPr>
          <w:rFonts w:hint="default" w:ascii="Times New Roman" w:hAnsi="Times New Roman" w:cs="Times New Roman"/>
          <w:b/>
          <w:lang w:val="en-US"/>
        </w:rPr>
      </w:pPr>
      <w:r>
        <w:rPr>
          <w:rFonts w:hint="default" w:ascii="Times New Roman" w:hAnsi="Times New Roman"/>
          <w:b/>
          <w:lang w:val="en-US"/>
        </w:rPr>
        <w:t>3.1.3.Admin Purchasing</w:t>
      </w:r>
    </w:p>
    <w:p>
      <w:pPr>
        <w:pStyle w:val="59"/>
        <w:numPr>
          <w:ilvl w:val="0"/>
          <w:numId w:val="6"/>
        </w:numPr>
        <w:spacing w:line="360" w:lineRule="auto"/>
        <w:ind w:left="1043" w:leftChars="0" w:hanging="420" w:firstLineChars="0"/>
        <w:outlineLvl w:val="0"/>
        <w:rPr>
          <w:rFonts w:hint="default" w:ascii="Times New Roman" w:hAnsi="Times New Roman" w:cs="Times New Roman"/>
          <w:b w:val="0"/>
          <w:bCs/>
          <w:sz w:val="20"/>
          <w:szCs w:val="20"/>
          <w:lang w:val="en-US"/>
        </w:rPr>
      </w:pPr>
      <w:r>
        <w:rPr>
          <w:rFonts w:hint="default" w:ascii="Times New Roman" w:hAnsi="Times New Roman" w:cs="Times New Roman"/>
          <w:sz w:val="20"/>
          <w:szCs w:val="20"/>
          <w:lang w:val="en-US"/>
        </w:rPr>
        <w:t xml:space="preserve">Fitur </w:t>
      </w:r>
      <w:r>
        <w:rPr>
          <w:rFonts w:hint="default" w:ascii="Times New Roman" w:hAnsi="Times New Roman" w:cs="Times New Roman"/>
          <w:b/>
          <w:bCs/>
          <w:sz w:val="20"/>
          <w:szCs w:val="20"/>
          <w:lang w:val="en-US"/>
        </w:rPr>
        <w:t>View</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 xml:space="preserve">di tampilkan dalam list tampilan dashboard, </w:t>
      </w:r>
      <w:r>
        <w:rPr>
          <w:rFonts w:hint="default" w:ascii="Times New Roman" w:hAnsi="Times New Roman" w:cs="Times New Roman"/>
          <w:sz w:val="20"/>
          <w:szCs w:val="20"/>
          <w:lang w:val="en-US"/>
        </w:rPr>
        <w:t xml:space="preserve">digunakan </w:t>
      </w:r>
      <w:r>
        <w:rPr>
          <w:rFonts w:hint="default" w:ascii="Times New Roman" w:hAnsi="Times New Roman"/>
          <w:sz w:val="20"/>
          <w:szCs w:val="20"/>
          <w:lang w:val="en-US"/>
        </w:rPr>
        <w:t>untuk melihat tampilan PO baik yang masih draft maupun sudah disubmit approvalnya.</w:t>
      </w:r>
    </w:p>
    <w:p>
      <w:pPr>
        <w:pStyle w:val="59"/>
        <w:numPr>
          <w:ilvl w:val="0"/>
          <w:numId w:val="5"/>
        </w:numPr>
        <w:spacing w:line="360" w:lineRule="auto"/>
        <w:ind w:left="983" w:leftChars="0" w:hanging="360" w:firstLineChars="0"/>
        <w:jc w:val="both"/>
        <w:rPr>
          <w:rFonts w:hint="default" w:ascii="Times New Roman" w:hAnsi="Times New Roman" w:cs="Times New Roman"/>
          <w:b/>
          <w:sz w:val="20"/>
          <w:szCs w:val="20"/>
          <w:lang w:val="en-US"/>
        </w:rPr>
      </w:pPr>
      <w:r>
        <w:rPr>
          <w:rFonts w:hint="default" w:ascii="Times New Roman" w:hAnsi="Times New Roman"/>
          <w:sz w:val="20"/>
          <w:szCs w:val="20"/>
          <w:lang w:val="en-US"/>
        </w:rPr>
        <w:t>Fitur</w:t>
      </w:r>
      <w:r>
        <w:rPr>
          <w:rFonts w:hint="default" w:ascii="Times New Roman" w:hAnsi="Times New Roman"/>
          <w:b/>
          <w:bCs/>
          <w:sz w:val="20"/>
          <w:szCs w:val="20"/>
          <w:lang w:val="en-US"/>
        </w:rPr>
        <w:t xml:space="preserve"> </w:t>
      </w:r>
      <w:r>
        <w:rPr>
          <w:rFonts w:hint="default" w:ascii="Times New Roman" w:hAnsi="Times New Roman"/>
          <w:b w:val="0"/>
          <w:bCs w:val="0"/>
          <w:sz w:val="20"/>
          <w:szCs w:val="20"/>
          <w:lang w:val="en-US"/>
        </w:rPr>
        <w:t>tombol</w:t>
      </w:r>
      <w:r>
        <w:rPr>
          <w:rFonts w:hint="default" w:ascii="Times New Roman" w:hAnsi="Times New Roman"/>
          <w:b/>
          <w:bCs/>
          <w:sz w:val="20"/>
          <w:szCs w:val="20"/>
          <w:lang w:val="en-US"/>
        </w:rPr>
        <w:t xml:space="preserve"> P</w:t>
      </w:r>
      <w:r>
        <w:rPr>
          <w:rFonts w:hint="default" w:ascii="Times New Roman" w:hAnsi="Times New Roman"/>
          <w:b/>
          <w:bCs/>
          <w:sz w:val="20"/>
          <w:szCs w:val="20"/>
        </w:rPr>
        <w:t>rint</w:t>
      </w:r>
      <w:r>
        <w:rPr>
          <w:rFonts w:hint="default" w:ascii="Times New Roman" w:hAnsi="Times New Roman"/>
          <w:sz w:val="20"/>
          <w:szCs w:val="20"/>
        </w:rPr>
        <w:t xml:space="preserve"> </w:t>
      </w:r>
      <w:r>
        <w:rPr>
          <w:rFonts w:hint="default" w:ascii="Times New Roman" w:hAnsi="Times New Roman"/>
          <w:sz w:val="20"/>
          <w:szCs w:val="20"/>
          <w:lang w:val="en-US"/>
        </w:rPr>
        <w:t>di tampilkan dalam list tampilan dashboard, digunakan u</w:t>
      </w:r>
      <w:r>
        <w:rPr>
          <w:rFonts w:hint="default" w:ascii="Times New Roman" w:hAnsi="Times New Roman"/>
          <w:sz w:val="20"/>
          <w:szCs w:val="20"/>
        </w:rPr>
        <w:t>ntuk mencetak PO yang telah selesai proses approvalnya jika dibutuhkan dokumentasi hard copy.</w:t>
      </w:r>
    </w:p>
    <w:p>
      <w:pPr>
        <w:pStyle w:val="59"/>
        <w:numPr>
          <w:ilvl w:val="0"/>
          <w:numId w:val="7"/>
        </w:numPr>
        <w:spacing w:line="360" w:lineRule="auto"/>
        <w:ind w:left="1043" w:leftChars="0" w:hanging="420" w:firstLineChars="0"/>
        <w:outlineLvl w:val="0"/>
        <w:rPr>
          <w:rFonts w:hint="default" w:ascii="Times New Roman" w:hAnsi="Times New Roman" w:cs="Times New Roman"/>
          <w:b/>
          <w:lang w:val="en-US"/>
        </w:rPr>
      </w:pPr>
      <w:r>
        <w:rPr>
          <w:rFonts w:hint="default" w:ascii="Times New Roman" w:hAnsi="Times New Roman"/>
          <w:b w:val="0"/>
          <w:bCs/>
          <w:sz w:val="20"/>
          <w:szCs w:val="20"/>
          <w:lang w:val="en-US"/>
        </w:rPr>
        <w:t>Fitur</w:t>
      </w:r>
      <w:r>
        <w:rPr>
          <w:rFonts w:hint="default" w:ascii="Times New Roman" w:hAnsi="Times New Roman"/>
          <w:b/>
          <w:sz w:val="20"/>
          <w:szCs w:val="20"/>
          <w:lang w:val="en-US"/>
        </w:rPr>
        <w:t xml:space="preserve"> Dashboard Reporting </w:t>
      </w:r>
      <w:r>
        <w:rPr>
          <w:rFonts w:hint="default" w:ascii="Times New Roman" w:hAnsi="Times New Roman"/>
          <w:b w:val="0"/>
          <w:bCs/>
          <w:sz w:val="20"/>
          <w:szCs w:val="20"/>
          <w:lang w:val="en-US"/>
        </w:rPr>
        <w:t>yang disajikan di dashboard draft &amp; submit menu report archieve, untuk tarik report PO yang sudah disubmit.</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Cancel</w:t>
      </w:r>
      <w:r>
        <w:rPr>
          <w:rFonts w:hint="default" w:ascii="Times New Roman" w:hAnsi="Times New Roman"/>
          <w:b w:val="0"/>
          <w:bCs/>
          <w:sz w:val="20"/>
          <w:szCs w:val="20"/>
          <w:lang w:val="en-US"/>
        </w:rPr>
        <w:t xml:space="preserve"> di tampilkan dalam halaman PO digunakan untuk membatalkan pengajuan PO baik yang sedang dalam proses approval.</w:t>
      </w:r>
    </w:p>
    <w:p>
      <w:pPr>
        <w:pStyle w:val="59"/>
        <w:numPr>
          <w:ilvl w:val="0"/>
          <w:numId w:val="5"/>
        </w:numPr>
        <w:spacing w:line="360" w:lineRule="auto"/>
        <w:ind w:left="983" w:leftChars="0" w:hanging="360" w:firstLineChars="0"/>
        <w:jc w:val="both"/>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 xml:space="preserve">Download </w:t>
      </w:r>
      <w:r>
        <w:rPr>
          <w:rFonts w:hint="default" w:ascii="Times New Roman" w:hAnsi="Times New Roman"/>
          <w:sz w:val="20"/>
          <w:szCs w:val="20"/>
          <w:lang w:val="en-US"/>
        </w:rPr>
        <w:t>di tampilkan dalam list tampilan dashboard u</w:t>
      </w:r>
      <w:r>
        <w:rPr>
          <w:rFonts w:hint="default" w:ascii="Times New Roman" w:hAnsi="Times New Roman"/>
          <w:b w:val="0"/>
          <w:bCs/>
          <w:sz w:val="20"/>
          <w:szCs w:val="20"/>
          <w:lang w:val="en-US"/>
        </w:rPr>
        <w:t>ntuk mendokumentasikan soft copy pengajuan PO yang telah selesai proses approval dengan format PDF file.</w:t>
      </w:r>
    </w:p>
    <w:p>
      <w:pPr>
        <w:pStyle w:val="59"/>
        <w:numPr>
          <w:ilvl w:val="0"/>
          <w:numId w:val="7"/>
        </w:numPr>
        <w:spacing w:line="360" w:lineRule="auto"/>
        <w:ind w:left="1043" w:leftChars="0" w:hanging="420" w:firstLineChars="0"/>
        <w:outlineLvl w:val="0"/>
        <w:rPr>
          <w:rFonts w:hint="default" w:ascii="Times New Roman" w:hAnsi="Times New Roman" w:cs="Times New Roman"/>
          <w:b/>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 xml:space="preserve">Submit </w:t>
      </w:r>
      <w:r>
        <w:rPr>
          <w:rFonts w:hint="default" w:ascii="Times New Roman" w:hAnsi="Times New Roman"/>
          <w:b w:val="0"/>
          <w:bCs/>
          <w:sz w:val="20"/>
          <w:szCs w:val="20"/>
          <w:lang w:val="en-US"/>
        </w:rPr>
        <w:t>di tampilkan dalam halaman PO Untuk melakukan submit PO ke supplier atau sub supplier yang dituju.</w:t>
      </w:r>
    </w:p>
    <w:p>
      <w:pPr>
        <w:pStyle w:val="59"/>
        <w:numPr>
          <w:numId w:val="0"/>
        </w:numPr>
        <w:spacing w:line="360" w:lineRule="auto"/>
        <w:ind w:leftChars="0"/>
        <w:outlineLvl w:val="0"/>
        <w:rPr>
          <w:rFonts w:hint="default" w:ascii="Times New Roman" w:hAnsi="Times New Roman" w:cs="Times New Roman"/>
          <w:b/>
          <w:lang w:val="en-US"/>
        </w:rPr>
      </w:pPr>
      <w:r>
        <w:rPr>
          <w:rFonts w:hint="default" w:ascii="Times New Roman" w:hAnsi="Times New Roman"/>
          <w:b/>
          <w:lang w:val="en-US"/>
        </w:rPr>
        <w:t>3.1.4.Suppliers Dan Sub Suppliers</w:t>
      </w:r>
    </w:p>
    <w:p>
      <w:pPr>
        <w:pStyle w:val="59"/>
        <w:numPr>
          <w:ilvl w:val="0"/>
          <w:numId w:val="8"/>
        </w:numPr>
        <w:spacing w:line="360" w:lineRule="auto"/>
        <w:ind w:left="1069" w:leftChars="0" w:hanging="420" w:firstLineChars="0"/>
        <w:outlineLvl w:val="0"/>
        <w:rPr>
          <w:rFonts w:hint="default" w:ascii="Times New Roman" w:hAnsi="Times New Roman" w:cs="Times New Roman"/>
          <w:b/>
          <w:lang w:val="en-US"/>
        </w:rPr>
      </w:pPr>
      <w:r>
        <w:rPr>
          <w:rFonts w:hint="default" w:ascii="Times New Roman" w:hAnsi="Times New Roman"/>
          <w:b w:val="0"/>
          <w:bCs/>
          <w:sz w:val="20"/>
          <w:szCs w:val="20"/>
          <w:lang w:val="en-US"/>
        </w:rPr>
        <w:t xml:space="preserve">Fitur </w:t>
      </w:r>
      <w:r>
        <w:rPr>
          <w:rFonts w:hint="default" w:ascii="Times New Roman" w:hAnsi="Times New Roman"/>
          <w:b/>
          <w:bCs w:val="0"/>
          <w:sz w:val="20"/>
          <w:szCs w:val="20"/>
          <w:lang w:val="en-US"/>
        </w:rPr>
        <w:t>Reject</w:t>
      </w:r>
      <w:r>
        <w:rPr>
          <w:rFonts w:hint="default" w:ascii="Times New Roman" w:hAnsi="Times New Roman"/>
          <w:b w:val="0"/>
          <w:bCs/>
          <w:sz w:val="20"/>
          <w:szCs w:val="20"/>
          <w:lang w:val="en-US"/>
        </w:rPr>
        <w:t xml:space="preserve"> di tampilkan dalam halaman PO digunakan untuk menolak PO yang diterima.</w:t>
      </w:r>
      <w:r>
        <w:rPr>
          <w:rFonts w:hint="default" w:ascii="Times New Roman" w:hAnsi="Times New Roman"/>
          <w:b/>
          <w:lang w:val="en-US"/>
        </w:rPr>
        <w:t xml:space="preserve"> </w:t>
      </w:r>
    </w:p>
    <w:p>
      <w:pPr>
        <w:pStyle w:val="59"/>
        <w:numPr>
          <w:ilvl w:val="0"/>
          <w:numId w:val="8"/>
        </w:numPr>
        <w:spacing w:line="360" w:lineRule="auto"/>
        <w:ind w:left="1069" w:leftChars="0" w:hanging="420" w:firstLineChars="0"/>
        <w:outlineLvl w:val="0"/>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w:t>
      </w:r>
      <w:r>
        <w:rPr>
          <w:rFonts w:hint="default" w:ascii="Times New Roman" w:hAnsi="Times New Roman"/>
          <w:b/>
          <w:bCs w:val="0"/>
          <w:sz w:val="20"/>
          <w:szCs w:val="20"/>
          <w:lang w:val="en-US"/>
        </w:rPr>
        <w:t>Confirm</w:t>
      </w:r>
      <w:r>
        <w:rPr>
          <w:rFonts w:hint="default" w:ascii="Times New Roman" w:hAnsi="Times New Roman"/>
          <w:b w:val="0"/>
          <w:bCs/>
          <w:sz w:val="20"/>
          <w:szCs w:val="20"/>
          <w:lang w:val="en-US"/>
        </w:rPr>
        <w:t xml:space="preserve"> di tampilkan dalam halaman PO digunakan untuk mengkonfirmasi dapat memenuhi PO yang diterima.</w:t>
      </w:r>
    </w:p>
    <w:p>
      <w:pPr>
        <w:pStyle w:val="59"/>
        <w:numPr>
          <w:ilvl w:val="0"/>
          <w:numId w:val="8"/>
        </w:numPr>
        <w:spacing w:line="360" w:lineRule="auto"/>
        <w:ind w:left="1069" w:leftChars="0" w:hanging="420" w:firstLineChars="0"/>
        <w:outlineLvl w:val="0"/>
        <w:rPr>
          <w:rFonts w:hint="default" w:ascii="Times New Roman" w:hAnsi="Times New Roman" w:cs="Times New Roman"/>
          <w:b w:val="0"/>
          <w:bCs/>
          <w:sz w:val="20"/>
          <w:szCs w:val="20"/>
          <w:lang w:val="en-US"/>
        </w:rPr>
      </w:pPr>
      <w:r>
        <w:rPr>
          <w:rFonts w:hint="default" w:ascii="Times New Roman" w:hAnsi="Times New Roman" w:cs="Times New Roman"/>
          <w:sz w:val="20"/>
          <w:szCs w:val="20"/>
          <w:lang w:val="en-US"/>
        </w:rPr>
        <w:t xml:space="preserve">Fitur </w:t>
      </w:r>
      <w:r>
        <w:rPr>
          <w:rFonts w:hint="default" w:ascii="Times New Roman" w:hAnsi="Times New Roman" w:cs="Times New Roman"/>
          <w:b/>
          <w:bCs/>
          <w:sz w:val="20"/>
          <w:szCs w:val="20"/>
          <w:lang w:val="en-US"/>
        </w:rPr>
        <w:t>View</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 xml:space="preserve">di tampilkan dalam list tampilan dashboard, </w:t>
      </w:r>
      <w:r>
        <w:rPr>
          <w:rFonts w:hint="default" w:ascii="Times New Roman" w:hAnsi="Times New Roman" w:cs="Times New Roman"/>
          <w:sz w:val="20"/>
          <w:szCs w:val="20"/>
          <w:lang w:val="en-US"/>
        </w:rPr>
        <w:t xml:space="preserve">digunakan </w:t>
      </w:r>
      <w:r>
        <w:rPr>
          <w:rFonts w:hint="default" w:ascii="Times New Roman" w:hAnsi="Times New Roman"/>
          <w:sz w:val="20"/>
          <w:szCs w:val="20"/>
          <w:lang w:val="en-US"/>
        </w:rPr>
        <w:t>untuk melihat tampilan PO baik yang masih draft maupun sudah disubmit approvalnya.</w:t>
      </w:r>
    </w:p>
    <w:p>
      <w:pPr>
        <w:pStyle w:val="59"/>
        <w:numPr>
          <w:numId w:val="0"/>
        </w:numPr>
        <w:spacing w:line="360" w:lineRule="auto"/>
        <w:ind w:leftChars="0"/>
        <w:outlineLvl w:val="0"/>
        <w:rPr>
          <w:rFonts w:hint="default" w:ascii="Times New Roman" w:hAnsi="Times New Roman" w:cs="Times New Roman"/>
          <w:b/>
          <w:lang w:val="en-US"/>
        </w:rPr>
      </w:pPr>
      <w:r>
        <w:rPr>
          <w:rFonts w:hint="default" w:ascii="Times New Roman" w:hAnsi="Times New Roman"/>
          <w:b/>
          <w:lang w:val="en-US"/>
        </w:rPr>
        <w:t>3.1.5.Approved  (SPLD Div. Head)</w:t>
      </w:r>
    </w:p>
    <w:p>
      <w:pPr>
        <w:pStyle w:val="59"/>
        <w:numPr>
          <w:ilvl w:val="0"/>
          <w:numId w:val="9"/>
        </w:numPr>
        <w:spacing w:line="360" w:lineRule="auto"/>
        <w:ind w:left="1057" w:leftChars="0" w:hanging="420" w:firstLineChars="0"/>
        <w:outlineLvl w:val="0"/>
        <w:rPr>
          <w:rFonts w:hint="default" w:ascii="Times New Roman" w:hAnsi="Times New Roman" w:cs="Times New Roman"/>
          <w:b/>
          <w:lang w:val="en-US"/>
        </w:rPr>
      </w:pPr>
      <w:r>
        <w:rPr>
          <w:rFonts w:hint="default" w:ascii="Times New Roman" w:hAnsi="Times New Roman"/>
          <w:b w:val="0"/>
          <w:bCs/>
          <w:sz w:val="20"/>
          <w:szCs w:val="20"/>
          <w:lang w:val="en-US"/>
        </w:rPr>
        <w:t xml:space="preserve">Fitur </w:t>
      </w:r>
      <w:r>
        <w:rPr>
          <w:rFonts w:hint="default" w:ascii="Times New Roman" w:hAnsi="Times New Roman"/>
          <w:b/>
          <w:bCs w:val="0"/>
          <w:sz w:val="20"/>
          <w:szCs w:val="20"/>
          <w:lang w:val="en-US"/>
        </w:rPr>
        <w:t>Reject</w:t>
      </w:r>
      <w:r>
        <w:rPr>
          <w:rFonts w:hint="default" w:ascii="Times New Roman" w:hAnsi="Times New Roman"/>
          <w:b w:val="0"/>
          <w:bCs/>
          <w:sz w:val="20"/>
          <w:szCs w:val="20"/>
          <w:lang w:val="en-US"/>
        </w:rPr>
        <w:t xml:space="preserve"> di tampilkan dalam halaman PO digunakan untuk menolak PO yang diterima.</w:t>
      </w:r>
      <w:r>
        <w:rPr>
          <w:rFonts w:hint="default" w:ascii="Times New Roman" w:hAnsi="Times New Roman"/>
          <w:b/>
          <w:lang w:val="en-US"/>
        </w:rPr>
        <w:t xml:space="preserve"> </w:t>
      </w:r>
    </w:p>
    <w:p>
      <w:pPr>
        <w:pStyle w:val="59"/>
        <w:numPr>
          <w:ilvl w:val="0"/>
          <w:numId w:val="6"/>
        </w:numPr>
        <w:spacing w:line="360" w:lineRule="auto"/>
        <w:ind w:left="1043" w:leftChars="0" w:hanging="420" w:firstLineChars="0"/>
        <w:outlineLvl w:val="0"/>
        <w:rPr>
          <w:rFonts w:hint="default" w:ascii="Times New Roman" w:hAnsi="Times New Roman" w:cs="Times New Roman"/>
          <w:b/>
          <w:sz w:val="20"/>
          <w:szCs w:val="20"/>
          <w:lang w:val="en-US"/>
        </w:rPr>
      </w:pPr>
      <w:r>
        <w:rPr>
          <w:rFonts w:hint="default" w:ascii="Times New Roman" w:hAnsi="Times New Roman"/>
          <w:b w:val="0"/>
          <w:bCs/>
          <w:sz w:val="20"/>
          <w:szCs w:val="20"/>
          <w:lang w:val="en-US"/>
        </w:rPr>
        <w:t xml:space="preserve">Fitur </w:t>
      </w:r>
      <w:r>
        <w:rPr>
          <w:rFonts w:hint="default" w:ascii="Times New Roman" w:hAnsi="Times New Roman"/>
          <w:b/>
          <w:bCs w:val="0"/>
          <w:sz w:val="20"/>
          <w:szCs w:val="20"/>
          <w:lang w:val="en-US"/>
        </w:rPr>
        <w:t>Revise</w:t>
      </w:r>
      <w:r>
        <w:rPr>
          <w:rFonts w:hint="default" w:ascii="Times New Roman" w:hAnsi="Times New Roman"/>
          <w:b w:val="0"/>
          <w:bCs/>
          <w:sz w:val="20"/>
          <w:szCs w:val="20"/>
          <w:lang w:val="en-US"/>
        </w:rPr>
        <w:t xml:space="preserve"> di tampilkan dalam halaman PO digunakan untuk meminta melakukan perbaikan atas sebagian atau keseluruhan isi PO</w:t>
      </w:r>
      <w:r>
        <w:rPr>
          <w:rFonts w:hint="default" w:ascii="Times New Roman" w:hAnsi="Times New Roman"/>
          <w:b/>
          <w:sz w:val="20"/>
          <w:szCs w:val="20"/>
          <w:lang w:val="en-US"/>
        </w:rPr>
        <w:t>.</w:t>
      </w:r>
    </w:p>
    <w:p>
      <w:pPr>
        <w:pStyle w:val="59"/>
        <w:numPr>
          <w:ilvl w:val="0"/>
          <w:numId w:val="9"/>
        </w:numPr>
        <w:spacing w:line="360" w:lineRule="auto"/>
        <w:ind w:left="1057" w:leftChars="0" w:hanging="420" w:firstLineChars="0"/>
        <w:outlineLvl w:val="0"/>
        <w:rPr>
          <w:rFonts w:hint="default" w:ascii="Times New Roman" w:hAnsi="Times New Roman" w:cs="Times New Roman"/>
          <w:b w:val="0"/>
          <w:bCs/>
          <w:sz w:val="20"/>
          <w:szCs w:val="20"/>
          <w:lang w:val="en-US"/>
        </w:rPr>
      </w:pPr>
      <w:r>
        <w:rPr>
          <w:rFonts w:hint="default" w:ascii="Times New Roman" w:hAnsi="Times New Roman"/>
          <w:b w:val="0"/>
          <w:bCs/>
          <w:sz w:val="20"/>
          <w:szCs w:val="20"/>
          <w:lang w:val="en-US"/>
        </w:rPr>
        <w:t xml:space="preserve">Fitur tombol </w:t>
      </w:r>
      <w:r>
        <w:rPr>
          <w:rFonts w:hint="default" w:ascii="Times New Roman" w:hAnsi="Times New Roman"/>
          <w:b/>
          <w:bCs w:val="0"/>
          <w:sz w:val="20"/>
          <w:szCs w:val="20"/>
          <w:lang w:val="en-US"/>
        </w:rPr>
        <w:t>Approve</w:t>
      </w:r>
      <w:r>
        <w:rPr>
          <w:rFonts w:hint="default" w:ascii="Times New Roman" w:hAnsi="Times New Roman"/>
          <w:b w:val="0"/>
          <w:bCs/>
          <w:sz w:val="20"/>
          <w:szCs w:val="20"/>
          <w:lang w:val="en-US"/>
        </w:rPr>
        <w:t xml:space="preserve"> di tampilkan dalam halaman PO digunakan untuk menyatakan persetujuan atas isi PO yang diajukan oleh user.</w:t>
      </w:r>
    </w:p>
    <w:p>
      <w:pPr>
        <w:pStyle w:val="59"/>
        <w:numPr>
          <w:ilvl w:val="0"/>
          <w:numId w:val="8"/>
        </w:numPr>
        <w:spacing w:line="360" w:lineRule="auto"/>
        <w:ind w:left="1069" w:leftChars="0" w:hanging="420" w:firstLineChars="0"/>
        <w:outlineLvl w:val="0"/>
        <w:rPr>
          <w:rFonts w:hint="default" w:ascii="Times New Roman" w:hAnsi="Times New Roman" w:cs="Times New Roman"/>
          <w:b w:val="0"/>
          <w:bCs/>
          <w:sz w:val="20"/>
          <w:szCs w:val="20"/>
          <w:lang w:val="en-US"/>
        </w:rPr>
      </w:pPr>
      <w:r>
        <w:rPr>
          <w:rFonts w:hint="default" w:ascii="Times New Roman" w:hAnsi="Times New Roman" w:cs="Times New Roman"/>
          <w:sz w:val="20"/>
          <w:szCs w:val="20"/>
          <w:lang w:val="en-US"/>
        </w:rPr>
        <w:t xml:space="preserve">Fitur </w:t>
      </w:r>
      <w:r>
        <w:rPr>
          <w:rFonts w:hint="default" w:ascii="Times New Roman" w:hAnsi="Times New Roman" w:cs="Times New Roman"/>
          <w:b/>
          <w:bCs/>
          <w:sz w:val="20"/>
          <w:szCs w:val="20"/>
          <w:lang w:val="en-US"/>
        </w:rPr>
        <w:t>View</w:t>
      </w:r>
      <w:r>
        <w:rPr>
          <w:rFonts w:hint="default" w:ascii="Times New Roman" w:hAnsi="Times New Roman" w:cs="Times New Roman"/>
          <w:sz w:val="20"/>
          <w:szCs w:val="20"/>
          <w:lang w:val="en-US"/>
        </w:rPr>
        <w:t xml:space="preserve"> </w:t>
      </w:r>
      <w:r>
        <w:rPr>
          <w:rFonts w:hint="default" w:ascii="Times New Roman" w:hAnsi="Times New Roman"/>
          <w:sz w:val="20"/>
          <w:szCs w:val="20"/>
          <w:lang w:val="en-US"/>
        </w:rPr>
        <w:t xml:space="preserve">di tampilkan dalam list tampilan dashboard, </w:t>
      </w:r>
      <w:r>
        <w:rPr>
          <w:rFonts w:hint="default" w:ascii="Times New Roman" w:hAnsi="Times New Roman" w:cs="Times New Roman"/>
          <w:sz w:val="20"/>
          <w:szCs w:val="20"/>
          <w:lang w:val="en-US"/>
        </w:rPr>
        <w:t xml:space="preserve">digunakan </w:t>
      </w:r>
      <w:r>
        <w:rPr>
          <w:rFonts w:hint="default" w:ascii="Times New Roman" w:hAnsi="Times New Roman"/>
          <w:sz w:val="20"/>
          <w:szCs w:val="20"/>
          <w:lang w:val="en-US"/>
        </w:rPr>
        <w:t>untuk melihat tampilan PO baik yang masih draft maupun sudah disubmit approvalnya.</w:t>
      </w:r>
    </w:p>
    <w:p>
      <w:pPr>
        <w:pStyle w:val="59"/>
        <w:numPr>
          <w:ilvl w:val="0"/>
          <w:numId w:val="0"/>
        </w:numPr>
        <w:spacing w:line="360" w:lineRule="auto"/>
        <w:outlineLvl w:val="0"/>
        <w:rPr>
          <w:rFonts w:hint="default" w:ascii="Times New Roman" w:hAnsi="Times New Roman" w:cs="Times New Roman"/>
          <w:b w:val="0"/>
          <w:bCs/>
          <w:sz w:val="20"/>
          <w:szCs w:val="20"/>
          <w:lang w:val="en-US"/>
        </w:rPr>
      </w:pPr>
    </w:p>
    <w:p>
      <w:pPr>
        <w:pStyle w:val="59"/>
        <w:numPr>
          <w:ilvl w:val="1"/>
          <w:numId w:val="2"/>
        </w:numPr>
        <w:spacing w:line="360" w:lineRule="auto"/>
        <w:ind w:left="0" w:leftChars="0" w:firstLine="0" w:firstLineChars="0"/>
        <w:outlineLvl w:val="0"/>
        <w:rPr>
          <w:rFonts w:hint="default" w:ascii="Times New Roman" w:hAnsi="Times New Roman" w:cs="Times New Roman"/>
          <w:b/>
          <w:lang w:val="en-US"/>
        </w:rPr>
      </w:pPr>
      <w:r>
        <w:rPr>
          <w:rFonts w:hint="default" w:ascii="Times New Roman" w:hAnsi="Times New Roman"/>
          <w:b/>
          <w:lang w:val="en-US"/>
        </w:rPr>
        <w:t>Aturan atau Kebijakan Umum</w:t>
      </w:r>
    </w:p>
    <w:tbl>
      <w:tblPr>
        <w:tblStyle w:val="2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8"/>
        <w:gridCol w:w="2772"/>
        <w:gridCol w:w="1764"/>
        <w:gridCol w:w="1782"/>
        <w:gridCol w:w="1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shd w:val="clear" w:color="auto" w:fill="DCE6F2" w:themeFill="accent1" w:themeFillTint="32"/>
          </w:tcPr>
          <w:p>
            <w:pPr>
              <w:pStyle w:val="59"/>
              <w:numPr>
                <w:ilvl w:val="-3"/>
                <w:numId w:val="0"/>
              </w:numPr>
              <w:spacing w:line="360" w:lineRule="auto"/>
              <w:ind w:left="0" w:leftChars="0"/>
              <w:jc w:val="distribute"/>
              <w:outlineLvl w:val="0"/>
              <w:rPr>
                <w:rFonts w:hint="default" w:ascii="Times New Roman" w:hAnsi="Times New Roman" w:cs="Times New Roman"/>
                <w:b/>
                <w:color w:val="auto"/>
                <w:highlight w:val="none"/>
                <w:shd w:val="clear" w:color="auto" w:fill="auto"/>
                <w:vertAlign w:val="baseline"/>
                <w:lang w:val="en-US"/>
              </w:rPr>
            </w:pPr>
            <w:r>
              <w:rPr>
                <w:rFonts w:hint="default" w:ascii="Times New Roman" w:hAnsi="Times New Roman" w:cs="Times New Roman"/>
                <w:b/>
                <w:color w:val="auto"/>
                <w:highlight w:val="none"/>
                <w:shd w:val="clear" w:color="auto" w:fill="auto"/>
                <w:vertAlign w:val="baseline"/>
                <w:lang w:val="en-US"/>
              </w:rPr>
              <w:t>No</w:t>
            </w:r>
          </w:p>
        </w:tc>
        <w:tc>
          <w:tcPr>
            <w:tcW w:w="2772" w:type="dxa"/>
            <w:shd w:val="clear" w:color="auto" w:fill="DCE6F2" w:themeFill="accent1" w:themeFillTint="32"/>
            <w:vAlign w:val="center"/>
          </w:tcPr>
          <w:p>
            <w:pPr>
              <w:pStyle w:val="59"/>
              <w:numPr>
                <w:ilvl w:val="0"/>
                <w:numId w:val="0"/>
              </w:numPr>
              <w:spacing w:line="240" w:lineRule="auto"/>
              <w:jc w:val="center"/>
              <w:outlineLvl w:val="0"/>
              <w:rPr>
                <w:rFonts w:hint="default" w:ascii="Times New Roman" w:hAnsi="Times New Roman" w:cs="Times New Roman"/>
                <w:b/>
                <w:color w:val="auto"/>
                <w:highlight w:val="none"/>
                <w:shd w:val="clear" w:color="auto" w:fill="auto"/>
                <w:vertAlign w:val="baseline"/>
                <w:lang w:val="en-US"/>
              </w:rPr>
            </w:pPr>
            <w:r>
              <w:rPr>
                <w:rFonts w:hint="default" w:ascii="Times New Roman" w:hAnsi="Times New Roman"/>
                <w:b/>
                <w:bCs w:val="0"/>
                <w:color w:val="auto"/>
                <w:sz w:val="18"/>
                <w:szCs w:val="18"/>
                <w:highlight w:val="none"/>
                <w:shd w:val="clear" w:color="auto" w:fill="auto"/>
                <w:vertAlign w:val="baseline"/>
                <w:lang w:val="en-US"/>
              </w:rPr>
              <w:t>Proses</w:t>
            </w:r>
          </w:p>
        </w:tc>
        <w:tc>
          <w:tcPr>
            <w:tcW w:w="1764" w:type="dxa"/>
            <w:shd w:val="clear" w:color="auto" w:fill="DCE6F2" w:themeFill="accent1" w:themeFillTint="32"/>
          </w:tcPr>
          <w:p>
            <w:pPr>
              <w:pStyle w:val="59"/>
              <w:numPr>
                <w:ilvl w:val="0"/>
                <w:numId w:val="0"/>
              </w:numPr>
              <w:spacing w:line="360" w:lineRule="auto"/>
              <w:jc w:val="center"/>
              <w:outlineLvl w:val="0"/>
              <w:rPr>
                <w:rFonts w:hint="default" w:ascii="Times New Roman" w:hAnsi="Times New Roman" w:cs="Times New Roman"/>
                <w:b/>
                <w:color w:val="auto"/>
                <w:highlight w:val="none"/>
                <w:shd w:val="clear" w:color="auto" w:fill="auto"/>
                <w:vertAlign w:val="baseline"/>
                <w:lang w:val="en-US"/>
              </w:rPr>
            </w:pPr>
            <w:r>
              <w:rPr>
                <w:rFonts w:hint="default" w:ascii="Times New Roman" w:hAnsi="Times New Roman"/>
                <w:b/>
                <w:bCs w:val="0"/>
                <w:color w:val="auto"/>
                <w:sz w:val="18"/>
                <w:szCs w:val="18"/>
                <w:highlight w:val="none"/>
                <w:shd w:val="clear" w:color="auto" w:fill="auto"/>
                <w:vertAlign w:val="baseline"/>
                <w:lang w:val="en-US"/>
              </w:rPr>
              <w:t>Pembelian dan Permintaan Parts HOP</w:t>
            </w:r>
          </w:p>
        </w:tc>
        <w:tc>
          <w:tcPr>
            <w:tcW w:w="1782" w:type="dxa"/>
            <w:shd w:val="clear" w:color="auto" w:fill="DCE6F2" w:themeFill="accent1" w:themeFillTint="32"/>
          </w:tcPr>
          <w:p>
            <w:pPr>
              <w:pStyle w:val="59"/>
              <w:numPr>
                <w:ilvl w:val="0"/>
                <w:numId w:val="0"/>
              </w:numPr>
              <w:spacing w:line="360" w:lineRule="auto"/>
              <w:jc w:val="center"/>
              <w:outlineLvl w:val="0"/>
              <w:rPr>
                <w:rFonts w:hint="default" w:ascii="Times New Roman" w:hAnsi="Times New Roman" w:cs="Times New Roman"/>
                <w:b/>
                <w:color w:val="auto"/>
                <w:highlight w:val="none"/>
                <w:shd w:val="clear" w:color="auto" w:fill="auto"/>
                <w:vertAlign w:val="baseline"/>
                <w:lang w:val="en-US"/>
              </w:rPr>
            </w:pPr>
            <w:r>
              <w:rPr>
                <w:rFonts w:hint="default" w:ascii="Times New Roman" w:hAnsi="Times New Roman"/>
                <w:b/>
                <w:bCs w:val="0"/>
                <w:color w:val="auto"/>
                <w:sz w:val="18"/>
                <w:szCs w:val="18"/>
                <w:highlight w:val="none"/>
                <w:shd w:val="clear" w:color="auto" w:fill="auto"/>
                <w:vertAlign w:val="baseline"/>
                <w:lang w:val="en-US"/>
              </w:rPr>
              <w:t>Pembelian dan Permintaan Parts HOP (Repeat)</w:t>
            </w:r>
          </w:p>
        </w:tc>
        <w:tc>
          <w:tcPr>
            <w:tcW w:w="1845" w:type="dxa"/>
            <w:shd w:val="clear" w:color="auto" w:fill="DCE6F2" w:themeFill="accent1" w:themeFillTint="32"/>
          </w:tcPr>
          <w:p>
            <w:pPr>
              <w:pStyle w:val="59"/>
              <w:numPr>
                <w:ilvl w:val="0"/>
                <w:numId w:val="0"/>
              </w:numPr>
              <w:spacing w:line="360" w:lineRule="auto"/>
              <w:jc w:val="center"/>
              <w:outlineLvl w:val="0"/>
              <w:rPr>
                <w:rFonts w:hint="default" w:ascii="Times New Roman" w:hAnsi="Times New Roman"/>
                <w:b w:val="0"/>
                <w:bCs/>
                <w:color w:val="auto"/>
                <w:sz w:val="18"/>
                <w:szCs w:val="18"/>
                <w:highlight w:val="none"/>
                <w:shd w:val="clear" w:color="auto" w:fill="auto"/>
                <w:vertAlign w:val="baseline"/>
                <w:lang w:val="en-US"/>
              </w:rPr>
            </w:pPr>
            <w:r>
              <w:rPr>
                <w:rFonts w:hint="default" w:ascii="Times New Roman" w:hAnsi="Times New Roman"/>
                <w:b/>
                <w:bCs w:val="0"/>
                <w:color w:val="auto"/>
                <w:sz w:val="18"/>
                <w:szCs w:val="18"/>
                <w:highlight w:val="none"/>
                <w:shd w:val="clear" w:color="auto" w:fill="auto"/>
                <w:vertAlign w:val="baseline"/>
                <w:lang w:val="en-US"/>
              </w:rPr>
              <w:t>Pembelian &amp; Permintaan Parts Overseas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1</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8"/>
                <w:szCs w:val="18"/>
                <w:vertAlign w:val="baseline"/>
                <w:lang w:val="en-US"/>
              </w:rPr>
              <w:t>Identifikasi Kebutuhan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2</w:t>
            </w:r>
          </w:p>
        </w:tc>
        <w:tc>
          <w:tcPr>
            <w:tcW w:w="2772" w:type="dxa"/>
          </w:tcPr>
          <w:p>
            <w:pPr>
              <w:pStyle w:val="59"/>
              <w:numPr>
                <w:ilvl w:val="0"/>
                <w:numId w:val="0"/>
              </w:numPr>
              <w:spacing w:line="360" w:lineRule="auto"/>
              <w:outlineLvl w:val="0"/>
              <w:rPr>
                <w:rFonts w:hint="default" w:ascii="Times New Roman" w:hAnsi="Times New Roman" w:cs="Times New Roman"/>
                <w:b w:val="0"/>
                <w:bCs/>
                <w:vertAlign w:val="baseline"/>
                <w:lang w:val="en-US"/>
              </w:rPr>
            </w:pPr>
            <w:r>
              <w:rPr>
                <w:rFonts w:hint="default" w:ascii="Times New Roman" w:hAnsi="Times New Roman"/>
                <w:b w:val="0"/>
                <w:bCs/>
                <w:sz w:val="18"/>
                <w:szCs w:val="18"/>
                <w:vertAlign w:val="baseline"/>
                <w:lang w:val="en-US"/>
              </w:rPr>
              <w:t>Pengajuan Permintaan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3</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8"/>
                <w:szCs w:val="18"/>
                <w:vertAlign w:val="baseline"/>
                <w:lang w:val="en-US"/>
              </w:rPr>
              <w:t>Persetujuan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4</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8"/>
                <w:szCs w:val="18"/>
                <w:vertAlign w:val="baseline"/>
                <w:lang w:val="en-US"/>
              </w:rPr>
              <w:t>Pembuatan Purchase Order</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5</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8"/>
                <w:szCs w:val="18"/>
                <w:vertAlign w:val="baseline"/>
                <w:lang w:val="en-US"/>
              </w:rPr>
              <w:t>Penerimaan dan Pengiriman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4" w:hRule="atLeast"/>
        </w:trPr>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6</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8"/>
                <w:szCs w:val="18"/>
                <w:vertAlign w:val="baseline"/>
                <w:lang w:val="en-US"/>
              </w:rPr>
              <w:t>Penggunaan dan Pemeliharaan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7</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8"/>
                <w:szCs w:val="18"/>
                <w:vertAlign w:val="baseline"/>
                <w:lang w:val="en-US"/>
              </w:rPr>
              <w:t>Dokumentasi dan Pelacakan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8</w:t>
            </w:r>
          </w:p>
        </w:tc>
        <w:tc>
          <w:tcPr>
            <w:tcW w:w="2772" w:type="dxa"/>
          </w:tcPr>
          <w:p>
            <w:pPr>
              <w:pStyle w:val="59"/>
              <w:numPr>
                <w:ilvl w:val="0"/>
                <w:numId w:val="0"/>
              </w:numPr>
              <w:spacing w:line="360" w:lineRule="auto"/>
              <w:outlineLvl w:val="0"/>
              <w:rPr>
                <w:rFonts w:hint="default" w:ascii="Times New Roman" w:hAnsi="Times New Roman" w:cs="Times New Roman"/>
                <w:b/>
                <w:vertAlign w:val="baseline"/>
                <w:lang w:val="en-US"/>
              </w:rPr>
            </w:pPr>
            <w:r>
              <w:rPr>
                <w:rFonts w:hint="default" w:ascii="Times New Roman" w:hAnsi="Times New Roman"/>
                <w:b w:val="0"/>
                <w:bCs/>
                <w:sz w:val="16"/>
                <w:szCs w:val="16"/>
                <w:vertAlign w:val="baseline"/>
                <w:lang w:val="en-US"/>
              </w:rPr>
              <w:t>Pencarian Harga atau Vendor Luar Negeri</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9</w:t>
            </w:r>
          </w:p>
        </w:tc>
        <w:tc>
          <w:tcPr>
            <w:tcW w:w="2772" w:type="dxa"/>
          </w:tcPr>
          <w:p>
            <w:pPr>
              <w:pStyle w:val="59"/>
              <w:numPr>
                <w:ilvl w:val="0"/>
                <w:numId w:val="0"/>
              </w:numPr>
              <w:spacing w:line="360" w:lineRule="auto"/>
              <w:outlineLvl w:val="0"/>
              <w:rPr>
                <w:rFonts w:hint="default" w:ascii="Times New Roman" w:hAnsi="Times New Roman"/>
                <w:b w:val="0"/>
                <w:bCs/>
                <w:sz w:val="16"/>
                <w:szCs w:val="16"/>
                <w:vertAlign w:val="baseline"/>
                <w:lang w:val="en-US"/>
              </w:rPr>
            </w:pPr>
            <w:r>
              <w:rPr>
                <w:rFonts w:hint="default" w:ascii="Times New Roman" w:hAnsi="Times New Roman"/>
                <w:b w:val="0"/>
                <w:bCs/>
                <w:sz w:val="18"/>
                <w:szCs w:val="18"/>
                <w:vertAlign w:val="baseline"/>
                <w:lang w:val="en-US"/>
              </w:rPr>
              <w:t>Pemesanan</w:t>
            </w:r>
          </w:p>
        </w:tc>
        <w:tc>
          <w:tcPr>
            <w:tcW w:w="1764"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Times New Roman" w:hAnsi="Times New Roman" w:cs="Times New Roman"/>
                <w:b/>
                <w:vertAlign w:val="baseline"/>
                <w:lang w:val="en-US"/>
              </w:rPr>
            </w:pPr>
            <w:r>
              <w:rPr>
                <w:rFonts w:hint="default" w:ascii="Arial" w:hAnsi="Arial" w:cs="Arial"/>
                <w:b/>
                <w:vertAlign w:val="baseline"/>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18" w:type="dxa"/>
          </w:tcPr>
          <w:p>
            <w:pPr>
              <w:pStyle w:val="59"/>
              <w:numPr>
                <w:ilvl w:val="0"/>
                <w:numId w:val="0"/>
              </w:numPr>
              <w:spacing w:line="360" w:lineRule="auto"/>
              <w:outlineLvl w:val="0"/>
              <w:rPr>
                <w:rFonts w:hint="default" w:ascii="Times New Roman" w:hAnsi="Times New Roman" w:cs="Times New Roman"/>
                <w:b w:val="0"/>
                <w:bCs/>
                <w:sz w:val="20"/>
                <w:szCs w:val="20"/>
                <w:vertAlign w:val="baseline"/>
                <w:lang w:val="en-US"/>
              </w:rPr>
            </w:pPr>
            <w:r>
              <w:rPr>
                <w:rFonts w:hint="default" w:ascii="Times New Roman" w:hAnsi="Times New Roman" w:cs="Times New Roman"/>
                <w:b w:val="0"/>
                <w:bCs/>
                <w:sz w:val="20"/>
                <w:szCs w:val="20"/>
                <w:vertAlign w:val="baseline"/>
                <w:lang w:val="en-US"/>
              </w:rPr>
              <w:t>10</w:t>
            </w:r>
          </w:p>
        </w:tc>
        <w:tc>
          <w:tcPr>
            <w:tcW w:w="2772" w:type="dxa"/>
          </w:tcPr>
          <w:p>
            <w:pPr>
              <w:pStyle w:val="59"/>
              <w:numPr>
                <w:ilvl w:val="0"/>
                <w:numId w:val="0"/>
              </w:numPr>
              <w:spacing w:line="360" w:lineRule="auto"/>
              <w:outlineLvl w:val="0"/>
              <w:rPr>
                <w:rFonts w:hint="default" w:ascii="Times New Roman" w:hAnsi="Times New Roman"/>
                <w:b w:val="0"/>
                <w:bCs/>
                <w:sz w:val="18"/>
                <w:szCs w:val="18"/>
                <w:vertAlign w:val="baseline"/>
                <w:lang w:val="en-US"/>
              </w:rPr>
            </w:pPr>
            <w:r>
              <w:rPr>
                <w:rFonts w:hint="default" w:ascii="Times New Roman" w:hAnsi="Times New Roman"/>
                <w:b w:val="0"/>
                <w:bCs/>
                <w:sz w:val="18"/>
                <w:szCs w:val="18"/>
                <w:vertAlign w:val="baseline"/>
                <w:lang w:val="en-US"/>
              </w:rPr>
              <w:t>Penggunaan dan Manajemen Persediaan</w:t>
            </w:r>
          </w:p>
        </w:tc>
        <w:tc>
          <w:tcPr>
            <w:tcW w:w="1764" w:type="dxa"/>
          </w:tcPr>
          <w:p>
            <w:pPr>
              <w:pStyle w:val="59"/>
              <w:numPr>
                <w:ilvl w:val="0"/>
                <w:numId w:val="0"/>
              </w:numPr>
              <w:spacing w:line="360" w:lineRule="auto"/>
              <w:jc w:val="center"/>
              <w:outlineLvl w:val="0"/>
              <w:rPr>
                <w:rFonts w:hint="default" w:ascii="Arial" w:hAnsi="Arial" w:cs="Arial"/>
                <w:b/>
                <w:vertAlign w:val="baseline"/>
                <w:lang w:val="en-US"/>
              </w:rPr>
            </w:pPr>
            <w:r>
              <w:rPr>
                <w:rFonts w:hint="default" w:ascii="Arial" w:hAnsi="Arial" w:cs="Arial"/>
                <w:b/>
                <w:vertAlign w:val="baseline"/>
                <w:lang w:val="en-US"/>
              </w:rPr>
              <w:t>×</w:t>
            </w:r>
          </w:p>
        </w:tc>
        <w:tc>
          <w:tcPr>
            <w:tcW w:w="1782" w:type="dxa"/>
          </w:tcPr>
          <w:p>
            <w:pPr>
              <w:pStyle w:val="59"/>
              <w:numPr>
                <w:ilvl w:val="0"/>
                <w:numId w:val="0"/>
              </w:numPr>
              <w:spacing w:line="360" w:lineRule="auto"/>
              <w:jc w:val="center"/>
              <w:outlineLvl w:val="0"/>
              <w:rPr>
                <w:rFonts w:hint="default" w:ascii="Arial" w:hAnsi="Arial" w:cs="Arial"/>
                <w:b/>
                <w:vertAlign w:val="baseline"/>
                <w:lang w:val="en-US"/>
              </w:rPr>
            </w:pPr>
            <w:r>
              <w:rPr>
                <w:rFonts w:hint="default" w:ascii="Arial" w:hAnsi="Arial" w:cs="Arial"/>
                <w:b/>
                <w:vertAlign w:val="baseline"/>
                <w:lang w:val="en-US"/>
              </w:rPr>
              <w:t>×</w:t>
            </w:r>
          </w:p>
        </w:tc>
        <w:tc>
          <w:tcPr>
            <w:tcW w:w="1845" w:type="dxa"/>
          </w:tcPr>
          <w:p>
            <w:pPr>
              <w:pStyle w:val="59"/>
              <w:numPr>
                <w:ilvl w:val="0"/>
                <w:numId w:val="0"/>
              </w:numPr>
              <w:spacing w:line="360" w:lineRule="auto"/>
              <w:jc w:val="center"/>
              <w:outlineLvl w:val="0"/>
              <w:rPr>
                <w:rFonts w:hint="default" w:ascii="Arial" w:hAnsi="Arial" w:cs="Arial"/>
                <w:b/>
                <w:vertAlign w:val="baseline"/>
                <w:lang w:val="en-US"/>
              </w:rPr>
            </w:pPr>
            <w:r>
              <w:rPr>
                <w:rFonts w:hint="default" w:ascii="Arial" w:hAnsi="Arial" w:cs="Arial"/>
                <w:b/>
                <w:vertAlign w:val="baseline"/>
                <w:lang w:val="en-US"/>
              </w:rPr>
              <w:t>√</w:t>
            </w:r>
          </w:p>
        </w:tc>
      </w:tr>
    </w:tbl>
    <w:p>
      <w:pPr>
        <w:pStyle w:val="59"/>
        <w:numPr>
          <w:numId w:val="0"/>
        </w:numPr>
        <w:spacing w:line="360" w:lineRule="auto"/>
        <w:ind w:leftChars="0"/>
        <w:outlineLvl w:val="0"/>
        <w:rPr>
          <w:rFonts w:hint="default" w:ascii="Times New Roman" w:hAnsi="Times New Roman" w:cs="Times New Roman"/>
          <w:b/>
          <w:lang w:val="en-US"/>
        </w:rPr>
      </w:pPr>
    </w:p>
    <w:p>
      <w:pPr>
        <w:pStyle w:val="59"/>
        <w:numPr>
          <w:ilvl w:val="1"/>
          <w:numId w:val="2"/>
        </w:numPr>
        <w:spacing w:line="360" w:lineRule="auto"/>
        <w:ind w:left="0" w:leftChars="0" w:firstLine="0" w:firstLineChars="0"/>
        <w:outlineLvl w:val="0"/>
        <w:rPr>
          <w:rFonts w:hint="default" w:ascii="Times New Roman" w:hAnsi="Times New Roman" w:cs="Times New Roman"/>
          <w:b/>
          <w:lang w:val="en-US"/>
        </w:rPr>
      </w:pPr>
      <w:r>
        <w:rPr>
          <w:rFonts w:hint="default" w:ascii="Times New Roman" w:hAnsi="Times New Roman"/>
          <w:b/>
          <w:lang w:val="en-US"/>
        </w:rPr>
        <w:t xml:space="preserve"> Skenario Kasus Khusus</w:t>
      </w:r>
    </w:p>
    <w:tbl>
      <w:tblPr>
        <w:tblStyle w:val="13"/>
        <w:tblpPr w:leftFromText="180" w:rightFromText="180" w:vertAnchor="text" w:horzAnchor="page" w:tblpXSpec="center" w:tblpY="344"/>
        <w:tblOverlap w:val="never"/>
        <w:tblW w:w="7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0"/>
        <w:gridCol w:w="2523"/>
        <w:gridCol w:w="2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700" w:type="dxa"/>
          </w:tcPr>
          <w:p>
            <w:pPr>
              <w:pStyle w:val="76"/>
              <w:jc w:val="center"/>
              <w:rPr>
                <w:rFonts w:hint="default" w:ascii="Times New Roman" w:hAnsi="Times New Roman" w:cs="Times New Roman"/>
                <w:sz w:val="18"/>
                <w:szCs w:val="18"/>
              </w:rPr>
            </w:pPr>
            <w:r>
              <w:rPr>
                <w:rFonts w:hint="default" w:ascii="Times New Roman" w:hAnsi="Times New Roman" w:cs="Times New Roman"/>
                <w:sz w:val="18"/>
                <w:szCs w:val="18"/>
              </w:rPr>
              <w:t xml:space="preserve">Use Case Name </w:t>
            </w:r>
          </w:p>
        </w:tc>
        <w:tc>
          <w:tcPr>
            <w:tcW w:w="4680" w:type="dxa"/>
            <w:gridSpan w:val="2"/>
          </w:tcPr>
          <w:p>
            <w:pPr>
              <w:pStyle w:val="76"/>
              <w:rPr>
                <w:rFonts w:hint="default" w:ascii="Times New Roman" w:hAnsi="Times New Roman" w:cs="Times New Roman"/>
                <w:sz w:val="18"/>
                <w:szCs w:val="18"/>
                <w:lang w:val="en-US"/>
              </w:rPr>
            </w:pPr>
            <w:r>
              <w:rPr>
                <w:rFonts w:hint="default" w:ascii="Times New Roman" w:hAnsi="Times New Roman" w:cs="Times New Roman"/>
                <w:sz w:val="18"/>
                <w:szCs w:val="18"/>
                <w:lang w:val="en-US"/>
              </w:rPr>
              <w:t>Purchase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700" w:type="dxa"/>
          </w:tcPr>
          <w:p>
            <w:pPr>
              <w:pStyle w:val="76"/>
              <w:jc w:val="center"/>
              <w:rPr>
                <w:rFonts w:hint="default" w:ascii="Times New Roman" w:hAnsi="Times New Roman" w:cs="Times New Roman"/>
                <w:sz w:val="18"/>
                <w:szCs w:val="18"/>
              </w:rPr>
            </w:pPr>
            <w:r>
              <w:rPr>
                <w:rFonts w:hint="default" w:ascii="Times New Roman" w:hAnsi="Times New Roman" w:cs="Times New Roman"/>
                <w:sz w:val="18"/>
                <w:szCs w:val="18"/>
              </w:rPr>
              <w:t xml:space="preserve">Use Case ID </w:t>
            </w:r>
          </w:p>
        </w:tc>
        <w:tc>
          <w:tcPr>
            <w:tcW w:w="4680" w:type="dxa"/>
            <w:gridSpan w:val="2"/>
          </w:tcPr>
          <w:p>
            <w:pPr>
              <w:pStyle w:val="76"/>
              <w:rPr>
                <w:rFonts w:hint="default" w:ascii="Times New Roman" w:hAnsi="Times New Roman" w:cs="Times New Roman"/>
                <w:sz w:val="18"/>
                <w:szCs w:val="18"/>
              </w:rPr>
            </w:pPr>
            <w:r>
              <w:rPr>
                <w:rFonts w:hint="default" w:ascii="Times New Roman" w:hAnsi="Times New Roman" w:cs="Times New Roman"/>
                <w:sz w:val="18"/>
                <w:szCs w:val="18"/>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700" w:type="dxa"/>
          </w:tcPr>
          <w:p>
            <w:pPr>
              <w:pStyle w:val="76"/>
              <w:jc w:val="center"/>
              <w:rPr>
                <w:rFonts w:hint="default" w:ascii="Times New Roman" w:hAnsi="Times New Roman" w:cs="Times New Roman"/>
                <w:sz w:val="18"/>
                <w:szCs w:val="18"/>
              </w:rPr>
            </w:pPr>
            <w:r>
              <w:rPr>
                <w:rFonts w:hint="default" w:ascii="Times New Roman" w:hAnsi="Times New Roman" w:cs="Times New Roman"/>
                <w:sz w:val="18"/>
                <w:szCs w:val="18"/>
              </w:rPr>
              <w:t xml:space="preserve">Primary Business Actor </w:t>
            </w:r>
          </w:p>
        </w:tc>
        <w:tc>
          <w:tcPr>
            <w:tcW w:w="4680" w:type="dxa"/>
            <w:gridSpan w:val="2"/>
          </w:tcPr>
          <w:p>
            <w:pPr>
              <w:pStyle w:val="76"/>
              <w:numPr>
                <w:ilvl w:val="0"/>
                <w:numId w:val="10"/>
              </w:numPr>
              <w:rPr>
                <w:rFonts w:hint="default" w:ascii="Times New Roman" w:hAnsi="Times New Roman" w:cs="Times New Roman"/>
                <w:i w:val="0"/>
                <w:iCs w:val="0"/>
                <w:sz w:val="18"/>
                <w:szCs w:val="18"/>
                <w:lang w:val="en-US"/>
              </w:rPr>
            </w:pPr>
            <w:r>
              <w:rPr>
                <w:rFonts w:hint="default" w:ascii="Times New Roman" w:hAnsi="Times New Roman" w:cs="Times New Roman"/>
                <w:b w:val="0"/>
                <w:bCs/>
                <w:i w:val="0"/>
                <w:iCs w:val="0"/>
                <w:sz w:val="18"/>
                <w:szCs w:val="18"/>
                <w:lang w:val="en-US"/>
              </w:rPr>
              <w:t>SPLD - Inventory Control</w:t>
            </w:r>
          </w:p>
          <w:p>
            <w:pPr>
              <w:pStyle w:val="76"/>
              <w:numPr>
                <w:ilvl w:val="0"/>
                <w:numId w:val="10"/>
              </w:numPr>
              <w:rPr>
                <w:rFonts w:hint="default" w:ascii="Times New Roman" w:hAnsi="Times New Roman" w:cs="Times New Roman"/>
                <w:sz w:val="18"/>
                <w:szCs w:val="18"/>
                <w:lang w:val="en-US"/>
              </w:rPr>
            </w:pPr>
            <w:r>
              <w:rPr>
                <w:rFonts w:hint="default" w:ascii="Times New Roman" w:hAnsi="Times New Roman"/>
                <w:sz w:val="18"/>
                <w:szCs w:val="18"/>
                <w:lang w:val="en-US"/>
              </w:rPr>
              <w:t>Tim SPLD (Pak Wido)</w:t>
            </w:r>
          </w:p>
          <w:p>
            <w:pPr>
              <w:pStyle w:val="76"/>
              <w:numPr>
                <w:ilvl w:val="0"/>
                <w:numId w:val="10"/>
              </w:numPr>
              <w:rPr>
                <w:rFonts w:hint="default" w:ascii="Times New Roman" w:hAnsi="Times New Roman" w:cs="Times New Roman"/>
                <w:sz w:val="18"/>
                <w:szCs w:val="18"/>
                <w:lang w:val="en-US"/>
              </w:rPr>
            </w:pPr>
            <w:r>
              <w:rPr>
                <w:rFonts w:hint="default" w:ascii="Times New Roman" w:hAnsi="Times New Roman"/>
                <w:sz w:val="18"/>
                <w:szCs w:val="18"/>
                <w:lang w:val="en-US"/>
              </w:rPr>
              <w:t>Div Head SPLD</w:t>
            </w:r>
          </w:p>
          <w:p>
            <w:pPr>
              <w:pStyle w:val="76"/>
              <w:numPr>
                <w:ilvl w:val="0"/>
                <w:numId w:val="10"/>
              </w:numPr>
              <w:rPr>
                <w:rFonts w:hint="default" w:ascii="Times New Roman" w:hAnsi="Times New Roman" w:cs="Times New Roman"/>
                <w:sz w:val="18"/>
                <w:szCs w:val="18"/>
                <w:lang w:val="en-US"/>
              </w:rPr>
            </w:pPr>
            <w:r>
              <w:rPr>
                <w:rFonts w:hint="default" w:ascii="Times New Roman" w:hAnsi="Times New Roman"/>
                <w:sz w:val="18"/>
                <w:szCs w:val="18"/>
                <w:lang w:val="en-US"/>
              </w:rPr>
              <w:t>Tim IT ( Rizka)</w:t>
            </w:r>
          </w:p>
          <w:p>
            <w:pPr>
              <w:pStyle w:val="76"/>
              <w:numPr>
                <w:ilvl w:val="0"/>
                <w:numId w:val="10"/>
              </w:numPr>
              <w:rPr>
                <w:rFonts w:hint="default" w:ascii="Times New Roman" w:hAnsi="Times New Roman" w:cs="Times New Roman"/>
                <w:sz w:val="18"/>
                <w:szCs w:val="18"/>
                <w:lang w:val="en-US"/>
              </w:rPr>
            </w:pPr>
            <w:r>
              <w:rPr>
                <w:rFonts w:hint="default" w:ascii="Times New Roman" w:hAnsi="Times New Roman"/>
                <w:sz w:val="18"/>
                <w:szCs w:val="18"/>
                <w:lang w:val="en-US"/>
              </w:rPr>
              <w:t>Tim EID</w:t>
            </w:r>
          </w:p>
          <w:p>
            <w:pPr>
              <w:pStyle w:val="76"/>
              <w:numPr>
                <w:ilvl w:val="0"/>
                <w:numId w:val="10"/>
              </w:numPr>
              <w:rPr>
                <w:rFonts w:hint="default" w:ascii="Times New Roman" w:hAnsi="Times New Roman" w:cs="Times New Roman"/>
                <w:sz w:val="18"/>
                <w:szCs w:val="18"/>
                <w:lang w:val="en-US"/>
              </w:rPr>
            </w:pPr>
            <w:r>
              <w:rPr>
                <w:rFonts w:hint="default" w:ascii="Times New Roman" w:hAnsi="Times New Roman" w:cs="Times New Roman"/>
                <w:sz w:val="18"/>
                <w:szCs w:val="18"/>
                <w:lang w:val="en-US"/>
              </w:rPr>
              <w:t>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2700" w:type="dxa"/>
          </w:tcPr>
          <w:p>
            <w:pPr>
              <w:pStyle w:val="76"/>
              <w:jc w:val="center"/>
              <w:rPr>
                <w:rFonts w:hint="default" w:ascii="Times New Roman" w:hAnsi="Times New Roman" w:cs="Times New Roman"/>
                <w:sz w:val="18"/>
                <w:szCs w:val="18"/>
              </w:rPr>
            </w:pPr>
            <w:r>
              <w:rPr>
                <w:rFonts w:hint="default" w:ascii="Times New Roman" w:hAnsi="Times New Roman" w:cs="Times New Roman"/>
                <w:sz w:val="18"/>
                <w:szCs w:val="18"/>
              </w:rPr>
              <w:t xml:space="preserve">Description </w:t>
            </w:r>
          </w:p>
        </w:tc>
        <w:tc>
          <w:tcPr>
            <w:tcW w:w="4680" w:type="dxa"/>
            <w:gridSpan w:val="2"/>
          </w:tcPr>
          <w:p>
            <w:pPr>
              <w:pStyle w:val="76"/>
              <w:rPr>
                <w:rFonts w:hint="default" w:ascii="Times New Roman" w:hAnsi="Times New Roman" w:cs="Times New Roman"/>
                <w:sz w:val="18"/>
                <w:szCs w:val="18"/>
                <w:lang w:val="en-US"/>
              </w:rPr>
            </w:pPr>
            <w:r>
              <w:rPr>
                <w:rFonts w:hint="default" w:ascii="Times New Roman" w:hAnsi="Times New Roman"/>
                <w:sz w:val="18"/>
                <w:szCs w:val="18"/>
                <w:lang w:val="en-US"/>
              </w:rPr>
              <w:t>Skenario Kasus 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jc w:val="center"/>
        </w:trPr>
        <w:tc>
          <w:tcPr>
            <w:tcW w:w="2700" w:type="dxa"/>
          </w:tcPr>
          <w:p>
            <w:pPr>
              <w:pStyle w:val="76"/>
              <w:jc w:val="center"/>
              <w:rPr>
                <w:rFonts w:hint="default" w:ascii="Times New Roman" w:hAnsi="Times New Roman" w:cs="Times New Roman"/>
                <w:sz w:val="18"/>
                <w:szCs w:val="18"/>
              </w:rPr>
            </w:pPr>
            <w:r>
              <w:rPr>
                <w:rFonts w:hint="default" w:ascii="Times New Roman" w:hAnsi="Times New Roman" w:cs="Times New Roman"/>
                <w:sz w:val="18"/>
                <w:szCs w:val="18"/>
              </w:rPr>
              <w:t>Pre-condition</w:t>
            </w:r>
          </w:p>
        </w:tc>
        <w:tc>
          <w:tcPr>
            <w:tcW w:w="4680" w:type="dxa"/>
            <w:gridSpan w:val="2"/>
          </w:tcPr>
          <w:p>
            <w:pPr>
              <w:pStyle w:val="76"/>
              <w:rPr>
                <w:rFonts w:hint="default" w:ascii="Times New Roman" w:hAnsi="Times New Roman" w:cs="Times New Roman"/>
                <w:sz w:val="18"/>
                <w:szCs w:val="18"/>
              </w:rPr>
            </w:pPr>
            <w:r>
              <w:rPr>
                <w:rFonts w:hint="default" w:ascii="Times New Roman" w:hAnsi="Times New Roman" w:cs="Times New Roman"/>
                <w:sz w:val="18"/>
                <w:szCs w:val="18"/>
                <w:lang w:val="en-US"/>
              </w:rPr>
              <w:t>Actor</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rPr>
              <w:t>buka</w:t>
            </w:r>
            <w:r>
              <w:rPr>
                <w:rFonts w:hint="default" w:ascii="Times New Roman" w:hAnsi="Times New Roman" w:cs="Times New Roman"/>
                <w:sz w:val="18"/>
                <w:szCs w:val="18"/>
              </w:rPr>
              <w:t xml:space="preserve"> </w:t>
            </w:r>
            <w:r>
              <w:rPr>
                <w:rFonts w:hint="default" w:ascii="Times New Roman" w:hAnsi="Times New Roman" w:cs="Times New Roman"/>
                <w:sz w:val="18"/>
                <w:szCs w:val="18"/>
                <w:lang w:val="en-US"/>
              </w:rPr>
              <w:t>halaman login sistem</w:t>
            </w:r>
            <w:r>
              <w:rPr>
                <w:rFonts w:hint="default" w:ascii="Times New Roman" w:hAnsi="Times New Roman" w:cs="Times New Roman"/>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jc w:val="center"/>
        </w:trPr>
        <w:tc>
          <w:tcPr>
            <w:tcW w:w="2700" w:type="dxa"/>
            <w:vMerge w:val="restart"/>
          </w:tcPr>
          <w:p>
            <w:pPr>
              <w:pStyle w:val="76"/>
              <w:jc w:val="both"/>
              <w:rPr>
                <w:rFonts w:hint="default" w:ascii="Times New Roman" w:hAnsi="Times New Roman" w:cs="Times New Roman"/>
                <w:sz w:val="18"/>
                <w:szCs w:val="18"/>
              </w:rPr>
            </w:pPr>
            <w:r>
              <w:rPr>
                <w:rFonts w:hint="default" w:ascii="Times New Roman" w:hAnsi="Times New Roman" w:cs="Times New Roman"/>
                <w:sz w:val="18"/>
                <w:szCs w:val="18"/>
              </w:rPr>
              <w:t xml:space="preserve">Events </w:t>
            </w:r>
          </w:p>
        </w:tc>
        <w:tc>
          <w:tcPr>
            <w:tcW w:w="2523" w:type="dxa"/>
          </w:tcPr>
          <w:p>
            <w:pPr>
              <w:pStyle w:val="76"/>
              <w:jc w:val="both"/>
              <w:rPr>
                <w:rFonts w:hint="default" w:ascii="Times New Roman" w:hAnsi="Times New Roman" w:cs="Times New Roman"/>
                <w:sz w:val="18"/>
                <w:szCs w:val="18"/>
              </w:rPr>
            </w:pPr>
            <w:r>
              <w:rPr>
                <w:rFonts w:hint="default" w:ascii="Times New Roman" w:hAnsi="Times New Roman" w:cs="Times New Roman"/>
                <w:sz w:val="18"/>
                <w:szCs w:val="18"/>
              </w:rPr>
              <w:t>Actor</w:t>
            </w:r>
          </w:p>
        </w:tc>
        <w:tc>
          <w:tcPr>
            <w:tcW w:w="2157" w:type="dxa"/>
          </w:tcPr>
          <w:p>
            <w:pPr>
              <w:pStyle w:val="76"/>
              <w:jc w:val="both"/>
              <w:rPr>
                <w:rFonts w:hint="default" w:ascii="Times New Roman" w:hAnsi="Times New Roman" w:cs="Times New Roman"/>
                <w:sz w:val="18"/>
                <w:szCs w:val="18"/>
              </w:rPr>
            </w:pPr>
            <w:r>
              <w:rPr>
                <w:rFonts w:hint="default" w:ascii="Times New Roman" w:hAnsi="Times New Roman" w:cs="Times New Roman"/>
                <w:sz w:val="18"/>
                <w:szCs w:val="18"/>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9"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rPr>
              <w:t xml:space="preserve">Step 1 : </w:t>
            </w:r>
            <w:r>
              <w:rPr>
                <w:rFonts w:hint="default" w:ascii="Times New Roman" w:hAnsi="Times New Roman" w:cs="Times New Roman"/>
                <w:sz w:val="18"/>
                <w:szCs w:val="18"/>
                <w:lang w:val="en-US"/>
              </w:rPr>
              <w:t>Buka Aplikasi atau Modul</w:t>
            </w: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rPr>
              <w:t xml:space="preserve">Step 2 : </w:t>
            </w:r>
            <w:r>
              <w:rPr>
                <w:rFonts w:hint="default" w:ascii="Times New Roman" w:hAnsi="Times New Roman" w:cs="Times New Roman"/>
                <w:sz w:val="18"/>
                <w:szCs w:val="18"/>
                <w:lang w:val="en-US"/>
              </w:rPr>
              <w:t>Login Aplikasi atau Modul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rPr>
              <w:t xml:space="preserve">Step 3 :  </w:t>
            </w:r>
            <w:r>
              <w:rPr>
                <w:rFonts w:hint="default" w:ascii="Times New Roman" w:hAnsi="Times New Roman" w:cs="Times New Roman"/>
                <w:sz w:val="18"/>
                <w:szCs w:val="18"/>
                <w:lang w:val="en-US"/>
              </w:rPr>
              <w:t>Masukkan Password dan username</w:t>
            </w: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rPr>
              <w:t xml:space="preserve">Step 4 : </w:t>
            </w:r>
            <w:r>
              <w:rPr>
                <w:rFonts w:hint="default" w:ascii="Times New Roman" w:hAnsi="Times New Roman" w:cs="Times New Roman"/>
                <w:sz w:val="18"/>
                <w:szCs w:val="18"/>
                <w:lang w:val="en-US"/>
              </w:rPr>
              <w:t>Sistem manampilkan halaman utama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sz w:val="18"/>
                <w:szCs w:val="18"/>
              </w:rPr>
            </w:pPr>
            <w:r>
              <w:rPr>
                <w:rFonts w:hint="default" w:ascii="Times New Roman" w:hAnsi="Times New Roman" w:cs="Times New Roman"/>
                <w:sz w:val="18"/>
                <w:szCs w:val="18"/>
              </w:rPr>
              <w:t xml:space="preserve">Step 5 : </w:t>
            </w:r>
            <w:r>
              <w:rPr>
                <w:rFonts w:hint="default" w:ascii="Times New Roman" w:hAnsi="Times New Roman"/>
                <w:sz w:val="18"/>
                <w:szCs w:val="18"/>
              </w:rPr>
              <w:t>Create &amp; maintain master supplier</w:t>
            </w:r>
          </w:p>
          <w:p>
            <w:pPr>
              <w:pStyle w:val="76"/>
              <w:jc w:val="both"/>
              <w:rPr>
                <w:rFonts w:hint="default" w:ascii="Times New Roman" w:hAnsi="Times New Roman"/>
                <w:sz w:val="18"/>
                <w:szCs w:val="18"/>
                <w:lang w:val="en-US"/>
              </w:rPr>
            </w:pPr>
            <w:r>
              <w:rPr>
                <w:rFonts w:hint="default" w:ascii="Times New Roman" w:hAnsi="Times New Roman"/>
                <w:sz w:val="18"/>
                <w:szCs w:val="18"/>
                <w:lang w:val="en-US"/>
              </w:rPr>
              <w:t>By : SPLD team di tim Purchasing</w:t>
            </w:r>
          </w:p>
        </w:tc>
        <w:tc>
          <w:tcPr>
            <w:tcW w:w="2157" w:type="dxa"/>
          </w:tcPr>
          <w:p>
            <w:pPr>
              <w:pStyle w:val="76"/>
              <w:jc w:val="both"/>
              <w:rPr>
                <w:rFonts w:hint="default"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sz w:val="18"/>
                <w:szCs w:val="18"/>
                <w:lang w:val="en-US"/>
              </w:rPr>
            </w:pPr>
            <w:r>
              <w:rPr>
                <w:rFonts w:hint="default" w:ascii="Times New Roman" w:hAnsi="Times New Roman"/>
                <w:sz w:val="18"/>
                <w:szCs w:val="18"/>
                <w:lang w:val="en-US"/>
              </w:rPr>
              <w:t>Step 6 : Begitu ada perubahan harga atau qty dieditnya dari hulu di IDS =&gt; edit PO, PO lama di revise untuk bisa tarik data Price yang baru</w:t>
            </w: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Step 7 : </w:t>
            </w:r>
            <w:r>
              <w:rPr>
                <w:rFonts w:hint="default" w:ascii="Times New Roman" w:hAnsi="Times New Roman"/>
                <w:sz w:val="18"/>
                <w:szCs w:val="18"/>
                <w:lang w:val="en-US"/>
              </w:rPr>
              <w:t>Quantity bisa berkurang tapi ga bisa nambah kalo udah keluar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sz w:val="18"/>
                <w:szCs w:val="18"/>
                <w:lang w:val="en-US"/>
              </w:rPr>
            </w:pPr>
          </w:p>
        </w:tc>
        <w:tc>
          <w:tcPr>
            <w:tcW w:w="2157" w:type="dxa"/>
          </w:tcPr>
          <w:p>
            <w:pPr>
              <w:pStyle w:val="76"/>
              <w:jc w:val="both"/>
              <w:rPr>
                <w:rFonts w:hint="default" w:ascii="Times New Roman" w:hAnsi="Times New Roman"/>
                <w:sz w:val="18"/>
                <w:szCs w:val="18"/>
                <w:lang w:val="en-US"/>
              </w:rPr>
            </w:pPr>
            <w:r>
              <w:rPr>
                <w:rFonts w:hint="default" w:ascii="Times New Roman" w:hAnsi="Times New Roman"/>
                <w:sz w:val="18"/>
                <w:szCs w:val="18"/>
                <w:lang w:val="en-US"/>
              </w:rPr>
              <w:t>Step 8: SH untuk PO yang supplier overseas dilakukan oleh tim EID dan di IDS</w:t>
            </w:r>
          </w:p>
          <w:p>
            <w:pPr>
              <w:pStyle w:val="76"/>
              <w:jc w:val="both"/>
              <w:rPr>
                <w:rFonts w:hint="default" w:ascii="Times New Roman" w:hAnsi="Times New Roman" w:cs="Times New Roman"/>
                <w:sz w:val="18"/>
                <w:szCs w:val="18"/>
                <w:lang w:val="en-US"/>
              </w:rPr>
            </w:pPr>
            <w:r>
              <w:rPr>
                <w:rFonts w:hint="default" w:ascii="Times New Roman" w:hAnsi="Times New Roman"/>
                <w:sz w:val="18"/>
                <w:szCs w:val="18"/>
                <w:lang w:val="en-US"/>
              </w:rPr>
              <w:t>DA hanya bisa baca tarik data dari 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sz w:val="18"/>
                <w:szCs w:val="18"/>
                <w:lang w:val="en-US"/>
              </w:rPr>
            </w:pPr>
            <w:r>
              <w:rPr>
                <w:rFonts w:hint="default" w:ascii="Times New Roman" w:hAnsi="Times New Roman" w:cs="Times New Roman"/>
                <w:sz w:val="18"/>
                <w:szCs w:val="18"/>
                <w:lang w:val="en-US"/>
              </w:rPr>
              <w:t>Step 9 : GR Approve</w:t>
            </w: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Step 10 : </w:t>
            </w:r>
            <w:r>
              <w:rPr>
                <w:rFonts w:hint="default" w:ascii="Times New Roman" w:hAnsi="Times New Roman"/>
                <w:sz w:val="18"/>
                <w:szCs w:val="18"/>
                <w:lang w:val="en-US"/>
              </w:rPr>
              <w:t xml:space="preserve">Pengelompokan supplier (HOP&amp;HGP, overseas &amp; lokal) terkait supplier performance report. Untuk tarik respond / feedback dari supplier hanya export excel biasa, tidak ada kalkukasi / connect ke dashboard reporting yang SPLD saat ini sudah punya. Ini hanya menu tarikan data atas respon supplier saja.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cs="Times New Roman"/>
                <w:sz w:val="18"/>
                <w:szCs w:val="18"/>
                <w:lang w:val="en-US"/>
              </w:rPr>
            </w:pP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Step 11: </w:t>
            </w:r>
            <w:r>
              <w:rPr>
                <w:rFonts w:hint="default" w:ascii="Times New Roman" w:hAnsi="Times New Roman"/>
                <w:sz w:val="18"/>
                <w:szCs w:val="18"/>
                <w:lang w:val="en-US"/>
              </w:rPr>
              <w:t>Akan ada template penyesuaian hasil download Hi Part yang bisa diupload untuk memperlihatkan update orderan dari HML/HMA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cs="Times New Roman"/>
                <w:sz w:val="18"/>
                <w:szCs w:val="18"/>
                <w:lang w:val="en-US"/>
              </w:rPr>
            </w:pP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Step 12 : </w:t>
            </w:r>
            <w:r>
              <w:rPr>
                <w:rFonts w:hint="default" w:ascii="Times New Roman" w:hAnsi="Times New Roman"/>
                <w:sz w:val="18"/>
                <w:szCs w:val="18"/>
                <w:lang w:val="en-US"/>
              </w:rPr>
              <w:t>Adanya menu recall PO untuk mengcover revisi PO setelah diapproved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1" w:hRule="atLeast"/>
          <w:jc w:val="center"/>
        </w:trPr>
        <w:tc>
          <w:tcPr>
            <w:tcW w:w="2700" w:type="dxa"/>
            <w:vMerge w:val="continue"/>
          </w:tcPr>
          <w:p>
            <w:pPr>
              <w:pStyle w:val="76"/>
              <w:jc w:val="both"/>
              <w:rPr>
                <w:rFonts w:hint="default" w:ascii="Times New Roman" w:hAnsi="Times New Roman" w:cs="Times New Roman"/>
                <w:sz w:val="18"/>
                <w:szCs w:val="18"/>
              </w:rPr>
            </w:pPr>
          </w:p>
        </w:tc>
        <w:tc>
          <w:tcPr>
            <w:tcW w:w="2523"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Step 13 : Approval PO Div Head SPLD, setelah koordinasi </w:t>
            </w:r>
            <w:r>
              <w:rPr>
                <w:rFonts w:hint="default" w:ascii="Times New Roman" w:hAnsi="Times New Roman"/>
                <w:sz w:val="18"/>
                <w:szCs w:val="18"/>
                <w:lang w:val="en-US"/>
              </w:rPr>
              <w:t>antara Tim SPLD (Pak Wido) dengan tim IT ( Rizka)</w:t>
            </w:r>
            <w:r>
              <w:rPr>
                <w:rFonts w:hint="default" w:ascii="Times New Roman" w:hAnsi="Times New Roman" w:cs="Times New Roman"/>
                <w:sz w:val="18"/>
                <w:szCs w:val="18"/>
                <w:lang w:val="en-US"/>
              </w:rPr>
              <w:t xml:space="preserve"> </w:t>
            </w:r>
          </w:p>
        </w:tc>
        <w:tc>
          <w:tcPr>
            <w:tcW w:w="2157" w:type="dxa"/>
          </w:tcPr>
          <w:p>
            <w:pPr>
              <w:pStyle w:val="76"/>
              <w:jc w:val="both"/>
              <w:rPr>
                <w:rFonts w:hint="default" w:ascii="Times New Roman" w:hAnsi="Times New Roman" w:cs="Times New Roman"/>
                <w:sz w:val="18"/>
                <w:szCs w:val="18"/>
                <w:lang w:val="en-US"/>
              </w:rPr>
            </w:pPr>
            <w:r>
              <w:rPr>
                <w:rFonts w:hint="default" w:ascii="Times New Roman" w:hAnsi="Times New Roman" w:cs="Times New Roman"/>
                <w:sz w:val="18"/>
                <w:szCs w:val="18"/>
                <w:lang w:val="en-US"/>
              </w:rPr>
              <w:t xml:space="preserve">Step 14 : </w:t>
            </w:r>
            <w:r>
              <w:rPr>
                <w:rFonts w:hint="default" w:ascii="Times New Roman" w:hAnsi="Times New Roman"/>
                <w:sz w:val="18"/>
                <w:szCs w:val="18"/>
                <w:lang w:val="en-US"/>
              </w:rPr>
              <w:t>Request fitur / fungsi reminder terkait dengan target timeline supplier dan sub supplier untuk feedback, PO expired  baik di sistem, e-mail bahkan connect dengan WA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680" w:type="dxa"/>
          <w:trHeight w:val="1331" w:hRule="atLeast"/>
          <w:jc w:val="center"/>
        </w:trPr>
        <w:tc>
          <w:tcPr>
            <w:tcW w:w="2700" w:type="dxa"/>
            <w:vMerge w:val="continue"/>
          </w:tcPr>
          <w:p>
            <w:pPr>
              <w:pStyle w:val="76"/>
              <w:jc w:val="center"/>
              <w:rPr>
                <w:rFonts w:hint="default"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2"/>
          <w:wAfter w:w="4680" w:type="dxa"/>
          <w:trHeight w:val="312" w:hRule="atLeast"/>
          <w:jc w:val="center"/>
        </w:trPr>
        <w:tc>
          <w:tcPr>
            <w:tcW w:w="2700" w:type="dxa"/>
            <w:vMerge w:val="continue"/>
          </w:tcPr>
          <w:p>
            <w:pPr>
              <w:pStyle w:val="76"/>
              <w:jc w:val="center"/>
              <w:rPr>
                <w:rFonts w:hint="default" w:ascii="Times New Roman" w:hAnsi="Times New Roman" w:cs="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jc w:val="center"/>
        </w:trPr>
        <w:tc>
          <w:tcPr>
            <w:tcW w:w="2700" w:type="dxa"/>
          </w:tcPr>
          <w:p>
            <w:pPr>
              <w:pStyle w:val="76"/>
              <w:jc w:val="center"/>
              <w:rPr>
                <w:rFonts w:hint="default" w:ascii="Times New Roman" w:hAnsi="Times New Roman" w:cs="Times New Roman"/>
                <w:sz w:val="18"/>
                <w:szCs w:val="18"/>
              </w:rPr>
            </w:pPr>
            <w:r>
              <w:rPr>
                <w:rFonts w:hint="default" w:ascii="Times New Roman" w:hAnsi="Times New Roman" w:cs="Times New Roman"/>
                <w:sz w:val="18"/>
                <w:szCs w:val="18"/>
              </w:rPr>
              <w:t xml:space="preserve">Post Condition </w:t>
            </w:r>
          </w:p>
        </w:tc>
        <w:tc>
          <w:tcPr>
            <w:tcW w:w="4680" w:type="dxa"/>
            <w:gridSpan w:val="2"/>
          </w:tcPr>
          <w:p>
            <w:pPr>
              <w:pStyle w:val="76"/>
              <w:rPr>
                <w:rFonts w:hint="default" w:ascii="Times New Roman" w:hAnsi="Times New Roman" w:cs="Times New Roman"/>
                <w:sz w:val="18"/>
                <w:szCs w:val="18"/>
                <w:lang w:val="en-US"/>
              </w:rPr>
            </w:pPr>
            <w:r>
              <w:rPr>
                <w:rFonts w:hint="default" w:ascii="Times New Roman" w:hAnsi="Times New Roman" w:cs="Times New Roman"/>
                <w:sz w:val="18"/>
                <w:szCs w:val="18"/>
                <w:lang w:val="en-US"/>
              </w:rPr>
              <w:t>PO Berhasil Di Buat.</w:t>
            </w:r>
          </w:p>
        </w:tc>
      </w:tr>
    </w:tbl>
    <w:p>
      <w:pPr>
        <w:spacing w:line="360" w:lineRule="auto"/>
        <w:ind w:right="-360"/>
        <w:jc w:val="both"/>
        <w:rPr>
          <w:rFonts w:ascii="Times New Roman" w:hAnsi="Times New Roman" w:cs="Times New Roman"/>
        </w:rPr>
      </w:pPr>
    </w:p>
    <w:p>
      <w:pPr>
        <w:pStyle w:val="59"/>
        <w:numPr>
          <w:ilvl w:val="1"/>
          <w:numId w:val="2"/>
        </w:numPr>
        <w:spacing w:line="360" w:lineRule="auto"/>
        <w:ind w:left="0" w:leftChars="0" w:firstLine="0" w:firstLineChars="0"/>
        <w:outlineLvl w:val="0"/>
        <w:rPr>
          <w:rFonts w:hint="default" w:ascii="Times New Roman" w:hAnsi="Times New Roman" w:cs="Times New Roman"/>
          <w:b/>
          <w:lang w:val="en-US"/>
        </w:rPr>
      </w:pPr>
      <w:r>
        <w:rPr>
          <w:rFonts w:hint="default" w:ascii="Times New Roman" w:hAnsi="Times New Roman"/>
          <w:b/>
          <w:lang w:val="en-US"/>
        </w:rPr>
        <w:t>ERD Database Design Untuk Form PO</w:t>
      </w:r>
    </w:p>
    <w:p>
      <w:pPr>
        <w:pStyle w:val="59"/>
        <w:numPr>
          <w:ilvl w:val="0"/>
          <w:numId w:val="0"/>
        </w:numPr>
        <w:spacing w:line="360" w:lineRule="auto"/>
        <w:ind w:leftChars="0"/>
        <w:jc w:val="both"/>
        <w:outlineLvl w:val="0"/>
        <w:rPr>
          <w:rFonts w:hint="default" w:ascii="Times New Roman" w:hAnsi="Times New Roman"/>
          <w:b w:val="0"/>
          <w:bCs/>
          <w:sz w:val="20"/>
          <w:szCs w:val="20"/>
          <w:lang w:val="en-US"/>
        </w:rPr>
      </w:pPr>
      <w:r>
        <w:rPr>
          <w:rFonts w:hint="default" w:ascii="Times New Roman" w:hAnsi="Times New Roman"/>
          <w:b/>
          <w:lang w:val="en-US"/>
        </w:rPr>
        <w:t xml:space="preserve"> </w:t>
      </w:r>
      <w:r>
        <w:rPr>
          <w:rFonts w:hint="default" w:ascii="Times New Roman" w:hAnsi="Times New Roman"/>
          <w:b w:val="0"/>
          <w:bCs/>
          <w:sz w:val="20"/>
          <w:szCs w:val="20"/>
          <w:lang w:val="en-US"/>
        </w:rPr>
        <w:t xml:space="preserve"> Entity Relationship Diagram (ERD) merupakan suatu elemen penting dalam membangun dan meningkatkan kinerja sistem untuk menggambarkan struktur dan hubungan antara entitas dalam bisnis data yang terkait dengan sistem. Dalam hal ini beberapa fungsi yang mencakup dalam pembuatan design form PO antara lain adalah:</w:t>
      </w:r>
    </w:p>
    <w:p>
      <w:pPr>
        <w:pStyle w:val="59"/>
        <w:numPr>
          <w:ilvl w:val="0"/>
          <w:numId w:val="11"/>
        </w:numPr>
        <w:spacing w:line="360" w:lineRule="auto"/>
        <w:ind w:left="420" w:leftChars="0" w:hanging="420" w:firstLineChars="0"/>
        <w:jc w:val="both"/>
        <w:outlineLvl w:val="0"/>
        <w:rPr>
          <w:rFonts w:hint="default" w:ascii="Times New Roman" w:hAnsi="Times New Roman"/>
          <w:b w:val="0"/>
          <w:bCs/>
          <w:sz w:val="20"/>
          <w:szCs w:val="20"/>
          <w:lang w:val="en-US"/>
        </w:rPr>
      </w:pPr>
      <w:r>
        <w:rPr>
          <w:rFonts w:hint="default" w:ascii="Times New Roman" w:hAnsi="Times New Roman"/>
          <w:b w:val="0"/>
          <w:bCs/>
          <w:sz w:val="20"/>
          <w:szCs w:val="20"/>
          <w:lang w:val="en-US"/>
        </w:rPr>
        <w:t>Atribut</w:t>
      </w:r>
    </w:p>
    <w:p>
      <w:pPr>
        <w:pStyle w:val="59"/>
        <w:numPr>
          <w:ilvl w:val="0"/>
          <w:numId w:val="0"/>
        </w:numPr>
        <w:spacing w:line="360" w:lineRule="auto"/>
        <w:ind w:left="420" w:leftChars="175" w:firstLine="0" w:firstLineChars="0"/>
        <w:jc w:val="both"/>
        <w:outlineLvl w:val="0"/>
        <w:rPr>
          <w:rFonts w:hint="default" w:ascii="Times New Roman" w:hAnsi="Times New Roman"/>
          <w:b w:val="0"/>
          <w:bCs/>
          <w:sz w:val="20"/>
          <w:szCs w:val="20"/>
          <w:lang w:val="en-US"/>
        </w:rPr>
      </w:pPr>
      <w:r>
        <w:rPr>
          <w:rFonts w:hint="default" w:ascii="Times New Roman" w:hAnsi="Times New Roman"/>
          <w:b w:val="0"/>
          <w:bCs/>
          <w:sz w:val="20"/>
          <w:szCs w:val="20"/>
          <w:lang w:val="en-US"/>
        </w:rPr>
        <w:t>ERD ini mencakup atribut-atribut penting yang harus ada dalam setiap entitas, sehingga dapat merinci data yang akan di simpankan dalam basis data nanti nya.</w:t>
      </w:r>
    </w:p>
    <w:p>
      <w:pPr>
        <w:pStyle w:val="59"/>
        <w:numPr>
          <w:ilvl w:val="0"/>
          <w:numId w:val="11"/>
        </w:numPr>
        <w:spacing w:line="360" w:lineRule="auto"/>
        <w:ind w:left="420" w:leftChars="0" w:hanging="420" w:firstLineChars="0"/>
        <w:jc w:val="both"/>
        <w:outlineLvl w:val="0"/>
        <w:rPr>
          <w:rFonts w:hint="default" w:ascii="Times New Roman" w:hAnsi="Times New Roman"/>
          <w:b w:val="0"/>
          <w:bCs/>
          <w:sz w:val="20"/>
          <w:szCs w:val="20"/>
          <w:lang w:val="en-US"/>
        </w:rPr>
      </w:pPr>
      <w:r>
        <w:rPr>
          <w:rFonts w:hint="default" w:ascii="Times New Roman" w:hAnsi="Times New Roman"/>
          <w:b w:val="0"/>
          <w:bCs/>
          <w:sz w:val="20"/>
          <w:szCs w:val="20"/>
          <w:lang w:val="en-US"/>
        </w:rPr>
        <w:t>Identitifikasi Kunci</w:t>
      </w:r>
    </w:p>
    <w:p>
      <w:pPr>
        <w:pStyle w:val="59"/>
        <w:numPr>
          <w:ilvl w:val="0"/>
          <w:numId w:val="0"/>
        </w:numPr>
        <w:spacing w:line="360" w:lineRule="auto"/>
        <w:ind w:left="420" w:leftChars="175" w:firstLine="0" w:firstLineChars="0"/>
        <w:jc w:val="both"/>
        <w:outlineLvl w:val="0"/>
        <w:rPr>
          <w:rFonts w:hint="default" w:ascii="Times New Roman" w:hAnsi="Times New Roman"/>
          <w:b w:val="0"/>
          <w:bCs/>
          <w:sz w:val="20"/>
          <w:szCs w:val="20"/>
          <w:lang w:val="en-US"/>
        </w:rPr>
      </w:pPr>
      <w:r>
        <w:rPr>
          <w:rFonts w:hint="default" w:ascii="Times New Roman" w:hAnsi="Times New Roman"/>
          <w:b w:val="0"/>
          <w:bCs/>
          <w:sz w:val="20"/>
          <w:szCs w:val="20"/>
          <w:lang w:val="en-US"/>
        </w:rPr>
        <w:t xml:space="preserve">ERD dapat membantu dalam mengindetifikasi kunci utama </w:t>
      </w:r>
      <w:r>
        <w:rPr>
          <w:rFonts w:hint="default" w:ascii="Times New Roman" w:hAnsi="Times New Roman"/>
          <w:b w:val="0"/>
          <w:bCs/>
          <w:i/>
          <w:iCs/>
          <w:sz w:val="20"/>
          <w:szCs w:val="20"/>
          <w:lang w:val="en-US"/>
        </w:rPr>
        <w:t xml:space="preserve">(primary key) </w:t>
      </w:r>
      <w:r>
        <w:rPr>
          <w:rFonts w:hint="default" w:ascii="Times New Roman" w:hAnsi="Times New Roman"/>
          <w:b w:val="0"/>
          <w:bCs/>
          <w:i w:val="0"/>
          <w:iCs w:val="0"/>
          <w:sz w:val="20"/>
          <w:szCs w:val="20"/>
          <w:lang w:val="en-US"/>
        </w:rPr>
        <w:t xml:space="preserve">dan kunci asing </w:t>
      </w:r>
      <w:r>
        <w:rPr>
          <w:rFonts w:hint="default" w:ascii="Times New Roman" w:hAnsi="Times New Roman"/>
          <w:b w:val="0"/>
          <w:bCs/>
          <w:i/>
          <w:iCs/>
          <w:sz w:val="20"/>
          <w:szCs w:val="20"/>
          <w:lang w:val="en-US"/>
        </w:rPr>
        <w:t xml:space="preserve">(foreign key) </w:t>
      </w:r>
      <w:r>
        <w:rPr>
          <w:rFonts w:hint="default" w:ascii="Times New Roman" w:hAnsi="Times New Roman"/>
          <w:b w:val="0"/>
          <w:bCs/>
          <w:i w:val="0"/>
          <w:iCs w:val="0"/>
          <w:sz w:val="20"/>
          <w:szCs w:val="20"/>
          <w:lang w:val="en-US"/>
        </w:rPr>
        <w:t>yang digunakan dalam basis data.</w:t>
      </w:r>
    </w:p>
    <w:p>
      <w:pPr>
        <w:pStyle w:val="59"/>
        <w:numPr>
          <w:ilvl w:val="0"/>
          <w:numId w:val="11"/>
        </w:numPr>
        <w:spacing w:line="360" w:lineRule="auto"/>
        <w:ind w:left="420" w:leftChars="0" w:hanging="420" w:firstLineChars="0"/>
        <w:jc w:val="both"/>
        <w:outlineLvl w:val="0"/>
        <w:rPr>
          <w:rFonts w:hint="default" w:ascii="Times New Roman" w:hAnsi="Times New Roman"/>
          <w:b w:val="0"/>
          <w:bCs/>
          <w:sz w:val="20"/>
          <w:szCs w:val="20"/>
          <w:lang w:val="en-US"/>
        </w:rPr>
      </w:pPr>
      <w:r>
        <w:rPr>
          <w:rFonts w:hint="default" w:ascii="Times New Roman" w:hAnsi="Times New Roman"/>
          <w:b w:val="0"/>
          <w:bCs/>
          <w:i w:val="0"/>
          <w:iCs w:val="0"/>
          <w:sz w:val="20"/>
          <w:szCs w:val="20"/>
          <w:lang w:val="en-US"/>
        </w:rPr>
        <w:t>Hubungan Antara Entitas</w:t>
      </w:r>
    </w:p>
    <w:p>
      <w:pPr>
        <w:pStyle w:val="59"/>
        <w:numPr>
          <w:ilvl w:val="0"/>
          <w:numId w:val="0"/>
        </w:numPr>
        <w:spacing w:line="360" w:lineRule="auto"/>
        <w:ind w:left="420" w:leftChars="175" w:firstLine="0" w:firstLineChars="0"/>
        <w:jc w:val="both"/>
        <w:outlineLvl w:val="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ERD dapat mendefinikan hubungan atara entitas, termasuk hubungan satu-ke-satu,satu-ke-banyak,dan banya-ke-banyak.</w:t>
      </w:r>
    </w:p>
    <w:p>
      <w:pPr>
        <w:pStyle w:val="59"/>
        <w:numPr>
          <w:ilvl w:val="0"/>
          <w:numId w:val="0"/>
        </w:numPr>
        <w:spacing w:line="360" w:lineRule="auto"/>
        <w:ind w:left="480" w:leftChars="200" w:firstLine="0" w:firstLineChars="0"/>
        <w:outlineLvl w:val="0"/>
        <w:rPr>
          <w:rFonts w:hint="default" w:ascii="Times New Roman" w:hAnsi="Times New Roman"/>
          <w:b w:val="0"/>
          <w:bCs/>
          <w:i w:val="0"/>
          <w:iCs w:val="0"/>
          <w:sz w:val="20"/>
          <w:szCs w:val="20"/>
          <w:lang w:val="en-US"/>
        </w:rPr>
      </w:pPr>
      <w:bookmarkStart w:id="2" w:name="_GoBack"/>
      <w:bookmarkEnd w:id="2"/>
    </w:p>
    <w:p>
      <w:pPr>
        <w:pStyle w:val="59"/>
        <w:numPr>
          <w:ilvl w:val="0"/>
          <w:numId w:val="0"/>
        </w:numPr>
        <w:spacing w:line="360" w:lineRule="auto"/>
        <w:ind w:left="480" w:leftChars="200" w:firstLine="0" w:firstLineChars="0"/>
        <w:outlineLvl w:val="0"/>
        <w:rPr>
          <w:rFonts w:hint="default" w:ascii="Times New Roman" w:hAnsi="Times New Roman" w:cs="Times New Roman"/>
          <w:b/>
          <w:lang w:val="en-US"/>
        </w:rPr>
      </w:pPr>
      <w:r>
        <w:rPr>
          <w:rFonts w:hint="default" w:ascii="Times New Roman" w:hAnsi="Times New Roman"/>
          <w:b w:val="0"/>
          <w:bCs/>
          <w:i w:val="0"/>
          <w:iCs w:val="0"/>
          <w:sz w:val="20"/>
          <w:szCs w:val="20"/>
          <w:lang w:val="en-US"/>
        </w:rPr>
        <w:t>Berikut ini adalah satu gambar ERD basis data dalam pembuatan form PO di sistem:</w:t>
      </w:r>
    </w:p>
    <w:p>
      <w:pPr>
        <w:numPr>
          <w:ilvl w:val="0"/>
          <w:numId w:val="0"/>
        </w:numPr>
        <w:spacing w:line="360" w:lineRule="auto"/>
        <w:ind w:right="-360" w:rightChars="0"/>
        <w:jc w:val="both"/>
        <w:rPr>
          <w:rFonts w:ascii="Times New Roman" w:hAnsi="Times New Roman" w:cs="Times New Roman"/>
          <w:sz w:val="18"/>
          <w:szCs w:val="18"/>
        </w:rPr>
      </w:pPr>
      <w:r>
        <w:rPr>
          <w:rFonts w:hint="default" w:ascii="Times New Roman" w:hAnsi="Times New Roman" w:cs="Times New Roman"/>
          <w:sz w:val="18"/>
          <w:szCs w:val="18"/>
          <w:lang w:val="en-US"/>
        </w:rPr>
        <w:t xml:space="preserve"> </w:t>
      </w:r>
    </w:p>
    <w:p>
      <w:pPr>
        <w:numPr>
          <w:ilvl w:val="0"/>
          <w:numId w:val="0"/>
        </w:numPr>
        <w:suppressAutoHyphens/>
        <w:spacing w:line="360" w:lineRule="auto"/>
        <w:ind w:right="-360" w:rightChars="0"/>
        <w:jc w:val="both"/>
      </w:pPr>
      <w:r>
        <w:drawing>
          <wp:inline distT="0" distB="0" distL="114300" distR="114300">
            <wp:extent cx="5895975" cy="3896995"/>
            <wp:effectExtent l="0" t="0" r="9525"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895975" cy="3896995"/>
                    </a:xfrm>
                    <a:prstGeom prst="rect">
                      <a:avLst/>
                    </a:prstGeom>
                    <a:noFill/>
                    <a:ln>
                      <a:noFill/>
                    </a:ln>
                  </pic:spPr>
                </pic:pic>
              </a:graphicData>
            </a:graphic>
          </wp:inline>
        </w:drawing>
      </w:r>
    </w:p>
    <w:p>
      <w:pPr>
        <w:numPr>
          <w:ilvl w:val="0"/>
          <w:numId w:val="0"/>
        </w:numPr>
        <w:suppressAutoHyphens/>
        <w:spacing w:line="360" w:lineRule="auto"/>
        <w:ind w:right="-360" w:rightChars="0"/>
        <w:jc w:val="both"/>
      </w:pPr>
    </w:p>
    <w:sectPr>
      <w:footerReference r:id="rId7" w:type="first"/>
      <w:headerReference r:id="rId3" w:type="default"/>
      <w:footerReference r:id="rId5" w:type="default"/>
      <w:headerReference r:id="rId4" w:type="even"/>
      <w:footerReference r:id="rId6" w:type="even"/>
      <w:pgSz w:w="11907" w:h="16839"/>
      <w:pgMar w:top="1440" w:right="1440" w:bottom="1440" w:left="1440" w:header="720" w:footer="720" w:gutter="0"/>
      <w:cols w:space="720" w:num="1"/>
      <w:titlePg/>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SAPGUI-Icons"/>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OpenSymbol">
    <w:altName w:val="Courier New"/>
    <w:panose1 w:val="00000000000000000000"/>
    <w:charset w:val="00"/>
    <w:family w:val="auto"/>
    <w:pitch w:val="default"/>
    <w:sig w:usb0="00000000" w:usb1="00000000" w:usb2="00000000" w:usb3="00000000" w:csb0="00000001" w:csb1="00000000"/>
  </w:font>
  <w:font w:name="Arial Unicode MS">
    <w:altName w:val="Arial"/>
    <w:panose1 w:val="020B0604020202020204"/>
    <w:charset w:val="00"/>
    <w:family w:val="roman"/>
    <w:pitch w:val="default"/>
    <w:sig w:usb0="00000000" w:usb1="00000000" w:usb2="00000000" w:usb3="00000000" w:csb0="00000001" w:csb1="00000000"/>
  </w:font>
  <w:font w:name="arial bold">
    <w:altName w:val="Times New Roman"/>
    <w:panose1 w:val="00000000000000000000"/>
    <w:charset w:val="00"/>
    <w:family w:val="roman"/>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Verdana">
    <w:panose1 w:val="020B0604030504040204"/>
    <w:charset w:val="00"/>
    <w:family w:val="swiss"/>
    <w:pitch w:val="default"/>
    <w:sig w:usb0="A00006FF" w:usb1="4000205B" w:usb2="00000010" w:usb3="00000000" w:csb0="2000019F" w:csb1="00000000"/>
  </w:font>
  <w:font w:name="SAPGUI-Icons">
    <w:panose1 w:val="02000503000000000000"/>
    <w:charset w:val="00"/>
    <w:family w:val="auto"/>
    <w:pitch w:val="default"/>
    <w:sig w:usb0="00000000"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t xml:space="preserve">Business Requirement Document                                         </w:t>
    </w:r>
  </w:p>
  <w:p>
    <w:pPr>
      <w:pStyle w:val="18"/>
      <w:jc w:val="center"/>
      <w:rPr>
        <w:b/>
      </w:rPr>
    </w:pPr>
    <w:r>
      <w:rPr>
        <w:b/>
      </w:rPr>
      <w:t xml:space="preserve">Hal </w:t>
    </w:r>
    <w:sdt>
      <w:sdtPr>
        <w:rPr>
          <w:b/>
        </w:rPr>
        <w:id w:val="-1393886941"/>
        <w:docPartObj>
          <w:docPartGallery w:val="autotext"/>
        </w:docPartObj>
      </w:sdtPr>
      <w:sdtEndPr>
        <w:rPr>
          <w:b/>
        </w:rPr>
      </w:sdtEndPr>
      <w:sdtContent>
        <w:r>
          <w:rPr>
            <w:b/>
          </w:rPr>
          <w:fldChar w:fldCharType="begin"/>
        </w:r>
        <w:r>
          <w:rPr>
            <w:b/>
          </w:rPr>
          <w:instrText xml:space="preserve"> PAGE   \* MERGEFORMAT </w:instrText>
        </w:r>
        <w:r>
          <w:rPr>
            <w:b/>
          </w:rPr>
          <w:fldChar w:fldCharType="separate"/>
        </w:r>
        <w:r>
          <w:rPr>
            <w:b/>
          </w:rPr>
          <w:t>6</w:t>
        </w:r>
        <w:r>
          <w:rPr>
            <w:b/>
          </w:rPr>
          <w:fldChar w:fldCharType="end"/>
        </w:r>
      </w:sdtContent>
    </w:sdt>
  </w:p>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rPr>
        <w:rFonts w:cs="Times New Roman"/>
        <w:kern w:val="0"/>
        <w:szCs w:val="20"/>
        <w:lang w:eastAsia="en-US" w:bidi="ar-SA"/>
      </w:rPr>
    </w:pPr>
    <w:r>
      <w:rPr>
        <w:rFonts w:cs="Times New Roman"/>
        <w:kern w:val="0"/>
        <w:szCs w:val="20"/>
        <w:lang w:eastAsia="en-US" w:bidi="ar-SA"/>
      </w:rPr>
      <w:t xml:space="preserve">Business Requirement Document                             Versi 01                                                               Effective Date: Aug 1, 2013 </w:t>
    </w:r>
  </w:p>
  <w:p>
    <w:pPr>
      <w:pStyle w:val="18"/>
      <w:rPr>
        <w:rFonts w:cs="Times New Roman"/>
        <w:b/>
        <w:kern w:val="0"/>
        <w:szCs w:val="20"/>
        <w:lang w:eastAsia="en-US" w:bidi="ar-SA"/>
      </w:rPr>
    </w:pPr>
    <w:r>
      <w:rPr>
        <w:rFonts w:cs="Times New Roman"/>
        <w:kern w:val="0"/>
        <w:szCs w:val="20"/>
        <w:lang w:eastAsia="en-US" w:bidi="ar-SA"/>
      </w:rPr>
      <w:t xml:space="preserve">                                                                                    </w:t>
    </w:r>
    <w:r>
      <w:rPr>
        <w:rFonts w:cs="Times New Roman"/>
        <w:b/>
        <w:kern w:val="0"/>
        <w:szCs w:val="20"/>
        <w:lang w:eastAsia="en-US" w:bidi="ar-SA"/>
      </w:rPr>
      <w:t>Hal i</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spacing w:line="240" w:lineRule="auto"/>
      <w:rPr>
        <w:rFonts w:hint="default"/>
        <w:lang w:val="en-US"/>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spacing w:line="240" w:lineRule="auto"/>
      <w:ind w:firstLine="0"/>
      <w:jc w:val="right"/>
      <w:rPr>
        <w:rFonts w:hint="default" w:ascii="Verdana" w:hAnsi="Verdana"/>
        <w:szCs w:val="16"/>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5"/>
      <w:tblW w:w="9900" w:type="dxa"/>
      <w:tblInd w:w="-1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28"/>
      <w:gridCol w:w="63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0" w:hRule="atLeast"/>
      </w:trPr>
      <w:tc>
        <w:tcPr>
          <w:tcW w:w="3528" w:type="dxa"/>
        </w:tcPr>
        <w:p>
          <w:pPr>
            <w:pStyle w:val="19"/>
            <w:pBdr>
              <w:bottom w:val="none" w:color="auto" w:sz="0" w:space="0"/>
            </w:pBdr>
            <w:tabs>
              <w:tab w:val="clear" w:pos="4986"/>
              <w:tab w:val="clear" w:pos="9972"/>
            </w:tabs>
            <w:rPr>
              <w:szCs w:val="20"/>
            </w:rPr>
          </w:pPr>
          <w:r>
            <w:rPr>
              <w:szCs w:val="20"/>
              <w:lang w:val="id-ID" w:eastAsia="id-ID" w:bidi="ar-SA"/>
            </w:rPr>
            <w:drawing>
              <wp:anchor distT="0" distB="0" distL="114300" distR="114300" simplePos="0" relativeHeight="251660288" behindDoc="0" locked="0" layoutInCell="1" allowOverlap="1">
                <wp:simplePos x="0" y="0"/>
                <wp:positionH relativeFrom="column">
                  <wp:posOffset>-85725</wp:posOffset>
                </wp:positionH>
                <wp:positionV relativeFrom="paragraph">
                  <wp:posOffset>-63500</wp:posOffset>
                </wp:positionV>
                <wp:extent cx="2054860" cy="352425"/>
                <wp:effectExtent l="19050" t="0" r="2540"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
                        <a:srcRect/>
                        <a:stretch>
                          <a:fillRect/>
                        </a:stretch>
                      </pic:blipFill>
                      <pic:spPr>
                        <a:xfrm>
                          <a:off x="0" y="0"/>
                          <a:ext cx="2054860" cy="352425"/>
                        </a:xfrm>
                        <a:prstGeom prst="rect">
                          <a:avLst/>
                        </a:prstGeom>
                        <a:noFill/>
                        <a:ln w="9525">
                          <a:noFill/>
                          <a:miter lim="800000"/>
                          <a:headEnd/>
                          <a:tailEnd/>
                        </a:ln>
                      </pic:spPr>
                    </pic:pic>
                  </a:graphicData>
                </a:graphic>
              </wp:anchor>
            </w:drawing>
          </w:r>
        </w:p>
        <w:p>
          <w:pPr>
            <w:pStyle w:val="19"/>
            <w:pBdr>
              <w:bottom w:val="none" w:color="auto" w:sz="0" w:space="0"/>
            </w:pBdr>
            <w:tabs>
              <w:tab w:val="clear" w:pos="4986"/>
              <w:tab w:val="clear" w:pos="9972"/>
            </w:tabs>
            <w:rPr>
              <w:rFonts w:cs="Arial"/>
              <w:b/>
            </w:rPr>
          </w:pPr>
        </w:p>
        <w:p>
          <w:pPr>
            <w:pStyle w:val="19"/>
            <w:pBdr>
              <w:bottom w:val="none" w:color="auto" w:sz="0" w:space="0"/>
            </w:pBdr>
            <w:tabs>
              <w:tab w:val="clear" w:pos="4986"/>
              <w:tab w:val="clear" w:pos="9972"/>
            </w:tabs>
            <w:rPr>
              <w:sz w:val="22"/>
              <w:szCs w:val="22"/>
            </w:rPr>
          </w:pPr>
          <w:r>
            <w:rPr>
              <w:rFonts w:cs="Arial"/>
              <w:b/>
              <w:sz w:val="22"/>
              <w:szCs w:val="22"/>
            </w:rPr>
            <w:t>BIRO TEKNOLOGI INFORMASI</w:t>
          </w:r>
        </w:p>
      </w:tc>
      <w:tc>
        <w:tcPr>
          <w:tcW w:w="6372" w:type="dxa"/>
          <w:vAlign w:val="center"/>
        </w:tcPr>
        <w:p>
          <w:pPr>
            <w:pStyle w:val="19"/>
            <w:pBdr>
              <w:bottom w:val="none" w:color="auto" w:sz="0" w:space="0"/>
            </w:pBdr>
            <w:tabs>
              <w:tab w:val="clear" w:pos="4986"/>
              <w:tab w:val="clear" w:pos="9972"/>
            </w:tabs>
            <w:spacing w:line="276" w:lineRule="auto"/>
            <w:jc w:val="right"/>
            <w:rPr>
              <w:b/>
              <w:sz w:val="36"/>
              <w:szCs w:val="36"/>
            </w:rPr>
          </w:pPr>
          <w:r>
            <w:rPr>
              <w:b/>
              <w:sz w:val="36"/>
              <w:szCs w:val="36"/>
            </w:rPr>
            <w:t>Business Requirement Document</w:t>
          </w:r>
        </w:p>
        <w:p>
          <w:pPr>
            <w:pStyle w:val="19"/>
            <w:pBdr>
              <w:bottom w:val="none" w:color="auto" w:sz="0" w:space="0"/>
            </w:pBdr>
            <w:tabs>
              <w:tab w:val="clear" w:pos="4986"/>
              <w:tab w:val="clear" w:pos="9972"/>
            </w:tabs>
            <w:jc w:val="right"/>
            <w:rPr>
              <w:sz w:val="24"/>
            </w:rPr>
          </w:pPr>
          <w:r>
            <w:rPr>
              <w:sz w:val="24"/>
            </w:rPr>
            <w:t>Form # SDLC-003</w:t>
          </w:r>
        </w:p>
      </w:tc>
    </w:tr>
  </w:tbl>
  <w:p>
    <w:pPr>
      <w:pStyle w:val="19"/>
      <w:pBdr>
        <w:bottom w:val="single" w:color="000000" w:themeColor="text1" w:sz="4" w:space="1"/>
      </w:pBdr>
      <w:tabs>
        <w:tab w:val="clear" w:pos="4986"/>
        <w:tab w:val="clear" w:pos="9972"/>
      </w:tabs>
      <w:spacing w:line="240" w:lineRule="auto"/>
      <w:ind w:left="-270" w:right="-513"/>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ADFAB8"/>
    <w:multiLevelType w:val="singleLevel"/>
    <w:tmpl w:val="8DADFA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4046413"/>
    <w:multiLevelType w:val="singleLevel"/>
    <w:tmpl w:val="9404641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341E27C"/>
    <w:multiLevelType w:val="singleLevel"/>
    <w:tmpl w:val="A341E2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EA7F649"/>
    <w:multiLevelType w:val="singleLevel"/>
    <w:tmpl w:val="CEA7F64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27C78D5"/>
    <w:multiLevelType w:val="singleLevel"/>
    <w:tmpl w:val="F27C78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F48887E5"/>
    <w:multiLevelType w:val="singleLevel"/>
    <w:tmpl w:val="F48887E5"/>
    <w:lvl w:ilvl="0" w:tentative="0">
      <w:start w:val="1"/>
      <w:numFmt w:val="upperRoman"/>
      <w:lvlText w:val="%1."/>
      <w:lvlJc w:val="left"/>
      <w:pPr>
        <w:tabs>
          <w:tab w:val="left" w:pos="425"/>
        </w:tabs>
        <w:ind w:left="425" w:leftChars="0" w:hanging="425" w:firstLineChars="0"/>
      </w:pPr>
      <w:rPr>
        <w:rFonts w:hint="default"/>
      </w:rPr>
    </w:lvl>
  </w:abstractNum>
  <w:abstractNum w:abstractNumId="6">
    <w:nsid w:val="FB461A18"/>
    <w:multiLevelType w:val="singleLevel"/>
    <w:tmpl w:val="FB461A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9F7BE75"/>
    <w:multiLevelType w:val="singleLevel"/>
    <w:tmpl w:val="09F7BE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5809F9B"/>
    <w:multiLevelType w:val="multilevel"/>
    <w:tmpl w:val="35809F9B"/>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9">
    <w:nsid w:val="4824EDBB"/>
    <w:multiLevelType w:val="singleLevel"/>
    <w:tmpl w:val="4824EDBB"/>
    <w:lvl w:ilvl="0" w:tentative="0">
      <w:start w:val="1"/>
      <w:numFmt w:val="decimal"/>
      <w:suff w:val="space"/>
      <w:lvlText w:val="%1."/>
      <w:lvlJc w:val="left"/>
    </w:lvl>
  </w:abstractNum>
  <w:abstractNum w:abstractNumId="10">
    <w:nsid w:val="716449E6"/>
    <w:multiLevelType w:val="multilevel"/>
    <w:tmpl w:val="716449E6"/>
    <w:lvl w:ilvl="0" w:tentative="0">
      <w:start w:val="1"/>
      <w:numFmt w:val="lowerLetter"/>
      <w:pStyle w:val="73"/>
      <w:lvlText w:val="%1."/>
      <w:lvlJc w:val="left"/>
      <w:pPr>
        <w:ind w:left="927" w:hanging="360"/>
      </w:pPr>
      <w:rPr>
        <w:rFonts w:hint="default"/>
        <w:b w:val="0"/>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num w:numId="1">
    <w:abstractNumId w:val="10"/>
  </w:num>
  <w:num w:numId="2">
    <w:abstractNumId w:val="8"/>
  </w:num>
  <w:num w:numId="3">
    <w:abstractNumId w:val="5"/>
  </w:num>
  <w:num w:numId="4">
    <w:abstractNumId w:val="1"/>
  </w:num>
  <w:num w:numId="5">
    <w:abstractNumId w:val="4"/>
  </w:num>
  <w:num w:numId="6">
    <w:abstractNumId w:val="3"/>
  </w:num>
  <w:num w:numId="7">
    <w:abstractNumId w:val="2"/>
  </w:num>
  <w:num w:numId="8">
    <w:abstractNumId w:val="0"/>
  </w:num>
  <w:num w:numId="9">
    <w:abstractNumId w:val="7"/>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20"/>
  <w:drawingGridHorizontalSpacing w:val="200"/>
  <w:drawingGridVerticalSpacing w:val="0"/>
  <w:displayHorizontalDrawingGridEvery w:val="1"/>
  <w:displayVerticalDrawingGridEvery w:val="1"/>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114"/>
    <w:rsid w:val="00007760"/>
    <w:rsid w:val="000518AC"/>
    <w:rsid w:val="00055E7F"/>
    <w:rsid w:val="00066766"/>
    <w:rsid w:val="00085D0D"/>
    <w:rsid w:val="000C1576"/>
    <w:rsid w:val="000D08FB"/>
    <w:rsid w:val="000E3BB9"/>
    <w:rsid w:val="001104B7"/>
    <w:rsid w:val="001153C3"/>
    <w:rsid w:val="00153CA9"/>
    <w:rsid w:val="0019158C"/>
    <w:rsid w:val="0019439C"/>
    <w:rsid w:val="001C5820"/>
    <w:rsid w:val="001D2F53"/>
    <w:rsid w:val="001F1D03"/>
    <w:rsid w:val="00210BBF"/>
    <w:rsid w:val="00210CAE"/>
    <w:rsid w:val="002465B3"/>
    <w:rsid w:val="002508A3"/>
    <w:rsid w:val="002961C4"/>
    <w:rsid w:val="002D3EDE"/>
    <w:rsid w:val="002F5995"/>
    <w:rsid w:val="002F758E"/>
    <w:rsid w:val="00303114"/>
    <w:rsid w:val="003245F3"/>
    <w:rsid w:val="00334F56"/>
    <w:rsid w:val="00352141"/>
    <w:rsid w:val="003832CA"/>
    <w:rsid w:val="003A6DC6"/>
    <w:rsid w:val="003E166E"/>
    <w:rsid w:val="003E4661"/>
    <w:rsid w:val="004265D8"/>
    <w:rsid w:val="00426B1E"/>
    <w:rsid w:val="00433ED3"/>
    <w:rsid w:val="00437B02"/>
    <w:rsid w:val="00462F9E"/>
    <w:rsid w:val="0046410D"/>
    <w:rsid w:val="00470E01"/>
    <w:rsid w:val="004C12B3"/>
    <w:rsid w:val="004D7FAD"/>
    <w:rsid w:val="004E45E4"/>
    <w:rsid w:val="005007EE"/>
    <w:rsid w:val="0050625B"/>
    <w:rsid w:val="00511B0A"/>
    <w:rsid w:val="00513615"/>
    <w:rsid w:val="00516F65"/>
    <w:rsid w:val="00521B6C"/>
    <w:rsid w:val="00527706"/>
    <w:rsid w:val="00537801"/>
    <w:rsid w:val="00543A60"/>
    <w:rsid w:val="00585151"/>
    <w:rsid w:val="00596FC7"/>
    <w:rsid w:val="005A4DE7"/>
    <w:rsid w:val="005A5212"/>
    <w:rsid w:val="005D40D1"/>
    <w:rsid w:val="005E255C"/>
    <w:rsid w:val="005F21D0"/>
    <w:rsid w:val="005F358B"/>
    <w:rsid w:val="005F40C8"/>
    <w:rsid w:val="00602176"/>
    <w:rsid w:val="0061031C"/>
    <w:rsid w:val="00615FD9"/>
    <w:rsid w:val="00645864"/>
    <w:rsid w:val="00653804"/>
    <w:rsid w:val="006659A7"/>
    <w:rsid w:val="00676E8C"/>
    <w:rsid w:val="0069558B"/>
    <w:rsid w:val="006A008E"/>
    <w:rsid w:val="006A511B"/>
    <w:rsid w:val="006D18EA"/>
    <w:rsid w:val="006E0CE8"/>
    <w:rsid w:val="006E15B0"/>
    <w:rsid w:val="006E4DC5"/>
    <w:rsid w:val="006E61E0"/>
    <w:rsid w:val="006F30CB"/>
    <w:rsid w:val="00740274"/>
    <w:rsid w:val="0074799E"/>
    <w:rsid w:val="00751508"/>
    <w:rsid w:val="0076730C"/>
    <w:rsid w:val="00794FE0"/>
    <w:rsid w:val="00797D0E"/>
    <w:rsid w:val="007B04BC"/>
    <w:rsid w:val="007C0613"/>
    <w:rsid w:val="007C1196"/>
    <w:rsid w:val="007C25BB"/>
    <w:rsid w:val="008245B3"/>
    <w:rsid w:val="00826D8D"/>
    <w:rsid w:val="00841AF2"/>
    <w:rsid w:val="00861D6C"/>
    <w:rsid w:val="00871936"/>
    <w:rsid w:val="008873F6"/>
    <w:rsid w:val="008C0FA1"/>
    <w:rsid w:val="008D775A"/>
    <w:rsid w:val="008E5DF0"/>
    <w:rsid w:val="00955FF4"/>
    <w:rsid w:val="009758B2"/>
    <w:rsid w:val="00985C68"/>
    <w:rsid w:val="00991770"/>
    <w:rsid w:val="009A6C4E"/>
    <w:rsid w:val="009B2557"/>
    <w:rsid w:val="009C72C0"/>
    <w:rsid w:val="00A37955"/>
    <w:rsid w:val="00A4515B"/>
    <w:rsid w:val="00A45D8F"/>
    <w:rsid w:val="00A46E68"/>
    <w:rsid w:val="00A85612"/>
    <w:rsid w:val="00A908D8"/>
    <w:rsid w:val="00AC043F"/>
    <w:rsid w:val="00AD0FFC"/>
    <w:rsid w:val="00AD2A37"/>
    <w:rsid w:val="00B004B2"/>
    <w:rsid w:val="00B14098"/>
    <w:rsid w:val="00B252B6"/>
    <w:rsid w:val="00B3361F"/>
    <w:rsid w:val="00B432C6"/>
    <w:rsid w:val="00B45044"/>
    <w:rsid w:val="00B53C31"/>
    <w:rsid w:val="00B55B6A"/>
    <w:rsid w:val="00B632EA"/>
    <w:rsid w:val="00B645C1"/>
    <w:rsid w:val="00B65ED3"/>
    <w:rsid w:val="00B71C8D"/>
    <w:rsid w:val="00B74065"/>
    <w:rsid w:val="00B75DB5"/>
    <w:rsid w:val="00B910F5"/>
    <w:rsid w:val="00B94506"/>
    <w:rsid w:val="00B95AEE"/>
    <w:rsid w:val="00BB0D56"/>
    <w:rsid w:val="00BB1168"/>
    <w:rsid w:val="00BB18C6"/>
    <w:rsid w:val="00BB627D"/>
    <w:rsid w:val="00BC0A9E"/>
    <w:rsid w:val="00BF0D70"/>
    <w:rsid w:val="00BF2A4A"/>
    <w:rsid w:val="00C00874"/>
    <w:rsid w:val="00C163C7"/>
    <w:rsid w:val="00C16950"/>
    <w:rsid w:val="00C327AD"/>
    <w:rsid w:val="00C506C7"/>
    <w:rsid w:val="00C56F38"/>
    <w:rsid w:val="00C7433E"/>
    <w:rsid w:val="00C80BBA"/>
    <w:rsid w:val="00D07E67"/>
    <w:rsid w:val="00D54680"/>
    <w:rsid w:val="00D5689E"/>
    <w:rsid w:val="00D730F7"/>
    <w:rsid w:val="00D7539D"/>
    <w:rsid w:val="00D76809"/>
    <w:rsid w:val="00D82B2A"/>
    <w:rsid w:val="00DB574B"/>
    <w:rsid w:val="00DC1360"/>
    <w:rsid w:val="00DC5222"/>
    <w:rsid w:val="00DC7763"/>
    <w:rsid w:val="00E01400"/>
    <w:rsid w:val="00E32466"/>
    <w:rsid w:val="00E438BE"/>
    <w:rsid w:val="00E45377"/>
    <w:rsid w:val="00E560F6"/>
    <w:rsid w:val="00E87D52"/>
    <w:rsid w:val="00EB2954"/>
    <w:rsid w:val="00ED2850"/>
    <w:rsid w:val="00F0520D"/>
    <w:rsid w:val="00F0592A"/>
    <w:rsid w:val="00F068D0"/>
    <w:rsid w:val="00F2626A"/>
    <w:rsid w:val="00F61239"/>
    <w:rsid w:val="00F6310F"/>
    <w:rsid w:val="00F669A0"/>
    <w:rsid w:val="00FA590A"/>
    <w:rsid w:val="00FB3123"/>
    <w:rsid w:val="00FC550B"/>
    <w:rsid w:val="00FD6D24"/>
    <w:rsid w:val="0CCA51D0"/>
    <w:rsid w:val="0D165607"/>
    <w:rsid w:val="16504AAA"/>
    <w:rsid w:val="1B5857EC"/>
    <w:rsid w:val="2A6D37AC"/>
    <w:rsid w:val="2E423D71"/>
    <w:rsid w:val="30A12956"/>
    <w:rsid w:val="31641418"/>
    <w:rsid w:val="31C33D33"/>
    <w:rsid w:val="38EF5864"/>
    <w:rsid w:val="39F0651B"/>
    <w:rsid w:val="3CF76754"/>
    <w:rsid w:val="3F051B12"/>
    <w:rsid w:val="4A684122"/>
    <w:rsid w:val="4E177D2B"/>
    <w:rsid w:val="58602AFA"/>
    <w:rsid w:val="5F1C4698"/>
    <w:rsid w:val="62877A8C"/>
    <w:rsid w:val="637D5ACA"/>
    <w:rsid w:val="68C84CF7"/>
    <w:rsid w:val="6FDC0F91"/>
    <w:rsid w:val="70D35CA6"/>
    <w:rsid w:val="75EF348B"/>
    <w:rsid w:val="7AC30C04"/>
    <w:rsid w:val="7E215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pPr>
    <w:rPr>
      <w:rFonts w:ascii="Arial" w:hAnsi="Arial" w:eastAsia="Times New Roman" w:cs="Mangal"/>
      <w:kern w:val="1"/>
      <w:sz w:val="24"/>
      <w:szCs w:val="24"/>
      <w:lang w:val="en-US" w:eastAsia="hi-IN" w:bidi="hi-IN"/>
    </w:rPr>
  </w:style>
  <w:style w:type="paragraph" w:styleId="2">
    <w:name w:val="heading 1"/>
    <w:basedOn w:val="1"/>
    <w:next w:val="3"/>
    <w:qFormat/>
    <w:uiPriority w:val="0"/>
    <w:pPr>
      <w:keepNext/>
      <w:spacing w:before="240" w:after="60"/>
      <w:outlineLvl w:val="0"/>
    </w:pPr>
    <w:rPr>
      <w:rFonts w:ascii="Cambria" w:hAnsi="Cambria"/>
      <w:b/>
      <w:bCs/>
      <w:sz w:val="32"/>
      <w:szCs w:val="32"/>
    </w:rPr>
  </w:style>
  <w:style w:type="paragraph" w:styleId="4">
    <w:name w:val="heading 2"/>
    <w:basedOn w:val="1"/>
    <w:next w:val="3"/>
    <w:qFormat/>
    <w:uiPriority w:val="0"/>
    <w:pPr>
      <w:keepNext/>
      <w:tabs>
        <w:tab w:val="left" w:pos="0"/>
      </w:tabs>
      <w:spacing w:before="240" w:after="60"/>
      <w:ind w:left="576" w:hanging="576"/>
      <w:outlineLvl w:val="1"/>
    </w:pPr>
    <w:rPr>
      <w:rFonts w:ascii="Cambria" w:hAnsi="Cambria"/>
      <w:b/>
      <w:bCs/>
      <w:i/>
      <w:iCs/>
      <w:sz w:val="28"/>
      <w:szCs w:val="28"/>
    </w:rPr>
  </w:style>
  <w:style w:type="paragraph" w:styleId="5">
    <w:name w:val="heading 3"/>
    <w:basedOn w:val="1"/>
    <w:next w:val="1"/>
    <w:link w:val="69"/>
    <w:qFormat/>
    <w:uiPriority w:val="0"/>
    <w:pPr>
      <w:keepNext/>
      <w:tabs>
        <w:tab w:val="left" w:pos="720"/>
      </w:tabs>
      <w:spacing w:before="240" w:after="60"/>
      <w:ind w:left="720" w:hanging="720"/>
      <w:outlineLvl w:val="2"/>
    </w:pPr>
    <w:rPr>
      <w:rFonts w:ascii="Georgia" w:hAnsi="Georgia" w:cs="Times New Roman"/>
      <w:b/>
      <w:kern w:val="0"/>
      <w:szCs w:val="20"/>
      <w:lang w:eastAsia="ar-SA" w:bidi="ar-SA"/>
    </w:rPr>
  </w:style>
  <w:style w:type="paragraph" w:styleId="6">
    <w:name w:val="heading 4"/>
    <w:basedOn w:val="1"/>
    <w:next w:val="3"/>
    <w:qFormat/>
    <w:uiPriority w:val="9"/>
    <w:pPr>
      <w:keepNext/>
      <w:tabs>
        <w:tab w:val="left" w:pos="0"/>
      </w:tabs>
      <w:spacing w:before="240" w:after="60"/>
      <w:ind w:left="864" w:hanging="864"/>
      <w:outlineLvl w:val="3"/>
    </w:pPr>
    <w:rPr>
      <w:rFonts w:ascii="Calibri" w:hAnsi="Calibri"/>
      <w:b/>
      <w:bCs/>
      <w:sz w:val="28"/>
      <w:szCs w:val="28"/>
    </w:rPr>
  </w:style>
  <w:style w:type="paragraph" w:styleId="7">
    <w:name w:val="heading 5"/>
    <w:basedOn w:val="1"/>
    <w:next w:val="1"/>
    <w:link w:val="64"/>
    <w:unhideWhenUsed/>
    <w:qFormat/>
    <w:uiPriority w:val="9"/>
    <w:pPr>
      <w:tabs>
        <w:tab w:val="left" w:pos="1008"/>
        <w:tab w:val="left" w:pos="6480"/>
      </w:tabs>
      <w:suppressAutoHyphens w:val="0"/>
      <w:spacing w:before="240" w:after="60"/>
      <w:ind w:left="1008" w:hanging="1008"/>
      <w:jc w:val="both"/>
      <w:outlineLvl w:val="4"/>
    </w:pPr>
    <w:rPr>
      <w:rFonts w:ascii="Calibri" w:hAnsi="Calibri" w:cs="Times New Roman"/>
      <w:b/>
      <w:bCs/>
      <w:i/>
      <w:iCs/>
      <w:kern w:val="0"/>
      <w:sz w:val="26"/>
      <w:szCs w:val="26"/>
      <w:lang w:eastAsia="fr-FR" w:bidi="ar-SA"/>
    </w:rPr>
  </w:style>
  <w:style w:type="paragraph" w:styleId="8">
    <w:name w:val="heading 6"/>
    <w:basedOn w:val="1"/>
    <w:next w:val="1"/>
    <w:link w:val="65"/>
    <w:unhideWhenUsed/>
    <w:qFormat/>
    <w:uiPriority w:val="9"/>
    <w:pPr>
      <w:tabs>
        <w:tab w:val="left" w:pos="1152"/>
        <w:tab w:val="left" w:pos="6480"/>
      </w:tabs>
      <w:suppressAutoHyphens w:val="0"/>
      <w:spacing w:before="240" w:after="60"/>
      <w:ind w:left="1152" w:hanging="1152"/>
      <w:jc w:val="both"/>
      <w:outlineLvl w:val="5"/>
    </w:pPr>
    <w:rPr>
      <w:rFonts w:ascii="Calibri" w:hAnsi="Calibri" w:cs="Times New Roman"/>
      <w:b/>
      <w:bCs/>
      <w:kern w:val="0"/>
      <w:sz w:val="22"/>
      <w:szCs w:val="22"/>
      <w:lang w:eastAsia="fr-FR" w:bidi="ar-SA"/>
    </w:rPr>
  </w:style>
  <w:style w:type="paragraph" w:styleId="9">
    <w:name w:val="heading 7"/>
    <w:basedOn w:val="1"/>
    <w:next w:val="1"/>
    <w:link w:val="66"/>
    <w:unhideWhenUsed/>
    <w:qFormat/>
    <w:uiPriority w:val="9"/>
    <w:pPr>
      <w:tabs>
        <w:tab w:val="left" w:pos="1296"/>
        <w:tab w:val="left" w:pos="6480"/>
      </w:tabs>
      <w:suppressAutoHyphens w:val="0"/>
      <w:spacing w:before="240" w:after="60"/>
      <w:ind w:left="1296" w:hanging="1296"/>
      <w:jc w:val="both"/>
      <w:outlineLvl w:val="6"/>
    </w:pPr>
    <w:rPr>
      <w:rFonts w:ascii="Calibri" w:hAnsi="Calibri" w:cs="Times New Roman"/>
      <w:kern w:val="0"/>
      <w:lang w:eastAsia="fr-FR" w:bidi="ar-SA"/>
    </w:rPr>
  </w:style>
  <w:style w:type="paragraph" w:styleId="10">
    <w:name w:val="heading 8"/>
    <w:basedOn w:val="1"/>
    <w:next w:val="1"/>
    <w:link w:val="67"/>
    <w:unhideWhenUsed/>
    <w:qFormat/>
    <w:uiPriority w:val="9"/>
    <w:pPr>
      <w:tabs>
        <w:tab w:val="left" w:pos="1440"/>
        <w:tab w:val="left" w:pos="6480"/>
      </w:tabs>
      <w:suppressAutoHyphens w:val="0"/>
      <w:spacing w:before="240" w:after="60"/>
      <w:ind w:left="1440" w:hanging="1440"/>
      <w:jc w:val="both"/>
      <w:outlineLvl w:val="7"/>
    </w:pPr>
    <w:rPr>
      <w:rFonts w:ascii="Calibri" w:hAnsi="Calibri" w:cs="Times New Roman"/>
      <w:i/>
      <w:iCs/>
      <w:kern w:val="0"/>
      <w:lang w:eastAsia="fr-FR" w:bidi="ar-SA"/>
    </w:rPr>
  </w:style>
  <w:style w:type="paragraph" w:styleId="11">
    <w:name w:val="heading 9"/>
    <w:basedOn w:val="1"/>
    <w:next w:val="1"/>
    <w:link w:val="68"/>
    <w:unhideWhenUsed/>
    <w:qFormat/>
    <w:uiPriority w:val="9"/>
    <w:pPr>
      <w:tabs>
        <w:tab w:val="left" w:pos="1584"/>
        <w:tab w:val="left" w:pos="6480"/>
      </w:tabs>
      <w:suppressAutoHyphens w:val="0"/>
      <w:spacing w:before="240" w:after="60"/>
      <w:ind w:left="1584" w:hanging="1584"/>
      <w:jc w:val="both"/>
      <w:outlineLvl w:val="8"/>
    </w:pPr>
    <w:rPr>
      <w:rFonts w:ascii="Cambria" w:hAnsi="Cambria" w:cs="Times New Roman"/>
      <w:kern w:val="0"/>
      <w:sz w:val="22"/>
      <w:szCs w:val="22"/>
      <w:lang w:eastAsia="fr-FR" w:bidi="ar-SA"/>
    </w:rPr>
  </w:style>
  <w:style w:type="character" w:default="1" w:styleId="12">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Body Text"/>
    <w:basedOn w:val="1"/>
    <w:uiPriority w:val="0"/>
    <w:pPr>
      <w:spacing w:after="120"/>
    </w:pPr>
  </w:style>
  <w:style w:type="paragraph" w:styleId="14">
    <w:name w:val="Balloon Text"/>
    <w:basedOn w:val="1"/>
    <w:uiPriority w:val="0"/>
    <w:rPr>
      <w:rFonts w:ascii="Tahoma" w:hAnsi="Tahoma" w:cs="Tahoma"/>
      <w:sz w:val="16"/>
      <w:szCs w:val="16"/>
    </w:rPr>
  </w:style>
  <w:style w:type="paragraph" w:styleId="15">
    <w:name w:val="Body Text Indent 3"/>
    <w:basedOn w:val="1"/>
    <w:qFormat/>
    <w:uiPriority w:val="0"/>
    <w:pPr>
      <w:ind w:left="360"/>
    </w:pPr>
  </w:style>
  <w:style w:type="paragraph" w:styleId="16">
    <w:name w:val="caption"/>
    <w:basedOn w:val="1"/>
    <w:qFormat/>
    <w:uiPriority w:val="0"/>
    <w:pPr>
      <w:suppressLineNumbers/>
      <w:spacing w:before="120" w:after="120"/>
    </w:pPr>
    <w:rPr>
      <w:i/>
      <w:iCs/>
    </w:rPr>
  </w:style>
  <w:style w:type="character" w:styleId="17">
    <w:name w:val="FollowedHyperlink"/>
    <w:basedOn w:val="12"/>
    <w:semiHidden/>
    <w:unhideWhenUsed/>
    <w:uiPriority w:val="99"/>
    <w:rPr>
      <w:color w:val="800080" w:themeColor="followedHyperlink"/>
      <w:u w:val="single"/>
      <w14:textFill>
        <w14:solidFill>
          <w14:schemeClr w14:val="folHlink"/>
        </w14:solidFill>
      </w14:textFill>
    </w:rPr>
  </w:style>
  <w:style w:type="paragraph" w:styleId="18">
    <w:name w:val="footer"/>
    <w:basedOn w:val="1"/>
    <w:uiPriority w:val="99"/>
    <w:pPr>
      <w:suppressLineNumbers/>
      <w:pBdr>
        <w:top w:val="single" w:color="800000" w:sz="4" w:space="3"/>
      </w:pBdr>
      <w:tabs>
        <w:tab w:val="center" w:pos="4680"/>
        <w:tab w:val="right" w:pos="9360"/>
      </w:tabs>
      <w:spacing w:line="240" w:lineRule="exact"/>
    </w:pPr>
    <w:rPr>
      <w:sz w:val="16"/>
    </w:rPr>
  </w:style>
  <w:style w:type="paragraph" w:styleId="19">
    <w:name w:val="header"/>
    <w:basedOn w:val="18"/>
    <w:qFormat/>
    <w:uiPriority w:val="99"/>
    <w:pPr>
      <w:pBdr>
        <w:top w:val="none" w:color="auto" w:sz="0" w:space="0"/>
        <w:bottom w:val="single" w:color="800000" w:sz="4" w:space="3"/>
      </w:pBdr>
      <w:tabs>
        <w:tab w:val="center" w:pos="4986"/>
        <w:tab w:val="right" w:pos="9972"/>
        <w:tab w:val="clear" w:pos="4680"/>
        <w:tab w:val="clear" w:pos="9360"/>
      </w:tabs>
    </w:pPr>
  </w:style>
  <w:style w:type="character" w:styleId="20">
    <w:name w:val="Hyperlink"/>
    <w:basedOn w:val="12"/>
    <w:qFormat/>
    <w:uiPriority w:val="99"/>
    <w:rPr>
      <w:color w:val="0000FF"/>
      <w:u w:val="single"/>
    </w:rPr>
  </w:style>
  <w:style w:type="character" w:styleId="21">
    <w:name w:val="line number"/>
    <w:basedOn w:val="12"/>
    <w:semiHidden/>
    <w:unhideWhenUsed/>
    <w:uiPriority w:val="99"/>
  </w:style>
  <w:style w:type="paragraph" w:styleId="22">
    <w:name w:val="List"/>
    <w:basedOn w:val="3"/>
    <w:uiPriority w:val="0"/>
  </w:style>
  <w:style w:type="character" w:styleId="23">
    <w:name w:val="page number"/>
    <w:basedOn w:val="12"/>
    <w:uiPriority w:val="0"/>
  </w:style>
  <w:style w:type="character" w:styleId="24">
    <w:name w:val="Strong"/>
    <w:basedOn w:val="12"/>
    <w:qFormat/>
    <w:uiPriority w:val="22"/>
    <w:rPr>
      <w:b/>
      <w:bCs/>
    </w:rPr>
  </w:style>
  <w:style w:type="table" w:styleId="25">
    <w:name w:val="Table Grid"/>
    <w:basedOn w:val="13"/>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26">
    <w:name w:val="toc 1"/>
    <w:basedOn w:val="1"/>
    <w:qFormat/>
    <w:uiPriority w:val="39"/>
    <w:pPr>
      <w:tabs>
        <w:tab w:val="left" w:pos="1440"/>
        <w:tab w:val="left" w:pos="1800"/>
        <w:tab w:val="right" w:pos="8640"/>
      </w:tabs>
      <w:spacing w:before="100" w:after="100" w:line="300" w:lineRule="exact"/>
      <w:ind w:left="288"/>
    </w:pPr>
    <w:rPr>
      <w:sz w:val="20"/>
    </w:rPr>
  </w:style>
  <w:style w:type="paragraph" w:styleId="27">
    <w:name w:val="toc 2"/>
    <w:basedOn w:val="1"/>
    <w:qFormat/>
    <w:uiPriority w:val="39"/>
    <w:pPr>
      <w:tabs>
        <w:tab w:val="left" w:pos="2160"/>
        <w:tab w:val="right" w:leader="dot" w:pos="8280"/>
      </w:tabs>
      <w:spacing w:line="300" w:lineRule="exact"/>
      <w:ind w:left="1620"/>
    </w:pPr>
    <w:rPr>
      <w:sz w:val="20"/>
    </w:rPr>
  </w:style>
  <w:style w:type="paragraph" w:styleId="28">
    <w:name w:val="toc 3"/>
    <w:basedOn w:val="1"/>
    <w:qFormat/>
    <w:uiPriority w:val="39"/>
    <w:pPr>
      <w:tabs>
        <w:tab w:val="right" w:leader="dot" w:pos="9406"/>
      </w:tabs>
      <w:spacing w:after="100" w:line="276" w:lineRule="auto"/>
      <w:ind w:left="440"/>
    </w:pPr>
    <w:rPr>
      <w:rFonts w:ascii="Calibri" w:hAnsi="Calibri"/>
      <w:sz w:val="22"/>
      <w:szCs w:val="22"/>
    </w:rPr>
  </w:style>
  <w:style w:type="character" w:customStyle="1" w:styleId="29">
    <w:name w:val="WW8Num4z0"/>
    <w:uiPriority w:val="0"/>
    <w:rPr>
      <w:rFonts w:ascii="Symbol" w:hAnsi="Symbol"/>
    </w:rPr>
  </w:style>
  <w:style w:type="character" w:customStyle="1" w:styleId="30">
    <w:name w:val="WW8Num4z1"/>
    <w:uiPriority w:val="0"/>
    <w:rPr>
      <w:rFonts w:ascii="Courier New" w:hAnsi="Courier New" w:cs="Courier New"/>
    </w:rPr>
  </w:style>
  <w:style w:type="character" w:customStyle="1" w:styleId="31">
    <w:name w:val="WW8Num4z2"/>
    <w:qFormat/>
    <w:uiPriority w:val="0"/>
    <w:rPr>
      <w:rFonts w:ascii="Wingdings" w:hAnsi="Wingdings"/>
    </w:rPr>
  </w:style>
  <w:style w:type="character" w:customStyle="1" w:styleId="32">
    <w:name w:val="WW8Num5z0"/>
    <w:qFormat/>
    <w:uiPriority w:val="0"/>
    <w:rPr>
      <w:rFonts w:ascii="Symbol" w:hAnsi="Symbol"/>
    </w:rPr>
  </w:style>
  <w:style w:type="character" w:customStyle="1" w:styleId="33">
    <w:name w:val="WW8Num5z1"/>
    <w:uiPriority w:val="0"/>
    <w:rPr>
      <w:rFonts w:ascii="Courier New" w:hAnsi="Courier New" w:cs="Courier New"/>
    </w:rPr>
  </w:style>
  <w:style w:type="character" w:customStyle="1" w:styleId="34">
    <w:name w:val="WW8Num5z2"/>
    <w:uiPriority w:val="0"/>
    <w:rPr>
      <w:rFonts w:ascii="Wingdings" w:hAnsi="Wingdings"/>
    </w:rPr>
  </w:style>
  <w:style w:type="character" w:customStyle="1" w:styleId="35">
    <w:name w:val="WW8Num6z0"/>
    <w:qFormat/>
    <w:uiPriority w:val="0"/>
    <w:rPr>
      <w:rFonts w:ascii="Wingdings 2" w:hAnsi="Wingdings 2" w:cs="OpenSymbol"/>
    </w:rPr>
  </w:style>
  <w:style w:type="character" w:customStyle="1" w:styleId="36">
    <w:name w:val="Absatz-Standardschriftart"/>
    <w:qFormat/>
    <w:uiPriority w:val="0"/>
  </w:style>
  <w:style w:type="character" w:customStyle="1" w:styleId="37">
    <w:name w:val="WW-Absatz-Standardschriftart"/>
    <w:qFormat/>
    <w:uiPriority w:val="0"/>
  </w:style>
  <w:style w:type="character" w:customStyle="1" w:styleId="38">
    <w:name w:val="WW-Absatz-Standardschriftart1"/>
    <w:uiPriority w:val="0"/>
  </w:style>
  <w:style w:type="character" w:customStyle="1" w:styleId="39">
    <w:name w:val="Body Text Indent 3 Char"/>
    <w:basedOn w:val="12"/>
    <w:uiPriority w:val="0"/>
    <w:rPr>
      <w:rFonts w:ascii="Arial" w:hAnsi="Arial" w:eastAsia="Times New Roman" w:cs="Times New Roman"/>
      <w:sz w:val="24"/>
      <w:szCs w:val="20"/>
    </w:rPr>
  </w:style>
  <w:style w:type="character" w:customStyle="1" w:styleId="40">
    <w:name w:val="Heading 1 Char"/>
    <w:basedOn w:val="12"/>
    <w:uiPriority w:val="0"/>
    <w:rPr>
      <w:rFonts w:ascii="Cambria" w:hAnsi="Cambria" w:eastAsia="Times New Roman" w:cs="Times New Roman"/>
      <w:b/>
      <w:bCs/>
      <w:kern w:val="1"/>
      <w:sz w:val="32"/>
      <w:szCs w:val="32"/>
    </w:rPr>
  </w:style>
  <w:style w:type="character" w:customStyle="1" w:styleId="41">
    <w:name w:val="Footer Char"/>
    <w:basedOn w:val="12"/>
    <w:qFormat/>
    <w:uiPriority w:val="99"/>
    <w:rPr>
      <w:rFonts w:ascii="Arial" w:hAnsi="Arial" w:eastAsia="Times New Roman"/>
      <w:sz w:val="16"/>
      <w:lang w:val="en-US" w:eastAsia="ar-SA" w:bidi="ar-SA"/>
    </w:rPr>
  </w:style>
  <w:style w:type="character" w:customStyle="1" w:styleId="42">
    <w:name w:val="Header Char"/>
    <w:basedOn w:val="12"/>
    <w:qFormat/>
    <w:uiPriority w:val="99"/>
    <w:rPr>
      <w:rFonts w:ascii="Arial" w:hAnsi="Arial" w:eastAsia="Times New Roman"/>
      <w:sz w:val="16"/>
    </w:rPr>
  </w:style>
  <w:style w:type="character" w:customStyle="1" w:styleId="43">
    <w:name w:val="Heading 4 Char"/>
    <w:basedOn w:val="12"/>
    <w:uiPriority w:val="0"/>
    <w:rPr>
      <w:rFonts w:ascii="Calibri" w:hAnsi="Calibri" w:eastAsia="Times New Roman" w:cs="Times New Roman"/>
      <w:b/>
      <w:bCs/>
      <w:sz w:val="28"/>
      <w:szCs w:val="28"/>
    </w:rPr>
  </w:style>
  <w:style w:type="character" w:customStyle="1" w:styleId="44">
    <w:name w:val="Heading 2 Char"/>
    <w:basedOn w:val="12"/>
    <w:uiPriority w:val="0"/>
    <w:rPr>
      <w:rFonts w:ascii="Cambria" w:hAnsi="Cambria" w:eastAsia="Times New Roman" w:cs="Times New Roman"/>
      <w:b/>
      <w:bCs/>
      <w:i/>
      <w:iCs/>
      <w:sz w:val="28"/>
      <w:szCs w:val="28"/>
    </w:rPr>
  </w:style>
  <w:style w:type="character" w:customStyle="1" w:styleId="45">
    <w:name w:val="Balloon Text Char"/>
    <w:basedOn w:val="12"/>
    <w:uiPriority w:val="0"/>
    <w:rPr>
      <w:rFonts w:ascii="Tahoma" w:hAnsi="Tahoma" w:eastAsia="Times New Roman" w:cs="Tahoma"/>
      <w:sz w:val="16"/>
      <w:szCs w:val="16"/>
    </w:rPr>
  </w:style>
  <w:style w:type="character" w:customStyle="1" w:styleId="46">
    <w:name w:val="ListLabel 1"/>
    <w:uiPriority w:val="0"/>
    <w:rPr>
      <w:rFonts w:cs="Courier New"/>
    </w:rPr>
  </w:style>
  <w:style w:type="character" w:customStyle="1" w:styleId="47">
    <w:name w:val="Numbering Symbols"/>
    <w:uiPriority w:val="0"/>
  </w:style>
  <w:style w:type="character" w:customStyle="1" w:styleId="48">
    <w:name w:val="Bullets"/>
    <w:uiPriority w:val="0"/>
    <w:rPr>
      <w:rFonts w:ascii="OpenSymbol" w:hAnsi="OpenSymbol" w:eastAsia="OpenSymbol" w:cs="OpenSymbol"/>
    </w:rPr>
  </w:style>
  <w:style w:type="paragraph" w:customStyle="1" w:styleId="49">
    <w:name w:val="Heading"/>
    <w:basedOn w:val="1"/>
    <w:next w:val="3"/>
    <w:qFormat/>
    <w:uiPriority w:val="0"/>
    <w:pPr>
      <w:keepNext/>
      <w:spacing w:before="240" w:after="120"/>
    </w:pPr>
    <w:rPr>
      <w:rFonts w:eastAsia="Arial Unicode MS"/>
      <w:sz w:val="28"/>
      <w:szCs w:val="28"/>
    </w:rPr>
  </w:style>
  <w:style w:type="paragraph" w:customStyle="1" w:styleId="50">
    <w:name w:val="Index"/>
    <w:basedOn w:val="1"/>
    <w:qFormat/>
    <w:uiPriority w:val="0"/>
    <w:pPr>
      <w:suppressLineNumbers/>
    </w:pPr>
  </w:style>
  <w:style w:type="paragraph" w:styleId="51">
    <w:name w:val="No Spacing"/>
    <w:qFormat/>
    <w:uiPriority w:val="1"/>
    <w:pPr>
      <w:suppressAutoHyphens/>
    </w:pPr>
    <w:rPr>
      <w:rFonts w:ascii="Arial" w:hAnsi="Arial" w:eastAsia="Times New Roman" w:cs="Mangal"/>
      <w:kern w:val="1"/>
      <w:sz w:val="24"/>
      <w:szCs w:val="24"/>
      <w:lang w:val="en-US" w:eastAsia="hi-IN" w:bidi="hi-IN"/>
    </w:rPr>
  </w:style>
  <w:style w:type="paragraph" w:customStyle="1" w:styleId="52">
    <w:name w:val="Normal 0/0"/>
    <w:basedOn w:val="1"/>
    <w:uiPriority w:val="0"/>
    <w:pPr>
      <w:spacing w:line="300" w:lineRule="exact"/>
    </w:pPr>
    <w:rPr>
      <w:sz w:val="20"/>
    </w:rPr>
  </w:style>
  <w:style w:type="paragraph" w:customStyle="1" w:styleId="53">
    <w:name w:val="Table Text"/>
    <w:basedOn w:val="1"/>
    <w:qFormat/>
    <w:uiPriority w:val="0"/>
    <w:pPr>
      <w:spacing w:line="220" w:lineRule="exact"/>
    </w:pPr>
    <w:rPr>
      <w:sz w:val="18"/>
    </w:rPr>
  </w:style>
  <w:style w:type="paragraph" w:customStyle="1" w:styleId="54">
    <w:name w:val="Z-cvr-Normal"/>
    <w:basedOn w:val="1"/>
    <w:qFormat/>
    <w:uiPriority w:val="0"/>
    <w:pPr>
      <w:tabs>
        <w:tab w:val="center" w:pos="4680"/>
        <w:tab w:val="right" w:pos="9360"/>
      </w:tabs>
      <w:spacing w:after="200" w:line="300" w:lineRule="exact"/>
    </w:pPr>
    <w:rPr>
      <w:rFonts w:cs="Arial"/>
      <w:bCs/>
      <w:sz w:val="20"/>
    </w:rPr>
  </w:style>
  <w:style w:type="paragraph" w:customStyle="1" w:styleId="55">
    <w:name w:val="Z-agcycvr-name"/>
    <w:basedOn w:val="1"/>
    <w:qFormat/>
    <w:uiPriority w:val="0"/>
    <w:pPr>
      <w:tabs>
        <w:tab w:val="center" w:pos="4680"/>
        <w:tab w:val="right" w:pos="9360"/>
      </w:tabs>
      <w:spacing w:before="1440"/>
      <w:jc w:val="center"/>
    </w:pPr>
    <w:rPr>
      <w:rFonts w:ascii="arial bold" w:hAnsi="arial bold" w:cs="Arial"/>
      <w:b/>
      <w:sz w:val="30"/>
      <w:szCs w:val="36"/>
    </w:rPr>
  </w:style>
  <w:style w:type="paragraph" w:customStyle="1" w:styleId="56">
    <w:name w:val="Z-agcycvr-Title"/>
    <w:basedOn w:val="6"/>
    <w:uiPriority w:val="0"/>
    <w:pPr>
      <w:tabs>
        <w:tab w:val="center" w:pos="4680"/>
        <w:tab w:val="right" w:pos="9360"/>
        <w:tab w:val="clear" w:pos="0"/>
      </w:tabs>
      <w:spacing w:before="0" w:after="240"/>
      <w:ind w:left="0" w:firstLine="0"/>
      <w:jc w:val="center"/>
    </w:pPr>
    <w:rPr>
      <w:rFonts w:ascii="Arial Black" w:hAnsi="Arial Black" w:cs="Arial"/>
      <w:b w:val="0"/>
      <w:sz w:val="36"/>
      <w:szCs w:val="36"/>
    </w:rPr>
  </w:style>
  <w:style w:type="paragraph" w:customStyle="1" w:styleId="57">
    <w:name w:val="Z-agcycvr-Doctype"/>
    <w:basedOn w:val="56"/>
    <w:qFormat/>
    <w:uiPriority w:val="0"/>
    <w:pPr>
      <w:spacing w:line="400" w:lineRule="exact"/>
    </w:pPr>
  </w:style>
  <w:style w:type="paragraph" w:customStyle="1" w:styleId="58">
    <w:name w:val="Contents Heading"/>
    <w:basedOn w:val="2"/>
    <w:uiPriority w:val="0"/>
    <w:pPr>
      <w:keepLines/>
      <w:suppressLineNumbers/>
      <w:spacing w:before="480" w:after="0" w:line="276" w:lineRule="auto"/>
    </w:pPr>
    <w:rPr>
      <w:color w:val="365F91"/>
      <w:sz w:val="28"/>
      <w:szCs w:val="28"/>
    </w:rPr>
  </w:style>
  <w:style w:type="paragraph" w:styleId="59">
    <w:name w:val="List Paragraph"/>
    <w:basedOn w:val="1"/>
    <w:link w:val="74"/>
    <w:qFormat/>
    <w:uiPriority w:val="34"/>
    <w:pPr>
      <w:ind w:left="720"/>
    </w:pPr>
  </w:style>
  <w:style w:type="paragraph" w:customStyle="1" w:styleId="60">
    <w:name w:val="Table Contents"/>
    <w:basedOn w:val="1"/>
    <w:uiPriority w:val="0"/>
    <w:pPr>
      <w:suppressLineNumbers/>
    </w:pPr>
  </w:style>
  <w:style w:type="paragraph" w:customStyle="1" w:styleId="61">
    <w:name w:val="Table Heading"/>
    <w:basedOn w:val="60"/>
    <w:uiPriority w:val="0"/>
    <w:pPr>
      <w:jc w:val="center"/>
    </w:pPr>
    <w:rPr>
      <w:b/>
      <w:bCs/>
    </w:rPr>
  </w:style>
  <w:style w:type="paragraph" w:customStyle="1" w:styleId="62">
    <w:name w:val="Default Text"/>
    <w:basedOn w:val="1"/>
    <w:uiPriority w:val="0"/>
    <w:pPr>
      <w:suppressAutoHyphens w:val="0"/>
      <w:overflowPunct w:val="0"/>
      <w:autoSpaceDE w:val="0"/>
      <w:autoSpaceDN w:val="0"/>
      <w:adjustRightInd w:val="0"/>
      <w:textAlignment w:val="baseline"/>
    </w:pPr>
    <w:rPr>
      <w:rFonts w:ascii="Times New Roman" w:hAnsi="Times New Roman" w:cs="Times New Roman"/>
      <w:kern w:val="0"/>
      <w:szCs w:val="20"/>
      <w:lang w:val="id-ID" w:eastAsia="en-US" w:bidi="ar-SA"/>
    </w:rPr>
  </w:style>
  <w:style w:type="paragraph" w:customStyle="1" w:styleId="63">
    <w:name w:val="TOC Heading"/>
    <w:basedOn w:val="2"/>
    <w:next w:val="1"/>
    <w:unhideWhenUsed/>
    <w:qFormat/>
    <w:uiPriority w:val="39"/>
    <w:pPr>
      <w:keepLines/>
      <w:suppressAutoHyphens w:val="0"/>
      <w:spacing w:before="480" w:after="0" w:line="276" w:lineRule="auto"/>
      <w:outlineLvl w:val="9"/>
    </w:pPr>
    <w:rPr>
      <w:rFonts w:asciiTheme="majorHAnsi" w:hAnsiTheme="majorHAnsi" w:eastAsiaTheme="majorEastAsia" w:cstheme="majorBidi"/>
      <w:color w:val="376092" w:themeColor="accent1" w:themeShade="BF"/>
      <w:kern w:val="0"/>
      <w:sz w:val="28"/>
      <w:szCs w:val="28"/>
      <w:lang w:eastAsia="en-US" w:bidi="ar-SA"/>
    </w:rPr>
  </w:style>
  <w:style w:type="character" w:customStyle="1" w:styleId="64">
    <w:name w:val="Heading 5 Char"/>
    <w:basedOn w:val="12"/>
    <w:link w:val="7"/>
    <w:uiPriority w:val="9"/>
    <w:rPr>
      <w:rFonts w:ascii="Calibri" w:hAnsi="Calibri"/>
      <w:b/>
      <w:bCs/>
      <w:i/>
      <w:iCs/>
      <w:sz w:val="26"/>
      <w:szCs w:val="26"/>
      <w:lang w:eastAsia="fr-FR"/>
    </w:rPr>
  </w:style>
  <w:style w:type="character" w:customStyle="1" w:styleId="65">
    <w:name w:val="Heading 6 Char"/>
    <w:basedOn w:val="12"/>
    <w:link w:val="8"/>
    <w:uiPriority w:val="9"/>
    <w:rPr>
      <w:rFonts w:ascii="Calibri" w:hAnsi="Calibri"/>
      <w:b/>
      <w:bCs/>
      <w:sz w:val="22"/>
      <w:szCs w:val="22"/>
      <w:lang w:eastAsia="fr-FR"/>
    </w:rPr>
  </w:style>
  <w:style w:type="character" w:customStyle="1" w:styleId="66">
    <w:name w:val="Heading 7 Char"/>
    <w:basedOn w:val="12"/>
    <w:link w:val="9"/>
    <w:uiPriority w:val="9"/>
    <w:rPr>
      <w:rFonts w:ascii="Calibri" w:hAnsi="Calibri"/>
      <w:sz w:val="24"/>
      <w:szCs w:val="24"/>
      <w:lang w:eastAsia="fr-FR"/>
    </w:rPr>
  </w:style>
  <w:style w:type="character" w:customStyle="1" w:styleId="67">
    <w:name w:val="Heading 8 Char"/>
    <w:basedOn w:val="12"/>
    <w:link w:val="10"/>
    <w:uiPriority w:val="9"/>
    <w:rPr>
      <w:rFonts w:ascii="Calibri" w:hAnsi="Calibri"/>
      <w:i/>
      <w:iCs/>
      <w:sz w:val="24"/>
      <w:szCs w:val="24"/>
      <w:lang w:eastAsia="fr-FR"/>
    </w:rPr>
  </w:style>
  <w:style w:type="character" w:customStyle="1" w:styleId="68">
    <w:name w:val="Heading 9 Char"/>
    <w:basedOn w:val="12"/>
    <w:link w:val="11"/>
    <w:uiPriority w:val="9"/>
    <w:rPr>
      <w:rFonts w:ascii="Cambria" w:hAnsi="Cambria"/>
      <w:sz w:val="22"/>
      <w:szCs w:val="22"/>
      <w:lang w:eastAsia="fr-FR"/>
    </w:rPr>
  </w:style>
  <w:style w:type="character" w:customStyle="1" w:styleId="69">
    <w:name w:val="Heading 3 Char"/>
    <w:basedOn w:val="12"/>
    <w:link w:val="5"/>
    <w:uiPriority w:val="0"/>
    <w:rPr>
      <w:rFonts w:ascii="Georgia" w:hAnsi="Georgia"/>
      <w:b/>
      <w:sz w:val="24"/>
      <w:lang w:eastAsia="ar-SA"/>
    </w:rPr>
  </w:style>
  <w:style w:type="paragraph" w:customStyle="1" w:styleId="70">
    <w:name w:val="BC Heading 4"/>
    <w:basedOn w:val="1"/>
    <w:uiPriority w:val="0"/>
    <w:pPr>
      <w:keepNext/>
      <w:tabs>
        <w:tab w:val="left" w:pos="864"/>
      </w:tabs>
      <w:spacing w:before="240" w:after="60"/>
      <w:ind w:left="864" w:hanging="864"/>
      <w:outlineLvl w:val="2"/>
    </w:pPr>
    <w:rPr>
      <w:rFonts w:ascii="Georgia" w:hAnsi="Georgia" w:cs="Times New Roman"/>
      <w:i/>
      <w:kern w:val="0"/>
      <w:szCs w:val="20"/>
      <w:lang w:eastAsia="ar-SA" w:bidi="ar-SA"/>
    </w:rPr>
  </w:style>
  <w:style w:type="character" w:customStyle="1" w:styleId="71">
    <w:name w:val="Book Title"/>
    <w:qFormat/>
    <w:uiPriority w:val="33"/>
    <w:rPr>
      <w:b/>
      <w:bCs/>
      <w:smallCaps/>
      <w:spacing w:val="5"/>
    </w:rPr>
  </w:style>
  <w:style w:type="character" w:customStyle="1" w:styleId="72">
    <w:name w:val="notranslate"/>
    <w:basedOn w:val="12"/>
    <w:uiPriority w:val="0"/>
  </w:style>
  <w:style w:type="paragraph" w:customStyle="1" w:styleId="73">
    <w:name w:val="Style1"/>
    <w:basedOn w:val="59"/>
    <w:link w:val="75"/>
    <w:qFormat/>
    <w:uiPriority w:val="0"/>
    <w:pPr>
      <w:numPr>
        <w:ilvl w:val="0"/>
        <w:numId w:val="1"/>
      </w:numPr>
      <w:spacing w:line="360" w:lineRule="auto"/>
      <w:jc w:val="both"/>
      <w:outlineLvl w:val="0"/>
    </w:pPr>
    <w:rPr>
      <w:rFonts w:ascii="Times New Roman" w:hAnsi="Times New Roman" w:cs="Times New Roman"/>
    </w:rPr>
  </w:style>
  <w:style w:type="character" w:customStyle="1" w:styleId="74">
    <w:name w:val="List Paragraph Char"/>
    <w:basedOn w:val="12"/>
    <w:link w:val="59"/>
    <w:uiPriority w:val="34"/>
    <w:rPr>
      <w:rFonts w:ascii="Arial" w:hAnsi="Arial" w:cs="Mangal"/>
      <w:kern w:val="1"/>
      <w:sz w:val="24"/>
      <w:szCs w:val="24"/>
      <w:lang w:eastAsia="hi-IN" w:bidi="hi-IN"/>
    </w:rPr>
  </w:style>
  <w:style w:type="character" w:customStyle="1" w:styleId="75">
    <w:name w:val="Style1 Char"/>
    <w:basedOn w:val="74"/>
    <w:link w:val="73"/>
    <w:uiPriority w:val="0"/>
    <w:rPr>
      <w:rFonts w:ascii="Arial" w:hAnsi="Arial" w:cs="Mangal"/>
      <w:kern w:val="1"/>
      <w:sz w:val="24"/>
      <w:szCs w:val="24"/>
      <w:lang w:eastAsia="hi-IN" w:bidi="hi-IN"/>
    </w:rPr>
  </w:style>
  <w:style w:type="paragraph" w:customStyle="1" w:styleId="76">
    <w:name w:val="Table Paragraph"/>
    <w:basedOn w:val="1"/>
    <w:qFormat/>
    <w:uiPriority w:val="1"/>
    <w:pPr>
      <w:widowControl w:val="0"/>
      <w:autoSpaceDE w:val="0"/>
      <w:autoSpaceDN w:val="0"/>
      <w:spacing w:line="240" w:lineRule="auto"/>
      <w:ind w:left="0" w:right="0" w:firstLine="0"/>
    </w:pPr>
    <w:rPr>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emf"/><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505D1B-A694-4692-ADE1-2197B62F74B7}">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1797</Words>
  <Characters>10441</Characters>
  <Lines>67</Lines>
  <Paragraphs>19</Paragraphs>
  <TotalTime>12</TotalTime>
  <ScaleCrop>false</ScaleCrop>
  <LinksUpToDate>false</LinksUpToDate>
  <CharactersWithSpaces>106451</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2015-06-29T06:26:00Z</dcterms:created>
  <dc:creator>nittha.halim</dc:creator>
  <cp:lastModifiedBy>Muna Warah</cp:lastModifiedBy>
  <cp:lastPrinted>2015-06-29T06:26:00Z</cp:lastPrinted>
  <dcterms:modified xsi:type="dcterms:W3CDTF">2023-10-16T02:20:04Z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1033-12.2.0.13266</vt:lpwstr>
  </property>
  <property fmtid="{D5CDD505-2E9C-101B-9397-08002B2CF9AE}" pid="9" name="ICV">
    <vt:lpwstr>C7B42DFB6932456986B144C51D9B3945_13</vt:lpwstr>
  </property>
</Properties>
</file>