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1DD2C" w14:textId="66AA27BC" w:rsidR="00483C63" w:rsidRPr="007D2761" w:rsidRDefault="00483C63" w:rsidP="00483C63">
      <w:pPr>
        <w:spacing w:after="0" w:line="240" w:lineRule="auto"/>
        <w:outlineLvl w:val="0"/>
        <w:rPr>
          <w:rFonts w:ascii="Broadway" w:eastAsia="Times New Roman" w:hAnsi="Broadway" w:cs="Times New Roman"/>
          <w:b/>
          <w:bCs/>
          <w:color w:val="030365"/>
          <w:kern w:val="36"/>
          <w:sz w:val="52"/>
          <w:szCs w:val="52"/>
        </w:rPr>
      </w:pPr>
      <w:r w:rsidRPr="007D2761">
        <w:rPr>
          <w:rFonts w:ascii="Broadway" w:eastAsia="Times New Roman" w:hAnsi="Broadway" w:cs="Times New Roman"/>
          <w:b/>
          <w:bCs/>
          <w:color w:val="030365"/>
          <w:kern w:val="36"/>
          <w:sz w:val="45"/>
          <w:szCs w:val="45"/>
        </w:rPr>
        <w:t xml:space="preserve">                 </w:t>
      </w:r>
      <w:r>
        <w:rPr>
          <w:rFonts w:ascii="Broadway" w:eastAsia="Times New Roman" w:hAnsi="Broadway" w:cs="Times New Roman"/>
          <w:b/>
          <w:bCs/>
          <w:color w:val="030365"/>
          <w:kern w:val="36"/>
          <w:sz w:val="52"/>
          <w:szCs w:val="52"/>
        </w:rPr>
        <w:t>Samsung Brand USB</w:t>
      </w:r>
    </w:p>
    <w:p w14:paraId="319EED40" w14:textId="77F987A9" w:rsidR="00483C63" w:rsidRPr="00A42D61" w:rsidRDefault="00483C63" w:rsidP="00483C63">
      <w:pPr>
        <w:spacing w:line="240" w:lineRule="auto"/>
        <w:rPr>
          <w:sz w:val="28"/>
          <w:szCs w:val="28"/>
        </w:rPr>
      </w:pPr>
    </w:p>
    <w:p w14:paraId="39008B4A" w14:textId="3AD65981" w:rsidR="00483C63" w:rsidRDefault="00483C63" w:rsidP="00483C63">
      <w:pPr>
        <w:spacing w:line="240" w:lineRule="auto"/>
        <w:jc w:val="both"/>
        <w:rPr>
          <w:rFonts w:ascii="Forte" w:hAnsi="Forte"/>
          <w:sz w:val="36"/>
          <w:szCs w:val="36"/>
        </w:rPr>
      </w:pPr>
      <w:r>
        <w:rPr>
          <w:rFonts w:ascii="Broadway" w:eastAsia="Times New Roman" w:hAnsi="Broadway" w:cs="Times New Roman"/>
          <w:b/>
          <w:bCs/>
          <w:noProof/>
          <w:color w:val="030365"/>
          <w:kern w:val="36"/>
          <w:sz w:val="52"/>
          <w:szCs w:val="52"/>
        </w:rPr>
        <w:drawing>
          <wp:anchor distT="0" distB="0" distL="114300" distR="114300" simplePos="0" relativeHeight="251661312" behindDoc="0" locked="0" layoutInCell="1" allowOverlap="1" wp14:anchorId="5A1A9C2D" wp14:editId="2640D08A">
            <wp:simplePos x="0" y="0"/>
            <wp:positionH relativeFrom="column">
              <wp:posOffset>590550</wp:posOffset>
            </wp:positionH>
            <wp:positionV relativeFrom="paragraph">
              <wp:posOffset>126365</wp:posOffset>
            </wp:positionV>
            <wp:extent cx="4470400" cy="22860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4470400" cy="2286000"/>
                    </a:xfrm>
                    <a:prstGeom prst="rect">
                      <a:avLst/>
                    </a:prstGeom>
                  </pic:spPr>
                </pic:pic>
              </a:graphicData>
            </a:graphic>
            <wp14:sizeRelH relativeFrom="margin">
              <wp14:pctWidth>0</wp14:pctWidth>
            </wp14:sizeRelH>
            <wp14:sizeRelV relativeFrom="margin">
              <wp14:pctHeight>0</wp14:pctHeight>
            </wp14:sizeRelV>
          </wp:anchor>
        </w:drawing>
      </w:r>
      <w:r w:rsidRPr="007D2761">
        <w:rPr>
          <w:rFonts w:ascii="Forte" w:hAnsi="Forte"/>
          <w:sz w:val="36"/>
          <w:szCs w:val="36"/>
        </w:rPr>
        <w:t xml:space="preserve">                                      PKR 1,</w:t>
      </w:r>
      <w:r>
        <w:rPr>
          <w:rFonts w:ascii="Forte" w:hAnsi="Forte"/>
          <w:sz w:val="36"/>
          <w:szCs w:val="36"/>
        </w:rPr>
        <w:t>2</w:t>
      </w:r>
      <w:r w:rsidRPr="007D2761">
        <w:rPr>
          <w:rFonts w:ascii="Forte" w:hAnsi="Forte"/>
          <w:sz w:val="36"/>
          <w:szCs w:val="36"/>
        </w:rPr>
        <w:t>00 Pro</w:t>
      </w:r>
    </w:p>
    <w:p w14:paraId="64EC63F5" w14:textId="19BD70AE" w:rsidR="00483C63" w:rsidRDefault="00483C63" w:rsidP="00483C63">
      <w:pPr>
        <w:spacing w:line="240" w:lineRule="auto"/>
        <w:jc w:val="both"/>
        <w:rPr>
          <w:rFonts w:ascii="Forte" w:hAnsi="Forte"/>
          <w:sz w:val="36"/>
          <w:szCs w:val="36"/>
        </w:rPr>
      </w:pPr>
    </w:p>
    <w:p w14:paraId="5BC3922F" w14:textId="69FA66FB" w:rsidR="00483C63" w:rsidRDefault="00483C63" w:rsidP="00483C63">
      <w:pPr>
        <w:spacing w:line="240" w:lineRule="auto"/>
        <w:jc w:val="both"/>
        <w:rPr>
          <w:rFonts w:ascii="Forte" w:hAnsi="Forte"/>
          <w:sz w:val="36"/>
          <w:szCs w:val="36"/>
        </w:rPr>
      </w:pPr>
    </w:p>
    <w:p w14:paraId="78CBE94A" w14:textId="77777777" w:rsidR="00483C63" w:rsidRDefault="00483C63" w:rsidP="00483C63">
      <w:pPr>
        <w:spacing w:line="240" w:lineRule="auto"/>
        <w:jc w:val="both"/>
        <w:rPr>
          <w:rFonts w:ascii="Forte" w:hAnsi="Forte"/>
          <w:sz w:val="36"/>
          <w:szCs w:val="36"/>
        </w:rPr>
      </w:pPr>
    </w:p>
    <w:p w14:paraId="41C1C261" w14:textId="77777777" w:rsidR="00483C63" w:rsidRDefault="00483C63" w:rsidP="00483C63">
      <w:pPr>
        <w:spacing w:line="240" w:lineRule="auto"/>
        <w:jc w:val="both"/>
        <w:rPr>
          <w:rFonts w:ascii="Forte" w:hAnsi="Forte"/>
          <w:sz w:val="36"/>
          <w:szCs w:val="36"/>
        </w:rPr>
      </w:pPr>
    </w:p>
    <w:p w14:paraId="0B40FD52" w14:textId="77777777" w:rsidR="00483C63" w:rsidRPr="00483C63" w:rsidRDefault="00483C63" w:rsidP="00483C63">
      <w:pPr>
        <w:pStyle w:val="NormalWeb"/>
        <w:shd w:val="clear" w:color="auto" w:fill="FFFFFF"/>
        <w:spacing w:before="0" w:beforeAutospacing="0"/>
        <w:jc w:val="both"/>
        <w:rPr>
          <w:rFonts w:ascii="Script MT Bold" w:hAnsi="Script MT Bold"/>
          <w:color w:val="002060"/>
          <w:sz w:val="28"/>
          <w:szCs w:val="28"/>
        </w:rPr>
      </w:pPr>
      <w:r w:rsidRPr="00483C63">
        <w:rPr>
          <w:rFonts w:ascii="Script MT Bold" w:hAnsi="Script MT Bold"/>
          <w:color w:val="002060"/>
          <w:sz w:val="28"/>
          <w:szCs w:val="28"/>
        </w:rPr>
        <w:t>A Universal Serial Bus (USB) is a common interface that enables communication between devices and a host controller such as a personal computer (PC) or smartphone. It connects peripheral devices such as digital cameras, mice, keyboards, printers, scanners, media devices, external hard drives and flash drives. Because of its wide variety of uses, including support for electrical power, the USB has replaced a wide range of interfaces like the parallel and serial port.</w:t>
      </w:r>
    </w:p>
    <w:p w14:paraId="5742F2DA" w14:textId="77777777" w:rsidR="00483C63" w:rsidRPr="00483C63" w:rsidRDefault="00483C63" w:rsidP="00483C63">
      <w:pPr>
        <w:pStyle w:val="NormalWeb"/>
        <w:shd w:val="clear" w:color="auto" w:fill="FFFFFF"/>
        <w:spacing w:before="0" w:beforeAutospacing="0"/>
        <w:jc w:val="both"/>
        <w:rPr>
          <w:rFonts w:ascii="Script MT Bold" w:hAnsi="Script MT Bold"/>
          <w:color w:val="002060"/>
          <w:sz w:val="28"/>
          <w:szCs w:val="28"/>
        </w:rPr>
      </w:pPr>
      <w:r w:rsidRPr="00483C63">
        <w:rPr>
          <w:rFonts w:ascii="Script MT Bold" w:hAnsi="Script MT Bold"/>
          <w:color w:val="002060"/>
          <w:sz w:val="28"/>
          <w:szCs w:val="28"/>
        </w:rPr>
        <w:t>A USB is intended to enhance plug-and-play and allow hot swapping. Plug-and-play enables the operating system (OS) to spontaneously configure and discover a new peripheral device without having to restart the computer. As well, hot swapping allows removal and replacement of a new peripheral without having to reboot.</w:t>
      </w:r>
    </w:p>
    <w:p w14:paraId="0B59D2F5" w14:textId="77777777" w:rsidR="00483C63" w:rsidRDefault="00483C63" w:rsidP="00483C63">
      <w:pPr>
        <w:spacing w:line="240" w:lineRule="auto"/>
        <w:jc w:val="both"/>
        <w:rPr>
          <w:rFonts w:ascii="Script MT Bold" w:hAnsi="Script MT Bold"/>
          <w:color w:val="030365"/>
          <w:sz w:val="29"/>
          <w:szCs w:val="29"/>
        </w:rPr>
      </w:pPr>
    </w:p>
    <w:p w14:paraId="0FFEB1EF" w14:textId="77777777" w:rsidR="00483C63" w:rsidRDefault="00483C63" w:rsidP="00483C63">
      <w:pPr>
        <w:spacing w:line="240" w:lineRule="auto"/>
        <w:jc w:val="both"/>
        <w:rPr>
          <w:rFonts w:ascii="Script MT Bold" w:hAnsi="Script MT Bold"/>
          <w:color w:val="030365"/>
          <w:sz w:val="29"/>
          <w:szCs w:val="29"/>
        </w:rPr>
      </w:pPr>
    </w:p>
    <w:p w14:paraId="38FCE8C1" w14:textId="3ADA1250" w:rsidR="00483C63" w:rsidRDefault="00483C63" w:rsidP="00483C63">
      <w:pPr>
        <w:spacing w:after="0" w:line="240" w:lineRule="auto"/>
        <w:rPr>
          <w:rFonts w:ascii="Times New Roman" w:eastAsia="Times New Roman" w:hAnsi="Times New Roman" w:cs="Times New Roman"/>
          <w:color w:val="030365"/>
          <w:sz w:val="27"/>
          <w:szCs w:val="27"/>
        </w:rPr>
      </w:pPr>
      <w:r>
        <w:rPr>
          <w:rFonts w:ascii="Times New Roman" w:eastAsia="Times New Roman" w:hAnsi="Times New Roman" w:cs="Times New Roman"/>
          <w:b/>
          <w:bCs/>
          <w:color w:val="030365"/>
          <w:sz w:val="30"/>
          <w:szCs w:val="30"/>
        </w:rPr>
        <w:t xml:space="preserve">           </w:t>
      </w:r>
      <w:proofErr w:type="gramStart"/>
      <w:r w:rsidRPr="00A42D61">
        <w:rPr>
          <w:rFonts w:ascii="Times New Roman" w:eastAsia="Times New Roman" w:hAnsi="Times New Roman" w:cs="Times New Roman"/>
          <w:b/>
          <w:bCs/>
          <w:color w:val="030365"/>
          <w:sz w:val="30"/>
          <w:szCs w:val="30"/>
        </w:rPr>
        <w:t>Size :</w:t>
      </w:r>
      <w:proofErr w:type="gramEnd"/>
      <w:r>
        <w:rPr>
          <w:rFonts w:ascii="Times New Roman" w:eastAsia="Times New Roman" w:hAnsi="Times New Roman" w:cs="Times New Roman"/>
          <w:b/>
          <w:bCs/>
          <w:color w:val="030365"/>
          <w:sz w:val="30"/>
          <w:szCs w:val="30"/>
        </w:rPr>
        <w:t xml:space="preserve">                                                                 </w:t>
      </w:r>
      <w:r w:rsidR="00673EE7">
        <w:rPr>
          <w:rFonts w:ascii="Times New Roman" w:eastAsia="Times New Roman" w:hAnsi="Times New Roman" w:cs="Times New Roman"/>
          <w:color w:val="030365"/>
          <w:sz w:val="27"/>
          <w:szCs w:val="27"/>
        </w:rPr>
        <w:t>8</w:t>
      </w:r>
      <w:r w:rsidRPr="00A42D61">
        <w:rPr>
          <w:rFonts w:ascii="Times New Roman" w:eastAsia="Times New Roman" w:hAnsi="Times New Roman" w:cs="Times New Roman"/>
          <w:color w:val="030365"/>
          <w:sz w:val="27"/>
          <w:szCs w:val="27"/>
        </w:rPr>
        <w:t>.5</w:t>
      </w:r>
    </w:p>
    <w:p w14:paraId="597A002A" w14:textId="0C0AEE1E" w:rsidR="00483C63" w:rsidRDefault="00483C63" w:rsidP="00483C63">
      <w:pPr>
        <w:spacing w:after="0" w:line="240" w:lineRule="auto"/>
        <w:rPr>
          <w:rFonts w:ascii="Times New Roman" w:eastAsia="Times New Roman" w:hAnsi="Times New Roman" w:cs="Times New Roman"/>
          <w:b/>
          <w:bCs/>
          <w:color w:val="030365"/>
          <w:sz w:val="30"/>
          <w:szCs w:val="30"/>
        </w:rPr>
      </w:pPr>
      <w:r>
        <w:rPr>
          <w:rFonts w:ascii="Times New Roman" w:eastAsia="Times New Roman" w:hAnsi="Times New Roman" w:cs="Times New Roman"/>
          <w:color w:val="030365"/>
          <w:sz w:val="27"/>
          <w:szCs w:val="27"/>
        </w:rPr>
        <w:t xml:space="preserve">            </w:t>
      </w:r>
      <w:proofErr w:type="gramStart"/>
      <w:r w:rsidRPr="00A42D61">
        <w:rPr>
          <w:rFonts w:ascii="Times New Roman" w:eastAsia="Times New Roman" w:hAnsi="Times New Roman" w:cs="Times New Roman"/>
          <w:b/>
          <w:bCs/>
          <w:color w:val="030365"/>
          <w:sz w:val="30"/>
          <w:szCs w:val="30"/>
        </w:rPr>
        <w:t>Speed :</w:t>
      </w:r>
      <w:proofErr w:type="gramEnd"/>
      <w:r>
        <w:rPr>
          <w:rFonts w:ascii="Times New Roman" w:eastAsia="Times New Roman" w:hAnsi="Times New Roman" w:cs="Times New Roman"/>
          <w:b/>
          <w:bCs/>
          <w:color w:val="030365"/>
          <w:sz w:val="30"/>
          <w:szCs w:val="30"/>
        </w:rPr>
        <w:t xml:space="preserve">                                                              </w:t>
      </w:r>
      <w:r w:rsidR="00673EE7">
        <w:rPr>
          <w:color w:val="030365"/>
          <w:sz w:val="27"/>
          <w:szCs w:val="27"/>
        </w:rPr>
        <w:t>2,</w:t>
      </w:r>
      <w:r>
        <w:rPr>
          <w:color w:val="030365"/>
          <w:sz w:val="27"/>
          <w:szCs w:val="27"/>
        </w:rPr>
        <w:t>000rpm</w:t>
      </w:r>
    </w:p>
    <w:p w14:paraId="3865331C" w14:textId="15EF0620" w:rsidR="00483C63" w:rsidRDefault="00483C63" w:rsidP="00483C63">
      <w:pPr>
        <w:spacing w:after="0" w:line="240" w:lineRule="auto"/>
        <w:rPr>
          <w:rFonts w:ascii="Times New Roman" w:eastAsia="Times New Roman" w:hAnsi="Times New Roman" w:cs="Times New Roman"/>
          <w:b/>
          <w:bCs/>
          <w:color w:val="030365"/>
          <w:sz w:val="30"/>
          <w:szCs w:val="30"/>
        </w:rPr>
      </w:pPr>
      <w:r>
        <w:rPr>
          <w:rFonts w:ascii="Times New Roman" w:eastAsia="Times New Roman" w:hAnsi="Times New Roman" w:cs="Times New Roman"/>
          <w:b/>
          <w:bCs/>
          <w:color w:val="030365"/>
          <w:sz w:val="30"/>
          <w:szCs w:val="30"/>
        </w:rPr>
        <w:t xml:space="preserve">           </w:t>
      </w:r>
      <w:r w:rsidRPr="00A42D61">
        <w:rPr>
          <w:rFonts w:ascii="Times New Roman" w:eastAsia="Times New Roman" w:hAnsi="Times New Roman" w:cs="Times New Roman"/>
          <w:b/>
          <w:bCs/>
          <w:color w:val="030365"/>
          <w:sz w:val="30"/>
          <w:szCs w:val="30"/>
        </w:rPr>
        <w:t>color:</w:t>
      </w:r>
      <w:r>
        <w:rPr>
          <w:rFonts w:ascii="Times New Roman" w:eastAsia="Times New Roman" w:hAnsi="Times New Roman" w:cs="Times New Roman"/>
          <w:b/>
          <w:bCs/>
          <w:color w:val="030365"/>
          <w:sz w:val="30"/>
          <w:szCs w:val="30"/>
        </w:rPr>
        <w:t xml:space="preserve">                                                                </w:t>
      </w:r>
      <w:r>
        <w:rPr>
          <w:color w:val="030365"/>
          <w:sz w:val="27"/>
          <w:szCs w:val="27"/>
        </w:rPr>
        <w:t>Silver</w:t>
      </w:r>
    </w:p>
    <w:p w14:paraId="1D668993" w14:textId="77777777" w:rsidR="00483C63" w:rsidRDefault="00483C63" w:rsidP="00483C63">
      <w:pPr>
        <w:spacing w:after="0" w:line="240" w:lineRule="auto"/>
        <w:rPr>
          <w:rFonts w:ascii="Times New Roman" w:eastAsia="Times New Roman" w:hAnsi="Times New Roman" w:cs="Times New Roman"/>
          <w:b/>
          <w:bCs/>
          <w:color w:val="030365"/>
          <w:sz w:val="30"/>
          <w:szCs w:val="30"/>
        </w:rPr>
      </w:pPr>
      <w:r>
        <w:rPr>
          <w:rFonts w:ascii="Times New Roman" w:eastAsia="Times New Roman" w:hAnsi="Times New Roman" w:cs="Times New Roman"/>
          <w:b/>
          <w:bCs/>
          <w:color w:val="030365"/>
          <w:sz w:val="30"/>
          <w:szCs w:val="30"/>
        </w:rPr>
        <w:t xml:space="preserve">           </w:t>
      </w:r>
      <w:proofErr w:type="gramStart"/>
      <w:r w:rsidRPr="00A42D61">
        <w:rPr>
          <w:rFonts w:ascii="Times New Roman" w:eastAsia="Times New Roman" w:hAnsi="Times New Roman" w:cs="Times New Roman"/>
          <w:b/>
          <w:bCs/>
          <w:color w:val="030365"/>
          <w:sz w:val="30"/>
          <w:szCs w:val="30"/>
        </w:rPr>
        <w:t>Species :</w:t>
      </w:r>
      <w:proofErr w:type="gramEnd"/>
      <w:r>
        <w:rPr>
          <w:rFonts w:ascii="Times New Roman" w:eastAsia="Times New Roman" w:hAnsi="Times New Roman" w:cs="Times New Roman"/>
          <w:b/>
          <w:bCs/>
          <w:color w:val="030365"/>
          <w:sz w:val="30"/>
          <w:szCs w:val="30"/>
        </w:rPr>
        <w:t xml:space="preserve">                                                           </w:t>
      </w:r>
      <w:r>
        <w:rPr>
          <w:color w:val="030365"/>
          <w:sz w:val="27"/>
          <w:szCs w:val="27"/>
        </w:rPr>
        <w:t>16GB</w:t>
      </w:r>
    </w:p>
    <w:p w14:paraId="01B87C10" w14:textId="12C6517E" w:rsidR="00483C63" w:rsidRDefault="00483C63" w:rsidP="00483C63">
      <w:pPr>
        <w:spacing w:after="0" w:line="240" w:lineRule="auto"/>
        <w:rPr>
          <w:rFonts w:ascii="Times New Roman" w:eastAsia="Times New Roman" w:hAnsi="Times New Roman" w:cs="Times New Roman"/>
          <w:b/>
          <w:bCs/>
          <w:color w:val="030365"/>
          <w:sz w:val="30"/>
          <w:szCs w:val="30"/>
        </w:rPr>
      </w:pPr>
      <w:r>
        <w:rPr>
          <w:rFonts w:ascii="Times New Roman" w:eastAsia="Times New Roman" w:hAnsi="Times New Roman" w:cs="Times New Roman"/>
          <w:b/>
          <w:bCs/>
          <w:color w:val="030365"/>
          <w:sz w:val="30"/>
          <w:szCs w:val="30"/>
        </w:rPr>
        <w:t xml:space="preserve">          </w:t>
      </w:r>
      <w:r w:rsidRPr="00A42D61">
        <w:rPr>
          <w:rFonts w:ascii="Times New Roman" w:eastAsia="Times New Roman" w:hAnsi="Times New Roman" w:cs="Times New Roman"/>
          <w:b/>
          <w:bCs/>
          <w:color w:val="030365"/>
          <w:sz w:val="30"/>
          <w:szCs w:val="30"/>
        </w:rPr>
        <w:t xml:space="preserve">Brand </w:t>
      </w:r>
      <w:proofErr w:type="gramStart"/>
      <w:r w:rsidRPr="00A42D61">
        <w:rPr>
          <w:rFonts w:ascii="Times New Roman" w:eastAsia="Times New Roman" w:hAnsi="Times New Roman" w:cs="Times New Roman"/>
          <w:b/>
          <w:bCs/>
          <w:color w:val="030365"/>
          <w:sz w:val="30"/>
          <w:szCs w:val="30"/>
        </w:rPr>
        <w:t>Name :</w:t>
      </w:r>
      <w:proofErr w:type="gramEnd"/>
      <w:r>
        <w:rPr>
          <w:rFonts w:ascii="Times New Roman" w:eastAsia="Times New Roman" w:hAnsi="Times New Roman" w:cs="Times New Roman"/>
          <w:b/>
          <w:bCs/>
          <w:color w:val="030365"/>
          <w:sz w:val="30"/>
          <w:szCs w:val="30"/>
        </w:rPr>
        <w:t xml:space="preserve">                                                   </w:t>
      </w:r>
      <w:proofErr w:type="spellStart"/>
      <w:r>
        <w:rPr>
          <w:color w:val="030365"/>
          <w:sz w:val="27"/>
          <w:szCs w:val="27"/>
        </w:rPr>
        <w:t>sa</w:t>
      </w:r>
      <w:r w:rsidR="00673EE7">
        <w:rPr>
          <w:color w:val="030365"/>
          <w:sz w:val="27"/>
          <w:szCs w:val="27"/>
        </w:rPr>
        <w:t>msung</w:t>
      </w:r>
      <w:proofErr w:type="spellEnd"/>
    </w:p>
    <w:p w14:paraId="1D7C1302" w14:textId="77777777" w:rsidR="00483C63" w:rsidRPr="00A42D61" w:rsidRDefault="00483C63" w:rsidP="00483C63">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30365"/>
          <w:sz w:val="30"/>
          <w:szCs w:val="30"/>
        </w:rPr>
        <w:t xml:space="preserve">          </w:t>
      </w:r>
      <w:r w:rsidRPr="00A42D61">
        <w:rPr>
          <w:rFonts w:ascii="Times New Roman" w:eastAsia="Times New Roman" w:hAnsi="Times New Roman" w:cs="Times New Roman"/>
          <w:b/>
          <w:bCs/>
          <w:color w:val="030365"/>
          <w:sz w:val="30"/>
          <w:szCs w:val="30"/>
        </w:rPr>
        <w:t xml:space="preserve">Products Status </w:t>
      </w:r>
      <w:r>
        <w:rPr>
          <w:rFonts w:ascii="Times New Roman" w:eastAsia="Times New Roman" w:hAnsi="Times New Roman" w:cs="Times New Roman"/>
          <w:b/>
          <w:bCs/>
          <w:color w:val="030365"/>
          <w:sz w:val="30"/>
          <w:szCs w:val="30"/>
        </w:rPr>
        <w:t xml:space="preserve">                                               </w:t>
      </w:r>
      <w:r>
        <w:rPr>
          <w:color w:val="030365"/>
          <w:sz w:val="27"/>
          <w:szCs w:val="27"/>
        </w:rPr>
        <w:t>Good New</w:t>
      </w:r>
    </w:p>
    <w:p w14:paraId="3BF1F91D" w14:textId="77777777" w:rsidR="00483C63" w:rsidRPr="00A42D61" w:rsidRDefault="00483C63" w:rsidP="00483C63">
      <w:pPr>
        <w:spacing w:line="240" w:lineRule="auto"/>
        <w:jc w:val="both"/>
        <w:rPr>
          <w:rFonts w:ascii="Script MT Bold" w:hAnsi="Script MT Bold"/>
          <w:color w:val="030365"/>
          <w:sz w:val="29"/>
          <w:szCs w:val="29"/>
        </w:rPr>
      </w:pPr>
      <w:r>
        <w:rPr>
          <w:rFonts w:ascii="Script MT Bold" w:hAnsi="Script MT Bold"/>
          <w:noProof/>
          <w:color w:val="030365"/>
          <w:sz w:val="29"/>
          <w:szCs w:val="29"/>
        </w:rPr>
        <mc:AlternateContent>
          <mc:Choice Requires="wps">
            <w:drawing>
              <wp:anchor distT="0" distB="0" distL="114300" distR="114300" simplePos="0" relativeHeight="251659264" behindDoc="0" locked="0" layoutInCell="1" allowOverlap="1" wp14:anchorId="6A053BBD" wp14:editId="65D1ACCE">
                <wp:simplePos x="0" y="0"/>
                <wp:positionH relativeFrom="column">
                  <wp:posOffset>260350</wp:posOffset>
                </wp:positionH>
                <wp:positionV relativeFrom="paragraph">
                  <wp:posOffset>556895</wp:posOffset>
                </wp:positionV>
                <wp:extent cx="5530850" cy="12700"/>
                <wp:effectExtent l="19050" t="19050" r="31750" b="25400"/>
                <wp:wrapNone/>
                <wp:docPr id="3" name="Straight Connector 3"/>
                <wp:cNvGraphicFramePr/>
                <a:graphic xmlns:a="http://schemas.openxmlformats.org/drawingml/2006/main">
                  <a:graphicData uri="http://schemas.microsoft.com/office/word/2010/wordprocessingShape">
                    <wps:wsp>
                      <wps:cNvCnPr/>
                      <wps:spPr>
                        <a:xfrm flipV="1">
                          <a:off x="0" y="0"/>
                          <a:ext cx="5530850" cy="1270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084B64"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0.5pt,43.85pt" to="456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" strokecolor="black [3213]" strokeweight="2.25pt">
                <v:stroke joinstyle="miter"/>
              </v:line>
            </w:pict>
          </mc:Fallback>
        </mc:AlternateContent>
      </w:r>
    </w:p>
    <w:p w14:paraId="4CEE9FA8" w14:textId="77777777" w:rsidR="00483C63" w:rsidRDefault="00483C63" w:rsidP="00483C63"/>
    <w:p w14:paraId="29F6B40E" w14:textId="77777777" w:rsidR="007A29B8" w:rsidRDefault="007A29B8"/>
    <w:sectPr w:rsidR="007A29B8" w:rsidSect="00621EFB">
      <w:pgSz w:w="12240" w:h="15840"/>
      <w:pgMar w:top="1440" w:right="1440" w:bottom="1440" w:left="1440" w:header="720" w:footer="720" w:gutter="0"/>
      <w:pgBorders w:offsetFrom="page">
        <w:top w:val="starsShadowed" w:sz="12" w:space="24" w:color="auto"/>
        <w:left w:val="starsShadowed" w:sz="12" w:space="24" w:color="auto"/>
        <w:bottom w:val="starsShadowed" w:sz="12" w:space="24" w:color="auto"/>
        <w:right w:val="starsShadowed"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C63"/>
    <w:rsid w:val="00483C63"/>
    <w:rsid w:val="00673EE7"/>
    <w:rsid w:val="007A2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FC35E"/>
  <w15:chartTrackingRefBased/>
  <w15:docId w15:val="{3D1CBE2A-A7BC-48D0-BDB5-C7793B7A1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C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3C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8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ND.COM</dc:creator>
  <cp:keywords/>
  <dc:description/>
  <cp:lastModifiedBy>ND.COM</cp:lastModifiedBy>
  <cp:revision>1</cp:revision>
  <dcterms:created xsi:type="dcterms:W3CDTF">2022-05-11T01:50:00Z</dcterms:created>
  <dcterms:modified xsi:type="dcterms:W3CDTF">2022-05-11T01:56:00Z</dcterms:modified>
</cp:coreProperties>
</file>