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5C9DD" w14:textId="58BF8C3B" w:rsidR="0061179D" w:rsidRPr="00724255" w:rsidRDefault="0061179D" w:rsidP="00724255">
      <w:pPr>
        <w:spacing w:line="360" w:lineRule="auto"/>
        <w:jc w:val="center"/>
        <w:rPr>
          <w:rFonts w:ascii="Times New Roman" w:hAnsi="Times New Roman" w:cs="Times New Roman"/>
          <w:b/>
          <w:sz w:val="44"/>
          <w:szCs w:val="44"/>
        </w:rPr>
      </w:pPr>
      <w:bookmarkStart w:id="0" w:name="_Hlk176699310"/>
      <w:r w:rsidRPr="00724255">
        <w:rPr>
          <w:rFonts w:ascii="Times New Roman" w:hAnsi="Times New Roman" w:cs="Times New Roman"/>
          <w:b/>
          <w:sz w:val="44"/>
          <w:szCs w:val="44"/>
        </w:rPr>
        <w:t>RIPHAH INTERNATIONAL UNIVERSITY, ISLAMABAD</w:t>
      </w:r>
    </w:p>
    <w:p w14:paraId="2A9E006C" w14:textId="77777777" w:rsidR="0061179D" w:rsidRDefault="0061179D" w:rsidP="00DA53CA">
      <w:pPr>
        <w:spacing w:line="360" w:lineRule="auto"/>
        <w:rPr>
          <w:b/>
          <w:bCs/>
        </w:rPr>
      </w:pPr>
    </w:p>
    <w:p w14:paraId="3616B294" w14:textId="77777777" w:rsidR="00724255" w:rsidRDefault="00724255" w:rsidP="00DA53CA">
      <w:pPr>
        <w:spacing w:line="360" w:lineRule="auto"/>
        <w:rPr>
          <w:b/>
          <w:bCs/>
        </w:rPr>
      </w:pPr>
    </w:p>
    <w:p w14:paraId="5EBB1E30" w14:textId="5B8778A1" w:rsidR="0061179D" w:rsidRPr="00724255" w:rsidRDefault="0061179D" w:rsidP="00724255">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9D5196F" wp14:editId="3F3D9A4E">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4B81F625" w14:textId="20634AD4" w:rsidR="0061179D" w:rsidRDefault="00700423" w:rsidP="00DA53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w:t>
      </w:r>
      <w:r w:rsidR="0061179D">
        <w:rPr>
          <w:rFonts w:ascii="Times New Roman" w:hAnsi="Times New Roman" w:cs="Times New Roman"/>
          <w:b/>
          <w:sz w:val="28"/>
          <w:szCs w:val="28"/>
        </w:rPr>
        <w:t xml:space="preserve"> </w:t>
      </w:r>
      <w:r w:rsidR="00724255">
        <w:rPr>
          <w:rFonts w:ascii="Times New Roman" w:hAnsi="Times New Roman" w:cs="Times New Roman"/>
          <w:b/>
          <w:sz w:val="28"/>
          <w:szCs w:val="28"/>
        </w:rPr>
        <w:t>2</w:t>
      </w:r>
    </w:p>
    <w:p w14:paraId="08ED2013" w14:textId="70C548D1" w:rsidR="00724255" w:rsidRPr="00724255" w:rsidRDefault="00724255" w:rsidP="00DA53CA">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53CCDA0F" w14:textId="30F26B35" w:rsidR="0061179D" w:rsidRDefault="0061179D" w:rsidP="00DA53CA">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5E7F67D7" w14:textId="77777777" w:rsidR="00724255" w:rsidRPr="006975D1" w:rsidRDefault="00724255" w:rsidP="00DA53CA">
      <w:pPr>
        <w:spacing w:line="360" w:lineRule="auto"/>
        <w:jc w:val="center"/>
        <w:rPr>
          <w:rFonts w:ascii="Times New Roman" w:hAnsi="Times New Roman" w:cs="Times New Roman"/>
          <w:b/>
          <w:sz w:val="28"/>
          <w:szCs w:val="28"/>
        </w:rPr>
      </w:pPr>
    </w:p>
    <w:p w14:paraId="74D64B83" w14:textId="288D0B13" w:rsidR="0061179D" w:rsidRPr="006975D1" w:rsidRDefault="0061179D" w:rsidP="00DA53C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5C1BC72A" w14:textId="77777777" w:rsidR="0061179D" w:rsidRPr="006975D1" w:rsidRDefault="0061179D" w:rsidP="00DA53CA">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proofErr w:type="spellStart"/>
      <w:r>
        <w:rPr>
          <w:rFonts w:ascii="Times New Roman" w:hAnsi="Times New Roman"/>
          <w:bCs/>
          <w:sz w:val="28"/>
          <w:szCs w:val="28"/>
        </w:rPr>
        <w:t>Munaza</w:t>
      </w:r>
      <w:proofErr w:type="spellEnd"/>
      <w:r>
        <w:rPr>
          <w:rFonts w:ascii="Times New Roman" w:hAnsi="Times New Roman"/>
          <w:bCs/>
          <w:sz w:val="28"/>
          <w:szCs w:val="28"/>
        </w:rPr>
        <w:t xml:space="preserve"> Malik</w:t>
      </w:r>
    </w:p>
    <w:p w14:paraId="30B489B9" w14:textId="32D91093" w:rsidR="0061179D" w:rsidRDefault="0061179D" w:rsidP="00DA53C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sidR="00724255">
        <w:rPr>
          <w:rFonts w:ascii="Times New Roman" w:hAnsi="Times New Roman" w:cs="Times New Roman"/>
          <w:b/>
          <w:sz w:val="28"/>
          <w:szCs w:val="28"/>
        </w:rPr>
        <w:t xml:space="preserve"> </w:t>
      </w:r>
      <w:r w:rsidRPr="004965AE">
        <w:rPr>
          <w:rFonts w:ascii="Times New Roman" w:hAnsi="Times New Roman" w:cs="Times New Roman"/>
          <w:bCs/>
          <w:sz w:val="28"/>
          <w:szCs w:val="28"/>
        </w:rPr>
        <w:t>44956</w:t>
      </w:r>
    </w:p>
    <w:p w14:paraId="19145487" w14:textId="57559303" w:rsidR="0061179D" w:rsidRPr="00135BC0" w:rsidRDefault="0061179D" w:rsidP="00DA53CA">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Pr="00135BC0">
        <w:rPr>
          <w:rFonts w:ascii="Times New Roman" w:hAnsi="Times New Roman" w:cs="Times New Roman"/>
          <w:sz w:val="28"/>
          <w:szCs w:val="28"/>
        </w:rPr>
        <w:t>2</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3BFB7C1C" w14:textId="77777777" w:rsidR="0061179D" w:rsidRPr="006975D1" w:rsidRDefault="0061179D" w:rsidP="00DA53CA">
      <w:pPr>
        <w:spacing w:line="360" w:lineRule="auto"/>
        <w:jc w:val="center"/>
        <w:rPr>
          <w:rFonts w:ascii="Times New Roman" w:hAnsi="Times New Roman" w:cs="Times New Roman"/>
          <w:b/>
          <w:sz w:val="28"/>
          <w:szCs w:val="28"/>
        </w:rPr>
      </w:pPr>
    </w:p>
    <w:p w14:paraId="63561852" w14:textId="77777777" w:rsidR="00014E17" w:rsidRDefault="00014E17" w:rsidP="00DA53CA">
      <w:pPr>
        <w:spacing w:line="360" w:lineRule="auto"/>
      </w:pPr>
    </w:p>
    <w:bookmarkEnd w:id="0"/>
    <w:p w14:paraId="1B9431EF" w14:textId="77777777" w:rsidR="0061179D" w:rsidRDefault="0061179D" w:rsidP="00DA53CA">
      <w:pPr>
        <w:spacing w:line="360" w:lineRule="auto"/>
      </w:pPr>
    </w:p>
    <w:p w14:paraId="099E7966" w14:textId="77777777" w:rsidR="00700423" w:rsidRDefault="00700423" w:rsidP="00DA53CA">
      <w:pPr>
        <w:spacing w:line="360" w:lineRule="auto"/>
      </w:pPr>
    </w:p>
    <w:p w14:paraId="7506C6D6" w14:textId="47B5DEFB" w:rsidR="0061179D" w:rsidRDefault="0061179D" w:rsidP="00DA53CA">
      <w:pPr>
        <w:pStyle w:val="Header"/>
        <w:tabs>
          <w:tab w:val="left" w:pos="720"/>
        </w:tabs>
        <w:spacing w:line="360" w:lineRule="auto"/>
        <w:jc w:val="both"/>
        <w:rPr>
          <w:rFonts w:ascii="Georgia" w:hAnsi="Georgia"/>
          <w:b/>
          <w:sz w:val="28"/>
          <w:szCs w:val="26"/>
        </w:rPr>
      </w:pPr>
      <w:r>
        <w:rPr>
          <w:rFonts w:ascii="Georgia" w:hAnsi="Georgia"/>
          <w:b/>
          <w:sz w:val="28"/>
          <w:szCs w:val="26"/>
        </w:rPr>
        <w:t xml:space="preserve">Lab Task </w:t>
      </w:r>
    </w:p>
    <w:p w14:paraId="200706FD" w14:textId="77777777" w:rsidR="0061179D" w:rsidRDefault="0061179D" w:rsidP="00DA53CA">
      <w:pPr>
        <w:pStyle w:val="Header"/>
        <w:tabs>
          <w:tab w:val="left" w:pos="720"/>
        </w:tabs>
        <w:spacing w:line="360" w:lineRule="auto"/>
        <w:jc w:val="both"/>
        <w:rPr>
          <w:szCs w:val="26"/>
        </w:rPr>
      </w:pPr>
      <w:r w:rsidRPr="00223965">
        <w:rPr>
          <w:rFonts w:ascii="Georgia" w:hAnsi="Georgia"/>
          <w:b/>
          <w:sz w:val="22"/>
          <w:szCs w:val="26"/>
        </w:rPr>
        <w:t xml:space="preserve">Q1.  </w:t>
      </w:r>
      <w:r w:rsidRPr="00AC698A">
        <w:rPr>
          <w:szCs w:val="26"/>
        </w:rPr>
        <w:t xml:space="preserve">To begin, you need to set up a structured directory layout in your home directory. Start by creating two directories named </w:t>
      </w:r>
      <w:proofErr w:type="spellStart"/>
      <w:r w:rsidRPr="007E7157">
        <w:rPr>
          <w:b/>
          <w:szCs w:val="26"/>
        </w:rPr>
        <w:t>OS_Course</w:t>
      </w:r>
      <w:proofErr w:type="spellEnd"/>
      <w:r w:rsidRPr="00AC698A">
        <w:rPr>
          <w:szCs w:val="26"/>
        </w:rPr>
        <w:t xml:space="preserve"> and </w:t>
      </w:r>
      <w:proofErr w:type="spellStart"/>
      <w:r w:rsidRPr="007E7157">
        <w:rPr>
          <w:b/>
          <w:szCs w:val="26"/>
        </w:rPr>
        <w:t>OS_Lab</w:t>
      </w:r>
      <w:proofErr w:type="spellEnd"/>
      <w:r w:rsidRPr="00AC698A">
        <w:rPr>
          <w:szCs w:val="26"/>
        </w:rPr>
        <w:t xml:space="preserve">. These directories will serve as the main folders for organizing your OS Lab tasks. After creating these directories, switch to the </w:t>
      </w:r>
      <w:proofErr w:type="spellStart"/>
      <w:r w:rsidRPr="007E7157">
        <w:rPr>
          <w:b/>
          <w:szCs w:val="26"/>
        </w:rPr>
        <w:t>OS_Lab</w:t>
      </w:r>
      <w:proofErr w:type="spellEnd"/>
      <w:r w:rsidRPr="00AC698A">
        <w:rPr>
          <w:szCs w:val="26"/>
        </w:rPr>
        <w:t xml:space="preserve"> directory. Within </w:t>
      </w:r>
      <w:proofErr w:type="spellStart"/>
      <w:r w:rsidRPr="00AC698A">
        <w:rPr>
          <w:szCs w:val="26"/>
        </w:rPr>
        <w:t>OS_Lab</w:t>
      </w:r>
      <w:proofErr w:type="spellEnd"/>
      <w:r w:rsidRPr="00AC698A">
        <w:rPr>
          <w:szCs w:val="26"/>
        </w:rPr>
        <w:t xml:space="preserve">, create three more directories named </w:t>
      </w:r>
      <w:proofErr w:type="spellStart"/>
      <w:r w:rsidRPr="007E7157">
        <w:rPr>
          <w:b/>
          <w:szCs w:val="26"/>
        </w:rPr>
        <w:t>LAB_Class_Task</w:t>
      </w:r>
      <w:proofErr w:type="spellEnd"/>
      <w:r w:rsidRPr="007E7157">
        <w:rPr>
          <w:b/>
          <w:szCs w:val="26"/>
        </w:rPr>
        <w:t xml:space="preserve">, </w:t>
      </w:r>
      <w:proofErr w:type="spellStart"/>
      <w:r w:rsidRPr="007E7157">
        <w:rPr>
          <w:b/>
          <w:szCs w:val="26"/>
        </w:rPr>
        <w:t>LAB_Activities</w:t>
      </w:r>
      <w:proofErr w:type="spellEnd"/>
      <w:r w:rsidRPr="007E7157">
        <w:rPr>
          <w:b/>
          <w:szCs w:val="26"/>
        </w:rPr>
        <w:t xml:space="preserve">, and </w:t>
      </w:r>
      <w:proofErr w:type="spellStart"/>
      <w:r>
        <w:rPr>
          <w:b/>
          <w:szCs w:val="26"/>
        </w:rPr>
        <w:t>Lab_Practice</w:t>
      </w:r>
      <w:proofErr w:type="spellEnd"/>
      <w:r w:rsidRPr="00AC698A">
        <w:rPr>
          <w:szCs w:val="26"/>
        </w:rPr>
        <w:t xml:space="preserve">. Each of these directories will help you categorize different aspects of your lab work. Once you have created these directories, go into the </w:t>
      </w:r>
      <w:proofErr w:type="spellStart"/>
      <w:r w:rsidRPr="00095C50">
        <w:rPr>
          <w:b/>
          <w:szCs w:val="26"/>
        </w:rPr>
        <w:t>Lab_</w:t>
      </w:r>
      <w:r>
        <w:rPr>
          <w:b/>
          <w:szCs w:val="26"/>
        </w:rPr>
        <w:t>Practice</w:t>
      </w:r>
      <w:proofErr w:type="spellEnd"/>
      <w:r>
        <w:rPr>
          <w:b/>
          <w:szCs w:val="26"/>
        </w:rPr>
        <w:t xml:space="preserve"> </w:t>
      </w:r>
      <w:r w:rsidRPr="00AC698A">
        <w:rPr>
          <w:szCs w:val="26"/>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48A3EC81" w14:textId="77777777" w:rsidR="0061179D" w:rsidRDefault="0061179D" w:rsidP="00DA53CA">
      <w:pPr>
        <w:pStyle w:val="Header"/>
        <w:tabs>
          <w:tab w:val="left" w:pos="720"/>
        </w:tabs>
        <w:spacing w:line="360" w:lineRule="auto"/>
        <w:jc w:val="both"/>
        <w:rPr>
          <w:szCs w:val="26"/>
        </w:rPr>
      </w:pPr>
      <w:r w:rsidRPr="0001158E">
        <w:rPr>
          <w:b/>
          <w:szCs w:val="26"/>
        </w:rPr>
        <w:t>Note:</w:t>
      </w:r>
      <w:r>
        <w:rPr>
          <w:szCs w:val="26"/>
        </w:rPr>
        <w:t xml:space="preserve"> Include screenshots, </w:t>
      </w:r>
      <w:r w:rsidRPr="0001158E">
        <w:rPr>
          <w:szCs w:val="26"/>
        </w:rPr>
        <w:t>where required to illustrate your explanation.</w:t>
      </w:r>
    </w:p>
    <w:p w14:paraId="7F5FBB31" w14:textId="75192D66" w:rsidR="00D2204C" w:rsidRPr="00700423" w:rsidRDefault="00700423" w:rsidP="00DA53CA">
      <w:pPr>
        <w:pStyle w:val="Header"/>
        <w:tabs>
          <w:tab w:val="left" w:pos="720"/>
        </w:tabs>
        <w:spacing w:line="360" w:lineRule="auto"/>
        <w:jc w:val="both"/>
        <w:rPr>
          <w:b/>
          <w:bCs/>
          <w:szCs w:val="26"/>
        </w:rPr>
      </w:pPr>
      <w:r w:rsidRPr="00700423">
        <w:rPr>
          <w:b/>
          <w:bCs/>
          <w:szCs w:val="26"/>
        </w:rPr>
        <w:t>Solution:</w:t>
      </w:r>
    </w:p>
    <w:p w14:paraId="53B4ED79" w14:textId="7C33FA69" w:rsidR="0061179D" w:rsidRDefault="00D2204C" w:rsidP="00DA53CA">
      <w:pPr>
        <w:pStyle w:val="Header"/>
        <w:tabs>
          <w:tab w:val="left" w:pos="720"/>
        </w:tabs>
        <w:spacing w:line="360" w:lineRule="auto"/>
        <w:jc w:val="both"/>
        <w:rPr>
          <w:szCs w:val="26"/>
        </w:rPr>
      </w:pPr>
      <w:r w:rsidRPr="00D2204C">
        <w:rPr>
          <w:noProof/>
          <w:szCs w:val="26"/>
        </w:rPr>
        <w:drawing>
          <wp:inline distT="0" distB="0" distL="0" distR="0" wp14:anchorId="2066FA21" wp14:editId="5F5FA046">
            <wp:extent cx="5983419" cy="4401178"/>
            <wp:effectExtent l="0" t="0" r="0" b="0"/>
            <wp:docPr id="19664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16167" name=""/>
                    <pic:cNvPicPr/>
                  </pic:nvPicPr>
                  <pic:blipFill>
                    <a:blip r:embed="rId5"/>
                    <a:stretch>
                      <a:fillRect/>
                    </a:stretch>
                  </pic:blipFill>
                  <pic:spPr>
                    <a:xfrm>
                      <a:off x="0" y="0"/>
                      <a:ext cx="6008728" cy="4419795"/>
                    </a:xfrm>
                    <a:prstGeom prst="rect">
                      <a:avLst/>
                    </a:prstGeom>
                  </pic:spPr>
                </pic:pic>
              </a:graphicData>
            </a:graphic>
          </wp:inline>
        </w:drawing>
      </w:r>
    </w:p>
    <w:p w14:paraId="5F072847" w14:textId="77777777" w:rsidR="0061179D" w:rsidRDefault="0061179D" w:rsidP="00DA53CA">
      <w:pPr>
        <w:pStyle w:val="Header"/>
        <w:tabs>
          <w:tab w:val="left" w:pos="720"/>
        </w:tabs>
        <w:spacing w:line="360" w:lineRule="auto"/>
        <w:jc w:val="both"/>
      </w:pPr>
      <w:r w:rsidRPr="00223965">
        <w:rPr>
          <w:b/>
          <w:szCs w:val="26"/>
        </w:rPr>
        <w:lastRenderedPageBreak/>
        <w:t>Q2.</w:t>
      </w:r>
      <w:r>
        <w:rPr>
          <w:szCs w:val="26"/>
        </w:rPr>
        <w:t xml:space="preserve"> </w:t>
      </w:r>
      <w:r>
        <w:t xml:space="preserve">Finally, you need to understand the concepts of absolute and relative paths. Explain the difference between these two types of paths and provide an example of each. This will help you navigate directories more effectively. If you are currently in the </w:t>
      </w:r>
      <w:proofErr w:type="spellStart"/>
      <w:r>
        <w:t>Lab_</w:t>
      </w:r>
      <w:r>
        <w:rPr>
          <w:rStyle w:val="HTMLCode"/>
        </w:rPr>
        <w:t>Practice</w:t>
      </w:r>
      <w:proofErr w:type="spellEnd"/>
      <w:r>
        <w:t xml:space="preserve"> directory, describe the relative path to access the </w:t>
      </w:r>
      <w:proofErr w:type="spellStart"/>
      <w:r w:rsidRPr="00223965">
        <w:rPr>
          <w:rStyle w:val="HTMLCode"/>
          <w:b/>
        </w:rPr>
        <w:t>LAB_Activities</w:t>
      </w:r>
      <w:proofErr w:type="spellEnd"/>
      <w:r w:rsidRPr="00223965">
        <w:rPr>
          <w:sz w:val="32"/>
        </w:rPr>
        <w:t xml:space="preserve"> </w:t>
      </w:r>
      <w:r>
        <w:t>directory. This will test your understanding of how to move between directories using relative paths.</w:t>
      </w:r>
    </w:p>
    <w:p w14:paraId="4C3B06D7" w14:textId="711A8BCC" w:rsidR="00D2204C" w:rsidRDefault="0061179D" w:rsidP="00DA53CA">
      <w:pPr>
        <w:pStyle w:val="Header"/>
        <w:tabs>
          <w:tab w:val="left" w:pos="720"/>
        </w:tabs>
        <w:spacing w:line="360" w:lineRule="auto"/>
        <w:jc w:val="both"/>
      </w:pPr>
      <w:r w:rsidRPr="0001158E">
        <w:rPr>
          <w:b/>
        </w:rPr>
        <w:t>Note:</w:t>
      </w:r>
      <w:r>
        <w:t xml:space="preserve"> Include screenshots, </w:t>
      </w:r>
      <w:r w:rsidRPr="0001158E">
        <w:t>where required to illustrate your explanation.</w:t>
      </w:r>
    </w:p>
    <w:p w14:paraId="0AD5D56B" w14:textId="3E63B35A" w:rsidR="00DA53CA" w:rsidRPr="00DA53CA" w:rsidRDefault="00DA53CA" w:rsidP="00DA53CA">
      <w:pPr>
        <w:pStyle w:val="Header"/>
        <w:tabs>
          <w:tab w:val="left" w:pos="720"/>
        </w:tabs>
        <w:spacing w:line="360" w:lineRule="auto"/>
        <w:jc w:val="both"/>
        <w:rPr>
          <w:b/>
          <w:bCs/>
        </w:rPr>
      </w:pPr>
      <w:r w:rsidRPr="00DA53CA">
        <w:rPr>
          <w:b/>
          <w:bCs/>
        </w:rPr>
        <w:t>Solution:</w:t>
      </w:r>
    </w:p>
    <w:p w14:paraId="3E0C1368" w14:textId="27D86FC8" w:rsidR="00D2204C" w:rsidRDefault="00D2204C" w:rsidP="00DA53CA">
      <w:pPr>
        <w:pStyle w:val="Header"/>
        <w:tabs>
          <w:tab w:val="left" w:pos="720"/>
        </w:tabs>
        <w:spacing w:line="360" w:lineRule="auto"/>
        <w:jc w:val="both"/>
      </w:pPr>
      <w:r w:rsidRPr="00D2204C">
        <w:rPr>
          <w:b/>
          <w:bCs/>
        </w:rPr>
        <w:t>Absolute Path:</w:t>
      </w:r>
      <w:r w:rsidRPr="00D2204C">
        <w:t xml:space="preserve"> </w:t>
      </w:r>
      <w:r w:rsidR="004E22F5" w:rsidRPr="004E22F5">
        <w:t>An absolute path is the complete path from the root directory to the desired file or directory. It always starts with a / and provides the full location of the file or directory in the system.</w:t>
      </w:r>
    </w:p>
    <w:p w14:paraId="582E58CB" w14:textId="68AF0F9B" w:rsidR="00626D7E" w:rsidRDefault="00D2204C" w:rsidP="00DA53CA">
      <w:pPr>
        <w:pStyle w:val="Header"/>
        <w:tabs>
          <w:tab w:val="left" w:pos="720"/>
        </w:tabs>
        <w:spacing w:line="360" w:lineRule="auto"/>
        <w:jc w:val="both"/>
        <w:rPr>
          <w:b/>
          <w:bCs/>
        </w:rPr>
      </w:pPr>
      <w:r w:rsidRPr="00D2204C">
        <w:rPr>
          <w:b/>
          <w:bCs/>
        </w:rPr>
        <w:t>Example:</w:t>
      </w:r>
    </w:p>
    <w:p w14:paraId="77153BA6" w14:textId="2CD332B9" w:rsidR="004E22F5" w:rsidRDefault="004E22F5" w:rsidP="00DA53CA">
      <w:pPr>
        <w:pStyle w:val="Header"/>
        <w:tabs>
          <w:tab w:val="left" w:pos="720"/>
        </w:tabs>
        <w:spacing w:line="360" w:lineRule="auto"/>
        <w:jc w:val="both"/>
      </w:pPr>
      <w:r w:rsidRPr="004E22F5">
        <w:rPr>
          <w:noProof/>
        </w:rPr>
        <w:drawing>
          <wp:inline distT="0" distB="0" distL="0" distR="0" wp14:anchorId="3D4DBF12" wp14:editId="5ED97B92">
            <wp:extent cx="6461090" cy="1219047"/>
            <wp:effectExtent l="0" t="0" r="0" b="635"/>
            <wp:docPr id="115304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8731" name=""/>
                    <pic:cNvPicPr/>
                  </pic:nvPicPr>
                  <pic:blipFill>
                    <a:blip r:embed="rId6"/>
                    <a:stretch>
                      <a:fillRect/>
                    </a:stretch>
                  </pic:blipFill>
                  <pic:spPr>
                    <a:xfrm>
                      <a:off x="0" y="0"/>
                      <a:ext cx="6493391" cy="1225141"/>
                    </a:xfrm>
                    <a:prstGeom prst="rect">
                      <a:avLst/>
                    </a:prstGeom>
                  </pic:spPr>
                </pic:pic>
              </a:graphicData>
            </a:graphic>
          </wp:inline>
        </w:drawing>
      </w:r>
    </w:p>
    <w:p w14:paraId="113F7DC6" w14:textId="3327077D" w:rsidR="00D2204C" w:rsidRDefault="00D2204C" w:rsidP="00DA53CA">
      <w:pPr>
        <w:pStyle w:val="Header"/>
        <w:tabs>
          <w:tab w:val="left" w:pos="720"/>
        </w:tabs>
        <w:spacing w:line="360" w:lineRule="auto"/>
        <w:jc w:val="both"/>
      </w:pPr>
      <w:r w:rsidRPr="00D2204C">
        <w:rPr>
          <w:b/>
          <w:bCs/>
        </w:rPr>
        <w:t>Relative Path:</w:t>
      </w:r>
      <w:r>
        <w:rPr>
          <w:b/>
          <w:bCs/>
        </w:rPr>
        <w:t xml:space="preserve"> </w:t>
      </w:r>
      <w:r w:rsidR="004E22F5" w:rsidRPr="004E22F5">
        <w:t>A relative path is the path to a file or directory relative to the current directory we are in. It is shorter than an absolute path because it only includes the steps needed to navigate from our current location.</w:t>
      </w:r>
    </w:p>
    <w:p w14:paraId="7C6BCCF9" w14:textId="6219D7BC" w:rsidR="00D2204C" w:rsidRDefault="00D2204C" w:rsidP="00DA53CA">
      <w:pPr>
        <w:pStyle w:val="Header"/>
        <w:tabs>
          <w:tab w:val="left" w:pos="720"/>
        </w:tabs>
        <w:spacing w:line="360" w:lineRule="auto"/>
        <w:jc w:val="both"/>
      </w:pPr>
      <w:r w:rsidRPr="00D2204C">
        <w:rPr>
          <w:b/>
          <w:bCs/>
        </w:rPr>
        <w:t>Example:</w:t>
      </w:r>
      <w:r w:rsidR="00626D7E">
        <w:rPr>
          <w:b/>
          <w:bCs/>
        </w:rPr>
        <w:t xml:space="preserve"> </w:t>
      </w:r>
    </w:p>
    <w:p w14:paraId="0129CF89" w14:textId="6DBAB3E1" w:rsidR="00626D7E" w:rsidRPr="00D2204C" w:rsidRDefault="004E22F5" w:rsidP="00DA53CA">
      <w:pPr>
        <w:pStyle w:val="Header"/>
        <w:tabs>
          <w:tab w:val="left" w:pos="720"/>
        </w:tabs>
        <w:spacing w:line="360" w:lineRule="auto"/>
        <w:jc w:val="both"/>
        <w:rPr>
          <w:b/>
          <w:bCs/>
        </w:rPr>
      </w:pPr>
      <w:r w:rsidRPr="004E22F5">
        <w:rPr>
          <w:b/>
          <w:bCs/>
          <w:noProof/>
        </w:rPr>
        <w:drawing>
          <wp:inline distT="0" distB="0" distL="0" distR="0" wp14:anchorId="2E93B196" wp14:editId="5CC92DC0">
            <wp:extent cx="6390752" cy="1279750"/>
            <wp:effectExtent l="0" t="0" r="0" b="0"/>
            <wp:docPr id="37227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6330" name=""/>
                    <pic:cNvPicPr/>
                  </pic:nvPicPr>
                  <pic:blipFill>
                    <a:blip r:embed="rId7"/>
                    <a:stretch>
                      <a:fillRect/>
                    </a:stretch>
                  </pic:blipFill>
                  <pic:spPr>
                    <a:xfrm>
                      <a:off x="0" y="0"/>
                      <a:ext cx="6471625" cy="1295945"/>
                    </a:xfrm>
                    <a:prstGeom prst="rect">
                      <a:avLst/>
                    </a:prstGeom>
                  </pic:spPr>
                </pic:pic>
              </a:graphicData>
            </a:graphic>
          </wp:inline>
        </w:drawing>
      </w:r>
    </w:p>
    <w:p w14:paraId="4735784E" w14:textId="77777777" w:rsidR="0061179D" w:rsidRDefault="0061179D" w:rsidP="00DA53CA">
      <w:pPr>
        <w:pStyle w:val="Header"/>
        <w:tabs>
          <w:tab w:val="left" w:pos="720"/>
        </w:tabs>
        <w:spacing w:line="360" w:lineRule="auto"/>
        <w:jc w:val="both"/>
      </w:pPr>
      <w:r w:rsidRPr="001C349E">
        <w:rPr>
          <w:b/>
        </w:rPr>
        <w:t>Q3.</w:t>
      </w:r>
      <w:r>
        <w:t xml:space="preserve"> Imagine you’re working on your computer when you suddenly need to turn it off quickly. You press and hold the power button until the computer shuts down completely. After an hour, you turn the computer back on, and it quickly shows the login screen or desktop.</w:t>
      </w:r>
    </w:p>
    <w:p w14:paraId="36A71A9E" w14:textId="43B4DE0A" w:rsidR="004E22F5" w:rsidRPr="004E22F5" w:rsidRDefault="0061179D" w:rsidP="00DA53CA">
      <w:pPr>
        <w:pStyle w:val="Header"/>
        <w:tabs>
          <w:tab w:val="left" w:pos="720"/>
        </w:tabs>
        <w:spacing w:line="360" w:lineRule="auto"/>
        <w:jc w:val="both"/>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524455B0" w14:textId="2F785522" w:rsidR="0061179D" w:rsidRDefault="004E22F5" w:rsidP="00DA53CA">
      <w:pPr>
        <w:spacing w:line="360" w:lineRule="auto"/>
        <w:rPr>
          <w:rFonts w:ascii="Times New Roman" w:hAnsi="Times New Roman" w:cs="Times New Roman"/>
          <w:b/>
          <w:bCs/>
          <w:sz w:val="24"/>
          <w:szCs w:val="24"/>
        </w:rPr>
      </w:pPr>
      <w:r w:rsidRPr="004E22F5">
        <w:rPr>
          <w:rFonts w:ascii="Times New Roman" w:hAnsi="Times New Roman" w:cs="Times New Roman"/>
          <w:b/>
          <w:bCs/>
          <w:sz w:val="24"/>
          <w:szCs w:val="24"/>
        </w:rPr>
        <w:lastRenderedPageBreak/>
        <w:t>Solution:</w:t>
      </w:r>
    </w:p>
    <w:p w14:paraId="63752DEB" w14:textId="586665FB" w:rsidR="00DA53CA" w:rsidRPr="00DA53CA" w:rsidRDefault="00DA53CA" w:rsidP="00DA53CA">
      <w:pPr>
        <w:spacing w:line="360" w:lineRule="auto"/>
        <w:rPr>
          <w:rFonts w:ascii="Times New Roman" w:hAnsi="Times New Roman" w:cs="Times New Roman"/>
          <w:sz w:val="24"/>
          <w:szCs w:val="24"/>
        </w:rPr>
      </w:pPr>
      <w:r w:rsidRPr="00DA53CA">
        <w:rPr>
          <w:rFonts w:ascii="Times New Roman" w:hAnsi="Times New Roman" w:cs="Times New Roman"/>
          <w:sz w:val="24"/>
          <w:szCs w:val="24"/>
        </w:rPr>
        <w:t xml:space="preserve">When </w:t>
      </w:r>
      <w:r>
        <w:rPr>
          <w:rFonts w:ascii="Times New Roman" w:hAnsi="Times New Roman" w:cs="Times New Roman"/>
          <w:sz w:val="24"/>
          <w:szCs w:val="24"/>
        </w:rPr>
        <w:t>I</w:t>
      </w:r>
      <w:r w:rsidRPr="00DA53CA">
        <w:rPr>
          <w:rFonts w:ascii="Times New Roman" w:hAnsi="Times New Roman" w:cs="Times New Roman"/>
          <w:sz w:val="24"/>
          <w:szCs w:val="24"/>
        </w:rPr>
        <w:t xml:space="preserve"> power off </w:t>
      </w:r>
      <w:r>
        <w:rPr>
          <w:rFonts w:ascii="Times New Roman" w:hAnsi="Times New Roman" w:cs="Times New Roman"/>
          <w:sz w:val="24"/>
          <w:szCs w:val="24"/>
        </w:rPr>
        <w:t>my</w:t>
      </w:r>
      <w:r w:rsidRPr="00DA53CA">
        <w:rPr>
          <w:rFonts w:ascii="Times New Roman" w:hAnsi="Times New Roman" w:cs="Times New Roman"/>
          <w:sz w:val="24"/>
          <w:szCs w:val="24"/>
        </w:rPr>
        <w:t xml:space="preserve"> computer by pressing and holding the power button, the computer goes through a shutdown process. During this process, the operating system (like Windows or macOS) sends signals to all running programs and services to save their current state and data. Once everything is saved, the operating system instructs the hardware components to power off.</w:t>
      </w:r>
    </w:p>
    <w:p w14:paraId="4C1376BA" w14:textId="6B633522" w:rsidR="00DA53CA" w:rsidRPr="00DA53CA" w:rsidRDefault="00DA53CA" w:rsidP="00DA53CA">
      <w:pPr>
        <w:spacing w:line="360" w:lineRule="auto"/>
        <w:rPr>
          <w:rFonts w:ascii="Times New Roman" w:hAnsi="Times New Roman" w:cs="Times New Roman"/>
          <w:sz w:val="24"/>
          <w:szCs w:val="24"/>
        </w:rPr>
      </w:pPr>
      <w:r w:rsidRPr="00DA53CA">
        <w:rPr>
          <w:rFonts w:ascii="Times New Roman" w:hAnsi="Times New Roman" w:cs="Times New Roman"/>
          <w:sz w:val="24"/>
          <w:szCs w:val="24"/>
        </w:rPr>
        <w:t xml:space="preserve">When </w:t>
      </w:r>
      <w:r>
        <w:rPr>
          <w:rFonts w:ascii="Times New Roman" w:hAnsi="Times New Roman" w:cs="Times New Roman"/>
          <w:sz w:val="24"/>
          <w:szCs w:val="24"/>
        </w:rPr>
        <w:t>I</w:t>
      </w:r>
      <w:r w:rsidRPr="00DA53CA">
        <w:rPr>
          <w:rFonts w:ascii="Times New Roman" w:hAnsi="Times New Roman" w:cs="Times New Roman"/>
          <w:sz w:val="24"/>
          <w:szCs w:val="24"/>
        </w:rPr>
        <w:t xml:space="preserve"> turn the computer back on after an hour, the startup process begins. The computer first goes through a </w:t>
      </w:r>
      <w:r w:rsidRPr="00700423">
        <w:rPr>
          <w:rFonts w:ascii="Times New Roman" w:hAnsi="Times New Roman" w:cs="Times New Roman"/>
          <w:b/>
          <w:bCs/>
          <w:sz w:val="24"/>
          <w:szCs w:val="24"/>
        </w:rPr>
        <w:t>power-on self-test (POST)</w:t>
      </w:r>
      <w:r w:rsidRPr="00DA53CA">
        <w:rPr>
          <w:rFonts w:ascii="Times New Roman" w:hAnsi="Times New Roman" w:cs="Times New Roman"/>
          <w:sz w:val="24"/>
          <w:szCs w:val="24"/>
        </w:rPr>
        <w:t xml:space="preserve"> where it checks if all the hardware components are functioning correctly. Then, the </w:t>
      </w:r>
      <w:r w:rsidRPr="00700423">
        <w:rPr>
          <w:rFonts w:ascii="Times New Roman" w:hAnsi="Times New Roman" w:cs="Times New Roman"/>
          <w:b/>
          <w:bCs/>
          <w:sz w:val="24"/>
          <w:szCs w:val="24"/>
        </w:rPr>
        <w:t>BIOS (Basic Input/Output System)</w:t>
      </w:r>
      <w:r w:rsidR="00700423">
        <w:rPr>
          <w:rFonts w:ascii="Times New Roman" w:hAnsi="Times New Roman" w:cs="Times New Roman"/>
          <w:sz w:val="24"/>
          <w:szCs w:val="24"/>
        </w:rPr>
        <w:t xml:space="preserve"> </w:t>
      </w:r>
      <w:r w:rsidRPr="00DA53CA">
        <w:rPr>
          <w:rFonts w:ascii="Times New Roman" w:hAnsi="Times New Roman" w:cs="Times New Roman"/>
          <w:sz w:val="24"/>
          <w:szCs w:val="24"/>
        </w:rPr>
        <w:t>is loaded, which initializes the hardware components like the CPU, RAM, and storage devices.</w:t>
      </w:r>
    </w:p>
    <w:p w14:paraId="273C4EE6" w14:textId="57FA4938" w:rsidR="00DA53CA" w:rsidRPr="00DA53CA" w:rsidRDefault="00DA53CA" w:rsidP="00DA53CA">
      <w:pPr>
        <w:spacing w:line="360" w:lineRule="auto"/>
        <w:rPr>
          <w:rFonts w:ascii="Times New Roman" w:hAnsi="Times New Roman" w:cs="Times New Roman"/>
          <w:sz w:val="24"/>
          <w:szCs w:val="24"/>
        </w:rPr>
      </w:pPr>
      <w:r w:rsidRPr="00DA53CA">
        <w:rPr>
          <w:rFonts w:ascii="Times New Roman" w:hAnsi="Times New Roman" w:cs="Times New Roman"/>
          <w:sz w:val="24"/>
          <w:szCs w:val="24"/>
        </w:rPr>
        <w:t xml:space="preserve">After the hardware is initialized, the operating system is </w:t>
      </w:r>
      <w:r w:rsidRPr="00700423">
        <w:rPr>
          <w:rFonts w:ascii="Times New Roman" w:hAnsi="Times New Roman" w:cs="Times New Roman"/>
          <w:b/>
          <w:bCs/>
          <w:sz w:val="24"/>
          <w:szCs w:val="24"/>
        </w:rPr>
        <w:t>loaded</w:t>
      </w:r>
      <w:r w:rsidRPr="00DA53CA">
        <w:rPr>
          <w:rFonts w:ascii="Times New Roman" w:hAnsi="Times New Roman" w:cs="Times New Roman"/>
          <w:sz w:val="24"/>
          <w:szCs w:val="24"/>
        </w:rPr>
        <w:t xml:space="preserve"> from the storage drive into the computer's memory. Once the operating system is loaded, it starts initializing drivers for the hardware components, loading system services, and launching essential processes.</w:t>
      </w:r>
    </w:p>
    <w:p w14:paraId="7A30DF8C" w14:textId="100B43C0" w:rsidR="0024036D" w:rsidRPr="004E22F5" w:rsidRDefault="00DA53CA" w:rsidP="00DA53CA">
      <w:pPr>
        <w:spacing w:line="360" w:lineRule="auto"/>
        <w:rPr>
          <w:rFonts w:ascii="Times New Roman" w:hAnsi="Times New Roman" w:cs="Times New Roman"/>
          <w:sz w:val="24"/>
          <w:szCs w:val="24"/>
        </w:rPr>
      </w:pPr>
      <w:r w:rsidRPr="00DA53CA">
        <w:rPr>
          <w:rFonts w:ascii="Times New Roman" w:hAnsi="Times New Roman" w:cs="Times New Roman"/>
          <w:sz w:val="24"/>
          <w:szCs w:val="24"/>
        </w:rPr>
        <w:t xml:space="preserve">The reason </w:t>
      </w:r>
      <w:r w:rsidR="00700423">
        <w:rPr>
          <w:rFonts w:ascii="Times New Roman" w:hAnsi="Times New Roman" w:cs="Times New Roman"/>
          <w:sz w:val="24"/>
          <w:szCs w:val="24"/>
        </w:rPr>
        <w:t>my</w:t>
      </w:r>
      <w:r w:rsidRPr="00DA53CA">
        <w:rPr>
          <w:rFonts w:ascii="Times New Roman" w:hAnsi="Times New Roman" w:cs="Times New Roman"/>
          <w:sz w:val="24"/>
          <w:szCs w:val="24"/>
        </w:rPr>
        <w:t xml:space="preserve"> computer starts up quickly after being turned off is that when </w:t>
      </w:r>
      <w:r w:rsidR="00700423">
        <w:rPr>
          <w:rFonts w:ascii="Times New Roman" w:hAnsi="Times New Roman" w:cs="Times New Roman"/>
          <w:sz w:val="24"/>
          <w:szCs w:val="24"/>
        </w:rPr>
        <w:t>I</w:t>
      </w:r>
      <w:r w:rsidRPr="00DA53CA">
        <w:rPr>
          <w:rFonts w:ascii="Times New Roman" w:hAnsi="Times New Roman" w:cs="Times New Roman"/>
          <w:sz w:val="24"/>
          <w:szCs w:val="24"/>
        </w:rPr>
        <w:t xml:space="preserve"> shut down the computer properly, it saves the system state and doesn't leave any programs or processes running in the background. This clean shutdown allows the computer to start up smoothly and quickly</w:t>
      </w:r>
      <w:r w:rsidR="00700423">
        <w:rPr>
          <w:rFonts w:ascii="Times New Roman" w:hAnsi="Times New Roman" w:cs="Times New Roman"/>
          <w:sz w:val="24"/>
          <w:szCs w:val="24"/>
        </w:rPr>
        <w:t>.</w:t>
      </w:r>
    </w:p>
    <w:sectPr w:rsidR="0024036D" w:rsidRPr="004E22F5" w:rsidSect="004227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36D"/>
    <w:rsid w:val="00014E17"/>
    <w:rsid w:val="00025F62"/>
    <w:rsid w:val="0024036D"/>
    <w:rsid w:val="0042277A"/>
    <w:rsid w:val="004E22F5"/>
    <w:rsid w:val="0061179D"/>
    <w:rsid w:val="00626D7E"/>
    <w:rsid w:val="00700423"/>
    <w:rsid w:val="00724255"/>
    <w:rsid w:val="00B676CE"/>
    <w:rsid w:val="00D2204C"/>
    <w:rsid w:val="00DA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B3B60"/>
  <w15:chartTrackingRefBased/>
  <w15:docId w15:val="{59510B1F-0D48-47E6-BBBF-637EFAFA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179D"/>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61179D"/>
    <w:rPr>
      <w:rFonts w:ascii="Times New Roman" w:eastAsia="Times New Roman" w:hAnsi="Times New Roman" w:cs="Times New Roman"/>
      <w:sz w:val="24"/>
      <w:szCs w:val="24"/>
      <w:lang w:eastAsia="ar-SA"/>
    </w:rPr>
  </w:style>
  <w:style w:type="character" w:styleId="HTMLCode">
    <w:name w:val="HTML Code"/>
    <w:basedOn w:val="DefaultParagraphFont"/>
    <w:uiPriority w:val="99"/>
    <w:semiHidden/>
    <w:unhideWhenUsed/>
    <w:rsid w:val="006117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4</cp:revision>
  <dcterms:created xsi:type="dcterms:W3CDTF">2024-09-02T12:29:00Z</dcterms:created>
  <dcterms:modified xsi:type="dcterms:W3CDTF">2024-09-08T09:48:00Z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08f72c88-43fb-4a9b-aff3-bdfb715b0f98</vt:lpwstr>
  </property>
</Properties>
</file>