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BBDDB" w14:textId="77777777" w:rsidR="001F304E" w:rsidRPr="00724255" w:rsidRDefault="001F304E" w:rsidP="001F304E">
      <w:pPr>
        <w:spacing w:line="360" w:lineRule="auto"/>
        <w:jc w:val="center"/>
        <w:rPr>
          <w:rFonts w:ascii="Times New Roman" w:hAnsi="Times New Roman" w:cs="Times New Roman"/>
          <w:b/>
          <w:sz w:val="44"/>
          <w:szCs w:val="44"/>
        </w:rPr>
      </w:pPr>
      <w:r w:rsidRPr="00724255">
        <w:rPr>
          <w:rFonts w:ascii="Times New Roman" w:hAnsi="Times New Roman" w:cs="Times New Roman"/>
          <w:b/>
          <w:sz w:val="44"/>
          <w:szCs w:val="44"/>
        </w:rPr>
        <w:t>RIPHAH INTERNATIONAL UNIVERSITY, ISLAMABAD</w:t>
      </w:r>
    </w:p>
    <w:p w14:paraId="7DCF6866" w14:textId="77777777" w:rsidR="001F304E" w:rsidRDefault="001F304E" w:rsidP="001F304E">
      <w:pPr>
        <w:spacing w:line="360" w:lineRule="auto"/>
        <w:rPr>
          <w:b/>
          <w:bCs/>
        </w:rPr>
      </w:pPr>
    </w:p>
    <w:p w14:paraId="18E51C59" w14:textId="77777777" w:rsidR="001F304E" w:rsidRDefault="001F304E" w:rsidP="001F304E">
      <w:pPr>
        <w:spacing w:line="360" w:lineRule="auto"/>
        <w:rPr>
          <w:b/>
          <w:bCs/>
        </w:rPr>
      </w:pPr>
    </w:p>
    <w:p w14:paraId="287D4F96" w14:textId="77777777" w:rsidR="001F304E" w:rsidRDefault="001F304E" w:rsidP="001F304E">
      <w:pPr>
        <w:spacing w:line="360" w:lineRule="auto"/>
        <w:rPr>
          <w:b/>
          <w:bCs/>
        </w:rPr>
      </w:pPr>
    </w:p>
    <w:p w14:paraId="6A62EB61" w14:textId="77777777" w:rsidR="001F304E" w:rsidRPr="00724255" w:rsidRDefault="001F304E" w:rsidP="001F304E">
      <w:pPr>
        <w:spacing w:line="360" w:lineRule="auto"/>
        <w:jc w:val="center"/>
        <w:rPr>
          <w:rFonts w:ascii="Times New Roman" w:hAnsi="Times New Roman" w:cs="Times New Roman"/>
          <w:b/>
          <w:sz w:val="48"/>
          <w:szCs w:val="48"/>
        </w:rPr>
      </w:pPr>
      <w:r w:rsidRPr="006975D1">
        <w:rPr>
          <w:rFonts w:ascii="Times New Roman" w:hAnsi="Times New Roman" w:cs="Times New Roman"/>
          <w:b/>
          <w:noProof/>
          <w:sz w:val="48"/>
          <w:szCs w:val="48"/>
        </w:rPr>
        <w:drawing>
          <wp:inline distT="0" distB="0" distL="0" distR="0" wp14:anchorId="2BFBA5C8" wp14:editId="7013C404">
            <wp:extent cx="1905000" cy="1847850"/>
            <wp:effectExtent l="0" t="0" r="0" b="0"/>
            <wp:docPr id="18549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05000" cy="1847850"/>
                    </a:xfrm>
                    <a:prstGeom prst="rect">
                      <a:avLst/>
                    </a:prstGeom>
                    <a:noFill/>
                    <a:ln>
                      <a:noFill/>
                    </a:ln>
                  </pic:spPr>
                </pic:pic>
              </a:graphicData>
            </a:graphic>
          </wp:inline>
        </w:drawing>
      </w:r>
    </w:p>
    <w:p w14:paraId="6FECE9C9" w14:textId="55C56819" w:rsidR="001F304E" w:rsidRDefault="001F304E" w:rsidP="001F304E">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Assignment </w:t>
      </w:r>
      <w:r>
        <w:rPr>
          <w:rFonts w:ascii="Times New Roman" w:hAnsi="Times New Roman" w:cs="Times New Roman"/>
          <w:b/>
          <w:sz w:val="28"/>
          <w:szCs w:val="28"/>
        </w:rPr>
        <w:t>2</w:t>
      </w:r>
    </w:p>
    <w:p w14:paraId="6ED1C664" w14:textId="77777777" w:rsidR="001F304E" w:rsidRPr="00724255" w:rsidRDefault="001F304E" w:rsidP="001F304E">
      <w:pPr>
        <w:spacing w:line="360" w:lineRule="auto"/>
        <w:jc w:val="center"/>
        <w:rPr>
          <w:rFonts w:ascii="Times New Roman" w:hAnsi="Times New Roman" w:cs="Times New Roman"/>
          <w:b/>
          <w:sz w:val="28"/>
          <w:szCs w:val="28"/>
        </w:rPr>
      </w:pPr>
      <w:r w:rsidRPr="00724255">
        <w:rPr>
          <w:rFonts w:ascii="Times New Roman" w:hAnsi="Times New Roman" w:cs="Times New Roman"/>
          <w:b/>
          <w:sz w:val="28"/>
          <w:szCs w:val="28"/>
        </w:rPr>
        <w:t xml:space="preserve">Bachelors of Computer science – </w:t>
      </w:r>
      <w:r>
        <w:rPr>
          <w:rFonts w:ascii="Times New Roman" w:hAnsi="Times New Roman" w:cs="Times New Roman"/>
          <w:b/>
          <w:sz w:val="28"/>
          <w:szCs w:val="28"/>
        </w:rPr>
        <w:t>7</w:t>
      </w:r>
      <w:r w:rsidRPr="00724255">
        <w:rPr>
          <w:rFonts w:ascii="Times New Roman" w:hAnsi="Times New Roman" w:cs="Times New Roman"/>
          <w:b/>
          <w:sz w:val="28"/>
          <w:szCs w:val="28"/>
          <w:vertAlign w:val="superscript"/>
        </w:rPr>
        <w:t>th</w:t>
      </w:r>
      <w:r w:rsidRPr="00724255">
        <w:rPr>
          <w:rFonts w:ascii="Times New Roman" w:hAnsi="Times New Roman" w:cs="Times New Roman"/>
          <w:b/>
          <w:sz w:val="28"/>
          <w:szCs w:val="28"/>
        </w:rPr>
        <w:t xml:space="preserve"> semester</w:t>
      </w:r>
    </w:p>
    <w:p w14:paraId="00B4ECA2" w14:textId="77777777" w:rsidR="001F304E" w:rsidRDefault="001F304E" w:rsidP="001F304E">
      <w:pPr>
        <w:spacing w:line="360" w:lineRule="auto"/>
        <w:jc w:val="center"/>
        <w:rPr>
          <w:rFonts w:ascii="Times New Roman" w:hAnsi="Times New Roman"/>
          <w:bCs/>
          <w:sz w:val="28"/>
          <w:szCs w:val="28"/>
        </w:rPr>
      </w:pPr>
      <w:r w:rsidRPr="006975D1">
        <w:rPr>
          <w:rFonts w:ascii="Times New Roman" w:hAnsi="Times New Roman" w:cs="Times New Roman"/>
          <w:b/>
          <w:sz w:val="28"/>
          <w:szCs w:val="28"/>
        </w:rPr>
        <w:t xml:space="preserve">Subject: </w:t>
      </w:r>
      <w:r>
        <w:rPr>
          <w:rFonts w:ascii="Times New Roman" w:hAnsi="Times New Roman"/>
          <w:bCs/>
          <w:sz w:val="28"/>
          <w:szCs w:val="28"/>
        </w:rPr>
        <w:t>Parallel and Distributed Computing</w:t>
      </w:r>
    </w:p>
    <w:p w14:paraId="37E6B188" w14:textId="77777777" w:rsidR="001F304E" w:rsidRPr="006975D1" w:rsidRDefault="001F304E" w:rsidP="001F304E">
      <w:pPr>
        <w:spacing w:line="360" w:lineRule="auto"/>
        <w:jc w:val="center"/>
        <w:rPr>
          <w:rFonts w:ascii="Times New Roman" w:hAnsi="Times New Roman" w:cs="Times New Roman"/>
          <w:b/>
          <w:sz w:val="28"/>
          <w:szCs w:val="28"/>
        </w:rPr>
      </w:pPr>
    </w:p>
    <w:p w14:paraId="28358E78" w14:textId="77777777" w:rsidR="001F304E" w:rsidRPr="006975D1" w:rsidRDefault="001F304E" w:rsidP="001F304E">
      <w:pPr>
        <w:spacing w:line="360" w:lineRule="auto"/>
        <w:jc w:val="center"/>
        <w:rPr>
          <w:rFonts w:ascii="Times New Roman" w:hAnsi="Times New Roman" w:cs="Times New Roman"/>
          <w:bCs/>
          <w:sz w:val="28"/>
          <w:szCs w:val="28"/>
        </w:rPr>
      </w:pPr>
      <w:r w:rsidRPr="006975D1">
        <w:rPr>
          <w:rFonts w:ascii="Times New Roman" w:hAnsi="Times New Roman" w:cs="Times New Roman"/>
          <w:b/>
          <w:sz w:val="28"/>
          <w:szCs w:val="28"/>
        </w:rPr>
        <w:t xml:space="preserve">Submitted to: </w:t>
      </w:r>
      <w:r w:rsidRPr="006975D1">
        <w:rPr>
          <w:rFonts w:ascii="Times New Roman" w:hAnsi="Times New Roman" w:cs="Times New Roman"/>
          <w:bCs/>
          <w:sz w:val="28"/>
          <w:szCs w:val="28"/>
        </w:rPr>
        <w:t>Ma</w:t>
      </w:r>
      <w:r>
        <w:rPr>
          <w:rFonts w:ascii="Times New Roman" w:hAnsi="Times New Roman" w:cs="Times New Roman"/>
          <w:bCs/>
          <w:sz w:val="28"/>
          <w:szCs w:val="28"/>
        </w:rPr>
        <w:t>’am Hajra Murtaza</w:t>
      </w:r>
    </w:p>
    <w:p w14:paraId="29A74B4A" w14:textId="77777777" w:rsidR="001F304E" w:rsidRPr="006975D1" w:rsidRDefault="001F304E" w:rsidP="001F304E">
      <w:pPr>
        <w:spacing w:line="360" w:lineRule="auto"/>
        <w:jc w:val="center"/>
        <w:rPr>
          <w:rFonts w:ascii="Times New Roman" w:hAnsi="Times New Roman" w:cs="Times New Roman"/>
          <w:b/>
          <w:sz w:val="28"/>
          <w:szCs w:val="28"/>
        </w:rPr>
      </w:pPr>
      <w:r w:rsidRPr="006975D1">
        <w:rPr>
          <w:rFonts w:ascii="Times New Roman" w:hAnsi="Times New Roman" w:cs="Times New Roman"/>
          <w:b/>
          <w:sz w:val="28"/>
          <w:szCs w:val="28"/>
        </w:rPr>
        <w:t>Submitted by:</w:t>
      </w:r>
      <w:r>
        <w:rPr>
          <w:rFonts w:ascii="Times New Roman" w:hAnsi="Times New Roman"/>
          <w:b/>
          <w:sz w:val="28"/>
          <w:szCs w:val="28"/>
        </w:rPr>
        <w:t xml:space="preserve"> </w:t>
      </w:r>
      <w:r>
        <w:rPr>
          <w:rFonts w:ascii="Times New Roman" w:hAnsi="Times New Roman"/>
          <w:bCs/>
          <w:sz w:val="28"/>
          <w:szCs w:val="28"/>
        </w:rPr>
        <w:t>Munaza Malik</w:t>
      </w:r>
    </w:p>
    <w:p w14:paraId="12002A7B" w14:textId="77777777" w:rsidR="001F304E" w:rsidRDefault="001F304E" w:rsidP="001F304E">
      <w:pPr>
        <w:spacing w:line="360" w:lineRule="auto"/>
        <w:jc w:val="center"/>
        <w:rPr>
          <w:rFonts w:ascii="Times New Roman" w:hAnsi="Times New Roman" w:cs="Times New Roman"/>
          <w:bCs/>
          <w:sz w:val="28"/>
          <w:szCs w:val="28"/>
        </w:rPr>
      </w:pPr>
      <w:r w:rsidRPr="006975D1">
        <w:rPr>
          <w:rFonts w:ascii="Times New Roman" w:hAnsi="Times New Roman" w:cs="Times New Roman"/>
          <w:b/>
          <w:sz w:val="28"/>
          <w:szCs w:val="28"/>
        </w:rPr>
        <w:t xml:space="preserve"> Sap I</w:t>
      </w:r>
      <w:r>
        <w:rPr>
          <w:rFonts w:ascii="Times New Roman" w:hAnsi="Times New Roman" w:cs="Times New Roman"/>
          <w:b/>
          <w:sz w:val="28"/>
          <w:szCs w:val="28"/>
        </w:rPr>
        <w:t>d</w:t>
      </w:r>
      <w:r w:rsidRPr="006975D1">
        <w:rPr>
          <w:rFonts w:ascii="Times New Roman" w:hAnsi="Times New Roman" w:cs="Times New Roman"/>
          <w:b/>
          <w:sz w:val="28"/>
          <w:szCs w:val="28"/>
        </w:rPr>
        <w:t>:</w:t>
      </w:r>
      <w:r>
        <w:rPr>
          <w:rFonts w:ascii="Times New Roman" w:hAnsi="Times New Roman" w:cs="Times New Roman"/>
          <w:b/>
          <w:sz w:val="28"/>
          <w:szCs w:val="28"/>
        </w:rPr>
        <w:t xml:space="preserve"> </w:t>
      </w:r>
      <w:r w:rsidRPr="004965AE">
        <w:rPr>
          <w:rFonts w:ascii="Times New Roman" w:hAnsi="Times New Roman" w:cs="Times New Roman"/>
          <w:bCs/>
          <w:sz w:val="28"/>
          <w:szCs w:val="28"/>
        </w:rPr>
        <w:t>44956</w:t>
      </w:r>
    </w:p>
    <w:p w14:paraId="2B6A66EF" w14:textId="742A4935" w:rsidR="001F304E" w:rsidRDefault="001F304E" w:rsidP="001F304E">
      <w:pPr>
        <w:spacing w:line="360" w:lineRule="auto"/>
        <w:jc w:val="center"/>
        <w:rPr>
          <w:rFonts w:ascii="Times New Roman" w:hAnsi="Times New Roman" w:cs="Times New Roman"/>
          <w:sz w:val="28"/>
          <w:szCs w:val="28"/>
        </w:rPr>
      </w:pPr>
      <w:r w:rsidRPr="00135BC0">
        <w:rPr>
          <w:rFonts w:ascii="Times New Roman" w:hAnsi="Times New Roman" w:cs="Times New Roman"/>
          <w:b/>
          <w:bCs/>
          <w:sz w:val="28"/>
          <w:szCs w:val="28"/>
        </w:rPr>
        <w:t xml:space="preserve">Date: </w:t>
      </w:r>
      <w:r>
        <w:rPr>
          <w:rFonts w:ascii="Times New Roman" w:hAnsi="Times New Roman" w:cs="Times New Roman"/>
          <w:sz w:val="28"/>
          <w:szCs w:val="28"/>
        </w:rPr>
        <w:t>12</w:t>
      </w:r>
      <w:r w:rsidRPr="001F304E">
        <w:rPr>
          <w:rFonts w:ascii="Times New Roman" w:hAnsi="Times New Roman" w:cs="Times New Roman"/>
          <w:sz w:val="28"/>
          <w:szCs w:val="28"/>
          <w:vertAlign w:val="superscript"/>
        </w:rPr>
        <w:t>th</w:t>
      </w:r>
      <w:r>
        <w:rPr>
          <w:rFonts w:ascii="Times New Roman" w:hAnsi="Times New Roman" w:cs="Times New Roman"/>
          <w:sz w:val="28"/>
          <w:szCs w:val="28"/>
        </w:rPr>
        <w:t xml:space="preserve"> October</w:t>
      </w:r>
      <w:r w:rsidRPr="00135BC0">
        <w:rPr>
          <w:rFonts w:ascii="Times New Roman" w:hAnsi="Times New Roman" w:cs="Times New Roman"/>
          <w:sz w:val="28"/>
          <w:szCs w:val="28"/>
        </w:rPr>
        <w:t>, 202</w:t>
      </w:r>
      <w:r>
        <w:rPr>
          <w:rFonts w:ascii="Times New Roman" w:hAnsi="Times New Roman" w:cs="Times New Roman"/>
          <w:sz w:val="28"/>
          <w:szCs w:val="28"/>
        </w:rPr>
        <w:t>5</w:t>
      </w:r>
    </w:p>
    <w:p w14:paraId="7F4785BA" w14:textId="77777777" w:rsidR="008259F6" w:rsidRDefault="008259F6"/>
    <w:p w14:paraId="6E483E53" w14:textId="77777777" w:rsidR="001F304E" w:rsidRDefault="001F304E"/>
    <w:p w14:paraId="6409290C" w14:textId="77777777" w:rsidR="003C2A4C" w:rsidRPr="003C2A4C" w:rsidRDefault="003C2A4C" w:rsidP="00466919">
      <w:pPr>
        <w:jc w:val="both"/>
        <w:rPr>
          <w:rFonts w:ascii="Times New Roman" w:hAnsi="Times New Roman" w:cs="Times New Roman"/>
          <w:b/>
          <w:bCs/>
          <w:sz w:val="24"/>
          <w:szCs w:val="24"/>
        </w:rPr>
      </w:pPr>
      <w:r w:rsidRPr="003C2A4C">
        <w:rPr>
          <w:rFonts w:ascii="Times New Roman" w:hAnsi="Times New Roman" w:cs="Times New Roman"/>
          <w:b/>
          <w:bCs/>
          <w:sz w:val="24"/>
          <w:szCs w:val="24"/>
        </w:rPr>
        <w:lastRenderedPageBreak/>
        <w:t>Task:</w:t>
      </w:r>
    </w:p>
    <w:p w14:paraId="0ECCCA4F" w14:textId="7474A569" w:rsidR="003C2A4C" w:rsidRPr="003C2A4C" w:rsidRDefault="003C2A4C" w:rsidP="00466919">
      <w:pPr>
        <w:jc w:val="both"/>
        <w:rPr>
          <w:rFonts w:ascii="Times New Roman" w:hAnsi="Times New Roman" w:cs="Times New Roman"/>
          <w:sz w:val="24"/>
          <w:szCs w:val="24"/>
        </w:rPr>
      </w:pPr>
      <w:r w:rsidRPr="003C2A4C">
        <w:rPr>
          <w:rFonts w:ascii="Times New Roman" w:hAnsi="Times New Roman" w:cs="Times New Roman"/>
          <w:sz w:val="24"/>
          <w:szCs w:val="24"/>
        </w:rPr>
        <w:t xml:space="preserve">We </w:t>
      </w:r>
      <w:r w:rsidRPr="003C2A4C">
        <w:rPr>
          <w:rFonts w:ascii="Times New Roman" w:hAnsi="Times New Roman" w:cs="Times New Roman"/>
          <w:sz w:val="24"/>
          <w:szCs w:val="24"/>
        </w:rPr>
        <w:t>need to implement a function that calculates the sum of elements of a 10000 array of integers serially i.e. with one thread and then with multiple threads. Note the execution times for each version and calculate the speed up with the multithreaded parallelized version. Give speed up with 4, 5 and 10 threads.</w:t>
      </w:r>
    </w:p>
    <w:p w14:paraId="6179E727" w14:textId="6CE53E11" w:rsidR="003C2A4C" w:rsidRPr="003C2A4C" w:rsidRDefault="003C2A4C" w:rsidP="00466919">
      <w:pPr>
        <w:jc w:val="both"/>
        <w:rPr>
          <w:rFonts w:ascii="Times New Roman" w:hAnsi="Times New Roman" w:cs="Times New Roman"/>
          <w:sz w:val="24"/>
          <w:szCs w:val="24"/>
        </w:rPr>
      </w:pPr>
      <w:r w:rsidRPr="003C2A4C">
        <w:rPr>
          <w:rFonts w:ascii="Times New Roman" w:hAnsi="Times New Roman" w:cs="Times New Roman"/>
          <w:sz w:val="24"/>
          <w:szCs w:val="24"/>
        </w:rPr>
        <w:t xml:space="preserve">Note: </w:t>
      </w:r>
      <w:r w:rsidR="00466919">
        <w:rPr>
          <w:rFonts w:ascii="Times New Roman" w:hAnsi="Times New Roman" w:cs="Times New Roman"/>
          <w:sz w:val="24"/>
          <w:szCs w:val="24"/>
        </w:rPr>
        <w:t>We</w:t>
      </w:r>
      <w:r w:rsidRPr="003C2A4C">
        <w:rPr>
          <w:rFonts w:ascii="Times New Roman" w:hAnsi="Times New Roman" w:cs="Times New Roman"/>
          <w:sz w:val="24"/>
          <w:szCs w:val="24"/>
        </w:rPr>
        <w:t xml:space="preserve"> will have to initialize the array with random numbers - This will be the considered the non-parallelizable code. The sum calculation will be broken into smaller tasks assigned to each thread. </w:t>
      </w:r>
    </w:p>
    <w:p w14:paraId="4962DCC6" w14:textId="77777777" w:rsidR="003C2A4C" w:rsidRDefault="003C2A4C" w:rsidP="00466919">
      <w:pPr>
        <w:jc w:val="both"/>
        <w:rPr>
          <w:rFonts w:ascii="Times New Roman" w:hAnsi="Times New Roman" w:cs="Times New Roman"/>
          <w:b/>
          <w:bCs/>
          <w:sz w:val="24"/>
          <w:szCs w:val="24"/>
        </w:rPr>
      </w:pPr>
      <w:r>
        <w:rPr>
          <w:rFonts w:ascii="Times New Roman" w:hAnsi="Times New Roman" w:cs="Times New Roman"/>
          <w:b/>
          <w:bCs/>
          <w:sz w:val="24"/>
          <w:szCs w:val="24"/>
        </w:rPr>
        <w:t>Code:</w:t>
      </w:r>
    </w:p>
    <w:p w14:paraId="08E6BE6C" w14:textId="5EE88462" w:rsidR="003C2A4C" w:rsidRDefault="003C2A4C">
      <w:pPr>
        <w:rPr>
          <w:rFonts w:ascii="Times New Roman" w:hAnsi="Times New Roman" w:cs="Times New Roman"/>
          <w:b/>
          <w:bCs/>
          <w:sz w:val="24"/>
          <w:szCs w:val="24"/>
        </w:rPr>
      </w:pPr>
      <w:r w:rsidRPr="003C2A4C">
        <w:rPr>
          <w:rFonts w:ascii="Times New Roman" w:hAnsi="Times New Roman" w:cs="Times New Roman"/>
          <w:b/>
          <w:bCs/>
          <w:sz w:val="24"/>
          <w:szCs w:val="24"/>
        </w:rPr>
        <w:t>Part 1: Serial Version</w:t>
      </w:r>
    </w:p>
    <w:p w14:paraId="0730027D" w14:textId="77777777" w:rsidR="00466919" w:rsidRDefault="003C2A4C">
      <w:pPr>
        <w:rPr>
          <w:noProof/>
          <w14:ligatures w14:val="standardContextual"/>
        </w:rPr>
      </w:pPr>
      <w:r>
        <w:rPr>
          <w:noProof/>
          <w14:ligatures w14:val="standardContextual"/>
        </w:rPr>
        <w:drawing>
          <wp:inline distT="0" distB="0" distL="0" distR="0" wp14:anchorId="64846FAD" wp14:editId="064B2573">
            <wp:extent cx="5144654" cy="5791200"/>
            <wp:effectExtent l="0" t="0" r="0" b="0"/>
            <wp:docPr id="2019046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46285" name=""/>
                    <pic:cNvPicPr/>
                  </pic:nvPicPr>
                  <pic:blipFill>
                    <a:blip r:embed="rId5"/>
                    <a:stretch>
                      <a:fillRect/>
                    </a:stretch>
                  </pic:blipFill>
                  <pic:spPr>
                    <a:xfrm>
                      <a:off x="0" y="0"/>
                      <a:ext cx="5167709" cy="5817153"/>
                    </a:xfrm>
                    <a:prstGeom prst="rect">
                      <a:avLst/>
                    </a:prstGeom>
                  </pic:spPr>
                </pic:pic>
              </a:graphicData>
            </a:graphic>
          </wp:inline>
        </w:drawing>
      </w:r>
      <w:r w:rsidRPr="003C2A4C">
        <w:rPr>
          <w:noProof/>
          <w14:ligatures w14:val="standardContextual"/>
        </w:rPr>
        <w:t xml:space="preserve"> </w:t>
      </w:r>
    </w:p>
    <w:p w14:paraId="6FD28157" w14:textId="233018B1" w:rsidR="003C2A4C" w:rsidRPr="003C2A4C" w:rsidRDefault="003C2A4C">
      <w:pPr>
        <w:rPr>
          <w:rFonts w:ascii="Times New Roman" w:hAnsi="Times New Roman" w:cs="Times New Roman"/>
          <w:b/>
          <w:bCs/>
          <w:sz w:val="24"/>
          <w:szCs w:val="24"/>
        </w:rPr>
      </w:pPr>
      <w:r>
        <w:rPr>
          <w:noProof/>
          <w14:ligatures w14:val="standardContextual"/>
        </w:rPr>
        <w:lastRenderedPageBreak/>
        <w:drawing>
          <wp:inline distT="0" distB="0" distL="0" distR="0" wp14:anchorId="652D2825" wp14:editId="1A9B4F8E">
            <wp:extent cx="5444769" cy="1162050"/>
            <wp:effectExtent l="0" t="0" r="3810" b="0"/>
            <wp:docPr id="20429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7682" name=""/>
                    <pic:cNvPicPr/>
                  </pic:nvPicPr>
                  <pic:blipFill>
                    <a:blip r:embed="rId6"/>
                    <a:stretch>
                      <a:fillRect/>
                    </a:stretch>
                  </pic:blipFill>
                  <pic:spPr>
                    <a:xfrm>
                      <a:off x="0" y="0"/>
                      <a:ext cx="5453218" cy="1163853"/>
                    </a:xfrm>
                    <a:prstGeom prst="rect">
                      <a:avLst/>
                    </a:prstGeom>
                  </pic:spPr>
                </pic:pic>
              </a:graphicData>
            </a:graphic>
          </wp:inline>
        </w:drawing>
      </w:r>
    </w:p>
    <w:p w14:paraId="6F1F2595" w14:textId="19BB9F17" w:rsidR="00466919" w:rsidRDefault="003C2A4C" w:rsidP="003C2A4C">
      <w:pPr>
        <w:rPr>
          <w:noProof/>
          <w14:ligatures w14:val="standardContextual"/>
        </w:rPr>
      </w:pPr>
      <w:r w:rsidRPr="003C2A4C">
        <w:rPr>
          <w:rFonts w:ascii="Times New Roman" w:hAnsi="Times New Roman" w:cs="Times New Roman"/>
          <w:b/>
          <w:bCs/>
          <w:sz w:val="24"/>
          <w:szCs w:val="24"/>
        </w:rPr>
        <w:t xml:space="preserve">Part 2: Parallel Version (Multithreading using </w:t>
      </w:r>
      <w:proofErr w:type="spellStart"/>
      <w:r w:rsidRPr="003C2A4C">
        <w:rPr>
          <w:rFonts w:ascii="Times New Roman" w:hAnsi="Times New Roman" w:cs="Times New Roman"/>
          <w:b/>
          <w:bCs/>
          <w:sz w:val="24"/>
          <w:szCs w:val="24"/>
        </w:rPr>
        <w:t>pthreads</w:t>
      </w:r>
      <w:proofErr w:type="spellEnd"/>
      <w:r w:rsidRPr="003C2A4C">
        <w:rPr>
          <w:rFonts w:ascii="Times New Roman" w:hAnsi="Times New Roman" w:cs="Times New Roman"/>
          <w:b/>
          <w:bCs/>
          <w:sz w:val="24"/>
          <w:szCs w:val="24"/>
        </w:rPr>
        <w:t>)</w:t>
      </w:r>
      <w:r w:rsidR="00466919" w:rsidRPr="00466919">
        <w:rPr>
          <w:noProof/>
          <w14:ligatures w14:val="standardContextual"/>
        </w:rPr>
        <w:t xml:space="preserve"> </w:t>
      </w:r>
    </w:p>
    <w:p w14:paraId="449C65B3" w14:textId="37025261" w:rsidR="003C2A4C" w:rsidRPr="003C2A4C" w:rsidRDefault="00466919" w:rsidP="003C2A4C">
      <w:pPr>
        <w:rPr>
          <w:rFonts w:ascii="Times New Roman" w:hAnsi="Times New Roman" w:cs="Times New Roman"/>
          <w:b/>
          <w:bCs/>
          <w:sz w:val="24"/>
          <w:szCs w:val="24"/>
        </w:rPr>
      </w:pPr>
      <w:r>
        <w:rPr>
          <w:noProof/>
          <w14:ligatures w14:val="standardContextual"/>
        </w:rPr>
        <w:drawing>
          <wp:inline distT="0" distB="0" distL="0" distR="0" wp14:anchorId="76D36099" wp14:editId="66609238">
            <wp:extent cx="5533813" cy="6457950"/>
            <wp:effectExtent l="0" t="0" r="0" b="0"/>
            <wp:docPr id="36341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10424" name=""/>
                    <pic:cNvPicPr/>
                  </pic:nvPicPr>
                  <pic:blipFill>
                    <a:blip r:embed="rId7"/>
                    <a:stretch>
                      <a:fillRect/>
                    </a:stretch>
                  </pic:blipFill>
                  <pic:spPr>
                    <a:xfrm>
                      <a:off x="0" y="0"/>
                      <a:ext cx="5546241" cy="6472453"/>
                    </a:xfrm>
                    <a:prstGeom prst="rect">
                      <a:avLst/>
                    </a:prstGeom>
                  </pic:spPr>
                </pic:pic>
              </a:graphicData>
            </a:graphic>
          </wp:inline>
        </w:drawing>
      </w:r>
    </w:p>
    <w:p w14:paraId="67775813" w14:textId="08A1E99A" w:rsidR="003C2A4C" w:rsidRPr="003C2A4C" w:rsidRDefault="003C2A4C">
      <w:pPr>
        <w:rPr>
          <w:rFonts w:ascii="Times New Roman" w:hAnsi="Times New Roman" w:cs="Times New Roman"/>
          <w:sz w:val="24"/>
          <w:szCs w:val="24"/>
        </w:rPr>
      </w:pPr>
      <w:r>
        <w:rPr>
          <w:noProof/>
          <w14:ligatures w14:val="standardContextual"/>
        </w:rPr>
        <w:lastRenderedPageBreak/>
        <w:drawing>
          <wp:inline distT="0" distB="0" distL="0" distR="0" wp14:anchorId="384A260C" wp14:editId="44B445F9">
            <wp:extent cx="5943600" cy="5756275"/>
            <wp:effectExtent l="0" t="0" r="0" b="0"/>
            <wp:docPr id="186722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23723" name=""/>
                    <pic:cNvPicPr/>
                  </pic:nvPicPr>
                  <pic:blipFill>
                    <a:blip r:embed="rId8"/>
                    <a:stretch>
                      <a:fillRect/>
                    </a:stretch>
                  </pic:blipFill>
                  <pic:spPr>
                    <a:xfrm>
                      <a:off x="0" y="0"/>
                      <a:ext cx="5943600" cy="5756275"/>
                    </a:xfrm>
                    <a:prstGeom prst="rect">
                      <a:avLst/>
                    </a:prstGeom>
                  </pic:spPr>
                </pic:pic>
              </a:graphicData>
            </a:graphic>
          </wp:inline>
        </w:drawing>
      </w:r>
      <w:r w:rsidRPr="003C2A4C">
        <w:rPr>
          <w:noProof/>
          <w14:ligatures w14:val="standardContextual"/>
        </w:rPr>
        <w:t xml:space="preserve"> </w:t>
      </w:r>
      <w:r>
        <w:rPr>
          <w:noProof/>
          <w14:ligatures w14:val="standardContextual"/>
        </w:rPr>
        <w:drawing>
          <wp:inline distT="0" distB="0" distL="0" distR="0" wp14:anchorId="583C4627" wp14:editId="0B20D11D">
            <wp:extent cx="5943600" cy="720725"/>
            <wp:effectExtent l="0" t="0" r="0" b="3175"/>
            <wp:docPr id="70295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58061" name=""/>
                    <pic:cNvPicPr/>
                  </pic:nvPicPr>
                  <pic:blipFill>
                    <a:blip r:embed="rId9"/>
                    <a:stretch>
                      <a:fillRect/>
                    </a:stretch>
                  </pic:blipFill>
                  <pic:spPr>
                    <a:xfrm>
                      <a:off x="0" y="0"/>
                      <a:ext cx="5943600" cy="720725"/>
                    </a:xfrm>
                    <a:prstGeom prst="rect">
                      <a:avLst/>
                    </a:prstGeom>
                  </pic:spPr>
                </pic:pic>
              </a:graphicData>
            </a:graphic>
          </wp:inline>
        </w:drawing>
      </w:r>
    </w:p>
    <w:p w14:paraId="02DBABBC" w14:textId="77777777" w:rsidR="00466919" w:rsidRDefault="00466919">
      <w:pPr>
        <w:rPr>
          <w:rFonts w:ascii="Times New Roman" w:hAnsi="Times New Roman" w:cs="Times New Roman"/>
          <w:b/>
          <w:bCs/>
          <w:sz w:val="24"/>
          <w:szCs w:val="24"/>
        </w:rPr>
      </w:pPr>
    </w:p>
    <w:p w14:paraId="0A8DE6D7" w14:textId="77777777" w:rsidR="00466919" w:rsidRDefault="00466919">
      <w:pPr>
        <w:rPr>
          <w:rFonts w:ascii="Times New Roman" w:hAnsi="Times New Roman" w:cs="Times New Roman"/>
          <w:b/>
          <w:bCs/>
          <w:sz w:val="24"/>
          <w:szCs w:val="24"/>
        </w:rPr>
      </w:pPr>
    </w:p>
    <w:p w14:paraId="4D2088B2" w14:textId="77777777" w:rsidR="00466919" w:rsidRDefault="00466919">
      <w:pPr>
        <w:rPr>
          <w:rFonts w:ascii="Times New Roman" w:hAnsi="Times New Roman" w:cs="Times New Roman"/>
          <w:b/>
          <w:bCs/>
          <w:sz w:val="24"/>
          <w:szCs w:val="24"/>
        </w:rPr>
      </w:pPr>
    </w:p>
    <w:p w14:paraId="6107EB5C" w14:textId="77777777" w:rsidR="00466919" w:rsidRDefault="00466919">
      <w:pPr>
        <w:rPr>
          <w:rFonts w:ascii="Times New Roman" w:hAnsi="Times New Roman" w:cs="Times New Roman"/>
          <w:b/>
          <w:bCs/>
          <w:sz w:val="24"/>
          <w:szCs w:val="24"/>
        </w:rPr>
      </w:pPr>
    </w:p>
    <w:p w14:paraId="47F9AFFD" w14:textId="77777777" w:rsidR="00466919" w:rsidRDefault="00466919">
      <w:pPr>
        <w:rPr>
          <w:rFonts w:ascii="Times New Roman" w:hAnsi="Times New Roman" w:cs="Times New Roman"/>
          <w:b/>
          <w:bCs/>
          <w:sz w:val="24"/>
          <w:szCs w:val="24"/>
        </w:rPr>
      </w:pPr>
    </w:p>
    <w:p w14:paraId="034FC062" w14:textId="07DD184B" w:rsidR="003C2A4C" w:rsidRPr="003C2A4C" w:rsidRDefault="003C2A4C">
      <w:pPr>
        <w:rPr>
          <w:rFonts w:ascii="Times New Roman" w:hAnsi="Times New Roman" w:cs="Times New Roman"/>
          <w:b/>
          <w:bCs/>
          <w:sz w:val="24"/>
          <w:szCs w:val="24"/>
        </w:rPr>
      </w:pPr>
      <w:r w:rsidRPr="003C2A4C">
        <w:rPr>
          <w:rFonts w:ascii="Times New Roman" w:hAnsi="Times New Roman" w:cs="Times New Roman"/>
          <w:b/>
          <w:bCs/>
          <w:sz w:val="24"/>
          <w:szCs w:val="24"/>
        </w:rPr>
        <w:lastRenderedPageBreak/>
        <w:t>Output:</w:t>
      </w:r>
    </w:p>
    <w:p w14:paraId="669C8838" w14:textId="4E789743" w:rsidR="001F304E" w:rsidRDefault="003C2A4C">
      <w:r>
        <w:rPr>
          <w:noProof/>
          <w14:ligatures w14:val="standardContextual"/>
        </w:rPr>
        <w:drawing>
          <wp:inline distT="0" distB="0" distL="0" distR="0" wp14:anchorId="1C305279" wp14:editId="04D8B098">
            <wp:extent cx="5905500" cy="1552575"/>
            <wp:effectExtent l="0" t="0" r="0" b="9525"/>
            <wp:docPr id="484468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68401" name=""/>
                    <pic:cNvPicPr/>
                  </pic:nvPicPr>
                  <pic:blipFill>
                    <a:blip r:embed="rId10"/>
                    <a:stretch>
                      <a:fillRect/>
                    </a:stretch>
                  </pic:blipFill>
                  <pic:spPr>
                    <a:xfrm>
                      <a:off x="0" y="0"/>
                      <a:ext cx="5905500" cy="1552575"/>
                    </a:xfrm>
                    <a:prstGeom prst="rect">
                      <a:avLst/>
                    </a:prstGeom>
                  </pic:spPr>
                </pic:pic>
              </a:graphicData>
            </a:graphic>
          </wp:inline>
        </w:drawing>
      </w:r>
    </w:p>
    <w:p w14:paraId="73213741" w14:textId="77777777" w:rsidR="00E647FF" w:rsidRPr="00B77682" w:rsidRDefault="00E647FF">
      <w:pPr>
        <w:rPr>
          <w:rFonts w:ascii="Times New Roman" w:hAnsi="Times New Roman" w:cs="Times New Roman"/>
          <w:b/>
          <w:bCs/>
          <w:sz w:val="24"/>
          <w:szCs w:val="24"/>
        </w:rPr>
      </w:pPr>
      <w:r w:rsidRPr="00B77682">
        <w:rPr>
          <w:rFonts w:ascii="Times New Roman" w:hAnsi="Times New Roman" w:cs="Times New Roman"/>
          <w:b/>
          <w:bCs/>
          <w:sz w:val="24"/>
          <w:szCs w:val="24"/>
        </w:rPr>
        <w:t>Speedup:</w:t>
      </w:r>
    </w:p>
    <w:p w14:paraId="5E54170B" w14:textId="526B22C1" w:rsidR="003C2A4C" w:rsidRPr="00B77682" w:rsidRDefault="003C2A4C">
      <w:pPr>
        <w:rPr>
          <w:rFonts w:ascii="Times New Roman" w:hAnsi="Times New Roman" w:cs="Times New Roman"/>
          <w:sz w:val="24"/>
          <w:szCs w:val="24"/>
        </w:rPr>
      </w:pPr>
      <w:r w:rsidRPr="00B77682">
        <w:rPr>
          <w:rFonts w:ascii="Times New Roman" w:hAnsi="Times New Roman" w:cs="Times New Roman"/>
          <w:b/>
          <w:bCs/>
          <w:sz w:val="24"/>
          <w:szCs w:val="24"/>
        </w:rPr>
        <w:t>Serial Time</w:t>
      </w:r>
      <w:r w:rsidRPr="00B77682">
        <w:rPr>
          <w:rFonts w:ascii="Times New Roman" w:hAnsi="Times New Roman" w:cs="Times New Roman"/>
          <w:sz w:val="24"/>
          <w:szCs w:val="24"/>
        </w:rPr>
        <w:t xml:space="preserve"> = 0.001000 seconds</w:t>
      </w:r>
    </w:p>
    <w:p w14:paraId="77B7916A" w14:textId="298870ED" w:rsidR="003C2A4C" w:rsidRPr="00B77682" w:rsidRDefault="003C2A4C">
      <w:pPr>
        <w:rPr>
          <w:rFonts w:ascii="Times New Roman" w:hAnsi="Times New Roman" w:cs="Times New Roman"/>
          <w:b/>
          <w:bCs/>
          <w:sz w:val="24"/>
          <w:szCs w:val="24"/>
        </w:rPr>
      </w:pPr>
      <w:r w:rsidRPr="00B77682">
        <w:rPr>
          <w:rFonts w:ascii="Times New Roman" w:hAnsi="Times New Roman" w:cs="Times New Roman"/>
          <w:b/>
          <w:bCs/>
          <w:sz w:val="24"/>
          <w:szCs w:val="24"/>
        </w:rPr>
        <w:t>Parallel Time:</w:t>
      </w:r>
    </w:p>
    <w:tbl>
      <w:tblPr>
        <w:tblStyle w:val="TableGrid"/>
        <w:tblW w:w="0" w:type="auto"/>
        <w:tblLook w:val="04A0" w:firstRow="1" w:lastRow="0" w:firstColumn="1" w:lastColumn="0" w:noHBand="0" w:noVBand="1"/>
      </w:tblPr>
      <w:tblGrid>
        <w:gridCol w:w="1705"/>
        <w:gridCol w:w="3330"/>
        <w:gridCol w:w="4315"/>
      </w:tblGrid>
      <w:tr w:rsidR="003C2A4C" w:rsidRPr="00B77682" w14:paraId="02439035" w14:textId="77777777" w:rsidTr="00B06043">
        <w:tc>
          <w:tcPr>
            <w:tcW w:w="1705" w:type="dxa"/>
          </w:tcPr>
          <w:p w14:paraId="75F28C7E" w14:textId="4ED3776B" w:rsidR="003C2A4C" w:rsidRPr="00B77682" w:rsidRDefault="003C2A4C" w:rsidP="0015365D">
            <w:pPr>
              <w:jc w:val="center"/>
              <w:rPr>
                <w:rFonts w:ascii="Times New Roman" w:hAnsi="Times New Roman" w:cs="Times New Roman"/>
                <w:sz w:val="24"/>
                <w:szCs w:val="24"/>
              </w:rPr>
            </w:pPr>
            <w:r w:rsidRPr="00B77682">
              <w:rPr>
                <w:rFonts w:ascii="Times New Roman" w:hAnsi="Times New Roman" w:cs="Times New Roman"/>
                <w:sz w:val="24"/>
                <w:szCs w:val="24"/>
              </w:rPr>
              <w:t>Threads</w:t>
            </w:r>
          </w:p>
        </w:tc>
        <w:tc>
          <w:tcPr>
            <w:tcW w:w="3330" w:type="dxa"/>
          </w:tcPr>
          <w:p w14:paraId="7504A685" w14:textId="5460E452" w:rsidR="003C2A4C" w:rsidRPr="00B77682" w:rsidRDefault="003C2A4C" w:rsidP="0015365D">
            <w:pPr>
              <w:jc w:val="center"/>
              <w:rPr>
                <w:rFonts w:ascii="Times New Roman" w:hAnsi="Times New Roman" w:cs="Times New Roman"/>
                <w:sz w:val="24"/>
                <w:szCs w:val="24"/>
              </w:rPr>
            </w:pPr>
            <w:r w:rsidRPr="00B77682">
              <w:rPr>
                <w:rFonts w:ascii="Times New Roman" w:hAnsi="Times New Roman" w:cs="Times New Roman"/>
                <w:sz w:val="24"/>
                <w:szCs w:val="24"/>
              </w:rPr>
              <w:t>Parallel Time</w:t>
            </w:r>
          </w:p>
        </w:tc>
        <w:tc>
          <w:tcPr>
            <w:tcW w:w="4315" w:type="dxa"/>
          </w:tcPr>
          <w:p w14:paraId="4E753A1F" w14:textId="6DDC8FEB" w:rsidR="003C2A4C" w:rsidRPr="00B77682" w:rsidRDefault="003C2A4C" w:rsidP="0015365D">
            <w:pPr>
              <w:jc w:val="center"/>
              <w:rPr>
                <w:rFonts w:ascii="Times New Roman" w:hAnsi="Times New Roman" w:cs="Times New Roman"/>
                <w:sz w:val="24"/>
                <w:szCs w:val="24"/>
              </w:rPr>
            </w:pPr>
            <w:r w:rsidRPr="00B77682">
              <w:rPr>
                <w:rFonts w:ascii="Times New Roman" w:hAnsi="Times New Roman" w:cs="Times New Roman"/>
                <w:sz w:val="24"/>
                <w:szCs w:val="24"/>
              </w:rPr>
              <w:t>Speed Up = 0.001000 / Parallel Time</w:t>
            </w:r>
          </w:p>
        </w:tc>
      </w:tr>
      <w:tr w:rsidR="003C2A4C" w:rsidRPr="00B77682" w14:paraId="7D079ACA" w14:textId="77777777" w:rsidTr="00B06043">
        <w:tc>
          <w:tcPr>
            <w:tcW w:w="1705" w:type="dxa"/>
          </w:tcPr>
          <w:p w14:paraId="74FFE5AB" w14:textId="21992342" w:rsidR="003C2A4C" w:rsidRPr="00B77682" w:rsidRDefault="003C2A4C" w:rsidP="0015365D">
            <w:pPr>
              <w:jc w:val="center"/>
              <w:rPr>
                <w:rFonts w:ascii="Times New Roman" w:hAnsi="Times New Roman" w:cs="Times New Roman"/>
                <w:sz w:val="24"/>
                <w:szCs w:val="24"/>
              </w:rPr>
            </w:pPr>
            <w:r w:rsidRPr="00B77682">
              <w:rPr>
                <w:rFonts w:ascii="Times New Roman" w:hAnsi="Times New Roman" w:cs="Times New Roman"/>
                <w:sz w:val="24"/>
                <w:szCs w:val="24"/>
              </w:rPr>
              <w:t>4</w:t>
            </w:r>
          </w:p>
        </w:tc>
        <w:tc>
          <w:tcPr>
            <w:tcW w:w="3330" w:type="dxa"/>
          </w:tcPr>
          <w:p w14:paraId="181AB59B" w14:textId="167EBA90" w:rsidR="003C2A4C" w:rsidRPr="00B77682" w:rsidRDefault="003C2A4C" w:rsidP="0015365D">
            <w:pPr>
              <w:jc w:val="center"/>
              <w:rPr>
                <w:rFonts w:ascii="Times New Roman" w:hAnsi="Times New Roman" w:cs="Times New Roman"/>
                <w:sz w:val="24"/>
                <w:szCs w:val="24"/>
              </w:rPr>
            </w:pPr>
            <w:r w:rsidRPr="00B77682">
              <w:rPr>
                <w:rFonts w:ascii="Times New Roman" w:hAnsi="Times New Roman" w:cs="Times New Roman"/>
                <w:sz w:val="24"/>
                <w:szCs w:val="24"/>
              </w:rPr>
              <w:t>0.002000 seconds</w:t>
            </w:r>
          </w:p>
        </w:tc>
        <w:tc>
          <w:tcPr>
            <w:tcW w:w="4315" w:type="dxa"/>
          </w:tcPr>
          <w:p w14:paraId="53B5B5AD" w14:textId="2B24878E" w:rsidR="003C2A4C" w:rsidRPr="00B77682" w:rsidRDefault="00E647FF" w:rsidP="0015365D">
            <w:pPr>
              <w:jc w:val="center"/>
              <w:rPr>
                <w:rFonts w:ascii="Times New Roman" w:hAnsi="Times New Roman" w:cs="Times New Roman"/>
                <w:sz w:val="24"/>
                <w:szCs w:val="24"/>
              </w:rPr>
            </w:pPr>
            <w:r w:rsidRPr="00B77682">
              <w:rPr>
                <w:rFonts w:ascii="Times New Roman" w:hAnsi="Times New Roman" w:cs="Times New Roman"/>
                <w:sz w:val="24"/>
                <w:szCs w:val="24"/>
              </w:rPr>
              <w:t>0.5</w:t>
            </w:r>
          </w:p>
        </w:tc>
      </w:tr>
      <w:tr w:rsidR="003C2A4C" w:rsidRPr="00B77682" w14:paraId="118ED65F" w14:textId="77777777" w:rsidTr="00B06043">
        <w:tc>
          <w:tcPr>
            <w:tcW w:w="1705" w:type="dxa"/>
          </w:tcPr>
          <w:p w14:paraId="27CA3BA2" w14:textId="0AEA5739" w:rsidR="003C2A4C" w:rsidRPr="00B77682" w:rsidRDefault="003C2A4C" w:rsidP="0015365D">
            <w:pPr>
              <w:jc w:val="center"/>
              <w:rPr>
                <w:rFonts w:ascii="Times New Roman" w:hAnsi="Times New Roman" w:cs="Times New Roman"/>
                <w:sz w:val="24"/>
                <w:szCs w:val="24"/>
              </w:rPr>
            </w:pPr>
            <w:r w:rsidRPr="00B77682">
              <w:rPr>
                <w:rFonts w:ascii="Times New Roman" w:hAnsi="Times New Roman" w:cs="Times New Roman"/>
                <w:sz w:val="24"/>
                <w:szCs w:val="24"/>
              </w:rPr>
              <w:t>5</w:t>
            </w:r>
          </w:p>
        </w:tc>
        <w:tc>
          <w:tcPr>
            <w:tcW w:w="3330" w:type="dxa"/>
          </w:tcPr>
          <w:p w14:paraId="145E8042" w14:textId="7901C386" w:rsidR="003C2A4C" w:rsidRPr="00B77682" w:rsidRDefault="003C2A4C" w:rsidP="0015365D">
            <w:pPr>
              <w:jc w:val="center"/>
              <w:rPr>
                <w:rFonts w:ascii="Times New Roman" w:hAnsi="Times New Roman" w:cs="Times New Roman"/>
                <w:sz w:val="24"/>
                <w:szCs w:val="24"/>
              </w:rPr>
            </w:pPr>
            <w:r w:rsidRPr="00B77682">
              <w:rPr>
                <w:rFonts w:ascii="Times New Roman" w:hAnsi="Times New Roman" w:cs="Times New Roman"/>
                <w:sz w:val="24"/>
                <w:szCs w:val="24"/>
              </w:rPr>
              <w:t>0.001000 seconds</w:t>
            </w:r>
          </w:p>
        </w:tc>
        <w:tc>
          <w:tcPr>
            <w:tcW w:w="4315" w:type="dxa"/>
          </w:tcPr>
          <w:p w14:paraId="086B259E" w14:textId="3371253C" w:rsidR="003C2A4C" w:rsidRPr="00B77682" w:rsidRDefault="00E647FF" w:rsidP="0015365D">
            <w:pPr>
              <w:jc w:val="center"/>
              <w:rPr>
                <w:rFonts w:ascii="Times New Roman" w:hAnsi="Times New Roman" w:cs="Times New Roman"/>
                <w:sz w:val="24"/>
                <w:szCs w:val="24"/>
              </w:rPr>
            </w:pPr>
            <w:r w:rsidRPr="00B77682">
              <w:rPr>
                <w:rFonts w:ascii="Times New Roman" w:hAnsi="Times New Roman" w:cs="Times New Roman"/>
                <w:sz w:val="24"/>
                <w:szCs w:val="24"/>
              </w:rPr>
              <w:t>1</w:t>
            </w:r>
          </w:p>
        </w:tc>
      </w:tr>
      <w:tr w:rsidR="003C2A4C" w:rsidRPr="00B77682" w14:paraId="261140B7" w14:textId="77777777" w:rsidTr="00B06043">
        <w:tc>
          <w:tcPr>
            <w:tcW w:w="1705" w:type="dxa"/>
          </w:tcPr>
          <w:p w14:paraId="2FC2C84A" w14:textId="16722F2A" w:rsidR="003C2A4C" w:rsidRPr="00B77682" w:rsidRDefault="003C2A4C" w:rsidP="0015365D">
            <w:pPr>
              <w:jc w:val="center"/>
              <w:rPr>
                <w:rFonts w:ascii="Times New Roman" w:hAnsi="Times New Roman" w:cs="Times New Roman"/>
                <w:sz w:val="24"/>
                <w:szCs w:val="24"/>
              </w:rPr>
            </w:pPr>
            <w:r w:rsidRPr="00B77682">
              <w:rPr>
                <w:rFonts w:ascii="Times New Roman" w:hAnsi="Times New Roman" w:cs="Times New Roman"/>
                <w:sz w:val="24"/>
                <w:szCs w:val="24"/>
              </w:rPr>
              <w:t>10</w:t>
            </w:r>
          </w:p>
        </w:tc>
        <w:tc>
          <w:tcPr>
            <w:tcW w:w="3330" w:type="dxa"/>
          </w:tcPr>
          <w:p w14:paraId="5E8A8730" w14:textId="39070CC7" w:rsidR="003C2A4C" w:rsidRPr="00B77682" w:rsidRDefault="003C2A4C" w:rsidP="0015365D">
            <w:pPr>
              <w:jc w:val="center"/>
              <w:rPr>
                <w:rFonts w:ascii="Times New Roman" w:hAnsi="Times New Roman" w:cs="Times New Roman"/>
                <w:sz w:val="24"/>
                <w:szCs w:val="24"/>
              </w:rPr>
            </w:pPr>
            <w:r w:rsidRPr="00B77682">
              <w:rPr>
                <w:rFonts w:ascii="Times New Roman" w:hAnsi="Times New Roman" w:cs="Times New Roman"/>
                <w:sz w:val="24"/>
                <w:szCs w:val="24"/>
              </w:rPr>
              <w:t>0.003000 seconds</w:t>
            </w:r>
          </w:p>
        </w:tc>
        <w:tc>
          <w:tcPr>
            <w:tcW w:w="4315" w:type="dxa"/>
          </w:tcPr>
          <w:p w14:paraId="03712125" w14:textId="6ED1E00F" w:rsidR="003C2A4C" w:rsidRPr="00B77682" w:rsidRDefault="00E647FF" w:rsidP="0015365D">
            <w:pPr>
              <w:jc w:val="center"/>
              <w:rPr>
                <w:rFonts w:ascii="Times New Roman" w:hAnsi="Times New Roman" w:cs="Times New Roman"/>
                <w:sz w:val="24"/>
                <w:szCs w:val="24"/>
              </w:rPr>
            </w:pPr>
            <w:r w:rsidRPr="00B77682">
              <w:rPr>
                <w:rFonts w:ascii="Times New Roman" w:hAnsi="Times New Roman" w:cs="Times New Roman"/>
                <w:sz w:val="24"/>
                <w:szCs w:val="24"/>
              </w:rPr>
              <w:t>0.3333</w:t>
            </w:r>
          </w:p>
        </w:tc>
      </w:tr>
    </w:tbl>
    <w:p w14:paraId="4E9AEC45" w14:textId="77777777" w:rsidR="003C2A4C" w:rsidRPr="00B77682" w:rsidRDefault="003C2A4C">
      <w:pPr>
        <w:rPr>
          <w:rFonts w:ascii="Times New Roman" w:hAnsi="Times New Roman" w:cs="Times New Roman"/>
          <w:sz w:val="24"/>
          <w:szCs w:val="24"/>
        </w:rPr>
      </w:pPr>
    </w:p>
    <w:p w14:paraId="1C0E4F73" w14:textId="29663F37" w:rsidR="00E647FF" w:rsidRPr="00E647FF" w:rsidRDefault="00E647FF" w:rsidP="0072098B">
      <w:pPr>
        <w:spacing w:line="360" w:lineRule="auto"/>
        <w:rPr>
          <w:rFonts w:ascii="Times New Roman" w:hAnsi="Times New Roman" w:cs="Times New Roman"/>
          <w:sz w:val="24"/>
          <w:szCs w:val="24"/>
        </w:rPr>
      </w:pPr>
      <w:r w:rsidRPr="00B77682">
        <w:rPr>
          <w:rFonts w:ascii="Times New Roman" w:hAnsi="Times New Roman" w:cs="Times New Roman"/>
          <w:sz w:val="24"/>
          <w:szCs w:val="24"/>
        </w:rPr>
        <w:t>P</w:t>
      </w:r>
      <w:r w:rsidRPr="00B77682">
        <w:rPr>
          <w:rFonts w:ascii="Times New Roman" w:hAnsi="Times New Roman" w:cs="Times New Roman"/>
          <w:sz w:val="24"/>
          <w:szCs w:val="24"/>
        </w:rPr>
        <w:t>arallel version is slower</w:t>
      </w:r>
      <w:r w:rsidRPr="00B77682">
        <w:rPr>
          <w:rFonts w:ascii="Times New Roman" w:hAnsi="Times New Roman" w:cs="Times New Roman"/>
          <w:sz w:val="24"/>
          <w:szCs w:val="24"/>
        </w:rPr>
        <w:t xml:space="preserve">. </w:t>
      </w:r>
      <w:r w:rsidRPr="00B77682">
        <w:rPr>
          <w:rFonts w:ascii="Times New Roman" w:hAnsi="Times New Roman" w:cs="Times New Roman"/>
          <w:sz w:val="24"/>
          <w:szCs w:val="24"/>
        </w:rPr>
        <w:t>For small arrays, multithreading doesn’t give speed-up — it actually slows down due to overhead.</w:t>
      </w:r>
      <w:r w:rsidR="000D7280" w:rsidRPr="00B77682">
        <w:rPr>
          <w:rFonts w:ascii="Times New Roman" w:hAnsi="Times New Roman" w:cs="Times New Roman"/>
          <w:sz w:val="24"/>
          <w:szCs w:val="24"/>
        </w:rPr>
        <w:t xml:space="preserve"> </w:t>
      </w:r>
      <w:r w:rsidRPr="00B77682">
        <w:rPr>
          <w:rFonts w:ascii="Times New Roman" w:hAnsi="Times New Roman" w:cs="Times New Roman"/>
          <w:sz w:val="24"/>
          <w:szCs w:val="24"/>
        </w:rPr>
        <w:t>T</w:t>
      </w:r>
      <w:r w:rsidRPr="00E647FF">
        <w:rPr>
          <w:rFonts w:ascii="Times New Roman" w:hAnsi="Times New Roman" w:cs="Times New Roman"/>
          <w:sz w:val="24"/>
          <w:szCs w:val="24"/>
        </w:rPr>
        <w:t xml:space="preserve">he </w:t>
      </w:r>
      <w:r w:rsidRPr="00E647FF">
        <w:rPr>
          <w:rFonts w:ascii="Times New Roman" w:hAnsi="Times New Roman" w:cs="Times New Roman"/>
          <w:b/>
          <w:bCs/>
          <w:sz w:val="24"/>
          <w:szCs w:val="24"/>
        </w:rPr>
        <w:t>serial program was faster</w:t>
      </w:r>
      <w:r w:rsidRPr="00E647FF">
        <w:rPr>
          <w:rFonts w:ascii="Times New Roman" w:hAnsi="Times New Roman" w:cs="Times New Roman"/>
          <w:sz w:val="24"/>
          <w:szCs w:val="24"/>
        </w:rPr>
        <w:t xml:space="preserve"> than the multithreaded one.</w:t>
      </w:r>
      <w:r w:rsidR="000D7280" w:rsidRPr="00B77682">
        <w:rPr>
          <w:rFonts w:ascii="Times New Roman" w:hAnsi="Times New Roman" w:cs="Times New Roman"/>
          <w:sz w:val="24"/>
          <w:szCs w:val="24"/>
        </w:rPr>
        <w:t xml:space="preserve"> </w:t>
      </w:r>
      <w:r w:rsidRPr="00E647FF">
        <w:rPr>
          <w:rFonts w:ascii="Times New Roman" w:hAnsi="Times New Roman" w:cs="Times New Roman"/>
          <w:sz w:val="24"/>
          <w:szCs w:val="24"/>
        </w:rPr>
        <w:t>This happened because creating and managing threads takes extra time when the array is small.</w:t>
      </w:r>
    </w:p>
    <w:p w14:paraId="6C0AAE8A" w14:textId="7B3BE33F" w:rsidR="00E647FF" w:rsidRDefault="00E647FF" w:rsidP="0072098B">
      <w:pPr>
        <w:spacing w:line="360" w:lineRule="auto"/>
        <w:rPr>
          <w:rFonts w:ascii="Times New Roman" w:hAnsi="Times New Roman" w:cs="Times New Roman"/>
          <w:sz w:val="24"/>
          <w:szCs w:val="24"/>
        </w:rPr>
      </w:pPr>
      <w:r w:rsidRPr="00E647FF">
        <w:rPr>
          <w:rFonts w:ascii="Times New Roman" w:hAnsi="Times New Roman" w:cs="Times New Roman"/>
          <w:sz w:val="24"/>
          <w:szCs w:val="24"/>
        </w:rPr>
        <w:t xml:space="preserve">If we use a </w:t>
      </w:r>
      <w:r w:rsidRPr="00E647FF">
        <w:rPr>
          <w:rFonts w:ascii="Times New Roman" w:hAnsi="Times New Roman" w:cs="Times New Roman"/>
          <w:b/>
          <w:bCs/>
          <w:sz w:val="24"/>
          <w:szCs w:val="24"/>
        </w:rPr>
        <w:t>larger array</w:t>
      </w:r>
      <w:r w:rsidRPr="00E647FF">
        <w:rPr>
          <w:rFonts w:ascii="Times New Roman" w:hAnsi="Times New Roman" w:cs="Times New Roman"/>
          <w:sz w:val="24"/>
          <w:szCs w:val="24"/>
        </w:rPr>
        <w:t>, the multithreaded version will start to work faster and give better results.</w:t>
      </w:r>
    </w:p>
    <w:p w14:paraId="581CE6B0" w14:textId="259939A4" w:rsidR="0072098B" w:rsidRPr="00E647FF" w:rsidRDefault="0072098B" w:rsidP="0072098B">
      <w:pPr>
        <w:spacing w:line="360" w:lineRule="auto"/>
        <w:rPr>
          <w:rFonts w:ascii="Times New Roman" w:hAnsi="Times New Roman" w:cs="Times New Roman"/>
          <w:sz w:val="24"/>
          <w:szCs w:val="24"/>
        </w:rPr>
      </w:pPr>
      <w:r w:rsidRPr="0072098B">
        <w:rPr>
          <w:rFonts w:ascii="Times New Roman" w:hAnsi="Times New Roman" w:cs="Times New Roman"/>
          <w:sz w:val="24"/>
          <w:szCs w:val="24"/>
        </w:rPr>
        <w:t xml:space="preserve">The parallel version became slower because the computer spent </w:t>
      </w:r>
      <w:r w:rsidRPr="0072098B">
        <w:rPr>
          <w:rFonts w:ascii="Times New Roman" w:hAnsi="Times New Roman" w:cs="Times New Roman"/>
          <w:b/>
          <w:bCs/>
          <w:sz w:val="24"/>
          <w:szCs w:val="24"/>
        </w:rPr>
        <w:t>more time managing threads</w:t>
      </w:r>
      <w:r w:rsidRPr="0072098B">
        <w:rPr>
          <w:rFonts w:ascii="Times New Roman" w:hAnsi="Times New Roman" w:cs="Times New Roman"/>
          <w:sz w:val="24"/>
          <w:szCs w:val="24"/>
        </w:rPr>
        <w:t xml:space="preserve"> than actually doing the sum.</w:t>
      </w:r>
      <w:r w:rsidRPr="0072098B">
        <w:rPr>
          <w:rFonts w:ascii="Times New Roman" w:hAnsi="Times New Roman" w:cs="Times New Roman"/>
          <w:sz w:val="24"/>
          <w:szCs w:val="24"/>
        </w:rPr>
        <w:br/>
        <w:t>The serial version finished faster because it didn’t waste time starting or coordinating multiple threads.</w:t>
      </w:r>
    </w:p>
    <w:p w14:paraId="42046B86" w14:textId="77777777" w:rsidR="00E647FF" w:rsidRDefault="00E647FF"/>
    <w:sectPr w:rsidR="00E647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65B"/>
    <w:rsid w:val="000A165B"/>
    <w:rsid w:val="000D7280"/>
    <w:rsid w:val="0015365D"/>
    <w:rsid w:val="00165364"/>
    <w:rsid w:val="001F304E"/>
    <w:rsid w:val="001F6DD5"/>
    <w:rsid w:val="003C2A4C"/>
    <w:rsid w:val="0044692D"/>
    <w:rsid w:val="00466919"/>
    <w:rsid w:val="0072098B"/>
    <w:rsid w:val="008259F6"/>
    <w:rsid w:val="008459B2"/>
    <w:rsid w:val="00876A65"/>
    <w:rsid w:val="00B06043"/>
    <w:rsid w:val="00B77682"/>
    <w:rsid w:val="00CA0CE0"/>
    <w:rsid w:val="00E647FF"/>
    <w:rsid w:val="00EB5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483FE"/>
  <w15:chartTrackingRefBased/>
  <w15:docId w15:val="{FC0E65C3-527D-4556-9623-2E9F15660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04E"/>
    <w:pPr>
      <w:spacing w:line="259" w:lineRule="auto"/>
    </w:pPr>
    <w:rPr>
      <w:kern w:val="0"/>
      <w:sz w:val="22"/>
      <w:szCs w:val="22"/>
      <w14:ligatures w14:val="none"/>
    </w:rPr>
  </w:style>
  <w:style w:type="paragraph" w:styleId="Heading1">
    <w:name w:val="heading 1"/>
    <w:basedOn w:val="Normal"/>
    <w:next w:val="Normal"/>
    <w:link w:val="Heading1Char"/>
    <w:uiPriority w:val="9"/>
    <w:qFormat/>
    <w:rsid w:val="000A1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65B"/>
    <w:rPr>
      <w:rFonts w:eastAsiaTheme="majorEastAsia" w:cstheme="majorBidi"/>
      <w:color w:val="272727" w:themeColor="text1" w:themeTint="D8"/>
    </w:rPr>
  </w:style>
  <w:style w:type="paragraph" w:styleId="Title">
    <w:name w:val="Title"/>
    <w:basedOn w:val="Normal"/>
    <w:next w:val="Normal"/>
    <w:link w:val="TitleChar"/>
    <w:uiPriority w:val="10"/>
    <w:qFormat/>
    <w:rsid w:val="000A1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65B"/>
    <w:pPr>
      <w:spacing w:before="160"/>
      <w:jc w:val="center"/>
    </w:pPr>
    <w:rPr>
      <w:i/>
      <w:iCs/>
      <w:color w:val="404040" w:themeColor="text1" w:themeTint="BF"/>
    </w:rPr>
  </w:style>
  <w:style w:type="character" w:customStyle="1" w:styleId="QuoteChar">
    <w:name w:val="Quote Char"/>
    <w:basedOn w:val="DefaultParagraphFont"/>
    <w:link w:val="Quote"/>
    <w:uiPriority w:val="29"/>
    <w:rsid w:val="000A165B"/>
    <w:rPr>
      <w:i/>
      <w:iCs/>
      <w:color w:val="404040" w:themeColor="text1" w:themeTint="BF"/>
    </w:rPr>
  </w:style>
  <w:style w:type="paragraph" w:styleId="ListParagraph">
    <w:name w:val="List Paragraph"/>
    <w:basedOn w:val="Normal"/>
    <w:uiPriority w:val="34"/>
    <w:qFormat/>
    <w:rsid w:val="000A165B"/>
    <w:pPr>
      <w:ind w:left="720"/>
      <w:contextualSpacing/>
    </w:pPr>
  </w:style>
  <w:style w:type="character" w:styleId="IntenseEmphasis">
    <w:name w:val="Intense Emphasis"/>
    <w:basedOn w:val="DefaultParagraphFont"/>
    <w:uiPriority w:val="21"/>
    <w:qFormat/>
    <w:rsid w:val="000A165B"/>
    <w:rPr>
      <w:i/>
      <w:iCs/>
      <w:color w:val="2F5496" w:themeColor="accent1" w:themeShade="BF"/>
    </w:rPr>
  </w:style>
  <w:style w:type="paragraph" w:styleId="IntenseQuote">
    <w:name w:val="Intense Quote"/>
    <w:basedOn w:val="Normal"/>
    <w:next w:val="Normal"/>
    <w:link w:val="IntenseQuoteChar"/>
    <w:uiPriority w:val="30"/>
    <w:qFormat/>
    <w:rsid w:val="000A1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65B"/>
    <w:rPr>
      <w:i/>
      <w:iCs/>
      <w:color w:val="2F5496" w:themeColor="accent1" w:themeShade="BF"/>
    </w:rPr>
  </w:style>
  <w:style w:type="character" w:styleId="IntenseReference">
    <w:name w:val="Intense Reference"/>
    <w:basedOn w:val="DefaultParagraphFont"/>
    <w:uiPriority w:val="32"/>
    <w:qFormat/>
    <w:rsid w:val="000A165B"/>
    <w:rPr>
      <w:b/>
      <w:bCs/>
      <w:smallCaps/>
      <w:color w:val="2F5496" w:themeColor="accent1" w:themeShade="BF"/>
      <w:spacing w:val="5"/>
    </w:rPr>
  </w:style>
  <w:style w:type="table" w:styleId="TableGrid">
    <w:name w:val="Table Grid"/>
    <w:basedOn w:val="TableNormal"/>
    <w:uiPriority w:val="39"/>
    <w:rsid w:val="003C2A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MUNAZA MALIK</dc:creator>
  <cp:keywords/>
  <dc:description/>
  <cp:lastModifiedBy>MUNAZA MALIK</cp:lastModifiedBy>
  <cp:revision>8</cp:revision>
  <dcterms:created xsi:type="dcterms:W3CDTF">2025-10-12T17:51:00Z</dcterms:created>
  <dcterms:modified xsi:type="dcterms:W3CDTF">2025-10-12T18:44:00Z</dcterms:modified>
</cp:coreProperties>
</file>