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1C26C" w14:textId="77777777" w:rsidR="00BD42D5" w:rsidRPr="00BD42D5" w:rsidRDefault="00BD42D5" w:rsidP="00BD42D5">
      <w:pPr>
        <w:rPr>
          <w:b/>
          <w:bCs/>
          <w:sz w:val="56"/>
          <w:szCs w:val="56"/>
        </w:rPr>
      </w:pPr>
      <w:r w:rsidRPr="00BD42D5">
        <w:rPr>
          <w:b/>
          <w:bCs/>
          <w:sz w:val="56"/>
          <w:szCs w:val="56"/>
        </w:rPr>
        <w:t>Project Title: Exploring Crime Patterns in Urban Areas (Pakistan)</w:t>
      </w:r>
    </w:p>
    <w:p w14:paraId="750AC258" w14:textId="68C569F0" w:rsidR="00BD42D5" w:rsidRDefault="00BD42D5" w:rsidP="00BD42D5">
      <w:pPr>
        <w:rPr>
          <w:b/>
          <w:bCs/>
        </w:rPr>
      </w:pPr>
      <w:r w:rsidRPr="00BD42D5">
        <w:pict w14:anchorId="38CE98B7">
          <v:rect id="_x0000_i1061" style="width:0;height:1.5pt" o:hralign="center" o:hrstd="t" o:hr="t" fillcolor="#a0a0a0" stroked="f"/>
        </w:pict>
      </w:r>
    </w:p>
    <w:p w14:paraId="25A72636" w14:textId="6F49A5DC" w:rsidR="00BD42D5" w:rsidRPr="00BD42D5" w:rsidRDefault="00BD42D5" w:rsidP="00BD42D5">
      <w:r w:rsidRPr="00BD42D5">
        <w:rPr>
          <w:rStyle w:val="Heading1Char"/>
          <w:b/>
          <w:bCs/>
          <w:sz w:val="44"/>
          <w:szCs w:val="44"/>
        </w:rPr>
        <w:t>Team Members</w:t>
      </w:r>
      <w:r>
        <w:rPr>
          <w:rStyle w:val="Heading1Char"/>
          <w:b/>
          <w:bCs/>
          <w:sz w:val="44"/>
          <w:szCs w:val="44"/>
        </w:rPr>
        <w:t xml:space="preserve"> </w:t>
      </w:r>
      <w:r w:rsidRPr="00BD42D5">
        <w:rPr>
          <w:rStyle w:val="Heading1Char"/>
          <w:b/>
          <w:bCs/>
          <w:sz w:val="44"/>
          <w:szCs w:val="44"/>
        </w:rPr>
        <w:t>(Solo Project):</w:t>
      </w:r>
      <w:r w:rsidRPr="00BD42D5">
        <w:br/>
      </w:r>
      <w:r w:rsidRPr="00BD42D5">
        <w:rPr>
          <w:sz w:val="32"/>
          <w:szCs w:val="32"/>
        </w:rPr>
        <w:t xml:space="preserve">Syeda Munazzah Fatima </w:t>
      </w:r>
      <w:r>
        <w:rPr>
          <w:sz w:val="32"/>
          <w:szCs w:val="32"/>
        </w:rPr>
        <w:t>(23p-0005)</w:t>
      </w:r>
    </w:p>
    <w:p w14:paraId="564C871E" w14:textId="77777777" w:rsidR="00BD42D5" w:rsidRPr="00BD42D5" w:rsidRDefault="00BD42D5" w:rsidP="00BD42D5">
      <w:r w:rsidRPr="00BD42D5">
        <w:pict w14:anchorId="18512E5A">
          <v:rect id="_x0000_i1049" style="width:0;height:1.5pt" o:hralign="center" o:hrstd="t" o:hr="t" fillcolor="#a0a0a0" stroked="f"/>
        </w:pict>
      </w:r>
    </w:p>
    <w:p w14:paraId="50E87A97" w14:textId="77777777" w:rsidR="00BD42D5" w:rsidRPr="00BD42D5" w:rsidRDefault="00BD42D5" w:rsidP="00BD42D5">
      <w:pPr>
        <w:pStyle w:val="Heading1"/>
        <w:rPr>
          <w:b/>
          <w:bCs/>
          <w:sz w:val="44"/>
          <w:szCs w:val="44"/>
        </w:rPr>
      </w:pPr>
      <w:r w:rsidRPr="00BD42D5">
        <w:rPr>
          <w:b/>
          <w:bCs/>
          <w:sz w:val="44"/>
          <w:szCs w:val="44"/>
        </w:rPr>
        <w:t>Project Description</w:t>
      </w:r>
    </w:p>
    <w:p w14:paraId="08191618" w14:textId="77777777" w:rsidR="00BD42D5" w:rsidRPr="00BD42D5" w:rsidRDefault="00BD42D5" w:rsidP="00BD42D5">
      <w:pPr>
        <w:pStyle w:val="Heading2"/>
        <w:rPr>
          <w:b/>
          <w:bCs/>
          <w:sz w:val="40"/>
          <w:szCs w:val="40"/>
        </w:rPr>
      </w:pPr>
      <w:r w:rsidRPr="00BD42D5">
        <w:rPr>
          <w:b/>
          <w:bCs/>
          <w:sz w:val="40"/>
          <w:szCs w:val="40"/>
        </w:rPr>
        <w:t>Origin:</w:t>
      </w:r>
    </w:p>
    <w:p w14:paraId="45713AA4" w14:textId="77777777" w:rsidR="00BD42D5" w:rsidRPr="00BD42D5" w:rsidRDefault="00BD42D5" w:rsidP="00BD42D5">
      <w:pPr>
        <w:numPr>
          <w:ilvl w:val="0"/>
          <w:numId w:val="6"/>
        </w:numPr>
        <w:rPr>
          <w:sz w:val="32"/>
          <w:szCs w:val="32"/>
        </w:rPr>
      </w:pPr>
      <w:r w:rsidRPr="00BD42D5">
        <w:rPr>
          <w:sz w:val="32"/>
          <w:szCs w:val="32"/>
        </w:rPr>
        <w:t>Urban areas in Pakistan face significant crime rates, impacting citizen safety and law enforcement efficiency.</w:t>
      </w:r>
    </w:p>
    <w:p w14:paraId="23E38EB0" w14:textId="77777777" w:rsidR="00BD42D5" w:rsidRPr="00BD42D5" w:rsidRDefault="00BD42D5" w:rsidP="00BD42D5">
      <w:pPr>
        <w:numPr>
          <w:ilvl w:val="0"/>
          <w:numId w:val="6"/>
        </w:numPr>
        <w:rPr>
          <w:sz w:val="32"/>
          <w:szCs w:val="32"/>
        </w:rPr>
      </w:pPr>
      <w:r w:rsidRPr="00BD42D5">
        <w:rPr>
          <w:sz w:val="32"/>
          <w:szCs w:val="32"/>
        </w:rPr>
        <w:t>There is a lack of comprehensive, accessible data on crime patterns, making it difficult to understand and address the issue.</w:t>
      </w:r>
    </w:p>
    <w:p w14:paraId="6BE5AB36" w14:textId="77777777" w:rsidR="00BD42D5" w:rsidRPr="00BD42D5" w:rsidRDefault="00BD42D5" w:rsidP="00BD42D5">
      <w:pPr>
        <w:pStyle w:val="Heading2"/>
        <w:rPr>
          <w:b/>
          <w:bCs/>
          <w:sz w:val="40"/>
          <w:szCs w:val="40"/>
        </w:rPr>
      </w:pPr>
      <w:r w:rsidRPr="00BD42D5">
        <w:rPr>
          <w:b/>
          <w:bCs/>
          <w:sz w:val="40"/>
          <w:szCs w:val="40"/>
        </w:rPr>
        <w:t>Objective:</w:t>
      </w:r>
    </w:p>
    <w:p w14:paraId="64E61613" w14:textId="77777777" w:rsidR="00BD42D5" w:rsidRPr="00BD42D5" w:rsidRDefault="00BD42D5" w:rsidP="00BD42D5">
      <w:pPr>
        <w:numPr>
          <w:ilvl w:val="0"/>
          <w:numId w:val="7"/>
        </w:numPr>
        <w:rPr>
          <w:sz w:val="32"/>
          <w:szCs w:val="32"/>
        </w:rPr>
      </w:pPr>
      <w:r w:rsidRPr="00BD42D5">
        <w:rPr>
          <w:sz w:val="32"/>
          <w:szCs w:val="32"/>
        </w:rPr>
        <w:t>Analyze crime data in urban areas of Pakistan to identify patterns in crime types, locations, and times.</w:t>
      </w:r>
    </w:p>
    <w:p w14:paraId="69E9C0A0" w14:textId="77777777" w:rsidR="00BD42D5" w:rsidRPr="00BD42D5" w:rsidRDefault="00BD42D5" w:rsidP="00BD42D5">
      <w:pPr>
        <w:numPr>
          <w:ilvl w:val="0"/>
          <w:numId w:val="7"/>
        </w:numPr>
        <w:rPr>
          <w:sz w:val="32"/>
          <w:szCs w:val="32"/>
        </w:rPr>
      </w:pPr>
      <w:r w:rsidRPr="00BD42D5">
        <w:rPr>
          <w:sz w:val="32"/>
          <w:szCs w:val="32"/>
        </w:rPr>
        <w:t>Provide insights that help authorities optimize resource allocation and improve public awareness of crime hotspots.</w:t>
      </w:r>
    </w:p>
    <w:p w14:paraId="2D674221" w14:textId="49D57285" w:rsidR="00BD42D5" w:rsidRDefault="00BD42D5" w:rsidP="00BD42D5">
      <w:pPr>
        <w:numPr>
          <w:ilvl w:val="0"/>
          <w:numId w:val="7"/>
        </w:numPr>
        <w:rPr>
          <w:sz w:val="32"/>
          <w:szCs w:val="32"/>
        </w:rPr>
      </w:pPr>
      <w:r w:rsidRPr="00BD42D5">
        <w:rPr>
          <w:sz w:val="32"/>
          <w:szCs w:val="32"/>
        </w:rPr>
        <w:t xml:space="preserve">Use </w:t>
      </w:r>
      <w:r w:rsidRPr="00BD42D5">
        <w:rPr>
          <w:b/>
          <w:bCs/>
          <w:sz w:val="32"/>
          <w:szCs w:val="32"/>
        </w:rPr>
        <w:t xml:space="preserve">data analysis </w:t>
      </w:r>
      <w:r w:rsidRPr="00BD42D5">
        <w:rPr>
          <w:sz w:val="32"/>
          <w:szCs w:val="32"/>
        </w:rPr>
        <w:t xml:space="preserve">and </w:t>
      </w:r>
      <w:r w:rsidRPr="00BD42D5">
        <w:rPr>
          <w:b/>
          <w:bCs/>
          <w:sz w:val="32"/>
          <w:szCs w:val="32"/>
        </w:rPr>
        <w:t>visualization techniques</w:t>
      </w:r>
      <w:r w:rsidRPr="00BD42D5">
        <w:rPr>
          <w:sz w:val="32"/>
          <w:szCs w:val="32"/>
        </w:rPr>
        <w:t xml:space="preserve"> in Python to present findings clearly and effectively.</w:t>
      </w:r>
    </w:p>
    <w:p w14:paraId="2FA475F9" w14:textId="6B53CD55" w:rsidR="00BD42D5" w:rsidRPr="00BD42D5" w:rsidRDefault="00BD42D5" w:rsidP="00BD42D5">
      <w:pPr>
        <w:numPr>
          <w:ilvl w:val="0"/>
          <w:numId w:val="7"/>
        </w:numPr>
        <w:rPr>
          <w:sz w:val="32"/>
          <w:szCs w:val="32"/>
        </w:rPr>
      </w:pPr>
      <w:r w:rsidRPr="00BD42D5">
        <w:rPr>
          <w:b/>
          <w:bCs/>
          <w:sz w:val="32"/>
          <w:szCs w:val="32"/>
        </w:rPr>
        <w:t>Web scraping</w:t>
      </w:r>
      <w:r w:rsidRPr="00BD42D5">
        <w:rPr>
          <w:sz w:val="32"/>
          <w:szCs w:val="32"/>
        </w:rPr>
        <w:t xml:space="preserve"> will be employed if needed to gather additional data from news articles and reports that highlight crime incidents in various urban areas.</w:t>
      </w:r>
    </w:p>
    <w:p w14:paraId="21EF758C" w14:textId="03704CFB" w:rsidR="00BD42D5" w:rsidRPr="00BD42D5" w:rsidRDefault="00BD42D5" w:rsidP="00BD42D5">
      <w:pPr>
        <w:rPr>
          <w:rStyle w:val="Heading1Char"/>
          <w:b/>
          <w:bCs/>
          <w:sz w:val="44"/>
          <w:szCs w:val="44"/>
        </w:rPr>
      </w:pPr>
      <w:r w:rsidRPr="00BD42D5">
        <w:pict w14:anchorId="7D6BE33F">
          <v:rect id="_x0000_i1050" style="width:0;height:1.5pt" o:hralign="center" o:hrstd="t" o:hr="t" fillcolor="#a0a0a0" stroked="f"/>
        </w:pict>
      </w:r>
      <w:r w:rsidRPr="00BD42D5">
        <w:rPr>
          <w:rStyle w:val="Heading1Char"/>
          <w:b/>
          <w:bCs/>
          <w:sz w:val="44"/>
          <w:szCs w:val="44"/>
        </w:rPr>
        <w:t>Phase 1: Data Collection and Preparation</w:t>
      </w:r>
    </w:p>
    <w:p w14:paraId="7A7D45CF" w14:textId="77777777" w:rsidR="00BD42D5" w:rsidRPr="00BD42D5" w:rsidRDefault="00BD42D5" w:rsidP="00BD42D5">
      <w:pPr>
        <w:pStyle w:val="Heading2"/>
        <w:rPr>
          <w:b/>
          <w:bCs/>
          <w:sz w:val="40"/>
          <w:szCs w:val="40"/>
        </w:rPr>
      </w:pPr>
      <w:r w:rsidRPr="00BD42D5">
        <w:rPr>
          <w:b/>
          <w:bCs/>
          <w:sz w:val="40"/>
          <w:szCs w:val="40"/>
        </w:rPr>
        <w:lastRenderedPageBreak/>
        <w:t>1. Data Collection:</w:t>
      </w:r>
    </w:p>
    <w:p w14:paraId="32EC211E" w14:textId="77777777" w:rsidR="00BD42D5" w:rsidRPr="00BD42D5" w:rsidRDefault="00BD42D5" w:rsidP="00BD42D5">
      <w:pPr>
        <w:numPr>
          <w:ilvl w:val="0"/>
          <w:numId w:val="1"/>
        </w:numPr>
        <w:rPr>
          <w:sz w:val="32"/>
          <w:szCs w:val="32"/>
        </w:rPr>
      </w:pPr>
      <w:r w:rsidRPr="00BD42D5">
        <w:rPr>
          <w:sz w:val="32"/>
          <w:szCs w:val="32"/>
        </w:rPr>
        <w:t xml:space="preserve">Crime data will be collected from reliable public sources such as the </w:t>
      </w:r>
      <w:r w:rsidRPr="00BD42D5">
        <w:rPr>
          <w:b/>
          <w:bCs/>
          <w:sz w:val="32"/>
          <w:szCs w:val="32"/>
        </w:rPr>
        <w:t>Pakistan Bureau of Statistics</w:t>
      </w:r>
      <w:r w:rsidRPr="00BD42D5">
        <w:rPr>
          <w:sz w:val="32"/>
          <w:szCs w:val="32"/>
        </w:rPr>
        <w:t xml:space="preserve"> and crime news reports from sources like </w:t>
      </w:r>
      <w:r w:rsidRPr="00BD42D5">
        <w:rPr>
          <w:b/>
          <w:bCs/>
          <w:sz w:val="32"/>
          <w:szCs w:val="32"/>
        </w:rPr>
        <w:t>Dawn</w:t>
      </w:r>
      <w:r w:rsidRPr="00BD42D5">
        <w:rPr>
          <w:sz w:val="32"/>
          <w:szCs w:val="32"/>
        </w:rPr>
        <w:t xml:space="preserve">, </w:t>
      </w:r>
      <w:r w:rsidRPr="00BD42D5">
        <w:rPr>
          <w:b/>
          <w:bCs/>
          <w:sz w:val="32"/>
          <w:szCs w:val="32"/>
        </w:rPr>
        <w:t>Geo News</w:t>
      </w:r>
      <w:r w:rsidRPr="00BD42D5">
        <w:rPr>
          <w:sz w:val="32"/>
          <w:szCs w:val="32"/>
        </w:rPr>
        <w:t xml:space="preserve">, and </w:t>
      </w:r>
      <w:r w:rsidRPr="00BD42D5">
        <w:rPr>
          <w:b/>
          <w:bCs/>
          <w:sz w:val="32"/>
          <w:szCs w:val="32"/>
        </w:rPr>
        <w:t>The Express Tribune</w:t>
      </w:r>
      <w:r w:rsidRPr="00BD42D5">
        <w:rPr>
          <w:sz w:val="32"/>
          <w:szCs w:val="32"/>
        </w:rPr>
        <w:t>. These sources often provide information on crime incidents in major cities across Pakistan.</w:t>
      </w:r>
    </w:p>
    <w:p w14:paraId="36924D3E" w14:textId="3B86DE82" w:rsidR="00BD42D5" w:rsidRPr="00BD42D5" w:rsidRDefault="00BD42D5" w:rsidP="00BD42D5">
      <w:pPr>
        <w:numPr>
          <w:ilvl w:val="0"/>
          <w:numId w:val="1"/>
        </w:numPr>
        <w:rPr>
          <w:sz w:val="32"/>
          <w:szCs w:val="32"/>
        </w:rPr>
      </w:pPr>
      <w:r w:rsidRPr="00BD42D5">
        <w:rPr>
          <w:sz w:val="32"/>
          <w:szCs w:val="32"/>
        </w:rPr>
        <w:t>If available, official reports from city police departments or open government data platforms will also be utilized.</w:t>
      </w:r>
    </w:p>
    <w:p w14:paraId="70F014D9" w14:textId="77777777" w:rsidR="00BD42D5" w:rsidRPr="00BD42D5" w:rsidRDefault="00BD42D5" w:rsidP="00BD42D5">
      <w:pPr>
        <w:pStyle w:val="Heading2"/>
        <w:rPr>
          <w:b/>
          <w:bCs/>
          <w:sz w:val="40"/>
          <w:szCs w:val="40"/>
        </w:rPr>
      </w:pPr>
      <w:r w:rsidRPr="00BD42D5">
        <w:rPr>
          <w:b/>
          <w:bCs/>
          <w:sz w:val="40"/>
          <w:szCs w:val="40"/>
        </w:rPr>
        <w:t>2. Data Cleaning and Preprocessing:</w:t>
      </w:r>
    </w:p>
    <w:p w14:paraId="455CC464" w14:textId="77777777" w:rsidR="00BD42D5" w:rsidRPr="00BD42D5" w:rsidRDefault="00BD42D5" w:rsidP="00BD42D5">
      <w:pPr>
        <w:numPr>
          <w:ilvl w:val="0"/>
          <w:numId w:val="2"/>
        </w:numPr>
        <w:rPr>
          <w:sz w:val="32"/>
          <w:szCs w:val="32"/>
        </w:rPr>
      </w:pPr>
      <w:r w:rsidRPr="00BD42D5">
        <w:rPr>
          <w:sz w:val="32"/>
          <w:szCs w:val="32"/>
        </w:rPr>
        <w:t>The raw data will likely have inconsistencies such as missing values, incomplete crime descriptions, and format issues.</w:t>
      </w:r>
    </w:p>
    <w:p w14:paraId="12E6F80A" w14:textId="77777777" w:rsidR="00BD42D5" w:rsidRPr="00BD42D5" w:rsidRDefault="00BD42D5" w:rsidP="00BD42D5">
      <w:pPr>
        <w:numPr>
          <w:ilvl w:val="0"/>
          <w:numId w:val="2"/>
        </w:numPr>
        <w:rPr>
          <w:sz w:val="32"/>
          <w:szCs w:val="32"/>
        </w:rPr>
      </w:pPr>
      <w:r w:rsidRPr="00BD42D5">
        <w:rPr>
          <w:sz w:val="32"/>
          <w:szCs w:val="32"/>
        </w:rPr>
        <w:t xml:space="preserve">Using Python libraries like </w:t>
      </w:r>
      <w:r w:rsidRPr="00BD42D5">
        <w:rPr>
          <w:b/>
          <w:bCs/>
          <w:sz w:val="32"/>
          <w:szCs w:val="32"/>
        </w:rPr>
        <w:t>pandas and NumPy</w:t>
      </w:r>
      <w:r w:rsidRPr="00BD42D5">
        <w:rPr>
          <w:sz w:val="32"/>
          <w:szCs w:val="32"/>
        </w:rPr>
        <w:t>, the data will be cleaned, standardized, and categorized by crime type, location, and time (e.g., time of day, day of the week).</w:t>
      </w:r>
    </w:p>
    <w:p w14:paraId="41C64497" w14:textId="6907D788" w:rsidR="00BD42D5" w:rsidRPr="00BD42D5" w:rsidRDefault="00BD42D5" w:rsidP="00BD42D5">
      <w:pPr>
        <w:numPr>
          <w:ilvl w:val="0"/>
          <w:numId w:val="2"/>
        </w:numPr>
        <w:rPr>
          <w:sz w:val="32"/>
          <w:szCs w:val="32"/>
        </w:rPr>
      </w:pPr>
      <w:r w:rsidRPr="00BD42D5">
        <w:rPr>
          <w:sz w:val="32"/>
          <w:szCs w:val="32"/>
        </w:rPr>
        <w:t>The data will be formatted for easy analysis, including handling geographical data (e.g., city neighborhoods) to enable spatial visualization.</w:t>
      </w:r>
      <w:r w:rsidR="0026681F">
        <w:rPr>
          <w:sz w:val="32"/>
          <w:szCs w:val="32"/>
        </w:rPr>
        <w:t xml:space="preserve">  </w:t>
      </w:r>
    </w:p>
    <w:p w14:paraId="6E422E18" w14:textId="77777777" w:rsidR="00BD42D5" w:rsidRPr="00BD42D5" w:rsidRDefault="00BD42D5" w:rsidP="00BD42D5">
      <w:r w:rsidRPr="00BD42D5">
        <w:pict w14:anchorId="2EF9DCB4">
          <v:rect id="_x0000_i1051" style="width:0;height:1.5pt" o:hralign="center" o:hrstd="t" o:hr="t" fillcolor="#a0a0a0" stroked="f"/>
        </w:pict>
      </w:r>
    </w:p>
    <w:p w14:paraId="7BEF355E" w14:textId="77777777" w:rsidR="00BD42D5" w:rsidRPr="00BD42D5" w:rsidRDefault="00BD42D5" w:rsidP="00BD42D5">
      <w:pPr>
        <w:pStyle w:val="Heading1"/>
        <w:rPr>
          <w:b/>
          <w:bCs/>
          <w:sz w:val="44"/>
          <w:szCs w:val="44"/>
        </w:rPr>
      </w:pPr>
      <w:r w:rsidRPr="00BD42D5">
        <w:rPr>
          <w:b/>
          <w:bCs/>
          <w:sz w:val="44"/>
          <w:szCs w:val="44"/>
        </w:rPr>
        <w:t>Phase 2: Data Analysis and Visualization</w:t>
      </w:r>
    </w:p>
    <w:p w14:paraId="22DF51A9" w14:textId="77777777" w:rsidR="00BD42D5" w:rsidRPr="00BD42D5" w:rsidRDefault="00BD42D5" w:rsidP="00BD42D5">
      <w:pPr>
        <w:pStyle w:val="Heading2"/>
        <w:rPr>
          <w:b/>
          <w:bCs/>
          <w:sz w:val="40"/>
          <w:szCs w:val="40"/>
        </w:rPr>
      </w:pPr>
      <w:r w:rsidRPr="00BD42D5">
        <w:rPr>
          <w:b/>
          <w:bCs/>
          <w:sz w:val="40"/>
          <w:szCs w:val="40"/>
        </w:rPr>
        <w:t>1. Data Analysis:</w:t>
      </w:r>
    </w:p>
    <w:p w14:paraId="6C4C7345" w14:textId="77777777" w:rsidR="00BD42D5" w:rsidRPr="00BD42D5" w:rsidRDefault="00BD42D5" w:rsidP="00BD42D5">
      <w:pPr>
        <w:numPr>
          <w:ilvl w:val="0"/>
          <w:numId w:val="3"/>
        </w:numPr>
        <w:rPr>
          <w:sz w:val="32"/>
          <w:szCs w:val="32"/>
        </w:rPr>
      </w:pPr>
      <w:r w:rsidRPr="00BD42D5">
        <w:rPr>
          <w:sz w:val="32"/>
          <w:szCs w:val="32"/>
        </w:rPr>
        <w:t>The cleaned dataset will be analyzed to identify trends in crime occurrence. These analyses will focus on:</w:t>
      </w:r>
    </w:p>
    <w:p w14:paraId="4BEF04B8" w14:textId="77777777" w:rsidR="00BD42D5" w:rsidRPr="00BD42D5" w:rsidRDefault="00BD42D5" w:rsidP="00BD42D5">
      <w:pPr>
        <w:numPr>
          <w:ilvl w:val="1"/>
          <w:numId w:val="3"/>
        </w:numPr>
        <w:rPr>
          <w:sz w:val="32"/>
          <w:szCs w:val="32"/>
        </w:rPr>
      </w:pPr>
      <w:r w:rsidRPr="00BD42D5">
        <w:rPr>
          <w:b/>
          <w:bCs/>
          <w:sz w:val="32"/>
          <w:szCs w:val="32"/>
        </w:rPr>
        <w:t>Crime frequency</w:t>
      </w:r>
      <w:r w:rsidRPr="00BD42D5">
        <w:rPr>
          <w:sz w:val="32"/>
          <w:szCs w:val="32"/>
        </w:rPr>
        <w:t>: Identify which crimes are most common and where they occur most often.</w:t>
      </w:r>
    </w:p>
    <w:p w14:paraId="2B94DAFD" w14:textId="77777777" w:rsidR="00BD42D5" w:rsidRPr="00BD42D5" w:rsidRDefault="00BD42D5" w:rsidP="00BD42D5">
      <w:pPr>
        <w:numPr>
          <w:ilvl w:val="1"/>
          <w:numId w:val="3"/>
        </w:numPr>
        <w:rPr>
          <w:sz w:val="32"/>
          <w:szCs w:val="32"/>
        </w:rPr>
      </w:pPr>
      <w:r w:rsidRPr="00BD42D5">
        <w:rPr>
          <w:b/>
          <w:bCs/>
          <w:sz w:val="32"/>
          <w:szCs w:val="32"/>
        </w:rPr>
        <w:lastRenderedPageBreak/>
        <w:t>Time-based patterns</w:t>
      </w:r>
      <w:r w:rsidRPr="00BD42D5">
        <w:rPr>
          <w:sz w:val="32"/>
          <w:szCs w:val="32"/>
        </w:rPr>
        <w:t>: Examine how crime rates change during the day or week to reveal peak times for criminal activity.</w:t>
      </w:r>
    </w:p>
    <w:p w14:paraId="08A1F514" w14:textId="77777777" w:rsidR="00BD42D5" w:rsidRPr="00BD42D5" w:rsidRDefault="00BD42D5" w:rsidP="00BD42D5">
      <w:pPr>
        <w:numPr>
          <w:ilvl w:val="1"/>
          <w:numId w:val="3"/>
        </w:numPr>
        <w:rPr>
          <w:sz w:val="32"/>
          <w:szCs w:val="32"/>
        </w:rPr>
      </w:pPr>
      <w:r w:rsidRPr="00BD42D5">
        <w:rPr>
          <w:b/>
          <w:bCs/>
          <w:sz w:val="32"/>
          <w:szCs w:val="32"/>
        </w:rPr>
        <w:t>Spatial analysis</w:t>
      </w:r>
      <w:r w:rsidRPr="00BD42D5">
        <w:rPr>
          <w:sz w:val="32"/>
          <w:szCs w:val="32"/>
        </w:rPr>
        <w:t>: Determine which areas of the city are most affected by different types of crime.</w:t>
      </w:r>
    </w:p>
    <w:p w14:paraId="4843B996" w14:textId="77777777" w:rsidR="00BD42D5" w:rsidRPr="00BD42D5" w:rsidRDefault="00BD42D5" w:rsidP="00BD42D5">
      <w:pPr>
        <w:pStyle w:val="Heading2"/>
        <w:rPr>
          <w:b/>
          <w:bCs/>
          <w:sz w:val="40"/>
          <w:szCs w:val="40"/>
        </w:rPr>
      </w:pPr>
      <w:r w:rsidRPr="00BD42D5">
        <w:rPr>
          <w:b/>
          <w:bCs/>
          <w:sz w:val="40"/>
          <w:szCs w:val="40"/>
        </w:rPr>
        <w:t>2. Data Visualization:</w:t>
      </w:r>
    </w:p>
    <w:p w14:paraId="6933879B" w14:textId="77777777" w:rsidR="00BD42D5" w:rsidRPr="00BD42D5" w:rsidRDefault="00BD42D5" w:rsidP="00BD42D5">
      <w:pPr>
        <w:numPr>
          <w:ilvl w:val="0"/>
          <w:numId w:val="4"/>
        </w:numPr>
        <w:rPr>
          <w:sz w:val="32"/>
          <w:szCs w:val="32"/>
        </w:rPr>
      </w:pPr>
      <w:r w:rsidRPr="00BD42D5">
        <w:rPr>
          <w:sz w:val="32"/>
          <w:szCs w:val="32"/>
        </w:rPr>
        <w:t>Using libraries like matplotlib, seaborn, and folium, visualizations will be created to illustrate the findings.</w:t>
      </w:r>
    </w:p>
    <w:p w14:paraId="78E63686" w14:textId="77777777" w:rsidR="00BD42D5" w:rsidRPr="00BD42D5" w:rsidRDefault="00BD42D5" w:rsidP="00BD42D5">
      <w:pPr>
        <w:numPr>
          <w:ilvl w:val="1"/>
          <w:numId w:val="4"/>
        </w:numPr>
        <w:rPr>
          <w:sz w:val="32"/>
          <w:szCs w:val="32"/>
        </w:rPr>
      </w:pPr>
      <w:r w:rsidRPr="00BD42D5">
        <w:rPr>
          <w:b/>
          <w:bCs/>
          <w:sz w:val="32"/>
          <w:szCs w:val="32"/>
        </w:rPr>
        <w:t>Heatmaps</w:t>
      </w:r>
      <w:r w:rsidRPr="00BD42D5">
        <w:rPr>
          <w:sz w:val="32"/>
          <w:szCs w:val="32"/>
        </w:rPr>
        <w:t xml:space="preserve"> will show the concentration of crimes in different urban areas.</w:t>
      </w:r>
    </w:p>
    <w:p w14:paraId="32C69E21" w14:textId="77777777" w:rsidR="00BD42D5" w:rsidRPr="00BD42D5" w:rsidRDefault="00BD42D5" w:rsidP="00BD42D5">
      <w:pPr>
        <w:numPr>
          <w:ilvl w:val="1"/>
          <w:numId w:val="4"/>
        </w:numPr>
        <w:rPr>
          <w:sz w:val="32"/>
          <w:szCs w:val="32"/>
        </w:rPr>
      </w:pPr>
      <w:r w:rsidRPr="00BD42D5">
        <w:rPr>
          <w:b/>
          <w:bCs/>
          <w:sz w:val="32"/>
          <w:szCs w:val="32"/>
        </w:rPr>
        <w:t>Bar charts</w:t>
      </w:r>
      <w:r w:rsidRPr="00BD42D5">
        <w:rPr>
          <w:sz w:val="32"/>
          <w:szCs w:val="32"/>
        </w:rPr>
        <w:t xml:space="preserve"> will represent the most frequent types of crimes.</w:t>
      </w:r>
    </w:p>
    <w:p w14:paraId="08AD1DC0" w14:textId="77777777" w:rsidR="00BD42D5" w:rsidRPr="00BD42D5" w:rsidRDefault="00BD42D5" w:rsidP="00BD42D5">
      <w:pPr>
        <w:numPr>
          <w:ilvl w:val="1"/>
          <w:numId w:val="4"/>
        </w:numPr>
        <w:rPr>
          <w:sz w:val="32"/>
          <w:szCs w:val="32"/>
        </w:rPr>
      </w:pPr>
      <w:r w:rsidRPr="00BD42D5">
        <w:rPr>
          <w:b/>
          <w:bCs/>
          <w:sz w:val="32"/>
          <w:szCs w:val="32"/>
        </w:rPr>
        <w:t>Line charts</w:t>
      </w:r>
      <w:r w:rsidRPr="00BD42D5">
        <w:rPr>
          <w:sz w:val="32"/>
          <w:szCs w:val="32"/>
        </w:rPr>
        <w:t xml:space="preserve"> will reveal trends over time (e.g., times of day when crime rates peak).</w:t>
      </w:r>
    </w:p>
    <w:p w14:paraId="745B0658" w14:textId="77777777" w:rsidR="00BD42D5" w:rsidRPr="00BD42D5" w:rsidRDefault="00BD42D5" w:rsidP="00BD42D5">
      <w:pPr>
        <w:numPr>
          <w:ilvl w:val="0"/>
          <w:numId w:val="4"/>
        </w:numPr>
        <w:rPr>
          <w:sz w:val="32"/>
          <w:szCs w:val="32"/>
        </w:rPr>
      </w:pPr>
      <w:r w:rsidRPr="00BD42D5">
        <w:rPr>
          <w:sz w:val="32"/>
          <w:szCs w:val="32"/>
        </w:rPr>
        <w:t>These visualizations will help both law enforcement agencies and the public better understand crime patterns and make informed decisions to improve safety.</w:t>
      </w:r>
    </w:p>
    <w:p w14:paraId="630F55A1" w14:textId="77777777" w:rsidR="00BD42D5" w:rsidRPr="00BD42D5" w:rsidRDefault="00BD42D5" w:rsidP="00BD42D5">
      <w:pPr>
        <w:pStyle w:val="Heading1"/>
        <w:rPr>
          <w:b/>
          <w:bCs/>
          <w:sz w:val="44"/>
          <w:szCs w:val="44"/>
        </w:rPr>
      </w:pPr>
      <w:r w:rsidRPr="00BD42D5">
        <w:rPr>
          <w:b/>
          <w:bCs/>
          <w:sz w:val="44"/>
          <w:szCs w:val="44"/>
        </w:rPr>
        <w:t>Expected Outcomes:</w:t>
      </w:r>
    </w:p>
    <w:p w14:paraId="5E54DE79" w14:textId="77777777" w:rsidR="00BD42D5" w:rsidRPr="00BD42D5" w:rsidRDefault="00BD42D5" w:rsidP="00BD42D5">
      <w:pPr>
        <w:numPr>
          <w:ilvl w:val="0"/>
          <w:numId w:val="5"/>
        </w:numPr>
        <w:rPr>
          <w:sz w:val="32"/>
          <w:szCs w:val="32"/>
        </w:rPr>
      </w:pPr>
      <w:r w:rsidRPr="00BD42D5">
        <w:rPr>
          <w:sz w:val="32"/>
          <w:szCs w:val="32"/>
        </w:rPr>
        <w:t>Provide data-backed insights into crime trends in urban areas, focusing on identifying hotspots and vulnerable periods.</w:t>
      </w:r>
    </w:p>
    <w:p w14:paraId="78E7B1C1" w14:textId="77777777" w:rsidR="00BD42D5" w:rsidRPr="00BD42D5" w:rsidRDefault="00BD42D5" w:rsidP="00BD42D5">
      <w:pPr>
        <w:numPr>
          <w:ilvl w:val="0"/>
          <w:numId w:val="5"/>
        </w:numPr>
        <w:rPr>
          <w:sz w:val="32"/>
          <w:szCs w:val="32"/>
        </w:rPr>
      </w:pPr>
      <w:r w:rsidRPr="00BD42D5">
        <w:rPr>
          <w:sz w:val="32"/>
          <w:szCs w:val="32"/>
        </w:rPr>
        <w:t>Help authorities optimize their resource allocation for better crime prevention.</w:t>
      </w:r>
    </w:p>
    <w:p w14:paraId="6B9B253C" w14:textId="77777777" w:rsidR="00BD42D5" w:rsidRPr="00BD42D5" w:rsidRDefault="00BD42D5" w:rsidP="00BD42D5">
      <w:pPr>
        <w:numPr>
          <w:ilvl w:val="0"/>
          <w:numId w:val="5"/>
        </w:numPr>
        <w:rPr>
          <w:sz w:val="32"/>
          <w:szCs w:val="32"/>
        </w:rPr>
      </w:pPr>
      <w:r w:rsidRPr="00BD42D5">
        <w:rPr>
          <w:sz w:val="32"/>
          <w:szCs w:val="32"/>
        </w:rPr>
        <w:t>Increase public awareness of crime patterns, allowing citizens to take precautions based on data.</w:t>
      </w:r>
    </w:p>
    <w:p w14:paraId="39F04CD5" w14:textId="77777777" w:rsidR="00BD42D5" w:rsidRPr="00BD42D5" w:rsidRDefault="00BD42D5" w:rsidP="00BD42D5">
      <w:r w:rsidRPr="00BD42D5">
        <w:pict w14:anchorId="42949FC3">
          <v:rect id="_x0000_i1052" style="width:0;height:1.5pt" o:hralign="center" o:hrstd="t" o:hr="t" fillcolor="#a0a0a0" stroked="f"/>
        </w:pict>
      </w:r>
    </w:p>
    <w:p w14:paraId="4AC227A1" w14:textId="77777777" w:rsidR="00866E74" w:rsidRDefault="00866E74"/>
    <w:sectPr w:rsidR="00866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E098E"/>
    <w:multiLevelType w:val="multilevel"/>
    <w:tmpl w:val="A11A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F116A"/>
    <w:multiLevelType w:val="multilevel"/>
    <w:tmpl w:val="8A8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E76E4"/>
    <w:multiLevelType w:val="multilevel"/>
    <w:tmpl w:val="CEC4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B2E9C"/>
    <w:multiLevelType w:val="multilevel"/>
    <w:tmpl w:val="8EEE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B03F8"/>
    <w:multiLevelType w:val="multilevel"/>
    <w:tmpl w:val="D8DA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57CE2"/>
    <w:multiLevelType w:val="multilevel"/>
    <w:tmpl w:val="8E50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A85C18"/>
    <w:multiLevelType w:val="multilevel"/>
    <w:tmpl w:val="A88C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323704">
    <w:abstractNumId w:val="3"/>
  </w:num>
  <w:num w:numId="2" w16cid:durableId="1802576639">
    <w:abstractNumId w:val="1"/>
  </w:num>
  <w:num w:numId="3" w16cid:durableId="1954283735">
    <w:abstractNumId w:val="2"/>
  </w:num>
  <w:num w:numId="4" w16cid:durableId="455874297">
    <w:abstractNumId w:val="5"/>
  </w:num>
  <w:num w:numId="5" w16cid:durableId="1180852301">
    <w:abstractNumId w:val="6"/>
  </w:num>
  <w:num w:numId="6" w16cid:durableId="234436830">
    <w:abstractNumId w:val="0"/>
  </w:num>
  <w:num w:numId="7" w16cid:durableId="15960191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D5"/>
    <w:rsid w:val="0026681F"/>
    <w:rsid w:val="00273EA5"/>
    <w:rsid w:val="00866E74"/>
    <w:rsid w:val="00A427C6"/>
    <w:rsid w:val="00BD42D5"/>
    <w:rsid w:val="00E0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DEB5"/>
  <w15:chartTrackingRefBased/>
  <w15:docId w15:val="{694DFF94-8A05-4728-B41B-97D8B2DE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2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42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Munazzah Fatima</dc:creator>
  <cp:keywords/>
  <dc:description/>
  <cp:lastModifiedBy>Munazzah Fatima</cp:lastModifiedBy>
  <cp:revision>3</cp:revision>
  <dcterms:created xsi:type="dcterms:W3CDTF">2024-10-05T07:28:00Z</dcterms:created>
  <dcterms:modified xsi:type="dcterms:W3CDTF">2024-10-05T07:39:00Z</dcterms:modified>
</cp:coreProperties>
</file>