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E6B" w:rsidRDefault="003A53E7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任务</w:t>
      </w:r>
      <w:r>
        <w:rPr>
          <w:rFonts w:ascii="Calibri Light" w:hAnsi="Calibri Light" w:cs="Calibri Light"/>
          <w:sz w:val="40"/>
          <w:szCs w:val="40"/>
        </w:rPr>
        <w:t>1</w:t>
      </w:r>
      <w:r>
        <w:rPr>
          <w:rFonts w:ascii="微软雅黑" w:eastAsia="微软雅黑" w:hAnsi="微软雅黑" w:cs="Calibri" w:hint="eastAsia"/>
          <w:sz w:val="40"/>
          <w:szCs w:val="40"/>
        </w:rPr>
        <w:t>：创建项目</w:t>
      </w:r>
    </w:p>
    <w:p w:rsidR="00956E6B" w:rsidRDefault="003A53E7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956E6B" w:rsidRDefault="003A53E7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10:35</w:t>
      </w:r>
    </w:p>
    <w:p w:rsidR="00956E6B" w:rsidRDefault="003A53E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56E6B" w:rsidRDefault="003A53E7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开发环境：</w:t>
      </w:r>
      <w:r>
        <w:rPr>
          <w:rFonts w:ascii="Calibri" w:hAnsi="Calibri" w:cs="Calibri"/>
          <w:sz w:val="28"/>
          <w:szCs w:val="28"/>
        </w:rPr>
        <w:t>win11,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vs2019,安装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c++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mfc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开发包</w:t>
      </w:r>
    </w:p>
    <w:p w:rsidR="00956E6B" w:rsidRDefault="003A53E7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1.1</w:t>
      </w:r>
      <w:r>
        <w:rPr>
          <w:rFonts w:ascii="微软雅黑" w:eastAsia="微软雅黑" w:hAnsi="微软雅黑" w:cs="Calibri" w:hint="eastAsia"/>
          <w:sz w:val="28"/>
          <w:szCs w:val="28"/>
        </w:rPr>
        <w:t>）选择合适的框架</w:t>
      </w:r>
    </w:p>
    <w:p w:rsidR="00956E6B" w:rsidRDefault="003A53E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718304" cy="3133152"/>
            <wp:effectExtent l="0" t="0" r="6350" b="0"/>
            <wp:docPr id="1" name="图片 1" descr="创 建 新 项 目 &#10;最 近 使 用 的 项 目 模 板 （ B ） &#10;空项 目 (.NETFramework) &#10;控 制 台 应 甲 程 &#10;索 模 板 〔 t + S 〕 &#10;· · Windows= 向 导 &#10;Windows &#10;便 甲 向 导 巨 行 创 建 Windows 应 甲 ． &#10;c windows 卓 面 崆 制 &#10;“ Windows=,ü..#.T%F &#10;具 有 在 Windows 上 运 行 的 形 户 界 面 的 应 甲 程 的 项 ． &#10;C Windows 卓 面 &#10;MFC%# &#10;生 层 有 在 Windows 上 运 行 的 短 杂 用 户 界 面 的 应 甲 ． &#10;C Windows 卓 面 &#10;“ 共 豆 项 &#10;便 甲 “ 共 旱 景 到 项 在 多 个 项 之 河 共 旱 文 亻 # &#10;C* Wi ndows &#10;库 UWP 游 &#10;ATL 项 &#10;And roid OS Li n 凵 × &#10;移 动 &#10;卓 面 &#10;崆 制 &#10;便 甲 活 0 倥 〔 ATL 〕创@小型憐湮的组件的領槿型〔 COM〕的領。 &#10;上 一 步 〔 囝 &#10;下 一 步 〔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创 建 新 项 目 &#10;最 近 使 用 的 项 目 模 板 （ B ） &#10;空项 目 (.NETFramework) &#10;控 制 台 应 甲 程 &#10;索 模 板 〔 t + S 〕 &#10;· · Windows= 向 导 &#10;Windows &#10;便 甲 向 导 巨 行 创 建 Windows 应 甲 ． &#10;c windows 卓 面 崆 制 &#10;“ Windows=,ü..#.T%F &#10;具 有 在 Windows 上 运 行 的 形 户 界 面 的 应 甲 程 的 项 ． &#10;C Windows 卓 面 &#10;MFC%# &#10;生 层 有 在 Windows 上 运 行 的 短 杂 用 户 界 面 的 应 甲 ． &#10;C Windows 卓 面 &#10;“ 共 豆 项 &#10;便 甲 “ 共 旱 景 到 项 在 多 个 项 之 河 共 旱 文 亻 # &#10;C* Wi ndows &#10;库 UWP 游 &#10;ATL 项 &#10;And roid OS Li n 凵 × &#10;移 动 &#10;卓 面 &#10;崆 制 &#10;便 甲 活 0 倥 〔 ATL 〕创@小型憐湮的组件的領槿型〔 COM〕的領。 &#10;上 一 步 〔 囝 &#10;下 一 步 〔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837" cy="314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6B" w:rsidRDefault="003A53E7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1.2</w:t>
      </w:r>
      <w:r>
        <w:rPr>
          <w:rFonts w:ascii="微软雅黑" w:eastAsia="微软雅黑" w:hAnsi="微软雅黑" w:cs="Calibri" w:hint="eastAsia"/>
          <w:sz w:val="28"/>
          <w:szCs w:val="28"/>
        </w:rPr>
        <w:t>）对新项目进行配置</w:t>
      </w:r>
    </w:p>
    <w:p w:rsidR="00956E6B" w:rsidRDefault="003A53E7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新的项目名称</w:t>
      </w:r>
      <w:r>
        <w:rPr>
          <w:rFonts w:ascii="Calibri" w:hAnsi="Calibri" w:cs="Calibri"/>
          <w:sz w:val="28"/>
          <w:szCs w:val="28"/>
        </w:rPr>
        <w:t>LLK2023</w:t>
      </w:r>
    </w:p>
    <w:p w:rsidR="00956E6B" w:rsidRDefault="003A53E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718050" cy="3362729"/>
            <wp:effectExtent l="0" t="0" r="6350" b="9525"/>
            <wp:docPr id="2" name="图片 2" descr="配 置 新 项 目 &#10;MFC@用 &#10;C* Wndows &#10;项 目 名 称 u ） &#10;位 旧 &#10;D:\ShirleyDocument\LLQ023\ &#10;关 方 名 称 團 ） &#10;卓 面 &#10;/ 将 关 方 和 项 目 放 在 一 目 录 中 (Q) &#10;上 一 步 〔 囝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配 置 新 项 目 &#10;MFC@用 &#10;C* Wndows &#10;项 目 名 称 u ） &#10;位 旧 &#10;D:\ShirleyDocument\LLQ023\ &#10;关 方 名 称 團 ） &#10;卓 面 &#10;/ 将 关 方 和 项 目 放 在 一 目 录 中 (Q) &#10;上 一 步 〔 囝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23" cy="337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6B" w:rsidRDefault="003A53E7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lastRenderedPageBreak/>
        <w:t>（</w:t>
      </w:r>
      <w:r>
        <w:rPr>
          <w:rFonts w:ascii="Calibri" w:hAnsi="Calibri" w:cs="Calibri"/>
          <w:sz w:val="28"/>
          <w:szCs w:val="28"/>
        </w:rPr>
        <w:t>1.3</w:t>
      </w:r>
      <w:r>
        <w:rPr>
          <w:rFonts w:ascii="微软雅黑" w:eastAsia="微软雅黑" w:hAnsi="微软雅黑" w:cs="Calibri" w:hint="eastAsia"/>
          <w:sz w:val="28"/>
          <w:szCs w:val="28"/>
        </w:rPr>
        <w:t>）对</w:t>
      </w:r>
      <w:r>
        <w:rPr>
          <w:rFonts w:ascii="Calibri" w:hAnsi="Calibri" w:cs="Calibri"/>
          <w:sz w:val="28"/>
          <w:szCs w:val="28"/>
        </w:rPr>
        <w:t>MFC</w:t>
      </w:r>
      <w:r>
        <w:rPr>
          <w:rFonts w:ascii="微软雅黑" w:eastAsia="微软雅黑" w:hAnsi="微软雅黑" w:cs="Calibri" w:hint="eastAsia"/>
          <w:sz w:val="28"/>
          <w:szCs w:val="28"/>
        </w:rPr>
        <w:t>应用程序进行配置</w:t>
      </w:r>
    </w:p>
    <w:p w:rsidR="00956E6B" w:rsidRDefault="003A53E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我们这里应用的是基于对话框的类型</w:t>
      </w:r>
    </w:p>
    <w:p w:rsidR="00956E6B" w:rsidRDefault="003A53E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018227" cy="3431382"/>
            <wp:effectExtent l="0" t="0" r="0" b="0"/>
            <wp:docPr id="3" name="图片 3" descr="M FC 应 用 程 序 &#10;应 呈 类 型 &#10;用 户 界 功 能 &#10;高 级 功 能 &#10;应 呈 类 型 田 &#10;基 于 对 话 框 &#10;应 呈 类 型 选 项 ． &#10;选 项 丰 交 栏 &#10;交 产 见 支 U &#10;基 于 对 话 框 的 选 项 围 &#10;短 合 文 且 持 &#10;活 前 交 丰 当 报 器 &#10;活 前 交 器 0 &#10;支 复 台 交 仁 (U) &#10;项 棰 式 &#10;MFC standard &#10;忄 觉 棰 就 和 颜 色 (Y) &#10;nd 囗 喜 s N 曰 t 越 巴 / 日 巴 凵 《 t &#10;冂 &#10;1 棰 钔 &#10;资 源 言 旧 &#10;zh-CN &#10;傅 凭 MFC &#10;在 共 旱 DLL 中 便 甲 MF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 FC 应 用 程 序 &#10;应 呈 类 型 &#10;用 户 界 功 能 &#10;高 级 功 能 &#10;应 呈 类 型 田 &#10;基 于 对 话 框 &#10;应 呈 类 型 选 项 ． &#10;选 项 丰 交 栏 &#10;交 产 见 支 U &#10;基 于 对 话 框 的 选 项 围 &#10;短 合 文 且 持 &#10;活 前 交 丰 当 报 器 &#10;活 前 交 器 0 &#10;支 复 台 交 仁 (U) &#10;项 棰 式 &#10;MFC standard &#10;忄 觉 棰 就 和 颜 色 (Y) &#10;nd 囗 喜 s N 曰 t 越 巴 / 日 巴 凵 《 t &#10;冂 &#10;1 棰 钔 &#10;资 源 言 旧 &#10;zh-CN &#10;傅 凭 MFC &#10;在 共 旱 DLL 中 便 甲 MFC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557" cy="344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6B" w:rsidRDefault="003A53E7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Abadi" w:hAnsi="Abadi" w:cs="Calibri"/>
          <w:sz w:val="28"/>
          <w:szCs w:val="28"/>
        </w:rPr>
        <w:t>1.4</w:t>
      </w:r>
      <w:r>
        <w:rPr>
          <w:rFonts w:ascii="微软雅黑" w:eastAsia="微软雅黑" w:hAnsi="微软雅黑" w:cs="Calibri" w:hint="eastAsia"/>
          <w:sz w:val="28"/>
          <w:szCs w:val="28"/>
        </w:rPr>
        <w:t>）配置完成生成项目</w:t>
      </w:r>
    </w:p>
    <w:p w:rsidR="00956E6B" w:rsidRDefault="003A53E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035881" cy="2830982"/>
            <wp:effectExtent l="0" t="0" r="0" b="7620"/>
            <wp:docPr id="4" name="图片 4" descr="Gito &#10;(CtrI+Q &#10;Debug &#10;Windows • &#10;LLK.rc - IDO LLK DIALOG - Dialog &#10;framework.h &#10;LLK.h &#10;C5 LLKDIg.h &#10;pch.h &#10;Resou rce. h &#10;targetver.h &#10;LLK.cpp &#10;LLKDlg.cpp &#10;pchcp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o &#10;(CtrI+Q &#10;Debug &#10;Windows • &#10;LLK.rc - IDO LLK DIALOG - Dialog &#10;framework.h &#10;LLK.h &#10;C5 LLKDIg.h &#10;pch.h &#10;Resou rce. h &#10;targetver.h &#10;LLK.cpp &#10;LLKDlg.cpp &#10;pchcpp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652" cy="28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56E6B" w:rsidRDefault="003A53E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该项目可直接运行，生成一个空的对话框，表示项目已经构建成功</w:t>
      </w:r>
    </w:p>
    <w:p w:rsidR="00956E6B" w:rsidRDefault="003A53E7">
      <w:pPr>
        <w:pStyle w:val="a3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 </w:t>
      </w:r>
    </w:p>
    <w:sectPr w:rsidR="00956E6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785" w:rsidRDefault="00292785" w:rsidP="003A53E7">
      <w:r>
        <w:separator/>
      </w:r>
    </w:p>
  </w:endnote>
  <w:endnote w:type="continuationSeparator" w:id="0">
    <w:p w:rsidR="00292785" w:rsidRDefault="00292785" w:rsidP="003A5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785" w:rsidRDefault="00292785" w:rsidP="003A53E7">
      <w:r>
        <w:separator/>
      </w:r>
    </w:p>
  </w:footnote>
  <w:footnote w:type="continuationSeparator" w:id="0">
    <w:p w:rsidR="00292785" w:rsidRDefault="00292785" w:rsidP="003A53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E7"/>
    <w:rsid w:val="00292785"/>
    <w:rsid w:val="003A53E7"/>
    <w:rsid w:val="00956E6B"/>
    <w:rsid w:val="00BA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90E870-3F9D-4683-8737-E661C639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3A5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53E7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53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53E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liu</dc:creator>
  <cp:keywords/>
  <dc:description/>
  <cp:lastModifiedBy>shirley liu</cp:lastModifiedBy>
  <cp:revision>3</cp:revision>
  <dcterms:created xsi:type="dcterms:W3CDTF">2024-04-02T04:59:00Z</dcterms:created>
  <dcterms:modified xsi:type="dcterms:W3CDTF">2024-04-02T04:59:00Z</dcterms:modified>
</cp:coreProperties>
</file>