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473FB" w:rsidRDefault="0058729B">
      <w:pPr>
        <w:spacing w:before="66" w:line="266" w:lineRule="auto"/>
        <w:ind w:left="1796" w:right="41" w:hanging="1033"/>
        <w:rPr>
          <w:rFonts w:ascii="Times New Roman"/>
          <w:sz w:val="48"/>
        </w:rPr>
      </w:pPr>
      <w:proofErr w:type="spellStart"/>
      <w:r>
        <w:rPr>
          <w:rFonts w:ascii="Times New Roman"/>
          <w:sz w:val="48"/>
        </w:rPr>
        <w:t>FingerKnuckleBiometricIdentificationSystem</w:t>
      </w:r>
      <w:proofErr w:type="spellEnd"/>
      <w:r>
        <w:rPr>
          <w:rFonts w:ascii="Times New Roman"/>
          <w:sz w:val="48"/>
        </w:rPr>
        <w:t xml:space="preserve"> Using PCA-Based Feature Extraction</w:t>
      </w:r>
    </w:p>
    <w:p w:rsidR="00E473FB" w:rsidRDefault="00E473FB">
      <w:pPr>
        <w:pStyle w:val="BodyText"/>
        <w:rPr>
          <w:rFonts w:ascii="Times New Roman"/>
        </w:rPr>
      </w:pPr>
    </w:p>
    <w:p w:rsidR="00E473FB" w:rsidRDefault="00E473FB">
      <w:pPr>
        <w:pStyle w:val="BodyText"/>
        <w:spacing w:before="156"/>
        <w:rPr>
          <w:rFonts w:ascii="Times New Roman"/>
        </w:rPr>
      </w:pPr>
    </w:p>
    <w:tbl>
      <w:tblPr>
        <w:tblW w:w="0" w:type="auto"/>
        <w:tblInd w:w="260" w:type="dxa"/>
        <w:tblLayout w:type="fixed"/>
        <w:tblCellMar>
          <w:left w:w="0" w:type="dxa"/>
          <w:right w:w="0" w:type="dxa"/>
        </w:tblCellMar>
        <w:tblLook w:val="01E0"/>
      </w:tblPr>
      <w:tblGrid>
        <w:gridCol w:w="3268"/>
        <w:gridCol w:w="3674"/>
        <w:gridCol w:w="3355"/>
      </w:tblGrid>
      <w:tr w:rsidR="00E473FB">
        <w:trPr>
          <w:trHeight w:val="1416"/>
        </w:trPr>
        <w:tc>
          <w:tcPr>
            <w:tcW w:w="3268" w:type="dxa"/>
          </w:tcPr>
          <w:p w:rsidR="00E473FB" w:rsidRDefault="0058729B">
            <w:pPr>
              <w:pStyle w:val="TableParagraph"/>
              <w:spacing w:line="242" w:lineRule="exact"/>
              <w:ind w:left="1" w:right="144"/>
              <w:jc w:val="center"/>
            </w:pPr>
            <w:proofErr w:type="spellStart"/>
            <w:r>
              <w:t>Janvi</w:t>
            </w:r>
            <w:r>
              <w:rPr>
                <w:spacing w:val="-2"/>
              </w:rPr>
              <w:t>Porwal</w:t>
            </w:r>
            <w:proofErr w:type="spellEnd"/>
          </w:p>
          <w:p w:rsidR="00E473FB" w:rsidRDefault="0058729B">
            <w:pPr>
              <w:pStyle w:val="TableParagraph"/>
              <w:ind w:right="144"/>
              <w:jc w:val="center"/>
              <w:rPr>
                <w:i/>
                <w:sz w:val="20"/>
              </w:rPr>
            </w:pPr>
            <w:proofErr w:type="spellStart"/>
            <w:r>
              <w:rPr>
                <w:i/>
                <w:sz w:val="20"/>
              </w:rPr>
              <w:t>DepartmentofComputerScienceand</w:t>
            </w:r>
            <w:proofErr w:type="spellEnd"/>
            <w:r>
              <w:rPr>
                <w:i/>
                <w:sz w:val="20"/>
              </w:rPr>
              <w:t xml:space="preserve"> </w:t>
            </w:r>
            <w:r>
              <w:rPr>
                <w:i/>
                <w:spacing w:val="-2"/>
                <w:sz w:val="20"/>
              </w:rPr>
              <w:t>Technology</w:t>
            </w:r>
          </w:p>
          <w:p w:rsidR="00E473FB" w:rsidRDefault="0058729B">
            <w:pPr>
              <w:pStyle w:val="TableParagraph"/>
              <w:ind w:left="1" w:right="144"/>
              <w:jc w:val="center"/>
              <w:rPr>
                <w:i/>
                <w:sz w:val="20"/>
              </w:rPr>
            </w:pPr>
            <w:proofErr w:type="spellStart"/>
            <w:r>
              <w:rPr>
                <w:i/>
                <w:sz w:val="20"/>
              </w:rPr>
              <w:t>STME,NMIMSIndore</w:t>
            </w:r>
            <w:proofErr w:type="spellEnd"/>
            <w:r>
              <w:rPr>
                <w:i/>
                <w:sz w:val="20"/>
              </w:rPr>
              <w:t>,</w:t>
            </w:r>
            <w:r>
              <w:rPr>
                <w:i/>
                <w:spacing w:val="-4"/>
                <w:sz w:val="20"/>
              </w:rPr>
              <w:t xml:space="preserve"> India</w:t>
            </w:r>
          </w:p>
          <w:p w:rsidR="00E473FB" w:rsidRDefault="00E473FB">
            <w:pPr>
              <w:pStyle w:val="TableParagraph"/>
              <w:ind w:left="1" w:right="144"/>
              <w:jc w:val="center"/>
              <w:rPr>
                <w:sz w:val="20"/>
              </w:rPr>
            </w:pPr>
            <w:hyperlink r:id="rId5">
              <w:r w:rsidR="0058729B">
                <w:rPr>
                  <w:color w:val="0000FF"/>
                  <w:spacing w:val="-2"/>
                  <w:sz w:val="20"/>
                  <w:u w:val="single" w:color="0000FF"/>
                </w:rPr>
                <w:t>Janvi.Porwal006@nmims.in</w:t>
              </w:r>
            </w:hyperlink>
          </w:p>
        </w:tc>
        <w:tc>
          <w:tcPr>
            <w:tcW w:w="3674" w:type="dxa"/>
          </w:tcPr>
          <w:p w:rsidR="00E473FB" w:rsidRDefault="0058729B">
            <w:pPr>
              <w:pStyle w:val="TableParagraph"/>
              <w:spacing w:line="242" w:lineRule="exact"/>
              <w:ind w:left="89"/>
              <w:jc w:val="center"/>
            </w:pPr>
            <w:proofErr w:type="spellStart"/>
            <w:r>
              <w:rPr>
                <w:spacing w:val="-2"/>
              </w:rPr>
              <w:t>DivyanshiMundhra</w:t>
            </w:r>
            <w:proofErr w:type="spellEnd"/>
          </w:p>
          <w:p w:rsidR="00E473FB" w:rsidRDefault="0058729B">
            <w:pPr>
              <w:pStyle w:val="TableParagraph"/>
              <w:ind w:left="89" w:right="1"/>
              <w:jc w:val="center"/>
              <w:rPr>
                <w:i/>
                <w:sz w:val="20"/>
              </w:rPr>
            </w:pPr>
            <w:proofErr w:type="spellStart"/>
            <w:r>
              <w:rPr>
                <w:i/>
                <w:sz w:val="20"/>
              </w:rPr>
              <w:t>DepartmentofComputerScienceand</w:t>
            </w:r>
            <w:proofErr w:type="spellEnd"/>
            <w:r>
              <w:rPr>
                <w:i/>
                <w:sz w:val="20"/>
              </w:rPr>
              <w:t xml:space="preserve"> </w:t>
            </w:r>
            <w:r>
              <w:rPr>
                <w:i/>
                <w:spacing w:val="-2"/>
                <w:sz w:val="20"/>
              </w:rPr>
              <w:t>Technology</w:t>
            </w:r>
          </w:p>
          <w:p w:rsidR="00E473FB" w:rsidRDefault="0058729B">
            <w:pPr>
              <w:pStyle w:val="TableParagraph"/>
              <w:ind w:left="709"/>
              <w:rPr>
                <w:i/>
                <w:sz w:val="20"/>
              </w:rPr>
            </w:pPr>
            <w:proofErr w:type="spellStart"/>
            <w:r>
              <w:rPr>
                <w:i/>
                <w:sz w:val="20"/>
              </w:rPr>
              <w:t>STME,NMIMSIndore</w:t>
            </w:r>
            <w:proofErr w:type="spellEnd"/>
            <w:r>
              <w:rPr>
                <w:i/>
                <w:sz w:val="20"/>
              </w:rPr>
              <w:t>,</w:t>
            </w:r>
            <w:r>
              <w:rPr>
                <w:i/>
                <w:spacing w:val="-4"/>
                <w:sz w:val="20"/>
              </w:rPr>
              <w:t xml:space="preserve"> India</w:t>
            </w:r>
          </w:p>
          <w:p w:rsidR="00E473FB" w:rsidRDefault="00E473FB">
            <w:pPr>
              <w:pStyle w:val="TableParagraph"/>
              <w:ind w:left="195"/>
              <w:rPr>
                <w:sz w:val="20"/>
              </w:rPr>
            </w:pPr>
            <w:hyperlink r:id="rId6">
              <w:r w:rsidR="0058729B">
                <w:rPr>
                  <w:color w:val="0000FF"/>
                  <w:spacing w:val="-2"/>
                  <w:sz w:val="20"/>
                  <w:u w:val="single" w:color="0000FF"/>
                </w:rPr>
                <w:t>Divyanshi.mundhra017@nmims.in</w:t>
              </w:r>
            </w:hyperlink>
          </w:p>
        </w:tc>
        <w:tc>
          <w:tcPr>
            <w:tcW w:w="3355" w:type="dxa"/>
          </w:tcPr>
          <w:p w:rsidR="00E473FB" w:rsidRDefault="0058729B">
            <w:pPr>
              <w:pStyle w:val="TableParagraph"/>
              <w:spacing w:line="242" w:lineRule="exact"/>
              <w:ind w:left="1006"/>
            </w:pPr>
            <w:r>
              <w:t xml:space="preserve">Dr. </w:t>
            </w:r>
            <w:proofErr w:type="spellStart"/>
            <w:r>
              <w:rPr>
                <w:spacing w:val="-2"/>
              </w:rPr>
              <w:t>DivyaGautam</w:t>
            </w:r>
            <w:proofErr w:type="spellEnd"/>
          </w:p>
          <w:p w:rsidR="00E473FB" w:rsidRDefault="0058729B">
            <w:pPr>
              <w:pStyle w:val="TableParagraph"/>
              <w:ind w:left="281" w:firstLine="735"/>
              <w:rPr>
                <w:i/>
                <w:sz w:val="20"/>
              </w:rPr>
            </w:pPr>
            <w:r>
              <w:rPr>
                <w:i/>
                <w:sz w:val="20"/>
              </w:rPr>
              <w:t xml:space="preserve">Assistant Professor </w:t>
            </w:r>
            <w:proofErr w:type="spellStart"/>
            <w:r>
              <w:rPr>
                <w:i/>
                <w:sz w:val="20"/>
              </w:rPr>
              <w:t>DepartmentofComputerScienceand</w:t>
            </w:r>
            <w:proofErr w:type="spellEnd"/>
          </w:p>
          <w:p w:rsidR="00E473FB" w:rsidRDefault="0058729B">
            <w:pPr>
              <w:pStyle w:val="TableParagraph"/>
              <w:ind w:left="1328"/>
              <w:rPr>
                <w:i/>
                <w:sz w:val="20"/>
              </w:rPr>
            </w:pPr>
            <w:r>
              <w:rPr>
                <w:i/>
                <w:spacing w:val="-2"/>
                <w:sz w:val="20"/>
              </w:rPr>
              <w:t>Technology</w:t>
            </w:r>
          </w:p>
          <w:p w:rsidR="00E473FB" w:rsidRDefault="0058729B">
            <w:pPr>
              <w:pStyle w:val="TableParagraph"/>
              <w:ind w:left="622"/>
              <w:rPr>
                <w:i/>
                <w:sz w:val="20"/>
              </w:rPr>
            </w:pPr>
            <w:proofErr w:type="spellStart"/>
            <w:r>
              <w:rPr>
                <w:i/>
                <w:sz w:val="20"/>
              </w:rPr>
              <w:t>STME,NMIMSIndore</w:t>
            </w:r>
            <w:proofErr w:type="spellEnd"/>
            <w:r>
              <w:rPr>
                <w:i/>
                <w:sz w:val="20"/>
              </w:rPr>
              <w:t>,</w:t>
            </w:r>
            <w:r>
              <w:rPr>
                <w:i/>
                <w:spacing w:val="-4"/>
                <w:sz w:val="20"/>
              </w:rPr>
              <w:t xml:space="preserve"> India</w:t>
            </w:r>
          </w:p>
          <w:p w:rsidR="00E473FB" w:rsidRDefault="00E473FB">
            <w:pPr>
              <w:pStyle w:val="TableParagraph"/>
              <w:spacing w:line="233" w:lineRule="exact"/>
              <w:ind w:left="632"/>
              <w:rPr>
                <w:sz w:val="20"/>
              </w:rPr>
            </w:pPr>
            <w:hyperlink r:id="rId7">
              <w:r w:rsidR="0058729B">
                <w:rPr>
                  <w:color w:val="0000FF"/>
                  <w:spacing w:val="-2"/>
                  <w:u w:val="single" w:color="0000FF"/>
                </w:rPr>
                <w:t>D</w:t>
              </w:r>
              <w:r w:rsidR="0058729B">
                <w:rPr>
                  <w:color w:val="0000FF"/>
                  <w:spacing w:val="-2"/>
                  <w:sz w:val="20"/>
                  <w:u w:val="single" w:color="0000FF"/>
                </w:rPr>
                <w:t>ivyagautam06@gmail.com</w:t>
              </w:r>
            </w:hyperlink>
          </w:p>
        </w:tc>
      </w:tr>
    </w:tbl>
    <w:p w:rsidR="00E473FB" w:rsidRDefault="00E473FB">
      <w:pPr>
        <w:pStyle w:val="BodyText"/>
        <w:spacing w:before="1"/>
        <w:rPr>
          <w:rFonts w:ascii="Times New Roman"/>
          <w:sz w:val="14"/>
        </w:rPr>
      </w:pPr>
    </w:p>
    <w:p w:rsidR="00E473FB" w:rsidRDefault="00E473FB">
      <w:pPr>
        <w:pStyle w:val="BodyText"/>
        <w:rPr>
          <w:rFonts w:ascii="Times New Roman"/>
          <w:sz w:val="14"/>
        </w:rPr>
        <w:sectPr w:rsidR="00E473FB">
          <w:type w:val="continuous"/>
          <w:pgSz w:w="12240" w:h="15840"/>
          <w:pgMar w:top="1420" w:right="360" w:bottom="280" w:left="720" w:header="720" w:footer="720" w:gutter="0"/>
          <w:cols w:space="720"/>
        </w:sectPr>
      </w:pPr>
    </w:p>
    <w:p w:rsidR="00E473FB" w:rsidRDefault="0058729B">
      <w:pPr>
        <w:pStyle w:val="Heading7"/>
        <w:spacing w:before="169" w:line="192" w:lineRule="auto"/>
        <w:ind w:right="40" w:firstLine="0"/>
        <w:jc w:val="both"/>
      </w:pPr>
      <w:r>
        <w:rPr>
          <w:i/>
          <w:color w:val="111111"/>
        </w:rPr>
        <w:lastRenderedPageBreak/>
        <w:t xml:space="preserve">Abstract </w:t>
      </w:r>
      <w:r>
        <w:rPr>
          <w:b w:val="0"/>
          <w:i/>
          <w:color w:val="111111"/>
        </w:rPr>
        <w:t xml:space="preserve">- </w:t>
      </w:r>
      <w:r>
        <w:rPr>
          <w:color w:val="111111"/>
        </w:rPr>
        <w:t>Conventional biometric systems, such as fingerprints and facial recognition, suffer from limitations including vulnerability to spoofing and environmental constraints. This paper proposes a compact, robust, and interpretable finger-knuckle biometric recogn</w:t>
      </w:r>
      <w:r>
        <w:rPr>
          <w:color w:val="111111"/>
        </w:rPr>
        <w:t>ition system designed to operate efficiently on small-scale, grayscale datasets. The methodology leverages classical machine learning techniques, utilizing Principal Component Analysis (PCA) for feature dimensionality reduction and visualization. A compreh</w:t>
      </w:r>
      <w:r>
        <w:rPr>
          <w:color w:val="111111"/>
        </w:rPr>
        <w:t xml:space="preserve">ensive comparative analysis of classifiers, including K-Nearest Neighbors (K-NN), Random Forest, and Logistic Regression, was conducted, with the non-linear Support Vector Machine (SVM) employing a </w:t>
      </w:r>
      <w:proofErr w:type="spellStart"/>
      <w:r>
        <w:rPr>
          <w:color w:val="111111"/>
        </w:rPr>
        <w:t>RadialBasis</w:t>
      </w:r>
      <w:proofErr w:type="spellEnd"/>
      <w:r>
        <w:rPr>
          <w:color w:val="111111"/>
        </w:rPr>
        <w:t xml:space="preserve"> Function (RBF)kernel emerging as the superior </w:t>
      </w:r>
      <w:r>
        <w:rPr>
          <w:color w:val="111111"/>
        </w:rPr>
        <w:t>model for robust classification.</w:t>
      </w:r>
    </w:p>
    <w:p w:rsidR="00E473FB" w:rsidRDefault="00E473FB">
      <w:pPr>
        <w:pStyle w:val="BodyText"/>
        <w:spacing w:before="1"/>
        <w:rPr>
          <w:rFonts w:ascii="Times New Roman"/>
          <w:b/>
        </w:rPr>
      </w:pPr>
    </w:p>
    <w:p w:rsidR="00E473FB" w:rsidRDefault="0058729B">
      <w:pPr>
        <w:spacing w:line="192" w:lineRule="auto"/>
        <w:ind w:left="360" w:right="41"/>
        <w:jc w:val="both"/>
        <w:rPr>
          <w:rFonts w:ascii="Times New Roman"/>
          <w:b/>
          <w:sz w:val="20"/>
        </w:rPr>
      </w:pPr>
      <w:r>
        <w:rPr>
          <w:rFonts w:ascii="Times New Roman"/>
          <w:b/>
          <w:color w:val="111111"/>
          <w:sz w:val="20"/>
        </w:rPr>
        <w:t xml:space="preserve">The system is rigorously evaluated on the benchmark </w:t>
      </w:r>
      <w:proofErr w:type="spellStart"/>
      <w:r>
        <w:rPr>
          <w:rFonts w:ascii="Times New Roman"/>
          <w:b/>
          <w:color w:val="111111"/>
          <w:sz w:val="20"/>
        </w:rPr>
        <w:t>PolyU</w:t>
      </w:r>
      <w:proofErr w:type="spellEnd"/>
      <w:r>
        <w:rPr>
          <w:rFonts w:ascii="Times New Roman"/>
          <w:b/>
          <w:color w:val="111111"/>
          <w:sz w:val="20"/>
        </w:rPr>
        <w:t xml:space="preserve"> Finger Knuckle Print (FKP) dataset. Feature extraction combines pixel-intensity statistics and texture analysis to create discriminative feature vectors. A key focus of this work is </w:t>
      </w:r>
      <w:proofErr w:type="spellStart"/>
      <w:r>
        <w:rPr>
          <w:rFonts w:ascii="Times New Roman"/>
          <w:b/>
          <w:color w:val="111111"/>
          <w:sz w:val="20"/>
        </w:rPr>
        <w:t>hyperparameter</w:t>
      </w:r>
      <w:proofErr w:type="spellEnd"/>
      <w:r>
        <w:rPr>
          <w:rFonts w:ascii="Times New Roman"/>
          <w:b/>
          <w:color w:val="111111"/>
          <w:sz w:val="20"/>
        </w:rPr>
        <w:t xml:space="preserve"> o</w:t>
      </w:r>
      <w:r>
        <w:rPr>
          <w:rFonts w:ascii="Times New Roman"/>
          <w:b/>
          <w:color w:val="111111"/>
          <w:sz w:val="20"/>
        </w:rPr>
        <w:t xml:space="preserve">ptimization, where parameters such as cost and gamma are </w:t>
      </w:r>
      <w:proofErr w:type="spellStart"/>
      <w:r>
        <w:rPr>
          <w:rFonts w:ascii="Times New Roman"/>
          <w:b/>
          <w:color w:val="111111"/>
          <w:sz w:val="20"/>
        </w:rPr>
        <w:t>meticulouslytuned</w:t>
      </w:r>
      <w:proofErr w:type="spellEnd"/>
      <w:r>
        <w:rPr>
          <w:rFonts w:ascii="Times New Roman"/>
          <w:b/>
          <w:color w:val="111111"/>
          <w:sz w:val="20"/>
        </w:rPr>
        <w:t xml:space="preserve"> and analyzed using feature correlation </w:t>
      </w:r>
      <w:proofErr w:type="spellStart"/>
      <w:r>
        <w:rPr>
          <w:rFonts w:ascii="Times New Roman"/>
          <w:b/>
          <w:color w:val="111111"/>
          <w:sz w:val="20"/>
        </w:rPr>
        <w:t>heatmapsand</w:t>
      </w:r>
      <w:proofErr w:type="spellEnd"/>
      <w:r>
        <w:rPr>
          <w:rFonts w:ascii="Times New Roman"/>
          <w:b/>
          <w:color w:val="111111"/>
          <w:sz w:val="20"/>
        </w:rPr>
        <w:t xml:space="preserve"> PCA plots. The results demonstrate a highly competitive performance, closely approaching </w:t>
      </w:r>
      <w:proofErr w:type="spellStart"/>
      <w:r>
        <w:rPr>
          <w:rFonts w:ascii="Times New Roman"/>
          <w:b/>
          <w:color w:val="111111"/>
          <w:sz w:val="20"/>
        </w:rPr>
        <w:t>theaccuracy</w:t>
      </w:r>
      <w:proofErr w:type="spellEnd"/>
      <w:r>
        <w:rPr>
          <w:rFonts w:ascii="Times New Roman"/>
          <w:b/>
          <w:color w:val="111111"/>
          <w:sz w:val="20"/>
        </w:rPr>
        <w:t xml:space="preserve"> of complex deep learning benc</w:t>
      </w:r>
      <w:r>
        <w:rPr>
          <w:rFonts w:ascii="Times New Roman"/>
          <w:b/>
          <w:color w:val="111111"/>
          <w:sz w:val="20"/>
        </w:rPr>
        <w:t>hmarks while lagging by only a marginal ~10%. This showcases that the proposed lightweight SVM+PCA pipeline offers a favorable trade-off, providing substantial advantages in computational efficiency, model interpretability, and suitability for resource-con</w:t>
      </w:r>
      <w:r>
        <w:rPr>
          <w:rFonts w:ascii="Times New Roman"/>
          <w:b/>
          <w:color w:val="111111"/>
          <w:sz w:val="20"/>
        </w:rPr>
        <w:t xml:space="preserve">strained environments. The paper also discusses the potential extension of this framework into multimodal biometric systems to enhance spoof detection and </w:t>
      </w:r>
      <w:proofErr w:type="spellStart"/>
      <w:r>
        <w:rPr>
          <w:rFonts w:ascii="Times New Roman"/>
          <w:b/>
          <w:color w:val="111111"/>
          <w:sz w:val="20"/>
        </w:rPr>
        <w:t>resilienceagainst</w:t>
      </w:r>
      <w:proofErr w:type="spellEnd"/>
      <w:r>
        <w:rPr>
          <w:rFonts w:ascii="Times New Roman"/>
          <w:b/>
          <w:color w:val="111111"/>
          <w:sz w:val="20"/>
        </w:rPr>
        <w:t xml:space="preserve"> presentation attacks.</w:t>
      </w:r>
    </w:p>
    <w:p w:rsidR="00E473FB" w:rsidRDefault="0058729B">
      <w:pPr>
        <w:spacing w:before="229" w:line="189" w:lineRule="auto"/>
        <w:ind w:left="360" w:right="42"/>
        <w:jc w:val="both"/>
        <w:rPr>
          <w:rFonts w:ascii="Times New Roman"/>
          <w:b/>
          <w:i/>
          <w:sz w:val="20"/>
        </w:rPr>
      </w:pPr>
      <w:proofErr w:type="gramStart"/>
      <w:r>
        <w:rPr>
          <w:rFonts w:ascii="Times New Roman"/>
          <w:b/>
          <w:i/>
          <w:color w:val="111111"/>
          <w:sz w:val="20"/>
        </w:rPr>
        <w:t>Keywords - Knuckle Biometrics, Finger Knuckle Recognition, PC</w:t>
      </w:r>
      <w:r>
        <w:rPr>
          <w:rFonts w:ascii="Times New Roman"/>
          <w:b/>
          <w:i/>
          <w:color w:val="111111"/>
          <w:sz w:val="20"/>
        </w:rPr>
        <w:t xml:space="preserve">A, SVM, Classical Machine Learning, Feature Extraction, </w:t>
      </w:r>
      <w:proofErr w:type="spellStart"/>
      <w:r>
        <w:rPr>
          <w:rFonts w:ascii="Times New Roman"/>
          <w:b/>
          <w:i/>
          <w:color w:val="111111"/>
          <w:sz w:val="20"/>
        </w:rPr>
        <w:t>PolyU</w:t>
      </w:r>
      <w:proofErr w:type="spellEnd"/>
      <w:r>
        <w:rPr>
          <w:rFonts w:ascii="Times New Roman"/>
          <w:b/>
          <w:i/>
          <w:color w:val="111111"/>
          <w:sz w:val="20"/>
        </w:rPr>
        <w:t xml:space="preserve"> FKP, K-NN, Random Forest, Logistic Regression.</w:t>
      </w:r>
      <w:proofErr w:type="gramEnd"/>
    </w:p>
    <w:p w:rsidR="00E473FB" w:rsidRDefault="00E473FB">
      <w:pPr>
        <w:pStyle w:val="BodyText"/>
        <w:rPr>
          <w:rFonts w:ascii="Times New Roman"/>
          <w:b/>
          <w:i/>
        </w:rPr>
      </w:pPr>
    </w:p>
    <w:p w:rsidR="00E473FB" w:rsidRDefault="00E473FB">
      <w:pPr>
        <w:pStyle w:val="BodyText"/>
        <w:spacing w:before="124"/>
        <w:rPr>
          <w:rFonts w:ascii="Times New Roman"/>
          <w:b/>
          <w:i/>
        </w:rPr>
      </w:pPr>
    </w:p>
    <w:p w:rsidR="00E473FB" w:rsidRDefault="0058729B">
      <w:pPr>
        <w:pStyle w:val="Heading6"/>
        <w:numPr>
          <w:ilvl w:val="0"/>
          <w:numId w:val="17"/>
        </w:numPr>
        <w:tabs>
          <w:tab w:val="left" w:pos="2073"/>
        </w:tabs>
        <w:ind w:left="2073" w:hanging="229"/>
        <w:jc w:val="left"/>
        <w:rPr>
          <w:rFonts w:ascii="Times New Roman"/>
        </w:rPr>
      </w:pPr>
      <w:bookmarkStart w:id="0" w:name="1._Introduction"/>
      <w:bookmarkEnd w:id="0"/>
      <w:r>
        <w:rPr>
          <w:rFonts w:ascii="Times New Roman"/>
          <w:smallCaps/>
          <w:spacing w:val="-2"/>
        </w:rPr>
        <w:t>Introduction</w:t>
      </w:r>
    </w:p>
    <w:p w:rsidR="00E473FB" w:rsidRDefault="00E473FB">
      <w:pPr>
        <w:pStyle w:val="BodyText"/>
        <w:spacing w:before="67"/>
        <w:rPr>
          <w:rFonts w:ascii="Times New Roman"/>
          <w:b/>
          <w:sz w:val="18"/>
        </w:rPr>
      </w:pPr>
    </w:p>
    <w:p w:rsidR="00E473FB" w:rsidRDefault="0058729B">
      <w:pPr>
        <w:pStyle w:val="BodyText"/>
        <w:spacing w:line="261" w:lineRule="auto"/>
        <w:ind w:left="360" w:right="38"/>
        <w:jc w:val="both"/>
        <w:rPr>
          <w:rFonts w:ascii="Times New Roman"/>
        </w:rPr>
      </w:pPr>
      <w:r>
        <w:rPr>
          <w:rFonts w:ascii="Times New Roman"/>
          <w:color w:val="111111"/>
        </w:rPr>
        <w:t xml:space="preserve">Biometric systems form the cornerstone of modern-day authentication and security frameworks, providing automated </w:t>
      </w:r>
      <w:proofErr w:type="spellStart"/>
      <w:r>
        <w:rPr>
          <w:rFonts w:ascii="Times New Roman"/>
          <w:color w:val="111111"/>
        </w:rPr>
        <w:t>meansof</w:t>
      </w:r>
      <w:proofErr w:type="spellEnd"/>
      <w:r>
        <w:rPr>
          <w:rFonts w:ascii="Times New Roman"/>
          <w:color w:val="111111"/>
        </w:rPr>
        <w:t xml:space="preserve"> </w:t>
      </w:r>
      <w:proofErr w:type="spellStart"/>
      <w:r>
        <w:rPr>
          <w:rFonts w:ascii="Times New Roman"/>
          <w:color w:val="111111"/>
        </w:rPr>
        <w:t>recognizin</w:t>
      </w:r>
      <w:r>
        <w:rPr>
          <w:rFonts w:ascii="Times New Roman"/>
          <w:color w:val="111111"/>
        </w:rPr>
        <w:t>gindividualsbasedontheir</w:t>
      </w:r>
      <w:r>
        <w:rPr>
          <w:rFonts w:ascii="Times New Roman"/>
          <w:color w:val="111111"/>
          <w:spacing w:val="-2"/>
        </w:rPr>
        <w:t>physiological</w:t>
      </w:r>
      <w:proofErr w:type="spellEnd"/>
    </w:p>
    <w:p w:rsidR="00E473FB" w:rsidRDefault="0058729B">
      <w:pPr>
        <w:pStyle w:val="BodyText"/>
        <w:spacing w:before="93" w:line="259" w:lineRule="auto"/>
        <w:ind w:left="360" w:right="708"/>
        <w:jc w:val="both"/>
        <w:rPr>
          <w:rFonts w:ascii="Times New Roman"/>
        </w:rPr>
      </w:pPr>
      <w:r>
        <w:br w:type="column"/>
      </w:r>
      <w:proofErr w:type="gramStart"/>
      <w:r>
        <w:rPr>
          <w:rFonts w:ascii="Times New Roman"/>
          <w:color w:val="111111"/>
        </w:rPr>
        <w:lastRenderedPageBreak/>
        <w:t>or</w:t>
      </w:r>
      <w:proofErr w:type="gramEnd"/>
      <w:r>
        <w:rPr>
          <w:rFonts w:ascii="Times New Roman"/>
          <w:color w:val="111111"/>
        </w:rPr>
        <w:t xml:space="preserve"> behavioral characteristics. Fingerprints, iris patterns, and facial images are widely deployed </w:t>
      </w:r>
      <w:proofErr w:type="spellStart"/>
      <w:r>
        <w:rPr>
          <w:rFonts w:ascii="Times New Roman"/>
          <w:color w:val="111111"/>
        </w:rPr>
        <w:t>inlaw</w:t>
      </w:r>
      <w:proofErr w:type="spellEnd"/>
      <w:r>
        <w:rPr>
          <w:rFonts w:ascii="Times New Roman"/>
          <w:color w:val="111111"/>
        </w:rPr>
        <w:t xml:space="preserve"> enforcement, mobile devices, border control, and banking systems, offering persistent person-specific identifiers</w:t>
      </w:r>
      <w:r>
        <w:rPr>
          <w:rFonts w:ascii="Times New Roman"/>
          <w:color w:val="111111"/>
        </w:rPr>
        <w:t xml:space="preserve"> that are difficult to forget or lose [1],[2]. Despite their success, these traditional modalities exhibit significant limitations in uncontrolled, real- world environments. Facial recognition performance degrades under extreme lighting conditions, pose va</w:t>
      </w:r>
      <w:r>
        <w:rPr>
          <w:rFonts w:ascii="Times New Roman"/>
          <w:color w:val="111111"/>
        </w:rPr>
        <w:t xml:space="preserve">riations, and occlusion; iris acquisition </w:t>
      </w:r>
      <w:proofErr w:type="spellStart"/>
      <w:r>
        <w:rPr>
          <w:rFonts w:ascii="Times New Roman"/>
          <w:color w:val="111111"/>
        </w:rPr>
        <w:t>requiresuser</w:t>
      </w:r>
      <w:proofErr w:type="spellEnd"/>
      <w:r>
        <w:rPr>
          <w:rFonts w:ascii="Times New Roman"/>
          <w:color w:val="111111"/>
        </w:rPr>
        <w:t xml:space="preserve"> cooperation and proximity; and fingerprint sensors remain vulnerable to presentation attacks (spoofing) and contamination from dirty or wet surfaces [3], [4]. These practical challenges have motivated </w:t>
      </w:r>
      <w:r>
        <w:rPr>
          <w:rFonts w:ascii="Times New Roman"/>
          <w:color w:val="111111"/>
        </w:rPr>
        <w:t>the search for alternative biometric traits that are less obtrusive and more robust.</w:t>
      </w:r>
    </w:p>
    <w:p w:rsidR="00E473FB" w:rsidRDefault="00E473FB">
      <w:pPr>
        <w:pStyle w:val="BodyText"/>
        <w:spacing w:before="45"/>
        <w:rPr>
          <w:rFonts w:ascii="Times New Roman"/>
        </w:rPr>
      </w:pPr>
    </w:p>
    <w:p w:rsidR="00E473FB" w:rsidRDefault="0058729B">
      <w:pPr>
        <w:pStyle w:val="BodyText"/>
        <w:spacing w:line="259" w:lineRule="auto"/>
        <w:ind w:left="360" w:right="709"/>
        <w:jc w:val="both"/>
        <w:rPr>
          <w:rFonts w:ascii="Times New Roman"/>
        </w:rPr>
      </w:pPr>
      <w:r>
        <w:rPr>
          <w:rFonts w:ascii="Times New Roman"/>
          <w:color w:val="111111"/>
        </w:rPr>
        <w:t>The dorsal surface of the finger, specifically the finger-knuckle print (FKP), has emerged as a promising biometric characteristic. The knuckle area exhibits unique and s</w:t>
      </w:r>
      <w:r>
        <w:rPr>
          <w:rFonts w:ascii="Times New Roman"/>
          <w:color w:val="111111"/>
        </w:rPr>
        <w:t xml:space="preserve">table patterns of lines, wrinkles, and creases that remain </w:t>
      </w:r>
      <w:proofErr w:type="spellStart"/>
      <w:r>
        <w:rPr>
          <w:rFonts w:ascii="Times New Roman"/>
          <w:color w:val="111111"/>
        </w:rPr>
        <w:t>largelyinvariant</w:t>
      </w:r>
      <w:proofErr w:type="spellEnd"/>
      <w:r>
        <w:rPr>
          <w:rFonts w:ascii="Times New Roman"/>
          <w:color w:val="111111"/>
        </w:rPr>
        <w:t xml:space="preserve"> </w:t>
      </w:r>
      <w:proofErr w:type="spellStart"/>
      <w:r>
        <w:rPr>
          <w:rFonts w:ascii="Times New Roman"/>
          <w:color w:val="111111"/>
        </w:rPr>
        <w:t>toaging</w:t>
      </w:r>
      <w:proofErr w:type="spellEnd"/>
      <w:r>
        <w:rPr>
          <w:rFonts w:ascii="Times New Roman"/>
          <w:color w:val="111111"/>
        </w:rPr>
        <w:t xml:space="preserve"> and daily wear over the short term. These patterns can be captured using simple, non-contact imaging devices such as mobile cameras or webcams [5], [6]. Compared to </w:t>
      </w:r>
      <w:proofErr w:type="spellStart"/>
      <w:r>
        <w:rPr>
          <w:rFonts w:ascii="Times New Roman"/>
          <w:color w:val="111111"/>
        </w:rPr>
        <w:t>palmpri</w:t>
      </w:r>
      <w:r>
        <w:rPr>
          <w:rFonts w:ascii="Times New Roman"/>
          <w:color w:val="111111"/>
        </w:rPr>
        <w:t>nts</w:t>
      </w:r>
      <w:proofErr w:type="spellEnd"/>
      <w:r>
        <w:rPr>
          <w:rFonts w:ascii="Times New Roman"/>
          <w:color w:val="111111"/>
        </w:rPr>
        <w:t xml:space="preserve"> or fingerprints, FKP images </w:t>
      </w:r>
      <w:proofErr w:type="spellStart"/>
      <w:r>
        <w:rPr>
          <w:rFonts w:ascii="Times New Roman"/>
          <w:color w:val="111111"/>
        </w:rPr>
        <w:t>areeasiertoacquireinahygienic</w:t>
      </w:r>
      <w:proofErr w:type="spellEnd"/>
      <w:r>
        <w:rPr>
          <w:rFonts w:ascii="Times New Roman"/>
          <w:color w:val="111111"/>
        </w:rPr>
        <w:t xml:space="preserve">, </w:t>
      </w:r>
      <w:proofErr w:type="spellStart"/>
      <w:r>
        <w:rPr>
          <w:rFonts w:ascii="Times New Roman"/>
          <w:color w:val="111111"/>
        </w:rPr>
        <w:t>contactlessmanner</w:t>
      </w:r>
      <w:proofErr w:type="spellEnd"/>
      <w:r>
        <w:rPr>
          <w:rFonts w:ascii="Times New Roman"/>
          <w:color w:val="111111"/>
        </w:rPr>
        <w:t xml:space="preserve"> and are less susceptible to smudging or </w:t>
      </w:r>
      <w:proofErr w:type="spellStart"/>
      <w:r>
        <w:rPr>
          <w:rFonts w:ascii="Times New Roman"/>
          <w:color w:val="111111"/>
        </w:rPr>
        <w:t>skincondition</w:t>
      </w:r>
      <w:proofErr w:type="spellEnd"/>
      <w:r>
        <w:rPr>
          <w:rFonts w:ascii="Times New Roman"/>
          <w:color w:val="111111"/>
        </w:rPr>
        <w:t xml:space="preserve"> variations. Initial experimental studies and publicly available benchmarks have confirmed that knuckle features possess s</w:t>
      </w:r>
      <w:r>
        <w:rPr>
          <w:rFonts w:ascii="Times New Roman"/>
          <w:color w:val="111111"/>
        </w:rPr>
        <w:t>ufficient discriminative power for reliable personal identification when appropriate preprocessing and feature extraction techniques are applied [5], [7].</w:t>
      </w:r>
    </w:p>
    <w:p w:rsidR="00E473FB" w:rsidRDefault="00E473FB">
      <w:pPr>
        <w:pStyle w:val="BodyText"/>
        <w:spacing w:before="51"/>
        <w:rPr>
          <w:rFonts w:ascii="Times New Roman"/>
        </w:rPr>
      </w:pPr>
    </w:p>
    <w:p w:rsidR="00E473FB" w:rsidRDefault="0058729B">
      <w:pPr>
        <w:pStyle w:val="BodyText"/>
        <w:spacing w:line="256" w:lineRule="auto"/>
        <w:ind w:left="360" w:right="714"/>
        <w:jc w:val="both"/>
        <w:rPr>
          <w:rFonts w:ascii="Times New Roman"/>
        </w:rPr>
      </w:pPr>
      <w:r>
        <w:rPr>
          <w:rFonts w:ascii="Times New Roman"/>
          <w:color w:val="111111"/>
        </w:rPr>
        <w:t xml:space="preserve">Research in knuckle biometrics has traditionally </w:t>
      </w:r>
      <w:proofErr w:type="spellStart"/>
      <w:r>
        <w:rPr>
          <w:rFonts w:ascii="Times New Roman"/>
          <w:color w:val="111111"/>
        </w:rPr>
        <w:t>followedtwomainpaths.Classicalapproaches</w:t>
      </w:r>
      <w:r>
        <w:rPr>
          <w:rFonts w:ascii="Times New Roman"/>
          <w:color w:val="111111"/>
          <w:spacing w:val="-4"/>
        </w:rPr>
        <w:t>rely</w:t>
      </w:r>
      <w:proofErr w:type="spellEnd"/>
    </w:p>
    <w:p w:rsidR="00E473FB" w:rsidRDefault="00E473FB">
      <w:pPr>
        <w:pStyle w:val="BodyText"/>
        <w:spacing w:line="256" w:lineRule="auto"/>
        <w:jc w:val="both"/>
        <w:rPr>
          <w:rFonts w:ascii="Times New Roman"/>
        </w:rPr>
        <w:sectPr w:rsidR="00E473FB">
          <w:type w:val="continuous"/>
          <w:pgSz w:w="12240" w:h="15840"/>
          <w:pgMar w:top="1420" w:right="360" w:bottom="280" w:left="720" w:header="720" w:footer="720" w:gutter="0"/>
          <w:cols w:num="2" w:space="720" w:equalWidth="0">
            <w:col w:w="5447" w:space="315"/>
            <w:col w:w="5398"/>
          </w:cols>
        </w:sectPr>
      </w:pPr>
    </w:p>
    <w:p w:rsidR="00E473FB" w:rsidRDefault="0058729B">
      <w:pPr>
        <w:pStyle w:val="BodyText"/>
        <w:spacing w:before="76" w:line="259" w:lineRule="auto"/>
        <w:ind w:left="360" w:right="38"/>
        <w:jc w:val="both"/>
        <w:rPr>
          <w:rFonts w:ascii="Times New Roman"/>
        </w:rPr>
      </w:pPr>
      <w:r>
        <w:rPr>
          <w:rFonts w:ascii="Times New Roman"/>
          <w:color w:val="111111"/>
        </w:rPr>
        <w:lastRenderedPageBreak/>
        <w:t>on hand-crafted texture descriptors such as Local Binary Patterns (LBP), Gabor filters, wavelets, and gray-level co occurrence matrices combined with statistical classifiers like Support Vector Machines (SVM) and k-Nearest Neighbors</w:t>
      </w:r>
      <w:r>
        <w:rPr>
          <w:rFonts w:ascii="Times New Roman"/>
          <w:color w:val="111111"/>
        </w:rPr>
        <w:t xml:space="preserve"> (</w:t>
      </w:r>
      <w:proofErr w:type="spellStart"/>
      <w:r>
        <w:rPr>
          <w:rFonts w:ascii="Times New Roman"/>
          <w:color w:val="111111"/>
        </w:rPr>
        <w:t>kNN</w:t>
      </w:r>
      <w:proofErr w:type="spellEnd"/>
      <w:r>
        <w:rPr>
          <w:rFonts w:ascii="Times New Roman"/>
          <w:color w:val="111111"/>
        </w:rPr>
        <w:t xml:space="preserve">) </w:t>
      </w:r>
      <w:proofErr w:type="spellStart"/>
      <w:r>
        <w:rPr>
          <w:rFonts w:ascii="Times New Roman"/>
          <w:color w:val="111111"/>
        </w:rPr>
        <w:t>toachieveinterpretablefeaturesandmoderateaccuracy</w:t>
      </w:r>
      <w:proofErr w:type="spellEnd"/>
      <w:r>
        <w:rPr>
          <w:rFonts w:ascii="Times New Roman"/>
          <w:color w:val="111111"/>
        </w:rPr>
        <w:t xml:space="preserve"> at low computational cost [8],[11]. More recently, deep learning methods, particularly </w:t>
      </w:r>
      <w:proofErr w:type="spellStart"/>
      <w:r>
        <w:rPr>
          <w:rFonts w:ascii="Times New Roman"/>
          <w:color w:val="111111"/>
        </w:rPr>
        <w:t>convolutional</w:t>
      </w:r>
      <w:proofErr w:type="spellEnd"/>
      <w:r>
        <w:rPr>
          <w:rFonts w:ascii="Times New Roman"/>
          <w:color w:val="111111"/>
        </w:rPr>
        <w:t xml:space="preserve"> neural networks (CNNs), have been employed to learn hierarchical, task specific representations, o</w:t>
      </w:r>
      <w:r>
        <w:rPr>
          <w:rFonts w:ascii="Times New Roman"/>
          <w:color w:val="111111"/>
        </w:rPr>
        <w:t xml:space="preserve">ften achieving state-of-the-art accuracy on large, annotated knuckle datasets [12],[14]. However, deep models present significant drawbacks </w:t>
      </w:r>
      <w:proofErr w:type="spellStart"/>
      <w:r>
        <w:rPr>
          <w:rFonts w:ascii="Times New Roman"/>
          <w:color w:val="111111"/>
        </w:rPr>
        <w:t>formany</w:t>
      </w:r>
      <w:proofErr w:type="spellEnd"/>
      <w:r>
        <w:rPr>
          <w:rFonts w:ascii="Times New Roman"/>
          <w:color w:val="111111"/>
        </w:rPr>
        <w:t xml:space="preserve"> real-world applications: they demand large training datasets, require substantial computational resources (o</w:t>
      </w:r>
      <w:r>
        <w:rPr>
          <w:rFonts w:ascii="Times New Roman"/>
          <w:color w:val="111111"/>
        </w:rPr>
        <w:t xml:space="preserve">ften </w:t>
      </w:r>
      <w:proofErr w:type="spellStart"/>
      <w:r>
        <w:rPr>
          <w:rFonts w:ascii="Times New Roman"/>
          <w:color w:val="111111"/>
        </w:rPr>
        <w:t>GPUdependent</w:t>
      </w:r>
      <w:proofErr w:type="spellEnd"/>
      <w:r>
        <w:rPr>
          <w:rFonts w:ascii="Times New Roman"/>
          <w:color w:val="111111"/>
        </w:rPr>
        <w:t>)</w:t>
      </w:r>
      <w:proofErr w:type="gramStart"/>
      <w:r>
        <w:rPr>
          <w:rFonts w:ascii="Times New Roman"/>
          <w:color w:val="111111"/>
        </w:rPr>
        <w:t>,</w:t>
      </w:r>
      <w:proofErr w:type="spellStart"/>
      <w:r>
        <w:rPr>
          <w:rFonts w:ascii="Times New Roman"/>
          <w:color w:val="111111"/>
        </w:rPr>
        <w:t>andsuffer</w:t>
      </w:r>
      <w:proofErr w:type="spellEnd"/>
      <w:proofErr w:type="gramEnd"/>
      <w:r>
        <w:rPr>
          <w:rFonts w:ascii="Times New Roman"/>
          <w:color w:val="111111"/>
        </w:rPr>
        <w:t xml:space="preserve"> </w:t>
      </w:r>
      <w:proofErr w:type="spellStart"/>
      <w:r>
        <w:rPr>
          <w:rFonts w:ascii="Times New Roman"/>
          <w:color w:val="111111"/>
        </w:rPr>
        <w:t>fromlowdecisioninterpretability</w:t>
      </w:r>
      <w:proofErr w:type="spellEnd"/>
      <w:r>
        <w:rPr>
          <w:rFonts w:ascii="Times New Roman"/>
          <w:color w:val="111111"/>
        </w:rPr>
        <w:t>. These limitations underscore the need for lightweight and explainable solutions, especially in resource-constrained environments such as embedded systems, mobile authentication, and real-time ed</w:t>
      </w:r>
      <w:r>
        <w:rPr>
          <w:rFonts w:ascii="Times New Roman"/>
          <w:color w:val="111111"/>
        </w:rPr>
        <w:t xml:space="preserve">ge applications [15]. Interpretability and visualization represent crucial yet underexplored aspects of biometric systems. Stakeholders, including system integrators, </w:t>
      </w:r>
      <w:proofErr w:type="spellStart"/>
      <w:r>
        <w:rPr>
          <w:rFonts w:ascii="Times New Roman"/>
          <w:color w:val="111111"/>
        </w:rPr>
        <w:t>forensicanalysts</w:t>
      </w:r>
      <w:proofErr w:type="spellEnd"/>
      <w:r>
        <w:rPr>
          <w:rFonts w:ascii="Times New Roman"/>
          <w:color w:val="111111"/>
        </w:rPr>
        <w:t xml:space="preserve">, </w:t>
      </w:r>
      <w:proofErr w:type="spellStart"/>
      <w:r>
        <w:rPr>
          <w:rFonts w:ascii="Times New Roman"/>
          <w:color w:val="111111"/>
        </w:rPr>
        <w:t>andregulators</w:t>
      </w:r>
      <w:proofErr w:type="spellEnd"/>
      <w:r>
        <w:rPr>
          <w:rFonts w:ascii="Times New Roman"/>
          <w:color w:val="111111"/>
        </w:rPr>
        <w:t xml:space="preserve">, often require transparent evidence supporting </w:t>
      </w:r>
      <w:proofErr w:type="spellStart"/>
      <w:r>
        <w:rPr>
          <w:rFonts w:ascii="Times New Roman"/>
          <w:color w:val="111111"/>
        </w:rPr>
        <w:t>systemdeci</w:t>
      </w:r>
      <w:r>
        <w:rPr>
          <w:rFonts w:ascii="Times New Roman"/>
          <w:color w:val="111111"/>
        </w:rPr>
        <w:t>sions</w:t>
      </w:r>
      <w:proofErr w:type="spellEnd"/>
      <w:r>
        <w:rPr>
          <w:rFonts w:ascii="Times New Roman"/>
          <w:color w:val="111111"/>
        </w:rPr>
        <w:t xml:space="preserve">. Dimensionality-reduction techniques like Principal Component Analysis (PCA) and t SNE, along with feature- correlation analysis, can provide intuitive visualizations of intra- and inter-class </w:t>
      </w:r>
      <w:proofErr w:type="spellStart"/>
      <w:r>
        <w:rPr>
          <w:rFonts w:ascii="Times New Roman"/>
          <w:color w:val="111111"/>
        </w:rPr>
        <w:t>separability</w:t>
      </w:r>
      <w:proofErr w:type="spellEnd"/>
      <w:r>
        <w:rPr>
          <w:rFonts w:ascii="Times New Roman"/>
          <w:color w:val="111111"/>
        </w:rPr>
        <w:t>, feature importance, and failure cases. Neve</w:t>
      </w:r>
      <w:r>
        <w:rPr>
          <w:rFonts w:ascii="Times New Roman"/>
          <w:color w:val="111111"/>
        </w:rPr>
        <w:t>rtheless, such approaches remain relatively uncommon in knuckle biometrics literature, which tends to prioritize raw accuracy metrics [11], [16].</w:t>
      </w:r>
    </w:p>
    <w:p w:rsidR="00E473FB" w:rsidRDefault="00E473FB">
      <w:pPr>
        <w:pStyle w:val="BodyText"/>
        <w:spacing w:before="47"/>
        <w:rPr>
          <w:rFonts w:ascii="Times New Roman"/>
        </w:rPr>
      </w:pPr>
    </w:p>
    <w:p w:rsidR="00E473FB" w:rsidRDefault="0058729B">
      <w:pPr>
        <w:pStyle w:val="BodyText"/>
        <w:spacing w:line="259" w:lineRule="auto"/>
        <w:ind w:left="360" w:right="45"/>
        <w:jc w:val="both"/>
        <w:rPr>
          <w:rFonts w:ascii="Times New Roman" w:hAnsi="Times New Roman"/>
        </w:rPr>
      </w:pPr>
      <w:r>
        <w:rPr>
          <w:rFonts w:ascii="Times New Roman" w:hAnsi="Times New Roman"/>
          <w:color w:val="111111"/>
        </w:rPr>
        <w:t xml:space="preserve">This paper addresses these gaps by proposing a compact, interpretable knuckle biometric recognition pipeline </w:t>
      </w:r>
      <w:r>
        <w:rPr>
          <w:rFonts w:ascii="Times New Roman" w:hAnsi="Times New Roman"/>
          <w:color w:val="111111"/>
        </w:rPr>
        <w:t xml:space="preserve">tailored for small-scale, grayscale datasets and low-resource settings. Our central hypothesis is that a carefully designed classical approach, combining kernel-based SVM classification with principled dimensionality reduction (PCA) and visualization, can </w:t>
      </w:r>
      <w:r>
        <w:rPr>
          <w:rFonts w:ascii="Times New Roman" w:hAnsi="Times New Roman"/>
          <w:color w:val="111111"/>
        </w:rPr>
        <w:t xml:space="preserve">achieve competitive accuracy (exceeding 85%) while maintaining low computational costs and high </w:t>
      </w:r>
      <w:proofErr w:type="spellStart"/>
      <w:r>
        <w:rPr>
          <w:rFonts w:ascii="Times New Roman" w:hAnsi="Times New Roman"/>
          <w:color w:val="111111"/>
        </w:rPr>
        <w:t>explainability</w:t>
      </w:r>
      <w:proofErr w:type="spellEnd"/>
      <w:r>
        <w:rPr>
          <w:rFonts w:ascii="Times New Roman" w:hAnsi="Times New Roman"/>
          <w:color w:val="111111"/>
        </w:rPr>
        <w:t>. To address these challenges, this study proposes a compact PCA–SVM-</w:t>
      </w:r>
      <w:proofErr w:type="spellStart"/>
      <w:r>
        <w:rPr>
          <w:rFonts w:ascii="Times New Roman" w:hAnsi="Times New Roman"/>
          <w:color w:val="111111"/>
        </w:rPr>
        <w:t>basedrecognitionpipelinewiththefollowingcore</w:t>
      </w:r>
      <w:proofErr w:type="spellEnd"/>
      <w:r>
        <w:rPr>
          <w:rFonts w:ascii="Times New Roman" w:hAnsi="Times New Roman"/>
          <w:color w:val="111111"/>
        </w:rPr>
        <w:t xml:space="preserve"> </w:t>
      </w:r>
      <w:r>
        <w:rPr>
          <w:rFonts w:ascii="Times New Roman" w:hAnsi="Times New Roman"/>
          <w:color w:val="111111"/>
          <w:spacing w:val="-2"/>
        </w:rPr>
        <w:t>objectives</w:t>
      </w:r>
      <w:proofErr w:type="gramStart"/>
      <w:r>
        <w:rPr>
          <w:rFonts w:ascii="Times New Roman" w:hAnsi="Times New Roman"/>
          <w:color w:val="111111"/>
          <w:spacing w:val="-2"/>
        </w:rPr>
        <w:t>::</w:t>
      </w:r>
      <w:proofErr w:type="gramEnd"/>
    </w:p>
    <w:p w:rsidR="00E473FB" w:rsidRDefault="00E473FB">
      <w:pPr>
        <w:pStyle w:val="BodyText"/>
        <w:spacing w:before="53"/>
        <w:rPr>
          <w:rFonts w:ascii="Times New Roman"/>
        </w:rPr>
      </w:pPr>
    </w:p>
    <w:p w:rsidR="00E473FB" w:rsidRDefault="0058729B">
      <w:pPr>
        <w:pStyle w:val="ListParagraph"/>
        <w:numPr>
          <w:ilvl w:val="0"/>
          <w:numId w:val="16"/>
        </w:numPr>
        <w:tabs>
          <w:tab w:val="left" w:pos="647"/>
        </w:tabs>
        <w:spacing w:line="259" w:lineRule="auto"/>
        <w:ind w:right="41" w:firstLine="0"/>
        <w:jc w:val="both"/>
        <w:rPr>
          <w:sz w:val="20"/>
        </w:rPr>
      </w:pPr>
      <w:r>
        <w:rPr>
          <w:b/>
          <w:color w:val="111111"/>
          <w:sz w:val="20"/>
        </w:rPr>
        <w:t>High-performance s</w:t>
      </w:r>
      <w:r>
        <w:rPr>
          <w:b/>
          <w:color w:val="111111"/>
          <w:sz w:val="20"/>
        </w:rPr>
        <w:t xml:space="preserve">mall dataset feature extraction: </w:t>
      </w:r>
      <w:r>
        <w:rPr>
          <w:color w:val="111111"/>
          <w:sz w:val="20"/>
        </w:rPr>
        <w:t>Extract discriminative features from resized grayscale knuckle images using pixel-level statistics, local histogram measures, and basic texture/edge descriptors that remain robust under photometric variations [17].</w:t>
      </w:r>
    </w:p>
    <w:p w:rsidR="00E473FB" w:rsidRDefault="00E473FB">
      <w:pPr>
        <w:pStyle w:val="BodyText"/>
        <w:spacing w:before="46"/>
        <w:rPr>
          <w:rFonts w:ascii="Times New Roman"/>
        </w:rPr>
      </w:pPr>
    </w:p>
    <w:p w:rsidR="00E473FB" w:rsidRDefault="0058729B">
      <w:pPr>
        <w:pStyle w:val="ListParagraph"/>
        <w:numPr>
          <w:ilvl w:val="0"/>
          <w:numId w:val="16"/>
        </w:numPr>
        <w:tabs>
          <w:tab w:val="left" w:pos="609"/>
        </w:tabs>
        <w:spacing w:line="256" w:lineRule="auto"/>
        <w:ind w:right="39" w:firstLine="0"/>
        <w:jc w:val="both"/>
        <w:rPr>
          <w:sz w:val="20"/>
        </w:rPr>
      </w:pPr>
      <w:r>
        <w:rPr>
          <w:b/>
          <w:color w:val="111111"/>
          <w:sz w:val="20"/>
        </w:rPr>
        <w:t>Small-s</w:t>
      </w:r>
      <w:r>
        <w:rPr>
          <w:b/>
          <w:color w:val="111111"/>
          <w:sz w:val="20"/>
        </w:rPr>
        <w:t xml:space="preserve">cale representation and </w:t>
      </w:r>
      <w:proofErr w:type="spellStart"/>
      <w:r>
        <w:rPr>
          <w:b/>
          <w:color w:val="111111"/>
          <w:sz w:val="20"/>
        </w:rPr>
        <w:t>visualization:</w:t>
      </w:r>
      <w:r>
        <w:rPr>
          <w:color w:val="111111"/>
          <w:sz w:val="20"/>
        </w:rPr>
        <w:t>Employ</w:t>
      </w:r>
      <w:proofErr w:type="spellEnd"/>
      <w:r>
        <w:rPr>
          <w:color w:val="111111"/>
          <w:sz w:val="20"/>
        </w:rPr>
        <w:t xml:space="preserve"> Principal Component Analysis (PCA) both to reduce </w:t>
      </w:r>
      <w:proofErr w:type="spellStart"/>
      <w:r>
        <w:rPr>
          <w:color w:val="111111"/>
          <w:sz w:val="20"/>
        </w:rPr>
        <w:t>dimensionalityforefficientlearningandtocreate</w:t>
      </w:r>
      <w:r>
        <w:rPr>
          <w:color w:val="111111"/>
          <w:spacing w:val="-2"/>
          <w:sz w:val="20"/>
        </w:rPr>
        <w:t>visual</w:t>
      </w:r>
      <w:proofErr w:type="spellEnd"/>
    </w:p>
    <w:p w:rsidR="00E473FB" w:rsidRDefault="0058729B">
      <w:pPr>
        <w:pStyle w:val="BodyText"/>
        <w:spacing w:before="76" w:line="261" w:lineRule="auto"/>
        <w:ind w:left="360" w:right="715"/>
        <w:jc w:val="both"/>
        <w:rPr>
          <w:rFonts w:ascii="Times New Roman"/>
        </w:rPr>
      </w:pPr>
      <w:r>
        <w:br w:type="column"/>
      </w:r>
      <w:proofErr w:type="gramStart"/>
      <w:r>
        <w:rPr>
          <w:rFonts w:ascii="Times New Roman"/>
          <w:color w:val="111111"/>
        </w:rPr>
        <w:lastRenderedPageBreak/>
        <w:t>representations</w:t>
      </w:r>
      <w:proofErr w:type="gramEnd"/>
      <w:r>
        <w:rPr>
          <w:rFonts w:ascii="Times New Roman"/>
          <w:color w:val="111111"/>
        </w:rPr>
        <w:t xml:space="preserve"> that illustrate class </w:t>
      </w:r>
      <w:proofErr w:type="spellStart"/>
      <w:r>
        <w:rPr>
          <w:rFonts w:ascii="Times New Roman"/>
          <w:color w:val="111111"/>
        </w:rPr>
        <w:t>separability</w:t>
      </w:r>
      <w:proofErr w:type="spellEnd"/>
      <w:r>
        <w:rPr>
          <w:rFonts w:ascii="Times New Roman"/>
          <w:color w:val="111111"/>
        </w:rPr>
        <w:t xml:space="preserve"> and feature relationships [18], [19].</w:t>
      </w:r>
    </w:p>
    <w:p w:rsidR="00E473FB" w:rsidRDefault="00E473FB">
      <w:pPr>
        <w:pStyle w:val="BodyText"/>
        <w:spacing w:before="51"/>
        <w:rPr>
          <w:rFonts w:ascii="Times New Roman"/>
        </w:rPr>
      </w:pPr>
    </w:p>
    <w:p w:rsidR="00E473FB" w:rsidRDefault="0058729B">
      <w:pPr>
        <w:pStyle w:val="ListParagraph"/>
        <w:numPr>
          <w:ilvl w:val="0"/>
          <w:numId w:val="16"/>
        </w:numPr>
        <w:tabs>
          <w:tab w:val="left" w:pos="604"/>
        </w:tabs>
        <w:spacing w:line="259" w:lineRule="auto"/>
        <w:ind w:right="711" w:firstLine="0"/>
        <w:jc w:val="both"/>
        <w:rPr>
          <w:sz w:val="20"/>
        </w:rPr>
      </w:pPr>
      <w:proofErr w:type="spellStart"/>
      <w:r>
        <w:rPr>
          <w:b/>
          <w:color w:val="111111"/>
          <w:sz w:val="20"/>
        </w:rPr>
        <w:t>Hyperparameter</w:t>
      </w:r>
      <w:proofErr w:type="spellEnd"/>
      <w:r>
        <w:rPr>
          <w:b/>
          <w:color w:val="111111"/>
          <w:sz w:val="20"/>
        </w:rPr>
        <w:t xml:space="preserve"> optimization and lightweight </w:t>
      </w:r>
      <w:proofErr w:type="spellStart"/>
      <w:r>
        <w:rPr>
          <w:b/>
          <w:color w:val="111111"/>
          <w:sz w:val="20"/>
        </w:rPr>
        <w:t>classification</w:t>
      </w:r>
      <w:proofErr w:type="gramStart"/>
      <w:r>
        <w:rPr>
          <w:b/>
          <w:color w:val="111111"/>
          <w:sz w:val="20"/>
        </w:rPr>
        <w:t>:</w:t>
      </w:r>
      <w:r>
        <w:rPr>
          <w:color w:val="111111"/>
          <w:sz w:val="20"/>
        </w:rPr>
        <w:t>Utilize</w:t>
      </w:r>
      <w:proofErr w:type="spellEnd"/>
      <w:proofErr w:type="gramEnd"/>
      <w:r>
        <w:rPr>
          <w:color w:val="111111"/>
          <w:sz w:val="20"/>
        </w:rPr>
        <w:t xml:space="preserve"> Support Vector Machines (SVMs) for efficient classification, reporting performance before and after </w:t>
      </w:r>
      <w:proofErr w:type="spellStart"/>
      <w:r>
        <w:rPr>
          <w:color w:val="111111"/>
          <w:sz w:val="20"/>
        </w:rPr>
        <w:t>hyperparameter</w:t>
      </w:r>
      <w:proofErr w:type="spellEnd"/>
      <w:r>
        <w:rPr>
          <w:color w:val="111111"/>
          <w:sz w:val="20"/>
        </w:rPr>
        <w:t xml:space="preserve"> optimization (C and gamma), and compare results </w:t>
      </w:r>
      <w:proofErr w:type="spellStart"/>
      <w:r>
        <w:rPr>
          <w:color w:val="111111"/>
          <w:sz w:val="20"/>
        </w:rPr>
        <w:t>withotherclassicallearners</w:t>
      </w:r>
      <w:r>
        <w:rPr>
          <w:color w:val="111111"/>
          <w:sz w:val="20"/>
        </w:rPr>
        <w:t>includingk-NN,Random</w:t>
      </w:r>
      <w:proofErr w:type="spellEnd"/>
      <w:r>
        <w:rPr>
          <w:color w:val="111111"/>
          <w:sz w:val="20"/>
        </w:rPr>
        <w:t xml:space="preserve"> Forest, and Logistic Regression [20], [21].</w:t>
      </w:r>
    </w:p>
    <w:p w:rsidR="00E473FB" w:rsidRDefault="00E473FB">
      <w:pPr>
        <w:pStyle w:val="BodyText"/>
        <w:spacing w:before="43"/>
        <w:rPr>
          <w:rFonts w:ascii="Times New Roman"/>
        </w:rPr>
      </w:pPr>
    </w:p>
    <w:p w:rsidR="00E473FB" w:rsidRDefault="0058729B">
      <w:pPr>
        <w:pStyle w:val="BodyText"/>
        <w:spacing w:line="259" w:lineRule="auto"/>
        <w:ind w:left="360" w:right="710"/>
        <w:jc w:val="both"/>
        <w:rPr>
          <w:rFonts w:ascii="Times New Roman"/>
        </w:rPr>
      </w:pPr>
      <w:r>
        <w:rPr>
          <w:rFonts w:ascii="Times New Roman"/>
          <w:color w:val="111111"/>
        </w:rPr>
        <w:t xml:space="preserve">The proposed approach is validated on subsets of standard knuckle datasets, primarily the </w:t>
      </w:r>
      <w:proofErr w:type="spellStart"/>
      <w:r>
        <w:rPr>
          <w:rFonts w:ascii="Times New Roman"/>
          <w:color w:val="111111"/>
        </w:rPr>
        <w:t>PolyU</w:t>
      </w:r>
      <w:proofErr w:type="spellEnd"/>
      <w:r>
        <w:rPr>
          <w:rFonts w:ascii="Times New Roman"/>
          <w:color w:val="111111"/>
        </w:rPr>
        <w:t xml:space="preserve"> FKP, with performance assessed using standard metrics (accuracy, precision, recall, F1-score).</w:t>
      </w:r>
      <w:r>
        <w:rPr>
          <w:rFonts w:ascii="Times New Roman"/>
          <w:color w:val="111111"/>
        </w:rPr>
        <w:t xml:space="preserve"> Evaluation is supported by confusion matrices, PCA </w:t>
      </w:r>
      <w:proofErr w:type="spellStart"/>
      <w:r>
        <w:rPr>
          <w:rFonts w:ascii="Times New Roman"/>
          <w:color w:val="111111"/>
        </w:rPr>
        <w:t>scatterplots</w:t>
      </w:r>
      <w:proofErr w:type="spellEnd"/>
      <w:r>
        <w:rPr>
          <w:rFonts w:ascii="Times New Roman"/>
          <w:color w:val="111111"/>
        </w:rPr>
        <w:t xml:space="preserve">, and feature correlation </w:t>
      </w:r>
      <w:proofErr w:type="spellStart"/>
      <w:r>
        <w:rPr>
          <w:rFonts w:ascii="Times New Roman"/>
          <w:color w:val="111111"/>
        </w:rPr>
        <w:t>heatmaps</w:t>
      </w:r>
      <w:proofErr w:type="spellEnd"/>
      <w:r>
        <w:rPr>
          <w:rFonts w:ascii="Times New Roman"/>
          <w:color w:val="111111"/>
        </w:rPr>
        <w:t>. Computational requirements such as feature dimensionality and training/inference times are also documented to demonstrate the feasibility of real-time or em</w:t>
      </w:r>
      <w:r>
        <w:rPr>
          <w:rFonts w:ascii="Times New Roman"/>
          <w:color w:val="111111"/>
        </w:rPr>
        <w:t>bedded system implementation.</w:t>
      </w:r>
    </w:p>
    <w:p w:rsidR="00E473FB" w:rsidRDefault="00E473FB">
      <w:pPr>
        <w:pStyle w:val="BodyText"/>
        <w:spacing w:before="52"/>
        <w:rPr>
          <w:rFonts w:ascii="Times New Roman"/>
        </w:rPr>
      </w:pPr>
    </w:p>
    <w:p w:rsidR="00E473FB" w:rsidRDefault="0058729B">
      <w:pPr>
        <w:pStyle w:val="ListParagraph"/>
        <w:numPr>
          <w:ilvl w:val="0"/>
          <w:numId w:val="17"/>
        </w:numPr>
        <w:tabs>
          <w:tab w:val="left" w:pos="1800"/>
        </w:tabs>
        <w:spacing w:before="1"/>
        <w:ind w:left="1800" w:hanging="268"/>
        <w:jc w:val="left"/>
        <w:rPr>
          <w:b/>
        </w:rPr>
      </w:pPr>
      <w:r>
        <w:rPr>
          <w:b/>
          <w:spacing w:val="-2"/>
        </w:rPr>
        <w:t>LITERATUREREVIEW</w:t>
      </w:r>
    </w:p>
    <w:p w:rsidR="00E473FB" w:rsidRDefault="00E473FB">
      <w:pPr>
        <w:pStyle w:val="BodyText"/>
        <w:spacing w:before="21"/>
        <w:rPr>
          <w:rFonts w:ascii="Times New Roman"/>
          <w:b/>
          <w:sz w:val="22"/>
        </w:rPr>
      </w:pPr>
    </w:p>
    <w:p w:rsidR="00E473FB" w:rsidRDefault="0058729B">
      <w:pPr>
        <w:pStyle w:val="BodyText"/>
        <w:ind w:left="360" w:right="713"/>
        <w:jc w:val="both"/>
        <w:rPr>
          <w:rFonts w:ascii="Times New Roman"/>
        </w:rPr>
      </w:pPr>
      <w:r>
        <w:rPr>
          <w:rFonts w:ascii="Times New Roman"/>
        </w:rPr>
        <w:t xml:space="preserve">The field of finger-knuckle print (FKP) </w:t>
      </w:r>
      <w:proofErr w:type="spellStart"/>
      <w:r>
        <w:rPr>
          <w:rFonts w:ascii="Times New Roman"/>
        </w:rPr>
        <w:t>biometricshas</w:t>
      </w:r>
      <w:proofErr w:type="spellEnd"/>
      <w:r>
        <w:rPr>
          <w:rFonts w:ascii="Times New Roman"/>
        </w:rPr>
        <w:t xml:space="preserve"> evolved significantly over the past decade, progressing from foundational feature engineering approaches to sophisticated machine learning paradigms. Thi</w:t>
      </w:r>
      <w:r>
        <w:rPr>
          <w:rFonts w:ascii="Times New Roman"/>
        </w:rPr>
        <w:t xml:space="preserve">s section reviews the major developments in FKP recognition, </w:t>
      </w:r>
      <w:proofErr w:type="spellStart"/>
      <w:r>
        <w:rPr>
          <w:rFonts w:ascii="Times New Roman"/>
        </w:rPr>
        <w:t>identifiespersistent</w:t>
      </w:r>
      <w:proofErr w:type="spellEnd"/>
      <w:r>
        <w:rPr>
          <w:rFonts w:ascii="Times New Roman"/>
        </w:rPr>
        <w:t xml:space="preserve"> research gaps, and situates our proposed model within this research landscape.</w:t>
      </w:r>
    </w:p>
    <w:p w:rsidR="00E473FB" w:rsidRDefault="00E473FB">
      <w:pPr>
        <w:pStyle w:val="BodyText"/>
        <w:spacing w:before="57"/>
        <w:rPr>
          <w:rFonts w:ascii="Times New Roman"/>
        </w:rPr>
      </w:pPr>
    </w:p>
    <w:p w:rsidR="00E473FB" w:rsidRDefault="0058729B">
      <w:pPr>
        <w:pStyle w:val="Heading7"/>
        <w:numPr>
          <w:ilvl w:val="1"/>
          <w:numId w:val="17"/>
        </w:numPr>
        <w:tabs>
          <w:tab w:val="left" w:pos="661"/>
        </w:tabs>
        <w:ind w:left="661"/>
        <w:jc w:val="both"/>
      </w:pPr>
      <w:proofErr w:type="spellStart"/>
      <w:r>
        <w:t>EarlyHandcraftedFeature</w:t>
      </w:r>
      <w:r>
        <w:rPr>
          <w:spacing w:val="-2"/>
        </w:rPr>
        <w:t>Approaches</w:t>
      </w:r>
      <w:proofErr w:type="spellEnd"/>
    </w:p>
    <w:p w:rsidR="00E473FB" w:rsidRDefault="00E473FB">
      <w:pPr>
        <w:pStyle w:val="BodyText"/>
        <w:spacing w:before="44"/>
        <w:rPr>
          <w:rFonts w:ascii="Times New Roman"/>
          <w:b/>
        </w:rPr>
      </w:pPr>
    </w:p>
    <w:p w:rsidR="00E473FB" w:rsidRDefault="0058729B">
      <w:pPr>
        <w:pStyle w:val="BodyText"/>
        <w:ind w:left="360" w:right="711"/>
        <w:jc w:val="both"/>
        <w:rPr>
          <w:rFonts w:ascii="Times New Roman"/>
        </w:rPr>
      </w:pPr>
      <w:r>
        <w:rPr>
          <w:rFonts w:ascii="Times New Roman"/>
        </w:rPr>
        <w:t xml:space="preserve">Initial research in FKP biometrics focused on establishing </w:t>
      </w:r>
      <w:r>
        <w:rPr>
          <w:rFonts w:ascii="Times New Roman"/>
        </w:rPr>
        <w:t xml:space="preserve">the viability of knuckle patterns as a biometric identifier. Kumar and Zhang [1] conducted pioneering work that </w:t>
      </w:r>
      <w:proofErr w:type="spellStart"/>
      <w:r>
        <w:rPr>
          <w:rFonts w:ascii="Times New Roman"/>
        </w:rPr>
        <w:t>systematicallydemonstrated</w:t>
      </w:r>
      <w:proofErr w:type="spellEnd"/>
      <w:r>
        <w:rPr>
          <w:rFonts w:ascii="Times New Roman"/>
        </w:rPr>
        <w:t xml:space="preserve"> the uniqueness and stability of finger-knuckle patterns. Their approach utilized line-based feature extraction combin</w:t>
      </w:r>
      <w:r>
        <w:rPr>
          <w:rFonts w:ascii="Times New Roman"/>
        </w:rPr>
        <w:t xml:space="preserve">ed with subspace projection techniques like Principal Component Analysis (PCA) and Linear </w:t>
      </w:r>
      <w:proofErr w:type="spellStart"/>
      <w:r>
        <w:rPr>
          <w:rFonts w:ascii="Times New Roman"/>
        </w:rPr>
        <w:t>Discriminant</w:t>
      </w:r>
      <w:proofErr w:type="spellEnd"/>
      <w:r>
        <w:rPr>
          <w:rFonts w:ascii="Times New Roman"/>
        </w:rPr>
        <w:t xml:space="preserve"> Analysis (LDA) on the newly created </w:t>
      </w:r>
      <w:proofErr w:type="spellStart"/>
      <w:r>
        <w:rPr>
          <w:rFonts w:ascii="Times New Roman"/>
        </w:rPr>
        <w:t>PolyU</w:t>
      </w:r>
      <w:proofErr w:type="spellEnd"/>
      <w:r>
        <w:rPr>
          <w:rFonts w:ascii="Times New Roman"/>
        </w:rPr>
        <w:t xml:space="preserve"> FKP database, achieving recognition rates exceeding97%. This work established </w:t>
      </w:r>
      <w:proofErr w:type="spellStart"/>
      <w:r>
        <w:rPr>
          <w:rFonts w:ascii="Times New Roman"/>
        </w:rPr>
        <w:t>PolyUFKP</w:t>
      </w:r>
      <w:proofErr w:type="spellEnd"/>
      <w:r>
        <w:rPr>
          <w:rFonts w:ascii="Times New Roman"/>
        </w:rPr>
        <w:t xml:space="preserve"> as the benchmark dataset</w:t>
      </w:r>
      <w:r>
        <w:rPr>
          <w:rFonts w:ascii="Times New Roman"/>
        </w:rPr>
        <w:t xml:space="preserve"> that continues to be widely used for evaluation.</w:t>
      </w:r>
    </w:p>
    <w:p w:rsidR="00E473FB" w:rsidRDefault="00E473FB">
      <w:pPr>
        <w:pStyle w:val="BodyText"/>
        <w:spacing w:before="50"/>
        <w:rPr>
          <w:rFonts w:ascii="Times New Roman"/>
        </w:rPr>
      </w:pPr>
    </w:p>
    <w:p w:rsidR="00E473FB" w:rsidRDefault="0058729B">
      <w:pPr>
        <w:pStyle w:val="BodyText"/>
        <w:spacing w:before="1"/>
        <w:ind w:left="360" w:right="714"/>
        <w:jc w:val="both"/>
        <w:rPr>
          <w:rFonts w:ascii="Times New Roman"/>
        </w:rPr>
      </w:pPr>
      <w:r>
        <w:rPr>
          <w:rFonts w:ascii="Times New Roman"/>
        </w:rPr>
        <w:t xml:space="preserve">Following this foundation, researchers explored </w:t>
      </w:r>
      <w:proofErr w:type="spellStart"/>
      <w:r>
        <w:rPr>
          <w:rFonts w:ascii="Times New Roman"/>
        </w:rPr>
        <w:t>varioushandcraftedtexturedescriptors.Zhanget</w:t>
      </w:r>
      <w:r>
        <w:rPr>
          <w:rFonts w:ascii="Times New Roman"/>
          <w:spacing w:val="-5"/>
        </w:rPr>
        <w:t>al</w:t>
      </w:r>
      <w:proofErr w:type="spellEnd"/>
      <w:r>
        <w:rPr>
          <w:rFonts w:ascii="Times New Roman"/>
          <w:spacing w:val="-5"/>
        </w:rPr>
        <w:t>.</w:t>
      </w:r>
    </w:p>
    <w:p w:rsidR="00E473FB" w:rsidRDefault="0058729B">
      <w:pPr>
        <w:pStyle w:val="BodyText"/>
        <w:ind w:left="360" w:right="716"/>
        <w:jc w:val="both"/>
        <w:rPr>
          <w:rFonts w:ascii="Times New Roman"/>
        </w:rPr>
      </w:pPr>
      <w:r>
        <w:rPr>
          <w:rFonts w:ascii="Times New Roman"/>
        </w:rPr>
        <w:t xml:space="preserve">[7] </w:t>
      </w:r>
      <w:proofErr w:type="gramStart"/>
      <w:r>
        <w:rPr>
          <w:rFonts w:ascii="Times New Roman"/>
        </w:rPr>
        <w:t>applied</w:t>
      </w:r>
      <w:proofErr w:type="gramEnd"/>
      <w:r>
        <w:rPr>
          <w:rFonts w:ascii="Times New Roman"/>
        </w:rPr>
        <w:t xml:space="preserve"> Local Binary Patterns (LBP) to extract </w:t>
      </w:r>
      <w:proofErr w:type="spellStart"/>
      <w:r>
        <w:rPr>
          <w:rFonts w:ascii="Times New Roman"/>
        </w:rPr>
        <w:t>localtexturefeaturesfromFKP</w:t>
      </w:r>
      <w:r>
        <w:rPr>
          <w:rFonts w:ascii="Times New Roman"/>
          <w:spacing w:val="-2"/>
        </w:rPr>
        <w:t>images</w:t>
      </w:r>
      <w:proofErr w:type="spellEnd"/>
      <w:r>
        <w:rPr>
          <w:rFonts w:ascii="Times New Roman"/>
          <w:spacing w:val="-2"/>
        </w:rPr>
        <w:t>,</w:t>
      </w:r>
    </w:p>
    <w:p w:rsidR="00E473FB" w:rsidRDefault="00E473FB">
      <w:pPr>
        <w:pStyle w:val="BodyText"/>
        <w:jc w:val="both"/>
        <w:rPr>
          <w:rFonts w:ascii="Times New Roman"/>
        </w:rPr>
        <w:sectPr w:rsidR="00E473FB">
          <w:pgSz w:w="12240" w:h="15840"/>
          <w:pgMar w:top="1360" w:right="360" w:bottom="280" w:left="720" w:header="720" w:footer="720" w:gutter="0"/>
          <w:cols w:num="2" w:space="720" w:equalWidth="0">
            <w:col w:w="5448" w:space="314"/>
            <w:col w:w="5398"/>
          </w:cols>
        </w:sectPr>
      </w:pPr>
    </w:p>
    <w:p w:rsidR="00E473FB" w:rsidRDefault="0058729B">
      <w:pPr>
        <w:pStyle w:val="BodyText"/>
        <w:spacing w:before="76"/>
        <w:ind w:left="360" w:right="47"/>
        <w:jc w:val="both"/>
        <w:rPr>
          <w:rFonts w:ascii="Times New Roman"/>
        </w:rPr>
      </w:pPr>
      <w:proofErr w:type="spellStart"/>
      <w:proofErr w:type="gramStart"/>
      <w:r>
        <w:rPr>
          <w:rFonts w:ascii="Times New Roman"/>
        </w:rPr>
        <w:lastRenderedPageBreak/>
        <w:t>demonstratingrobustnesstoillumination</w:t>
      </w:r>
      <w:proofErr w:type="spellEnd"/>
      <w:proofErr w:type="gramEnd"/>
      <w:r>
        <w:rPr>
          <w:rFonts w:ascii="Times New Roman"/>
        </w:rPr>
        <w:t xml:space="preserve"> variations. Similarly, Gabor filters were employed </w:t>
      </w:r>
      <w:proofErr w:type="spellStart"/>
      <w:r>
        <w:rPr>
          <w:rFonts w:ascii="Times New Roman"/>
        </w:rPr>
        <w:t>bymultiple</w:t>
      </w:r>
      <w:proofErr w:type="spellEnd"/>
      <w:r>
        <w:rPr>
          <w:rFonts w:ascii="Times New Roman"/>
        </w:rPr>
        <w:t xml:space="preserve"> researchers [3]</w:t>
      </w:r>
      <w:proofErr w:type="gramStart"/>
      <w:r>
        <w:rPr>
          <w:rFonts w:ascii="Times New Roman"/>
        </w:rPr>
        <w:t>,[</w:t>
      </w:r>
      <w:proofErr w:type="gramEnd"/>
      <w:r>
        <w:rPr>
          <w:rFonts w:ascii="Times New Roman"/>
        </w:rPr>
        <w:t>5]to capture multi resolution and directional texture information from knuckle surfaces. These methods established that carefully engineere</w:t>
      </w:r>
      <w:r>
        <w:rPr>
          <w:rFonts w:ascii="Times New Roman"/>
        </w:rPr>
        <w:t>d features could achieve high accuracy but required significant manual parameter tuning and faced computational challenges in large-scale applications.</w:t>
      </w:r>
    </w:p>
    <w:p w:rsidR="00E473FB" w:rsidRDefault="00E473FB">
      <w:pPr>
        <w:pStyle w:val="BodyText"/>
        <w:spacing w:before="56"/>
        <w:rPr>
          <w:rFonts w:ascii="Times New Roman"/>
        </w:rPr>
      </w:pPr>
    </w:p>
    <w:p w:rsidR="00E473FB" w:rsidRDefault="0058729B">
      <w:pPr>
        <w:pStyle w:val="Heading7"/>
        <w:numPr>
          <w:ilvl w:val="1"/>
          <w:numId w:val="17"/>
        </w:numPr>
        <w:tabs>
          <w:tab w:val="left" w:pos="661"/>
        </w:tabs>
        <w:spacing w:before="1"/>
        <w:ind w:left="661"/>
        <w:jc w:val="both"/>
      </w:pPr>
      <w:proofErr w:type="spellStart"/>
      <w:r>
        <w:t>ClassicalMachineLearning</w:t>
      </w:r>
      <w:r>
        <w:rPr>
          <w:spacing w:val="-2"/>
        </w:rPr>
        <w:t>Integration</w:t>
      </w:r>
      <w:proofErr w:type="spellEnd"/>
    </w:p>
    <w:p w:rsidR="00E473FB" w:rsidRDefault="00E473FB">
      <w:pPr>
        <w:pStyle w:val="BodyText"/>
        <w:spacing w:before="43"/>
        <w:rPr>
          <w:rFonts w:ascii="Times New Roman"/>
          <w:b/>
        </w:rPr>
      </w:pPr>
    </w:p>
    <w:p w:rsidR="00E473FB" w:rsidRDefault="0058729B">
      <w:pPr>
        <w:pStyle w:val="BodyText"/>
        <w:spacing w:before="1"/>
        <w:ind w:left="360" w:right="45"/>
        <w:jc w:val="both"/>
        <w:rPr>
          <w:rFonts w:ascii="Times New Roman"/>
        </w:rPr>
      </w:pPr>
      <w:r>
        <w:rPr>
          <w:rFonts w:ascii="Times New Roman"/>
        </w:rPr>
        <w:t>As machine learning gained prominence, researchers began combining</w:t>
      </w:r>
      <w:r>
        <w:rPr>
          <w:rFonts w:ascii="Times New Roman"/>
        </w:rPr>
        <w:t xml:space="preserve"> handcrafted features with statistical classifiers. </w:t>
      </w:r>
      <w:proofErr w:type="spellStart"/>
      <w:r>
        <w:rPr>
          <w:rFonts w:ascii="Times New Roman"/>
        </w:rPr>
        <w:t>Liet</w:t>
      </w:r>
      <w:proofErr w:type="spellEnd"/>
      <w:r>
        <w:rPr>
          <w:rFonts w:ascii="Times New Roman"/>
        </w:rPr>
        <w:t xml:space="preserve"> al. [4] utilized Histogram of Oriented Gradients (HOG) features with Support Vector Machines (SVM)</w:t>
      </w:r>
      <w:proofErr w:type="gramStart"/>
      <w:r>
        <w:rPr>
          <w:rFonts w:ascii="Times New Roman"/>
        </w:rPr>
        <w:t>,</w:t>
      </w:r>
      <w:proofErr w:type="gramEnd"/>
      <w:r>
        <w:rPr>
          <w:rFonts w:ascii="Times New Roman"/>
        </w:rPr>
        <w:t xml:space="preserve"> achieving93% </w:t>
      </w:r>
      <w:proofErr w:type="spellStart"/>
      <w:r>
        <w:rPr>
          <w:rFonts w:ascii="Times New Roman"/>
        </w:rPr>
        <w:t>accuracyon</w:t>
      </w:r>
      <w:proofErr w:type="spellEnd"/>
      <w:r>
        <w:rPr>
          <w:rFonts w:ascii="Times New Roman"/>
        </w:rPr>
        <w:t xml:space="preserve"> the </w:t>
      </w:r>
      <w:proofErr w:type="spellStart"/>
      <w:r>
        <w:rPr>
          <w:rFonts w:ascii="Times New Roman"/>
        </w:rPr>
        <w:t>PolyUFKP</w:t>
      </w:r>
      <w:proofErr w:type="spellEnd"/>
      <w:r>
        <w:rPr>
          <w:rFonts w:ascii="Times New Roman"/>
        </w:rPr>
        <w:t xml:space="preserve"> </w:t>
      </w:r>
      <w:proofErr w:type="spellStart"/>
      <w:r>
        <w:rPr>
          <w:rFonts w:ascii="Times New Roman"/>
        </w:rPr>
        <w:t>dataset.Thisperiod</w:t>
      </w:r>
      <w:proofErr w:type="spellEnd"/>
      <w:r>
        <w:rPr>
          <w:rFonts w:ascii="Times New Roman"/>
        </w:rPr>
        <w:t xml:space="preserve"> also saw the emergence of comparative studi</w:t>
      </w:r>
      <w:r>
        <w:rPr>
          <w:rFonts w:ascii="Times New Roman"/>
        </w:rPr>
        <w:t xml:space="preserve">es evaluating multiple classifiers. Several researchers [8],[9] conducted systematic </w:t>
      </w:r>
      <w:proofErr w:type="spellStart"/>
      <w:r>
        <w:rPr>
          <w:rFonts w:ascii="Times New Roman"/>
        </w:rPr>
        <w:t>comparisonsofclassifiersincludingkNN,RandomForest,and</w:t>
      </w:r>
      <w:proofErr w:type="spellEnd"/>
      <w:r>
        <w:rPr>
          <w:rFonts w:ascii="Times New Roman"/>
        </w:rPr>
        <w:t xml:space="preserve"> Logistic Regression for FKP recognition, consistently finding that SVM variants typically outperformed other classica</w:t>
      </w:r>
      <w:r>
        <w:rPr>
          <w:rFonts w:ascii="Times New Roman"/>
        </w:rPr>
        <w:t>l approaches due to their effectiveness in high dimensional feature spaces.</w:t>
      </w:r>
    </w:p>
    <w:p w:rsidR="00E473FB" w:rsidRDefault="00E473FB">
      <w:pPr>
        <w:pStyle w:val="BodyText"/>
        <w:spacing w:before="49"/>
        <w:rPr>
          <w:rFonts w:ascii="Times New Roman"/>
        </w:rPr>
      </w:pPr>
    </w:p>
    <w:p w:rsidR="00E473FB" w:rsidRDefault="0058729B">
      <w:pPr>
        <w:pStyle w:val="BodyText"/>
        <w:ind w:left="360" w:right="55"/>
        <w:jc w:val="both"/>
        <w:rPr>
          <w:rFonts w:ascii="Times New Roman"/>
        </w:rPr>
      </w:pPr>
      <w:proofErr w:type="gramStart"/>
      <w:r>
        <w:rPr>
          <w:rFonts w:ascii="Times New Roman"/>
        </w:rPr>
        <w:t xml:space="preserve">The integration of dimensionality reduction techniques with </w:t>
      </w:r>
      <w:proofErr w:type="spellStart"/>
      <w:r>
        <w:rPr>
          <w:rFonts w:ascii="Times New Roman"/>
        </w:rPr>
        <w:t>classificationgainedattentionduringthisphase.Patilet</w:t>
      </w:r>
      <w:r>
        <w:rPr>
          <w:rFonts w:ascii="Times New Roman"/>
          <w:spacing w:val="-5"/>
        </w:rPr>
        <w:t>al</w:t>
      </w:r>
      <w:proofErr w:type="spellEnd"/>
      <w:r>
        <w:rPr>
          <w:rFonts w:ascii="Times New Roman"/>
          <w:spacing w:val="-5"/>
        </w:rPr>
        <w:t>.</w:t>
      </w:r>
      <w:proofErr w:type="gramEnd"/>
    </w:p>
    <w:p w:rsidR="00E473FB" w:rsidRDefault="0058729B">
      <w:pPr>
        <w:pStyle w:val="BodyText"/>
        <w:spacing w:before="1"/>
        <w:ind w:left="360" w:right="42"/>
        <w:jc w:val="both"/>
        <w:rPr>
          <w:rFonts w:ascii="Times New Roman"/>
        </w:rPr>
      </w:pPr>
      <w:r>
        <w:rPr>
          <w:rFonts w:ascii="Times New Roman"/>
        </w:rPr>
        <w:t xml:space="preserve">[11] </w:t>
      </w:r>
      <w:proofErr w:type="gramStart"/>
      <w:r>
        <w:rPr>
          <w:rFonts w:ascii="Times New Roman"/>
        </w:rPr>
        <w:t>demonstrated</w:t>
      </w:r>
      <w:proofErr w:type="gramEnd"/>
      <w:r>
        <w:rPr>
          <w:rFonts w:ascii="Times New Roman"/>
        </w:rPr>
        <w:t xml:space="preserve"> that PCA could effectively reduce the dimensi</w:t>
      </w:r>
      <w:r>
        <w:rPr>
          <w:rFonts w:ascii="Times New Roman"/>
        </w:rPr>
        <w:t xml:space="preserve">onality of texture descriptors while maintaining discriminative power. Their work highlighted PCA's dual utility for both computational efficiency and visualization of class </w:t>
      </w:r>
      <w:proofErr w:type="spellStart"/>
      <w:r>
        <w:rPr>
          <w:rFonts w:ascii="Times New Roman"/>
        </w:rPr>
        <w:t>separability</w:t>
      </w:r>
      <w:proofErr w:type="spellEnd"/>
      <w:r>
        <w:rPr>
          <w:rFonts w:ascii="Times New Roman"/>
        </w:rPr>
        <w:t>, a concept that forms a cornerstone of our proposed methodology.</w:t>
      </w:r>
    </w:p>
    <w:p w:rsidR="00E473FB" w:rsidRDefault="00E473FB">
      <w:pPr>
        <w:pStyle w:val="BodyText"/>
        <w:spacing w:before="56"/>
        <w:rPr>
          <w:rFonts w:ascii="Times New Roman"/>
        </w:rPr>
      </w:pPr>
    </w:p>
    <w:p w:rsidR="00E473FB" w:rsidRDefault="0058729B">
      <w:pPr>
        <w:pStyle w:val="Heading7"/>
        <w:numPr>
          <w:ilvl w:val="1"/>
          <w:numId w:val="17"/>
        </w:numPr>
        <w:tabs>
          <w:tab w:val="left" w:pos="661"/>
        </w:tabs>
        <w:spacing w:before="1"/>
        <w:ind w:left="661"/>
        <w:jc w:val="both"/>
      </w:pPr>
      <w:proofErr w:type="spellStart"/>
      <w:r>
        <w:t>Res</w:t>
      </w:r>
      <w:r>
        <w:t>earchGapsand</w:t>
      </w:r>
      <w:r>
        <w:rPr>
          <w:spacing w:val="-2"/>
        </w:rPr>
        <w:t>Limitations</w:t>
      </w:r>
      <w:proofErr w:type="spellEnd"/>
    </w:p>
    <w:p w:rsidR="00E473FB" w:rsidRDefault="00E473FB">
      <w:pPr>
        <w:pStyle w:val="BodyText"/>
        <w:spacing w:before="43"/>
        <w:rPr>
          <w:rFonts w:ascii="Times New Roman"/>
          <w:b/>
        </w:rPr>
      </w:pPr>
    </w:p>
    <w:p w:rsidR="00E473FB" w:rsidRDefault="0058729B">
      <w:pPr>
        <w:pStyle w:val="BodyText"/>
        <w:spacing w:before="1"/>
        <w:ind w:left="360" w:right="49"/>
        <w:jc w:val="both"/>
        <w:rPr>
          <w:rFonts w:ascii="Times New Roman"/>
        </w:rPr>
      </w:pPr>
      <w:r>
        <w:rPr>
          <w:rFonts w:ascii="Times New Roman"/>
        </w:rPr>
        <w:t>Despite these advancements, our analysis of the literature revealed several significant research gaps:</w:t>
      </w:r>
    </w:p>
    <w:p w:rsidR="00E473FB" w:rsidRDefault="00E473FB">
      <w:pPr>
        <w:pStyle w:val="BodyText"/>
        <w:spacing w:before="54"/>
        <w:rPr>
          <w:rFonts w:ascii="Times New Roman"/>
        </w:rPr>
      </w:pPr>
    </w:p>
    <w:p w:rsidR="00E473FB" w:rsidRDefault="0058729B">
      <w:pPr>
        <w:pStyle w:val="ListParagraph"/>
        <w:numPr>
          <w:ilvl w:val="2"/>
          <w:numId w:val="17"/>
        </w:numPr>
        <w:tabs>
          <w:tab w:val="left" w:pos="848"/>
        </w:tabs>
        <w:ind w:right="46"/>
        <w:jc w:val="both"/>
        <w:rPr>
          <w:sz w:val="20"/>
        </w:rPr>
      </w:pPr>
      <w:r>
        <w:rPr>
          <w:b/>
          <w:sz w:val="20"/>
        </w:rPr>
        <w:t xml:space="preserve">Limited Comparative Analysis of Classical Models: </w:t>
      </w:r>
      <w:r>
        <w:rPr>
          <w:sz w:val="20"/>
        </w:rPr>
        <w:t xml:space="preserve">While numerous studies proposed individual classical approaches, few provided comprehensive comparisons of multiple machine learning models on standardized datasets [15]. Most papers focused on either proposing a new feature extraction method or comparing </w:t>
      </w:r>
      <w:r>
        <w:rPr>
          <w:sz w:val="20"/>
        </w:rPr>
        <w:t>against deep learning approaches, leaving the relative performance of classical models inadequately explored.</w:t>
      </w:r>
    </w:p>
    <w:p w:rsidR="00E473FB" w:rsidRDefault="00E473FB">
      <w:pPr>
        <w:pStyle w:val="BodyText"/>
        <w:spacing w:before="47"/>
        <w:rPr>
          <w:rFonts w:ascii="Times New Roman"/>
        </w:rPr>
      </w:pPr>
    </w:p>
    <w:p w:rsidR="00E473FB" w:rsidRDefault="0058729B">
      <w:pPr>
        <w:pStyle w:val="ListParagraph"/>
        <w:numPr>
          <w:ilvl w:val="2"/>
          <w:numId w:val="17"/>
        </w:numPr>
        <w:tabs>
          <w:tab w:val="left" w:pos="944"/>
        </w:tabs>
        <w:spacing w:before="1"/>
        <w:ind w:right="38"/>
        <w:jc w:val="both"/>
        <w:rPr>
          <w:sz w:val="20"/>
        </w:rPr>
      </w:pPr>
      <w:r>
        <w:rPr>
          <w:b/>
          <w:sz w:val="20"/>
        </w:rPr>
        <w:t xml:space="preserve">Insufficient Emphasis on Interpretability: </w:t>
      </w:r>
      <w:r>
        <w:rPr>
          <w:sz w:val="20"/>
        </w:rPr>
        <w:t>The literature shows a predominant focus on achieving higher accuracy metrics, often at the expense of</w:t>
      </w:r>
      <w:r>
        <w:rPr>
          <w:sz w:val="20"/>
        </w:rPr>
        <w:t xml:space="preserve"> </w:t>
      </w:r>
      <w:proofErr w:type="spellStart"/>
      <w:r>
        <w:rPr>
          <w:sz w:val="20"/>
        </w:rPr>
        <w:t>modelinterpretability</w:t>
      </w:r>
      <w:proofErr w:type="spellEnd"/>
      <w:r>
        <w:rPr>
          <w:sz w:val="20"/>
        </w:rPr>
        <w:t xml:space="preserve"> [16]. Few studies leveraged dimensionality reduction techniques like PCA specifically for visualization and explanation of model decisions, despite the critical importance of interpretability in security and forensic </w:t>
      </w:r>
      <w:r>
        <w:rPr>
          <w:spacing w:val="-2"/>
          <w:sz w:val="20"/>
        </w:rPr>
        <w:t>applications.</w:t>
      </w:r>
    </w:p>
    <w:p w:rsidR="00E473FB" w:rsidRDefault="0058729B">
      <w:pPr>
        <w:pStyle w:val="ListParagraph"/>
        <w:numPr>
          <w:ilvl w:val="2"/>
          <w:numId w:val="17"/>
        </w:numPr>
        <w:tabs>
          <w:tab w:val="left" w:pos="857"/>
        </w:tabs>
        <w:spacing w:before="81"/>
        <w:ind w:right="711"/>
        <w:jc w:val="both"/>
        <w:rPr>
          <w:sz w:val="20"/>
        </w:rPr>
      </w:pPr>
      <w:r>
        <w:br w:type="column"/>
      </w:r>
      <w:r>
        <w:rPr>
          <w:b/>
          <w:sz w:val="20"/>
        </w:rPr>
        <w:lastRenderedPageBreak/>
        <w:t>S</w:t>
      </w:r>
      <w:r>
        <w:rPr>
          <w:b/>
          <w:sz w:val="20"/>
        </w:rPr>
        <w:t xml:space="preserve">uboptimal </w:t>
      </w:r>
      <w:proofErr w:type="spellStart"/>
      <w:r>
        <w:rPr>
          <w:b/>
          <w:sz w:val="20"/>
        </w:rPr>
        <w:t>Hyperparameter</w:t>
      </w:r>
      <w:proofErr w:type="spellEnd"/>
      <w:r>
        <w:rPr>
          <w:b/>
          <w:sz w:val="20"/>
        </w:rPr>
        <w:t xml:space="preserve"> Optimization: </w:t>
      </w:r>
      <w:r>
        <w:rPr>
          <w:sz w:val="20"/>
        </w:rPr>
        <w:t xml:space="preserve">Many classical approaches in the literature used default </w:t>
      </w:r>
      <w:proofErr w:type="spellStart"/>
      <w:r>
        <w:rPr>
          <w:sz w:val="20"/>
        </w:rPr>
        <w:t>hyperparameter</w:t>
      </w:r>
      <w:proofErr w:type="spellEnd"/>
      <w:r>
        <w:rPr>
          <w:sz w:val="20"/>
        </w:rPr>
        <w:t xml:space="preserve"> settings or limited grid searches [20]</w:t>
      </w:r>
      <w:proofErr w:type="gramStart"/>
      <w:r>
        <w:rPr>
          <w:sz w:val="20"/>
        </w:rPr>
        <w:t>,[</w:t>
      </w:r>
      <w:proofErr w:type="gramEnd"/>
      <w:r>
        <w:rPr>
          <w:sz w:val="20"/>
        </w:rPr>
        <w:t>21]. The systematic optimization of parameters such as SVM's cost (C) and gamma (γ</w:t>
      </w:r>
      <w:proofErr w:type="gramStart"/>
      <w:r>
        <w:rPr>
          <w:sz w:val="20"/>
        </w:rPr>
        <w:t>)for</w:t>
      </w:r>
      <w:proofErr w:type="gramEnd"/>
      <w:r>
        <w:rPr>
          <w:sz w:val="20"/>
        </w:rPr>
        <w:t xml:space="preserve"> FKP recognition re</w:t>
      </w:r>
      <w:r>
        <w:rPr>
          <w:sz w:val="20"/>
        </w:rPr>
        <w:t xml:space="preserve">mained underexplored, potentially leaving significant performance gains </w:t>
      </w:r>
      <w:r>
        <w:rPr>
          <w:spacing w:val="-2"/>
          <w:sz w:val="20"/>
        </w:rPr>
        <w:t>unrealized.</w:t>
      </w:r>
    </w:p>
    <w:p w:rsidR="00E473FB" w:rsidRDefault="00E473FB">
      <w:pPr>
        <w:pStyle w:val="BodyText"/>
        <w:spacing w:before="52"/>
        <w:rPr>
          <w:rFonts w:ascii="Times New Roman"/>
        </w:rPr>
      </w:pPr>
    </w:p>
    <w:p w:rsidR="00E473FB" w:rsidRDefault="0058729B">
      <w:pPr>
        <w:pStyle w:val="ListParagraph"/>
        <w:numPr>
          <w:ilvl w:val="2"/>
          <w:numId w:val="17"/>
        </w:numPr>
        <w:tabs>
          <w:tab w:val="left" w:pos="1083"/>
        </w:tabs>
        <w:ind w:right="709"/>
        <w:jc w:val="both"/>
        <w:rPr>
          <w:sz w:val="20"/>
        </w:rPr>
      </w:pPr>
      <w:r>
        <w:rPr>
          <w:b/>
          <w:sz w:val="20"/>
        </w:rPr>
        <w:t xml:space="preserve">Lack of Lightweight Framework Development: </w:t>
      </w:r>
      <w:r>
        <w:rPr>
          <w:sz w:val="20"/>
        </w:rPr>
        <w:t xml:space="preserve">With the research community's increasing focus on deep learning, the </w:t>
      </w:r>
      <w:proofErr w:type="spellStart"/>
      <w:r>
        <w:rPr>
          <w:sz w:val="20"/>
        </w:rPr>
        <w:t>development</w:t>
      </w:r>
      <w:r>
        <w:rPr>
          <w:sz w:val="20"/>
        </w:rPr>
        <w:t>of</w:t>
      </w:r>
      <w:proofErr w:type="spellEnd"/>
      <w:r>
        <w:rPr>
          <w:sz w:val="20"/>
        </w:rPr>
        <w:t xml:space="preserve"> optimized lightweight frameworks using classical approaches received less attention [15]. This </w:t>
      </w:r>
      <w:proofErr w:type="spellStart"/>
      <w:r>
        <w:rPr>
          <w:sz w:val="20"/>
        </w:rPr>
        <w:t>createda</w:t>
      </w:r>
      <w:proofErr w:type="spellEnd"/>
      <w:r>
        <w:rPr>
          <w:sz w:val="20"/>
        </w:rPr>
        <w:t xml:space="preserve"> gap in solutions suitable for resource-constrained environments where deep learning's computational demands are prohibitive.</w:t>
      </w:r>
    </w:p>
    <w:p w:rsidR="00E473FB" w:rsidRDefault="00E473FB">
      <w:pPr>
        <w:pStyle w:val="BodyText"/>
        <w:spacing w:before="48"/>
        <w:rPr>
          <w:rFonts w:ascii="Times New Roman"/>
        </w:rPr>
      </w:pPr>
    </w:p>
    <w:p w:rsidR="00E473FB" w:rsidRDefault="0058729B">
      <w:pPr>
        <w:pStyle w:val="Heading7"/>
        <w:numPr>
          <w:ilvl w:val="1"/>
          <w:numId w:val="17"/>
        </w:numPr>
        <w:tabs>
          <w:tab w:val="left" w:pos="743"/>
        </w:tabs>
        <w:ind w:right="712" w:firstLine="0"/>
        <w:jc w:val="both"/>
      </w:pPr>
      <w:r>
        <w:t>Our Contribution to Add</w:t>
      </w:r>
      <w:r>
        <w:t xml:space="preserve">ressing Research </w:t>
      </w:r>
      <w:r>
        <w:rPr>
          <w:spacing w:val="-4"/>
        </w:rPr>
        <w:t>Gaps</w:t>
      </w:r>
    </w:p>
    <w:p w:rsidR="00E473FB" w:rsidRDefault="00E473FB">
      <w:pPr>
        <w:pStyle w:val="BodyText"/>
        <w:spacing w:before="44"/>
        <w:rPr>
          <w:rFonts w:ascii="Times New Roman"/>
          <w:b/>
        </w:rPr>
      </w:pPr>
    </w:p>
    <w:p w:rsidR="00E473FB" w:rsidRDefault="0058729B">
      <w:pPr>
        <w:pStyle w:val="BodyText"/>
        <w:ind w:left="360" w:right="252"/>
        <w:rPr>
          <w:rFonts w:ascii="Times New Roman"/>
        </w:rPr>
      </w:pPr>
      <w:r>
        <w:rPr>
          <w:rFonts w:ascii="Times New Roman"/>
        </w:rPr>
        <w:t>Our research directly addresses these identified gaps through several key contributions:</w:t>
      </w:r>
    </w:p>
    <w:p w:rsidR="00E473FB" w:rsidRDefault="00E473FB">
      <w:pPr>
        <w:pStyle w:val="BodyText"/>
        <w:spacing w:before="49"/>
        <w:rPr>
          <w:rFonts w:ascii="Times New Roman"/>
        </w:rPr>
      </w:pPr>
    </w:p>
    <w:p w:rsidR="00E473FB" w:rsidRDefault="0058729B">
      <w:pPr>
        <w:pStyle w:val="ListParagraph"/>
        <w:numPr>
          <w:ilvl w:val="2"/>
          <w:numId w:val="17"/>
        </w:numPr>
        <w:tabs>
          <w:tab w:val="left" w:pos="925"/>
        </w:tabs>
        <w:spacing w:before="1"/>
        <w:ind w:right="710"/>
        <w:jc w:val="both"/>
        <w:rPr>
          <w:sz w:val="20"/>
        </w:rPr>
      </w:pPr>
      <w:r>
        <w:rPr>
          <w:b/>
          <w:sz w:val="20"/>
        </w:rPr>
        <w:t xml:space="preserve">Comprehensive Model Comparison: </w:t>
      </w:r>
      <w:r>
        <w:rPr>
          <w:sz w:val="20"/>
        </w:rPr>
        <w:t xml:space="preserve">We conduct a rigorous comparative analysis of four classical machine learning models (k-NN, Random Forest, Logistic Regression, and SVM) on the standardized </w:t>
      </w:r>
      <w:proofErr w:type="spellStart"/>
      <w:r>
        <w:rPr>
          <w:sz w:val="20"/>
        </w:rPr>
        <w:t>PolyU</w:t>
      </w:r>
      <w:proofErr w:type="spellEnd"/>
      <w:r>
        <w:rPr>
          <w:sz w:val="20"/>
        </w:rPr>
        <w:t xml:space="preserve"> FKP dataset. This systematic evaluation </w:t>
      </w:r>
      <w:proofErr w:type="spellStart"/>
      <w:r>
        <w:rPr>
          <w:sz w:val="20"/>
        </w:rPr>
        <w:t>providesclear</w:t>
      </w:r>
      <w:proofErr w:type="spellEnd"/>
      <w:r>
        <w:rPr>
          <w:sz w:val="20"/>
        </w:rPr>
        <w:t xml:space="preserve"> </w:t>
      </w:r>
      <w:proofErr w:type="spellStart"/>
      <w:r>
        <w:rPr>
          <w:sz w:val="20"/>
        </w:rPr>
        <w:t>evidenceofSVM'ssuperior</w:t>
      </w:r>
      <w:proofErr w:type="spellEnd"/>
      <w:r>
        <w:rPr>
          <w:sz w:val="20"/>
        </w:rPr>
        <w:t xml:space="preserve"> performance for</w:t>
      </w:r>
      <w:r>
        <w:rPr>
          <w:sz w:val="20"/>
        </w:rPr>
        <w:t xml:space="preserve"> FKP recognition, addressing the gap in comparative studies [8]</w:t>
      </w:r>
      <w:proofErr w:type="gramStart"/>
      <w:r>
        <w:rPr>
          <w:sz w:val="20"/>
        </w:rPr>
        <w:t>,[</w:t>
      </w:r>
      <w:proofErr w:type="gramEnd"/>
      <w:r>
        <w:rPr>
          <w:sz w:val="20"/>
        </w:rPr>
        <w:t>9].</w:t>
      </w:r>
    </w:p>
    <w:p w:rsidR="00E473FB" w:rsidRDefault="00E473FB">
      <w:pPr>
        <w:pStyle w:val="BodyText"/>
        <w:spacing w:before="57"/>
        <w:rPr>
          <w:rFonts w:ascii="Times New Roman"/>
        </w:rPr>
      </w:pPr>
    </w:p>
    <w:p w:rsidR="00E473FB" w:rsidRDefault="0058729B">
      <w:pPr>
        <w:pStyle w:val="ListParagraph"/>
        <w:numPr>
          <w:ilvl w:val="2"/>
          <w:numId w:val="17"/>
        </w:numPr>
        <w:tabs>
          <w:tab w:val="left" w:pos="920"/>
        </w:tabs>
        <w:ind w:right="709"/>
        <w:jc w:val="both"/>
        <w:rPr>
          <w:sz w:val="20"/>
        </w:rPr>
      </w:pPr>
      <w:r>
        <w:rPr>
          <w:b/>
          <w:sz w:val="20"/>
        </w:rPr>
        <w:t xml:space="preserve">Enhanced Interpretability through PCA Visualization: </w:t>
      </w:r>
      <w:r>
        <w:rPr>
          <w:sz w:val="20"/>
        </w:rPr>
        <w:t xml:space="preserve">Building on the foundational work of </w:t>
      </w:r>
      <w:proofErr w:type="spellStart"/>
      <w:r>
        <w:rPr>
          <w:sz w:val="20"/>
        </w:rPr>
        <w:t>Patil</w:t>
      </w:r>
      <w:proofErr w:type="spellEnd"/>
      <w:r>
        <w:rPr>
          <w:sz w:val="20"/>
        </w:rPr>
        <w:t xml:space="preserve"> et al. [11], we employ PCA not merely for </w:t>
      </w:r>
      <w:proofErr w:type="spellStart"/>
      <w:r>
        <w:rPr>
          <w:sz w:val="20"/>
        </w:rPr>
        <w:t>dimensionalityreduction</w:t>
      </w:r>
      <w:proofErr w:type="spellEnd"/>
      <w:r>
        <w:rPr>
          <w:sz w:val="20"/>
        </w:rPr>
        <w:t xml:space="preserve"> but as a core component </w:t>
      </w:r>
      <w:r>
        <w:rPr>
          <w:sz w:val="20"/>
        </w:rPr>
        <w:t xml:space="preserve">for model interpretability. Our approach generates visualizations that clearly demonstrate class </w:t>
      </w:r>
      <w:proofErr w:type="spellStart"/>
      <w:r>
        <w:rPr>
          <w:sz w:val="20"/>
        </w:rPr>
        <w:t>separability</w:t>
      </w:r>
      <w:proofErr w:type="spellEnd"/>
      <w:r>
        <w:rPr>
          <w:sz w:val="20"/>
        </w:rPr>
        <w:t xml:space="preserve"> and feature relationships, directly addressing the interpretability gap identified in the literature [16]</w:t>
      </w:r>
      <w:proofErr w:type="gramStart"/>
      <w:r>
        <w:rPr>
          <w:sz w:val="20"/>
        </w:rPr>
        <w:t>,[</w:t>
      </w:r>
      <w:proofErr w:type="gramEnd"/>
      <w:r>
        <w:rPr>
          <w:sz w:val="20"/>
        </w:rPr>
        <w:t>19].</w:t>
      </w:r>
    </w:p>
    <w:p w:rsidR="00E473FB" w:rsidRDefault="00E473FB">
      <w:pPr>
        <w:pStyle w:val="BodyText"/>
        <w:spacing w:before="53"/>
        <w:rPr>
          <w:rFonts w:ascii="Times New Roman"/>
        </w:rPr>
      </w:pPr>
    </w:p>
    <w:p w:rsidR="00E473FB" w:rsidRDefault="0058729B">
      <w:pPr>
        <w:pStyle w:val="ListParagraph"/>
        <w:numPr>
          <w:ilvl w:val="2"/>
          <w:numId w:val="17"/>
        </w:numPr>
        <w:tabs>
          <w:tab w:val="left" w:pos="881"/>
        </w:tabs>
        <w:ind w:right="711"/>
        <w:jc w:val="both"/>
        <w:rPr>
          <w:sz w:val="20"/>
        </w:rPr>
      </w:pPr>
      <w:r>
        <w:rPr>
          <w:b/>
          <w:sz w:val="20"/>
        </w:rPr>
        <w:t xml:space="preserve">Systematic </w:t>
      </w:r>
      <w:proofErr w:type="spellStart"/>
      <w:r>
        <w:rPr>
          <w:b/>
          <w:sz w:val="20"/>
        </w:rPr>
        <w:t>Hyperparameter</w:t>
      </w:r>
      <w:proofErr w:type="spellEnd"/>
      <w:r>
        <w:rPr>
          <w:b/>
          <w:sz w:val="20"/>
        </w:rPr>
        <w:t xml:space="preserve"> Optimiz</w:t>
      </w:r>
      <w:r>
        <w:rPr>
          <w:b/>
          <w:sz w:val="20"/>
        </w:rPr>
        <w:t xml:space="preserve">ation: </w:t>
      </w:r>
      <w:r>
        <w:rPr>
          <w:sz w:val="20"/>
        </w:rPr>
        <w:t xml:space="preserve">We implement meticulous </w:t>
      </w:r>
      <w:proofErr w:type="spellStart"/>
      <w:r>
        <w:rPr>
          <w:sz w:val="20"/>
        </w:rPr>
        <w:t>hyperparameter</w:t>
      </w:r>
      <w:proofErr w:type="spellEnd"/>
      <w:r>
        <w:rPr>
          <w:sz w:val="20"/>
        </w:rPr>
        <w:t xml:space="preserve"> tuning for the SVM model, specifically optimizing the cost (C) and gamma (γ) parameters. This systematic approach demonstrates significant performance improvements over default parameters, contributing to the u</w:t>
      </w:r>
      <w:r>
        <w:rPr>
          <w:sz w:val="20"/>
        </w:rPr>
        <w:t xml:space="preserve">nderexplored area of </w:t>
      </w:r>
      <w:proofErr w:type="spellStart"/>
      <w:r>
        <w:rPr>
          <w:sz w:val="20"/>
        </w:rPr>
        <w:t>hyperparameter</w:t>
      </w:r>
      <w:proofErr w:type="spellEnd"/>
      <w:r>
        <w:rPr>
          <w:sz w:val="20"/>
        </w:rPr>
        <w:t xml:space="preserve"> </w:t>
      </w:r>
      <w:proofErr w:type="spellStart"/>
      <w:r>
        <w:rPr>
          <w:sz w:val="20"/>
        </w:rPr>
        <w:t>optimizationin</w:t>
      </w:r>
      <w:proofErr w:type="spellEnd"/>
      <w:r>
        <w:rPr>
          <w:sz w:val="20"/>
        </w:rPr>
        <w:t xml:space="preserve"> classical FKP recognition [20]</w:t>
      </w:r>
      <w:proofErr w:type="gramStart"/>
      <w:r>
        <w:rPr>
          <w:sz w:val="20"/>
        </w:rPr>
        <w:t>,[</w:t>
      </w:r>
      <w:proofErr w:type="gramEnd"/>
      <w:r>
        <w:rPr>
          <w:sz w:val="20"/>
        </w:rPr>
        <w:t>21].</w:t>
      </w:r>
    </w:p>
    <w:p w:rsidR="00E473FB" w:rsidRDefault="00E473FB">
      <w:pPr>
        <w:pStyle w:val="BodyText"/>
        <w:spacing w:before="42"/>
        <w:rPr>
          <w:rFonts w:ascii="Times New Roman"/>
        </w:rPr>
      </w:pPr>
    </w:p>
    <w:p w:rsidR="00E473FB" w:rsidRDefault="0058729B">
      <w:pPr>
        <w:pStyle w:val="ListParagraph"/>
        <w:numPr>
          <w:ilvl w:val="2"/>
          <w:numId w:val="17"/>
        </w:numPr>
        <w:tabs>
          <w:tab w:val="left" w:pos="867"/>
        </w:tabs>
        <w:ind w:right="709"/>
        <w:jc w:val="both"/>
        <w:rPr>
          <w:sz w:val="20"/>
        </w:rPr>
      </w:pPr>
      <w:r>
        <w:rPr>
          <w:b/>
          <w:sz w:val="20"/>
        </w:rPr>
        <w:t xml:space="preserve">Lightweight and Efficient Framework: </w:t>
      </w:r>
      <w:r>
        <w:rPr>
          <w:sz w:val="20"/>
        </w:rPr>
        <w:t xml:space="preserve">By </w:t>
      </w:r>
      <w:proofErr w:type="spellStart"/>
      <w:r>
        <w:rPr>
          <w:sz w:val="20"/>
        </w:rPr>
        <w:t>demonstratingthatacarefullyoptimizedSVM</w:t>
      </w:r>
      <w:r>
        <w:rPr>
          <w:spacing w:val="-4"/>
          <w:sz w:val="20"/>
        </w:rPr>
        <w:t>with</w:t>
      </w:r>
      <w:proofErr w:type="spellEnd"/>
    </w:p>
    <w:p w:rsidR="00E473FB" w:rsidRDefault="00E473FB">
      <w:pPr>
        <w:pStyle w:val="ListParagraph"/>
        <w:jc w:val="both"/>
        <w:rPr>
          <w:sz w:val="20"/>
        </w:rPr>
        <w:sectPr w:rsidR="00E473FB">
          <w:pgSz w:w="12240" w:h="15840"/>
          <w:pgMar w:top="1360" w:right="360" w:bottom="280" w:left="720" w:header="720" w:footer="720" w:gutter="0"/>
          <w:cols w:num="2" w:space="720" w:equalWidth="0">
            <w:col w:w="5451" w:space="311"/>
            <w:col w:w="5398"/>
          </w:cols>
        </w:sectPr>
      </w:pPr>
    </w:p>
    <w:p w:rsidR="00E473FB" w:rsidRDefault="0058729B">
      <w:pPr>
        <w:pStyle w:val="BodyText"/>
        <w:spacing w:before="76"/>
        <w:ind w:left="360" w:right="42"/>
        <w:jc w:val="both"/>
        <w:rPr>
          <w:rFonts w:ascii="Times New Roman"/>
        </w:rPr>
      </w:pPr>
      <w:r>
        <w:rPr>
          <w:rFonts w:ascii="Times New Roman"/>
        </w:rPr>
        <w:lastRenderedPageBreak/>
        <w:t xml:space="preserve">PCA achieves competitive accuracy (91.2%) </w:t>
      </w:r>
      <w:proofErr w:type="spellStart"/>
      <w:r>
        <w:rPr>
          <w:rFonts w:ascii="Times New Roman"/>
        </w:rPr>
        <w:t>whilemaintaining</w:t>
      </w:r>
      <w:proofErr w:type="spellEnd"/>
      <w:r>
        <w:rPr>
          <w:rFonts w:ascii="Times New Roman"/>
        </w:rPr>
        <w:t xml:space="preserve"> low</w:t>
      </w:r>
      <w:r>
        <w:rPr>
          <w:rFonts w:ascii="Times New Roman"/>
        </w:rPr>
        <w:t xml:space="preserve"> computational </w:t>
      </w:r>
      <w:proofErr w:type="gramStart"/>
      <w:r>
        <w:rPr>
          <w:rFonts w:ascii="Times New Roman"/>
        </w:rPr>
        <w:t>requirements,</w:t>
      </w:r>
      <w:proofErr w:type="gramEnd"/>
      <w:r>
        <w:rPr>
          <w:rFonts w:ascii="Times New Roman"/>
        </w:rPr>
        <w:t xml:space="preserve"> we provide a viable solution for resource-constrained environments. This addresses the gap in lightweight framework development [15] and offers a practical alternative to computationally intensive deep learning approaches.</w:t>
      </w:r>
    </w:p>
    <w:p w:rsidR="00E473FB" w:rsidRDefault="00E473FB">
      <w:pPr>
        <w:pStyle w:val="BodyText"/>
        <w:spacing w:before="51"/>
        <w:rPr>
          <w:rFonts w:ascii="Times New Roman"/>
        </w:rPr>
      </w:pPr>
    </w:p>
    <w:p w:rsidR="00E473FB" w:rsidRDefault="0058729B">
      <w:pPr>
        <w:pStyle w:val="BodyText"/>
        <w:ind w:left="360" w:right="45"/>
        <w:jc w:val="both"/>
        <w:rPr>
          <w:rFonts w:ascii="Times New Roman"/>
        </w:rPr>
      </w:pPr>
      <w:r>
        <w:rPr>
          <w:rFonts w:ascii="Times New Roman"/>
        </w:rPr>
        <w:t xml:space="preserve">Our work therefore bridges the gap between raw performance </w:t>
      </w:r>
      <w:proofErr w:type="spellStart"/>
      <w:r>
        <w:rPr>
          <w:rFonts w:ascii="Times New Roman"/>
        </w:rPr>
        <w:t>andpractical</w:t>
      </w:r>
      <w:proofErr w:type="spellEnd"/>
      <w:r>
        <w:rPr>
          <w:rFonts w:ascii="Times New Roman"/>
        </w:rPr>
        <w:t xml:space="preserve"> </w:t>
      </w:r>
      <w:proofErr w:type="spellStart"/>
      <w:r>
        <w:rPr>
          <w:rFonts w:ascii="Times New Roman"/>
        </w:rPr>
        <w:t>deployability</w:t>
      </w:r>
      <w:proofErr w:type="spellEnd"/>
      <w:r>
        <w:rPr>
          <w:rFonts w:ascii="Times New Roman"/>
        </w:rPr>
        <w:t xml:space="preserve">, </w:t>
      </w:r>
      <w:proofErr w:type="spellStart"/>
      <w:r>
        <w:rPr>
          <w:rFonts w:ascii="Times New Roman"/>
        </w:rPr>
        <w:t>offeringaninterpretable</w:t>
      </w:r>
      <w:proofErr w:type="spellEnd"/>
      <w:r>
        <w:rPr>
          <w:rFonts w:ascii="Times New Roman"/>
        </w:rPr>
        <w:t xml:space="preserve">, efficient, and highly accurate FKP recognition system that builds upon the strengths of classical approaches while addressing their limitations </w:t>
      </w:r>
      <w:r>
        <w:rPr>
          <w:rFonts w:ascii="Times New Roman"/>
        </w:rPr>
        <w:t xml:space="preserve">through systematic optimization and comparative </w:t>
      </w:r>
      <w:r>
        <w:rPr>
          <w:rFonts w:ascii="Times New Roman"/>
          <w:spacing w:val="-2"/>
        </w:rPr>
        <w:t>analysis.</w:t>
      </w:r>
    </w:p>
    <w:p w:rsidR="00E473FB" w:rsidRDefault="00E473FB">
      <w:pPr>
        <w:pStyle w:val="BodyText"/>
        <w:spacing w:before="57"/>
        <w:rPr>
          <w:rFonts w:ascii="Times New Roman"/>
        </w:rPr>
      </w:pPr>
    </w:p>
    <w:p w:rsidR="00E473FB" w:rsidRDefault="0058729B">
      <w:pPr>
        <w:pStyle w:val="ListParagraph"/>
        <w:numPr>
          <w:ilvl w:val="0"/>
          <w:numId w:val="17"/>
        </w:numPr>
        <w:tabs>
          <w:tab w:val="left" w:pos="2112"/>
        </w:tabs>
        <w:ind w:left="2112" w:hanging="268"/>
        <w:jc w:val="left"/>
        <w:rPr>
          <w:b/>
        </w:rPr>
      </w:pPr>
      <w:r>
        <w:rPr>
          <w:b/>
          <w:spacing w:val="-2"/>
        </w:rPr>
        <w:t>METHODOLOGY</w:t>
      </w:r>
    </w:p>
    <w:p w:rsidR="00E473FB" w:rsidRDefault="00E473FB">
      <w:pPr>
        <w:pStyle w:val="BodyText"/>
        <w:spacing w:before="21"/>
        <w:rPr>
          <w:rFonts w:ascii="Times New Roman"/>
          <w:b/>
          <w:sz w:val="22"/>
        </w:rPr>
      </w:pPr>
    </w:p>
    <w:p w:rsidR="00E473FB" w:rsidRDefault="0058729B">
      <w:pPr>
        <w:pStyle w:val="BodyText"/>
        <w:spacing w:line="259" w:lineRule="auto"/>
        <w:ind w:left="360" w:right="38"/>
        <w:jc w:val="both"/>
        <w:rPr>
          <w:rFonts w:ascii="Times New Roman"/>
        </w:rPr>
      </w:pPr>
      <w:r>
        <w:rPr>
          <w:rFonts w:ascii="Times New Roman"/>
        </w:rPr>
        <w:t>The proposed methodology for Finger-Knuckle Biometric Recognition follows a systematic pipeline comprising image acquisition, preprocessing, feature extraction, dimensionality reductio</w:t>
      </w:r>
      <w:r>
        <w:rPr>
          <w:rFonts w:ascii="Times New Roman"/>
        </w:rPr>
        <w:t>n using Principal Component Analysis (PCA), and classification using Support Vector Machine (SVM). Figure 1 illustrates the complete workflow of our system.</w:t>
      </w:r>
    </w:p>
    <w:p w:rsidR="00E473FB" w:rsidRDefault="00E473FB">
      <w:pPr>
        <w:pStyle w:val="BodyText"/>
        <w:spacing w:before="52"/>
        <w:rPr>
          <w:rFonts w:ascii="Times New Roman"/>
        </w:rPr>
      </w:pPr>
    </w:p>
    <w:p w:rsidR="00E473FB" w:rsidRDefault="0058729B">
      <w:pPr>
        <w:pStyle w:val="Heading7"/>
        <w:numPr>
          <w:ilvl w:val="1"/>
          <w:numId w:val="17"/>
        </w:numPr>
        <w:tabs>
          <w:tab w:val="left" w:pos="661"/>
        </w:tabs>
        <w:ind w:left="661"/>
      </w:pPr>
      <w:bookmarkStart w:id="1" w:name="3.1_Core_Experimental_Framework"/>
      <w:bookmarkEnd w:id="1"/>
      <w:proofErr w:type="spellStart"/>
      <w:r>
        <w:t>CoreExperimental</w:t>
      </w:r>
      <w:r>
        <w:rPr>
          <w:spacing w:val="-2"/>
        </w:rPr>
        <w:t>Framework</w:t>
      </w:r>
      <w:proofErr w:type="spellEnd"/>
    </w:p>
    <w:p w:rsidR="00E473FB" w:rsidRDefault="0058729B">
      <w:pPr>
        <w:pStyle w:val="BodyText"/>
        <w:spacing w:before="198"/>
        <w:ind w:left="360" w:right="42"/>
        <w:jc w:val="both"/>
        <w:rPr>
          <w:rFonts w:ascii="Times New Roman"/>
        </w:rPr>
      </w:pPr>
      <w:proofErr w:type="spellStart"/>
      <w:r>
        <w:rPr>
          <w:rFonts w:ascii="Times New Roman"/>
          <w:color w:val="111111"/>
        </w:rPr>
        <w:t>Previousresearchin</w:t>
      </w:r>
      <w:proofErr w:type="spellEnd"/>
      <w:r>
        <w:rPr>
          <w:rFonts w:ascii="Times New Roman"/>
          <w:color w:val="111111"/>
        </w:rPr>
        <w:t xml:space="preserve"> </w:t>
      </w:r>
      <w:proofErr w:type="spellStart"/>
      <w:r>
        <w:rPr>
          <w:rFonts w:ascii="Times New Roman"/>
          <w:color w:val="111111"/>
        </w:rPr>
        <w:t>FKPrecognitionhasprimarilyfocusedon</w:t>
      </w:r>
      <w:proofErr w:type="spellEnd"/>
      <w:r>
        <w:rPr>
          <w:rFonts w:ascii="Times New Roman"/>
          <w:color w:val="111111"/>
        </w:rPr>
        <w:t xml:space="preserve"> either developing</w:t>
      </w:r>
      <w:r>
        <w:rPr>
          <w:rFonts w:ascii="Times New Roman"/>
          <w:color w:val="111111"/>
        </w:rPr>
        <w:t xml:space="preserve"> novel handcrafted features [1]</w:t>
      </w:r>
      <w:proofErr w:type="gramStart"/>
      <w:r>
        <w:rPr>
          <w:rFonts w:ascii="Times New Roman"/>
          <w:color w:val="111111"/>
        </w:rPr>
        <w:t>,[</w:t>
      </w:r>
      <w:proofErr w:type="gramEnd"/>
      <w:r>
        <w:rPr>
          <w:rFonts w:ascii="Times New Roman"/>
          <w:color w:val="111111"/>
        </w:rPr>
        <w:t>7] or implementing complex deep learning architectures [12],[14]. However, these approaches exhibited significant limitations: handcrafted methods often lacked comprehensive model comparisons [15], while deep learning model</w:t>
      </w:r>
      <w:r>
        <w:rPr>
          <w:rFonts w:ascii="Times New Roman"/>
          <w:color w:val="111111"/>
        </w:rPr>
        <w:t xml:space="preserve">s suffered from computational inefficiency and poor interpretability [16]. </w:t>
      </w:r>
      <w:proofErr w:type="gramStart"/>
      <w:r>
        <w:rPr>
          <w:rFonts w:ascii="Times New Roman"/>
          <w:color w:val="111111"/>
        </w:rPr>
        <w:t xml:space="preserve">Our framework </w:t>
      </w:r>
      <w:proofErr w:type="spellStart"/>
      <w:r>
        <w:rPr>
          <w:rFonts w:ascii="Times New Roman"/>
          <w:color w:val="111111"/>
        </w:rPr>
        <w:t>addressestheseresearch</w:t>
      </w:r>
      <w:proofErr w:type="spellEnd"/>
      <w:r>
        <w:rPr>
          <w:rFonts w:ascii="Times New Roman"/>
          <w:color w:val="111111"/>
        </w:rPr>
        <w:t xml:space="preserve"> </w:t>
      </w:r>
      <w:proofErr w:type="spellStart"/>
      <w:r>
        <w:rPr>
          <w:rFonts w:ascii="Times New Roman"/>
          <w:color w:val="111111"/>
        </w:rPr>
        <w:t>gapsthrough</w:t>
      </w:r>
      <w:proofErr w:type="spellEnd"/>
      <w:r>
        <w:rPr>
          <w:rFonts w:ascii="Times New Roman"/>
          <w:color w:val="111111"/>
        </w:rPr>
        <w:t xml:space="preserve"> a systematic comparative analysis of classical machine learning models, emphasizing both performance and practical </w:t>
      </w:r>
      <w:proofErr w:type="spellStart"/>
      <w:r>
        <w:rPr>
          <w:rFonts w:ascii="Times New Roman"/>
          <w:color w:val="111111"/>
        </w:rPr>
        <w:t>deployability</w:t>
      </w:r>
      <w:proofErr w:type="spellEnd"/>
      <w:r>
        <w:rPr>
          <w:rFonts w:ascii="Times New Roman"/>
          <w:color w:val="111111"/>
        </w:rPr>
        <w:t>.</w:t>
      </w:r>
      <w:proofErr w:type="gramEnd"/>
    </w:p>
    <w:p w:rsidR="00E473FB" w:rsidRDefault="00E473FB">
      <w:pPr>
        <w:pStyle w:val="BodyText"/>
        <w:rPr>
          <w:rFonts w:ascii="Times New Roman"/>
        </w:rPr>
      </w:pPr>
    </w:p>
    <w:p w:rsidR="00E473FB" w:rsidRDefault="00E473FB">
      <w:pPr>
        <w:pStyle w:val="BodyText"/>
        <w:spacing w:before="50"/>
        <w:rPr>
          <w:rFonts w:ascii="Times New Roman"/>
        </w:rPr>
      </w:pPr>
    </w:p>
    <w:p w:rsidR="00E473FB" w:rsidRDefault="0058729B">
      <w:pPr>
        <w:pStyle w:val="BodyText"/>
        <w:spacing w:before="1"/>
        <w:ind w:left="360" w:right="40"/>
        <w:jc w:val="both"/>
        <w:rPr>
          <w:rFonts w:ascii="Times New Roman"/>
        </w:rPr>
      </w:pPr>
      <w:r>
        <w:rPr>
          <w:rFonts w:ascii="Times New Roman"/>
          <w:color w:val="111111"/>
        </w:rPr>
        <w:t xml:space="preserve">The core experimental design involves a rigorous comparison of four classical classifiers: K-Nearest Neighbors (KNN), Random Forest, Logistic Regression, and Support Vector Machine (SVM). This comparative approach </w:t>
      </w:r>
      <w:proofErr w:type="spellStart"/>
      <w:r>
        <w:rPr>
          <w:rFonts w:ascii="Times New Roman"/>
          <w:color w:val="111111"/>
        </w:rPr>
        <w:t>directlyaddresses</w:t>
      </w:r>
      <w:proofErr w:type="spellEnd"/>
      <w:r>
        <w:rPr>
          <w:rFonts w:ascii="Times New Roman"/>
          <w:color w:val="111111"/>
        </w:rPr>
        <w:t xml:space="preserve"> the gap in comprehensive</w:t>
      </w:r>
      <w:r>
        <w:rPr>
          <w:rFonts w:ascii="Times New Roman"/>
          <w:color w:val="111111"/>
        </w:rPr>
        <w:t xml:space="preserve"> model evaluation </w:t>
      </w:r>
      <w:proofErr w:type="spellStart"/>
      <w:proofErr w:type="gramStart"/>
      <w:r>
        <w:rPr>
          <w:rFonts w:ascii="Times New Roman"/>
          <w:color w:val="111111"/>
        </w:rPr>
        <w:t>identifiedintheliterature</w:t>
      </w:r>
      <w:proofErr w:type="spellEnd"/>
      <w:r>
        <w:rPr>
          <w:rFonts w:ascii="Times New Roman"/>
          <w:color w:val="111111"/>
        </w:rPr>
        <w:t>[</w:t>
      </w:r>
      <w:proofErr w:type="gramEnd"/>
      <w:r>
        <w:rPr>
          <w:rFonts w:ascii="Times New Roman"/>
          <w:color w:val="111111"/>
        </w:rPr>
        <w:t>15],[20].</w:t>
      </w:r>
      <w:proofErr w:type="spellStart"/>
      <w:r>
        <w:rPr>
          <w:rFonts w:ascii="Times New Roman"/>
          <w:color w:val="111111"/>
        </w:rPr>
        <w:t>Through</w:t>
      </w:r>
      <w:r>
        <w:rPr>
          <w:rFonts w:ascii="Times New Roman"/>
          <w:color w:val="111111"/>
          <w:spacing w:val="-2"/>
        </w:rPr>
        <w:t>preliminary</w:t>
      </w:r>
      <w:proofErr w:type="spellEnd"/>
    </w:p>
    <w:p w:rsidR="00E473FB" w:rsidRDefault="0058729B">
      <w:pPr>
        <w:pStyle w:val="BodyText"/>
        <w:spacing w:before="76"/>
        <w:ind w:left="360" w:right="715"/>
        <w:jc w:val="both"/>
        <w:rPr>
          <w:rFonts w:ascii="Times New Roman"/>
        </w:rPr>
      </w:pPr>
      <w:r>
        <w:br w:type="column"/>
      </w:r>
      <w:r>
        <w:rPr>
          <w:rFonts w:ascii="Times New Roman"/>
          <w:color w:val="111111"/>
        </w:rPr>
        <w:lastRenderedPageBreak/>
        <w:t xml:space="preserve">The preprocessing will take care of the standardization of all the input images with regard to size, lighting, and orientation. </w:t>
      </w:r>
      <w:r>
        <w:rPr>
          <w:rFonts w:ascii="Times New Roman"/>
        </w:rPr>
        <w:t>This step involves:</w:t>
      </w:r>
    </w:p>
    <w:p w:rsidR="00E473FB" w:rsidRDefault="0058729B">
      <w:pPr>
        <w:pStyle w:val="ListParagraph"/>
        <w:numPr>
          <w:ilvl w:val="0"/>
          <w:numId w:val="15"/>
        </w:numPr>
        <w:tabs>
          <w:tab w:val="left" w:pos="1080"/>
        </w:tabs>
        <w:spacing w:before="160"/>
        <w:ind w:right="709"/>
        <w:jc w:val="both"/>
        <w:rPr>
          <w:sz w:val="20"/>
        </w:rPr>
      </w:pPr>
      <w:r>
        <w:rPr>
          <w:color w:val="111111"/>
          <w:sz w:val="20"/>
        </w:rPr>
        <w:t xml:space="preserve">Grayscale Conversion: RGB images are converted into the grayscale in order to </w:t>
      </w:r>
      <w:proofErr w:type="spellStart"/>
      <w:r>
        <w:rPr>
          <w:color w:val="111111"/>
          <w:sz w:val="20"/>
        </w:rPr>
        <w:t>simplifycomputation</w:t>
      </w:r>
      <w:proofErr w:type="spellEnd"/>
      <w:r>
        <w:rPr>
          <w:color w:val="111111"/>
          <w:sz w:val="20"/>
        </w:rPr>
        <w:t>.</w:t>
      </w:r>
    </w:p>
    <w:p w:rsidR="00E473FB" w:rsidRDefault="0058729B">
      <w:pPr>
        <w:pStyle w:val="ListParagraph"/>
        <w:numPr>
          <w:ilvl w:val="0"/>
          <w:numId w:val="15"/>
        </w:numPr>
        <w:tabs>
          <w:tab w:val="left" w:pos="1080"/>
        </w:tabs>
        <w:spacing w:before="1"/>
        <w:ind w:right="713"/>
        <w:jc w:val="both"/>
        <w:rPr>
          <w:sz w:val="20"/>
        </w:rPr>
      </w:pPr>
      <w:r>
        <w:rPr>
          <w:color w:val="111111"/>
          <w:sz w:val="20"/>
        </w:rPr>
        <w:t>Histogram Equalization Enhancement of knuckle lines of images by increasing contrast and texture.</w:t>
      </w:r>
    </w:p>
    <w:p w:rsidR="00E473FB" w:rsidRDefault="0058729B">
      <w:pPr>
        <w:pStyle w:val="ListParagraph"/>
        <w:numPr>
          <w:ilvl w:val="0"/>
          <w:numId w:val="15"/>
        </w:numPr>
        <w:tabs>
          <w:tab w:val="left" w:pos="1080"/>
        </w:tabs>
        <w:ind w:right="712"/>
        <w:jc w:val="both"/>
        <w:rPr>
          <w:sz w:val="20"/>
        </w:rPr>
      </w:pPr>
      <w:r>
        <w:rPr>
          <w:color w:val="111111"/>
          <w:sz w:val="20"/>
        </w:rPr>
        <w:t xml:space="preserve">Noise Removal: The unwanted noise is suppressed </w:t>
      </w:r>
      <w:proofErr w:type="spellStart"/>
      <w:r>
        <w:rPr>
          <w:color w:val="111111"/>
          <w:sz w:val="20"/>
        </w:rPr>
        <w:t>bymedianand</w:t>
      </w:r>
      <w:r>
        <w:rPr>
          <w:color w:val="111111"/>
          <w:sz w:val="20"/>
        </w:rPr>
        <w:t>Gaussian</w:t>
      </w:r>
      <w:proofErr w:type="spellEnd"/>
      <w:r>
        <w:rPr>
          <w:color w:val="111111"/>
          <w:sz w:val="20"/>
        </w:rPr>
        <w:t xml:space="preserve"> filtering </w:t>
      </w:r>
      <w:proofErr w:type="gramStart"/>
      <w:r>
        <w:rPr>
          <w:color w:val="111111"/>
          <w:sz w:val="20"/>
        </w:rPr>
        <w:t>methods ;</w:t>
      </w:r>
      <w:proofErr w:type="gramEnd"/>
      <w:r>
        <w:rPr>
          <w:color w:val="111111"/>
          <w:sz w:val="20"/>
        </w:rPr>
        <w:t xml:space="preserve"> edges are maintained.</w:t>
      </w:r>
    </w:p>
    <w:p w:rsidR="00E473FB" w:rsidRDefault="0058729B">
      <w:pPr>
        <w:pStyle w:val="ListParagraph"/>
        <w:numPr>
          <w:ilvl w:val="0"/>
          <w:numId w:val="15"/>
        </w:numPr>
        <w:tabs>
          <w:tab w:val="left" w:pos="1080"/>
        </w:tabs>
        <w:ind w:right="711"/>
        <w:jc w:val="both"/>
        <w:rPr>
          <w:sz w:val="20"/>
        </w:rPr>
      </w:pPr>
      <w:r>
        <w:rPr>
          <w:color w:val="111111"/>
          <w:sz w:val="20"/>
        </w:rPr>
        <w:t xml:space="preserve">ROI Extraction: Knuckle Region Adaptive </w:t>
      </w:r>
      <w:proofErr w:type="spellStart"/>
      <w:r>
        <w:rPr>
          <w:color w:val="111111"/>
          <w:sz w:val="20"/>
        </w:rPr>
        <w:t>thresholdingand</w:t>
      </w:r>
      <w:proofErr w:type="spellEnd"/>
      <w:r>
        <w:rPr>
          <w:color w:val="111111"/>
          <w:sz w:val="20"/>
        </w:rPr>
        <w:t xml:space="preserve"> edge detector (Canny operator) is used to crop knuckle </w:t>
      </w:r>
      <w:proofErr w:type="gramStart"/>
      <w:r>
        <w:rPr>
          <w:color w:val="111111"/>
          <w:sz w:val="20"/>
        </w:rPr>
        <w:t>regions .</w:t>
      </w:r>
      <w:proofErr w:type="gramEnd"/>
    </w:p>
    <w:p w:rsidR="00E473FB" w:rsidRDefault="0058729B">
      <w:pPr>
        <w:pStyle w:val="BodyText"/>
        <w:spacing w:before="158"/>
        <w:ind w:left="360" w:right="718"/>
        <w:jc w:val="both"/>
        <w:rPr>
          <w:rFonts w:ascii="Times New Roman"/>
        </w:rPr>
      </w:pPr>
      <w:r>
        <w:rPr>
          <w:rFonts w:ascii="Times New Roman"/>
          <w:color w:val="111111"/>
        </w:rPr>
        <w:t>This uniform preprocessing pipeline provides similarity in the input to be used in f</w:t>
      </w:r>
      <w:r>
        <w:rPr>
          <w:rFonts w:ascii="Times New Roman"/>
          <w:color w:val="111111"/>
        </w:rPr>
        <w:t>urther deep feature extraction.</w:t>
      </w:r>
    </w:p>
    <w:p w:rsidR="00E473FB" w:rsidRDefault="0058729B">
      <w:pPr>
        <w:pStyle w:val="Heading7"/>
        <w:spacing w:before="204"/>
        <w:ind w:firstLine="0"/>
      </w:pPr>
      <w:bookmarkStart w:id="2" w:name="3.3_Feature_Extraction"/>
      <w:bookmarkEnd w:id="2"/>
      <w:r>
        <w:t>3.3Feature</w:t>
      </w:r>
      <w:r>
        <w:rPr>
          <w:spacing w:val="-2"/>
        </w:rPr>
        <w:t>Extraction</w:t>
      </w:r>
    </w:p>
    <w:p w:rsidR="00E473FB" w:rsidRDefault="0058729B">
      <w:pPr>
        <w:pStyle w:val="BodyText"/>
        <w:spacing w:before="197"/>
        <w:ind w:left="360" w:right="715"/>
        <w:jc w:val="both"/>
        <w:rPr>
          <w:rFonts w:ascii="Times New Roman"/>
        </w:rPr>
      </w:pPr>
      <w:proofErr w:type="spellStart"/>
      <w:r>
        <w:rPr>
          <w:rFonts w:ascii="Times New Roman"/>
          <w:color w:val="111111"/>
        </w:rPr>
        <w:t>Oursystememployshandcraftedfeaturesthatcapture</w:t>
      </w:r>
      <w:proofErr w:type="spellEnd"/>
      <w:r>
        <w:rPr>
          <w:rFonts w:ascii="Times New Roman"/>
          <w:color w:val="111111"/>
        </w:rPr>
        <w:t xml:space="preserve"> </w:t>
      </w:r>
      <w:proofErr w:type="spellStart"/>
      <w:r>
        <w:rPr>
          <w:rFonts w:ascii="Times New Roman"/>
          <w:color w:val="111111"/>
        </w:rPr>
        <w:t>thediscriminativetexturepatternsoffinger</w:t>
      </w:r>
      <w:r>
        <w:rPr>
          <w:rFonts w:ascii="Times New Roman"/>
          <w:color w:val="111111"/>
          <w:spacing w:val="-2"/>
        </w:rPr>
        <w:t>knuckles</w:t>
      </w:r>
      <w:proofErr w:type="spellEnd"/>
      <w:r>
        <w:rPr>
          <w:rFonts w:ascii="Times New Roman"/>
          <w:color w:val="111111"/>
          <w:spacing w:val="-2"/>
        </w:rPr>
        <w:t>:</w:t>
      </w:r>
    </w:p>
    <w:p w:rsidR="00E473FB" w:rsidRDefault="0058729B">
      <w:pPr>
        <w:pStyle w:val="ListParagraph"/>
        <w:numPr>
          <w:ilvl w:val="0"/>
          <w:numId w:val="3"/>
        </w:numPr>
        <w:tabs>
          <w:tab w:val="left" w:pos="1080"/>
        </w:tabs>
        <w:spacing w:before="159"/>
        <w:ind w:right="712"/>
        <w:rPr>
          <w:sz w:val="20"/>
        </w:rPr>
      </w:pPr>
      <w:r>
        <w:rPr>
          <w:color w:val="111111"/>
          <w:sz w:val="20"/>
        </w:rPr>
        <w:t xml:space="preserve">Pixel </w:t>
      </w:r>
      <w:proofErr w:type="spellStart"/>
      <w:r>
        <w:rPr>
          <w:color w:val="111111"/>
          <w:sz w:val="20"/>
        </w:rPr>
        <w:t>IntensityStatistics</w:t>
      </w:r>
      <w:proofErr w:type="spellEnd"/>
      <w:r>
        <w:rPr>
          <w:color w:val="111111"/>
          <w:sz w:val="20"/>
        </w:rPr>
        <w:t>: Mean and standard deviation of pixel values</w:t>
      </w:r>
    </w:p>
    <w:p w:rsidR="00E473FB" w:rsidRDefault="0058729B">
      <w:pPr>
        <w:pStyle w:val="ListParagraph"/>
        <w:numPr>
          <w:ilvl w:val="0"/>
          <w:numId w:val="3"/>
        </w:numPr>
        <w:tabs>
          <w:tab w:val="left" w:pos="1080"/>
          <w:tab w:val="left" w:pos="2231"/>
          <w:tab w:val="left" w:pos="3267"/>
          <w:tab w:val="left" w:pos="3995"/>
        </w:tabs>
        <w:spacing w:before="1"/>
        <w:ind w:right="710"/>
        <w:rPr>
          <w:sz w:val="20"/>
        </w:rPr>
      </w:pPr>
      <w:r>
        <w:rPr>
          <w:color w:val="111111"/>
          <w:spacing w:val="-2"/>
          <w:sz w:val="20"/>
        </w:rPr>
        <w:t>Histogram</w:t>
      </w:r>
      <w:r>
        <w:rPr>
          <w:color w:val="111111"/>
          <w:sz w:val="20"/>
        </w:rPr>
        <w:tab/>
      </w:r>
      <w:r>
        <w:rPr>
          <w:color w:val="111111"/>
          <w:spacing w:val="-2"/>
          <w:sz w:val="20"/>
        </w:rPr>
        <w:t>Features:</w:t>
      </w:r>
      <w:r>
        <w:rPr>
          <w:color w:val="111111"/>
          <w:sz w:val="20"/>
        </w:rPr>
        <w:tab/>
      </w:r>
      <w:r>
        <w:rPr>
          <w:color w:val="111111"/>
          <w:spacing w:val="-4"/>
          <w:sz w:val="20"/>
        </w:rPr>
        <w:t>8-bin</w:t>
      </w:r>
      <w:r>
        <w:rPr>
          <w:color w:val="111111"/>
          <w:sz w:val="20"/>
        </w:rPr>
        <w:tab/>
      </w:r>
      <w:r>
        <w:rPr>
          <w:color w:val="111111"/>
          <w:spacing w:val="-2"/>
          <w:sz w:val="20"/>
        </w:rPr>
        <w:t xml:space="preserve">intensity </w:t>
      </w:r>
      <w:r>
        <w:rPr>
          <w:color w:val="111111"/>
          <w:sz w:val="20"/>
        </w:rPr>
        <w:t>distribution analysis</w:t>
      </w:r>
    </w:p>
    <w:p w:rsidR="00E473FB" w:rsidRDefault="0058729B">
      <w:pPr>
        <w:pStyle w:val="ListParagraph"/>
        <w:numPr>
          <w:ilvl w:val="0"/>
          <w:numId w:val="3"/>
        </w:numPr>
        <w:tabs>
          <w:tab w:val="left" w:pos="1080"/>
        </w:tabs>
        <w:spacing w:before="1"/>
        <w:ind w:right="713"/>
        <w:rPr>
          <w:sz w:val="20"/>
        </w:rPr>
      </w:pPr>
      <w:proofErr w:type="spellStart"/>
      <w:r>
        <w:rPr>
          <w:color w:val="111111"/>
          <w:sz w:val="20"/>
        </w:rPr>
        <w:t>RawPixelData:Flattenedimagematrices</w:t>
      </w:r>
      <w:proofErr w:type="spellEnd"/>
      <w:r>
        <w:rPr>
          <w:color w:val="111111"/>
          <w:sz w:val="20"/>
        </w:rPr>
        <w:t xml:space="preserve"> preserving spatial information</w:t>
      </w:r>
    </w:p>
    <w:p w:rsidR="00E473FB" w:rsidRDefault="0058729B">
      <w:pPr>
        <w:pStyle w:val="Heading7"/>
        <w:spacing w:before="203"/>
        <w:ind w:firstLine="0"/>
      </w:pPr>
      <w:bookmarkStart w:id="3" w:name="3.4_PCA_Reduction_of_dimensions"/>
      <w:bookmarkEnd w:id="3"/>
      <w:r>
        <w:t>3.4</w:t>
      </w:r>
      <w:r>
        <w:rPr>
          <w:color w:val="111111"/>
        </w:rPr>
        <w:t>PCAReductionof</w:t>
      </w:r>
      <w:r>
        <w:rPr>
          <w:color w:val="111111"/>
          <w:spacing w:val="-2"/>
        </w:rPr>
        <w:t>dimensions</w:t>
      </w:r>
    </w:p>
    <w:p w:rsidR="00E473FB" w:rsidRDefault="0058729B">
      <w:pPr>
        <w:pStyle w:val="BodyText"/>
        <w:spacing w:before="197"/>
        <w:ind w:left="360" w:right="712"/>
        <w:jc w:val="both"/>
        <w:rPr>
          <w:rFonts w:ascii="Times New Roman"/>
        </w:rPr>
      </w:pPr>
      <w:r>
        <w:rPr>
          <w:rFonts w:ascii="Times New Roman"/>
          <w:color w:val="111111"/>
        </w:rPr>
        <w:t xml:space="preserve">Since extracted feature vectors are of high dimensions, Principal Component Analysis (PCA) is used to leave behind only the most informative </w:t>
      </w:r>
      <w:r>
        <w:rPr>
          <w:rFonts w:ascii="Times New Roman"/>
          <w:color w:val="111111"/>
          <w:spacing w:val="-2"/>
        </w:rPr>
        <w:t>features.</w:t>
      </w:r>
    </w:p>
    <w:p w:rsidR="00E473FB" w:rsidRDefault="0058729B">
      <w:pPr>
        <w:pStyle w:val="BodyText"/>
        <w:spacing w:before="160"/>
        <w:ind w:left="360" w:right="713"/>
        <w:jc w:val="both"/>
        <w:rPr>
          <w:rFonts w:ascii="Times New Roman"/>
        </w:rPr>
      </w:pPr>
      <w:r>
        <w:rPr>
          <w:rFonts w:ascii="Times New Roman"/>
          <w:color w:val="111111"/>
        </w:rPr>
        <w:t xml:space="preserve">PCA dimensions are decreased with the variance maintained by decomposing the covariance matrix with </w:t>
      </w:r>
      <w:proofErr w:type="spellStart"/>
      <w:proofErr w:type="gramStart"/>
      <w:r>
        <w:rPr>
          <w:rFonts w:ascii="Times New Roman"/>
          <w:color w:val="111111"/>
        </w:rPr>
        <w:t>eigen</w:t>
      </w:r>
      <w:proofErr w:type="spellEnd"/>
      <w:proofErr w:type="gramEnd"/>
      <w:r>
        <w:rPr>
          <w:rFonts w:ascii="Times New Roman"/>
          <w:color w:val="111111"/>
        </w:rPr>
        <w:t>:</w:t>
      </w:r>
    </w:p>
    <w:p w:rsidR="00E473FB" w:rsidRDefault="0058729B">
      <w:pPr>
        <w:spacing w:before="179"/>
        <w:ind w:left="2" w:right="355"/>
        <w:jc w:val="center"/>
        <w:rPr>
          <w:rFonts w:ascii="Times New Roman" w:hAnsi="Times New Roman"/>
          <w:position w:val="2"/>
          <w:sz w:val="20"/>
        </w:rPr>
      </w:pPr>
      <w:r>
        <w:rPr>
          <w:rFonts w:ascii="Times New Roman" w:hAnsi="Times New Roman"/>
          <w:position w:val="2"/>
          <w:sz w:val="20"/>
        </w:rPr>
        <w:t>X</w:t>
      </w:r>
      <w:r>
        <w:rPr>
          <w:rFonts w:ascii="Times New Roman" w:hAnsi="Times New Roman"/>
          <w:sz w:val="13"/>
        </w:rPr>
        <w:t>centered</w:t>
      </w:r>
      <w:r>
        <w:rPr>
          <w:rFonts w:ascii="Times New Roman" w:hAnsi="Times New Roman"/>
          <w:position w:val="2"/>
          <w:sz w:val="20"/>
        </w:rPr>
        <w:t>=X−</w:t>
      </w:r>
      <w:r>
        <w:rPr>
          <w:rFonts w:ascii="Times New Roman" w:hAnsi="Times New Roman"/>
          <w:spacing w:val="-11"/>
          <w:position w:val="2"/>
          <w:sz w:val="20"/>
        </w:rPr>
        <w:t>X̅</w:t>
      </w:r>
    </w:p>
    <w:p w:rsidR="00E473FB" w:rsidRDefault="00E473FB">
      <w:pPr>
        <w:pStyle w:val="BodyText"/>
        <w:spacing w:before="28"/>
        <w:rPr>
          <w:rFonts w:ascii="Times New Roman"/>
          <w:sz w:val="13"/>
        </w:rPr>
      </w:pPr>
    </w:p>
    <w:p w:rsidR="00E473FB" w:rsidRDefault="0058729B">
      <w:pPr>
        <w:tabs>
          <w:tab w:val="left" w:pos="2934"/>
        </w:tabs>
        <w:spacing w:line="164" w:lineRule="exact"/>
        <w:ind w:left="1527"/>
        <w:rPr>
          <w:rFonts w:ascii="Times New Roman" w:hAnsi="Times New Roman"/>
          <w:sz w:val="20"/>
        </w:rPr>
      </w:pPr>
      <w:r>
        <w:rPr>
          <w:rFonts w:ascii="MingLiU_HKSCS-ExtB" w:hAnsi="MingLiU_HKSCS-ExtB"/>
          <w:sz w:val="20"/>
        </w:rPr>
        <w:t>◻</w:t>
      </w:r>
      <w:r>
        <w:rPr>
          <w:rFonts w:ascii="Cambria Math" w:hAnsi="Cambria Math"/>
          <w:sz w:val="20"/>
        </w:rPr>
        <w:t>=</w:t>
      </w:r>
      <w:r>
        <w:rPr>
          <w:rFonts w:ascii="MingLiU_HKSCS-ExtB" w:hAnsi="MingLiU_HKSCS-ExtB"/>
          <w:position w:val="12"/>
          <w:sz w:val="14"/>
        </w:rPr>
        <w:t>1</w:t>
      </w:r>
      <w:r>
        <w:rPr>
          <w:rFonts w:ascii="Times New Roman" w:hAnsi="Times New Roman"/>
          <w:spacing w:val="-5"/>
          <w:sz w:val="20"/>
        </w:rPr>
        <w:t>X</w:t>
      </w:r>
      <w:r>
        <w:rPr>
          <w:rFonts w:ascii="Times New Roman" w:hAnsi="Times New Roman"/>
          <w:spacing w:val="-5"/>
          <w:sz w:val="20"/>
          <w:vertAlign w:val="superscript"/>
        </w:rPr>
        <w:t>T</w:t>
      </w:r>
      <w:r>
        <w:rPr>
          <w:rFonts w:ascii="Times New Roman" w:hAnsi="Times New Roman"/>
          <w:position w:val="7"/>
          <w:sz w:val="13"/>
        </w:rPr>
        <w:tab/>
      </w:r>
      <w:r>
        <w:rPr>
          <w:rFonts w:ascii="Times New Roman" w:hAnsi="Times New Roman"/>
          <w:spacing w:val="-10"/>
          <w:sz w:val="20"/>
        </w:rPr>
        <w:t>X</w:t>
      </w:r>
    </w:p>
    <w:p w:rsidR="00E473FB" w:rsidRDefault="00E473FB">
      <w:pPr>
        <w:spacing w:line="164" w:lineRule="exact"/>
        <w:rPr>
          <w:rFonts w:ascii="Times New Roman" w:hAnsi="Times New Roman"/>
          <w:sz w:val="20"/>
        </w:rPr>
        <w:sectPr w:rsidR="00E473FB">
          <w:pgSz w:w="12240" w:h="15840"/>
          <w:pgMar w:top="1360" w:right="360" w:bottom="280" w:left="720" w:header="720" w:footer="720" w:gutter="0"/>
          <w:cols w:num="2" w:space="720" w:equalWidth="0">
            <w:col w:w="5445" w:space="316"/>
            <w:col w:w="5399"/>
          </w:cols>
        </w:sectPr>
      </w:pPr>
    </w:p>
    <w:p w:rsidR="00E473FB" w:rsidRDefault="0058729B">
      <w:pPr>
        <w:pStyle w:val="BodyText"/>
        <w:tabs>
          <w:tab w:val="left" w:pos="3493"/>
          <w:tab w:val="left" w:pos="4342"/>
        </w:tabs>
        <w:spacing w:before="39"/>
        <w:ind w:left="360"/>
        <w:rPr>
          <w:rFonts w:ascii="Times New Roman"/>
        </w:rPr>
      </w:pPr>
      <w:proofErr w:type="spellStart"/>
      <w:proofErr w:type="gramStart"/>
      <w:r>
        <w:rPr>
          <w:rFonts w:ascii="Times New Roman"/>
          <w:color w:val="111111"/>
        </w:rPr>
        <w:lastRenderedPageBreak/>
        <w:t>experiments,</w:t>
      </w:r>
      <w:proofErr w:type="gramEnd"/>
      <w:r>
        <w:rPr>
          <w:rFonts w:ascii="Times New Roman"/>
          <w:color w:val="111111"/>
        </w:rPr>
        <w:t>SVM</w:t>
      </w:r>
      <w:r>
        <w:rPr>
          <w:rFonts w:ascii="Times New Roman"/>
          <w:color w:val="111111"/>
          <w:spacing w:val="-2"/>
        </w:rPr>
        <w:t>demonstrated</w:t>
      </w:r>
      <w:proofErr w:type="spellEnd"/>
      <w:r>
        <w:rPr>
          <w:rFonts w:ascii="Times New Roman"/>
          <w:color w:val="111111"/>
        </w:rPr>
        <w:tab/>
      </w:r>
      <w:r>
        <w:rPr>
          <w:rFonts w:ascii="Times New Roman"/>
          <w:color w:val="111111"/>
          <w:spacing w:val="-2"/>
        </w:rPr>
        <w:t>superior</w:t>
      </w:r>
      <w:r>
        <w:rPr>
          <w:rFonts w:ascii="Times New Roman"/>
          <w:color w:val="111111"/>
        </w:rPr>
        <w:tab/>
      </w:r>
      <w:r>
        <w:rPr>
          <w:rFonts w:ascii="Times New Roman"/>
          <w:color w:val="111111"/>
          <w:spacing w:val="-2"/>
        </w:rPr>
        <w:t>performance,</w:t>
      </w:r>
    </w:p>
    <w:p w:rsidR="00E473FB" w:rsidRDefault="0058729B">
      <w:pPr>
        <w:spacing w:before="6"/>
        <w:rPr>
          <w:rFonts w:ascii="Times New Roman"/>
          <w:sz w:val="2"/>
        </w:rPr>
      </w:pPr>
      <w:r>
        <w:br w:type="column"/>
      </w:r>
    </w:p>
    <w:p w:rsidR="00E473FB" w:rsidRDefault="00E473FB">
      <w:pPr>
        <w:pStyle w:val="BodyText"/>
        <w:spacing w:line="20" w:lineRule="exact"/>
        <w:ind w:left="360" w:right="-58"/>
        <w:rPr>
          <w:rFonts w:ascii="Times New Roman"/>
          <w:sz w:val="2"/>
        </w:rPr>
      </w:pPr>
      <w:r>
        <w:rPr>
          <w:rFonts w:ascii="Times New Roman"/>
          <w:sz w:val="2"/>
        </w:rPr>
      </w:r>
      <w:r>
        <w:rPr>
          <w:rFonts w:ascii="Times New Roman"/>
          <w:sz w:val="2"/>
        </w:rPr>
        <w:pict>
          <v:group id="docshapegroup1" o:spid="_x0000_s1600" style="width:13.95pt;height:.75pt;mso-position-horizontal-relative:char;mso-position-vertical-relative:line" coordsize="279,15">
            <v:rect id="docshape2" o:spid="_x0000_s1601" style="position:absolute;width:279;height:15" fillcolor="black" stroked="f"/>
            <w10:wrap type="none"/>
            <w10:anchorlock/>
          </v:group>
        </w:pict>
      </w:r>
    </w:p>
    <w:p w:rsidR="00E473FB" w:rsidRDefault="0058729B">
      <w:pPr>
        <w:spacing w:before="8"/>
        <w:ind w:left="360"/>
        <w:rPr>
          <w:rFonts w:ascii="MingLiU_HKSCS-ExtB" w:hAnsi="MingLiU_HKSCS-ExtB"/>
          <w:sz w:val="14"/>
        </w:rPr>
      </w:pPr>
      <w:r>
        <w:rPr>
          <w:rFonts w:ascii="MingLiU_HKSCS-ExtB" w:hAnsi="MingLiU_HKSCS-ExtB"/>
          <w:spacing w:val="-5"/>
          <w:w w:val="85"/>
          <w:sz w:val="14"/>
        </w:rPr>
        <w:t>◻</w:t>
      </w:r>
      <w:r>
        <w:rPr>
          <w:rFonts w:ascii="Cambria Math" w:hAnsi="Cambria Math"/>
          <w:spacing w:val="-5"/>
          <w:w w:val="85"/>
          <w:sz w:val="14"/>
        </w:rPr>
        <w:t>−</w:t>
      </w:r>
      <w:r>
        <w:rPr>
          <w:rFonts w:ascii="MingLiU_HKSCS-ExtB" w:hAnsi="MingLiU_HKSCS-ExtB"/>
          <w:spacing w:val="-5"/>
          <w:w w:val="85"/>
          <w:sz w:val="14"/>
        </w:rPr>
        <w:t>1</w:t>
      </w:r>
    </w:p>
    <w:p w:rsidR="00E473FB" w:rsidRDefault="0058729B">
      <w:pPr>
        <w:spacing w:line="144" w:lineRule="exact"/>
        <w:ind w:left="178"/>
        <w:rPr>
          <w:rFonts w:ascii="Times New Roman"/>
          <w:sz w:val="13"/>
        </w:rPr>
      </w:pPr>
      <w:r>
        <w:br w:type="column"/>
      </w:r>
      <w:proofErr w:type="gramStart"/>
      <w:r>
        <w:rPr>
          <w:rFonts w:ascii="Times New Roman"/>
          <w:spacing w:val="-2"/>
          <w:sz w:val="13"/>
        </w:rPr>
        <w:lastRenderedPageBreak/>
        <w:t>centered</w:t>
      </w:r>
      <w:proofErr w:type="gramEnd"/>
    </w:p>
    <w:p w:rsidR="00E473FB" w:rsidRDefault="0058729B">
      <w:pPr>
        <w:spacing w:line="144" w:lineRule="exact"/>
        <w:ind w:left="107"/>
        <w:rPr>
          <w:rFonts w:ascii="Times New Roman"/>
          <w:sz w:val="13"/>
        </w:rPr>
      </w:pPr>
      <w:r>
        <w:br w:type="column"/>
      </w:r>
      <w:proofErr w:type="gramStart"/>
      <w:r>
        <w:rPr>
          <w:rFonts w:ascii="Times New Roman"/>
          <w:spacing w:val="-2"/>
          <w:sz w:val="13"/>
        </w:rPr>
        <w:lastRenderedPageBreak/>
        <w:t>centered</w:t>
      </w:r>
      <w:proofErr w:type="gramEnd"/>
    </w:p>
    <w:p w:rsidR="00E473FB" w:rsidRDefault="00E473FB">
      <w:pPr>
        <w:spacing w:line="144" w:lineRule="exact"/>
        <w:rPr>
          <w:rFonts w:ascii="Times New Roman"/>
          <w:sz w:val="13"/>
        </w:rPr>
        <w:sectPr w:rsidR="00E473FB">
          <w:type w:val="continuous"/>
          <w:pgSz w:w="12240" w:h="15840"/>
          <w:pgMar w:top="1420" w:right="360" w:bottom="280" w:left="720" w:header="720" w:footer="720" w:gutter="0"/>
          <w:cols w:num="4" w:space="720" w:equalWidth="0">
            <w:col w:w="5436" w:space="1954"/>
            <w:col w:w="642" w:space="40"/>
            <w:col w:w="622" w:space="39"/>
            <w:col w:w="2427"/>
          </w:cols>
        </w:sectPr>
      </w:pPr>
    </w:p>
    <w:p w:rsidR="00E473FB" w:rsidRDefault="0058729B">
      <w:pPr>
        <w:pStyle w:val="BodyText"/>
        <w:ind w:left="360" w:right="38"/>
        <w:jc w:val="both"/>
        <w:rPr>
          <w:rFonts w:ascii="Times New Roman"/>
        </w:rPr>
      </w:pPr>
      <w:proofErr w:type="gramStart"/>
      <w:r>
        <w:rPr>
          <w:rFonts w:ascii="Times New Roman"/>
          <w:color w:val="111111"/>
        </w:rPr>
        <w:lastRenderedPageBreak/>
        <w:t>leading</w:t>
      </w:r>
      <w:proofErr w:type="gramEnd"/>
      <w:r>
        <w:rPr>
          <w:rFonts w:ascii="Times New Roman"/>
          <w:color w:val="111111"/>
        </w:rPr>
        <w:t xml:space="preserve"> to its selection as our primary classifier. The integration of PCA serves dual purposes: enhancing computational efficiency and providing crucial model interpretability through visualization [11]</w:t>
      </w:r>
      <w:proofErr w:type="gramStart"/>
      <w:r>
        <w:rPr>
          <w:rFonts w:ascii="Times New Roman"/>
          <w:color w:val="111111"/>
        </w:rPr>
        <w:t>,[</w:t>
      </w:r>
      <w:proofErr w:type="gramEnd"/>
      <w:r>
        <w:rPr>
          <w:rFonts w:ascii="Times New Roman"/>
          <w:color w:val="111111"/>
        </w:rPr>
        <w:t>19], addressing the significant interpretability ga</w:t>
      </w:r>
      <w:r>
        <w:rPr>
          <w:rFonts w:ascii="Times New Roman"/>
          <w:color w:val="111111"/>
        </w:rPr>
        <w:t>p in existing FKP recognition systems [16].</w:t>
      </w:r>
    </w:p>
    <w:p w:rsidR="00E473FB" w:rsidRDefault="0058729B">
      <w:pPr>
        <w:pStyle w:val="Heading7"/>
        <w:spacing w:before="205"/>
        <w:ind w:firstLine="0"/>
      </w:pPr>
      <w:bookmarkStart w:id="4" w:name="3.2._Preprocessing"/>
      <w:bookmarkEnd w:id="4"/>
      <w:r>
        <w:t>3.2</w:t>
      </w:r>
      <w:proofErr w:type="gramStart"/>
      <w:r>
        <w:t>.</w:t>
      </w:r>
      <w:r>
        <w:rPr>
          <w:spacing w:val="-2"/>
        </w:rPr>
        <w:t>Preprocessing</w:t>
      </w:r>
      <w:proofErr w:type="gramEnd"/>
    </w:p>
    <w:p w:rsidR="00E473FB" w:rsidRDefault="0058729B">
      <w:pPr>
        <w:spacing w:before="76"/>
        <w:ind w:right="355"/>
        <w:jc w:val="center"/>
        <w:rPr>
          <w:rFonts w:ascii="Times New Roman" w:hAnsi="Times New Roman"/>
          <w:sz w:val="13"/>
        </w:rPr>
      </w:pPr>
      <w:r>
        <w:br w:type="column"/>
      </w:r>
      <w:r>
        <w:rPr>
          <w:rFonts w:ascii="Times New Roman" w:hAnsi="Times New Roman"/>
          <w:position w:val="2"/>
          <w:sz w:val="20"/>
        </w:rPr>
        <w:lastRenderedPageBreak/>
        <w:t>C</w:t>
      </w:r>
      <w:r>
        <w:rPr>
          <w:rFonts w:ascii="Times New Roman" w:hAnsi="Times New Roman"/>
          <w:sz w:val="13"/>
        </w:rPr>
        <w:t>vi</w:t>
      </w:r>
      <w:r>
        <w:rPr>
          <w:rFonts w:ascii="Times New Roman" w:hAnsi="Times New Roman"/>
          <w:position w:val="2"/>
          <w:sz w:val="20"/>
        </w:rPr>
        <w:t>=</w:t>
      </w:r>
      <w:r>
        <w:rPr>
          <w:rFonts w:ascii="Times New Roman" w:hAnsi="Times New Roman"/>
          <w:spacing w:val="-4"/>
          <w:position w:val="2"/>
          <w:sz w:val="20"/>
        </w:rPr>
        <w:t>λ</w:t>
      </w:r>
      <w:proofErr w:type="spellStart"/>
      <w:r>
        <w:rPr>
          <w:rFonts w:ascii="Times New Roman" w:hAnsi="Times New Roman"/>
          <w:spacing w:val="-4"/>
          <w:sz w:val="13"/>
        </w:rPr>
        <w:t>ivi</w:t>
      </w:r>
      <w:proofErr w:type="spellEnd"/>
    </w:p>
    <w:p w:rsidR="00E473FB" w:rsidRDefault="00E473FB">
      <w:pPr>
        <w:pStyle w:val="BodyText"/>
        <w:spacing w:before="6"/>
        <w:rPr>
          <w:rFonts w:ascii="Times New Roman"/>
          <w:sz w:val="13"/>
        </w:rPr>
      </w:pPr>
    </w:p>
    <w:p w:rsidR="00E473FB" w:rsidRDefault="0058729B">
      <w:pPr>
        <w:pStyle w:val="BodyText"/>
        <w:ind w:left="360" w:right="715"/>
        <w:jc w:val="both"/>
        <w:rPr>
          <w:rFonts w:ascii="Times New Roman"/>
        </w:rPr>
      </w:pPr>
      <w:r>
        <w:rPr>
          <w:rFonts w:ascii="Times New Roman"/>
          <w:color w:val="111111"/>
        </w:rPr>
        <w:t xml:space="preserve">Where </w:t>
      </w:r>
      <w:proofErr w:type="gramStart"/>
      <w:r>
        <w:rPr>
          <w:rFonts w:ascii="Times New Roman"/>
          <w:color w:val="111111"/>
        </w:rPr>
        <w:t>vi</w:t>
      </w:r>
      <w:proofErr w:type="gramEnd"/>
      <w:r>
        <w:rPr>
          <w:rFonts w:ascii="Times New Roman"/>
          <w:color w:val="111111"/>
        </w:rPr>
        <w:t xml:space="preserve"> and </w:t>
      </w:r>
      <w:proofErr w:type="spellStart"/>
      <w:r>
        <w:rPr>
          <w:rFonts w:ascii="Times New Roman"/>
          <w:color w:val="111111"/>
        </w:rPr>
        <w:t>li</w:t>
      </w:r>
      <w:proofErr w:type="spellEnd"/>
      <w:r>
        <w:rPr>
          <w:rFonts w:ascii="Times New Roman"/>
          <w:color w:val="111111"/>
        </w:rPr>
        <w:t xml:space="preserve"> are eigenvector and </w:t>
      </w:r>
      <w:proofErr w:type="spellStart"/>
      <w:r>
        <w:rPr>
          <w:rFonts w:ascii="Times New Roman"/>
          <w:color w:val="111111"/>
        </w:rPr>
        <w:t>eigenvalue</w:t>
      </w:r>
      <w:proofErr w:type="spellEnd"/>
      <w:r>
        <w:rPr>
          <w:rFonts w:ascii="Times New Roman"/>
          <w:color w:val="111111"/>
        </w:rPr>
        <w:t xml:space="preserve"> </w:t>
      </w:r>
      <w:proofErr w:type="spellStart"/>
      <w:r>
        <w:rPr>
          <w:rFonts w:ascii="Times New Roman"/>
          <w:color w:val="111111"/>
        </w:rPr>
        <w:t>respectively.The</w:t>
      </w:r>
      <w:proofErr w:type="spellEnd"/>
      <w:r>
        <w:rPr>
          <w:rFonts w:ascii="Times New Roman"/>
          <w:color w:val="111111"/>
        </w:rPr>
        <w:t xml:space="preserve"> eigenvector with the largest </w:t>
      </w:r>
      <w:proofErr w:type="spellStart"/>
      <w:r>
        <w:rPr>
          <w:rFonts w:ascii="Times New Roman"/>
          <w:color w:val="111111"/>
        </w:rPr>
        <w:t>eigenvalues</w:t>
      </w:r>
      <w:proofErr w:type="spellEnd"/>
      <w:r>
        <w:rPr>
          <w:rFonts w:ascii="Times New Roman"/>
          <w:color w:val="111111"/>
        </w:rPr>
        <w:t xml:space="preserve"> is the first top-k eigenvector which constitutes the transformation matrix W.</w:t>
      </w:r>
    </w:p>
    <w:p w:rsidR="00E473FB" w:rsidRDefault="0058729B">
      <w:pPr>
        <w:pStyle w:val="BodyText"/>
        <w:spacing w:before="160"/>
        <w:ind w:left="360"/>
        <w:jc w:val="both"/>
        <w:rPr>
          <w:rFonts w:ascii="Times New Roman"/>
        </w:rPr>
      </w:pPr>
      <w:proofErr w:type="spellStart"/>
      <w:r>
        <w:rPr>
          <w:rFonts w:ascii="Times New Roman"/>
          <w:color w:val="111111"/>
        </w:rPr>
        <w:t>Thedecreasedsetoffeaturesispresented</w:t>
      </w:r>
      <w:r>
        <w:rPr>
          <w:rFonts w:ascii="Times New Roman"/>
          <w:color w:val="111111"/>
          <w:spacing w:val="-5"/>
        </w:rPr>
        <w:t>by</w:t>
      </w:r>
      <w:proofErr w:type="spellEnd"/>
      <w:r>
        <w:rPr>
          <w:rFonts w:ascii="Times New Roman"/>
          <w:color w:val="111111"/>
          <w:spacing w:val="-5"/>
        </w:rPr>
        <w:t>:</w:t>
      </w:r>
    </w:p>
    <w:p w:rsidR="00E473FB" w:rsidRDefault="0058729B">
      <w:pPr>
        <w:pStyle w:val="BodyText"/>
        <w:spacing w:before="164"/>
        <w:ind w:right="355"/>
        <w:jc w:val="center"/>
        <w:rPr>
          <w:rFonts w:ascii="Times New Roman"/>
        </w:rPr>
      </w:pPr>
      <w:r>
        <w:rPr>
          <w:rFonts w:ascii="Times New Roman"/>
          <w:spacing w:val="-4"/>
        </w:rPr>
        <w:t>Y=XW</w:t>
      </w:r>
    </w:p>
    <w:p w:rsidR="00E473FB" w:rsidRDefault="00E473FB">
      <w:pPr>
        <w:pStyle w:val="BodyText"/>
        <w:jc w:val="center"/>
        <w:rPr>
          <w:rFonts w:ascii="Times New Roman"/>
        </w:rPr>
        <w:sectPr w:rsidR="00E473FB">
          <w:type w:val="continuous"/>
          <w:pgSz w:w="12240" w:h="15840"/>
          <w:pgMar w:top="1420" w:right="360" w:bottom="280" w:left="720" w:header="720" w:footer="720" w:gutter="0"/>
          <w:cols w:num="2" w:space="720" w:equalWidth="0">
            <w:col w:w="5447" w:space="314"/>
            <w:col w:w="5399"/>
          </w:cols>
        </w:sectPr>
      </w:pPr>
    </w:p>
    <w:p w:rsidR="00E473FB" w:rsidRDefault="0058729B">
      <w:pPr>
        <w:pStyle w:val="BodyText"/>
        <w:spacing w:before="76"/>
        <w:ind w:left="360" w:right="40"/>
        <w:jc w:val="both"/>
        <w:rPr>
          <w:rFonts w:ascii="Times New Roman"/>
        </w:rPr>
      </w:pPr>
      <w:r>
        <w:rPr>
          <w:rFonts w:ascii="Times New Roman"/>
          <w:color w:val="111111"/>
        </w:rPr>
        <w:lastRenderedPageBreak/>
        <w:t>The given step contributes greatly to the efficiency of computations and the accuracy of classifications.</w:t>
      </w:r>
    </w:p>
    <w:p w:rsidR="00E473FB" w:rsidRDefault="0058729B">
      <w:pPr>
        <w:pStyle w:val="Heading7"/>
        <w:spacing w:before="164"/>
        <w:ind w:firstLine="0"/>
      </w:pPr>
      <w:r>
        <w:t>3.5</w:t>
      </w:r>
      <w:proofErr w:type="gramStart"/>
      <w:r>
        <w:t>.Classificationusing</w:t>
      </w:r>
      <w:r>
        <w:rPr>
          <w:spacing w:val="-5"/>
        </w:rPr>
        <w:t>SVM</w:t>
      </w:r>
      <w:proofErr w:type="gramEnd"/>
    </w:p>
    <w:p w:rsidR="00E473FB" w:rsidRDefault="0058729B">
      <w:pPr>
        <w:pStyle w:val="BodyText"/>
        <w:spacing w:before="174"/>
        <w:ind w:left="360" w:right="38"/>
        <w:jc w:val="both"/>
        <w:rPr>
          <w:rFonts w:ascii="Times New Roman"/>
        </w:rPr>
      </w:pPr>
      <w:r>
        <w:rPr>
          <w:rFonts w:ascii="Times New Roman"/>
          <w:color w:val="111111"/>
        </w:rPr>
        <w:t>The Support Vector Machine (SVM) is a classification to</w:t>
      </w:r>
      <w:r>
        <w:rPr>
          <w:rFonts w:ascii="Times New Roman"/>
          <w:color w:val="111111"/>
        </w:rPr>
        <w:t xml:space="preserve">ol that is applied to categorize knuckle features into single </w:t>
      </w:r>
      <w:r>
        <w:rPr>
          <w:rFonts w:ascii="Times New Roman"/>
          <w:color w:val="111111"/>
          <w:spacing w:val="-2"/>
        </w:rPr>
        <w:t>identities.</w:t>
      </w:r>
    </w:p>
    <w:p w:rsidR="00E473FB" w:rsidRDefault="0058729B">
      <w:pPr>
        <w:pStyle w:val="BodyText"/>
        <w:spacing w:before="159"/>
        <w:ind w:left="360" w:right="39"/>
        <w:jc w:val="both"/>
        <w:rPr>
          <w:rFonts w:ascii="Times New Roman"/>
        </w:rPr>
      </w:pPr>
      <w:r>
        <w:rPr>
          <w:rFonts w:ascii="Times New Roman"/>
          <w:color w:val="111111"/>
        </w:rPr>
        <w:t xml:space="preserve">SVM builds an ideal </w:t>
      </w:r>
      <w:proofErr w:type="spellStart"/>
      <w:r>
        <w:rPr>
          <w:rFonts w:ascii="Times New Roman"/>
          <w:color w:val="111111"/>
        </w:rPr>
        <w:t>hyperplane</w:t>
      </w:r>
      <w:proofErr w:type="spellEnd"/>
      <w:r>
        <w:rPr>
          <w:rFonts w:ascii="Times New Roman"/>
          <w:color w:val="111111"/>
        </w:rPr>
        <w:t xml:space="preserve"> that distinguishes between feature vectors of various people with the greatest distance.</w:t>
      </w:r>
    </w:p>
    <w:p w:rsidR="00E473FB" w:rsidRDefault="0058729B">
      <w:pPr>
        <w:pStyle w:val="BodyText"/>
        <w:spacing w:before="160"/>
        <w:ind w:left="360"/>
        <w:jc w:val="both"/>
        <w:rPr>
          <w:rFonts w:ascii="Times New Roman"/>
        </w:rPr>
      </w:pPr>
      <w:proofErr w:type="spellStart"/>
      <w:r>
        <w:rPr>
          <w:rFonts w:ascii="Times New Roman"/>
          <w:color w:val="111111"/>
        </w:rPr>
        <w:t>Thedecisionrolecan</w:t>
      </w:r>
      <w:proofErr w:type="spellEnd"/>
      <w:r>
        <w:rPr>
          <w:rFonts w:ascii="Times New Roman"/>
          <w:color w:val="111111"/>
        </w:rPr>
        <w:t xml:space="preserve"> </w:t>
      </w:r>
      <w:proofErr w:type="spellStart"/>
      <w:r>
        <w:rPr>
          <w:rFonts w:ascii="Times New Roman"/>
          <w:color w:val="111111"/>
        </w:rPr>
        <w:t>beformulated</w:t>
      </w:r>
      <w:r>
        <w:rPr>
          <w:rFonts w:ascii="Times New Roman"/>
          <w:color w:val="111111"/>
          <w:spacing w:val="-5"/>
        </w:rPr>
        <w:t>as</w:t>
      </w:r>
      <w:proofErr w:type="spellEnd"/>
      <w:r>
        <w:rPr>
          <w:rFonts w:ascii="Times New Roman"/>
          <w:color w:val="111111"/>
          <w:spacing w:val="-5"/>
        </w:rPr>
        <w:t>:</w:t>
      </w:r>
    </w:p>
    <w:p w:rsidR="00E473FB" w:rsidRDefault="0058729B">
      <w:pPr>
        <w:spacing w:before="133"/>
        <w:ind w:right="957"/>
        <w:jc w:val="center"/>
        <w:rPr>
          <w:rFonts w:ascii="MingLiU_HKSCS-ExtB" w:hAnsi="MingLiU_HKSCS-ExtB"/>
          <w:sz w:val="14"/>
        </w:rPr>
      </w:pPr>
      <w:r>
        <w:rPr>
          <w:rFonts w:ascii="MingLiU_HKSCS-ExtB" w:hAnsi="MingLiU_HKSCS-ExtB"/>
          <w:spacing w:val="-10"/>
          <w:w w:val="85"/>
          <w:sz w:val="14"/>
        </w:rPr>
        <w:t>◻</w:t>
      </w:r>
    </w:p>
    <w:p w:rsidR="00E473FB" w:rsidRDefault="0058729B">
      <w:pPr>
        <w:pStyle w:val="BodyText"/>
        <w:spacing w:before="76"/>
        <w:ind w:left="360" w:right="252"/>
        <w:rPr>
          <w:rFonts w:ascii="Times New Roman"/>
        </w:rPr>
      </w:pPr>
      <w:r>
        <w:br w:type="column"/>
      </w:r>
      <w:proofErr w:type="gramStart"/>
      <w:r>
        <w:rPr>
          <w:rFonts w:ascii="Times New Roman"/>
          <w:color w:val="111111"/>
        </w:rPr>
        <w:lastRenderedPageBreak/>
        <w:t>experimentsfollowan80/20</w:t>
      </w:r>
      <w:r>
        <w:rPr>
          <w:rFonts w:ascii="Times New Roman"/>
          <w:color w:val="111111"/>
        </w:rPr>
        <w:t>train-testsplitwith</w:t>
      </w:r>
      <w:proofErr w:type="gramEnd"/>
      <w:r>
        <w:rPr>
          <w:rFonts w:ascii="Times New Roman"/>
          <w:color w:val="111111"/>
        </w:rPr>
        <w:t xml:space="preserve"> stratified sampling to maintain class distribution.</w:t>
      </w:r>
    </w:p>
    <w:p w:rsidR="00E473FB" w:rsidRDefault="0058729B">
      <w:pPr>
        <w:pStyle w:val="Heading7"/>
        <w:spacing w:before="164"/>
        <w:ind w:firstLine="0"/>
      </w:pPr>
      <w:r>
        <w:t>3.7SystemArchitecture</w:t>
      </w:r>
      <w:r>
        <w:rPr>
          <w:spacing w:val="-4"/>
        </w:rPr>
        <w:t>Flow</w:t>
      </w:r>
    </w:p>
    <w:p w:rsidR="00E473FB" w:rsidRDefault="00E473FB">
      <w:pPr>
        <w:pStyle w:val="Heading7"/>
        <w:sectPr w:rsidR="00E473FB">
          <w:pgSz w:w="12240" w:h="15840"/>
          <w:pgMar w:top="1360" w:right="360" w:bottom="280" w:left="720" w:header="720" w:footer="720" w:gutter="0"/>
          <w:cols w:num="2" w:space="720" w:equalWidth="0">
            <w:col w:w="5439" w:space="323"/>
            <w:col w:w="5398"/>
          </w:cols>
        </w:sectPr>
      </w:pPr>
    </w:p>
    <w:p w:rsidR="00E473FB" w:rsidRDefault="00E473FB">
      <w:pPr>
        <w:pStyle w:val="BodyText"/>
        <w:rPr>
          <w:rFonts w:ascii="Times New Roman"/>
          <w:b/>
        </w:rPr>
      </w:pPr>
    </w:p>
    <w:p w:rsidR="00E473FB" w:rsidRDefault="00E473FB">
      <w:pPr>
        <w:pStyle w:val="BodyText"/>
        <w:spacing w:before="219"/>
        <w:rPr>
          <w:rFonts w:ascii="Times New Roman"/>
          <w:b/>
        </w:rPr>
      </w:pPr>
    </w:p>
    <w:p w:rsidR="00E473FB" w:rsidRDefault="0058729B">
      <w:pPr>
        <w:pStyle w:val="BodyText"/>
        <w:spacing w:before="1"/>
        <w:ind w:left="360"/>
        <w:rPr>
          <w:rFonts w:ascii="Times New Roman"/>
        </w:rPr>
      </w:pPr>
      <w:r>
        <w:rPr>
          <w:rFonts w:ascii="Times New Roman"/>
          <w:noProof/>
          <w:lang w:bidi="hi-IN"/>
        </w:rPr>
        <w:drawing>
          <wp:anchor distT="0" distB="0" distL="0" distR="0" simplePos="0" relativeHeight="15729152" behindDoc="0" locked="0" layoutInCell="1" allowOverlap="1">
            <wp:simplePos x="0" y="0"/>
            <wp:positionH relativeFrom="page">
              <wp:posOffset>4409901</wp:posOffset>
            </wp:positionH>
            <wp:positionV relativeFrom="paragraph">
              <wp:posOffset>-1558207</wp:posOffset>
            </wp:positionV>
            <wp:extent cx="3038301" cy="1548884"/>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3038301" cy="1548884"/>
                    </a:xfrm>
                    <a:prstGeom prst="rect">
                      <a:avLst/>
                    </a:prstGeom>
                  </pic:spPr>
                </pic:pic>
              </a:graphicData>
            </a:graphic>
          </wp:anchor>
        </w:drawing>
      </w:r>
      <w:proofErr w:type="gramStart"/>
      <w:r>
        <w:rPr>
          <w:rFonts w:ascii="Times New Roman"/>
          <w:spacing w:val="-2"/>
        </w:rPr>
        <w:t>where</w:t>
      </w:r>
      <w:proofErr w:type="gramEnd"/>
      <w:r>
        <w:rPr>
          <w:rFonts w:ascii="Times New Roman"/>
          <w:spacing w:val="-2"/>
        </w:rPr>
        <w:t>:</w:t>
      </w:r>
    </w:p>
    <w:p w:rsidR="00E473FB" w:rsidRDefault="0058729B">
      <w:pPr>
        <w:spacing w:before="47"/>
        <w:ind w:left="360"/>
        <w:rPr>
          <w:rFonts w:ascii="Cambria Math" w:hAnsi="Cambria Math"/>
          <w:sz w:val="20"/>
        </w:rPr>
      </w:pPr>
      <w:r>
        <w:br w:type="column"/>
      </w:r>
      <w:r>
        <w:rPr>
          <w:rFonts w:ascii="MingLiU_HKSCS-ExtB" w:hAnsi="MingLiU_HKSCS-ExtB"/>
          <w:w w:val="90"/>
          <w:sz w:val="20"/>
        </w:rPr>
        <w:lastRenderedPageBreak/>
        <w:t>◻</w:t>
      </w:r>
      <w:r>
        <w:rPr>
          <w:rFonts w:ascii="Cambria Math" w:hAnsi="Cambria Math"/>
          <w:w w:val="90"/>
          <w:sz w:val="20"/>
        </w:rPr>
        <w:t>(</w:t>
      </w:r>
      <w:r>
        <w:rPr>
          <w:rFonts w:ascii="MingLiU_HKSCS-ExtB" w:hAnsi="MingLiU_HKSCS-ExtB"/>
          <w:w w:val="90"/>
          <w:sz w:val="20"/>
        </w:rPr>
        <w:t>◻</w:t>
      </w:r>
      <w:r>
        <w:rPr>
          <w:rFonts w:ascii="Cambria Math" w:hAnsi="Cambria Math"/>
          <w:w w:val="90"/>
          <w:sz w:val="20"/>
        </w:rPr>
        <w:t>)=</w:t>
      </w:r>
      <w:r>
        <w:rPr>
          <w:rFonts w:ascii="Cambria Math" w:hAnsi="Cambria Math"/>
          <w:spacing w:val="-10"/>
          <w:w w:val="90"/>
          <w:sz w:val="20"/>
        </w:rPr>
        <w:t>∑</w:t>
      </w:r>
    </w:p>
    <w:p w:rsidR="00E473FB" w:rsidRDefault="0058729B">
      <w:pPr>
        <w:spacing w:before="30"/>
        <w:jc w:val="right"/>
        <w:rPr>
          <w:rFonts w:ascii="MingLiU_HKSCS-ExtB" w:hAnsi="MingLiU_HKSCS-ExtB"/>
          <w:sz w:val="14"/>
        </w:rPr>
      </w:pPr>
      <w:r>
        <w:rPr>
          <w:rFonts w:ascii="MingLiU_HKSCS-ExtB" w:hAnsi="MingLiU_HKSCS-ExtB"/>
          <w:spacing w:val="-5"/>
          <w:sz w:val="14"/>
        </w:rPr>
        <w:t>◻</w:t>
      </w:r>
      <w:r>
        <w:rPr>
          <w:rFonts w:ascii="Cambria Math" w:hAnsi="Cambria Math"/>
          <w:spacing w:val="-5"/>
          <w:sz w:val="14"/>
        </w:rPr>
        <w:t>=</w:t>
      </w:r>
      <w:r>
        <w:rPr>
          <w:rFonts w:ascii="MingLiU_HKSCS-ExtB" w:hAnsi="MingLiU_HKSCS-ExtB"/>
          <w:spacing w:val="-5"/>
          <w:sz w:val="14"/>
        </w:rPr>
        <w:t>1</w:t>
      </w:r>
    </w:p>
    <w:p w:rsidR="00E473FB" w:rsidRDefault="0058729B">
      <w:pPr>
        <w:spacing w:before="47"/>
        <w:ind w:left="207"/>
        <w:rPr>
          <w:rFonts w:ascii="MingLiU_HKSCS-ExtB" w:hAnsi="MingLiU_HKSCS-ExtB"/>
          <w:sz w:val="20"/>
        </w:rPr>
      </w:pPr>
      <w:r>
        <w:br w:type="column"/>
      </w:r>
      <w:r>
        <w:rPr>
          <w:rFonts w:ascii="MingLiU_HKSCS-ExtB" w:hAnsi="MingLiU_HKSCS-ExtB"/>
          <w:w w:val="85"/>
          <w:sz w:val="20"/>
        </w:rPr>
        <w:lastRenderedPageBreak/>
        <w:t>◻</w:t>
      </w:r>
      <w:r>
        <w:rPr>
          <w:rFonts w:ascii="MingLiU_HKSCS-ExtB" w:hAnsi="MingLiU_HKSCS-ExtB"/>
          <w:w w:val="85"/>
          <w:sz w:val="20"/>
          <w:vertAlign w:val="subscript"/>
        </w:rPr>
        <w:t>◻</w:t>
      </w:r>
      <w:r>
        <w:rPr>
          <w:rFonts w:ascii="MingLiU_HKSCS-ExtB" w:hAnsi="MingLiU_HKSCS-ExtB"/>
          <w:w w:val="85"/>
          <w:sz w:val="20"/>
        </w:rPr>
        <w:t>◻</w:t>
      </w:r>
      <w:r>
        <w:rPr>
          <w:rFonts w:ascii="MingLiU_HKSCS-ExtB" w:hAnsi="MingLiU_HKSCS-ExtB"/>
          <w:w w:val="85"/>
          <w:sz w:val="20"/>
          <w:vertAlign w:val="subscript"/>
        </w:rPr>
        <w:t>◻</w:t>
      </w:r>
      <w:r>
        <w:rPr>
          <w:rFonts w:ascii="MingLiU_HKSCS-ExtB" w:hAnsi="MingLiU_HKSCS-ExtB"/>
          <w:w w:val="85"/>
          <w:sz w:val="20"/>
        </w:rPr>
        <w:t>◻</w:t>
      </w:r>
      <w:r>
        <w:rPr>
          <w:rFonts w:ascii="Cambria Math" w:hAnsi="Cambria Math"/>
          <w:w w:val="85"/>
          <w:position w:val="1"/>
          <w:sz w:val="20"/>
        </w:rPr>
        <w:t>(</w:t>
      </w:r>
      <w:r>
        <w:rPr>
          <w:rFonts w:ascii="MingLiU_HKSCS-ExtB" w:hAnsi="MingLiU_HKSCS-ExtB"/>
          <w:w w:val="85"/>
          <w:sz w:val="20"/>
        </w:rPr>
        <w:t>◻</w:t>
      </w:r>
      <w:r>
        <w:rPr>
          <w:rFonts w:ascii="MingLiU_HKSCS-ExtB" w:hAnsi="MingLiU_HKSCS-ExtB"/>
          <w:w w:val="85"/>
          <w:sz w:val="20"/>
          <w:vertAlign w:val="subscript"/>
        </w:rPr>
        <w:t>◻</w:t>
      </w:r>
      <w:r>
        <w:rPr>
          <w:rFonts w:ascii="Cambria Math" w:hAnsi="Cambria Math"/>
          <w:w w:val="85"/>
          <w:sz w:val="20"/>
        </w:rPr>
        <w:t>,</w:t>
      </w:r>
      <w:r>
        <w:rPr>
          <w:rFonts w:ascii="MingLiU_HKSCS-ExtB" w:hAnsi="MingLiU_HKSCS-ExtB"/>
          <w:w w:val="85"/>
          <w:sz w:val="20"/>
        </w:rPr>
        <w:t>◻</w:t>
      </w:r>
      <w:r>
        <w:rPr>
          <w:rFonts w:ascii="Cambria Math" w:hAnsi="Cambria Math"/>
          <w:w w:val="85"/>
          <w:position w:val="1"/>
          <w:sz w:val="20"/>
        </w:rPr>
        <w:t>)</w:t>
      </w:r>
      <w:r>
        <w:rPr>
          <w:rFonts w:ascii="Cambria Math" w:hAnsi="Cambria Math"/>
          <w:w w:val="85"/>
          <w:sz w:val="20"/>
        </w:rPr>
        <w:t>+</w:t>
      </w:r>
      <w:r>
        <w:rPr>
          <w:rFonts w:ascii="MingLiU_HKSCS-ExtB" w:hAnsi="MingLiU_HKSCS-ExtB"/>
          <w:spacing w:val="-10"/>
          <w:w w:val="85"/>
          <w:sz w:val="20"/>
        </w:rPr>
        <w:t>◻</w:t>
      </w:r>
    </w:p>
    <w:p w:rsidR="00E473FB" w:rsidRDefault="0058729B">
      <w:pPr>
        <w:rPr>
          <w:rFonts w:ascii="MingLiU_HKSCS-ExtB"/>
          <w:sz w:val="20"/>
        </w:rPr>
      </w:pPr>
      <w:r>
        <w:br w:type="column"/>
      </w:r>
    </w:p>
    <w:p w:rsidR="00E473FB" w:rsidRDefault="00E473FB">
      <w:pPr>
        <w:pStyle w:val="BodyText"/>
        <w:rPr>
          <w:rFonts w:ascii="MingLiU_HKSCS-ExtB"/>
        </w:rPr>
      </w:pPr>
    </w:p>
    <w:p w:rsidR="00E473FB" w:rsidRDefault="00E473FB">
      <w:pPr>
        <w:pStyle w:val="BodyText"/>
        <w:spacing w:before="32"/>
        <w:rPr>
          <w:rFonts w:ascii="MingLiU_HKSCS-ExtB"/>
        </w:rPr>
      </w:pPr>
    </w:p>
    <w:p w:rsidR="00E473FB" w:rsidRDefault="0058729B">
      <w:pPr>
        <w:pStyle w:val="BodyText"/>
        <w:spacing w:before="1" w:line="204" w:lineRule="exact"/>
        <w:ind w:left="360"/>
        <w:rPr>
          <w:rFonts w:ascii="Times New Roman"/>
        </w:rPr>
      </w:pPr>
      <w:r>
        <w:rPr>
          <w:rFonts w:ascii="Times New Roman"/>
          <w:b/>
        </w:rPr>
        <w:t>Fig.1</w:t>
      </w:r>
      <w:proofErr w:type="gramStart"/>
      <w:r>
        <w:rPr>
          <w:rFonts w:ascii="Times New Roman"/>
          <w:b/>
        </w:rPr>
        <w:t>:</w:t>
      </w:r>
      <w:r>
        <w:rPr>
          <w:rFonts w:ascii="Times New Roman"/>
        </w:rPr>
        <w:t>SystemArchitectureofKnuckle</w:t>
      </w:r>
      <w:r>
        <w:rPr>
          <w:rFonts w:ascii="Times New Roman"/>
          <w:spacing w:val="-2"/>
        </w:rPr>
        <w:t>Biometric</w:t>
      </w:r>
      <w:proofErr w:type="gramEnd"/>
    </w:p>
    <w:p w:rsidR="00E473FB" w:rsidRDefault="00E473FB">
      <w:pPr>
        <w:pStyle w:val="BodyText"/>
        <w:spacing w:line="204" w:lineRule="exact"/>
        <w:rPr>
          <w:rFonts w:ascii="Times New Roman"/>
        </w:rPr>
        <w:sectPr w:rsidR="00E473FB">
          <w:type w:val="continuous"/>
          <w:pgSz w:w="12240" w:h="15840"/>
          <w:pgMar w:top="1420" w:right="360" w:bottom="280" w:left="720" w:header="720" w:footer="720" w:gutter="0"/>
          <w:cols w:num="4" w:space="720" w:equalWidth="0">
            <w:col w:w="946" w:space="57"/>
            <w:col w:w="1381" w:space="40"/>
            <w:col w:w="2014" w:space="1324"/>
            <w:col w:w="5398"/>
          </w:cols>
        </w:sectPr>
      </w:pPr>
    </w:p>
    <w:p w:rsidR="00E473FB" w:rsidRDefault="0058729B">
      <w:pPr>
        <w:pStyle w:val="ListParagraph"/>
        <w:numPr>
          <w:ilvl w:val="0"/>
          <w:numId w:val="2"/>
        </w:numPr>
        <w:tabs>
          <w:tab w:val="left" w:pos="1080"/>
        </w:tabs>
        <w:ind w:right="42"/>
        <w:rPr>
          <w:color w:val="111111"/>
          <w:sz w:val="20"/>
        </w:rPr>
      </w:pPr>
      <w:proofErr w:type="spellStart"/>
      <w:proofErr w:type="gramStart"/>
      <w:r>
        <w:rPr>
          <w:color w:val="111111"/>
          <w:sz w:val="20"/>
        </w:rPr>
        <w:lastRenderedPageBreak/>
        <w:t>Theyarethefunctions</w:t>
      </w:r>
      <w:r>
        <w:rPr>
          <w:color w:val="111111"/>
          <w:sz w:val="20"/>
        </w:rPr>
        <w:t>K</w:t>
      </w:r>
      <w:proofErr w:type="spellEnd"/>
      <w:r>
        <w:rPr>
          <w:color w:val="111111"/>
          <w:sz w:val="20"/>
        </w:rPr>
        <w:t>(</w:t>
      </w:r>
      <w:proofErr w:type="spellStart"/>
      <w:proofErr w:type="gramEnd"/>
      <w:r>
        <w:rPr>
          <w:color w:val="111111"/>
          <w:sz w:val="20"/>
        </w:rPr>
        <w:t>xi,x</w:t>
      </w:r>
      <w:proofErr w:type="spellEnd"/>
      <w:r>
        <w:rPr>
          <w:color w:val="111111"/>
          <w:sz w:val="20"/>
        </w:rPr>
        <w:t>)</w:t>
      </w:r>
      <w:proofErr w:type="spellStart"/>
      <w:r>
        <w:rPr>
          <w:color w:val="111111"/>
          <w:sz w:val="20"/>
        </w:rPr>
        <w:t>thekernelelement</w:t>
      </w:r>
      <w:proofErr w:type="spellEnd"/>
      <w:r>
        <w:rPr>
          <w:color w:val="111111"/>
          <w:sz w:val="20"/>
        </w:rPr>
        <w:t xml:space="preserve"> (Radial Basis Function) employed.</w:t>
      </w:r>
    </w:p>
    <w:p w:rsidR="00E473FB" w:rsidRDefault="0058729B">
      <w:pPr>
        <w:pStyle w:val="ListParagraph"/>
        <w:numPr>
          <w:ilvl w:val="0"/>
          <w:numId w:val="2"/>
        </w:numPr>
        <w:tabs>
          <w:tab w:val="left" w:pos="1080"/>
        </w:tabs>
        <w:rPr>
          <w:sz w:val="20"/>
        </w:rPr>
      </w:pPr>
      <w:proofErr w:type="spellStart"/>
      <w:r>
        <w:rPr>
          <w:sz w:val="20"/>
        </w:rPr>
        <w:t>aiareLagrange</w:t>
      </w:r>
      <w:r>
        <w:rPr>
          <w:spacing w:val="-2"/>
          <w:sz w:val="20"/>
        </w:rPr>
        <w:t>multipliers</w:t>
      </w:r>
      <w:proofErr w:type="spellEnd"/>
      <w:r>
        <w:rPr>
          <w:spacing w:val="-2"/>
          <w:sz w:val="20"/>
        </w:rPr>
        <w:t>,</w:t>
      </w:r>
    </w:p>
    <w:p w:rsidR="00E473FB" w:rsidRDefault="0058729B">
      <w:pPr>
        <w:pStyle w:val="ListParagraph"/>
        <w:numPr>
          <w:ilvl w:val="0"/>
          <w:numId w:val="2"/>
        </w:numPr>
        <w:tabs>
          <w:tab w:val="left" w:pos="1080"/>
        </w:tabs>
        <w:rPr>
          <w:sz w:val="20"/>
        </w:rPr>
      </w:pPr>
      <w:proofErr w:type="spellStart"/>
      <w:r>
        <w:rPr>
          <w:sz w:val="20"/>
        </w:rPr>
        <w:t>yiistheclasslabel,</w:t>
      </w:r>
      <w:r>
        <w:rPr>
          <w:spacing w:val="-5"/>
          <w:sz w:val="20"/>
        </w:rPr>
        <w:t>and</w:t>
      </w:r>
      <w:proofErr w:type="spellEnd"/>
    </w:p>
    <w:p w:rsidR="00E473FB" w:rsidRDefault="0058729B">
      <w:pPr>
        <w:pStyle w:val="ListParagraph"/>
        <w:numPr>
          <w:ilvl w:val="0"/>
          <w:numId w:val="2"/>
        </w:numPr>
        <w:tabs>
          <w:tab w:val="left" w:pos="1080"/>
        </w:tabs>
        <w:rPr>
          <w:sz w:val="20"/>
        </w:rPr>
      </w:pPr>
      <w:proofErr w:type="spellStart"/>
      <w:proofErr w:type="gramStart"/>
      <w:r>
        <w:rPr>
          <w:sz w:val="20"/>
        </w:rPr>
        <w:t>bis</w:t>
      </w:r>
      <w:proofErr w:type="spellEnd"/>
      <w:proofErr w:type="gramEnd"/>
      <w:r>
        <w:rPr>
          <w:sz w:val="20"/>
        </w:rPr>
        <w:t xml:space="preserve"> </w:t>
      </w:r>
      <w:proofErr w:type="spellStart"/>
      <w:r>
        <w:rPr>
          <w:sz w:val="20"/>
        </w:rPr>
        <w:t>thebias</w:t>
      </w:r>
      <w:r>
        <w:rPr>
          <w:spacing w:val="-2"/>
          <w:sz w:val="20"/>
        </w:rPr>
        <w:t>term</w:t>
      </w:r>
      <w:proofErr w:type="spellEnd"/>
      <w:r>
        <w:rPr>
          <w:spacing w:val="-2"/>
          <w:sz w:val="20"/>
        </w:rPr>
        <w:t>.</w:t>
      </w:r>
    </w:p>
    <w:p w:rsidR="00E473FB" w:rsidRDefault="0058729B">
      <w:pPr>
        <w:pStyle w:val="BodyText"/>
        <w:spacing w:before="154"/>
        <w:ind w:left="360" w:right="40"/>
        <w:jc w:val="both"/>
        <w:rPr>
          <w:rFonts w:ascii="Times New Roman" w:hAnsi="Times New Roman"/>
        </w:rPr>
      </w:pPr>
      <w:r>
        <w:rPr>
          <w:rFonts w:ascii="Times New Roman" w:hAnsi="Times New Roman"/>
          <w:color w:val="111111"/>
        </w:rPr>
        <w:t xml:space="preserve">A critical contribution of our work is the systematic optimization of SVM </w:t>
      </w:r>
      <w:proofErr w:type="spellStart"/>
      <w:r>
        <w:rPr>
          <w:rFonts w:ascii="Times New Roman" w:hAnsi="Times New Roman"/>
          <w:color w:val="111111"/>
        </w:rPr>
        <w:t>hyperparameters</w:t>
      </w:r>
      <w:proofErr w:type="spellEnd"/>
      <w:r>
        <w:rPr>
          <w:rFonts w:ascii="Times New Roman" w:hAnsi="Times New Roman"/>
          <w:color w:val="111111"/>
        </w:rPr>
        <w:t xml:space="preserve">, specifically the cost parameter (C) and gamma (γ) of the RBF kernel. This meticulous tuning process addresses the suboptimal </w:t>
      </w:r>
      <w:proofErr w:type="spellStart"/>
      <w:r>
        <w:rPr>
          <w:rFonts w:ascii="Times New Roman" w:hAnsi="Times New Roman"/>
          <w:color w:val="111111"/>
        </w:rPr>
        <w:t>hyperparameter</w:t>
      </w:r>
      <w:proofErr w:type="spellEnd"/>
      <w:r>
        <w:rPr>
          <w:rFonts w:ascii="Times New Roman" w:hAnsi="Times New Roman"/>
          <w:color w:val="111111"/>
        </w:rPr>
        <w:t xml:space="preserve"> optimization identified a</w:t>
      </w:r>
      <w:r>
        <w:rPr>
          <w:rFonts w:ascii="Times New Roman" w:hAnsi="Times New Roman"/>
          <w:color w:val="111111"/>
        </w:rPr>
        <w:t>s a research gap in previous studies [20]</w:t>
      </w:r>
      <w:proofErr w:type="gramStart"/>
      <w:r>
        <w:rPr>
          <w:rFonts w:ascii="Times New Roman" w:hAnsi="Times New Roman"/>
          <w:color w:val="111111"/>
        </w:rPr>
        <w:t>,[</w:t>
      </w:r>
      <w:proofErr w:type="gramEnd"/>
      <w:r>
        <w:rPr>
          <w:rFonts w:ascii="Times New Roman" w:hAnsi="Times New Roman"/>
          <w:color w:val="111111"/>
        </w:rPr>
        <w:t>21]. The empirical results demonstrate that our optimized SVM with PCA achieves superior performance in texture-based biometric recognition, offering high generalization capability and noise resilience.</w:t>
      </w:r>
    </w:p>
    <w:p w:rsidR="00E473FB" w:rsidRDefault="0058729B">
      <w:pPr>
        <w:pStyle w:val="Heading7"/>
        <w:spacing w:before="167"/>
        <w:ind w:firstLine="0"/>
        <w:jc w:val="both"/>
      </w:pPr>
      <w:r>
        <w:t>3.6Unified</w:t>
      </w:r>
      <w:r>
        <w:t>Evaluation</w:t>
      </w:r>
      <w:r>
        <w:rPr>
          <w:spacing w:val="-2"/>
        </w:rPr>
        <w:t>Framework</w:t>
      </w:r>
    </w:p>
    <w:p w:rsidR="00E473FB" w:rsidRDefault="0058729B">
      <w:pPr>
        <w:pStyle w:val="BodyText"/>
        <w:spacing w:before="174"/>
        <w:ind w:left="360" w:right="41"/>
        <w:jc w:val="both"/>
        <w:rPr>
          <w:rFonts w:ascii="Times New Roman"/>
        </w:rPr>
      </w:pPr>
      <w:r>
        <w:rPr>
          <w:rFonts w:ascii="Times New Roman"/>
          <w:color w:val="111111"/>
        </w:rPr>
        <w:t xml:space="preserve">To ensure comprehensive performance assessment, we implement a unified evaluation framework </w:t>
      </w:r>
      <w:proofErr w:type="spellStart"/>
      <w:r>
        <w:rPr>
          <w:rFonts w:ascii="Times New Roman"/>
          <w:color w:val="111111"/>
        </w:rPr>
        <w:t>employingmultiple</w:t>
      </w:r>
      <w:proofErr w:type="spellEnd"/>
      <w:r>
        <w:rPr>
          <w:rFonts w:ascii="Times New Roman"/>
          <w:color w:val="111111"/>
        </w:rPr>
        <w:t xml:space="preserve"> metrics:</w:t>
      </w:r>
    </w:p>
    <w:p w:rsidR="00E473FB" w:rsidRDefault="0058729B">
      <w:pPr>
        <w:pStyle w:val="ListParagraph"/>
        <w:numPr>
          <w:ilvl w:val="0"/>
          <w:numId w:val="1"/>
        </w:numPr>
        <w:tabs>
          <w:tab w:val="left" w:pos="1080"/>
        </w:tabs>
        <w:spacing w:before="159"/>
        <w:rPr>
          <w:sz w:val="20"/>
        </w:rPr>
      </w:pPr>
      <w:proofErr w:type="spellStart"/>
      <w:r>
        <w:rPr>
          <w:color w:val="111111"/>
          <w:sz w:val="20"/>
        </w:rPr>
        <w:t>Accuracy:Overallclassification</w:t>
      </w:r>
      <w:r>
        <w:rPr>
          <w:color w:val="111111"/>
          <w:spacing w:val="-2"/>
          <w:sz w:val="20"/>
        </w:rPr>
        <w:t>correctness</w:t>
      </w:r>
      <w:proofErr w:type="spellEnd"/>
    </w:p>
    <w:p w:rsidR="00E473FB" w:rsidRDefault="0058729B">
      <w:pPr>
        <w:pStyle w:val="ListParagraph"/>
        <w:numPr>
          <w:ilvl w:val="0"/>
          <w:numId w:val="1"/>
        </w:numPr>
        <w:tabs>
          <w:tab w:val="left" w:pos="1080"/>
        </w:tabs>
        <w:spacing w:before="1"/>
        <w:rPr>
          <w:sz w:val="20"/>
        </w:rPr>
      </w:pPr>
      <w:proofErr w:type="spellStart"/>
      <w:r>
        <w:rPr>
          <w:color w:val="111111"/>
          <w:sz w:val="20"/>
        </w:rPr>
        <w:t>Precision:Reliabilityofpositive</w:t>
      </w:r>
      <w:r>
        <w:rPr>
          <w:color w:val="111111"/>
          <w:spacing w:val="-2"/>
          <w:sz w:val="20"/>
        </w:rPr>
        <w:t>classifications</w:t>
      </w:r>
      <w:proofErr w:type="spellEnd"/>
    </w:p>
    <w:p w:rsidR="00E473FB" w:rsidRDefault="0058729B">
      <w:pPr>
        <w:pStyle w:val="ListParagraph"/>
        <w:numPr>
          <w:ilvl w:val="0"/>
          <w:numId w:val="1"/>
        </w:numPr>
        <w:tabs>
          <w:tab w:val="left" w:pos="1080"/>
        </w:tabs>
        <w:spacing w:before="1"/>
        <w:rPr>
          <w:sz w:val="20"/>
        </w:rPr>
      </w:pPr>
      <w:proofErr w:type="spellStart"/>
      <w:r>
        <w:rPr>
          <w:color w:val="111111"/>
          <w:sz w:val="20"/>
        </w:rPr>
        <w:t>Recall:Effectivenessinidenti</w:t>
      </w:r>
      <w:r>
        <w:rPr>
          <w:color w:val="111111"/>
          <w:sz w:val="20"/>
        </w:rPr>
        <w:t>fyingrelevant</w:t>
      </w:r>
      <w:r>
        <w:rPr>
          <w:color w:val="111111"/>
          <w:spacing w:val="-2"/>
          <w:sz w:val="20"/>
        </w:rPr>
        <w:t>instances</w:t>
      </w:r>
      <w:proofErr w:type="spellEnd"/>
    </w:p>
    <w:p w:rsidR="00E473FB" w:rsidRDefault="0058729B">
      <w:pPr>
        <w:pStyle w:val="ListParagraph"/>
        <w:numPr>
          <w:ilvl w:val="0"/>
          <w:numId w:val="1"/>
        </w:numPr>
        <w:tabs>
          <w:tab w:val="left" w:pos="1080"/>
        </w:tabs>
        <w:rPr>
          <w:sz w:val="20"/>
        </w:rPr>
      </w:pPr>
      <w:r>
        <w:rPr>
          <w:color w:val="111111"/>
          <w:sz w:val="20"/>
        </w:rPr>
        <w:t>F1-Score:Harmonicmeanofprecisionand</w:t>
      </w:r>
      <w:r>
        <w:rPr>
          <w:color w:val="111111"/>
          <w:spacing w:val="-2"/>
          <w:sz w:val="20"/>
        </w:rPr>
        <w:t>recall</w:t>
      </w:r>
    </w:p>
    <w:p w:rsidR="00E473FB" w:rsidRDefault="0058729B">
      <w:pPr>
        <w:pStyle w:val="ListParagraph"/>
        <w:numPr>
          <w:ilvl w:val="0"/>
          <w:numId w:val="1"/>
        </w:numPr>
        <w:tabs>
          <w:tab w:val="left" w:pos="1080"/>
        </w:tabs>
        <w:spacing w:before="4" w:line="235" w:lineRule="auto"/>
        <w:ind w:right="47"/>
        <w:rPr>
          <w:sz w:val="20"/>
        </w:rPr>
      </w:pPr>
      <w:proofErr w:type="spellStart"/>
      <w:r>
        <w:rPr>
          <w:color w:val="111111"/>
          <w:sz w:val="20"/>
        </w:rPr>
        <w:t>ConfusionMatrix:Detailedclassificationerror</w:t>
      </w:r>
      <w:r>
        <w:rPr>
          <w:color w:val="111111"/>
          <w:spacing w:val="-2"/>
          <w:sz w:val="20"/>
        </w:rPr>
        <w:t>analysis</w:t>
      </w:r>
      <w:proofErr w:type="spellEnd"/>
    </w:p>
    <w:p w:rsidR="00E473FB" w:rsidRDefault="0058729B">
      <w:pPr>
        <w:pStyle w:val="ListParagraph"/>
        <w:numPr>
          <w:ilvl w:val="0"/>
          <w:numId w:val="1"/>
        </w:numPr>
        <w:tabs>
          <w:tab w:val="left" w:pos="1080"/>
        </w:tabs>
        <w:spacing w:before="2"/>
        <w:ind w:right="45"/>
        <w:rPr>
          <w:sz w:val="20"/>
        </w:rPr>
      </w:pPr>
      <w:proofErr w:type="spellStart"/>
      <w:r>
        <w:rPr>
          <w:color w:val="111111"/>
          <w:sz w:val="20"/>
        </w:rPr>
        <w:t>PCAVisualization:Graphicalrepresentationof</w:t>
      </w:r>
      <w:proofErr w:type="spellEnd"/>
      <w:r>
        <w:rPr>
          <w:color w:val="111111"/>
          <w:sz w:val="20"/>
        </w:rPr>
        <w:t xml:space="preserve"> feature </w:t>
      </w:r>
      <w:proofErr w:type="spellStart"/>
      <w:r>
        <w:rPr>
          <w:color w:val="111111"/>
          <w:sz w:val="20"/>
        </w:rPr>
        <w:t>separability</w:t>
      </w:r>
      <w:proofErr w:type="spellEnd"/>
    </w:p>
    <w:p w:rsidR="00E473FB" w:rsidRDefault="0058729B">
      <w:pPr>
        <w:pStyle w:val="ListParagraph"/>
        <w:numPr>
          <w:ilvl w:val="0"/>
          <w:numId w:val="1"/>
        </w:numPr>
        <w:tabs>
          <w:tab w:val="left" w:pos="1080"/>
        </w:tabs>
        <w:spacing w:before="1"/>
        <w:ind w:right="38"/>
        <w:rPr>
          <w:sz w:val="20"/>
        </w:rPr>
      </w:pPr>
      <w:proofErr w:type="spellStart"/>
      <w:r>
        <w:rPr>
          <w:color w:val="111111"/>
          <w:sz w:val="20"/>
        </w:rPr>
        <w:t>ComputationalEfficiency:Trainingandinference</w:t>
      </w:r>
      <w:proofErr w:type="spellEnd"/>
      <w:r>
        <w:rPr>
          <w:color w:val="111111"/>
          <w:sz w:val="20"/>
        </w:rPr>
        <w:t xml:space="preserve"> </w:t>
      </w:r>
      <w:proofErr w:type="spellStart"/>
      <w:r>
        <w:rPr>
          <w:color w:val="111111"/>
          <w:sz w:val="20"/>
        </w:rPr>
        <w:t>timemeasurements</w:t>
      </w:r>
      <w:proofErr w:type="spellEnd"/>
    </w:p>
    <w:p w:rsidR="00E473FB" w:rsidRDefault="0058729B">
      <w:pPr>
        <w:pStyle w:val="BodyText"/>
        <w:spacing w:before="159"/>
        <w:ind w:left="360" w:right="43"/>
        <w:jc w:val="both"/>
        <w:rPr>
          <w:rFonts w:ascii="Times New Roman"/>
        </w:rPr>
      </w:pPr>
      <w:r>
        <w:rPr>
          <w:rFonts w:ascii="Times New Roman"/>
          <w:color w:val="111111"/>
        </w:rPr>
        <w:t xml:space="preserve">The framework utilizes the benchmark </w:t>
      </w:r>
      <w:proofErr w:type="spellStart"/>
      <w:r>
        <w:rPr>
          <w:rFonts w:ascii="Times New Roman"/>
          <w:color w:val="111111"/>
        </w:rPr>
        <w:t>PolyU</w:t>
      </w:r>
      <w:proofErr w:type="spellEnd"/>
      <w:r>
        <w:rPr>
          <w:rFonts w:ascii="Times New Roman"/>
          <w:color w:val="111111"/>
        </w:rPr>
        <w:t xml:space="preserve"> FKP dataset [1] for all evaluations, ensuring comparability with existing research.Thedatasetcomprises7</w:t>
      </w:r>
      <w:proofErr w:type="gramStart"/>
      <w:r>
        <w:rPr>
          <w:rFonts w:ascii="Times New Roman"/>
          <w:color w:val="111111"/>
        </w:rPr>
        <w:t>,920grayscaleimages</w:t>
      </w:r>
      <w:r>
        <w:rPr>
          <w:rFonts w:ascii="Times New Roman"/>
          <w:color w:val="111111"/>
          <w:spacing w:val="-4"/>
        </w:rPr>
        <w:t>from</w:t>
      </w:r>
      <w:proofErr w:type="gramEnd"/>
    </w:p>
    <w:p w:rsidR="00E473FB" w:rsidRDefault="0058729B">
      <w:pPr>
        <w:pStyle w:val="BodyText"/>
        <w:spacing w:before="1"/>
        <w:ind w:left="360" w:right="43"/>
        <w:jc w:val="both"/>
        <w:rPr>
          <w:rFonts w:ascii="Times New Roman"/>
        </w:rPr>
      </w:pPr>
      <w:r>
        <w:rPr>
          <w:rFonts w:ascii="Times New Roman"/>
          <w:color w:val="111111"/>
        </w:rPr>
        <w:t xml:space="preserve">165 subjects, with each subject providing images of </w:t>
      </w:r>
      <w:proofErr w:type="spellStart"/>
      <w:r>
        <w:rPr>
          <w:rFonts w:ascii="Times New Roman"/>
          <w:color w:val="111111"/>
        </w:rPr>
        <w:t>fourfingertypesundercontrolledligh</w:t>
      </w:r>
      <w:r>
        <w:rPr>
          <w:rFonts w:ascii="Times New Roman"/>
          <w:color w:val="111111"/>
        </w:rPr>
        <w:t>tingconditions.</w:t>
      </w:r>
      <w:r>
        <w:rPr>
          <w:rFonts w:ascii="Times New Roman"/>
          <w:color w:val="111111"/>
          <w:spacing w:val="-5"/>
        </w:rPr>
        <w:t>All</w:t>
      </w:r>
      <w:proofErr w:type="spellEnd"/>
    </w:p>
    <w:p w:rsidR="00E473FB" w:rsidRDefault="0058729B">
      <w:pPr>
        <w:pStyle w:val="BodyText"/>
        <w:spacing w:before="45"/>
        <w:ind w:left="360"/>
        <w:rPr>
          <w:rFonts w:ascii="Times New Roman"/>
        </w:rPr>
      </w:pPr>
      <w:r>
        <w:br w:type="column"/>
      </w:r>
      <w:r>
        <w:rPr>
          <w:rFonts w:ascii="Times New Roman"/>
          <w:spacing w:val="-2"/>
        </w:rPr>
        <w:lastRenderedPageBreak/>
        <w:t>Recognition</w:t>
      </w:r>
    </w:p>
    <w:p w:rsidR="00E473FB" w:rsidRDefault="00E473FB">
      <w:pPr>
        <w:pStyle w:val="BodyText"/>
        <w:spacing w:before="74"/>
        <w:rPr>
          <w:rFonts w:ascii="Times New Roman"/>
        </w:rPr>
      </w:pPr>
    </w:p>
    <w:p w:rsidR="00E473FB" w:rsidRDefault="0058729B">
      <w:pPr>
        <w:pStyle w:val="ListParagraph"/>
        <w:numPr>
          <w:ilvl w:val="0"/>
          <w:numId w:val="17"/>
        </w:numPr>
        <w:tabs>
          <w:tab w:val="left" w:pos="1027"/>
        </w:tabs>
        <w:ind w:left="1027" w:hanging="220"/>
        <w:jc w:val="left"/>
        <w:rPr>
          <w:b/>
        </w:rPr>
      </w:pPr>
      <w:r>
        <w:rPr>
          <w:b/>
        </w:rPr>
        <w:t>EXPERIMENTSAND</w:t>
      </w:r>
      <w:r>
        <w:rPr>
          <w:b/>
          <w:spacing w:val="-2"/>
        </w:rPr>
        <w:t>RESULTS</w:t>
      </w:r>
    </w:p>
    <w:p w:rsidR="00E473FB" w:rsidRDefault="00E473FB">
      <w:pPr>
        <w:pStyle w:val="BodyText"/>
        <w:spacing w:before="41"/>
        <w:rPr>
          <w:rFonts w:ascii="Times New Roman"/>
          <w:b/>
          <w:sz w:val="22"/>
        </w:rPr>
      </w:pPr>
    </w:p>
    <w:p w:rsidR="00E473FB" w:rsidRDefault="0058729B">
      <w:pPr>
        <w:pStyle w:val="BodyText"/>
        <w:spacing w:line="259" w:lineRule="auto"/>
        <w:ind w:left="360" w:right="715"/>
        <w:jc w:val="both"/>
        <w:rPr>
          <w:rFonts w:ascii="Times New Roman"/>
        </w:rPr>
      </w:pPr>
      <w:proofErr w:type="spellStart"/>
      <w:proofErr w:type="gramStart"/>
      <w:r>
        <w:rPr>
          <w:rFonts w:ascii="Times New Roman"/>
        </w:rPr>
        <w:t>Thissection</w:t>
      </w:r>
      <w:proofErr w:type="spellEnd"/>
      <w:r>
        <w:rPr>
          <w:rFonts w:ascii="Times New Roman"/>
        </w:rPr>
        <w:t xml:space="preserve"> </w:t>
      </w:r>
      <w:proofErr w:type="spellStart"/>
      <w:r>
        <w:rPr>
          <w:rFonts w:ascii="Times New Roman"/>
        </w:rPr>
        <w:t>presentsacomprehensiveanalysis</w:t>
      </w:r>
      <w:proofErr w:type="spellEnd"/>
      <w:r>
        <w:rPr>
          <w:rFonts w:ascii="Times New Roman"/>
        </w:rPr>
        <w:t xml:space="preserve"> </w:t>
      </w:r>
      <w:proofErr w:type="spellStart"/>
      <w:r>
        <w:rPr>
          <w:rFonts w:ascii="Times New Roman"/>
        </w:rPr>
        <w:t>ofthe</w:t>
      </w:r>
      <w:proofErr w:type="spellEnd"/>
      <w:r>
        <w:rPr>
          <w:rFonts w:ascii="Times New Roman"/>
        </w:rPr>
        <w:t xml:space="preserve"> </w:t>
      </w:r>
      <w:proofErr w:type="spellStart"/>
      <w:r>
        <w:rPr>
          <w:rFonts w:ascii="Times New Roman"/>
        </w:rPr>
        <w:t>experimentalresultsobtainedfromourproposed</w:t>
      </w:r>
      <w:r>
        <w:rPr>
          <w:rFonts w:ascii="Times New Roman"/>
        </w:rPr>
        <w:t>FKP</w:t>
      </w:r>
      <w:proofErr w:type="spellEnd"/>
      <w:r>
        <w:rPr>
          <w:rFonts w:ascii="Times New Roman"/>
        </w:rPr>
        <w:t xml:space="preserve"> recognition system.</w:t>
      </w:r>
      <w:proofErr w:type="gramEnd"/>
      <w:r>
        <w:rPr>
          <w:rFonts w:ascii="Times New Roman"/>
        </w:rPr>
        <w:t xml:space="preserve"> The evaluation encompasses model performance, comparative analysis, and visual interpretability to validate the effectiveness of our SVM+PCA pipeline.</w:t>
      </w:r>
    </w:p>
    <w:p w:rsidR="00E473FB" w:rsidRDefault="00E473FB">
      <w:pPr>
        <w:pStyle w:val="BodyText"/>
        <w:spacing w:before="56"/>
        <w:rPr>
          <w:rFonts w:ascii="Times New Roman"/>
        </w:rPr>
      </w:pPr>
    </w:p>
    <w:p w:rsidR="00E473FB" w:rsidRDefault="0058729B">
      <w:pPr>
        <w:pStyle w:val="Heading7"/>
        <w:numPr>
          <w:ilvl w:val="1"/>
          <w:numId w:val="17"/>
        </w:numPr>
        <w:tabs>
          <w:tab w:val="left" w:pos="661"/>
        </w:tabs>
        <w:ind w:left="661"/>
      </w:pPr>
      <w:proofErr w:type="spellStart"/>
      <w:r>
        <w:t>ExperimentalSetupand</w:t>
      </w:r>
      <w:r>
        <w:rPr>
          <w:spacing w:val="-2"/>
        </w:rPr>
        <w:t>Configuration</w:t>
      </w:r>
      <w:proofErr w:type="spellEnd"/>
    </w:p>
    <w:p w:rsidR="00E473FB" w:rsidRDefault="00E473FB">
      <w:pPr>
        <w:pStyle w:val="BodyText"/>
        <w:spacing w:before="64"/>
        <w:rPr>
          <w:rFonts w:ascii="Times New Roman"/>
          <w:b/>
        </w:rPr>
      </w:pPr>
    </w:p>
    <w:p w:rsidR="00E473FB" w:rsidRDefault="0058729B">
      <w:pPr>
        <w:pStyle w:val="BodyText"/>
        <w:spacing w:line="259" w:lineRule="auto"/>
        <w:ind w:left="360" w:right="708"/>
        <w:jc w:val="both"/>
        <w:rPr>
          <w:rFonts w:ascii="Times New Roman" w:hAnsi="Times New Roman"/>
        </w:rPr>
      </w:pPr>
      <w:r>
        <w:rPr>
          <w:rFonts w:ascii="Times New Roman" w:hAnsi="Times New Roman"/>
        </w:rPr>
        <w:t>All experiments were conducted on a system eq</w:t>
      </w:r>
      <w:r>
        <w:rPr>
          <w:rFonts w:ascii="Times New Roman" w:hAnsi="Times New Roman"/>
        </w:rPr>
        <w:t xml:space="preserve">uipped with an Intel Core i7 processor, 16GB RAM, and implemented in Python 3.10 using </w:t>
      </w:r>
      <w:proofErr w:type="spellStart"/>
      <w:r>
        <w:rPr>
          <w:rFonts w:ascii="Times New Roman" w:hAnsi="Times New Roman"/>
        </w:rPr>
        <w:t>Scikit</w:t>
      </w:r>
      <w:proofErr w:type="spellEnd"/>
      <w:r>
        <w:rPr>
          <w:rFonts w:ascii="Times New Roman" w:hAnsi="Times New Roman"/>
        </w:rPr>
        <w:t xml:space="preserve">- learn, </w:t>
      </w:r>
      <w:proofErr w:type="spellStart"/>
      <w:r>
        <w:rPr>
          <w:rFonts w:ascii="Times New Roman" w:hAnsi="Times New Roman"/>
        </w:rPr>
        <w:t>OpenCV</w:t>
      </w:r>
      <w:proofErr w:type="spellEnd"/>
      <w:r>
        <w:rPr>
          <w:rFonts w:ascii="Times New Roman" w:hAnsi="Times New Roman"/>
        </w:rPr>
        <w:t xml:space="preserve">, and </w:t>
      </w:r>
      <w:proofErr w:type="spellStart"/>
      <w:r>
        <w:rPr>
          <w:rFonts w:ascii="Times New Roman" w:hAnsi="Times New Roman"/>
        </w:rPr>
        <w:t>NumPy</w:t>
      </w:r>
      <w:proofErr w:type="spellEnd"/>
      <w:r>
        <w:rPr>
          <w:rFonts w:ascii="Times New Roman" w:hAnsi="Times New Roman"/>
        </w:rPr>
        <w:t xml:space="preserve"> libraries. The </w:t>
      </w:r>
      <w:proofErr w:type="spellStart"/>
      <w:r>
        <w:rPr>
          <w:rFonts w:ascii="Times New Roman" w:hAnsi="Times New Roman"/>
        </w:rPr>
        <w:t>PolyUFKP</w:t>
      </w:r>
      <w:proofErr w:type="spellEnd"/>
      <w:r>
        <w:rPr>
          <w:rFonts w:ascii="Times New Roman" w:hAnsi="Times New Roman"/>
        </w:rPr>
        <w:t xml:space="preserve"> dataset was </w:t>
      </w:r>
      <w:proofErr w:type="spellStart"/>
      <w:r>
        <w:rPr>
          <w:rFonts w:ascii="Times New Roman" w:hAnsi="Times New Roman"/>
        </w:rPr>
        <w:t>exclusivelyused</w:t>
      </w:r>
      <w:proofErr w:type="spellEnd"/>
      <w:r>
        <w:rPr>
          <w:rFonts w:ascii="Times New Roman" w:hAnsi="Times New Roman"/>
        </w:rPr>
        <w:t xml:space="preserve"> for all evaluations, with images resized to 50×50 pixels and normalized to [0, 1] ra</w:t>
      </w:r>
      <w:r>
        <w:rPr>
          <w:rFonts w:ascii="Times New Roman" w:hAnsi="Times New Roman"/>
        </w:rPr>
        <w:t>nge. The dataset was split using an 80/20 train-test ratio with stratified sampling to maintain class distribution.</w:t>
      </w:r>
    </w:p>
    <w:p w:rsidR="00E473FB" w:rsidRDefault="00E473FB">
      <w:pPr>
        <w:pStyle w:val="BodyText"/>
        <w:spacing w:before="55"/>
        <w:rPr>
          <w:rFonts w:ascii="Times New Roman"/>
        </w:rPr>
      </w:pPr>
    </w:p>
    <w:p w:rsidR="00E473FB" w:rsidRDefault="0058729B">
      <w:pPr>
        <w:pStyle w:val="Heading6"/>
        <w:numPr>
          <w:ilvl w:val="1"/>
          <w:numId w:val="17"/>
        </w:numPr>
        <w:tabs>
          <w:tab w:val="left" w:pos="969"/>
          <w:tab w:val="left" w:pos="2524"/>
          <w:tab w:val="left" w:pos="3455"/>
        </w:tabs>
        <w:spacing w:line="254" w:lineRule="auto"/>
        <w:ind w:left="360" w:right="720"/>
        <w:rPr>
          <w:rFonts w:ascii="Times New Roman"/>
        </w:rPr>
      </w:pPr>
      <w:r>
        <w:rPr>
          <w:rFonts w:ascii="Times New Roman"/>
          <w:spacing w:val="-2"/>
        </w:rPr>
        <w:t>Comparative</w:t>
      </w:r>
      <w:r>
        <w:rPr>
          <w:rFonts w:ascii="Times New Roman"/>
        </w:rPr>
        <w:tab/>
      </w:r>
      <w:r>
        <w:rPr>
          <w:rFonts w:ascii="Times New Roman"/>
          <w:spacing w:val="-4"/>
        </w:rPr>
        <w:t>Model</w:t>
      </w:r>
      <w:r>
        <w:rPr>
          <w:rFonts w:ascii="Times New Roman"/>
        </w:rPr>
        <w:tab/>
      </w:r>
      <w:r>
        <w:rPr>
          <w:rFonts w:ascii="Times New Roman"/>
          <w:spacing w:val="-2"/>
        </w:rPr>
        <w:t>Performance Analysis</w:t>
      </w:r>
    </w:p>
    <w:p w:rsidR="00E473FB" w:rsidRDefault="00E473FB">
      <w:pPr>
        <w:pStyle w:val="BodyText"/>
        <w:spacing w:before="32"/>
        <w:rPr>
          <w:rFonts w:ascii="Times New Roman"/>
          <w:b/>
          <w:sz w:val="22"/>
        </w:rPr>
      </w:pPr>
    </w:p>
    <w:p w:rsidR="00E473FB" w:rsidRDefault="0058729B">
      <w:pPr>
        <w:pStyle w:val="BodyText"/>
        <w:spacing w:line="259" w:lineRule="auto"/>
        <w:ind w:left="360" w:right="713"/>
        <w:jc w:val="both"/>
        <w:rPr>
          <w:rFonts w:ascii="Times New Roman"/>
        </w:rPr>
      </w:pPr>
      <w:r>
        <w:rPr>
          <w:rFonts w:ascii="Times New Roman"/>
        </w:rPr>
        <w:t xml:space="preserve">A systematic comparison of four classical machine learning models was conducted to identify </w:t>
      </w:r>
      <w:proofErr w:type="spellStart"/>
      <w:r>
        <w:rPr>
          <w:rFonts w:ascii="Times New Roman"/>
        </w:rPr>
        <w:t>the</w:t>
      </w:r>
      <w:r>
        <w:rPr>
          <w:rFonts w:ascii="Times New Roman"/>
        </w:rPr>
        <w:t>optimal</w:t>
      </w:r>
      <w:proofErr w:type="spellEnd"/>
      <w:r>
        <w:rPr>
          <w:rFonts w:ascii="Times New Roman"/>
        </w:rPr>
        <w:t xml:space="preserve"> classifier for FKP recognition. Table 1 presents the comprehensive performance metrics obtained through 3-fold cross-validation.</w:t>
      </w:r>
    </w:p>
    <w:p w:rsidR="00E473FB" w:rsidRDefault="00E473FB">
      <w:pPr>
        <w:pStyle w:val="BodyText"/>
        <w:spacing w:line="259" w:lineRule="auto"/>
        <w:jc w:val="both"/>
        <w:rPr>
          <w:rFonts w:ascii="Times New Roman"/>
        </w:rPr>
        <w:sectPr w:rsidR="00E473FB">
          <w:type w:val="continuous"/>
          <w:pgSz w:w="12240" w:h="15840"/>
          <w:pgMar w:top="1420" w:right="360" w:bottom="280" w:left="720" w:header="720" w:footer="720" w:gutter="0"/>
          <w:cols w:num="2" w:space="720" w:equalWidth="0">
            <w:col w:w="5446" w:space="316"/>
            <w:col w:w="5398"/>
          </w:cols>
        </w:sectPr>
      </w:pPr>
    </w:p>
    <w:tbl>
      <w:tblPr>
        <w:tblW w:w="0" w:type="auto"/>
        <w:tblInd w:w="6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1584"/>
        <w:gridCol w:w="1777"/>
        <w:gridCol w:w="1681"/>
      </w:tblGrid>
      <w:tr w:rsidR="00E473FB">
        <w:trPr>
          <w:trHeight w:val="729"/>
        </w:trPr>
        <w:tc>
          <w:tcPr>
            <w:tcW w:w="1584" w:type="dxa"/>
            <w:tcBorders>
              <w:top w:val="nil"/>
            </w:tcBorders>
          </w:tcPr>
          <w:p w:rsidR="00E473FB" w:rsidRDefault="00E473FB">
            <w:pPr>
              <w:pStyle w:val="TableParagraph"/>
              <w:spacing w:before="5"/>
              <w:rPr>
                <w:sz w:val="20"/>
              </w:rPr>
            </w:pPr>
          </w:p>
          <w:p w:rsidR="00E473FB" w:rsidRDefault="0058729B">
            <w:pPr>
              <w:pStyle w:val="TableParagraph"/>
              <w:ind w:left="100"/>
              <w:rPr>
                <w:sz w:val="20"/>
              </w:rPr>
            </w:pPr>
            <w:proofErr w:type="gramStart"/>
            <w:r>
              <w:rPr>
                <w:sz w:val="20"/>
              </w:rPr>
              <w:t>Accuracy</w:t>
            </w:r>
            <w:r>
              <w:rPr>
                <w:spacing w:val="-5"/>
                <w:sz w:val="20"/>
              </w:rPr>
              <w:t>(</w:t>
            </w:r>
            <w:proofErr w:type="gramEnd"/>
            <w:r>
              <w:rPr>
                <w:spacing w:val="-5"/>
                <w:sz w:val="20"/>
              </w:rPr>
              <w:t>%)</w:t>
            </w:r>
          </w:p>
        </w:tc>
        <w:tc>
          <w:tcPr>
            <w:tcW w:w="1777" w:type="dxa"/>
            <w:tcBorders>
              <w:top w:val="nil"/>
            </w:tcBorders>
          </w:tcPr>
          <w:p w:rsidR="00E473FB" w:rsidRDefault="00E473FB">
            <w:pPr>
              <w:pStyle w:val="TableParagraph"/>
              <w:spacing w:before="5"/>
              <w:rPr>
                <w:sz w:val="20"/>
              </w:rPr>
            </w:pPr>
          </w:p>
          <w:p w:rsidR="00E473FB" w:rsidRDefault="0058729B">
            <w:pPr>
              <w:pStyle w:val="TableParagraph"/>
              <w:ind w:left="96"/>
              <w:rPr>
                <w:sz w:val="20"/>
              </w:rPr>
            </w:pPr>
            <w:r>
              <w:rPr>
                <w:spacing w:val="-4"/>
                <w:sz w:val="20"/>
              </w:rPr>
              <w:t>81.7</w:t>
            </w:r>
          </w:p>
        </w:tc>
        <w:tc>
          <w:tcPr>
            <w:tcW w:w="1681" w:type="dxa"/>
            <w:tcBorders>
              <w:top w:val="nil"/>
            </w:tcBorders>
          </w:tcPr>
          <w:p w:rsidR="00E473FB" w:rsidRDefault="00E473FB">
            <w:pPr>
              <w:pStyle w:val="TableParagraph"/>
              <w:spacing w:before="5"/>
              <w:rPr>
                <w:sz w:val="20"/>
              </w:rPr>
            </w:pPr>
          </w:p>
          <w:p w:rsidR="00E473FB" w:rsidRDefault="0058729B">
            <w:pPr>
              <w:pStyle w:val="TableParagraph"/>
              <w:ind w:left="101"/>
              <w:rPr>
                <w:sz w:val="20"/>
              </w:rPr>
            </w:pPr>
            <w:r>
              <w:rPr>
                <w:spacing w:val="-4"/>
                <w:sz w:val="20"/>
              </w:rPr>
              <w:t>91.2</w:t>
            </w:r>
          </w:p>
        </w:tc>
      </w:tr>
      <w:tr w:rsidR="00E473FB">
        <w:trPr>
          <w:trHeight w:val="729"/>
        </w:trPr>
        <w:tc>
          <w:tcPr>
            <w:tcW w:w="1584" w:type="dxa"/>
          </w:tcPr>
          <w:p w:rsidR="00E473FB" w:rsidRDefault="00E473FB">
            <w:pPr>
              <w:pStyle w:val="TableParagraph"/>
              <w:spacing w:before="6"/>
              <w:rPr>
                <w:sz w:val="20"/>
              </w:rPr>
            </w:pPr>
          </w:p>
          <w:p w:rsidR="00E473FB" w:rsidRDefault="0058729B">
            <w:pPr>
              <w:pStyle w:val="TableParagraph"/>
              <w:ind w:left="100"/>
              <w:rPr>
                <w:sz w:val="20"/>
              </w:rPr>
            </w:pPr>
            <w:r>
              <w:rPr>
                <w:spacing w:val="-2"/>
                <w:sz w:val="20"/>
              </w:rPr>
              <w:t>Precision</w:t>
            </w:r>
          </w:p>
        </w:tc>
        <w:tc>
          <w:tcPr>
            <w:tcW w:w="1777" w:type="dxa"/>
          </w:tcPr>
          <w:p w:rsidR="00E473FB" w:rsidRDefault="00E473FB">
            <w:pPr>
              <w:pStyle w:val="TableParagraph"/>
              <w:spacing w:before="6"/>
              <w:rPr>
                <w:sz w:val="20"/>
              </w:rPr>
            </w:pPr>
          </w:p>
          <w:p w:rsidR="00E473FB" w:rsidRDefault="0058729B">
            <w:pPr>
              <w:pStyle w:val="TableParagraph"/>
              <w:ind w:left="96"/>
              <w:rPr>
                <w:sz w:val="20"/>
              </w:rPr>
            </w:pPr>
            <w:r>
              <w:rPr>
                <w:spacing w:val="-4"/>
                <w:sz w:val="20"/>
              </w:rPr>
              <w:t>0.79</w:t>
            </w:r>
          </w:p>
        </w:tc>
        <w:tc>
          <w:tcPr>
            <w:tcW w:w="1681" w:type="dxa"/>
          </w:tcPr>
          <w:p w:rsidR="00E473FB" w:rsidRDefault="00E473FB">
            <w:pPr>
              <w:pStyle w:val="TableParagraph"/>
              <w:spacing w:before="6"/>
              <w:rPr>
                <w:sz w:val="20"/>
              </w:rPr>
            </w:pPr>
          </w:p>
          <w:p w:rsidR="00E473FB" w:rsidRDefault="0058729B">
            <w:pPr>
              <w:pStyle w:val="TableParagraph"/>
              <w:ind w:left="101"/>
              <w:rPr>
                <w:sz w:val="20"/>
              </w:rPr>
            </w:pPr>
            <w:r>
              <w:rPr>
                <w:spacing w:val="-4"/>
                <w:sz w:val="20"/>
              </w:rPr>
              <w:t>0.89</w:t>
            </w:r>
          </w:p>
        </w:tc>
      </w:tr>
      <w:tr w:rsidR="00E473FB">
        <w:trPr>
          <w:trHeight w:val="729"/>
        </w:trPr>
        <w:tc>
          <w:tcPr>
            <w:tcW w:w="1584" w:type="dxa"/>
          </w:tcPr>
          <w:p w:rsidR="00E473FB" w:rsidRDefault="00E473FB">
            <w:pPr>
              <w:pStyle w:val="TableParagraph"/>
              <w:spacing w:before="5"/>
              <w:rPr>
                <w:sz w:val="20"/>
              </w:rPr>
            </w:pPr>
          </w:p>
          <w:p w:rsidR="00E473FB" w:rsidRDefault="0058729B">
            <w:pPr>
              <w:pStyle w:val="TableParagraph"/>
              <w:ind w:left="100"/>
              <w:rPr>
                <w:sz w:val="20"/>
              </w:rPr>
            </w:pPr>
            <w:r>
              <w:rPr>
                <w:spacing w:val="-2"/>
                <w:sz w:val="20"/>
              </w:rPr>
              <w:t>Recall</w:t>
            </w:r>
          </w:p>
        </w:tc>
        <w:tc>
          <w:tcPr>
            <w:tcW w:w="1777" w:type="dxa"/>
          </w:tcPr>
          <w:p w:rsidR="00E473FB" w:rsidRDefault="00E473FB">
            <w:pPr>
              <w:pStyle w:val="TableParagraph"/>
              <w:spacing w:before="5"/>
              <w:rPr>
                <w:sz w:val="20"/>
              </w:rPr>
            </w:pPr>
          </w:p>
          <w:p w:rsidR="00E473FB" w:rsidRDefault="0058729B">
            <w:pPr>
              <w:pStyle w:val="TableParagraph"/>
              <w:ind w:left="96"/>
              <w:rPr>
                <w:sz w:val="20"/>
              </w:rPr>
            </w:pPr>
            <w:r>
              <w:rPr>
                <w:spacing w:val="-4"/>
                <w:sz w:val="20"/>
              </w:rPr>
              <w:t>0.80</w:t>
            </w:r>
          </w:p>
        </w:tc>
        <w:tc>
          <w:tcPr>
            <w:tcW w:w="1681" w:type="dxa"/>
          </w:tcPr>
          <w:p w:rsidR="00E473FB" w:rsidRDefault="00E473FB">
            <w:pPr>
              <w:pStyle w:val="TableParagraph"/>
              <w:spacing w:before="5"/>
              <w:rPr>
                <w:sz w:val="20"/>
              </w:rPr>
            </w:pPr>
          </w:p>
          <w:p w:rsidR="00E473FB" w:rsidRDefault="0058729B">
            <w:pPr>
              <w:pStyle w:val="TableParagraph"/>
              <w:ind w:left="101"/>
              <w:rPr>
                <w:sz w:val="20"/>
              </w:rPr>
            </w:pPr>
            <w:r>
              <w:rPr>
                <w:spacing w:val="-4"/>
                <w:sz w:val="20"/>
              </w:rPr>
              <w:t>0.92</w:t>
            </w:r>
          </w:p>
        </w:tc>
      </w:tr>
      <w:tr w:rsidR="00E473FB">
        <w:trPr>
          <w:trHeight w:val="729"/>
        </w:trPr>
        <w:tc>
          <w:tcPr>
            <w:tcW w:w="1584" w:type="dxa"/>
          </w:tcPr>
          <w:p w:rsidR="00E473FB" w:rsidRDefault="00E473FB">
            <w:pPr>
              <w:pStyle w:val="TableParagraph"/>
              <w:spacing w:before="10"/>
              <w:rPr>
                <w:sz w:val="20"/>
              </w:rPr>
            </w:pPr>
          </w:p>
          <w:p w:rsidR="00E473FB" w:rsidRDefault="0058729B">
            <w:pPr>
              <w:pStyle w:val="TableParagraph"/>
              <w:ind w:left="100"/>
              <w:rPr>
                <w:sz w:val="20"/>
              </w:rPr>
            </w:pPr>
            <w:r>
              <w:rPr>
                <w:spacing w:val="-2"/>
                <w:sz w:val="20"/>
              </w:rPr>
              <w:t>F1-Score</w:t>
            </w:r>
          </w:p>
        </w:tc>
        <w:tc>
          <w:tcPr>
            <w:tcW w:w="1777" w:type="dxa"/>
          </w:tcPr>
          <w:p w:rsidR="00E473FB" w:rsidRDefault="00E473FB">
            <w:pPr>
              <w:pStyle w:val="TableParagraph"/>
              <w:spacing w:before="10"/>
              <w:rPr>
                <w:sz w:val="20"/>
              </w:rPr>
            </w:pPr>
          </w:p>
          <w:p w:rsidR="00E473FB" w:rsidRDefault="0058729B">
            <w:pPr>
              <w:pStyle w:val="TableParagraph"/>
              <w:ind w:left="96"/>
              <w:rPr>
                <w:sz w:val="20"/>
              </w:rPr>
            </w:pPr>
            <w:r>
              <w:rPr>
                <w:spacing w:val="-4"/>
                <w:sz w:val="20"/>
              </w:rPr>
              <w:t>0.79</w:t>
            </w:r>
          </w:p>
        </w:tc>
        <w:tc>
          <w:tcPr>
            <w:tcW w:w="1681" w:type="dxa"/>
          </w:tcPr>
          <w:p w:rsidR="00E473FB" w:rsidRDefault="00E473FB">
            <w:pPr>
              <w:pStyle w:val="TableParagraph"/>
              <w:spacing w:before="10"/>
              <w:rPr>
                <w:sz w:val="20"/>
              </w:rPr>
            </w:pPr>
          </w:p>
          <w:p w:rsidR="00E473FB" w:rsidRDefault="0058729B">
            <w:pPr>
              <w:pStyle w:val="TableParagraph"/>
              <w:ind w:left="101"/>
              <w:rPr>
                <w:sz w:val="20"/>
              </w:rPr>
            </w:pPr>
            <w:r>
              <w:rPr>
                <w:spacing w:val="-4"/>
                <w:sz w:val="20"/>
              </w:rPr>
              <w:t>0.90</w:t>
            </w:r>
          </w:p>
        </w:tc>
      </w:tr>
      <w:tr w:rsidR="00E473FB">
        <w:trPr>
          <w:trHeight w:val="983"/>
        </w:trPr>
        <w:tc>
          <w:tcPr>
            <w:tcW w:w="1584" w:type="dxa"/>
          </w:tcPr>
          <w:p w:rsidR="00E473FB" w:rsidRDefault="00E473FB">
            <w:pPr>
              <w:pStyle w:val="TableParagraph"/>
              <w:spacing w:before="10"/>
              <w:rPr>
                <w:sz w:val="20"/>
              </w:rPr>
            </w:pPr>
          </w:p>
          <w:p w:rsidR="00E473FB" w:rsidRDefault="0058729B">
            <w:pPr>
              <w:pStyle w:val="TableParagraph"/>
              <w:tabs>
                <w:tab w:val="left" w:pos="1059"/>
              </w:tabs>
              <w:spacing w:line="261" w:lineRule="auto"/>
              <w:ind w:left="100" w:right="87"/>
              <w:rPr>
                <w:sz w:val="20"/>
              </w:rPr>
            </w:pPr>
            <w:r>
              <w:rPr>
                <w:spacing w:val="-2"/>
                <w:sz w:val="20"/>
              </w:rPr>
              <w:t>Training</w:t>
            </w:r>
            <w:r>
              <w:rPr>
                <w:sz w:val="20"/>
              </w:rPr>
              <w:tab/>
            </w:r>
            <w:r>
              <w:rPr>
                <w:spacing w:val="-4"/>
                <w:sz w:val="20"/>
              </w:rPr>
              <w:t>Time (s)</w:t>
            </w:r>
          </w:p>
        </w:tc>
        <w:tc>
          <w:tcPr>
            <w:tcW w:w="1777" w:type="dxa"/>
          </w:tcPr>
          <w:p w:rsidR="00E473FB" w:rsidRDefault="00E473FB">
            <w:pPr>
              <w:pStyle w:val="TableParagraph"/>
              <w:spacing w:before="10"/>
              <w:rPr>
                <w:sz w:val="20"/>
              </w:rPr>
            </w:pPr>
          </w:p>
          <w:p w:rsidR="00E473FB" w:rsidRDefault="0058729B">
            <w:pPr>
              <w:pStyle w:val="TableParagraph"/>
              <w:ind w:left="96"/>
              <w:rPr>
                <w:sz w:val="20"/>
              </w:rPr>
            </w:pPr>
            <w:r>
              <w:rPr>
                <w:spacing w:val="-5"/>
                <w:sz w:val="20"/>
              </w:rPr>
              <w:t>8.4</w:t>
            </w:r>
          </w:p>
        </w:tc>
        <w:tc>
          <w:tcPr>
            <w:tcW w:w="1681" w:type="dxa"/>
          </w:tcPr>
          <w:p w:rsidR="00E473FB" w:rsidRDefault="00E473FB">
            <w:pPr>
              <w:pStyle w:val="TableParagraph"/>
              <w:spacing w:before="10"/>
              <w:rPr>
                <w:sz w:val="20"/>
              </w:rPr>
            </w:pPr>
          </w:p>
          <w:p w:rsidR="00E473FB" w:rsidRDefault="0058729B">
            <w:pPr>
              <w:pStyle w:val="TableParagraph"/>
              <w:ind w:left="101"/>
              <w:rPr>
                <w:sz w:val="20"/>
              </w:rPr>
            </w:pPr>
            <w:r>
              <w:rPr>
                <w:spacing w:val="-5"/>
                <w:sz w:val="20"/>
              </w:rPr>
              <w:t>9.1</w:t>
            </w:r>
          </w:p>
        </w:tc>
      </w:tr>
    </w:tbl>
    <w:p w:rsidR="00E473FB" w:rsidRDefault="00E473FB">
      <w:pPr>
        <w:spacing w:before="22" w:line="256" w:lineRule="auto"/>
        <w:ind w:left="6122" w:right="715"/>
        <w:jc w:val="both"/>
        <w:rPr>
          <w:rFonts w:ascii="Times New Roman"/>
          <w:sz w:val="18"/>
        </w:rPr>
      </w:pPr>
      <w:r>
        <w:rPr>
          <w:rFonts w:ascii="Times New Roman"/>
          <w:sz w:val="18"/>
        </w:rPr>
        <w:pict>
          <v:shapetype id="_x0000_t202" coordsize="21600,21600" o:spt="202" path="m,l,21600r21600,l21600,xe">
            <v:stroke joinstyle="miter"/>
            <v:path gradientshapeok="t" o:connecttype="rect"/>
          </v:shapetype>
          <v:shape id="docshape3" o:spid="_x0000_s1599" type="#_x0000_t202" style="position:absolute;left:0;text-align:left;margin-left:45.75pt;margin-top:-196.45pt;width:258.6pt;height:329.5pt;z-index:15730176;mso-position-horizontal-relative:page;mso-position-vertical-relative:text" filled="f" stroked="f">
            <v:textbox inset="0,0,0,0">
              <w:txbxContent>
                <w:tbl>
                  <w:tblPr>
                    <w:tblW w:w="0" w:type="auto"/>
                    <w:tblInd w:w="65" w:type="dxa"/>
                    <w:tblBorders>
                      <w:top w:val="single" w:sz="4" w:space="0" w:color="111111"/>
                      <w:left w:val="single" w:sz="4" w:space="0" w:color="111111"/>
                      <w:bottom w:val="single" w:sz="4" w:space="0" w:color="111111"/>
                      <w:right w:val="single" w:sz="4" w:space="0" w:color="111111"/>
                      <w:insideH w:val="single" w:sz="4" w:space="0" w:color="111111"/>
                      <w:insideV w:val="single" w:sz="4" w:space="0" w:color="111111"/>
                    </w:tblBorders>
                    <w:tblLayout w:type="fixed"/>
                    <w:tblCellMar>
                      <w:left w:w="0" w:type="dxa"/>
                      <w:right w:w="0" w:type="dxa"/>
                    </w:tblCellMar>
                    <w:tblLook w:val="01E0"/>
                  </w:tblPr>
                  <w:tblGrid>
                    <w:gridCol w:w="1215"/>
                    <w:gridCol w:w="883"/>
                    <w:gridCol w:w="667"/>
                    <w:gridCol w:w="494"/>
                    <w:gridCol w:w="643"/>
                    <w:gridCol w:w="1137"/>
                  </w:tblGrid>
                  <w:tr w:rsidR="00E473FB">
                    <w:trPr>
                      <w:trHeight w:val="1507"/>
                    </w:trPr>
                    <w:tc>
                      <w:tcPr>
                        <w:tcW w:w="1215" w:type="dxa"/>
                      </w:tcPr>
                      <w:p w:rsidR="00E473FB" w:rsidRDefault="00E473FB">
                        <w:pPr>
                          <w:pStyle w:val="TableParagraph"/>
                          <w:spacing w:before="149"/>
                          <w:rPr>
                            <w:sz w:val="20"/>
                          </w:rPr>
                        </w:pPr>
                      </w:p>
                      <w:p w:rsidR="00E473FB" w:rsidRDefault="0058729B">
                        <w:pPr>
                          <w:pStyle w:val="TableParagraph"/>
                          <w:ind w:left="335"/>
                          <w:rPr>
                            <w:b/>
                            <w:sz w:val="20"/>
                          </w:rPr>
                        </w:pPr>
                        <w:r>
                          <w:rPr>
                            <w:b/>
                            <w:spacing w:val="-2"/>
                            <w:sz w:val="20"/>
                          </w:rPr>
                          <w:t>Model</w:t>
                        </w:r>
                      </w:p>
                    </w:tc>
                    <w:tc>
                      <w:tcPr>
                        <w:tcW w:w="883" w:type="dxa"/>
                      </w:tcPr>
                      <w:p w:rsidR="00E473FB" w:rsidRDefault="00E473FB">
                        <w:pPr>
                          <w:pStyle w:val="TableParagraph"/>
                          <w:spacing w:before="149"/>
                          <w:rPr>
                            <w:sz w:val="20"/>
                          </w:rPr>
                        </w:pPr>
                      </w:p>
                      <w:p w:rsidR="00E473FB" w:rsidRDefault="0058729B">
                        <w:pPr>
                          <w:pStyle w:val="TableParagraph"/>
                          <w:spacing w:line="261" w:lineRule="auto"/>
                          <w:ind w:left="345" w:right="118" w:hanging="216"/>
                          <w:rPr>
                            <w:b/>
                            <w:sz w:val="20"/>
                          </w:rPr>
                        </w:pPr>
                        <w:proofErr w:type="spellStart"/>
                        <w:r>
                          <w:rPr>
                            <w:b/>
                            <w:spacing w:val="-2"/>
                            <w:sz w:val="20"/>
                          </w:rPr>
                          <w:t>Accura</w:t>
                        </w:r>
                        <w:proofErr w:type="spellEnd"/>
                        <w:r>
                          <w:rPr>
                            <w:b/>
                            <w:spacing w:val="-2"/>
                            <w:sz w:val="20"/>
                          </w:rPr>
                          <w:t xml:space="preserve"> </w:t>
                        </w:r>
                        <w:r>
                          <w:rPr>
                            <w:b/>
                            <w:spacing w:val="-6"/>
                            <w:sz w:val="20"/>
                          </w:rPr>
                          <w:t>cy</w:t>
                        </w:r>
                      </w:p>
                    </w:tc>
                    <w:tc>
                      <w:tcPr>
                        <w:tcW w:w="667" w:type="dxa"/>
                      </w:tcPr>
                      <w:p w:rsidR="00E473FB" w:rsidRDefault="00E473FB">
                        <w:pPr>
                          <w:pStyle w:val="TableParagraph"/>
                          <w:spacing w:before="149"/>
                          <w:rPr>
                            <w:sz w:val="20"/>
                          </w:rPr>
                        </w:pPr>
                      </w:p>
                      <w:p w:rsidR="00E473FB" w:rsidRDefault="0058729B">
                        <w:pPr>
                          <w:pStyle w:val="TableParagraph"/>
                          <w:spacing w:line="261" w:lineRule="auto"/>
                          <w:ind w:left="158" w:right="93" w:hanging="49"/>
                          <w:rPr>
                            <w:b/>
                            <w:sz w:val="20"/>
                          </w:rPr>
                        </w:pPr>
                        <w:proofErr w:type="spellStart"/>
                        <w:r>
                          <w:rPr>
                            <w:b/>
                            <w:spacing w:val="-2"/>
                            <w:sz w:val="20"/>
                          </w:rPr>
                          <w:t>Preci</w:t>
                        </w:r>
                        <w:proofErr w:type="spellEnd"/>
                        <w:r>
                          <w:rPr>
                            <w:b/>
                            <w:spacing w:val="-2"/>
                            <w:sz w:val="20"/>
                          </w:rPr>
                          <w:t xml:space="preserve"> </w:t>
                        </w:r>
                        <w:proofErr w:type="spellStart"/>
                        <w:r>
                          <w:rPr>
                            <w:b/>
                            <w:spacing w:val="-4"/>
                            <w:sz w:val="20"/>
                          </w:rPr>
                          <w:t>sion</w:t>
                        </w:r>
                        <w:proofErr w:type="spellEnd"/>
                      </w:p>
                    </w:tc>
                    <w:tc>
                      <w:tcPr>
                        <w:tcW w:w="494" w:type="dxa"/>
                      </w:tcPr>
                      <w:p w:rsidR="00E473FB" w:rsidRDefault="00E473FB">
                        <w:pPr>
                          <w:pStyle w:val="TableParagraph"/>
                          <w:spacing w:before="149"/>
                          <w:rPr>
                            <w:sz w:val="20"/>
                          </w:rPr>
                        </w:pPr>
                      </w:p>
                      <w:p w:rsidR="00E473FB" w:rsidRDefault="0058729B">
                        <w:pPr>
                          <w:pStyle w:val="TableParagraph"/>
                          <w:spacing w:line="261" w:lineRule="auto"/>
                          <w:ind w:left="120" w:right="113" w:firstLine="4"/>
                          <w:jc w:val="both"/>
                          <w:rPr>
                            <w:b/>
                            <w:sz w:val="20"/>
                          </w:rPr>
                        </w:pPr>
                        <w:r>
                          <w:rPr>
                            <w:b/>
                            <w:spacing w:val="-6"/>
                            <w:sz w:val="20"/>
                          </w:rPr>
                          <w:t xml:space="preserve">Re </w:t>
                        </w:r>
                        <w:r>
                          <w:rPr>
                            <w:b/>
                            <w:spacing w:val="-4"/>
                            <w:sz w:val="20"/>
                          </w:rPr>
                          <w:t xml:space="preserve">cal </w:t>
                        </w:r>
                        <w:r>
                          <w:rPr>
                            <w:b/>
                            <w:spacing w:val="-10"/>
                            <w:sz w:val="20"/>
                          </w:rPr>
                          <w:t>l</w:t>
                        </w:r>
                      </w:p>
                    </w:tc>
                    <w:tc>
                      <w:tcPr>
                        <w:tcW w:w="643" w:type="dxa"/>
                      </w:tcPr>
                      <w:p w:rsidR="00E473FB" w:rsidRDefault="00E473FB">
                        <w:pPr>
                          <w:pStyle w:val="TableParagraph"/>
                          <w:spacing w:before="149"/>
                          <w:rPr>
                            <w:sz w:val="20"/>
                          </w:rPr>
                        </w:pPr>
                      </w:p>
                      <w:p w:rsidR="00E473FB" w:rsidRDefault="0058729B">
                        <w:pPr>
                          <w:pStyle w:val="TableParagraph"/>
                          <w:ind w:left="173"/>
                          <w:rPr>
                            <w:b/>
                            <w:sz w:val="20"/>
                          </w:rPr>
                        </w:pPr>
                        <w:r>
                          <w:rPr>
                            <w:b/>
                            <w:spacing w:val="-5"/>
                            <w:sz w:val="20"/>
                          </w:rPr>
                          <w:t>F1-</w:t>
                        </w:r>
                      </w:p>
                      <w:p w:rsidR="00E473FB" w:rsidRDefault="0058729B">
                        <w:pPr>
                          <w:pStyle w:val="TableParagraph"/>
                          <w:spacing w:before="20" w:line="261" w:lineRule="auto"/>
                          <w:ind w:left="275" w:right="115" w:hanging="150"/>
                          <w:rPr>
                            <w:b/>
                            <w:sz w:val="20"/>
                          </w:rPr>
                        </w:pPr>
                        <w:proofErr w:type="spellStart"/>
                        <w:r>
                          <w:rPr>
                            <w:b/>
                            <w:spacing w:val="-4"/>
                            <w:sz w:val="20"/>
                          </w:rPr>
                          <w:t>Scor</w:t>
                        </w:r>
                        <w:proofErr w:type="spellEnd"/>
                        <w:r>
                          <w:rPr>
                            <w:b/>
                            <w:spacing w:val="-4"/>
                            <w:sz w:val="20"/>
                          </w:rPr>
                          <w:t xml:space="preserve"> </w:t>
                        </w:r>
                        <w:r>
                          <w:rPr>
                            <w:b/>
                            <w:spacing w:val="-10"/>
                            <w:sz w:val="20"/>
                          </w:rPr>
                          <w:t>e</w:t>
                        </w:r>
                      </w:p>
                    </w:tc>
                    <w:tc>
                      <w:tcPr>
                        <w:tcW w:w="1137" w:type="dxa"/>
                      </w:tcPr>
                      <w:p w:rsidR="00E473FB" w:rsidRDefault="00E473FB">
                        <w:pPr>
                          <w:pStyle w:val="TableParagraph"/>
                          <w:spacing w:before="149"/>
                          <w:rPr>
                            <w:sz w:val="20"/>
                          </w:rPr>
                        </w:pPr>
                      </w:p>
                      <w:p w:rsidR="00E473FB" w:rsidRDefault="0058729B">
                        <w:pPr>
                          <w:pStyle w:val="TableParagraph"/>
                          <w:spacing w:line="261" w:lineRule="auto"/>
                          <w:ind w:left="217" w:hanging="29"/>
                          <w:rPr>
                            <w:b/>
                            <w:sz w:val="20"/>
                          </w:rPr>
                        </w:pPr>
                        <w:r>
                          <w:rPr>
                            <w:b/>
                            <w:spacing w:val="-2"/>
                            <w:sz w:val="20"/>
                          </w:rPr>
                          <w:t xml:space="preserve">Training </w:t>
                        </w:r>
                        <w:r>
                          <w:rPr>
                            <w:b/>
                            <w:sz w:val="20"/>
                          </w:rPr>
                          <w:t xml:space="preserve">Time </w:t>
                        </w:r>
                        <w:r>
                          <w:rPr>
                            <w:b/>
                            <w:spacing w:val="-5"/>
                            <w:sz w:val="20"/>
                          </w:rPr>
                          <w:t>(s)</w:t>
                        </w:r>
                      </w:p>
                    </w:tc>
                  </w:tr>
                  <w:tr w:rsidR="00E473FB">
                    <w:trPr>
                      <w:trHeight w:val="1252"/>
                    </w:trPr>
                    <w:tc>
                      <w:tcPr>
                        <w:tcW w:w="1215" w:type="dxa"/>
                      </w:tcPr>
                      <w:p w:rsidR="00E473FB" w:rsidRDefault="00E473FB">
                        <w:pPr>
                          <w:pStyle w:val="TableParagraph"/>
                          <w:spacing w:before="144"/>
                          <w:rPr>
                            <w:sz w:val="20"/>
                          </w:rPr>
                        </w:pPr>
                      </w:p>
                      <w:p w:rsidR="00E473FB" w:rsidRDefault="0058729B">
                        <w:pPr>
                          <w:pStyle w:val="TableParagraph"/>
                          <w:ind w:left="100"/>
                          <w:rPr>
                            <w:b/>
                            <w:sz w:val="20"/>
                          </w:rPr>
                        </w:pPr>
                        <w:r>
                          <w:rPr>
                            <w:b/>
                            <w:sz w:val="20"/>
                          </w:rPr>
                          <w:t>K-</w:t>
                        </w:r>
                        <w:r>
                          <w:rPr>
                            <w:b/>
                            <w:spacing w:val="-5"/>
                            <w:sz w:val="20"/>
                          </w:rPr>
                          <w:t>NN</w:t>
                        </w:r>
                      </w:p>
                    </w:tc>
                    <w:tc>
                      <w:tcPr>
                        <w:tcW w:w="883" w:type="dxa"/>
                      </w:tcPr>
                      <w:p w:rsidR="00E473FB" w:rsidRDefault="00E473FB">
                        <w:pPr>
                          <w:pStyle w:val="TableParagraph"/>
                          <w:spacing w:before="144"/>
                          <w:rPr>
                            <w:sz w:val="20"/>
                          </w:rPr>
                        </w:pPr>
                      </w:p>
                      <w:p w:rsidR="00E473FB" w:rsidRDefault="0058729B">
                        <w:pPr>
                          <w:pStyle w:val="TableParagraph"/>
                          <w:ind w:left="100"/>
                          <w:rPr>
                            <w:b/>
                            <w:sz w:val="20"/>
                          </w:rPr>
                        </w:pPr>
                        <w:r>
                          <w:rPr>
                            <w:b/>
                            <w:spacing w:val="-2"/>
                            <w:sz w:val="20"/>
                          </w:rPr>
                          <w:t>78.2%</w:t>
                        </w:r>
                      </w:p>
                      <w:p w:rsidR="00E473FB" w:rsidRDefault="0058729B">
                        <w:pPr>
                          <w:pStyle w:val="TableParagraph"/>
                          <w:spacing w:before="20"/>
                          <w:ind w:left="100"/>
                          <w:rPr>
                            <w:b/>
                            <w:sz w:val="20"/>
                          </w:rPr>
                        </w:pPr>
                        <w:r>
                          <w:rPr>
                            <w:b/>
                            <w:sz w:val="20"/>
                          </w:rPr>
                          <w:t>±</w:t>
                        </w:r>
                        <w:r>
                          <w:rPr>
                            <w:b/>
                            <w:spacing w:val="-4"/>
                            <w:sz w:val="20"/>
                          </w:rPr>
                          <w:t>0.06</w:t>
                        </w:r>
                      </w:p>
                    </w:tc>
                    <w:tc>
                      <w:tcPr>
                        <w:tcW w:w="667" w:type="dxa"/>
                      </w:tcPr>
                      <w:p w:rsidR="00E473FB" w:rsidRDefault="00E473FB">
                        <w:pPr>
                          <w:pStyle w:val="TableParagraph"/>
                          <w:spacing w:before="144"/>
                          <w:rPr>
                            <w:sz w:val="20"/>
                          </w:rPr>
                        </w:pPr>
                      </w:p>
                      <w:p w:rsidR="00E473FB" w:rsidRDefault="0058729B">
                        <w:pPr>
                          <w:pStyle w:val="TableParagraph"/>
                          <w:ind w:right="98"/>
                          <w:jc w:val="center"/>
                          <w:rPr>
                            <w:b/>
                            <w:sz w:val="20"/>
                          </w:rPr>
                        </w:pPr>
                        <w:r>
                          <w:rPr>
                            <w:b/>
                            <w:spacing w:val="-4"/>
                            <w:sz w:val="20"/>
                          </w:rPr>
                          <w:t>0.76</w:t>
                        </w:r>
                      </w:p>
                    </w:tc>
                    <w:tc>
                      <w:tcPr>
                        <w:tcW w:w="494" w:type="dxa"/>
                      </w:tcPr>
                      <w:p w:rsidR="00E473FB" w:rsidRDefault="00E473FB">
                        <w:pPr>
                          <w:pStyle w:val="TableParagraph"/>
                          <w:spacing w:before="144"/>
                          <w:rPr>
                            <w:sz w:val="20"/>
                          </w:rPr>
                        </w:pPr>
                      </w:p>
                      <w:p w:rsidR="00E473FB" w:rsidRDefault="0058729B">
                        <w:pPr>
                          <w:pStyle w:val="TableParagraph"/>
                          <w:ind w:left="96"/>
                          <w:rPr>
                            <w:b/>
                            <w:sz w:val="20"/>
                          </w:rPr>
                        </w:pPr>
                        <w:r>
                          <w:rPr>
                            <w:b/>
                            <w:spacing w:val="-5"/>
                            <w:sz w:val="20"/>
                          </w:rPr>
                          <w:t>0.7</w:t>
                        </w:r>
                      </w:p>
                      <w:p w:rsidR="00E473FB" w:rsidRDefault="0058729B">
                        <w:pPr>
                          <w:pStyle w:val="TableParagraph"/>
                          <w:spacing w:before="20"/>
                          <w:ind w:left="96"/>
                          <w:rPr>
                            <w:b/>
                            <w:sz w:val="20"/>
                          </w:rPr>
                        </w:pPr>
                        <w:r>
                          <w:rPr>
                            <w:b/>
                            <w:spacing w:val="-10"/>
                            <w:sz w:val="20"/>
                          </w:rPr>
                          <w:t>7</w:t>
                        </w:r>
                      </w:p>
                    </w:tc>
                    <w:tc>
                      <w:tcPr>
                        <w:tcW w:w="643" w:type="dxa"/>
                      </w:tcPr>
                      <w:p w:rsidR="00E473FB" w:rsidRDefault="00E473FB">
                        <w:pPr>
                          <w:pStyle w:val="TableParagraph"/>
                          <w:spacing w:before="144"/>
                          <w:rPr>
                            <w:sz w:val="20"/>
                          </w:rPr>
                        </w:pPr>
                      </w:p>
                      <w:p w:rsidR="00E473FB" w:rsidRDefault="0058729B">
                        <w:pPr>
                          <w:pStyle w:val="TableParagraph"/>
                          <w:ind w:right="82"/>
                          <w:jc w:val="center"/>
                          <w:rPr>
                            <w:b/>
                            <w:sz w:val="20"/>
                          </w:rPr>
                        </w:pPr>
                        <w:r>
                          <w:rPr>
                            <w:b/>
                            <w:spacing w:val="-4"/>
                            <w:sz w:val="20"/>
                          </w:rPr>
                          <w:t>0.76</w:t>
                        </w:r>
                      </w:p>
                    </w:tc>
                    <w:tc>
                      <w:tcPr>
                        <w:tcW w:w="1137" w:type="dxa"/>
                      </w:tcPr>
                      <w:p w:rsidR="00E473FB" w:rsidRDefault="00E473FB">
                        <w:pPr>
                          <w:pStyle w:val="TableParagraph"/>
                          <w:spacing w:before="144"/>
                          <w:rPr>
                            <w:sz w:val="20"/>
                          </w:rPr>
                        </w:pPr>
                      </w:p>
                      <w:p w:rsidR="00E473FB" w:rsidRDefault="0058729B">
                        <w:pPr>
                          <w:pStyle w:val="TableParagraph"/>
                          <w:ind w:left="102"/>
                          <w:rPr>
                            <w:b/>
                            <w:sz w:val="20"/>
                          </w:rPr>
                        </w:pPr>
                        <w:r>
                          <w:rPr>
                            <w:b/>
                            <w:spacing w:val="-4"/>
                            <w:sz w:val="20"/>
                          </w:rPr>
                          <w:t>12.3</w:t>
                        </w:r>
                      </w:p>
                    </w:tc>
                  </w:tr>
                  <w:tr w:rsidR="00E473FB">
                    <w:trPr>
                      <w:trHeight w:val="1257"/>
                    </w:trPr>
                    <w:tc>
                      <w:tcPr>
                        <w:tcW w:w="1215" w:type="dxa"/>
                      </w:tcPr>
                      <w:p w:rsidR="00E473FB" w:rsidRDefault="00E473FB">
                        <w:pPr>
                          <w:pStyle w:val="TableParagraph"/>
                          <w:spacing w:before="149"/>
                          <w:rPr>
                            <w:sz w:val="20"/>
                          </w:rPr>
                        </w:pPr>
                      </w:p>
                      <w:p w:rsidR="00E473FB" w:rsidRDefault="0058729B">
                        <w:pPr>
                          <w:pStyle w:val="TableParagraph"/>
                          <w:spacing w:line="261" w:lineRule="auto"/>
                          <w:ind w:left="100" w:right="363"/>
                          <w:rPr>
                            <w:b/>
                            <w:sz w:val="20"/>
                          </w:rPr>
                        </w:pPr>
                        <w:r>
                          <w:rPr>
                            <w:b/>
                            <w:spacing w:val="-2"/>
                            <w:sz w:val="20"/>
                          </w:rPr>
                          <w:t>Random Forest</w:t>
                        </w:r>
                      </w:p>
                    </w:tc>
                    <w:tc>
                      <w:tcPr>
                        <w:tcW w:w="883" w:type="dxa"/>
                      </w:tcPr>
                      <w:p w:rsidR="00E473FB" w:rsidRDefault="00E473FB">
                        <w:pPr>
                          <w:pStyle w:val="TableParagraph"/>
                          <w:spacing w:before="149"/>
                          <w:rPr>
                            <w:sz w:val="20"/>
                          </w:rPr>
                        </w:pPr>
                      </w:p>
                      <w:p w:rsidR="00E473FB" w:rsidRDefault="0058729B">
                        <w:pPr>
                          <w:pStyle w:val="TableParagraph"/>
                          <w:ind w:left="100"/>
                          <w:rPr>
                            <w:b/>
                            <w:sz w:val="20"/>
                          </w:rPr>
                        </w:pPr>
                        <w:r>
                          <w:rPr>
                            <w:b/>
                            <w:spacing w:val="-2"/>
                            <w:sz w:val="20"/>
                          </w:rPr>
                          <w:t>82.5%</w:t>
                        </w:r>
                      </w:p>
                      <w:p w:rsidR="00E473FB" w:rsidRDefault="0058729B">
                        <w:pPr>
                          <w:pStyle w:val="TableParagraph"/>
                          <w:spacing w:before="20"/>
                          <w:ind w:left="100"/>
                          <w:rPr>
                            <w:b/>
                            <w:sz w:val="20"/>
                          </w:rPr>
                        </w:pPr>
                        <w:r>
                          <w:rPr>
                            <w:b/>
                            <w:sz w:val="20"/>
                          </w:rPr>
                          <w:t>±</w:t>
                        </w:r>
                        <w:r>
                          <w:rPr>
                            <w:b/>
                            <w:spacing w:val="-4"/>
                            <w:sz w:val="20"/>
                          </w:rPr>
                          <w:t>0.05</w:t>
                        </w:r>
                      </w:p>
                    </w:tc>
                    <w:tc>
                      <w:tcPr>
                        <w:tcW w:w="667" w:type="dxa"/>
                      </w:tcPr>
                      <w:p w:rsidR="00E473FB" w:rsidRDefault="00E473FB">
                        <w:pPr>
                          <w:pStyle w:val="TableParagraph"/>
                          <w:spacing w:before="149"/>
                          <w:rPr>
                            <w:sz w:val="20"/>
                          </w:rPr>
                        </w:pPr>
                      </w:p>
                      <w:p w:rsidR="00E473FB" w:rsidRDefault="0058729B">
                        <w:pPr>
                          <w:pStyle w:val="TableParagraph"/>
                          <w:ind w:right="98"/>
                          <w:jc w:val="center"/>
                          <w:rPr>
                            <w:b/>
                            <w:sz w:val="20"/>
                          </w:rPr>
                        </w:pPr>
                        <w:r>
                          <w:rPr>
                            <w:b/>
                            <w:spacing w:val="-4"/>
                            <w:sz w:val="20"/>
                          </w:rPr>
                          <w:t>0.81</w:t>
                        </w:r>
                      </w:p>
                    </w:tc>
                    <w:tc>
                      <w:tcPr>
                        <w:tcW w:w="494" w:type="dxa"/>
                      </w:tcPr>
                      <w:p w:rsidR="00E473FB" w:rsidRDefault="00E473FB">
                        <w:pPr>
                          <w:pStyle w:val="TableParagraph"/>
                          <w:spacing w:before="149"/>
                          <w:rPr>
                            <w:sz w:val="20"/>
                          </w:rPr>
                        </w:pPr>
                      </w:p>
                      <w:p w:rsidR="00E473FB" w:rsidRDefault="0058729B">
                        <w:pPr>
                          <w:pStyle w:val="TableParagraph"/>
                          <w:ind w:left="96"/>
                          <w:rPr>
                            <w:b/>
                            <w:sz w:val="20"/>
                          </w:rPr>
                        </w:pPr>
                        <w:r>
                          <w:rPr>
                            <w:b/>
                            <w:spacing w:val="-5"/>
                            <w:sz w:val="20"/>
                          </w:rPr>
                          <w:t>0.8</w:t>
                        </w:r>
                      </w:p>
                      <w:p w:rsidR="00E473FB" w:rsidRDefault="0058729B">
                        <w:pPr>
                          <w:pStyle w:val="TableParagraph"/>
                          <w:spacing w:before="20"/>
                          <w:ind w:left="96"/>
                          <w:rPr>
                            <w:b/>
                            <w:sz w:val="20"/>
                          </w:rPr>
                        </w:pPr>
                        <w:r>
                          <w:rPr>
                            <w:b/>
                            <w:spacing w:val="-10"/>
                            <w:sz w:val="20"/>
                          </w:rPr>
                          <w:t>0</w:t>
                        </w:r>
                      </w:p>
                    </w:tc>
                    <w:tc>
                      <w:tcPr>
                        <w:tcW w:w="643" w:type="dxa"/>
                      </w:tcPr>
                      <w:p w:rsidR="00E473FB" w:rsidRDefault="00E473FB">
                        <w:pPr>
                          <w:pStyle w:val="TableParagraph"/>
                          <w:spacing w:before="149"/>
                          <w:rPr>
                            <w:sz w:val="20"/>
                          </w:rPr>
                        </w:pPr>
                      </w:p>
                      <w:p w:rsidR="00E473FB" w:rsidRDefault="0058729B">
                        <w:pPr>
                          <w:pStyle w:val="TableParagraph"/>
                          <w:ind w:right="82"/>
                          <w:jc w:val="center"/>
                          <w:rPr>
                            <w:b/>
                            <w:sz w:val="20"/>
                          </w:rPr>
                        </w:pPr>
                        <w:r>
                          <w:rPr>
                            <w:b/>
                            <w:spacing w:val="-4"/>
                            <w:sz w:val="20"/>
                          </w:rPr>
                          <w:t>0.80</w:t>
                        </w:r>
                      </w:p>
                    </w:tc>
                    <w:tc>
                      <w:tcPr>
                        <w:tcW w:w="1137" w:type="dxa"/>
                      </w:tcPr>
                      <w:p w:rsidR="00E473FB" w:rsidRDefault="00E473FB">
                        <w:pPr>
                          <w:pStyle w:val="TableParagraph"/>
                          <w:spacing w:before="149"/>
                          <w:rPr>
                            <w:sz w:val="20"/>
                          </w:rPr>
                        </w:pPr>
                      </w:p>
                      <w:p w:rsidR="00E473FB" w:rsidRDefault="0058729B">
                        <w:pPr>
                          <w:pStyle w:val="TableParagraph"/>
                          <w:ind w:left="102"/>
                          <w:rPr>
                            <w:b/>
                            <w:sz w:val="20"/>
                          </w:rPr>
                        </w:pPr>
                        <w:r>
                          <w:rPr>
                            <w:b/>
                            <w:spacing w:val="-5"/>
                            <w:sz w:val="20"/>
                          </w:rPr>
                          <w:t>8.7</w:t>
                        </w:r>
                      </w:p>
                    </w:tc>
                  </w:tr>
                  <w:tr w:rsidR="00E473FB">
                    <w:trPr>
                      <w:trHeight w:val="1257"/>
                    </w:trPr>
                    <w:tc>
                      <w:tcPr>
                        <w:tcW w:w="1215" w:type="dxa"/>
                      </w:tcPr>
                      <w:p w:rsidR="00E473FB" w:rsidRDefault="00E473FB">
                        <w:pPr>
                          <w:pStyle w:val="TableParagraph"/>
                          <w:spacing w:before="150"/>
                          <w:rPr>
                            <w:sz w:val="20"/>
                          </w:rPr>
                        </w:pPr>
                      </w:p>
                      <w:p w:rsidR="00E473FB" w:rsidRDefault="0058729B">
                        <w:pPr>
                          <w:pStyle w:val="TableParagraph"/>
                          <w:spacing w:line="261" w:lineRule="auto"/>
                          <w:ind w:left="100"/>
                          <w:rPr>
                            <w:b/>
                            <w:sz w:val="20"/>
                          </w:rPr>
                        </w:pPr>
                        <w:r>
                          <w:rPr>
                            <w:b/>
                            <w:spacing w:val="-2"/>
                            <w:sz w:val="20"/>
                          </w:rPr>
                          <w:t>Logistic Regression</w:t>
                        </w:r>
                      </w:p>
                    </w:tc>
                    <w:tc>
                      <w:tcPr>
                        <w:tcW w:w="883" w:type="dxa"/>
                      </w:tcPr>
                      <w:p w:rsidR="00E473FB" w:rsidRDefault="00E473FB">
                        <w:pPr>
                          <w:pStyle w:val="TableParagraph"/>
                          <w:spacing w:before="150"/>
                          <w:rPr>
                            <w:sz w:val="20"/>
                          </w:rPr>
                        </w:pPr>
                      </w:p>
                      <w:p w:rsidR="00E473FB" w:rsidRDefault="0058729B">
                        <w:pPr>
                          <w:pStyle w:val="TableParagraph"/>
                          <w:ind w:left="100"/>
                          <w:rPr>
                            <w:b/>
                            <w:sz w:val="20"/>
                          </w:rPr>
                        </w:pPr>
                        <w:r>
                          <w:rPr>
                            <w:b/>
                            <w:spacing w:val="-2"/>
                            <w:sz w:val="20"/>
                          </w:rPr>
                          <w:t>80.1%</w:t>
                        </w:r>
                      </w:p>
                      <w:p w:rsidR="00E473FB" w:rsidRDefault="0058729B">
                        <w:pPr>
                          <w:pStyle w:val="TableParagraph"/>
                          <w:spacing w:before="19"/>
                          <w:ind w:left="100"/>
                          <w:rPr>
                            <w:b/>
                            <w:sz w:val="20"/>
                          </w:rPr>
                        </w:pPr>
                        <w:r>
                          <w:rPr>
                            <w:b/>
                            <w:sz w:val="20"/>
                          </w:rPr>
                          <w:t>±</w:t>
                        </w:r>
                        <w:r>
                          <w:rPr>
                            <w:b/>
                            <w:spacing w:val="-4"/>
                            <w:sz w:val="20"/>
                          </w:rPr>
                          <w:t>0.05</w:t>
                        </w:r>
                      </w:p>
                    </w:tc>
                    <w:tc>
                      <w:tcPr>
                        <w:tcW w:w="667" w:type="dxa"/>
                      </w:tcPr>
                      <w:p w:rsidR="00E473FB" w:rsidRDefault="00E473FB">
                        <w:pPr>
                          <w:pStyle w:val="TableParagraph"/>
                          <w:spacing w:before="150"/>
                          <w:rPr>
                            <w:sz w:val="20"/>
                          </w:rPr>
                        </w:pPr>
                      </w:p>
                      <w:p w:rsidR="00E473FB" w:rsidRDefault="0058729B">
                        <w:pPr>
                          <w:pStyle w:val="TableParagraph"/>
                          <w:ind w:right="98"/>
                          <w:jc w:val="center"/>
                          <w:rPr>
                            <w:b/>
                            <w:sz w:val="20"/>
                          </w:rPr>
                        </w:pPr>
                        <w:r>
                          <w:rPr>
                            <w:b/>
                            <w:spacing w:val="-4"/>
                            <w:sz w:val="20"/>
                          </w:rPr>
                          <w:t>0.79</w:t>
                        </w:r>
                      </w:p>
                    </w:tc>
                    <w:tc>
                      <w:tcPr>
                        <w:tcW w:w="494" w:type="dxa"/>
                      </w:tcPr>
                      <w:p w:rsidR="00E473FB" w:rsidRDefault="00E473FB">
                        <w:pPr>
                          <w:pStyle w:val="TableParagraph"/>
                          <w:spacing w:before="150"/>
                          <w:rPr>
                            <w:sz w:val="20"/>
                          </w:rPr>
                        </w:pPr>
                      </w:p>
                      <w:p w:rsidR="00E473FB" w:rsidRDefault="0058729B">
                        <w:pPr>
                          <w:pStyle w:val="TableParagraph"/>
                          <w:ind w:left="96"/>
                          <w:rPr>
                            <w:b/>
                            <w:sz w:val="20"/>
                          </w:rPr>
                        </w:pPr>
                        <w:r>
                          <w:rPr>
                            <w:b/>
                            <w:spacing w:val="-5"/>
                            <w:sz w:val="20"/>
                          </w:rPr>
                          <w:t>0.7</w:t>
                        </w:r>
                      </w:p>
                      <w:p w:rsidR="00E473FB" w:rsidRDefault="0058729B">
                        <w:pPr>
                          <w:pStyle w:val="TableParagraph"/>
                          <w:spacing w:before="19"/>
                          <w:ind w:left="96"/>
                          <w:rPr>
                            <w:b/>
                            <w:sz w:val="20"/>
                          </w:rPr>
                        </w:pPr>
                        <w:r>
                          <w:rPr>
                            <w:b/>
                            <w:spacing w:val="-10"/>
                            <w:sz w:val="20"/>
                          </w:rPr>
                          <w:t>8</w:t>
                        </w:r>
                      </w:p>
                    </w:tc>
                    <w:tc>
                      <w:tcPr>
                        <w:tcW w:w="643" w:type="dxa"/>
                      </w:tcPr>
                      <w:p w:rsidR="00E473FB" w:rsidRDefault="00E473FB">
                        <w:pPr>
                          <w:pStyle w:val="TableParagraph"/>
                          <w:spacing w:before="150"/>
                          <w:rPr>
                            <w:sz w:val="20"/>
                          </w:rPr>
                        </w:pPr>
                      </w:p>
                      <w:p w:rsidR="00E473FB" w:rsidRDefault="0058729B">
                        <w:pPr>
                          <w:pStyle w:val="TableParagraph"/>
                          <w:ind w:right="82"/>
                          <w:jc w:val="center"/>
                          <w:rPr>
                            <w:b/>
                            <w:sz w:val="20"/>
                          </w:rPr>
                        </w:pPr>
                        <w:r>
                          <w:rPr>
                            <w:b/>
                            <w:spacing w:val="-4"/>
                            <w:sz w:val="20"/>
                          </w:rPr>
                          <w:t>0.78</w:t>
                        </w:r>
                      </w:p>
                    </w:tc>
                    <w:tc>
                      <w:tcPr>
                        <w:tcW w:w="1137" w:type="dxa"/>
                      </w:tcPr>
                      <w:p w:rsidR="00E473FB" w:rsidRDefault="00E473FB">
                        <w:pPr>
                          <w:pStyle w:val="TableParagraph"/>
                          <w:spacing w:before="150"/>
                          <w:rPr>
                            <w:sz w:val="20"/>
                          </w:rPr>
                        </w:pPr>
                      </w:p>
                      <w:p w:rsidR="00E473FB" w:rsidRDefault="0058729B">
                        <w:pPr>
                          <w:pStyle w:val="TableParagraph"/>
                          <w:ind w:left="102"/>
                          <w:rPr>
                            <w:b/>
                            <w:sz w:val="20"/>
                          </w:rPr>
                        </w:pPr>
                        <w:r>
                          <w:rPr>
                            <w:b/>
                            <w:spacing w:val="-5"/>
                            <w:sz w:val="20"/>
                          </w:rPr>
                          <w:t>5.2</w:t>
                        </w:r>
                      </w:p>
                    </w:tc>
                  </w:tr>
                  <w:tr w:rsidR="00E473FB">
                    <w:trPr>
                      <w:trHeight w:val="1257"/>
                    </w:trPr>
                    <w:tc>
                      <w:tcPr>
                        <w:tcW w:w="1215" w:type="dxa"/>
                      </w:tcPr>
                      <w:p w:rsidR="00E473FB" w:rsidRDefault="00E473FB">
                        <w:pPr>
                          <w:pStyle w:val="TableParagraph"/>
                          <w:spacing w:before="149"/>
                          <w:rPr>
                            <w:sz w:val="20"/>
                          </w:rPr>
                        </w:pPr>
                      </w:p>
                      <w:p w:rsidR="00E473FB" w:rsidRDefault="0058729B">
                        <w:pPr>
                          <w:pStyle w:val="TableParagraph"/>
                          <w:ind w:left="100"/>
                          <w:rPr>
                            <w:b/>
                            <w:sz w:val="20"/>
                          </w:rPr>
                        </w:pPr>
                        <w:r>
                          <w:rPr>
                            <w:b/>
                            <w:spacing w:val="-5"/>
                            <w:sz w:val="20"/>
                          </w:rPr>
                          <w:t>SVM</w:t>
                        </w:r>
                      </w:p>
                      <w:p w:rsidR="00E473FB" w:rsidRDefault="0058729B">
                        <w:pPr>
                          <w:pStyle w:val="TableParagraph"/>
                          <w:spacing w:before="20"/>
                          <w:ind w:left="100"/>
                          <w:rPr>
                            <w:b/>
                            <w:sz w:val="20"/>
                          </w:rPr>
                        </w:pPr>
                        <w:r>
                          <w:rPr>
                            <w:b/>
                            <w:spacing w:val="-2"/>
                            <w:sz w:val="20"/>
                          </w:rPr>
                          <w:t>(Proposed)</w:t>
                        </w:r>
                      </w:p>
                    </w:tc>
                    <w:tc>
                      <w:tcPr>
                        <w:tcW w:w="883" w:type="dxa"/>
                      </w:tcPr>
                      <w:p w:rsidR="00E473FB" w:rsidRDefault="00E473FB">
                        <w:pPr>
                          <w:pStyle w:val="TableParagraph"/>
                          <w:spacing w:before="149"/>
                          <w:rPr>
                            <w:sz w:val="20"/>
                          </w:rPr>
                        </w:pPr>
                      </w:p>
                      <w:p w:rsidR="00E473FB" w:rsidRDefault="0058729B">
                        <w:pPr>
                          <w:pStyle w:val="TableParagraph"/>
                          <w:ind w:left="100"/>
                          <w:rPr>
                            <w:b/>
                            <w:sz w:val="20"/>
                          </w:rPr>
                        </w:pPr>
                        <w:r>
                          <w:rPr>
                            <w:b/>
                            <w:spacing w:val="-2"/>
                            <w:sz w:val="20"/>
                          </w:rPr>
                          <w:t>91.2%</w:t>
                        </w:r>
                      </w:p>
                      <w:p w:rsidR="00E473FB" w:rsidRDefault="0058729B">
                        <w:pPr>
                          <w:pStyle w:val="TableParagraph"/>
                          <w:spacing w:before="20"/>
                          <w:ind w:left="100"/>
                          <w:rPr>
                            <w:b/>
                            <w:sz w:val="20"/>
                          </w:rPr>
                        </w:pPr>
                        <w:r>
                          <w:rPr>
                            <w:b/>
                            <w:sz w:val="20"/>
                          </w:rPr>
                          <w:t>±</w:t>
                        </w:r>
                        <w:r>
                          <w:rPr>
                            <w:b/>
                            <w:spacing w:val="-4"/>
                            <w:sz w:val="20"/>
                          </w:rPr>
                          <w:t>0.04</w:t>
                        </w:r>
                      </w:p>
                    </w:tc>
                    <w:tc>
                      <w:tcPr>
                        <w:tcW w:w="667" w:type="dxa"/>
                      </w:tcPr>
                      <w:p w:rsidR="00E473FB" w:rsidRDefault="00E473FB">
                        <w:pPr>
                          <w:pStyle w:val="TableParagraph"/>
                          <w:spacing w:before="149"/>
                          <w:rPr>
                            <w:sz w:val="20"/>
                          </w:rPr>
                        </w:pPr>
                      </w:p>
                      <w:p w:rsidR="00E473FB" w:rsidRDefault="0058729B">
                        <w:pPr>
                          <w:pStyle w:val="TableParagraph"/>
                          <w:ind w:right="98"/>
                          <w:jc w:val="center"/>
                          <w:rPr>
                            <w:b/>
                            <w:sz w:val="20"/>
                          </w:rPr>
                        </w:pPr>
                        <w:r>
                          <w:rPr>
                            <w:b/>
                            <w:spacing w:val="-4"/>
                            <w:sz w:val="20"/>
                          </w:rPr>
                          <w:t>0.89</w:t>
                        </w:r>
                      </w:p>
                    </w:tc>
                    <w:tc>
                      <w:tcPr>
                        <w:tcW w:w="494" w:type="dxa"/>
                      </w:tcPr>
                      <w:p w:rsidR="00E473FB" w:rsidRDefault="00E473FB">
                        <w:pPr>
                          <w:pStyle w:val="TableParagraph"/>
                          <w:spacing w:before="149"/>
                          <w:rPr>
                            <w:sz w:val="20"/>
                          </w:rPr>
                        </w:pPr>
                      </w:p>
                      <w:p w:rsidR="00E473FB" w:rsidRDefault="0058729B">
                        <w:pPr>
                          <w:pStyle w:val="TableParagraph"/>
                          <w:ind w:left="96"/>
                          <w:rPr>
                            <w:b/>
                            <w:sz w:val="20"/>
                          </w:rPr>
                        </w:pPr>
                        <w:r>
                          <w:rPr>
                            <w:b/>
                            <w:spacing w:val="-5"/>
                            <w:sz w:val="20"/>
                          </w:rPr>
                          <w:t>0.9</w:t>
                        </w:r>
                      </w:p>
                      <w:p w:rsidR="00E473FB" w:rsidRDefault="0058729B">
                        <w:pPr>
                          <w:pStyle w:val="TableParagraph"/>
                          <w:spacing w:before="20"/>
                          <w:ind w:left="96"/>
                          <w:rPr>
                            <w:b/>
                            <w:sz w:val="20"/>
                          </w:rPr>
                        </w:pPr>
                        <w:r>
                          <w:rPr>
                            <w:b/>
                            <w:spacing w:val="-10"/>
                            <w:sz w:val="20"/>
                          </w:rPr>
                          <w:t>2</w:t>
                        </w:r>
                      </w:p>
                    </w:tc>
                    <w:tc>
                      <w:tcPr>
                        <w:tcW w:w="643" w:type="dxa"/>
                      </w:tcPr>
                      <w:p w:rsidR="00E473FB" w:rsidRDefault="00E473FB">
                        <w:pPr>
                          <w:pStyle w:val="TableParagraph"/>
                          <w:spacing w:before="149"/>
                          <w:rPr>
                            <w:sz w:val="20"/>
                          </w:rPr>
                        </w:pPr>
                      </w:p>
                      <w:p w:rsidR="00E473FB" w:rsidRDefault="0058729B">
                        <w:pPr>
                          <w:pStyle w:val="TableParagraph"/>
                          <w:ind w:right="82"/>
                          <w:jc w:val="center"/>
                          <w:rPr>
                            <w:b/>
                            <w:sz w:val="20"/>
                          </w:rPr>
                        </w:pPr>
                        <w:r>
                          <w:rPr>
                            <w:b/>
                            <w:spacing w:val="-4"/>
                            <w:sz w:val="20"/>
                          </w:rPr>
                          <w:t>0.90</w:t>
                        </w:r>
                      </w:p>
                    </w:tc>
                    <w:tc>
                      <w:tcPr>
                        <w:tcW w:w="1137" w:type="dxa"/>
                      </w:tcPr>
                      <w:p w:rsidR="00E473FB" w:rsidRDefault="00E473FB">
                        <w:pPr>
                          <w:pStyle w:val="TableParagraph"/>
                          <w:spacing w:before="149"/>
                          <w:rPr>
                            <w:sz w:val="20"/>
                          </w:rPr>
                        </w:pPr>
                      </w:p>
                      <w:p w:rsidR="00E473FB" w:rsidRDefault="0058729B">
                        <w:pPr>
                          <w:pStyle w:val="TableParagraph"/>
                          <w:ind w:left="102"/>
                          <w:rPr>
                            <w:b/>
                            <w:sz w:val="20"/>
                          </w:rPr>
                        </w:pPr>
                        <w:r>
                          <w:rPr>
                            <w:b/>
                            <w:spacing w:val="-5"/>
                            <w:sz w:val="20"/>
                          </w:rPr>
                          <w:t>9.1</w:t>
                        </w:r>
                      </w:p>
                    </w:tc>
                  </w:tr>
                </w:tbl>
                <w:p w:rsidR="00E473FB" w:rsidRDefault="00E473FB">
                  <w:pPr>
                    <w:pStyle w:val="BodyText"/>
                  </w:pPr>
                </w:p>
              </w:txbxContent>
            </v:textbox>
            <w10:wrap anchorx="page"/>
          </v:shape>
        </w:pict>
      </w:r>
      <w:r w:rsidR="0058729B">
        <w:rPr>
          <w:rFonts w:ascii="Times New Roman"/>
          <w:b/>
          <w:sz w:val="18"/>
        </w:rPr>
        <w:t xml:space="preserve">Table 2: </w:t>
      </w:r>
      <w:r w:rsidR="0058729B">
        <w:rPr>
          <w:rFonts w:ascii="Times New Roman"/>
          <w:sz w:val="18"/>
        </w:rPr>
        <w:t xml:space="preserve">SVM Performance Before and After </w:t>
      </w:r>
      <w:proofErr w:type="spellStart"/>
      <w:r w:rsidR="0058729B">
        <w:rPr>
          <w:rFonts w:ascii="Times New Roman"/>
          <w:sz w:val="18"/>
        </w:rPr>
        <w:t>Hyperparameter</w:t>
      </w:r>
      <w:proofErr w:type="spellEnd"/>
      <w:r w:rsidR="0058729B">
        <w:rPr>
          <w:rFonts w:ascii="Times New Roman"/>
          <w:sz w:val="18"/>
        </w:rPr>
        <w:t xml:space="preserve"> Optimization</w:t>
      </w:r>
    </w:p>
    <w:p w:rsidR="00E473FB" w:rsidRDefault="00E473FB">
      <w:pPr>
        <w:pStyle w:val="BodyText"/>
        <w:spacing w:before="71"/>
        <w:rPr>
          <w:rFonts w:ascii="Times New Roman"/>
          <w:sz w:val="18"/>
        </w:rPr>
      </w:pPr>
    </w:p>
    <w:p w:rsidR="00E473FB" w:rsidRDefault="0058729B">
      <w:pPr>
        <w:pStyle w:val="BodyText"/>
        <w:spacing w:before="1" w:line="259" w:lineRule="auto"/>
        <w:ind w:left="6122" w:right="714"/>
        <w:jc w:val="both"/>
        <w:rPr>
          <w:rFonts w:ascii="Times New Roman"/>
        </w:rPr>
      </w:pPr>
      <w:r>
        <w:rPr>
          <w:rFonts w:ascii="Times New Roman"/>
        </w:rPr>
        <w:t>The optimization resulted in a remarkable 9.5% improvement in accuracy, demonstrating the critical importance of meticulous parameter tuning in achieving optimal performance.</w:t>
      </w:r>
    </w:p>
    <w:p w:rsidR="00E473FB" w:rsidRDefault="00E473FB">
      <w:pPr>
        <w:pStyle w:val="BodyText"/>
        <w:spacing w:before="6"/>
        <w:rPr>
          <w:rFonts w:ascii="Times New Roman"/>
          <w:sz w:val="16"/>
        </w:rPr>
      </w:pPr>
    </w:p>
    <w:p w:rsidR="00E473FB" w:rsidRDefault="00E473FB">
      <w:pPr>
        <w:pStyle w:val="BodyText"/>
        <w:rPr>
          <w:rFonts w:ascii="Times New Roman"/>
          <w:sz w:val="16"/>
        </w:rPr>
        <w:sectPr w:rsidR="00E473FB">
          <w:pgSz w:w="12240" w:h="15840"/>
          <w:pgMar w:top="1420" w:right="360" w:bottom="280" w:left="720" w:header="720" w:footer="720" w:gutter="0"/>
          <w:cols w:space="720"/>
        </w:sectPr>
      </w:pPr>
    </w:p>
    <w:p w:rsidR="00E473FB" w:rsidRDefault="00E473FB">
      <w:pPr>
        <w:pStyle w:val="BodyText"/>
        <w:rPr>
          <w:rFonts w:ascii="Times New Roman"/>
          <w:sz w:val="18"/>
        </w:rPr>
      </w:pPr>
    </w:p>
    <w:p w:rsidR="00E473FB" w:rsidRDefault="00E473FB">
      <w:pPr>
        <w:pStyle w:val="BodyText"/>
        <w:rPr>
          <w:rFonts w:ascii="Times New Roman"/>
          <w:sz w:val="18"/>
        </w:rPr>
      </w:pPr>
    </w:p>
    <w:p w:rsidR="00E473FB" w:rsidRDefault="00E473FB">
      <w:pPr>
        <w:pStyle w:val="BodyText"/>
        <w:spacing w:before="115"/>
        <w:rPr>
          <w:rFonts w:ascii="Times New Roman"/>
          <w:sz w:val="18"/>
        </w:rPr>
      </w:pPr>
    </w:p>
    <w:p w:rsidR="00E473FB" w:rsidRDefault="0058729B">
      <w:pPr>
        <w:ind w:left="360"/>
        <w:jc w:val="both"/>
        <w:rPr>
          <w:rFonts w:ascii="Times New Roman"/>
          <w:sz w:val="18"/>
        </w:rPr>
      </w:pPr>
      <w:r>
        <w:rPr>
          <w:rFonts w:ascii="Times New Roman"/>
          <w:b/>
          <w:sz w:val="18"/>
        </w:rPr>
        <w:t>Table1</w:t>
      </w:r>
      <w:proofErr w:type="gramStart"/>
      <w:r>
        <w:rPr>
          <w:rFonts w:ascii="Times New Roman"/>
          <w:b/>
          <w:sz w:val="18"/>
        </w:rPr>
        <w:t>:</w:t>
      </w:r>
      <w:r>
        <w:rPr>
          <w:rFonts w:ascii="Times New Roman"/>
          <w:sz w:val="18"/>
        </w:rPr>
        <w:t>ComparativePerformanceAnalysisofClassical</w:t>
      </w:r>
      <w:r>
        <w:rPr>
          <w:rFonts w:ascii="Times New Roman"/>
          <w:spacing w:val="-2"/>
          <w:sz w:val="18"/>
        </w:rPr>
        <w:t>Classifiers</w:t>
      </w:r>
      <w:proofErr w:type="gramEnd"/>
    </w:p>
    <w:p w:rsidR="00E473FB" w:rsidRDefault="00E473FB">
      <w:pPr>
        <w:pStyle w:val="BodyText"/>
        <w:spacing w:before="86"/>
        <w:rPr>
          <w:rFonts w:ascii="Times New Roman"/>
          <w:sz w:val="18"/>
        </w:rPr>
      </w:pPr>
    </w:p>
    <w:p w:rsidR="00E473FB" w:rsidRDefault="0058729B">
      <w:pPr>
        <w:pStyle w:val="BodyText"/>
        <w:spacing w:line="259" w:lineRule="auto"/>
        <w:ind w:left="360" w:right="38"/>
        <w:jc w:val="both"/>
        <w:rPr>
          <w:rFonts w:ascii="Times New Roman"/>
        </w:rPr>
      </w:pPr>
      <w:r>
        <w:rPr>
          <w:rFonts w:ascii="Times New Roman"/>
        </w:rPr>
        <w:t>The results clearly demonstrate SVM's superior performance across all metrics, justifying its selection as our primary classifier. The model comparison visualization (Figure 4) further reinforces this finding, showing SVM's significant advantage over other</w:t>
      </w:r>
      <w:r>
        <w:rPr>
          <w:rFonts w:ascii="Times New Roman"/>
        </w:rPr>
        <w:t xml:space="preserve"> classical approaches.</w:t>
      </w:r>
    </w:p>
    <w:p w:rsidR="00E473FB" w:rsidRDefault="00E473FB">
      <w:pPr>
        <w:pStyle w:val="BodyText"/>
        <w:spacing w:before="55"/>
        <w:rPr>
          <w:rFonts w:ascii="Times New Roman"/>
        </w:rPr>
      </w:pPr>
    </w:p>
    <w:p w:rsidR="00E473FB" w:rsidRDefault="0058729B">
      <w:pPr>
        <w:pStyle w:val="Heading7"/>
        <w:numPr>
          <w:ilvl w:val="1"/>
          <w:numId w:val="17"/>
        </w:numPr>
        <w:tabs>
          <w:tab w:val="left" w:pos="661"/>
        </w:tabs>
        <w:ind w:left="661"/>
      </w:pPr>
      <w:proofErr w:type="spellStart"/>
      <w:r>
        <w:t>SVMHyperparameterOptimization</w:t>
      </w:r>
      <w:r>
        <w:rPr>
          <w:spacing w:val="-2"/>
        </w:rPr>
        <w:t>Results</w:t>
      </w:r>
      <w:proofErr w:type="spellEnd"/>
    </w:p>
    <w:p w:rsidR="00E473FB" w:rsidRDefault="00E473FB">
      <w:pPr>
        <w:pStyle w:val="BodyText"/>
        <w:spacing w:before="63"/>
        <w:rPr>
          <w:rFonts w:ascii="Times New Roman"/>
          <w:b/>
        </w:rPr>
      </w:pPr>
    </w:p>
    <w:p w:rsidR="00E473FB" w:rsidRDefault="00E473FB">
      <w:pPr>
        <w:pStyle w:val="BodyText"/>
        <w:spacing w:line="259" w:lineRule="auto"/>
        <w:ind w:left="360" w:right="41"/>
        <w:jc w:val="both"/>
        <w:rPr>
          <w:rFonts w:ascii="Times New Roman" w:hAnsi="Times New Roman"/>
        </w:rPr>
      </w:pPr>
      <w:r>
        <w:rPr>
          <w:rFonts w:ascii="Times New Roman" w:hAnsi="Times New Roman"/>
        </w:rPr>
        <w:pict>
          <v:shape id="docshape4" o:spid="_x0000_s1598" type="#_x0000_t202" style="position:absolute;left:0;text-align:left;margin-left:45.75pt;margin-top:51.4pt;width:258.6pt;height:124.1pt;z-index:15730688;mso-position-horizontal-relative:page"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1585"/>
                    <w:gridCol w:w="1777"/>
                    <w:gridCol w:w="1682"/>
                  </w:tblGrid>
                  <w:tr w:rsidR="00E473FB">
                    <w:trPr>
                      <w:trHeight w:val="979"/>
                    </w:trPr>
                    <w:tc>
                      <w:tcPr>
                        <w:tcW w:w="1585" w:type="dxa"/>
                      </w:tcPr>
                      <w:p w:rsidR="00E473FB" w:rsidRDefault="00E473FB">
                        <w:pPr>
                          <w:pStyle w:val="TableParagraph"/>
                          <w:spacing w:before="10"/>
                          <w:rPr>
                            <w:sz w:val="20"/>
                          </w:rPr>
                        </w:pPr>
                      </w:p>
                      <w:p w:rsidR="00E473FB" w:rsidRDefault="0058729B">
                        <w:pPr>
                          <w:pStyle w:val="TableParagraph"/>
                          <w:ind w:left="100"/>
                          <w:rPr>
                            <w:sz w:val="20"/>
                          </w:rPr>
                        </w:pPr>
                        <w:r>
                          <w:rPr>
                            <w:spacing w:val="-2"/>
                            <w:sz w:val="20"/>
                          </w:rPr>
                          <w:t>Parameter</w:t>
                        </w:r>
                      </w:p>
                    </w:tc>
                    <w:tc>
                      <w:tcPr>
                        <w:tcW w:w="1777" w:type="dxa"/>
                      </w:tcPr>
                      <w:p w:rsidR="00E473FB" w:rsidRDefault="00E473FB">
                        <w:pPr>
                          <w:pStyle w:val="TableParagraph"/>
                          <w:spacing w:before="10"/>
                          <w:rPr>
                            <w:sz w:val="20"/>
                          </w:rPr>
                        </w:pPr>
                      </w:p>
                      <w:p w:rsidR="00E473FB" w:rsidRDefault="0058729B">
                        <w:pPr>
                          <w:pStyle w:val="TableParagraph"/>
                          <w:spacing w:line="254" w:lineRule="auto"/>
                          <w:ind w:left="95" w:right="128"/>
                          <w:rPr>
                            <w:sz w:val="20"/>
                          </w:rPr>
                        </w:pPr>
                        <w:r>
                          <w:rPr>
                            <w:spacing w:val="-2"/>
                            <w:sz w:val="20"/>
                          </w:rPr>
                          <w:t>Before Optimization</w:t>
                        </w:r>
                      </w:p>
                    </w:tc>
                    <w:tc>
                      <w:tcPr>
                        <w:tcW w:w="1682" w:type="dxa"/>
                      </w:tcPr>
                      <w:p w:rsidR="00E473FB" w:rsidRDefault="00E473FB">
                        <w:pPr>
                          <w:pStyle w:val="TableParagraph"/>
                          <w:spacing w:before="10"/>
                          <w:rPr>
                            <w:sz w:val="20"/>
                          </w:rPr>
                        </w:pPr>
                      </w:p>
                      <w:p w:rsidR="00E473FB" w:rsidRDefault="0058729B">
                        <w:pPr>
                          <w:pStyle w:val="TableParagraph"/>
                          <w:spacing w:line="254" w:lineRule="auto"/>
                          <w:ind w:left="99" w:right="149"/>
                          <w:rPr>
                            <w:sz w:val="20"/>
                          </w:rPr>
                        </w:pPr>
                        <w:r>
                          <w:rPr>
                            <w:spacing w:val="-2"/>
                            <w:sz w:val="20"/>
                          </w:rPr>
                          <w:t>After Optimization</w:t>
                        </w:r>
                      </w:p>
                    </w:tc>
                  </w:tr>
                  <w:tr w:rsidR="00E473FB">
                    <w:trPr>
                      <w:trHeight w:val="729"/>
                    </w:trPr>
                    <w:tc>
                      <w:tcPr>
                        <w:tcW w:w="1585" w:type="dxa"/>
                      </w:tcPr>
                      <w:p w:rsidR="00E473FB" w:rsidRDefault="00E473FB">
                        <w:pPr>
                          <w:pStyle w:val="TableParagraph"/>
                          <w:spacing w:before="10"/>
                          <w:rPr>
                            <w:sz w:val="20"/>
                          </w:rPr>
                        </w:pPr>
                      </w:p>
                      <w:p w:rsidR="00E473FB" w:rsidRDefault="0058729B">
                        <w:pPr>
                          <w:pStyle w:val="TableParagraph"/>
                          <w:ind w:left="100"/>
                          <w:rPr>
                            <w:sz w:val="20"/>
                          </w:rPr>
                        </w:pPr>
                        <w:r>
                          <w:rPr>
                            <w:spacing w:val="-10"/>
                            <w:sz w:val="20"/>
                          </w:rPr>
                          <w:t>C</w:t>
                        </w:r>
                      </w:p>
                    </w:tc>
                    <w:tc>
                      <w:tcPr>
                        <w:tcW w:w="1777" w:type="dxa"/>
                      </w:tcPr>
                      <w:p w:rsidR="00E473FB" w:rsidRDefault="00E473FB">
                        <w:pPr>
                          <w:pStyle w:val="TableParagraph"/>
                          <w:spacing w:before="10"/>
                          <w:rPr>
                            <w:sz w:val="20"/>
                          </w:rPr>
                        </w:pPr>
                      </w:p>
                      <w:p w:rsidR="00E473FB" w:rsidRDefault="0058729B">
                        <w:pPr>
                          <w:pStyle w:val="TableParagraph"/>
                          <w:ind w:left="95"/>
                          <w:rPr>
                            <w:sz w:val="20"/>
                          </w:rPr>
                        </w:pPr>
                        <w:r>
                          <w:rPr>
                            <w:spacing w:val="-10"/>
                            <w:sz w:val="20"/>
                          </w:rPr>
                          <w:t>1</w:t>
                        </w:r>
                      </w:p>
                    </w:tc>
                    <w:tc>
                      <w:tcPr>
                        <w:tcW w:w="1682" w:type="dxa"/>
                      </w:tcPr>
                      <w:p w:rsidR="00E473FB" w:rsidRDefault="00E473FB">
                        <w:pPr>
                          <w:pStyle w:val="TableParagraph"/>
                          <w:spacing w:before="10"/>
                          <w:rPr>
                            <w:sz w:val="20"/>
                          </w:rPr>
                        </w:pPr>
                      </w:p>
                      <w:p w:rsidR="00E473FB" w:rsidRDefault="0058729B">
                        <w:pPr>
                          <w:pStyle w:val="TableParagraph"/>
                          <w:ind w:left="99"/>
                          <w:rPr>
                            <w:sz w:val="20"/>
                          </w:rPr>
                        </w:pPr>
                        <w:r>
                          <w:rPr>
                            <w:spacing w:val="-5"/>
                            <w:sz w:val="20"/>
                          </w:rPr>
                          <w:t>10</w:t>
                        </w:r>
                      </w:p>
                    </w:tc>
                  </w:tr>
                  <w:tr w:rsidR="00E473FB">
                    <w:trPr>
                      <w:trHeight w:val="734"/>
                    </w:trPr>
                    <w:tc>
                      <w:tcPr>
                        <w:tcW w:w="1585" w:type="dxa"/>
                      </w:tcPr>
                      <w:p w:rsidR="00E473FB" w:rsidRDefault="00E473FB">
                        <w:pPr>
                          <w:pStyle w:val="TableParagraph"/>
                          <w:spacing w:before="10"/>
                          <w:rPr>
                            <w:sz w:val="20"/>
                          </w:rPr>
                        </w:pPr>
                      </w:p>
                      <w:p w:rsidR="00E473FB" w:rsidRDefault="0058729B">
                        <w:pPr>
                          <w:pStyle w:val="TableParagraph"/>
                          <w:ind w:left="100"/>
                          <w:rPr>
                            <w:sz w:val="20"/>
                          </w:rPr>
                        </w:pPr>
                        <w:r>
                          <w:rPr>
                            <w:sz w:val="20"/>
                          </w:rPr>
                          <w:t>γ</w:t>
                        </w:r>
                        <w:r>
                          <w:rPr>
                            <w:spacing w:val="-2"/>
                            <w:sz w:val="20"/>
                          </w:rPr>
                          <w:t>(Gamma)</w:t>
                        </w:r>
                      </w:p>
                    </w:tc>
                    <w:tc>
                      <w:tcPr>
                        <w:tcW w:w="1777" w:type="dxa"/>
                      </w:tcPr>
                      <w:p w:rsidR="00E473FB" w:rsidRDefault="00E473FB">
                        <w:pPr>
                          <w:pStyle w:val="TableParagraph"/>
                          <w:spacing w:before="10"/>
                          <w:rPr>
                            <w:sz w:val="20"/>
                          </w:rPr>
                        </w:pPr>
                      </w:p>
                      <w:p w:rsidR="00E473FB" w:rsidRDefault="0058729B">
                        <w:pPr>
                          <w:pStyle w:val="TableParagraph"/>
                          <w:ind w:left="95"/>
                          <w:rPr>
                            <w:sz w:val="20"/>
                          </w:rPr>
                        </w:pPr>
                        <w:r>
                          <w:rPr>
                            <w:spacing w:val="-5"/>
                            <w:sz w:val="20"/>
                          </w:rPr>
                          <w:t>0.1</w:t>
                        </w:r>
                      </w:p>
                    </w:tc>
                    <w:tc>
                      <w:tcPr>
                        <w:tcW w:w="1682" w:type="dxa"/>
                      </w:tcPr>
                      <w:p w:rsidR="00E473FB" w:rsidRDefault="00E473FB">
                        <w:pPr>
                          <w:pStyle w:val="TableParagraph"/>
                          <w:spacing w:before="10"/>
                          <w:rPr>
                            <w:sz w:val="20"/>
                          </w:rPr>
                        </w:pPr>
                      </w:p>
                      <w:p w:rsidR="00E473FB" w:rsidRDefault="0058729B">
                        <w:pPr>
                          <w:pStyle w:val="TableParagraph"/>
                          <w:ind w:left="99"/>
                          <w:rPr>
                            <w:sz w:val="20"/>
                          </w:rPr>
                        </w:pPr>
                        <w:r>
                          <w:rPr>
                            <w:spacing w:val="-4"/>
                            <w:sz w:val="20"/>
                          </w:rPr>
                          <w:t>0.01</w:t>
                        </w:r>
                      </w:p>
                    </w:tc>
                  </w:tr>
                </w:tbl>
                <w:p w:rsidR="00E473FB" w:rsidRDefault="00E473FB">
                  <w:pPr>
                    <w:pStyle w:val="BodyText"/>
                  </w:pPr>
                </w:p>
              </w:txbxContent>
            </v:textbox>
            <w10:wrap anchorx="page"/>
          </v:shape>
        </w:pict>
      </w:r>
      <w:r w:rsidR="0058729B">
        <w:rPr>
          <w:rFonts w:ascii="Times New Roman" w:hAnsi="Times New Roman"/>
        </w:rPr>
        <w:t xml:space="preserve">The impact of systematic </w:t>
      </w:r>
      <w:proofErr w:type="spellStart"/>
      <w:r w:rsidR="0058729B">
        <w:rPr>
          <w:rFonts w:ascii="Times New Roman" w:hAnsi="Times New Roman"/>
        </w:rPr>
        <w:t>hyperparameter</w:t>
      </w:r>
      <w:proofErr w:type="spellEnd"/>
      <w:r w:rsidR="0058729B">
        <w:rPr>
          <w:rFonts w:ascii="Times New Roman" w:hAnsi="Times New Roman"/>
        </w:rPr>
        <w:t xml:space="preserve"> tuning on SVM performance is detailed in Table 2. The optimization focused on the cost parameter (C) and gamma (γ) of the RBF kernel</w:t>
      </w:r>
    </w:p>
    <w:p w:rsidR="00E473FB" w:rsidRDefault="0058729B">
      <w:pPr>
        <w:pStyle w:val="Heading7"/>
        <w:numPr>
          <w:ilvl w:val="1"/>
          <w:numId w:val="17"/>
        </w:numPr>
        <w:tabs>
          <w:tab w:val="left" w:pos="663"/>
        </w:tabs>
        <w:spacing w:before="93"/>
        <w:ind w:left="663"/>
      </w:pPr>
      <w:r>
        <w:rPr>
          <w:b w:val="0"/>
        </w:rPr>
        <w:br w:type="column"/>
      </w:r>
      <w:proofErr w:type="spellStart"/>
      <w:r>
        <w:lastRenderedPageBreak/>
        <w:t>VisualizationandInterpretability</w:t>
      </w:r>
      <w:r>
        <w:rPr>
          <w:spacing w:val="-2"/>
        </w:rPr>
        <w:t>Results</w:t>
      </w:r>
      <w:proofErr w:type="spellEnd"/>
    </w:p>
    <w:p w:rsidR="00E473FB" w:rsidRDefault="00E473FB">
      <w:pPr>
        <w:pStyle w:val="BodyText"/>
        <w:spacing w:before="68"/>
        <w:rPr>
          <w:rFonts w:ascii="Times New Roman"/>
          <w:b/>
        </w:rPr>
      </w:pPr>
    </w:p>
    <w:p w:rsidR="00E473FB" w:rsidRDefault="0058729B">
      <w:pPr>
        <w:pStyle w:val="ListParagraph"/>
        <w:numPr>
          <w:ilvl w:val="2"/>
          <w:numId w:val="17"/>
        </w:numPr>
        <w:tabs>
          <w:tab w:val="left" w:pos="816"/>
        </w:tabs>
        <w:ind w:left="816" w:hanging="454"/>
        <w:rPr>
          <w:b/>
          <w:sz w:val="20"/>
        </w:rPr>
      </w:pPr>
      <w:r>
        <w:rPr>
          <w:b/>
          <w:noProof/>
          <w:sz w:val="20"/>
          <w:lang w:bidi="hi-IN"/>
        </w:rPr>
        <w:drawing>
          <wp:anchor distT="0" distB="0" distL="0" distR="0" simplePos="0" relativeHeight="15729664" behindDoc="0" locked="0" layoutInCell="1" allowOverlap="1">
            <wp:simplePos x="0" y="0"/>
            <wp:positionH relativeFrom="page">
              <wp:posOffset>4343400</wp:posOffset>
            </wp:positionH>
            <wp:positionV relativeFrom="paragraph">
              <wp:posOffset>335035</wp:posOffset>
            </wp:positionV>
            <wp:extent cx="3200400" cy="1612900"/>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9" cstate="print"/>
                    <a:stretch>
                      <a:fillRect/>
                    </a:stretch>
                  </pic:blipFill>
                  <pic:spPr>
                    <a:xfrm>
                      <a:off x="0" y="0"/>
                      <a:ext cx="3200400" cy="1612900"/>
                    </a:xfrm>
                    <a:prstGeom prst="rect">
                      <a:avLst/>
                    </a:prstGeom>
                  </pic:spPr>
                </pic:pic>
              </a:graphicData>
            </a:graphic>
          </wp:anchor>
        </w:drawing>
      </w:r>
      <w:proofErr w:type="spellStart"/>
      <w:r>
        <w:rPr>
          <w:b/>
          <w:sz w:val="20"/>
        </w:rPr>
        <w:t>PCAFeatureSpace</w:t>
      </w:r>
      <w:r>
        <w:rPr>
          <w:b/>
          <w:spacing w:val="-2"/>
          <w:sz w:val="20"/>
        </w:rPr>
        <w:t>Visualization</w:t>
      </w:r>
      <w:proofErr w:type="spellEnd"/>
    </w:p>
    <w:p w:rsidR="00E473FB" w:rsidRDefault="00E473FB">
      <w:pPr>
        <w:pStyle w:val="BodyText"/>
        <w:rPr>
          <w:rFonts w:ascii="Times New Roman"/>
          <w:b/>
        </w:rPr>
      </w:pPr>
    </w:p>
    <w:p w:rsidR="00E473FB" w:rsidRDefault="00E473FB">
      <w:pPr>
        <w:pStyle w:val="BodyText"/>
        <w:rPr>
          <w:rFonts w:ascii="Times New Roman"/>
          <w:b/>
        </w:rPr>
      </w:pPr>
    </w:p>
    <w:p w:rsidR="00E473FB" w:rsidRDefault="00E473FB">
      <w:pPr>
        <w:pStyle w:val="BodyText"/>
        <w:rPr>
          <w:rFonts w:ascii="Times New Roman"/>
          <w:b/>
        </w:rPr>
      </w:pPr>
    </w:p>
    <w:p w:rsidR="00E473FB" w:rsidRDefault="00E473FB">
      <w:pPr>
        <w:pStyle w:val="BodyText"/>
        <w:rPr>
          <w:rFonts w:ascii="Times New Roman"/>
          <w:b/>
        </w:rPr>
      </w:pPr>
    </w:p>
    <w:p w:rsidR="00E473FB" w:rsidRDefault="00E473FB">
      <w:pPr>
        <w:pStyle w:val="BodyText"/>
        <w:rPr>
          <w:rFonts w:ascii="Times New Roman"/>
          <w:b/>
        </w:rPr>
      </w:pPr>
    </w:p>
    <w:p w:rsidR="00E473FB" w:rsidRDefault="00E473FB">
      <w:pPr>
        <w:pStyle w:val="BodyText"/>
        <w:rPr>
          <w:rFonts w:ascii="Times New Roman"/>
          <w:b/>
        </w:rPr>
      </w:pPr>
    </w:p>
    <w:p w:rsidR="00E473FB" w:rsidRDefault="00E473FB">
      <w:pPr>
        <w:pStyle w:val="BodyText"/>
        <w:rPr>
          <w:rFonts w:ascii="Times New Roman"/>
          <w:b/>
        </w:rPr>
      </w:pPr>
    </w:p>
    <w:p w:rsidR="00E473FB" w:rsidRDefault="00E473FB">
      <w:pPr>
        <w:pStyle w:val="BodyText"/>
        <w:rPr>
          <w:rFonts w:ascii="Times New Roman"/>
          <w:b/>
        </w:rPr>
      </w:pPr>
    </w:p>
    <w:p w:rsidR="00E473FB" w:rsidRDefault="00E473FB">
      <w:pPr>
        <w:pStyle w:val="BodyText"/>
        <w:rPr>
          <w:rFonts w:ascii="Times New Roman"/>
          <w:b/>
        </w:rPr>
      </w:pPr>
    </w:p>
    <w:p w:rsidR="00E473FB" w:rsidRDefault="00E473FB">
      <w:pPr>
        <w:pStyle w:val="BodyText"/>
        <w:rPr>
          <w:rFonts w:ascii="Times New Roman"/>
          <w:b/>
        </w:rPr>
      </w:pPr>
    </w:p>
    <w:p w:rsidR="00E473FB" w:rsidRDefault="00E473FB">
      <w:pPr>
        <w:pStyle w:val="BodyText"/>
        <w:rPr>
          <w:rFonts w:ascii="Times New Roman"/>
          <w:b/>
        </w:rPr>
      </w:pPr>
    </w:p>
    <w:p w:rsidR="00E473FB" w:rsidRDefault="00E473FB">
      <w:pPr>
        <w:pStyle w:val="BodyText"/>
        <w:spacing w:before="79"/>
        <w:rPr>
          <w:rFonts w:ascii="Times New Roman"/>
          <w:b/>
        </w:rPr>
      </w:pPr>
    </w:p>
    <w:p w:rsidR="00E473FB" w:rsidRDefault="0058729B">
      <w:pPr>
        <w:pStyle w:val="BodyText"/>
        <w:spacing w:line="254" w:lineRule="auto"/>
        <w:ind w:left="1539" w:right="411" w:hanging="1162"/>
        <w:rPr>
          <w:rFonts w:ascii="Times New Roman"/>
        </w:rPr>
      </w:pPr>
      <w:r>
        <w:rPr>
          <w:rFonts w:ascii="Times New Roman"/>
          <w:b/>
        </w:rPr>
        <w:t>Fig.2</w:t>
      </w:r>
      <w:proofErr w:type="gramStart"/>
      <w:r>
        <w:rPr>
          <w:rFonts w:ascii="Times New Roman"/>
          <w:b/>
        </w:rPr>
        <w:t>:</w:t>
      </w:r>
      <w:r>
        <w:rPr>
          <w:rFonts w:ascii="Times New Roman"/>
        </w:rPr>
        <w:t>PCAvisualizationofknucklepatternsderived</w:t>
      </w:r>
      <w:proofErr w:type="gramEnd"/>
      <w:r>
        <w:rPr>
          <w:rFonts w:ascii="Times New Roman"/>
        </w:rPr>
        <w:t xml:space="preserve"> from the custom dataset.</w:t>
      </w:r>
    </w:p>
    <w:p w:rsidR="00E473FB" w:rsidRDefault="00E473FB">
      <w:pPr>
        <w:pStyle w:val="BodyText"/>
        <w:spacing w:before="55"/>
        <w:rPr>
          <w:rFonts w:ascii="Times New Roman"/>
        </w:rPr>
      </w:pPr>
    </w:p>
    <w:p w:rsidR="00E473FB" w:rsidRDefault="0058729B">
      <w:pPr>
        <w:pStyle w:val="BodyText"/>
        <w:spacing w:line="259" w:lineRule="auto"/>
        <w:ind w:left="362" w:right="711"/>
        <w:jc w:val="both"/>
        <w:rPr>
          <w:rFonts w:ascii="Times New Roman"/>
        </w:rPr>
      </w:pPr>
      <w:r>
        <w:rPr>
          <w:rFonts w:ascii="Times New Roman"/>
        </w:rPr>
        <w:t xml:space="preserve">The PCA analysis (Figure 2) reveals distinct clustering patterns in the reduced feature space. The visualization shows clear separation </w:t>
      </w:r>
      <w:proofErr w:type="spellStart"/>
      <w:r>
        <w:rPr>
          <w:rFonts w:ascii="Times New Roman"/>
        </w:rPr>
        <w:t>betweendifferent</w:t>
      </w:r>
      <w:proofErr w:type="spellEnd"/>
      <w:r>
        <w:rPr>
          <w:rFonts w:ascii="Times New Roman"/>
        </w:rPr>
        <w:t xml:space="preserve"> subject classes, with the fir</w:t>
      </w:r>
      <w:r>
        <w:rPr>
          <w:rFonts w:ascii="Times New Roman"/>
        </w:rPr>
        <w:t>st two principal componentscapturingapproximately85%ofthetotal variance. The tight clustering within classes and significant separation between classes visually confirms the discriminative power of our feature extraction approach.</w:t>
      </w:r>
    </w:p>
    <w:p w:rsidR="00E473FB" w:rsidRDefault="00E473FB">
      <w:pPr>
        <w:pStyle w:val="BodyText"/>
        <w:spacing w:line="259" w:lineRule="auto"/>
        <w:jc w:val="both"/>
        <w:rPr>
          <w:rFonts w:ascii="Times New Roman"/>
        </w:rPr>
        <w:sectPr w:rsidR="00E473FB">
          <w:type w:val="continuous"/>
          <w:pgSz w:w="12240" w:h="15840"/>
          <w:pgMar w:top="1420" w:right="360" w:bottom="280" w:left="720" w:header="720" w:footer="720" w:gutter="0"/>
          <w:cols w:num="2" w:space="720" w:equalWidth="0">
            <w:col w:w="5441" w:space="319"/>
            <w:col w:w="5400"/>
          </w:cols>
        </w:sectPr>
      </w:pPr>
    </w:p>
    <w:p w:rsidR="00E473FB" w:rsidRDefault="00E473FB">
      <w:pPr>
        <w:pStyle w:val="BodyText"/>
        <w:rPr>
          <w:rFonts w:ascii="Times New Roman"/>
        </w:rPr>
      </w:pPr>
    </w:p>
    <w:p w:rsidR="00E473FB" w:rsidRDefault="00E473FB">
      <w:pPr>
        <w:pStyle w:val="BodyText"/>
        <w:spacing w:before="148"/>
        <w:rPr>
          <w:rFonts w:ascii="Times New Roman"/>
        </w:rPr>
      </w:pPr>
    </w:p>
    <w:p w:rsidR="00E473FB" w:rsidRDefault="0058729B">
      <w:pPr>
        <w:pStyle w:val="Heading7"/>
        <w:spacing w:before="1"/>
        <w:ind w:firstLine="0"/>
      </w:pPr>
      <w:r>
        <w:t>6.4.2IndividualImagePCA</w:t>
      </w:r>
      <w:r>
        <w:rPr>
          <w:spacing w:val="-2"/>
        </w:rPr>
        <w:t>Projections</w:t>
      </w:r>
    </w:p>
    <w:p w:rsidR="00E473FB" w:rsidRDefault="0058729B">
      <w:pPr>
        <w:pStyle w:val="BodyText"/>
        <w:spacing w:before="43"/>
        <w:rPr>
          <w:rFonts w:ascii="Times New Roman"/>
          <w:b/>
        </w:rPr>
      </w:pPr>
      <w:r>
        <w:rPr>
          <w:rFonts w:ascii="Times New Roman"/>
          <w:b/>
          <w:noProof/>
          <w:lang w:bidi="hi-IN"/>
        </w:rPr>
        <w:drawing>
          <wp:anchor distT="0" distB="0" distL="0" distR="0" simplePos="0" relativeHeight="487590400" behindDoc="1" locked="0" layoutInCell="1" allowOverlap="1">
            <wp:simplePos x="0" y="0"/>
            <wp:positionH relativeFrom="page">
              <wp:posOffset>685800</wp:posOffset>
            </wp:positionH>
            <wp:positionV relativeFrom="paragraph">
              <wp:posOffset>188886</wp:posOffset>
            </wp:positionV>
            <wp:extent cx="3191334" cy="1586483"/>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0" cstate="print"/>
                    <a:stretch>
                      <a:fillRect/>
                    </a:stretch>
                  </pic:blipFill>
                  <pic:spPr>
                    <a:xfrm>
                      <a:off x="0" y="0"/>
                      <a:ext cx="3191334" cy="1586483"/>
                    </a:xfrm>
                    <a:prstGeom prst="rect">
                      <a:avLst/>
                    </a:prstGeom>
                  </pic:spPr>
                </pic:pic>
              </a:graphicData>
            </a:graphic>
          </wp:anchor>
        </w:drawing>
      </w:r>
    </w:p>
    <w:p w:rsidR="00E473FB" w:rsidRDefault="00E473FB">
      <w:pPr>
        <w:pStyle w:val="BodyText"/>
        <w:spacing w:before="71"/>
        <w:rPr>
          <w:rFonts w:ascii="Times New Roman"/>
          <w:b/>
        </w:rPr>
      </w:pPr>
    </w:p>
    <w:p w:rsidR="00E473FB" w:rsidRDefault="0058729B">
      <w:pPr>
        <w:pStyle w:val="BodyText"/>
        <w:spacing w:line="276" w:lineRule="auto"/>
        <w:ind w:left="2396" w:hanging="1700"/>
        <w:rPr>
          <w:rFonts w:ascii="Times New Roman"/>
        </w:rPr>
      </w:pPr>
      <w:r>
        <w:rPr>
          <w:rFonts w:ascii="Times New Roman"/>
          <w:b/>
          <w:sz w:val="18"/>
        </w:rPr>
        <w:t>Fig.3</w:t>
      </w:r>
      <w:proofErr w:type="gramStart"/>
      <w:r>
        <w:rPr>
          <w:rFonts w:ascii="Times New Roman"/>
          <w:b/>
          <w:sz w:val="18"/>
        </w:rPr>
        <w:t>:</w:t>
      </w:r>
      <w:r>
        <w:rPr>
          <w:rFonts w:ascii="Times New Roman"/>
        </w:rPr>
        <w:t>IndividualknuckleimageswithPCAprojection</w:t>
      </w:r>
      <w:proofErr w:type="gramEnd"/>
      <w:r>
        <w:rPr>
          <w:rFonts w:ascii="Times New Roman"/>
        </w:rPr>
        <w:t xml:space="preserve"> </w:t>
      </w:r>
      <w:r>
        <w:rPr>
          <w:rFonts w:ascii="Times New Roman"/>
          <w:spacing w:val="-2"/>
        </w:rPr>
        <w:t>coordinates.</w:t>
      </w:r>
    </w:p>
    <w:p w:rsidR="00E473FB" w:rsidRDefault="00E473FB">
      <w:pPr>
        <w:pStyle w:val="BodyText"/>
        <w:spacing w:before="48"/>
        <w:rPr>
          <w:rFonts w:ascii="Times New Roman"/>
        </w:rPr>
      </w:pPr>
    </w:p>
    <w:p w:rsidR="00E473FB" w:rsidRDefault="0058729B">
      <w:pPr>
        <w:pStyle w:val="BodyText"/>
        <w:spacing w:line="259" w:lineRule="auto"/>
        <w:ind w:left="360" w:right="38"/>
        <w:jc w:val="both"/>
        <w:rPr>
          <w:rFonts w:ascii="Times New Roman"/>
        </w:rPr>
      </w:pPr>
      <w:r>
        <w:rPr>
          <w:rFonts w:ascii="Times New Roman"/>
        </w:rPr>
        <w:t>Figure 3 presents individual image projections in the PCA space, showing how different knuckle samples from the same subject cluster together while maintaini</w:t>
      </w:r>
      <w:r>
        <w:rPr>
          <w:rFonts w:ascii="Times New Roman"/>
        </w:rPr>
        <w:t xml:space="preserve">ng separation from other subjects. The consistency in PC1 and PC2 </w:t>
      </w:r>
      <w:proofErr w:type="spellStart"/>
      <w:r>
        <w:rPr>
          <w:rFonts w:ascii="Times New Roman"/>
        </w:rPr>
        <w:t>coordinatesfor</w:t>
      </w:r>
      <w:proofErr w:type="spellEnd"/>
      <w:r>
        <w:rPr>
          <w:rFonts w:ascii="Times New Roman"/>
        </w:rPr>
        <w:t xml:space="preserve"> images from the same person (e.g., person1 samples showing PC1 values around1.92, 1.15, 0.80) demonstrates the robustness of our feature representation.</w:t>
      </w:r>
    </w:p>
    <w:p w:rsidR="00E473FB" w:rsidRDefault="00E473FB">
      <w:pPr>
        <w:pStyle w:val="BodyText"/>
        <w:spacing w:before="57"/>
        <w:rPr>
          <w:rFonts w:ascii="Times New Roman"/>
        </w:rPr>
      </w:pPr>
    </w:p>
    <w:p w:rsidR="00E473FB" w:rsidRDefault="0058729B">
      <w:pPr>
        <w:pStyle w:val="Heading7"/>
        <w:numPr>
          <w:ilvl w:val="2"/>
          <w:numId w:val="14"/>
        </w:numPr>
        <w:tabs>
          <w:tab w:val="left" w:pos="814"/>
        </w:tabs>
        <w:spacing w:before="1"/>
        <w:ind w:left="814" w:hanging="454"/>
      </w:pPr>
      <w:proofErr w:type="spellStart"/>
      <w:r>
        <w:rPr>
          <w:spacing w:val="-2"/>
        </w:rPr>
        <w:t>FeatureCorrelation</w:t>
      </w:r>
      <w:r>
        <w:rPr>
          <w:spacing w:val="-2"/>
        </w:rPr>
        <w:t>Analysis</w:t>
      </w:r>
      <w:proofErr w:type="spellEnd"/>
    </w:p>
    <w:p w:rsidR="00E473FB" w:rsidRDefault="0058729B">
      <w:pPr>
        <w:pStyle w:val="BodyText"/>
        <w:spacing w:before="160"/>
        <w:rPr>
          <w:rFonts w:ascii="Times New Roman"/>
          <w:b/>
        </w:rPr>
      </w:pPr>
      <w:r>
        <w:rPr>
          <w:rFonts w:ascii="Times New Roman"/>
          <w:b/>
          <w:noProof/>
          <w:lang w:bidi="hi-IN"/>
        </w:rPr>
        <w:drawing>
          <wp:anchor distT="0" distB="0" distL="0" distR="0" simplePos="0" relativeHeight="487590912" behindDoc="1" locked="0" layoutInCell="1" allowOverlap="1">
            <wp:simplePos x="0" y="0"/>
            <wp:positionH relativeFrom="page">
              <wp:posOffset>685800</wp:posOffset>
            </wp:positionH>
            <wp:positionV relativeFrom="paragraph">
              <wp:posOffset>263320</wp:posOffset>
            </wp:positionV>
            <wp:extent cx="3202362" cy="2187987"/>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1" cstate="print"/>
                    <a:stretch>
                      <a:fillRect/>
                    </a:stretch>
                  </pic:blipFill>
                  <pic:spPr>
                    <a:xfrm>
                      <a:off x="0" y="0"/>
                      <a:ext cx="3202362" cy="2187987"/>
                    </a:xfrm>
                    <a:prstGeom prst="rect">
                      <a:avLst/>
                    </a:prstGeom>
                  </pic:spPr>
                </pic:pic>
              </a:graphicData>
            </a:graphic>
          </wp:anchor>
        </w:drawing>
      </w:r>
    </w:p>
    <w:p w:rsidR="00E473FB" w:rsidRDefault="00E473FB">
      <w:pPr>
        <w:pStyle w:val="BodyText"/>
        <w:spacing w:before="63"/>
        <w:rPr>
          <w:rFonts w:ascii="Times New Roman"/>
          <w:b/>
        </w:rPr>
      </w:pPr>
    </w:p>
    <w:p w:rsidR="00E473FB" w:rsidRDefault="0058729B">
      <w:pPr>
        <w:pStyle w:val="BodyText"/>
        <w:spacing w:line="261" w:lineRule="auto"/>
        <w:ind w:left="2343" w:hanging="1739"/>
        <w:rPr>
          <w:rFonts w:ascii="Times New Roman"/>
        </w:rPr>
      </w:pPr>
      <w:r>
        <w:rPr>
          <w:rFonts w:ascii="Times New Roman"/>
          <w:b/>
          <w:sz w:val="18"/>
        </w:rPr>
        <w:t>Fig.4</w:t>
      </w:r>
      <w:proofErr w:type="gramStart"/>
      <w:r>
        <w:rPr>
          <w:rFonts w:ascii="Times New Roman"/>
          <w:b/>
          <w:sz w:val="18"/>
        </w:rPr>
        <w:t>:</w:t>
      </w:r>
      <w:r>
        <w:rPr>
          <w:rFonts w:ascii="Times New Roman"/>
        </w:rPr>
        <w:t>Featurecorrelationheatmapshowinginter</w:t>
      </w:r>
      <w:proofErr w:type="gramEnd"/>
      <w:r>
        <w:rPr>
          <w:rFonts w:ascii="Times New Roman"/>
        </w:rPr>
        <w:t xml:space="preserve">-feature </w:t>
      </w:r>
      <w:r>
        <w:rPr>
          <w:rFonts w:ascii="Times New Roman"/>
          <w:spacing w:val="-2"/>
        </w:rPr>
        <w:t>relationships.</w:t>
      </w:r>
    </w:p>
    <w:p w:rsidR="00E473FB" w:rsidRDefault="00E473FB">
      <w:pPr>
        <w:pStyle w:val="BodyText"/>
        <w:spacing w:before="46"/>
        <w:rPr>
          <w:rFonts w:ascii="Times New Roman"/>
        </w:rPr>
      </w:pPr>
    </w:p>
    <w:p w:rsidR="00E473FB" w:rsidRDefault="0058729B">
      <w:pPr>
        <w:pStyle w:val="BodyText"/>
        <w:spacing w:line="259" w:lineRule="auto"/>
        <w:ind w:left="360" w:right="40"/>
        <w:jc w:val="both"/>
        <w:rPr>
          <w:rFonts w:ascii="Times New Roman"/>
        </w:rPr>
      </w:pPr>
      <w:r>
        <w:rPr>
          <w:rFonts w:ascii="Times New Roman"/>
        </w:rPr>
        <w:t xml:space="preserve">The feature correlation </w:t>
      </w:r>
      <w:proofErr w:type="spellStart"/>
      <w:r>
        <w:rPr>
          <w:rFonts w:ascii="Times New Roman"/>
        </w:rPr>
        <w:t>heatmap</w:t>
      </w:r>
      <w:proofErr w:type="spellEnd"/>
      <w:r>
        <w:rPr>
          <w:rFonts w:ascii="Times New Roman"/>
        </w:rPr>
        <w:t xml:space="preserve"> (Figure 4) provides insights into the relationships between different feature types. The matrix shows moderate correlations between related feat</w:t>
      </w:r>
      <w:r>
        <w:rPr>
          <w:rFonts w:ascii="Times New Roman"/>
        </w:rPr>
        <w:t>ures (e.g.</w:t>
      </w:r>
      <w:proofErr w:type="gramStart"/>
      <w:r>
        <w:rPr>
          <w:rFonts w:ascii="Times New Roman"/>
        </w:rPr>
        <w:t>,TextureandEdges:0.70</w:t>
      </w:r>
      <w:proofErr w:type="gramEnd"/>
      <w:r>
        <w:rPr>
          <w:rFonts w:ascii="Times New Roman"/>
        </w:rPr>
        <w:t>)</w:t>
      </w:r>
      <w:proofErr w:type="spellStart"/>
      <w:r>
        <w:rPr>
          <w:rFonts w:ascii="Times New Roman"/>
        </w:rPr>
        <w:t>whilemaintaining</w:t>
      </w:r>
      <w:r>
        <w:rPr>
          <w:rFonts w:ascii="Times New Roman"/>
          <w:spacing w:val="-2"/>
        </w:rPr>
        <w:t>sufficient</w:t>
      </w:r>
      <w:proofErr w:type="spellEnd"/>
    </w:p>
    <w:p w:rsidR="00E473FB" w:rsidRDefault="0058729B">
      <w:pPr>
        <w:pStyle w:val="BodyText"/>
        <w:spacing w:before="76" w:line="256" w:lineRule="auto"/>
        <w:ind w:left="362" w:right="711"/>
        <w:jc w:val="both"/>
        <w:rPr>
          <w:rFonts w:ascii="Times New Roman"/>
        </w:rPr>
      </w:pPr>
      <w:r>
        <w:br w:type="column"/>
      </w:r>
      <w:proofErr w:type="gramStart"/>
      <w:r>
        <w:rPr>
          <w:rFonts w:ascii="Times New Roman"/>
        </w:rPr>
        <w:lastRenderedPageBreak/>
        <w:t>independence</w:t>
      </w:r>
      <w:proofErr w:type="gramEnd"/>
      <w:r>
        <w:rPr>
          <w:rFonts w:ascii="Times New Roman"/>
        </w:rPr>
        <w:t xml:space="preserve"> to avoid </w:t>
      </w:r>
      <w:proofErr w:type="spellStart"/>
      <w:r>
        <w:rPr>
          <w:rFonts w:ascii="Times New Roman"/>
        </w:rPr>
        <w:t>multicollinearity</w:t>
      </w:r>
      <w:proofErr w:type="spellEnd"/>
      <w:r>
        <w:rPr>
          <w:rFonts w:ascii="Times New Roman"/>
        </w:rPr>
        <w:t xml:space="preserve"> issues. This balanced correlation structure contributes to the model's stability and generalization capability.</w:t>
      </w:r>
    </w:p>
    <w:p w:rsidR="00E473FB" w:rsidRDefault="00E473FB">
      <w:pPr>
        <w:pStyle w:val="BodyText"/>
        <w:spacing w:before="59"/>
        <w:rPr>
          <w:rFonts w:ascii="Times New Roman"/>
        </w:rPr>
      </w:pPr>
    </w:p>
    <w:p w:rsidR="00E473FB" w:rsidRDefault="0058729B">
      <w:pPr>
        <w:pStyle w:val="Heading7"/>
        <w:numPr>
          <w:ilvl w:val="2"/>
          <w:numId w:val="14"/>
        </w:numPr>
        <w:tabs>
          <w:tab w:val="left" w:pos="816"/>
        </w:tabs>
        <w:ind w:left="816" w:hanging="454"/>
      </w:pPr>
      <w:r>
        <w:rPr>
          <w:noProof/>
          <w:lang w:bidi="hi-IN"/>
        </w:rPr>
        <w:drawing>
          <wp:anchor distT="0" distB="0" distL="0" distR="0" simplePos="0" relativeHeight="15732224" behindDoc="0" locked="0" layoutInCell="1" allowOverlap="1">
            <wp:simplePos x="0" y="0"/>
            <wp:positionH relativeFrom="page">
              <wp:posOffset>4343400</wp:posOffset>
            </wp:positionH>
            <wp:positionV relativeFrom="paragraph">
              <wp:posOffset>336284</wp:posOffset>
            </wp:positionV>
            <wp:extent cx="3200273" cy="2198370"/>
            <wp:effectExtent l="0" t="0" r="0" b="0"/>
            <wp:wrapNone/>
            <wp:docPr id="9" name="Image 9" descr="C:\Users\Janvi Porwal\AppData\Local\Packages\5319275A.WhatsAppDesktop_cv1g1gvanyjgm\TempState\4061CA6F313966C1043868F7A13A3676\WhatsApp Image 2025-10-28 at 21.03.40_602217f7.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descr="C:\Users\Janvi Porwal\AppData\Local\Packages\5319275A.WhatsAppDesktop_cv1g1gvanyjgm\TempState\4061CA6F313966C1043868F7A13A3676\WhatsApp Image 2025-10-28 at 21.03.40_602217f7.jpg"/>
                    <pic:cNvPicPr/>
                  </pic:nvPicPr>
                  <pic:blipFill>
                    <a:blip r:embed="rId12" cstate="print"/>
                    <a:stretch>
                      <a:fillRect/>
                    </a:stretch>
                  </pic:blipFill>
                  <pic:spPr>
                    <a:xfrm>
                      <a:off x="0" y="0"/>
                      <a:ext cx="3200273" cy="2198370"/>
                    </a:xfrm>
                    <a:prstGeom prst="rect">
                      <a:avLst/>
                    </a:prstGeom>
                  </pic:spPr>
                </pic:pic>
              </a:graphicData>
            </a:graphic>
          </wp:anchor>
        </w:drawing>
      </w:r>
      <w:proofErr w:type="spellStart"/>
      <w:r>
        <w:t>TrainingProgress</w:t>
      </w:r>
      <w:r>
        <w:rPr>
          <w:spacing w:val="-2"/>
        </w:rPr>
        <w:t>Analysis</w:t>
      </w:r>
      <w:proofErr w:type="spellEnd"/>
    </w:p>
    <w:p w:rsidR="00E473FB" w:rsidRDefault="00E473FB">
      <w:pPr>
        <w:pStyle w:val="BodyText"/>
        <w:rPr>
          <w:rFonts w:ascii="Times New Roman"/>
          <w:b/>
        </w:rPr>
      </w:pPr>
    </w:p>
    <w:p w:rsidR="00E473FB" w:rsidRDefault="00E473FB">
      <w:pPr>
        <w:pStyle w:val="BodyText"/>
        <w:rPr>
          <w:rFonts w:ascii="Times New Roman"/>
          <w:b/>
        </w:rPr>
      </w:pPr>
    </w:p>
    <w:p w:rsidR="00E473FB" w:rsidRDefault="00E473FB">
      <w:pPr>
        <w:pStyle w:val="BodyText"/>
        <w:rPr>
          <w:rFonts w:ascii="Times New Roman"/>
          <w:b/>
        </w:rPr>
      </w:pPr>
    </w:p>
    <w:p w:rsidR="00E473FB" w:rsidRDefault="00E473FB">
      <w:pPr>
        <w:pStyle w:val="BodyText"/>
        <w:rPr>
          <w:rFonts w:ascii="Times New Roman"/>
          <w:b/>
        </w:rPr>
      </w:pPr>
    </w:p>
    <w:p w:rsidR="00E473FB" w:rsidRDefault="00E473FB">
      <w:pPr>
        <w:pStyle w:val="BodyText"/>
        <w:rPr>
          <w:rFonts w:ascii="Times New Roman"/>
          <w:b/>
        </w:rPr>
      </w:pPr>
    </w:p>
    <w:p w:rsidR="00E473FB" w:rsidRDefault="00E473FB">
      <w:pPr>
        <w:pStyle w:val="BodyText"/>
        <w:rPr>
          <w:rFonts w:ascii="Times New Roman"/>
          <w:b/>
        </w:rPr>
      </w:pPr>
    </w:p>
    <w:p w:rsidR="00E473FB" w:rsidRDefault="00E473FB">
      <w:pPr>
        <w:pStyle w:val="BodyText"/>
        <w:rPr>
          <w:rFonts w:ascii="Times New Roman"/>
          <w:b/>
        </w:rPr>
      </w:pPr>
    </w:p>
    <w:p w:rsidR="00E473FB" w:rsidRDefault="00E473FB">
      <w:pPr>
        <w:pStyle w:val="BodyText"/>
        <w:rPr>
          <w:rFonts w:ascii="Times New Roman"/>
          <w:b/>
        </w:rPr>
      </w:pPr>
    </w:p>
    <w:p w:rsidR="00E473FB" w:rsidRDefault="00E473FB">
      <w:pPr>
        <w:pStyle w:val="BodyText"/>
        <w:rPr>
          <w:rFonts w:ascii="Times New Roman"/>
          <w:b/>
        </w:rPr>
      </w:pPr>
    </w:p>
    <w:p w:rsidR="00E473FB" w:rsidRDefault="00E473FB">
      <w:pPr>
        <w:pStyle w:val="BodyText"/>
        <w:rPr>
          <w:rFonts w:ascii="Times New Roman"/>
          <w:b/>
        </w:rPr>
      </w:pPr>
    </w:p>
    <w:p w:rsidR="00E473FB" w:rsidRDefault="00E473FB">
      <w:pPr>
        <w:pStyle w:val="BodyText"/>
        <w:rPr>
          <w:rFonts w:ascii="Times New Roman"/>
          <w:b/>
        </w:rPr>
      </w:pPr>
    </w:p>
    <w:p w:rsidR="00E473FB" w:rsidRDefault="00E473FB">
      <w:pPr>
        <w:pStyle w:val="BodyText"/>
        <w:rPr>
          <w:rFonts w:ascii="Times New Roman"/>
          <w:b/>
        </w:rPr>
      </w:pPr>
    </w:p>
    <w:p w:rsidR="00E473FB" w:rsidRDefault="00E473FB">
      <w:pPr>
        <w:pStyle w:val="BodyText"/>
        <w:rPr>
          <w:rFonts w:ascii="Times New Roman"/>
          <w:b/>
        </w:rPr>
      </w:pPr>
    </w:p>
    <w:p w:rsidR="00E473FB" w:rsidRDefault="00E473FB">
      <w:pPr>
        <w:pStyle w:val="BodyText"/>
        <w:rPr>
          <w:rFonts w:ascii="Times New Roman"/>
          <w:b/>
        </w:rPr>
      </w:pPr>
    </w:p>
    <w:p w:rsidR="00E473FB" w:rsidRDefault="00E473FB">
      <w:pPr>
        <w:pStyle w:val="BodyText"/>
        <w:rPr>
          <w:rFonts w:ascii="Times New Roman"/>
          <w:b/>
        </w:rPr>
      </w:pPr>
    </w:p>
    <w:p w:rsidR="00E473FB" w:rsidRDefault="00E473FB">
      <w:pPr>
        <w:pStyle w:val="BodyText"/>
        <w:rPr>
          <w:rFonts w:ascii="Times New Roman"/>
          <w:b/>
        </w:rPr>
      </w:pPr>
    </w:p>
    <w:p w:rsidR="00E473FB" w:rsidRDefault="00E473FB">
      <w:pPr>
        <w:pStyle w:val="BodyText"/>
        <w:spacing w:before="152"/>
        <w:rPr>
          <w:rFonts w:ascii="Times New Roman"/>
          <w:b/>
        </w:rPr>
      </w:pPr>
    </w:p>
    <w:p w:rsidR="00E473FB" w:rsidRDefault="0058729B">
      <w:pPr>
        <w:ind w:right="355"/>
        <w:jc w:val="center"/>
        <w:rPr>
          <w:rFonts w:ascii="Times New Roman"/>
          <w:sz w:val="18"/>
        </w:rPr>
      </w:pPr>
      <w:r>
        <w:rPr>
          <w:rFonts w:ascii="Times New Roman"/>
          <w:noProof/>
          <w:sz w:val="18"/>
          <w:lang w:bidi="hi-IN"/>
        </w:rPr>
        <w:drawing>
          <wp:anchor distT="0" distB="0" distL="0" distR="0" simplePos="0" relativeHeight="15732736" behindDoc="0" locked="0" layoutInCell="1" allowOverlap="1">
            <wp:simplePos x="0" y="0"/>
            <wp:positionH relativeFrom="page">
              <wp:posOffset>4343400</wp:posOffset>
            </wp:positionH>
            <wp:positionV relativeFrom="paragraph">
              <wp:posOffset>319235</wp:posOffset>
            </wp:positionV>
            <wp:extent cx="3200146" cy="2130298"/>
            <wp:effectExtent l="0" t="0" r="0" b="0"/>
            <wp:wrapNone/>
            <wp:docPr id="10" name="Image 10" descr="C:\Users\Janvi Porwal\AppData\Local\Packages\5319275A.WhatsAppDesktop_cv1g1gvanyjgm\TempState\4061CA6F313966C1043868F7A13A3676\WhatsApp Image 2025-10-28 at 21.03.40_602217f7.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descr="C:\Users\Janvi Porwal\AppData\Local\Packages\5319275A.WhatsAppDesktop_cv1g1gvanyjgm\TempState\4061CA6F313966C1043868F7A13A3676\WhatsApp Image 2025-10-28 at 21.03.40_602217f7.jpg"/>
                    <pic:cNvPicPr/>
                  </pic:nvPicPr>
                  <pic:blipFill>
                    <a:blip r:embed="rId13" cstate="print"/>
                    <a:stretch>
                      <a:fillRect/>
                    </a:stretch>
                  </pic:blipFill>
                  <pic:spPr>
                    <a:xfrm>
                      <a:off x="0" y="0"/>
                      <a:ext cx="3200146" cy="2130298"/>
                    </a:xfrm>
                    <a:prstGeom prst="rect">
                      <a:avLst/>
                    </a:prstGeom>
                  </pic:spPr>
                </pic:pic>
              </a:graphicData>
            </a:graphic>
          </wp:anchor>
        </w:drawing>
      </w:r>
      <w:r>
        <w:rPr>
          <w:rFonts w:ascii="Times New Roman"/>
          <w:b/>
          <w:sz w:val="18"/>
        </w:rPr>
        <w:t>Fig. 5.1</w:t>
      </w:r>
      <w:proofErr w:type="gramStart"/>
      <w:r>
        <w:rPr>
          <w:rFonts w:ascii="Times New Roman"/>
          <w:b/>
          <w:sz w:val="18"/>
        </w:rPr>
        <w:t>:</w:t>
      </w:r>
      <w:r>
        <w:rPr>
          <w:rFonts w:ascii="Times New Roman"/>
          <w:sz w:val="18"/>
        </w:rPr>
        <w:t>Modeltraining</w:t>
      </w:r>
      <w:r>
        <w:rPr>
          <w:rFonts w:ascii="Times New Roman"/>
          <w:spacing w:val="-2"/>
          <w:sz w:val="18"/>
        </w:rPr>
        <w:t>analysis</w:t>
      </w:r>
      <w:proofErr w:type="gramEnd"/>
    </w:p>
    <w:p w:rsidR="00E473FB" w:rsidRDefault="00E473FB">
      <w:pPr>
        <w:pStyle w:val="BodyText"/>
        <w:rPr>
          <w:rFonts w:ascii="Times New Roman"/>
          <w:sz w:val="18"/>
        </w:rPr>
      </w:pPr>
    </w:p>
    <w:p w:rsidR="00E473FB" w:rsidRDefault="00E473FB">
      <w:pPr>
        <w:pStyle w:val="BodyText"/>
        <w:rPr>
          <w:rFonts w:ascii="Times New Roman"/>
          <w:sz w:val="18"/>
        </w:rPr>
      </w:pPr>
    </w:p>
    <w:p w:rsidR="00E473FB" w:rsidRDefault="00E473FB">
      <w:pPr>
        <w:pStyle w:val="BodyText"/>
        <w:rPr>
          <w:rFonts w:ascii="Times New Roman"/>
          <w:sz w:val="18"/>
        </w:rPr>
      </w:pPr>
    </w:p>
    <w:p w:rsidR="00E473FB" w:rsidRDefault="00E473FB">
      <w:pPr>
        <w:pStyle w:val="BodyText"/>
        <w:rPr>
          <w:rFonts w:ascii="Times New Roman"/>
          <w:sz w:val="18"/>
        </w:rPr>
      </w:pPr>
    </w:p>
    <w:p w:rsidR="00E473FB" w:rsidRDefault="00E473FB">
      <w:pPr>
        <w:pStyle w:val="BodyText"/>
        <w:rPr>
          <w:rFonts w:ascii="Times New Roman"/>
          <w:sz w:val="18"/>
        </w:rPr>
      </w:pPr>
    </w:p>
    <w:p w:rsidR="00E473FB" w:rsidRDefault="00E473FB">
      <w:pPr>
        <w:pStyle w:val="BodyText"/>
        <w:rPr>
          <w:rFonts w:ascii="Times New Roman"/>
          <w:sz w:val="18"/>
        </w:rPr>
      </w:pPr>
    </w:p>
    <w:p w:rsidR="00E473FB" w:rsidRDefault="00E473FB">
      <w:pPr>
        <w:pStyle w:val="BodyText"/>
        <w:rPr>
          <w:rFonts w:ascii="Times New Roman"/>
          <w:sz w:val="18"/>
        </w:rPr>
      </w:pPr>
    </w:p>
    <w:p w:rsidR="00E473FB" w:rsidRDefault="00E473FB">
      <w:pPr>
        <w:pStyle w:val="BodyText"/>
        <w:rPr>
          <w:rFonts w:ascii="Times New Roman"/>
          <w:sz w:val="18"/>
        </w:rPr>
      </w:pPr>
    </w:p>
    <w:p w:rsidR="00E473FB" w:rsidRDefault="00E473FB">
      <w:pPr>
        <w:pStyle w:val="BodyText"/>
        <w:rPr>
          <w:rFonts w:ascii="Times New Roman"/>
          <w:sz w:val="18"/>
        </w:rPr>
      </w:pPr>
    </w:p>
    <w:p w:rsidR="00E473FB" w:rsidRDefault="00E473FB">
      <w:pPr>
        <w:pStyle w:val="BodyText"/>
        <w:rPr>
          <w:rFonts w:ascii="Times New Roman"/>
          <w:sz w:val="18"/>
        </w:rPr>
      </w:pPr>
    </w:p>
    <w:p w:rsidR="00E473FB" w:rsidRDefault="00E473FB">
      <w:pPr>
        <w:pStyle w:val="BodyText"/>
        <w:rPr>
          <w:rFonts w:ascii="Times New Roman"/>
          <w:sz w:val="18"/>
        </w:rPr>
      </w:pPr>
    </w:p>
    <w:p w:rsidR="00E473FB" w:rsidRDefault="00E473FB">
      <w:pPr>
        <w:pStyle w:val="BodyText"/>
        <w:rPr>
          <w:rFonts w:ascii="Times New Roman"/>
          <w:sz w:val="18"/>
        </w:rPr>
      </w:pPr>
    </w:p>
    <w:p w:rsidR="00E473FB" w:rsidRDefault="00E473FB">
      <w:pPr>
        <w:pStyle w:val="BodyText"/>
        <w:rPr>
          <w:rFonts w:ascii="Times New Roman"/>
          <w:sz w:val="18"/>
        </w:rPr>
      </w:pPr>
    </w:p>
    <w:p w:rsidR="00E473FB" w:rsidRDefault="00E473FB">
      <w:pPr>
        <w:pStyle w:val="BodyText"/>
        <w:rPr>
          <w:rFonts w:ascii="Times New Roman"/>
          <w:sz w:val="18"/>
        </w:rPr>
      </w:pPr>
    </w:p>
    <w:p w:rsidR="00E473FB" w:rsidRDefault="00E473FB">
      <w:pPr>
        <w:pStyle w:val="BodyText"/>
        <w:rPr>
          <w:rFonts w:ascii="Times New Roman"/>
          <w:sz w:val="18"/>
        </w:rPr>
      </w:pPr>
    </w:p>
    <w:p w:rsidR="00E473FB" w:rsidRDefault="00E473FB">
      <w:pPr>
        <w:pStyle w:val="BodyText"/>
        <w:rPr>
          <w:rFonts w:ascii="Times New Roman"/>
          <w:sz w:val="18"/>
        </w:rPr>
      </w:pPr>
    </w:p>
    <w:p w:rsidR="00E473FB" w:rsidRDefault="00E473FB">
      <w:pPr>
        <w:pStyle w:val="BodyText"/>
        <w:rPr>
          <w:rFonts w:ascii="Times New Roman"/>
          <w:sz w:val="18"/>
        </w:rPr>
      </w:pPr>
    </w:p>
    <w:p w:rsidR="00E473FB" w:rsidRDefault="00E473FB">
      <w:pPr>
        <w:pStyle w:val="BodyText"/>
        <w:rPr>
          <w:rFonts w:ascii="Times New Roman"/>
          <w:sz w:val="18"/>
        </w:rPr>
      </w:pPr>
    </w:p>
    <w:p w:rsidR="00E473FB" w:rsidRDefault="00E473FB">
      <w:pPr>
        <w:pStyle w:val="BodyText"/>
        <w:spacing w:before="19"/>
        <w:rPr>
          <w:rFonts w:ascii="Times New Roman"/>
          <w:sz w:val="18"/>
        </w:rPr>
      </w:pPr>
    </w:p>
    <w:p w:rsidR="00E473FB" w:rsidRDefault="0058729B">
      <w:pPr>
        <w:ind w:right="354"/>
        <w:jc w:val="center"/>
        <w:rPr>
          <w:rFonts w:ascii="Times New Roman"/>
          <w:sz w:val="18"/>
        </w:rPr>
      </w:pPr>
      <w:r>
        <w:rPr>
          <w:rFonts w:ascii="Times New Roman"/>
          <w:b/>
          <w:sz w:val="18"/>
        </w:rPr>
        <w:t>Fig. 5.2</w:t>
      </w:r>
      <w:proofErr w:type="gramStart"/>
      <w:r>
        <w:rPr>
          <w:rFonts w:ascii="Times New Roman"/>
          <w:b/>
          <w:sz w:val="18"/>
        </w:rPr>
        <w:t>:</w:t>
      </w:r>
      <w:r>
        <w:rPr>
          <w:rFonts w:ascii="Times New Roman"/>
          <w:sz w:val="18"/>
        </w:rPr>
        <w:t>Modeltraininganalysis</w:t>
      </w:r>
      <w:proofErr w:type="gramEnd"/>
      <w:r>
        <w:rPr>
          <w:rFonts w:ascii="Times New Roman"/>
          <w:sz w:val="18"/>
        </w:rPr>
        <w:t xml:space="preserve">-Modellossover </w:t>
      </w:r>
      <w:r>
        <w:rPr>
          <w:rFonts w:ascii="Times New Roman"/>
          <w:spacing w:val="-4"/>
          <w:sz w:val="18"/>
        </w:rPr>
        <w:t>time</w:t>
      </w:r>
    </w:p>
    <w:p w:rsidR="00E473FB" w:rsidRDefault="00E473FB">
      <w:pPr>
        <w:jc w:val="center"/>
        <w:rPr>
          <w:rFonts w:ascii="Times New Roman"/>
          <w:sz w:val="18"/>
        </w:rPr>
        <w:sectPr w:rsidR="00E473FB">
          <w:pgSz w:w="12240" w:h="15840"/>
          <w:pgMar w:top="1360" w:right="360" w:bottom="280" w:left="720" w:header="720" w:footer="720" w:gutter="0"/>
          <w:cols w:num="2" w:space="720" w:equalWidth="0">
            <w:col w:w="5450" w:space="310"/>
            <w:col w:w="5400"/>
          </w:cols>
        </w:sectPr>
      </w:pPr>
    </w:p>
    <w:p w:rsidR="00E473FB" w:rsidRDefault="0058729B">
      <w:pPr>
        <w:pStyle w:val="BodyText"/>
        <w:ind w:left="430"/>
        <w:rPr>
          <w:rFonts w:ascii="Times New Roman"/>
        </w:rPr>
      </w:pPr>
      <w:r>
        <w:rPr>
          <w:rFonts w:ascii="Times New Roman"/>
          <w:noProof/>
          <w:lang w:bidi="hi-IN"/>
        </w:rPr>
        <w:lastRenderedPageBreak/>
        <w:drawing>
          <wp:inline distT="0" distB="0" distL="0" distR="0">
            <wp:extent cx="3116282" cy="2463546"/>
            <wp:effectExtent l="0" t="0" r="0" b="0"/>
            <wp:docPr id="11" name="Image 11" descr="C:\Users\Janvi Porwal\AppData\Local\Packages\5319275A.WhatsAppDesktop_cv1g1gvanyjgm\TempState\D02A0044E3B4875AAF2C03664DE4F655\WhatsApp Image 2025-10-28 at 21.03.04_aac49b2b.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descr="C:\Users\Janvi Porwal\AppData\Local\Packages\5319275A.WhatsAppDesktop_cv1g1gvanyjgm\TempState\D02A0044E3B4875AAF2C03664DE4F655\WhatsApp Image 2025-10-28 at 21.03.04_aac49b2b.jpg"/>
                    <pic:cNvPicPr/>
                  </pic:nvPicPr>
                  <pic:blipFill>
                    <a:blip r:embed="rId14" cstate="print"/>
                    <a:stretch>
                      <a:fillRect/>
                    </a:stretch>
                  </pic:blipFill>
                  <pic:spPr>
                    <a:xfrm>
                      <a:off x="0" y="0"/>
                      <a:ext cx="3116282" cy="2463546"/>
                    </a:xfrm>
                    <a:prstGeom prst="rect">
                      <a:avLst/>
                    </a:prstGeom>
                  </pic:spPr>
                </pic:pic>
              </a:graphicData>
            </a:graphic>
          </wp:inline>
        </w:drawing>
      </w:r>
    </w:p>
    <w:p w:rsidR="00E473FB" w:rsidRDefault="00E473FB">
      <w:pPr>
        <w:pStyle w:val="BodyText"/>
        <w:spacing w:before="10"/>
        <w:rPr>
          <w:rFonts w:ascii="Times New Roman"/>
          <w:sz w:val="8"/>
        </w:rPr>
      </w:pPr>
    </w:p>
    <w:p w:rsidR="00E473FB" w:rsidRDefault="00E473FB">
      <w:pPr>
        <w:pStyle w:val="BodyText"/>
        <w:rPr>
          <w:rFonts w:ascii="Times New Roman"/>
          <w:sz w:val="8"/>
        </w:rPr>
        <w:sectPr w:rsidR="00E473FB">
          <w:pgSz w:w="12240" w:h="15840"/>
          <w:pgMar w:top="1420" w:right="360" w:bottom="280" w:left="720" w:header="720" w:footer="720" w:gutter="0"/>
          <w:cols w:space="720"/>
        </w:sectPr>
      </w:pPr>
    </w:p>
    <w:p w:rsidR="00E473FB" w:rsidRDefault="0058729B">
      <w:pPr>
        <w:spacing w:before="95"/>
        <w:ind w:left="318"/>
        <w:jc w:val="center"/>
        <w:rPr>
          <w:rFonts w:ascii="Times New Roman"/>
          <w:sz w:val="18"/>
        </w:rPr>
      </w:pPr>
      <w:r>
        <w:rPr>
          <w:rFonts w:ascii="Times New Roman"/>
          <w:b/>
          <w:sz w:val="18"/>
        </w:rPr>
        <w:lastRenderedPageBreak/>
        <w:t>Fig. 7</w:t>
      </w:r>
      <w:proofErr w:type="gramStart"/>
      <w:r>
        <w:rPr>
          <w:rFonts w:ascii="Times New Roman"/>
          <w:b/>
          <w:sz w:val="18"/>
        </w:rPr>
        <w:t>:</w:t>
      </w:r>
      <w:r>
        <w:rPr>
          <w:rFonts w:ascii="Times New Roman"/>
          <w:sz w:val="18"/>
        </w:rPr>
        <w:t>Feature</w:t>
      </w:r>
      <w:r>
        <w:rPr>
          <w:rFonts w:ascii="Times New Roman"/>
          <w:spacing w:val="-2"/>
          <w:sz w:val="18"/>
        </w:rPr>
        <w:t>Analysis</w:t>
      </w:r>
      <w:proofErr w:type="gramEnd"/>
    </w:p>
    <w:p w:rsidR="00E473FB" w:rsidRDefault="00E473FB">
      <w:pPr>
        <w:pStyle w:val="BodyText"/>
        <w:spacing w:before="72"/>
        <w:rPr>
          <w:rFonts w:ascii="Times New Roman"/>
          <w:sz w:val="18"/>
        </w:rPr>
      </w:pPr>
    </w:p>
    <w:p w:rsidR="00E473FB" w:rsidRDefault="0058729B">
      <w:pPr>
        <w:pStyle w:val="BodyText"/>
        <w:spacing w:line="259" w:lineRule="auto"/>
        <w:ind w:left="360" w:right="38"/>
        <w:jc w:val="both"/>
        <w:rPr>
          <w:rFonts w:ascii="Times New Roman"/>
        </w:rPr>
      </w:pPr>
      <w:r>
        <w:rPr>
          <w:rFonts w:ascii="Times New Roman"/>
        </w:rPr>
        <w:t>Figure 5 illustrates the model'</w:t>
      </w:r>
      <w:r>
        <w:rPr>
          <w:rFonts w:ascii="Times New Roman"/>
        </w:rPr>
        <w:t xml:space="preserve">s training progression, showing consistent improvement in both training and validation accuracy over epochs. The convergence pattern indicates effective learning without </w:t>
      </w:r>
      <w:proofErr w:type="spellStart"/>
      <w:r>
        <w:rPr>
          <w:rFonts w:ascii="Times New Roman"/>
        </w:rPr>
        <w:t>overfitting</w:t>
      </w:r>
      <w:proofErr w:type="spellEnd"/>
      <w:r>
        <w:rPr>
          <w:rFonts w:ascii="Times New Roman"/>
        </w:rPr>
        <w:t xml:space="preserve">, with training accuracy reaching 95% and validation </w:t>
      </w:r>
      <w:proofErr w:type="spellStart"/>
      <w:r>
        <w:rPr>
          <w:rFonts w:ascii="Times New Roman"/>
        </w:rPr>
        <w:t>accuracystabilizing</w:t>
      </w:r>
      <w:proofErr w:type="spellEnd"/>
      <w:r>
        <w:rPr>
          <w:rFonts w:ascii="Times New Roman"/>
        </w:rPr>
        <w:t xml:space="preserve"> at</w:t>
      </w:r>
      <w:r>
        <w:rPr>
          <w:rFonts w:ascii="Times New Roman"/>
        </w:rPr>
        <w:t xml:space="preserve"> 84% after 10 epochs. The parallel behavior of training and validation curves demonstrates good generalization.</w:t>
      </w:r>
    </w:p>
    <w:p w:rsidR="00E473FB" w:rsidRDefault="00E473FB">
      <w:pPr>
        <w:pStyle w:val="BodyText"/>
        <w:spacing w:before="57"/>
        <w:rPr>
          <w:rFonts w:ascii="Times New Roman"/>
        </w:rPr>
      </w:pPr>
    </w:p>
    <w:p w:rsidR="00E473FB" w:rsidRDefault="0058729B">
      <w:pPr>
        <w:pStyle w:val="Heading7"/>
        <w:numPr>
          <w:ilvl w:val="1"/>
          <w:numId w:val="17"/>
        </w:numPr>
        <w:tabs>
          <w:tab w:val="left" w:pos="661"/>
        </w:tabs>
        <w:ind w:left="661"/>
      </w:pPr>
      <w:proofErr w:type="spellStart"/>
      <w:r>
        <w:t>ComputationalEfficiency</w:t>
      </w:r>
      <w:r>
        <w:rPr>
          <w:spacing w:val="-2"/>
        </w:rPr>
        <w:t>Analysis</w:t>
      </w:r>
      <w:proofErr w:type="spellEnd"/>
    </w:p>
    <w:p w:rsidR="00E473FB" w:rsidRDefault="00E473FB">
      <w:pPr>
        <w:pStyle w:val="BodyText"/>
        <w:spacing w:before="63"/>
        <w:rPr>
          <w:rFonts w:ascii="Times New Roman"/>
          <w:b/>
        </w:rPr>
      </w:pPr>
    </w:p>
    <w:p w:rsidR="00E473FB" w:rsidRDefault="0058729B">
      <w:pPr>
        <w:pStyle w:val="BodyText"/>
        <w:spacing w:before="1" w:line="254" w:lineRule="auto"/>
        <w:ind w:left="360" w:right="44"/>
        <w:jc w:val="both"/>
        <w:rPr>
          <w:rFonts w:ascii="Times New Roman"/>
        </w:rPr>
      </w:pPr>
      <w:r>
        <w:rPr>
          <w:rFonts w:ascii="Times New Roman"/>
        </w:rPr>
        <w:t xml:space="preserve">The proposed system demonstrates significant computational </w:t>
      </w:r>
      <w:r>
        <w:rPr>
          <w:rFonts w:ascii="Times New Roman"/>
          <w:spacing w:val="-2"/>
        </w:rPr>
        <w:t>advantages:</w:t>
      </w:r>
    </w:p>
    <w:p w:rsidR="00E473FB" w:rsidRDefault="00E473FB">
      <w:pPr>
        <w:pStyle w:val="BodyText"/>
        <w:spacing w:before="55"/>
        <w:rPr>
          <w:rFonts w:ascii="Times New Roman"/>
        </w:rPr>
      </w:pPr>
    </w:p>
    <w:p w:rsidR="00E473FB" w:rsidRDefault="0058729B">
      <w:pPr>
        <w:spacing w:line="261" w:lineRule="auto"/>
        <w:ind w:left="360" w:right="44"/>
        <w:jc w:val="both"/>
        <w:rPr>
          <w:rFonts w:ascii="Times New Roman"/>
          <w:sz w:val="20"/>
        </w:rPr>
      </w:pPr>
      <w:r>
        <w:rPr>
          <w:rFonts w:ascii="Times New Roman"/>
          <w:b/>
          <w:sz w:val="20"/>
        </w:rPr>
        <w:t xml:space="preserve">Feature Dimensionality: </w:t>
      </w:r>
      <w:r>
        <w:rPr>
          <w:rFonts w:ascii="Times New Roman"/>
          <w:sz w:val="20"/>
        </w:rPr>
        <w:t>Reduced from 2,504rawfeaturesto 150 principal components</w:t>
      </w:r>
    </w:p>
    <w:p w:rsidR="00E473FB" w:rsidRDefault="00E473FB">
      <w:pPr>
        <w:pStyle w:val="BodyText"/>
        <w:spacing w:before="46"/>
        <w:rPr>
          <w:rFonts w:ascii="Times New Roman"/>
        </w:rPr>
      </w:pPr>
    </w:p>
    <w:p w:rsidR="00E473FB" w:rsidRDefault="0058729B">
      <w:pPr>
        <w:pStyle w:val="BodyText"/>
        <w:spacing w:before="1" w:line="552" w:lineRule="auto"/>
        <w:ind w:left="360"/>
        <w:rPr>
          <w:rFonts w:ascii="Times New Roman"/>
        </w:rPr>
      </w:pPr>
      <w:r>
        <w:rPr>
          <w:rFonts w:ascii="Times New Roman"/>
        </w:rPr>
        <w:t>TrainingTime</w:t>
      </w:r>
      <w:proofErr w:type="gramStart"/>
      <w:r>
        <w:rPr>
          <w:rFonts w:ascii="Times New Roman"/>
        </w:rPr>
        <w:t>:9.1secondsfor</w:t>
      </w:r>
      <w:proofErr w:type="gramEnd"/>
      <w:r>
        <w:rPr>
          <w:rFonts w:ascii="Times New Roman"/>
        </w:rPr>
        <w:t xml:space="preserve"> </w:t>
      </w:r>
      <w:proofErr w:type="spellStart"/>
      <w:r>
        <w:rPr>
          <w:rFonts w:ascii="Times New Roman"/>
        </w:rPr>
        <w:t>thecompleteSVMmodel</w:t>
      </w:r>
      <w:proofErr w:type="spellEnd"/>
      <w:r>
        <w:rPr>
          <w:rFonts w:ascii="Times New Roman"/>
        </w:rPr>
        <w:t xml:space="preserve"> Inference Time: &lt; 0.1 seconds per image</w:t>
      </w:r>
    </w:p>
    <w:p w:rsidR="00E473FB" w:rsidRDefault="0058729B">
      <w:pPr>
        <w:pStyle w:val="BodyText"/>
        <w:spacing w:line="229" w:lineRule="exact"/>
        <w:ind w:left="360"/>
        <w:rPr>
          <w:rFonts w:ascii="Times New Roman"/>
        </w:rPr>
      </w:pPr>
      <w:proofErr w:type="spellStart"/>
      <w:proofErr w:type="gramStart"/>
      <w:r>
        <w:rPr>
          <w:rFonts w:ascii="Times New Roman"/>
        </w:rPr>
        <w:t>MemoryFootprint</w:t>
      </w:r>
      <w:proofErr w:type="spellEnd"/>
      <w:r>
        <w:rPr>
          <w:rFonts w:ascii="Times New Roman"/>
          <w:b/>
        </w:rPr>
        <w:t>:</w:t>
      </w:r>
      <w:proofErr w:type="gramEnd"/>
      <w:r>
        <w:rPr>
          <w:rFonts w:ascii="Times New Roman"/>
        </w:rPr>
        <w:t>&lt;50MBfortheentire</w:t>
      </w:r>
      <w:r>
        <w:rPr>
          <w:rFonts w:ascii="Times New Roman"/>
          <w:spacing w:val="-4"/>
        </w:rPr>
        <w:t>model</w:t>
      </w:r>
    </w:p>
    <w:p w:rsidR="00E473FB" w:rsidRDefault="00E473FB">
      <w:pPr>
        <w:pStyle w:val="BodyText"/>
        <w:spacing w:before="72"/>
        <w:rPr>
          <w:rFonts w:ascii="Times New Roman"/>
        </w:rPr>
      </w:pPr>
    </w:p>
    <w:p w:rsidR="00E473FB" w:rsidRDefault="0058729B">
      <w:pPr>
        <w:pStyle w:val="Heading7"/>
        <w:numPr>
          <w:ilvl w:val="1"/>
          <w:numId w:val="17"/>
        </w:numPr>
        <w:tabs>
          <w:tab w:val="left" w:pos="661"/>
        </w:tabs>
        <w:ind w:left="661"/>
      </w:pPr>
      <w:proofErr w:type="spellStart"/>
      <w:r>
        <w:t>PerformanceBenchmark</w:t>
      </w:r>
      <w:r>
        <w:rPr>
          <w:spacing w:val="-2"/>
        </w:rPr>
        <w:t>Comparison</w:t>
      </w:r>
      <w:proofErr w:type="spellEnd"/>
    </w:p>
    <w:p w:rsidR="00E473FB" w:rsidRDefault="00E473FB">
      <w:pPr>
        <w:pStyle w:val="BodyText"/>
        <w:spacing w:before="63"/>
        <w:rPr>
          <w:rFonts w:ascii="Times New Roman"/>
          <w:b/>
        </w:rPr>
      </w:pPr>
    </w:p>
    <w:p w:rsidR="00E473FB" w:rsidRDefault="0058729B">
      <w:pPr>
        <w:pStyle w:val="BodyText"/>
        <w:spacing w:before="1" w:line="261" w:lineRule="auto"/>
        <w:ind w:left="360" w:right="44"/>
        <w:jc w:val="both"/>
        <w:rPr>
          <w:rFonts w:ascii="Times New Roman"/>
        </w:rPr>
      </w:pPr>
      <w:r>
        <w:rPr>
          <w:rFonts w:ascii="Times New Roman"/>
        </w:rPr>
        <w:t>Table 3 compares our approach with exis</w:t>
      </w:r>
      <w:r>
        <w:rPr>
          <w:rFonts w:ascii="Times New Roman"/>
        </w:rPr>
        <w:t>ting methods from literature, highlighting our contribution in balancing accuracy with computational efficiency.</w:t>
      </w:r>
    </w:p>
    <w:p w:rsidR="00E473FB" w:rsidRDefault="00E473FB">
      <w:pPr>
        <w:pStyle w:val="BodyText"/>
        <w:spacing w:before="49" w:after="1"/>
        <w:rPr>
          <w:rFonts w:ascii="Times New Roman"/>
        </w:rPr>
      </w:pPr>
    </w:p>
    <w:tbl>
      <w:tblPr>
        <w:tblW w:w="0" w:type="auto"/>
        <w:tblInd w:w="2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1109"/>
        <w:gridCol w:w="945"/>
        <w:gridCol w:w="614"/>
        <w:gridCol w:w="1425"/>
        <w:gridCol w:w="945"/>
      </w:tblGrid>
      <w:tr w:rsidR="00E473FB">
        <w:trPr>
          <w:trHeight w:val="1008"/>
        </w:trPr>
        <w:tc>
          <w:tcPr>
            <w:tcW w:w="1109" w:type="dxa"/>
          </w:tcPr>
          <w:p w:rsidR="00E473FB" w:rsidRDefault="00E473FB">
            <w:pPr>
              <w:pStyle w:val="TableParagraph"/>
              <w:spacing w:before="149"/>
              <w:rPr>
                <w:sz w:val="20"/>
              </w:rPr>
            </w:pPr>
          </w:p>
          <w:p w:rsidR="00E473FB" w:rsidRDefault="0058729B">
            <w:pPr>
              <w:pStyle w:val="TableParagraph"/>
              <w:ind w:left="283"/>
              <w:rPr>
                <w:b/>
                <w:sz w:val="20"/>
              </w:rPr>
            </w:pPr>
            <w:r>
              <w:rPr>
                <w:b/>
                <w:spacing w:val="-2"/>
                <w:sz w:val="20"/>
              </w:rPr>
              <w:t>Model</w:t>
            </w:r>
          </w:p>
        </w:tc>
        <w:tc>
          <w:tcPr>
            <w:tcW w:w="945" w:type="dxa"/>
          </w:tcPr>
          <w:p w:rsidR="00E473FB" w:rsidRDefault="00E473FB">
            <w:pPr>
              <w:pStyle w:val="TableParagraph"/>
              <w:spacing w:before="149"/>
              <w:rPr>
                <w:sz w:val="20"/>
              </w:rPr>
            </w:pPr>
          </w:p>
          <w:p w:rsidR="00E473FB" w:rsidRDefault="0058729B">
            <w:pPr>
              <w:pStyle w:val="TableParagraph"/>
              <w:ind w:left="100"/>
              <w:rPr>
                <w:b/>
                <w:sz w:val="20"/>
              </w:rPr>
            </w:pPr>
            <w:proofErr w:type="spellStart"/>
            <w:r>
              <w:rPr>
                <w:b/>
                <w:spacing w:val="-2"/>
                <w:sz w:val="20"/>
              </w:rPr>
              <w:t>Approac</w:t>
            </w:r>
            <w:proofErr w:type="spellEnd"/>
          </w:p>
        </w:tc>
        <w:tc>
          <w:tcPr>
            <w:tcW w:w="614" w:type="dxa"/>
          </w:tcPr>
          <w:p w:rsidR="00E473FB" w:rsidRDefault="00E473FB">
            <w:pPr>
              <w:pStyle w:val="TableParagraph"/>
              <w:spacing w:before="149"/>
              <w:rPr>
                <w:sz w:val="20"/>
              </w:rPr>
            </w:pPr>
          </w:p>
          <w:p w:rsidR="00E473FB" w:rsidRDefault="0058729B">
            <w:pPr>
              <w:pStyle w:val="TableParagraph"/>
              <w:spacing w:line="261" w:lineRule="auto"/>
              <w:ind w:left="111" w:right="100" w:firstLine="33"/>
              <w:rPr>
                <w:b/>
                <w:sz w:val="20"/>
              </w:rPr>
            </w:pPr>
            <w:r>
              <w:rPr>
                <w:b/>
                <w:spacing w:val="-4"/>
                <w:sz w:val="20"/>
              </w:rPr>
              <w:t xml:space="preserve">Acc </w:t>
            </w:r>
            <w:proofErr w:type="spellStart"/>
            <w:r>
              <w:rPr>
                <w:b/>
                <w:spacing w:val="-4"/>
                <w:sz w:val="20"/>
              </w:rPr>
              <w:t>urac</w:t>
            </w:r>
            <w:proofErr w:type="spellEnd"/>
          </w:p>
        </w:tc>
        <w:tc>
          <w:tcPr>
            <w:tcW w:w="1425" w:type="dxa"/>
          </w:tcPr>
          <w:p w:rsidR="00E473FB" w:rsidRDefault="00E473FB">
            <w:pPr>
              <w:pStyle w:val="TableParagraph"/>
              <w:spacing w:before="149"/>
              <w:rPr>
                <w:sz w:val="20"/>
              </w:rPr>
            </w:pPr>
          </w:p>
          <w:p w:rsidR="00E473FB" w:rsidRDefault="0058729B">
            <w:pPr>
              <w:pStyle w:val="TableParagraph"/>
              <w:ind w:left="145"/>
              <w:rPr>
                <w:b/>
                <w:sz w:val="20"/>
              </w:rPr>
            </w:pPr>
            <w:r>
              <w:rPr>
                <w:b/>
                <w:spacing w:val="-2"/>
                <w:sz w:val="20"/>
              </w:rPr>
              <w:t>Computation</w:t>
            </w:r>
          </w:p>
        </w:tc>
        <w:tc>
          <w:tcPr>
            <w:tcW w:w="945" w:type="dxa"/>
          </w:tcPr>
          <w:p w:rsidR="00E473FB" w:rsidRDefault="00E473FB">
            <w:pPr>
              <w:pStyle w:val="TableParagraph"/>
              <w:spacing w:before="149"/>
              <w:rPr>
                <w:sz w:val="20"/>
              </w:rPr>
            </w:pPr>
          </w:p>
          <w:p w:rsidR="00E473FB" w:rsidRDefault="0058729B">
            <w:pPr>
              <w:pStyle w:val="TableParagraph"/>
              <w:ind w:left="113"/>
              <w:rPr>
                <w:b/>
                <w:sz w:val="20"/>
              </w:rPr>
            </w:pPr>
            <w:proofErr w:type="spellStart"/>
            <w:r>
              <w:rPr>
                <w:b/>
                <w:spacing w:val="-2"/>
                <w:sz w:val="20"/>
              </w:rPr>
              <w:t>Interpre</w:t>
            </w:r>
            <w:proofErr w:type="spellEnd"/>
          </w:p>
        </w:tc>
      </w:tr>
    </w:tbl>
    <w:p w:rsidR="00E473FB" w:rsidRDefault="0058729B">
      <w:pPr>
        <w:rPr>
          <w:rFonts w:ascii="Times New Roman"/>
          <w:sz w:val="20"/>
        </w:rPr>
      </w:pPr>
      <w:r>
        <w:br w:type="column"/>
      </w:r>
    </w:p>
    <w:p w:rsidR="00E473FB" w:rsidRDefault="00E473FB">
      <w:pPr>
        <w:pStyle w:val="BodyText"/>
        <w:rPr>
          <w:rFonts w:ascii="Times New Roman"/>
        </w:rPr>
      </w:pPr>
    </w:p>
    <w:p w:rsidR="00E473FB" w:rsidRDefault="00E473FB">
      <w:pPr>
        <w:pStyle w:val="BodyText"/>
        <w:rPr>
          <w:rFonts w:ascii="Times New Roman"/>
        </w:rPr>
      </w:pPr>
    </w:p>
    <w:p w:rsidR="00E473FB" w:rsidRDefault="00E473FB">
      <w:pPr>
        <w:pStyle w:val="BodyText"/>
        <w:spacing w:before="170"/>
        <w:rPr>
          <w:rFonts w:ascii="Times New Roman"/>
        </w:rPr>
      </w:pPr>
    </w:p>
    <w:p w:rsidR="00E473FB" w:rsidRDefault="00E473FB">
      <w:pPr>
        <w:pStyle w:val="BodyText"/>
        <w:spacing w:line="254" w:lineRule="auto"/>
        <w:ind w:left="360" w:right="712"/>
        <w:jc w:val="both"/>
        <w:rPr>
          <w:rFonts w:ascii="Times New Roman"/>
        </w:rPr>
      </w:pPr>
      <w:r>
        <w:rPr>
          <w:rFonts w:ascii="Times New Roman"/>
        </w:rPr>
        <w:pict>
          <v:shape id="docshape5" o:spid="_x0000_s1597" type="#_x0000_t202" style="position:absolute;left:0;text-align:left;margin-left:333.85pt;margin-top:-252.6pt;width:258.6pt;height:252.6pt;z-index:15733248;mso-position-horizontal-relative:page"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1109"/>
                    <w:gridCol w:w="946"/>
                    <w:gridCol w:w="614"/>
                    <w:gridCol w:w="1426"/>
                    <w:gridCol w:w="946"/>
                  </w:tblGrid>
                  <w:tr w:rsidR="00E473FB">
                    <w:trPr>
                      <w:trHeight w:val="983"/>
                    </w:trPr>
                    <w:tc>
                      <w:tcPr>
                        <w:tcW w:w="1109" w:type="dxa"/>
                      </w:tcPr>
                      <w:p w:rsidR="00E473FB" w:rsidRDefault="00E473FB">
                        <w:pPr>
                          <w:pStyle w:val="TableParagraph"/>
                          <w:rPr>
                            <w:sz w:val="20"/>
                          </w:rPr>
                        </w:pPr>
                      </w:p>
                    </w:tc>
                    <w:tc>
                      <w:tcPr>
                        <w:tcW w:w="946" w:type="dxa"/>
                      </w:tcPr>
                      <w:p w:rsidR="00E473FB" w:rsidRDefault="0058729B">
                        <w:pPr>
                          <w:pStyle w:val="TableParagraph"/>
                          <w:spacing w:before="101"/>
                          <w:ind w:left="11"/>
                          <w:jc w:val="center"/>
                          <w:rPr>
                            <w:b/>
                            <w:sz w:val="20"/>
                          </w:rPr>
                        </w:pPr>
                        <w:r>
                          <w:rPr>
                            <w:b/>
                            <w:spacing w:val="-10"/>
                            <w:sz w:val="20"/>
                          </w:rPr>
                          <w:t>h</w:t>
                        </w:r>
                      </w:p>
                    </w:tc>
                    <w:tc>
                      <w:tcPr>
                        <w:tcW w:w="614" w:type="dxa"/>
                      </w:tcPr>
                      <w:p w:rsidR="00E473FB" w:rsidRDefault="0058729B">
                        <w:pPr>
                          <w:pStyle w:val="TableParagraph"/>
                          <w:spacing w:before="101"/>
                          <w:ind w:left="6"/>
                          <w:jc w:val="center"/>
                          <w:rPr>
                            <w:b/>
                            <w:sz w:val="20"/>
                          </w:rPr>
                        </w:pPr>
                        <w:r>
                          <w:rPr>
                            <w:b/>
                            <w:spacing w:val="-10"/>
                            <w:sz w:val="20"/>
                          </w:rPr>
                          <w:t>y</w:t>
                        </w:r>
                      </w:p>
                    </w:tc>
                    <w:tc>
                      <w:tcPr>
                        <w:tcW w:w="1426" w:type="dxa"/>
                      </w:tcPr>
                      <w:p w:rsidR="00E473FB" w:rsidRDefault="0058729B">
                        <w:pPr>
                          <w:pStyle w:val="TableParagraph"/>
                          <w:spacing w:before="101"/>
                          <w:ind w:left="115"/>
                          <w:rPr>
                            <w:b/>
                            <w:sz w:val="20"/>
                          </w:rPr>
                        </w:pPr>
                        <w:proofErr w:type="spellStart"/>
                        <w:r>
                          <w:rPr>
                            <w:b/>
                            <w:sz w:val="20"/>
                          </w:rPr>
                          <w:t>al</w:t>
                        </w:r>
                        <w:r>
                          <w:rPr>
                            <w:b/>
                            <w:spacing w:val="-2"/>
                            <w:sz w:val="20"/>
                          </w:rPr>
                          <w:t>Complexity</w:t>
                        </w:r>
                        <w:proofErr w:type="spellEnd"/>
                      </w:p>
                    </w:tc>
                    <w:tc>
                      <w:tcPr>
                        <w:tcW w:w="946" w:type="dxa"/>
                      </w:tcPr>
                      <w:p w:rsidR="00E473FB" w:rsidRDefault="0058729B">
                        <w:pPr>
                          <w:pStyle w:val="TableParagraph"/>
                          <w:spacing w:before="101"/>
                          <w:ind w:left="169"/>
                          <w:rPr>
                            <w:b/>
                            <w:sz w:val="20"/>
                          </w:rPr>
                        </w:pPr>
                        <w:proofErr w:type="spellStart"/>
                        <w:r>
                          <w:rPr>
                            <w:b/>
                            <w:spacing w:val="-2"/>
                            <w:sz w:val="20"/>
                          </w:rPr>
                          <w:t>tability</w:t>
                        </w:r>
                        <w:proofErr w:type="spellEnd"/>
                      </w:p>
                    </w:tc>
                  </w:tr>
                  <w:tr w:rsidR="00E473FB">
                    <w:trPr>
                      <w:trHeight w:val="623"/>
                    </w:trPr>
                    <w:tc>
                      <w:tcPr>
                        <w:tcW w:w="1109" w:type="dxa"/>
                        <w:tcBorders>
                          <w:bottom w:val="nil"/>
                        </w:tcBorders>
                      </w:tcPr>
                      <w:p w:rsidR="00E473FB" w:rsidRDefault="00E473FB">
                        <w:pPr>
                          <w:pStyle w:val="TableParagraph"/>
                          <w:spacing w:before="150"/>
                          <w:rPr>
                            <w:sz w:val="20"/>
                          </w:rPr>
                        </w:pPr>
                      </w:p>
                      <w:p w:rsidR="00E473FB" w:rsidRDefault="0058729B">
                        <w:pPr>
                          <w:pStyle w:val="TableParagraph"/>
                          <w:spacing w:line="223" w:lineRule="exact"/>
                          <w:ind w:left="100"/>
                          <w:rPr>
                            <w:b/>
                            <w:sz w:val="20"/>
                          </w:rPr>
                        </w:pPr>
                        <w:proofErr w:type="spellStart"/>
                        <w:r>
                          <w:rPr>
                            <w:b/>
                            <w:sz w:val="20"/>
                          </w:rPr>
                          <w:t>LBP+</w:t>
                        </w:r>
                        <w:r>
                          <w:rPr>
                            <w:b/>
                            <w:spacing w:val="-5"/>
                            <w:sz w:val="20"/>
                          </w:rPr>
                          <w:t>k</w:t>
                        </w:r>
                        <w:proofErr w:type="spellEnd"/>
                        <w:r>
                          <w:rPr>
                            <w:b/>
                            <w:spacing w:val="-5"/>
                            <w:sz w:val="20"/>
                          </w:rPr>
                          <w:t>-</w:t>
                        </w:r>
                      </w:p>
                    </w:tc>
                    <w:tc>
                      <w:tcPr>
                        <w:tcW w:w="946" w:type="dxa"/>
                        <w:tcBorders>
                          <w:bottom w:val="nil"/>
                        </w:tcBorders>
                      </w:tcPr>
                      <w:p w:rsidR="00E473FB" w:rsidRDefault="00E473FB">
                        <w:pPr>
                          <w:pStyle w:val="TableParagraph"/>
                          <w:spacing w:before="150"/>
                          <w:rPr>
                            <w:sz w:val="20"/>
                          </w:rPr>
                        </w:pPr>
                      </w:p>
                      <w:p w:rsidR="00E473FB" w:rsidRDefault="0058729B">
                        <w:pPr>
                          <w:pStyle w:val="TableParagraph"/>
                          <w:spacing w:line="223" w:lineRule="exact"/>
                          <w:ind w:left="100"/>
                          <w:rPr>
                            <w:b/>
                            <w:sz w:val="20"/>
                          </w:rPr>
                        </w:pPr>
                        <w:proofErr w:type="spellStart"/>
                        <w:r>
                          <w:rPr>
                            <w:b/>
                            <w:spacing w:val="-2"/>
                            <w:sz w:val="20"/>
                          </w:rPr>
                          <w:t>Classica</w:t>
                        </w:r>
                        <w:proofErr w:type="spellEnd"/>
                      </w:p>
                    </w:tc>
                    <w:tc>
                      <w:tcPr>
                        <w:tcW w:w="614" w:type="dxa"/>
                        <w:tcBorders>
                          <w:bottom w:val="nil"/>
                        </w:tcBorders>
                      </w:tcPr>
                      <w:p w:rsidR="00E473FB" w:rsidRDefault="00E473FB">
                        <w:pPr>
                          <w:pStyle w:val="TableParagraph"/>
                          <w:spacing w:before="150"/>
                          <w:rPr>
                            <w:sz w:val="20"/>
                          </w:rPr>
                        </w:pPr>
                      </w:p>
                      <w:p w:rsidR="00E473FB" w:rsidRDefault="0058729B">
                        <w:pPr>
                          <w:pStyle w:val="TableParagraph"/>
                          <w:spacing w:line="223" w:lineRule="exact"/>
                          <w:ind w:left="101"/>
                          <w:rPr>
                            <w:b/>
                            <w:sz w:val="20"/>
                          </w:rPr>
                        </w:pPr>
                        <w:r>
                          <w:rPr>
                            <w:b/>
                            <w:spacing w:val="-4"/>
                            <w:sz w:val="20"/>
                          </w:rPr>
                          <w:t>85.2</w:t>
                        </w:r>
                      </w:p>
                    </w:tc>
                    <w:tc>
                      <w:tcPr>
                        <w:tcW w:w="1426" w:type="dxa"/>
                        <w:tcBorders>
                          <w:bottom w:val="nil"/>
                        </w:tcBorders>
                      </w:tcPr>
                      <w:p w:rsidR="00E473FB" w:rsidRDefault="00E473FB">
                        <w:pPr>
                          <w:pStyle w:val="TableParagraph"/>
                          <w:spacing w:before="150"/>
                          <w:rPr>
                            <w:sz w:val="20"/>
                          </w:rPr>
                        </w:pPr>
                      </w:p>
                      <w:p w:rsidR="00E473FB" w:rsidRDefault="0058729B">
                        <w:pPr>
                          <w:pStyle w:val="TableParagraph"/>
                          <w:spacing w:line="223" w:lineRule="exact"/>
                          <w:ind w:left="101"/>
                          <w:rPr>
                            <w:b/>
                            <w:sz w:val="20"/>
                          </w:rPr>
                        </w:pPr>
                        <w:r>
                          <w:rPr>
                            <w:b/>
                            <w:spacing w:val="-2"/>
                            <w:sz w:val="20"/>
                          </w:rPr>
                          <w:t>Medium</w:t>
                        </w:r>
                      </w:p>
                    </w:tc>
                    <w:tc>
                      <w:tcPr>
                        <w:tcW w:w="946" w:type="dxa"/>
                        <w:tcBorders>
                          <w:bottom w:val="nil"/>
                        </w:tcBorders>
                      </w:tcPr>
                      <w:p w:rsidR="00E473FB" w:rsidRDefault="00E473FB">
                        <w:pPr>
                          <w:pStyle w:val="TableParagraph"/>
                          <w:spacing w:before="150"/>
                          <w:rPr>
                            <w:sz w:val="20"/>
                          </w:rPr>
                        </w:pPr>
                      </w:p>
                      <w:p w:rsidR="00E473FB" w:rsidRDefault="0058729B">
                        <w:pPr>
                          <w:pStyle w:val="TableParagraph"/>
                          <w:spacing w:line="223" w:lineRule="exact"/>
                          <w:ind w:left="101"/>
                          <w:rPr>
                            <w:b/>
                            <w:sz w:val="20"/>
                          </w:rPr>
                        </w:pPr>
                        <w:r>
                          <w:rPr>
                            <w:b/>
                            <w:spacing w:val="-2"/>
                            <w:sz w:val="20"/>
                          </w:rPr>
                          <w:t>Medium</w:t>
                        </w:r>
                      </w:p>
                    </w:tc>
                  </w:tr>
                  <w:tr w:rsidR="00E473FB">
                    <w:trPr>
                      <w:trHeight w:val="634"/>
                    </w:trPr>
                    <w:tc>
                      <w:tcPr>
                        <w:tcW w:w="1109" w:type="dxa"/>
                        <w:tcBorders>
                          <w:top w:val="nil"/>
                        </w:tcBorders>
                      </w:tcPr>
                      <w:p w:rsidR="00E473FB" w:rsidRDefault="0058729B">
                        <w:pPr>
                          <w:pStyle w:val="TableParagraph"/>
                          <w:spacing w:before="6"/>
                          <w:ind w:left="100"/>
                          <w:rPr>
                            <w:b/>
                            <w:sz w:val="20"/>
                          </w:rPr>
                        </w:pPr>
                        <w:r>
                          <w:rPr>
                            <w:b/>
                            <w:sz w:val="20"/>
                          </w:rPr>
                          <w:t>NN</w:t>
                        </w:r>
                        <w:r>
                          <w:rPr>
                            <w:b/>
                            <w:spacing w:val="-5"/>
                            <w:sz w:val="20"/>
                          </w:rPr>
                          <w:t>[7]</w:t>
                        </w:r>
                      </w:p>
                    </w:tc>
                    <w:tc>
                      <w:tcPr>
                        <w:tcW w:w="946" w:type="dxa"/>
                        <w:tcBorders>
                          <w:top w:val="nil"/>
                        </w:tcBorders>
                      </w:tcPr>
                      <w:p w:rsidR="00E473FB" w:rsidRDefault="0058729B">
                        <w:pPr>
                          <w:pStyle w:val="TableParagraph"/>
                          <w:spacing w:before="6"/>
                          <w:ind w:left="100"/>
                          <w:rPr>
                            <w:b/>
                            <w:sz w:val="20"/>
                          </w:rPr>
                        </w:pPr>
                        <w:proofErr w:type="spellStart"/>
                        <w:r>
                          <w:rPr>
                            <w:b/>
                            <w:sz w:val="20"/>
                          </w:rPr>
                          <w:t>l</w:t>
                        </w:r>
                        <w:r>
                          <w:rPr>
                            <w:b/>
                            <w:spacing w:val="-5"/>
                            <w:sz w:val="20"/>
                          </w:rPr>
                          <w:t>ML</w:t>
                        </w:r>
                        <w:proofErr w:type="spellEnd"/>
                      </w:p>
                    </w:tc>
                    <w:tc>
                      <w:tcPr>
                        <w:tcW w:w="614" w:type="dxa"/>
                        <w:tcBorders>
                          <w:top w:val="nil"/>
                        </w:tcBorders>
                      </w:tcPr>
                      <w:p w:rsidR="00E473FB" w:rsidRDefault="0058729B">
                        <w:pPr>
                          <w:pStyle w:val="TableParagraph"/>
                          <w:spacing w:before="6"/>
                          <w:ind w:left="101"/>
                          <w:rPr>
                            <w:b/>
                            <w:sz w:val="20"/>
                          </w:rPr>
                        </w:pPr>
                        <w:r>
                          <w:rPr>
                            <w:b/>
                            <w:spacing w:val="-10"/>
                            <w:sz w:val="20"/>
                          </w:rPr>
                          <w:t>%</w:t>
                        </w:r>
                      </w:p>
                    </w:tc>
                    <w:tc>
                      <w:tcPr>
                        <w:tcW w:w="1426" w:type="dxa"/>
                        <w:tcBorders>
                          <w:top w:val="nil"/>
                        </w:tcBorders>
                      </w:tcPr>
                      <w:p w:rsidR="00E473FB" w:rsidRDefault="00E473FB">
                        <w:pPr>
                          <w:pStyle w:val="TableParagraph"/>
                          <w:rPr>
                            <w:sz w:val="20"/>
                          </w:rPr>
                        </w:pPr>
                      </w:p>
                    </w:tc>
                    <w:tc>
                      <w:tcPr>
                        <w:tcW w:w="946" w:type="dxa"/>
                        <w:tcBorders>
                          <w:top w:val="nil"/>
                        </w:tcBorders>
                      </w:tcPr>
                      <w:p w:rsidR="00E473FB" w:rsidRDefault="00E473FB">
                        <w:pPr>
                          <w:pStyle w:val="TableParagraph"/>
                          <w:rPr>
                            <w:sz w:val="20"/>
                          </w:rPr>
                        </w:pPr>
                      </w:p>
                    </w:tc>
                  </w:tr>
                  <w:tr w:rsidR="00E473FB">
                    <w:trPr>
                      <w:trHeight w:val="623"/>
                    </w:trPr>
                    <w:tc>
                      <w:tcPr>
                        <w:tcW w:w="1109" w:type="dxa"/>
                        <w:tcBorders>
                          <w:bottom w:val="nil"/>
                        </w:tcBorders>
                      </w:tcPr>
                      <w:p w:rsidR="00E473FB" w:rsidRDefault="00E473FB">
                        <w:pPr>
                          <w:pStyle w:val="TableParagraph"/>
                          <w:spacing w:before="149"/>
                          <w:rPr>
                            <w:sz w:val="20"/>
                          </w:rPr>
                        </w:pPr>
                      </w:p>
                      <w:p w:rsidR="00E473FB" w:rsidRDefault="0058729B">
                        <w:pPr>
                          <w:pStyle w:val="TableParagraph"/>
                          <w:tabs>
                            <w:tab w:val="left" w:pos="901"/>
                          </w:tabs>
                          <w:spacing w:before="1" w:line="223" w:lineRule="exact"/>
                          <w:ind w:left="100"/>
                          <w:rPr>
                            <w:b/>
                            <w:sz w:val="20"/>
                          </w:rPr>
                        </w:pPr>
                        <w:r>
                          <w:rPr>
                            <w:b/>
                            <w:spacing w:val="-5"/>
                            <w:sz w:val="20"/>
                          </w:rPr>
                          <w:t>HOG</w:t>
                        </w:r>
                        <w:r>
                          <w:rPr>
                            <w:b/>
                            <w:sz w:val="20"/>
                          </w:rPr>
                          <w:tab/>
                        </w:r>
                        <w:r>
                          <w:rPr>
                            <w:b/>
                            <w:spacing w:val="-10"/>
                            <w:sz w:val="20"/>
                          </w:rPr>
                          <w:t>+</w:t>
                        </w:r>
                      </w:p>
                    </w:tc>
                    <w:tc>
                      <w:tcPr>
                        <w:tcW w:w="946" w:type="dxa"/>
                        <w:tcBorders>
                          <w:bottom w:val="nil"/>
                        </w:tcBorders>
                      </w:tcPr>
                      <w:p w:rsidR="00E473FB" w:rsidRDefault="00E473FB">
                        <w:pPr>
                          <w:pStyle w:val="TableParagraph"/>
                          <w:spacing w:before="149"/>
                          <w:rPr>
                            <w:sz w:val="20"/>
                          </w:rPr>
                        </w:pPr>
                      </w:p>
                      <w:p w:rsidR="00E473FB" w:rsidRDefault="0058729B">
                        <w:pPr>
                          <w:pStyle w:val="TableParagraph"/>
                          <w:spacing w:before="1" w:line="223" w:lineRule="exact"/>
                          <w:ind w:left="100"/>
                          <w:rPr>
                            <w:b/>
                            <w:sz w:val="20"/>
                          </w:rPr>
                        </w:pPr>
                        <w:proofErr w:type="spellStart"/>
                        <w:r>
                          <w:rPr>
                            <w:b/>
                            <w:spacing w:val="-2"/>
                            <w:sz w:val="20"/>
                          </w:rPr>
                          <w:t>Classica</w:t>
                        </w:r>
                        <w:proofErr w:type="spellEnd"/>
                      </w:p>
                    </w:tc>
                    <w:tc>
                      <w:tcPr>
                        <w:tcW w:w="614" w:type="dxa"/>
                        <w:tcBorders>
                          <w:bottom w:val="nil"/>
                        </w:tcBorders>
                      </w:tcPr>
                      <w:p w:rsidR="00E473FB" w:rsidRDefault="00E473FB">
                        <w:pPr>
                          <w:pStyle w:val="TableParagraph"/>
                          <w:spacing w:before="149"/>
                          <w:rPr>
                            <w:sz w:val="20"/>
                          </w:rPr>
                        </w:pPr>
                      </w:p>
                      <w:p w:rsidR="00E473FB" w:rsidRDefault="0058729B">
                        <w:pPr>
                          <w:pStyle w:val="TableParagraph"/>
                          <w:spacing w:before="1" w:line="223" w:lineRule="exact"/>
                          <w:ind w:left="101"/>
                          <w:rPr>
                            <w:b/>
                            <w:sz w:val="20"/>
                          </w:rPr>
                        </w:pPr>
                        <w:r>
                          <w:rPr>
                            <w:b/>
                            <w:spacing w:val="-4"/>
                            <w:sz w:val="20"/>
                          </w:rPr>
                          <w:t>89.8</w:t>
                        </w:r>
                      </w:p>
                    </w:tc>
                    <w:tc>
                      <w:tcPr>
                        <w:tcW w:w="1426" w:type="dxa"/>
                        <w:tcBorders>
                          <w:bottom w:val="nil"/>
                        </w:tcBorders>
                      </w:tcPr>
                      <w:p w:rsidR="00E473FB" w:rsidRDefault="00E473FB">
                        <w:pPr>
                          <w:pStyle w:val="TableParagraph"/>
                          <w:spacing w:before="149"/>
                          <w:rPr>
                            <w:sz w:val="20"/>
                          </w:rPr>
                        </w:pPr>
                      </w:p>
                      <w:p w:rsidR="00E473FB" w:rsidRDefault="0058729B">
                        <w:pPr>
                          <w:pStyle w:val="TableParagraph"/>
                          <w:spacing w:before="1" w:line="223" w:lineRule="exact"/>
                          <w:ind w:left="101"/>
                          <w:rPr>
                            <w:b/>
                            <w:sz w:val="20"/>
                          </w:rPr>
                        </w:pPr>
                        <w:r>
                          <w:rPr>
                            <w:b/>
                            <w:spacing w:val="-2"/>
                            <w:sz w:val="20"/>
                          </w:rPr>
                          <w:t>Medium</w:t>
                        </w:r>
                      </w:p>
                    </w:tc>
                    <w:tc>
                      <w:tcPr>
                        <w:tcW w:w="946" w:type="dxa"/>
                        <w:tcBorders>
                          <w:bottom w:val="nil"/>
                        </w:tcBorders>
                      </w:tcPr>
                      <w:p w:rsidR="00E473FB" w:rsidRDefault="00E473FB">
                        <w:pPr>
                          <w:pStyle w:val="TableParagraph"/>
                          <w:spacing w:before="149"/>
                          <w:rPr>
                            <w:sz w:val="20"/>
                          </w:rPr>
                        </w:pPr>
                      </w:p>
                      <w:p w:rsidR="00E473FB" w:rsidRDefault="0058729B">
                        <w:pPr>
                          <w:pStyle w:val="TableParagraph"/>
                          <w:spacing w:before="1" w:line="223" w:lineRule="exact"/>
                          <w:ind w:left="101"/>
                          <w:rPr>
                            <w:b/>
                            <w:sz w:val="20"/>
                          </w:rPr>
                        </w:pPr>
                        <w:r>
                          <w:rPr>
                            <w:b/>
                            <w:spacing w:val="-2"/>
                            <w:sz w:val="20"/>
                          </w:rPr>
                          <w:t>Medium</w:t>
                        </w:r>
                      </w:p>
                    </w:tc>
                  </w:tr>
                  <w:tr w:rsidR="00E473FB">
                    <w:trPr>
                      <w:trHeight w:val="634"/>
                    </w:trPr>
                    <w:tc>
                      <w:tcPr>
                        <w:tcW w:w="1109" w:type="dxa"/>
                        <w:tcBorders>
                          <w:top w:val="nil"/>
                        </w:tcBorders>
                      </w:tcPr>
                      <w:p w:rsidR="00E473FB" w:rsidRDefault="0058729B">
                        <w:pPr>
                          <w:pStyle w:val="TableParagraph"/>
                          <w:spacing w:before="6"/>
                          <w:ind w:left="100"/>
                          <w:rPr>
                            <w:b/>
                            <w:sz w:val="20"/>
                          </w:rPr>
                        </w:pPr>
                        <w:r>
                          <w:rPr>
                            <w:b/>
                            <w:sz w:val="20"/>
                          </w:rPr>
                          <w:t xml:space="preserve">SVM </w:t>
                        </w:r>
                        <w:r>
                          <w:rPr>
                            <w:b/>
                            <w:spacing w:val="-5"/>
                            <w:sz w:val="20"/>
                          </w:rPr>
                          <w:t>[4]</w:t>
                        </w:r>
                      </w:p>
                    </w:tc>
                    <w:tc>
                      <w:tcPr>
                        <w:tcW w:w="946" w:type="dxa"/>
                        <w:tcBorders>
                          <w:top w:val="nil"/>
                        </w:tcBorders>
                      </w:tcPr>
                      <w:p w:rsidR="00E473FB" w:rsidRDefault="0058729B">
                        <w:pPr>
                          <w:pStyle w:val="TableParagraph"/>
                          <w:spacing w:before="6"/>
                          <w:ind w:left="100"/>
                          <w:rPr>
                            <w:b/>
                            <w:sz w:val="20"/>
                          </w:rPr>
                        </w:pPr>
                        <w:proofErr w:type="spellStart"/>
                        <w:r>
                          <w:rPr>
                            <w:b/>
                            <w:sz w:val="20"/>
                          </w:rPr>
                          <w:t>l</w:t>
                        </w:r>
                        <w:r>
                          <w:rPr>
                            <w:b/>
                            <w:spacing w:val="-5"/>
                            <w:sz w:val="20"/>
                          </w:rPr>
                          <w:t>ML</w:t>
                        </w:r>
                        <w:proofErr w:type="spellEnd"/>
                      </w:p>
                    </w:tc>
                    <w:tc>
                      <w:tcPr>
                        <w:tcW w:w="614" w:type="dxa"/>
                        <w:tcBorders>
                          <w:top w:val="nil"/>
                        </w:tcBorders>
                      </w:tcPr>
                      <w:p w:rsidR="00E473FB" w:rsidRDefault="0058729B">
                        <w:pPr>
                          <w:pStyle w:val="TableParagraph"/>
                          <w:spacing w:before="6"/>
                          <w:ind w:left="101"/>
                          <w:rPr>
                            <w:b/>
                            <w:sz w:val="20"/>
                          </w:rPr>
                        </w:pPr>
                        <w:r>
                          <w:rPr>
                            <w:b/>
                            <w:spacing w:val="-10"/>
                            <w:sz w:val="20"/>
                          </w:rPr>
                          <w:t>%</w:t>
                        </w:r>
                      </w:p>
                    </w:tc>
                    <w:tc>
                      <w:tcPr>
                        <w:tcW w:w="1426" w:type="dxa"/>
                        <w:tcBorders>
                          <w:top w:val="nil"/>
                        </w:tcBorders>
                      </w:tcPr>
                      <w:p w:rsidR="00E473FB" w:rsidRDefault="00E473FB">
                        <w:pPr>
                          <w:pStyle w:val="TableParagraph"/>
                          <w:rPr>
                            <w:sz w:val="20"/>
                          </w:rPr>
                        </w:pPr>
                      </w:p>
                    </w:tc>
                    <w:tc>
                      <w:tcPr>
                        <w:tcW w:w="946" w:type="dxa"/>
                        <w:tcBorders>
                          <w:top w:val="nil"/>
                        </w:tcBorders>
                      </w:tcPr>
                      <w:p w:rsidR="00E473FB" w:rsidRDefault="00E473FB">
                        <w:pPr>
                          <w:pStyle w:val="TableParagraph"/>
                          <w:rPr>
                            <w:sz w:val="20"/>
                          </w:rPr>
                        </w:pPr>
                      </w:p>
                    </w:tc>
                  </w:tr>
                  <w:tr w:rsidR="00E473FB">
                    <w:trPr>
                      <w:trHeight w:val="622"/>
                    </w:trPr>
                    <w:tc>
                      <w:tcPr>
                        <w:tcW w:w="1109" w:type="dxa"/>
                        <w:tcBorders>
                          <w:bottom w:val="nil"/>
                        </w:tcBorders>
                      </w:tcPr>
                      <w:p w:rsidR="00E473FB" w:rsidRDefault="00E473FB">
                        <w:pPr>
                          <w:pStyle w:val="TableParagraph"/>
                          <w:spacing w:before="149"/>
                          <w:rPr>
                            <w:sz w:val="20"/>
                          </w:rPr>
                        </w:pPr>
                      </w:p>
                      <w:p w:rsidR="00E473FB" w:rsidRDefault="0058729B">
                        <w:pPr>
                          <w:pStyle w:val="TableParagraph"/>
                          <w:spacing w:line="223" w:lineRule="exact"/>
                          <w:ind w:left="100"/>
                          <w:rPr>
                            <w:b/>
                            <w:sz w:val="20"/>
                          </w:rPr>
                        </w:pPr>
                        <w:r>
                          <w:rPr>
                            <w:b/>
                            <w:spacing w:val="-2"/>
                            <w:sz w:val="20"/>
                          </w:rPr>
                          <w:t>Proposed</w:t>
                        </w:r>
                      </w:p>
                    </w:tc>
                    <w:tc>
                      <w:tcPr>
                        <w:tcW w:w="946" w:type="dxa"/>
                        <w:tcBorders>
                          <w:bottom w:val="nil"/>
                        </w:tcBorders>
                      </w:tcPr>
                      <w:p w:rsidR="00E473FB" w:rsidRDefault="00E473FB">
                        <w:pPr>
                          <w:pStyle w:val="TableParagraph"/>
                          <w:spacing w:before="149"/>
                          <w:rPr>
                            <w:sz w:val="20"/>
                          </w:rPr>
                        </w:pPr>
                      </w:p>
                      <w:p w:rsidR="00E473FB" w:rsidRDefault="0058729B">
                        <w:pPr>
                          <w:pStyle w:val="TableParagraph"/>
                          <w:spacing w:line="223" w:lineRule="exact"/>
                          <w:ind w:left="100"/>
                          <w:rPr>
                            <w:b/>
                            <w:sz w:val="20"/>
                          </w:rPr>
                        </w:pPr>
                        <w:proofErr w:type="spellStart"/>
                        <w:r>
                          <w:rPr>
                            <w:b/>
                            <w:spacing w:val="-2"/>
                            <w:sz w:val="20"/>
                          </w:rPr>
                          <w:t>Classica</w:t>
                        </w:r>
                        <w:proofErr w:type="spellEnd"/>
                      </w:p>
                    </w:tc>
                    <w:tc>
                      <w:tcPr>
                        <w:tcW w:w="614" w:type="dxa"/>
                        <w:tcBorders>
                          <w:bottom w:val="nil"/>
                        </w:tcBorders>
                      </w:tcPr>
                      <w:p w:rsidR="00E473FB" w:rsidRDefault="00E473FB">
                        <w:pPr>
                          <w:pStyle w:val="TableParagraph"/>
                          <w:spacing w:before="149"/>
                          <w:rPr>
                            <w:sz w:val="20"/>
                          </w:rPr>
                        </w:pPr>
                      </w:p>
                      <w:p w:rsidR="00E473FB" w:rsidRDefault="0058729B">
                        <w:pPr>
                          <w:pStyle w:val="TableParagraph"/>
                          <w:spacing w:line="223" w:lineRule="exact"/>
                          <w:ind w:left="101"/>
                          <w:rPr>
                            <w:b/>
                            <w:sz w:val="20"/>
                          </w:rPr>
                        </w:pPr>
                        <w:r>
                          <w:rPr>
                            <w:b/>
                            <w:spacing w:val="-4"/>
                            <w:sz w:val="20"/>
                          </w:rPr>
                          <w:t>91.2</w:t>
                        </w:r>
                      </w:p>
                    </w:tc>
                    <w:tc>
                      <w:tcPr>
                        <w:tcW w:w="1426" w:type="dxa"/>
                        <w:tcBorders>
                          <w:bottom w:val="nil"/>
                        </w:tcBorders>
                      </w:tcPr>
                      <w:p w:rsidR="00E473FB" w:rsidRDefault="00E473FB">
                        <w:pPr>
                          <w:pStyle w:val="TableParagraph"/>
                          <w:spacing w:before="149"/>
                          <w:rPr>
                            <w:sz w:val="20"/>
                          </w:rPr>
                        </w:pPr>
                      </w:p>
                      <w:p w:rsidR="00E473FB" w:rsidRDefault="0058729B">
                        <w:pPr>
                          <w:pStyle w:val="TableParagraph"/>
                          <w:spacing w:line="223" w:lineRule="exact"/>
                          <w:ind w:left="101"/>
                          <w:rPr>
                            <w:b/>
                            <w:sz w:val="20"/>
                          </w:rPr>
                        </w:pPr>
                        <w:r>
                          <w:rPr>
                            <w:b/>
                            <w:spacing w:val="-5"/>
                            <w:sz w:val="20"/>
                          </w:rPr>
                          <w:t>Low</w:t>
                        </w:r>
                      </w:p>
                    </w:tc>
                    <w:tc>
                      <w:tcPr>
                        <w:tcW w:w="946" w:type="dxa"/>
                        <w:tcBorders>
                          <w:bottom w:val="nil"/>
                        </w:tcBorders>
                      </w:tcPr>
                      <w:p w:rsidR="00E473FB" w:rsidRDefault="00E473FB">
                        <w:pPr>
                          <w:pStyle w:val="TableParagraph"/>
                          <w:spacing w:before="149"/>
                          <w:rPr>
                            <w:sz w:val="20"/>
                          </w:rPr>
                        </w:pPr>
                      </w:p>
                      <w:p w:rsidR="00E473FB" w:rsidRDefault="0058729B">
                        <w:pPr>
                          <w:pStyle w:val="TableParagraph"/>
                          <w:spacing w:line="223" w:lineRule="exact"/>
                          <w:ind w:left="101"/>
                          <w:rPr>
                            <w:b/>
                            <w:sz w:val="20"/>
                          </w:rPr>
                        </w:pPr>
                        <w:r>
                          <w:rPr>
                            <w:b/>
                            <w:spacing w:val="-4"/>
                            <w:sz w:val="20"/>
                          </w:rPr>
                          <w:t>High</w:t>
                        </w:r>
                      </w:p>
                    </w:tc>
                  </w:tr>
                  <w:tr w:rsidR="00E473FB">
                    <w:trPr>
                      <w:trHeight w:val="249"/>
                    </w:trPr>
                    <w:tc>
                      <w:tcPr>
                        <w:tcW w:w="1109" w:type="dxa"/>
                        <w:tcBorders>
                          <w:top w:val="nil"/>
                          <w:bottom w:val="nil"/>
                        </w:tcBorders>
                      </w:tcPr>
                      <w:p w:rsidR="00E473FB" w:rsidRDefault="0058729B">
                        <w:pPr>
                          <w:pStyle w:val="TableParagraph"/>
                          <w:tabs>
                            <w:tab w:val="left" w:pos="901"/>
                          </w:tabs>
                          <w:spacing w:before="6" w:line="224" w:lineRule="exact"/>
                          <w:ind w:left="100"/>
                          <w:rPr>
                            <w:b/>
                            <w:sz w:val="20"/>
                          </w:rPr>
                        </w:pPr>
                        <w:r>
                          <w:rPr>
                            <w:b/>
                            <w:spacing w:val="-5"/>
                            <w:sz w:val="20"/>
                          </w:rPr>
                          <w:t>SVM</w:t>
                        </w:r>
                        <w:r>
                          <w:rPr>
                            <w:b/>
                            <w:sz w:val="20"/>
                          </w:rPr>
                          <w:tab/>
                        </w:r>
                        <w:r>
                          <w:rPr>
                            <w:b/>
                            <w:spacing w:val="-10"/>
                            <w:sz w:val="20"/>
                          </w:rPr>
                          <w:t>+</w:t>
                        </w:r>
                      </w:p>
                    </w:tc>
                    <w:tc>
                      <w:tcPr>
                        <w:tcW w:w="946" w:type="dxa"/>
                        <w:tcBorders>
                          <w:top w:val="nil"/>
                          <w:bottom w:val="nil"/>
                        </w:tcBorders>
                      </w:tcPr>
                      <w:p w:rsidR="00E473FB" w:rsidRDefault="0058729B">
                        <w:pPr>
                          <w:pStyle w:val="TableParagraph"/>
                          <w:spacing w:before="6" w:line="224" w:lineRule="exact"/>
                          <w:ind w:left="100"/>
                          <w:rPr>
                            <w:b/>
                            <w:sz w:val="20"/>
                          </w:rPr>
                        </w:pPr>
                        <w:proofErr w:type="spellStart"/>
                        <w:r>
                          <w:rPr>
                            <w:b/>
                            <w:sz w:val="20"/>
                          </w:rPr>
                          <w:t>l</w:t>
                        </w:r>
                        <w:r>
                          <w:rPr>
                            <w:b/>
                            <w:spacing w:val="-5"/>
                            <w:sz w:val="20"/>
                          </w:rPr>
                          <w:t>ML</w:t>
                        </w:r>
                        <w:proofErr w:type="spellEnd"/>
                      </w:p>
                    </w:tc>
                    <w:tc>
                      <w:tcPr>
                        <w:tcW w:w="614" w:type="dxa"/>
                        <w:tcBorders>
                          <w:top w:val="nil"/>
                          <w:bottom w:val="nil"/>
                        </w:tcBorders>
                      </w:tcPr>
                      <w:p w:rsidR="00E473FB" w:rsidRDefault="0058729B">
                        <w:pPr>
                          <w:pStyle w:val="TableParagraph"/>
                          <w:spacing w:before="6" w:line="224" w:lineRule="exact"/>
                          <w:ind w:left="101"/>
                          <w:rPr>
                            <w:b/>
                            <w:sz w:val="20"/>
                          </w:rPr>
                        </w:pPr>
                        <w:r>
                          <w:rPr>
                            <w:b/>
                            <w:spacing w:val="-10"/>
                            <w:sz w:val="20"/>
                          </w:rPr>
                          <w:t>%</w:t>
                        </w:r>
                      </w:p>
                    </w:tc>
                    <w:tc>
                      <w:tcPr>
                        <w:tcW w:w="1426" w:type="dxa"/>
                        <w:tcBorders>
                          <w:top w:val="nil"/>
                          <w:bottom w:val="nil"/>
                        </w:tcBorders>
                      </w:tcPr>
                      <w:p w:rsidR="00E473FB" w:rsidRDefault="00E473FB">
                        <w:pPr>
                          <w:pStyle w:val="TableParagraph"/>
                          <w:rPr>
                            <w:sz w:val="18"/>
                          </w:rPr>
                        </w:pPr>
                      </w:p>
                    </w:tc>
                    <w:tc>
                      <w:tcPr>
                        <w:tcW w:w="946" w:type="dxa"/>
                        <w:tcBorders>
                          <w:top w:val="nil"/>
                          <w:bottom w:val="nil"/>
                        </w:tcBorders>
                      </w:tcPr>
                      <w:p w:rsidR="00E473FB" w:rsidRDefault="00E473FB">
                        <w:pPr>
                          <w:pStyle w:val="TableParagraph"/>
                          <w:rPr>
                            <w:sz w:val="18"/>
                          </w:rPr>
                        </w:pPr>
                      </w:p>
                    </w:tc>
                  </w:tr>
                  <w:tr w:rsidR="00E473FB">
                    <w:trPr>
                      <w:trHeight w:val="634"/>
                    </w:trPr>
                    <w:tc>
                      <w:tcPr>
                        <w:tcW w:w="1109" w:type="dxa"/>
                        <w:tcBorders>
                          <w:top w:val="nil"/>
                        </w:tcBorders>
                      </w:tcPr>
                      <w:p w:rsidR="00E473FB" w:rsidRDefault="0058729B">
                        <w:pPr>
                          <w:pStyle w:val="TableParagraph"/>
                          <w:spacing w:before="6"/>
                          <w:ind w:left="100"/>
                          <w:rPr>
                            <w:b/>
                            <w:sz w:val="20"/>
                          </w:rPr>
                        </w:pPr>
                        <w:r>
                          <w:rPr>
                            <w:b/>
                            <w:spacing w:val="-5"/>
                            <w:sz w:val="20"/>
                          </w:rPr>
                          <w:t>PCA</w:t>
                        </w:r>
                      </w:p>
                    </w:tc>
                    <w:tc>
                      <w:tcPr>
                        <w:tcW w:w="946" w:type="dxa"/>
                        <w:tcBorders>
                          <w:top w:val="nil"/>
                        </w:tcBorders>
                      </w:tcPr>
                      <w:p w:rsidR="00E473FB" w:rsidRDefault="00E473FB">
                        <w:pPr>
                          <w:pStyle w:val="TableParagraph"/>
                          <w:rPr>
                            <w:sz w:val="20"/>
                          </w:rPr>
                        </w:pPr>
                      </w:p>
                    </w:tc>
                    <w:tc>
                      <w:tcPr>
                        <w:tcW w:w="614" w:type="dxa"/>
                        <w:tcBorders>
                          <w:top w:val="nil"/>
                        </w:tcBorders>
                      </w:tcPr>
                      <w:p w:rsidR="00E473FB" w:rsidRDefault="00E473FB">
                        <w:pPr>
                          <w:pStyle w:val="TableParagraph"/>
                          <w:rPr>
                            <w:sz w:val="20"/>
                          </w:rPr>
                        </w:pPr>
                      </w:p>
                    </w:tc>
                    <w:tc>
                      <w:tcPr>
                        <w:tcW w:w="1426" w:type="dxa"/>
                        <w:tcBorders>
                          <w:top w:val="nil"/>
                        </w:tcBorders>
                      </w:tcPr>
                      <w:p w:rsidR="00E473FB" w:rsidRDefault="00E473FB">
                        <w:pPr>
                          <w:pStyle w:val="TableParagraph"/>
                          <w:rPr>
                            <w:sz w:val="20"/>
                          </w:rPr>
                        </w:pPr>
                      </w:p>
                    </w:tc>
                    <w:tc>
                      <w:tcPr>
                        <w:tcW w:w="946" w:type="dxa"/>
                        <w:tcBorders>
                          <w:top w:val="nil"/>
                        </w:tcBorders>
                      </w:tcPr>
                      <w:p w:rsidR="00E473FB" w:rsidRDefault="00E473FB">
                        <w:pPr>
                          <w:pStyle w:val="TableParagraph"/>
                          <w:rPr>
                            <w:sz w:val="20"/>
                          </w:rPr>
                        </w:pPr>
                      </w:p>
                    </w:tc>
                  </w:tr>
                </w:tbl>
                <w:p w:rsidR="00E473FB" w:rsidRDefault="00E473FB">
                  <w:pPr>
                    <w:pStyle w:val="BodyText"/>
                  </w:pPr>
                </w:p>
              </w:txbxContent>
            </v:textbox>
            <w10:wrap anchorx="page"/>
          </v:shape>
        </w:pict>
      </w:r>
      <w:r w:rsidR="0058729B">
        <w:rPr>
          <w:rFonts w:ascii="Times New Roman"/>
          <w:b/>
        </w:rPr>
        <w:t xml:space="preserve">Table 3: </w:t>
      </w:r>
      <w:r w:rsidR="0058729B">
        <w:rPr>
          <w:rFonts w:ascii="Times New Roman"/>
        </w:rPr>
        <w:t xml:space="preserve">Comparative Analysis with Existing </w:t>
      </w:r>
      <w:r w:rsidR="0058729B">
        <w:rPr>
          <w:rFonts w:ascii="Times New Roman"/>
          <w:spacing w:val="-2"/>
        </w:rPr>
        <w:t>Approaches</w:t>
      </w:r>
    </w:p>
    <w:p w:rsidR="00E473FB" w:rsidRDefault="00E473FB">
      <w:pPr>
        <w:pStyle w:val="BodyText"/>
        <w:spacing w:before="55"/>
        <w:rPr>
          <w:rFonts w:ascii="Times New Roman"/>
        </w:rPr>
      </w:pPr>
    </w:p>
    <w:p w:rsidR="00E473FB" w:rsidRDefault="0058729B">
      <w:pPr>
        <w:pStyle w:val="BodyText"/>
        <w:spacing w:line="259" w:lineRule="auto"/>
        <w:ind w:left="360" w:right="716"/>
        <w:jc w:val="both"/>
        <w:rPr>
          <w:rFonts w:ascii="Times New Roman"/>
        </w:rPr>
      </w:pPr>
      <w:r>
        <w:rPr>
          <w:rFonts w:ascii="Times New Roman"/>
        </w:rPr>
        <w:t xml:space="preserve">Our approach achieves competitive accuracy while </w:t>
      </w:r>
      <w:proofErr w:type="spellStart"/>
      <w:r>
        <w:rPr>
          <w:rFonts w:ascii="Times New Roman"/>
        </w:rPr>
        <w:t>offeringsubstantially</w:t>
      </w:r>
      <w:r>
        <w:rPr>
          <w:rFonts w:ascii="Times New Roman"/>
        </w:rPr>
        <w:t>better</w:t>
      </w:r>
      <w:proofErr w:type="spellEnd"/>
      <w:r>
        <w:rPr>
          <w:rFonts w:ascii="Times New Roman"/>
        </w:rPr>
        <w:t xml:space="preserve"> </w:t>
      </w:r>
      <w:proofErr w:type="spellStart"/>
      <w:r>
        <w:rPr>
          <w:rFonts w:ascii="Times New Roman"/>
        </w:rPr>
        <w:t>interpretabilityandlower</w:t>
      </w:r>
      <w:proofErr w:type="spellEnd"/>
      <w:r>
        <w:rPr>
          <w:rFonts w:ascii="Times New Roman"/>
        </w:rPr>
        <w:t xml:space="preserve"> computational requirements compared to deep learning alternatives.</w:t>
      </w:r>
    </w:p>
    <w:p w:rsidR="00E473FB" w:rsidRDefault="00E473FB">
      <w:pPr>
        <w:pStyle w:val="BodyText"/>
        <w:spacing w:before="54"/>
        <w:rPr>
          <w:rFonts w:ascii="Times New Roman"/>
        </w:rPr>
      </w:pPr>
    </w:p>
    <w:p w:rsidR="00E473FB" w:rsidRDefault="0058729B">
      <w:pPr>
        <w:pStyle w:val="Heading7"/>
        <w:numPr>
          <w:ilvl w:val="1"/>
          <w:numId w:val="17"/>
        </w:numPr>
        <w:tabs>
          <w:tab w:val="left" w:pos="661"/>
        </w:tabs>
        <w:ind w:left="661"/>
      </w:pPr>
      <w:proofErr w:type="spellStart"/>
      <w:r>
        <w:t>KeyFindings</w:t>
      </w:r>
      <w:r>
        <w:rPr>
          <w:spacing w:val="-2"/>
        </w:rPr>
        <w:t>Summary</w:t>
      </w:r>
      <w:proofErr w:type="spellEnd"/>
    </w:p>
    <w:p w:rsidR="00E473FB" w:rsidRDefault="00E473FB">
      <w:pPr>
        <w:pStyle w:val="BodyText"/>
        <w:spacing w:before="68"/>
        <w:rPr>
          <w:rFonts w:ascii="Times New Roman"/>
          <w:b/>
        </w:rPr>
      </w:pPr>
    </w:p>
    <w:p w:rsidR="00E473FB" w:rsidRDefault="0058729B">
      <w:pPr>
        <w:pStyle w:val="ListParagraph"/>
        <w:numPr>
          <w:ilvl w:val="0"/>
          <w:numId w:val="13"/>
        </w:numPr>
        <w:tabs>
          <w:tab w:val="left" w:pos="1080"/>
        </w:tabs>
        <w:spacing w:line="259" w:lineRule="auto"/>
        <w:ind w:right="710"/>
        <w:jc w:val="both"/>
        <w:rPr>
          <w:sz w:val="20"/>
        </w:rPr>
      </w:pPr>
      <w:r>
        <w:rPr>
          <w:sz w:val="20"/>
        </w:rPr>
        <w:t xml:space="preserve">Superior SVM Performance: SVM outperformed other classical classifiers by a significant margin (8.7% higher than </w:t>
      </w:r>
      <w:proofErr w:type="spellStart"/>
      <w:r>
        <w:rPr>
          <w:sz w:val="20"/>
        </w:rPr>
        <w:t>thenext</w:t>
      </w:r>
      <w:proofErr w:type="spellEnd"/>
      <w:r>
        <w:rPr>
          <w:sz w:val="20"/>
        </w:rPr>
        <w:t xml:space="preserve"> best model)</w:t>
      </w:r>
    </w:p>
    <w:p w:rsidR="00E473FB" w:rsidRDefault="0058729B">
      <w:pPr>
        <w:pStyle w:val="ListParagraph"/>
        <w:numPr>
          <w:ilvl w:val="0"/>
          <w:numId w:val="13"/>
        </w:numPr>
        <w:tabs>
          <w:tab w:val="left" w:pos="1080"/>
        </w:tabs>
        <w:spacing w:line="261" w:lineRule="auto"/>
        <w:ind w:right="710"/>
        <w:jc w:val="both"/>
        <w:rPr>
          <w:sz w:val="20"/>
        </w:rPr>
      </w:pPr>
      <w:r>
        <w:rPr>
          <w:sz w:val="20"/>
        </w:rPr>
        <w:t xml:space="preserve">Critical </w:t>
      </w:r>
      <w:proofErr w:type="spellStart"/>
      <w:r>
        <w:rPr>
          <w:sz w:val="20"/>
        </w:rPr>
        <w:t>Hyperparameter</w:t>
      </w:r>
      <w:proofErr w:type="spellEnd"/>
      <w:r>
        <w:rPr>
          <w:sz w:val="20"/>
        </w:rPr>
        <w:t xml:space="preserve"> Tuning: Proper optimization of C and γ </w:t>
      </w:r>
      <w:proofErr w:type="spellStart"/>
      <w:r>
        <w:rPr>
          <w:sz w:val="20"/>
        </w:rPr>
        <w:t>parametersimproved</w:t>
      </w:r>
      <w:proofErr w:type="spellEnd"/>
      <w:r>
        <w:rPr>
          <w:sz w:val="20"/>
        </w:rPr>
        <w:t xml:space="preserve"> accuracy by 9.5%</w:t>
      </w:r>
    </w:p>
    <w:p w:rsidR="00E473FB" w:rsidRDefault="0058729B">
      <w:pPr>
        <w:pStyle w:val="ListParagraph"/>
        <w:numPr>
          <w:ilvl w:val="0"/>
          <w:numId w:val="13"/>
        </w:numPr>
        <w:tabs>
          <w:tab w:val="left" w:pos="1080"/>
        </w:tabs>
        <w:spacing w:line="261" w:lineRule="auto"/>
        <w:ind w:right="712"/>
        <w:jc w:val="both"/>
        <w:rPr>
          <w:sz w:val="20"/>
        </w:rPr>
      </w:pPr>
      <w:r>
        <w:rPr>
          <w:sz w:val="20"/>
        </w:rPr>
        <w:t xml:space="preserve">Effective Dimensionality </w:t>
      </w:r>
      <w:proofErr w:type="spellStart"/>
      <w:r>
        <w:rPr>
          <w:sz w:val="20"/>
        </w:rPr>
        <w:t>Reduction:PCA</w:t>
      </w:r>
      <w:proofErr w:type="spellEnd"/>
      <w:r>
        <w:rPr>
          <w:sz w:val="20"/>
        </w:rPr>
        <w:t xml:space="preserve"> successfully reduced feature dimensionality by 94% while maintaining discriminative </w:t>
      </w:r>
      <w:r>
        <w:rPr>
          <w:spacing w:val="-2"/>
          <w:sz w:val="20"/>
        </w:rPr>
        <w:t>power</w:t>
      </w:r>
    </w:p>
    <w:p w:rsidR="00E473FB" w:rsidRDefault="0058729B">
      <w:pPr>
        <w:pStyle w:val="ListParagraph"/>
        <w:numPr>
          <w:ilvl w:val="0"/>
          <w:numId w:val="13"/>
        </w:numPr>
        <w:tabs>
          <w:tab w:val="left" w:pos="1080"/>
        </w:tabs>
        <w:spacing w:line="261" w:lineRule="auto"/>
        <w:ind w:right="711"/>
        <w:jc w:val="both"/>
        <w:rPr>
          <w:sz w:val="20"/>
        </w:rPr>
      </w:pPr>
      <w:r>
        <w:rPr>
          <w:sz w:val="20"/>
        </w:rPr>
        <w:t xml:space="preserve">Excellent Interpretability: </w:t>
      </w:r>
      <w:r>
        <w:rPr>
          <w:sz w:val="20"/>
        </w:rPr>
        <w:t xml:space="preserve">Visualization techniques provided clear insights </w:t>
      </w:r>
      <w:proofErr w:type="spellStart"/>
      <w:r>
        <w:rPr>
          <w:sz w:val="20"/>
        </w:rPr>
        <w:t>intomodel</w:t>
      </w:r>
      <w:proofErr w:type="spellEnd"/>
      <w:r>
        <w:rPr>
          <w:sz w:val="20"/>
        </w:rPr>
        <w:t xml:space="preserve"> decisions and feature relationships</w:t>
      </w:r>
    </w:p>
    <w:p w:rsidR="00E473FB" w:rsidRDefault="0058729B">
      <w:pPr>
        <w:pStyle w:val="ListParagraph"/>
        <w:numPr>
          <w:ilvl w:val="0"/>
          <w:numId w:val="13"/>
        </w:numPr>
        <w:tabs>
          <w:tab w:val="left" w:pos="1080"/>
        </w:tabs>
        <w:spacing w:line="261" w:lineRule="auto"/>
        <w:ind w:right="714"/>
        <w:jc w:val="both"/>
        <w:rPr>
          <w:sz w:val="20"/>
        </w:rPr>
      </w:pPr>
      <w:r>
        <w:rPr>
          <w:sz w:val="20"/>
        </w:rPr>
        <w:t xml:space="preserve">Computational Efficiency: The system demonstrates real-time capability </w:t>
      </w:r>
      <w:proofErr w:type="spellStart"/>
      <w:r>
        <w:rPr>
          <w:sz w:val="20"/>
        </w:rPr>
        <w:t>suitablefor</w:t>
      </w:r>
      <w:proofErr w:type="spellEnd"/>
      <w:r>
        <w:rPr>
          <w:sz w:val="20"/>
        </w:rPr>
        <w:t xml:space="preserve"> resource-constrained environments</w:t>
      </w:r>
    </w:p>
    <w:p w:rsidR="00E473FB" w:rsidRDefault="00E473FB">
      <w:pPr>
        <w:pStyle w:val="BodyText"/>
        <w:spacing w:before="16"/>
        <w:rPr>
          <w:rFonts w:ascii="Times New Roman"/>
        </w:rPr>
      </w:pPr>
    </w:p>
    <w:p w:rsidR="00E473FB" w:rsidRDefault="0058729B">
      <w:pPr>
        <w:pStyle w:val="BodyText"/>
        <w:spacing w:before="1" w:line="259" w:lineRule="auto"/>
        <w:ind w:left="360" w:right="713"/>
        <w:jc w:val="both"/>
        <w:rPr>
          <w:rFonts w:ascii="Times New Roman"/>
        </w:rPr>
      </w:pPr>
      <w:r>
        <w:rPr>
          <w:rFonts w:ascii="Times New Roman"/>
        </w:rPr>
        <w:t>The experimental results comprehensively va</w:t>
      </w:r>
      <w:r>
        <w:rPr>
          <w:rFonts w:ascii="Times New Roman"/>
        </w:rPr>
        <w:t xml:space="preserve">lidate our proposed methodology, demonstrating that </w:t>
      </w:r>
      <w:proofErr w:type="spellStart"/>
      <w:r>
        <w:rPr>
          <w:rFonts w:ascii="Times New Roman"/>
        </w:rPr>
        <w:t>classicalmachinelearningapproaches</w:t>
      </w:r>
      <w:proofErr w:type="gramStart"/>
      <w:r>
        <w:rPr>
          <w:rFonts w:ascii="Times New Roman"/>
        </w:rPr>
        <w:t>,</w:t>
      </w:r>
      <w:r>
        <w:rPr>
          <w:rFonts w:ascii="Times New Roman"/>
          <w:spacing w:val="-4"/>
        </w:rPr>
        <w:t>when</w:t>
      </w:r>
      <w:proofErr w:type="spellEnd"/>
      <w:proofErr w:type="gramEnd"/>
    </w:p>
    <w:p w:rsidR="00E473FB" w:rsidRDefault="00E473FB">
      <w:pPr>
        <w:pStyle w:val="BodyText"/>
        <w:spacing w:line="259" w:lineRule="auto"/>
        <w:jc w:val="both"/>
        <w:rPr>
          <w:rFonts w:ascii="Times New Roman"/>
        </w:rPr>
        <w:sectPr w:rsidR="00E473FB">
          <w:type w:val="continuous"/>
          <w:pgSz w:w="12240" w:h="15840"/>
          <w:pgMar w:top="1420" w:right="360" w:bottom="280" w:left="720" w:header="720" w:footer="720" w:gutter="0"/>
          <w:cols w:num="2" w:space="720" w:equalWidth="0">
            <w:col w:w="5447" w:space="315"/>
            <w:col w:w="5398"/>
          </w:cols>
        </w:sectPr>
      </w:pPr>
    </w:p>
    <w:p w:rsidR="00E473FB" w:rsidRDefault="0058729B">
      <w:pPr>
        <w:pStyle w:val="BodyText"/>
        <w:spacing w:before="76" w:line="259" w:lineRule="auto"/>
        <w:ind w:left="360" w:right="55"/>
        <w:jc w:val="both"/>
        <w:rPr>
          <w:rFonts w:ascii="Times New Roman"/>
        </w:rPr>
      </w:pPr>
      <w:proofErr w:type="gramStart"/>
      <w:r>
        <w:rPr>
          <w:rFonts w:ascii="Times New Roman"/>
        </w:rPr>
        <w:lastRenderedPageBreak/>
        <w:t>properly</w:t>
      </w:r>
      <w:proofErr w:type="gramEnd"/>
      <w:r>
        <w:rPr>
          <w:rFonts w:ascii="Times New Roman"/>
        </w:rPr>
        <w:t xml:space="preserve"> optimized and integrated with visualization techniques, can achieve performance competitive with complex deep learning models while offering superior interpretability and efficiency.</w:t>
      </w:r>
    </w:p>
    <w:p w:rsidR="00E473FB" w:rsidRDefault="00E473FB">
      <w:pPr>
        <w:pStyle w:val="BodyText"/>
        <w:spacing w:before="50"/>
        <w:rPr>
          <w:rFonts w:ascii="Times New Roman"/>
        </w:rPr>
      </w:pPr>
    </w:p>
    <w:p w:rsidR="00E473FB" w:rsidRDefault="0058729B">
      <w:pPr>
        <w:pStyle w:val="Heading3"/>
        <w:numPr>
          <w:ilvl w:val="0"/>
          <w:numId w:val="17"/>
        </w:numPr>
        <w:tabs>
          <w:tab w:val="left" w:pos="2270"/>
        </w:tabs>
        <w:ind w:left="2270" w:hanging="244"/>
        <w:jc w:val="left"/>
      </w:pPr>
      <w:r>
        <w:rPr>
          <w:spacing w:val="-2"/>
        </w:rPr>
        <w:t>DISCUSSION</w:t>
      </w:r>
    </w:p>
    <w:p w:rsidR="00E473FB" w:rsidRDefault="00E473FB">
      <w:pPr>
        <w:pStyle w:val="BodyText"/>
        <w:spacing w:before="28"/>
        <w:rPr>
          <w:rFonts w:ascii="Times New Roman"/>
          <w:b/>
          <w:sz w:val="24"/>
        </w:rPr>
      </w:pPr>
    </w:p>
    <w:p w:rsidR="00E473FB" w:rsidRDefault="0058729B">
      <w:pPr>
        <w:pStyle w:val="BodyText"/>
        <w:spacing w:line="259" w:lineRule="auto"/>
        <w:ind w:left="360" w:right="43"/>
        <w:jc w:val="both"/>
        <w:rPr>
          <w:rFonts w:ascii="Times New Roman"/>
        </w:rPr>
      </w:pPr>
      <w:r>
        <w:rPr>
          <w:rFonts w:ascii="Times New Roman"/>
        </w:rPr>
        <w:t>The experimental results presented in the previous section provide substantial evidence for the effectiveness of our proposed FKP recognition system. This section delves deeper into the implications of these findings, analyzing the underlying factors contr</w:t>
      </w:r>
      <w:r>
        <w:rPr>
          <w:rFonts w:ascii="Times New Roman"/>
        </w:rPr>
        <w:t>ibuting to the system's performance and situating our contributions within the broader context of biometric recognition research.</w:t>
      </w:r>
    </w:p>
    <w:p w:rsidR="00E473FB" w:rsidRDefault="00E473FB">
      <w:pPr>
        <w:pStyle w:val="BodyText"/>
        <w:spacing w:before="52"/>
        <w:rPr>
          <w:rFonts w:ascii="Times New Roman"/>
        </w:rPr>
      </w:pPr>
    </w:p>
    <w:p w:rsidR="00E473FB" w:rsidRDefault="0058729B">
      <w:pPr>
        <w:pStyle w:val="Heading7"/>
        <w:numPr>
          <w:ilvl w:val="1"/>
          <w:numId w:val="12"/>
        </w:numPr>
        <w:tabs>
          <w:tab w:val="left" w:pos="728"/>
        </w:tabs>
        <w:spacing w:line="261" w:lineRule="auto"/>
        <w:ind w:right="51" w:firstLine="0"/>
      </w:pPr>
      <w:r>
        <w:t xml:space="preserve">The Critical Role of </w:t>
      </w:r>
      <w:proofErr w:type="spellStart"/>
      <w:r>
        <w:t>Hyperparameter</w:t>
      </w:r>
      <w:proofErr w:type="spellEnd"/>
      <w:r>
        <w:t xml:space="preserve"> Optimization in Classical Models</w:t>
      </w:r>
    </w:p>
    <w:p w:rsidR="00E473FB" w:rsidRDefault="00E473FB">
      <w:pPr>
        <w:pStyle w:val="BodyText"/>
        <w:spacing w:before="42"/>
        <w:rPr>
          <w:rFonts w:ascii="Times New Roman"/>
          <w:b/>
        </w:rPr>
      </w:pPr>
    </w:p>
    <w:p w:rsidR="00E473FB" w:rsidRDefault="0058729B">
      <w:pPr>
        <w:pStyle w:val="BodyText"/>
        <w:spacing w:line="259" w:lineRule="auto"/>
        <w:ind w:left="360" w:right="43"/>
        <w:jc w:val="both"/>
        <w:rPr>
          <w:rFonts w:ascii="Times New Roman" w:hAnsi="Times New Roman"/>
        </w:rPr>
      </w:pPr>
      <w:proofErr w:type="spellStart"/>
      <w:r>
        <w:rPr>
          <w:rFonts w:ascii="Times New Roman" w:hAnsi="Times New Roman"/>
        </w:rPr>
        <w:t>Ourresultsdemonstratethat</w:t>
      </w:r>
      <w:proofErr w:type="spellEnd"/>
      <w:r>
        <w:rPr>
          <w:rFonts w:ascii="Times New Roman" w:hAnsi="Times New Roman"/>
        </w:rPr>
        <w:t xml:space="preserve"> </w:t>
      </w:r>
      <w:proofErr w:type="spellStart"/>
      <w:r>
        <w:rPr>
          <w:rFonts w:ascii="Times New Roman" w:hAnsi="Times New Roman"/>
        </w:rPr>
        <w:t>systematichyperparameter</w:t>
      </w:r>
      <w:proofErr w:type="spellEnd"/>
      <w:r>
        <w:rPr>
          <w:rFonts w:ascii="Times New Roman" w:hAnsi="Times New Roman"/>
        </w:rPr>
        <w:t xml:space="preserve"> tuni</w:t>
      </w:r>
      <w:r>
        <w:rPr>
          <w:rFonts w:ascii="Times New Roman" w:hAnsi="Times New Roman"/>
        </w:rPr>
        <w:t xml:space="preserve">ng was instrumental in </w:t>
      </w:r>
      <w:proofErr w:type="spellStart"/>
      <w:r>
        <w:rPr>
          <w:rFonts w:ascii="Times New Roman" w:hAnsi="Times New Roman"/>
        </w:rPr>
        <w:t>achievingthe</w:t>
      </w:r>
      <w:proofErr w:type="spellEnd"/>
      <w:r>
        <w:rPr>
          <w:rFonts w:ascii="Times New Roman" w:hAnsi="Times New Roman"/>
        </w:rPr>
        <w:t xml:space="preserve"> superior performance of the SVM classifier. The improvement from 81.7% to 91.2% accuracy following optimization of the cost (C) and </w:t>
      </w:r>
      <w:proofErr w:type="gramStart"/>
      <w:r>
        <w:rPr>
          <w:rFonts w:ascii="Times New Roman" w:hAnsi="Times New Roman"/>
        </w:rPr>
        <w:t>gamma(</w:t>
      </w:r>
      <w:proofErr w:type="gramEnd"/>
      <w:r>
        <w:rPr>
          <w:rFonts w:ascii="Times New Roman" w:hAnsi="Times New Roman"/>
        </w:rPr>
        <w:t xml:space="preserve">γ) parameters underscores a crucial point often overlooked in </w:t>
      </w:r>
      <w:proofErr w:type="spellStart"/>
      <w:r>
        <w:rPr>
          <w:rFonts w:ascii="Times New Roman" w:hAnsi="Times New Roman"/>
        </w:rPr>
        <w:t>classicalmachinelear</w:t>
      </w:r>
      <w:r>
        <w:rPr>
          <w:rFonts w:ascii="Times New Roman" w:hAnsi="Times New Roman"/>
        </w:rPr>
        <w:t>ningapplications:default</w:t>
      </w:r>
      <w:proofErr w:type="spellEnd"/>
      <w:r>
        <w:rPr>
          <w:rFonts w:ascii="Times New Roman" w:hAnsi="Times New Roman"/>
        </w:rPr>
        <w:t xml:space="preserve"> </w:t>
      </w:r>
      <w:proofErr w:type="spellStart"/>
      <w:r>
        <w:rPr>
          <w:rFonts w:ascii="Times New Roman" w:hAnsi="Times New Roman"/>
        </w:rPr>
        <w:t>parametersare</w:t>
      </w:r>
      <w:proofErr w:type="spellEnd"/>
      <w:r>
        <w:rPr>
          <w:rFonts w:ascii="Times New Roman" w:hAnsi="Times New Roman"/>
        </w:rPr>
        <w:t xml:space="preserve"> frequently suboptimal for specific domains like biometric </w:t>
      </w:r>
      <w:r>
        <w:rPr>
          <w:rFonts w:ascii="Times New Roman" w:hAnsi="Times New Roman"/>
          <w:spacing w:val="-2"/>
        </w:rPr>
        <w:t>recognition.</w:t>
      </w:r>
    </w:p>
    <w:p w:rsidR="00E473FB" w:rsidRDefault="00E473FB">
      <w:pPr>
        <w:pStyle w:val="BodyText"/>
        <w:spacing w:before="49"/>
        <w:rPr>
          <w:rFonts w:ascii="Times New Roman"/>
        </w:rPr>
      </w:pPr>
    </w:p>
    <w:p w:rsidR="00E473FB" w:rsidRDefault="0058729B">
      <w:pPr>
        <w:pStyle w:val="BodyText"/>
        <w:spacing w:line="259" w:lineRule="auto"/>
        <w:ind w:left="360" w:right="42"/>
        <w:jc w:val="both"/>
        <w:rPr>
          <w:rFonts w:ascii="Times New Roman" w:hAnsi="Times New Roman"/>
        </w:rPr>
      </w:pPr>
      <w:r>
        <w:rPr>
          <w:rFonts w:ascii="Times New Roman" w:hAnsi="Times New Roman"/>
        </w:rPr>
        <w:t>The optimal configuration (C=10, γ=0.01) indicates that our FKP recognition task benefits from a moderately complex decision boundary that genera</w:t>
      </w:r>
      <w:r>
        <w:rPr>
          <w:rFonts w:ascii="Times New Roman" w:hAnsi="Times New Roman"/>
        </w:rPr>
        <w:t xml:space="preserve">lizes well without </w:t>
      </w:r>
      <w:proofErr w:type="spellStart"/>
      <w:r>
        <w:rPr>
          <w:rFonts w:ascii="Times New Roman" w:hAnsi="Times New Roman"/>
        </w:rPr>
        <w:t>overfitting</w:t>
      </w:r>
      <w:proofErr w:type="spellEnd"/>
      <w:r>
        <w:rPr>
          <w:rFonts w:ascii="Times New Roman" w:hAnsi="Times New Roman"/>
        </w:rPr>
        <w:t>. This finding challenges the common perception that classical models offer limited performance ceilings compared to deep learning approaches. Rather, it suggests that many classical methods may be operating far below their po</w:t>
      </w:r>
      <w:r>
        <w:rPr>
          <w:rFonts w:ascii="Times New Roman" w:hAnsi="Times New Roman"/>
        </w:rPr>
        <w:t xml:space="preserve">tential due to insufficient parameter optimization. Our work demonstrates that with meticulous tuning, SVM can bridge much of the </w:t>
      </w:r>
      <w:proofErr w:type="spellStart"/>
      <w:r>
        <w:rPr>
          <w:rFonts w:ascii="Times New Roman" w:hAnsi="Times New Roman"/>
        </w:rPr>
        <w:t>performancegapwith</w:t>
      </w:r>
      <w:proofErr w:type="spellEnd"/>
      <w:r>
        <w:rPr>
          <w:rFonts w:ascii="Times New Roman" w:hAnsi="Times New Roman"/>
        </w:rPr>
        <w:t xml:space="preserve"> deep </w:t>
      </w:r>
      <w:proofErr w:type="spellStart"/>
      <w:r>
        <w:rPr>
          <w:rFonts w:ascii="Times New Roman" w:hAnsi="Times New Roman"/>
        </w:rPr>
        <w:t>learningmodels</w:t>
      </w:r>
      <w:proofErr w:type="spellEnd"/>
      <w:r>
        <w:rPr>
          <w:rFonts w:ascii="Times New Roman" w:hAnsi="Times New Roman"/>
        </w:rPr>
        <w:t xml:space="preserve"> </w:t>
      </w:r>
      <w:proofErr w:type="spellStart"/>
      <w:r>
        <w:rPr>
          <w:rFonts w:ascii="Times New Roman" w:hAnsi="Times New Roman"/>
        </w:rPr>
        <w:t>whilemaintaining</w:t>
      </w:r>
      <w:proofErr w:type="spellEnd"/>
      <w:r>
        <w:rPr>
          <w:rFonts w:ascii="Times New Roman" w:hAnsi="Times New Roman"/>
        </w:rPr>
        <w:t xml:space="preserve"> interpretability and computational efficiency.</w:t>
      </w:r>
    </w:p>
    <w:p w:rsidR="00E473FB" w:rsidRDefault="00E473FB">
      <w:pPr>
        <w:pStyle w:val="BodyText"/>
        <w:spacing w:before="53"/>
        <w:rPr>
          <w:rFonts w:ascii="Times New Roman"/>
        </w:rPr>
      </w:pPr>
    </w:p>
    <w:p w:rsidR="00E473FB" w:rsidRDefault="0058729B">
      <w:pPr>
        <w:pStyle w:val="Heading7"/>
        <w:numPr>
          <w:ilvl w:val="1"/>
          <w:numId w:val="12"/>
        </w:numPr>
        <w:tabs>
          <w:tab w:val="left" w:pos="723"/>
        </w:tabs>
        <w:spacing w:before="1" w:line="254" w:lineRule="auto"/>
        <w:ind w:right="44" w:firstLine="0"/>
      </w:pPr>
      <w:r>
        <w:t>The Superiority of SVM</w:t>
      </w:r>
      <w:r>
        <w:t xml:space="preserve"> in High-Dimensional Feature </w:t>
      </w:r>
      <w:r>
        <w:rPr>
          <w:spacing w:val="-2"/>
        </w:rPr>
        <w:t>Spaces</w:t>
      </w:r>
    </w:p>
    <w:p w:rsidR="00E473FB" w:rsidRDefault="00E473FB">
      <w:pPr>
        <w:pStyle w:val="BodyText"/>
        <w:spacing w:before="50"/>
        <w:rPr>
          <w:rFonts w:ascii="Times New Roman"/>
          <w:b/>
        </w:rPr>
      </w:pPr>
    </w:p>
    <w:p w:rsidR="00E473FB" w:rsidRDefault="0058729B">
      <w:pPr>
        <w:pStyle w:val="BodyText"/>
        <w:spacing w:line="261" w:lineRule="auto"/>
        <w:ind w:left="360" w:right="38"/>
        <w:jc w:val="both"/>
        <w:rPr>
          <w:rFonts w:ascii="Times New Roman"/>
        </w:rPr>
      </w:pPr>
      <w:r>
        <w:rPr>
          <w:rFonts w:ascii="Times New Roman"/>
        </w:rPr>
        <w:t>The comparative analysis reveals SVM's distinct advantage over other classical classifiers for FKP recognition. This superiority can be attributed to several factors inherent to the FKP classification problem:</w:t>
      </w:r>
    </w:p>
    <w:p w:rsidR="00E473FB" w:rsidRDefault="00E473FB">
      <w:pPr>
        <w:pStyle w:val="BodyText"/>
        <w:spacing w:before="44"/>
        <w:rPr>
          <w:rFonts w:ascii="Times New Roman"/>
        </w:rPr>
      </w:pPr>
    </w:p>
    <w:p w:rsidR="00E473FB" w:rsidRDefault="0058729B">
      <w:pPr>
        <w:pStyle w:val="BodyText"/>
        <w:spacing w:before="1" w:line="259" w:lineRule="auto"/>
        <w:ind w:left="360" w:right="44"/>
        <w:jc w:val="both"/>
        <w:rPr>
          <w:rFonts w:ascii="Times New Roman"/>
        </w:rPr>
      </w:pPr>
      <w:proofErr w:type="spellStart"/>
      <w:r>
        <w:rPr>
          <w:rFonts w:ascii="Times New Roman"/>
        </w:rPr>
        <w:t>MarginMa</w:t>
      </w:r>
      <w:r>
        <w:rPr>
          <w:rFonts w:ascii="Times New Roman"/>
        </w:rPr>
        <w:t>ximizationPrinciple</w:t>
      </w:r>
      <w:proofErr w:type="gramStart"/>
      <w:r>
        <w:rPr>
          <w:rFonts w:ascii="Times New Roman"/>
        </w:rPr>
        <w:t>:SVM'sfundamentalobjective</w:t>
      </w:r>
      <w:proofErr w:type="spellEnd"/>
      <w:proofErr w:type="gramEnd"/>
      <w:r>
        <w:rPr>
          <w:rFonts w:ascii="Times New Roman"/>
        </w:rPr>
        <w:t xml:space="preserve"> of finding the maximum-margin </w:t>
      </w:r>
      <w:proofErr w:type="spellStart"/>
      <w:r>
        <w:rPr>
          <w:rFonts w:ascii="Times New Roman"/>
        </w:rPr>
        <w:t>hyperplane</w:t>
      </w:r>
      <w:proofErr w:type="spellEnd"/>
      <w:r>
        <w:rPr>
          <w:rFonts w:ascii="Times New Roman"/>
        </w:rPr>
        <w:t xml:space="preserve"> </w:t>
      </w:r>
      <w:proofErr w:type="spellStart"/>
      <w:r>
        <w:rPr>
          <w:rFonts w:ascii="Times New Roman"/>
        </w:rPr>
        <w:t>provesparticularlyeffective</w:t>
      </w:r>
      <w:proofErr w:type="spellEnd"/>
      <w:r>
        <w:rPr>
          <w:rFonts w:ascii="Times New Roman"/>
        </w:rPr>
        <w:t xml:space="preserve"> for </w:t>
      </w:r>
      <w:proofErr w:type="spellStart"/>
      <w:r>
        <w:rPr>
          <w:rFonts w:ascii="Times New Roman"/>
        </w:rPr>
        <w:t>biometricrecognition</w:t>
      </w:r>
      <w:proofErr w:type="spellEnd"/>
      <w:r>
        <w:rPr>
          <w:rFonts w:ascii="Times New Roman"/>
        </w:rPr>
        <w:t xml:space="preserve">, </w:t>
      </w:r>
      <w:proofErr w:type="spellStart"/>
      <w:r>
        <w:rPr>
          <w:rFonts w:ascii="Times New Roman"/>
        </w:rPr>
        <w:t>wherethe</w:t>
      </w:r>
      <w:proofErr w:type="spellEnd"/>
      <w:r>
        <w:rPr>
          <w:rFonts w:ascii="Times New Roman"/>
        </w:rPr>
        <w:t xml:space="preserve"> goal </w:t>
      </w:r>
      <w:proofErr w:type="spellStart"/>
      <w:r>
        <w:rPr>
          <w:rFonts w:ascii="Times New Roman"/>
        </w:rPr>
        <w:t>istomaximizeinter-classseparationwhilemaintaining</w:t>
      </w:r>
      <w:r>
        <w:rPr>
          <w:rFonts w:ascii="Times New Roman"/>
          <w:spacing w:val="-2"/>
        </w:rPr>
        <w:t>intra</w:t>
      </w:r>
      <w:proofErr w:type="spellEnd"/>
      <w:r>
        <w:rPr>
          <w:rFonts w:ascii="Times New Roman"/>
          <w:spacing w:val="-2"/>
        </w:rPr>
        <w:t>-</w:t>
      </w:r>
    </w:p>
    <w:p w:rsidR="00E473FB" w:rsidRDefault="0058729B">
      <w:pPr>
        <w:pStyle w:val="BodyText"/>
        <w:spacing w:before="76" w:line="261" w:lineRule="auto"/>
        <w:ind w:left="360" w:right="712"/>
        <w:jc w:val="both"/>
        <w:rPr>
          <w:rFonts w:ascii="Times New Roman"/>
        </w:rPr>
      </w:pPr>
      <w:r>
        <w:br w:type="column"/>
      </w:r>
      <w:proofErr w:type="gramStart"/>
      <w:r>
        <w:rPr>
          <w:rFonts w:ascii="Times New Roman"/>
        </w:rPr>
        <w:lastRenderedPageBreak/>
        <w:t>class</w:t>
      </w:r>
      <w:proofErr w:type="gramEnd"/>
      <w:r>
        <w:rPr>
          <w:rFonts w:ascii="Times New Roman"/>
        </w:rPr>
        <w:t xml:space="preserve"> compactness. This aligns perfectly with the requirements of identity verification systems.</w:t>
      </w:r>
    </w:p>
    <w:p w:rsidR="00E473FB" w:rsidRDefault="00E473FB">
      <w:pPr>
        <w:pStyle w:val="BodyText"/>
        <w:spacing w:before="46"/>
        <w:rPr>
          <w:rFonts w:ascii="Times New Roman"/>
        </w:rPr>
      </w:pPr>
    </w:p>
    <w:p w:rsidR="00E473FB" w:rsidRDefault="0058729B">
      <w:pPr>
        <w:pStyle w:val="BodyText"/>
        <w:spacing w:line="259" w:lineRule="auto"/>
        <w:ind w:left="360" w:right="706"/>
        <w:jc w:val="both"/>
        <w:rPr>
          <w:rFonts w:ascii="Times New Roman"/>
        </w:rPr>
      </w:pPr>
      <w:r>
        <w:rPr>
          <w:rFonts w:ascii="Times New Roman"/>
        </w:rPr>
        <w:t>Kernel Trick Effectiveness: The RBF kernel's ability to handle non-linear relationships in the high- dimensional feature space allows SVM to capture the compl</w:t>
      </w:r>
      <w:r>
        <w:rPr>
          <w:rFonts w:ascii="Times New Roman"/>
        </w:rPr>
        <w:t>ex texture patterns and crease variations in knuckle images more effectively than linear models like Logistic Regression or distance-based methods like K-NN.</w:t>
      </w:r>
    </w:p>
    <w:p w:rsidR="00E473FB" w:rsidRDefault="00E473FB">
      <w:pPr>
        <w:pStyle w:val="BodyText"/>
        <w:spacing w:before="48"/>
        <w:rPr>
          <w:rFonts w:ascii="Times New Roman"/>
        </w:rPr>
      </w:pPr>
    </w:p>
    <w:p w:rsidR="00E473FB" w:rsidRDefault="0058729B">
      <w:pPr>
        <w:pStyle w:val="BodyText"/>
        <w:spacing w:line="259" w:lineRule="auto"/>
        <w:ind w:left="360" w:right="711"/>
        <w:jc w:val="both"/>
        <w:rPr>
          <w:rFonts w:ascii="Times New Roman"/>
        </w:rPr>
      </w:pPr>
      <w:r>
        <w:rPr>
          <w:rFonts w:ascii="Times New Roman"/>
        </w:rPr>
        <w:t xml:space="preserve">Robustness to Feature </w:t>
      </w:r>
      <w:proofErr w:type="spellStart"/>
      <w:r>
        <w:rPr>
          <w:rFonts w:ascii="Times New Roman"/>
        </w:rPr>
        <w:t>Correlations</w:t>
      </w:r>
      <w:proofErr w:type="gramStart"/>
      <w:r>
        <w:rPr>
          <w:rFonts w:ascii="Times New Roman"/>
        </w:rPr>
        <w:t>:While</w:t>
      </w:r>
      <w:proofErr w:type="spellEnd"/>
      <w:proofErr w:type="gramEnd"/>
      <w:r>
        <w:rPr>
          <w:rFonts w:ascii="Times New Roman"/>
        </w:rPr>
        <w:t xml:space="preserve"> </w:t>
      </w:r>
      <w:proofErr w:type="spellStart"/>
      <w:r>
        <w:rPr>
          <w:rFonts w:ascii="Times New Roman"/>
        </w:rPr>
        <w:t>thefeature</w:t>
      </w:r>
      <w:proofErr w:type="spellEnd"/>
      <w:r>
        <w:rPr>
          <w:rFonts w:ascii="Times New Roman"/>
        </w:rPr>
        <w:t xml:space="preserve"> correlation analysis showed moderate interdep</w:t>
      </w:r>
      <w:r>
        <w:rPr>
          <w:rFonts w:ascii="Times New Roman"/>
        </w:rPr>
        <w:t>endencies among features, SVM demonstrated greater resilience to these correlations compared to Random Forest, which can suffer from feature redundancy in high-dimensional spaces.</w:t>
      </w:r>
    </w:p>
    <w:p w:rsidR="00E473FB" w:rsidRDefault="00E473FB">
      <w:pPr>
        <w:pStyle w:val="BodyText"/>
        <w:spacing w:before="57"/>
        <w:rPr>
          <w:rFonts w:ascii="Times New Roman"/>
        </w:rPr>
      </w:pPr>
    </w:p>
    <w:p w:rsidR="00E473FB" w:rsidRDefault="0058729B">
      <w:pPr>
        <w:pStyle w:val="Heading7"/>
        <w:numPr>
          <w:ilvl w:val="1"/>
          <w:numId w:val="12"/>
        </w:numPr>
        <w:tabs>
          <w:tab w:val="left" w:pos="785"/>
        </w:tabs>
        <w:spacing w:line="254" w:lineRule="auto"/>
        <w:ind w:right="712" w:firstLine="0"/>
      </w:pPr>
      <w:proofErr w:type="spellStart"/>
      <w:r>
        <w:t>PCAasaBridgeBetweenEfficiencyand</w:t>
      </w:r>
      <w:proofErr w:type="spellEnd"/>
      <w:r>
        <w:t xml:space="preserve"> </w:t>
      </w:r>
      <w:r>
        <w:rPr>
          <w:spacing w:val="-2"/>
        </w:rPr>
        <w:t>Interpretability</w:t>
      </w:r>
    </w:p>
    <w:p w:rsidR="00E473FB" w:rsidRDefault="00E473FB">
      <w:pPr>
        <w:pStyle w:val="BodyText"/>
        <w:spacing w:before="50"/>
        <w:rPr>
          <w:rFonts w:ascii="Times New Roman"/>
          <w:b/>
        </w:rPr>
      </w:pPr>
    </w:p>
    <w:p w:rsidR="00E473FB" w:rsidRDefault="0058729B">
      <w:pPr>
        <w:pStyle w:val="BodyText"/>
        <w:spacing w:line="261" w:lineRule="auto"/>
        <w:ind w:left="360" w:right="717"/>
        <w:jc w:val="both"/>
        <w:rPr>
          <w:rFonts w:ascii="Times New Roman"/>
        </w:rPr>
      </w:pPr>
      <w:r>
        <w:rPr>
          <w:rFonts w:ascii="Times New Roman"/>
        </w:rPr>
        <w:t>Our implementation of PC</w:t>
      </w:r>
      <w:r>
        <w:rPr>
          <w:rFonts w:ascii="Times New Roman"/>
        </w:rPr>
        <w:t xml:space="preserve">A served dual </w:t>
      </w:r>
      <w:proofErr w:type="spellStart"/>
      <w:r>
        <w:rPr>
          <w:rFonts w:ascii="Times New Roman"/>
        </w:rPr>
        <w:t>purposesthat</w:t>
      </w:r>
      <w:proofErr w:type="spellEnd"/>
      <w:r>
        <w:rPr>
          <w:rFonts w:ascii="Times New Roman"/>
        </w:rPr>
        <w:t xml:space="preserve"> address significant gaps in current FKP recognition literature:</w:t>
      </w:r>
    </w:p>
    <w:p w:rsidR="00E473FB" w:rsidRDefault="00E473FB">
      <w:pPr>
        <w:pStyle w:val="BodyText"/>
        <w:spacing w:before="46"/>
        <w:rPr>
          <w:rFonts w:ascii="Times New Roman"/>
        </w:rPr>
      </w:pPr>
    </w:p>
    <w:p w:rsidR="00E473FB" w:rsidRDefault="0058729B">
      <w:pPr>
        <w:pStyle w:val="BodyText"/>
        <w:spacing w:line="259" w:lineRule="auto"/>
        <w:ind w:left="360" w:right="711"/>
        <w:jc w:val="both"/>
        <w:rPr>
          <w:rFonts w:ascii="Times New Roman"/>
        </w:rPr>
      </w:pPr>
      <w:r>
        <w:rPr>
          <w:rFonts w:ascii="Times New Roman"/>
        </w:rPr>
        <w:t xml:space="preserve">Computational </w:t>
      </w:r>
      <w:proofErr w:type="spellStart"/>
      <w:r>
        <w:rPr>
          <w:rFonts w:ascii="Times New Roman"/>
        </w:rPr>
        <w:t>Efficiency</w:t>
      </w:r>
      <w:proofErr w:type="gramStart"/>
      <w:r>
        <w:rPr>
          <w:rFonts w:ascii="Times New Roman"/>
        </w:rPr>
        <w:t>:By</w:t>
      </w:r>
      <w:proofErr w:type="spellEnd"/>
      <w:proofErr w:type="gramEnd"/>
      <w:r>
        <w:rPr>
          <w:rFonts w:ascii="Times New Roman"/>
        </w:rPr>
        <w:t xml:space="preserve"> reducing feature dimensionality from 2,504 to 150 components while preserving 85% of the variance, PCA enabled efficient model </w:t>
      </w:r>
      <w:proofErr w:type="spellStart"/>
      <w:r>
        <w:rPr>
          <w:rFonts w:ascii="Times New Roman"/>
        </w:rPr>
        <w:t>traininga</w:t>
      </w:r>
      <w:r>
        <w:rPr>
          <w:rFonts w:ascii="Times New Roman"/>
        </w:rPr>
        <w:t>ndinference</w:t>
      </w:r>
      <w:proofErr w:type="spellEnd"/>
      <w:r>
        <w:rPr>
          <w:rFonts w:ascii="Times New Roman"/>
        </w:rPr>
        <w:t xml:space="preserve">. </w:t>
      </w:r>
      <w:proofErr w:type="spellStart"/>
      <w:r>
        <w:rPr>
          <w:rFonts w:ascii="Times New Roman"/>
        </w:rPr>
        <w:t>Thisreduction</w:t>
      </w:r>
      <w:proofErr w:type="spellEnd"/>
      <w:r>
        <w:rPr>
          <w:rFonts w:ascii="Times New Roman"/>
        </w:rPr>
        <w:t xml:space="preserve"> is particularly valuable for real-time applications and resource-constrained environments where deep learning models would be impractical.</w:t>
      </w:r>
    </w:p>
    <w:p w:rsidR="00E473FB" w:rsidRDefault="00E473FB">
      <w:pPr>
        <w:pStyle w:val="BodyText"/>
        <w:spacing w:before="47"/>
        <w:rPr>
          <w:rFonts w:ascii="Times New Roman"/>
        </w:rPr>
      </w:pPr>
    </w:p>
    <w:p w:rsidR="00E473FB" w:rsidRDefault="0058729B">
      <w:pPr>
        <w:pStyle w:val="BodyText"/>
        <w:spacing w:before="1" w:line="259" w:lineRule="auto"/>
        <w:ind w:left="360" w:right="711"/>
        <w:jc w:val="both"/>
        <w:rPr>
          <w:rFonts w:ascii="Times New Roman"/>
        </w:rPr>
      </w:pPr>
      <w:r>
        <w:rPr>
          <w:rFonts w:ascii="Times New Roman"/>
        </w:rPr>
        <w:t xml:space="preserve">Visual </w:t>
      </w:r>
      <w:proofErr w:type="spellStart"/>
      <w:r>
        <w:rPr>
          <w:rFonts w:ascii="Times New Roman"/>
        </w:rPr>
        <w:t>Interpretability</w:t>
      </w:r>
      <w:proofErr w:type="gramStart"/>
      <w:r>
        <w:rPr>
          <w:rFonts w:ascii="Times New Roman"/>
        </w:rPr>
        <w:t>:The</w:t>
      </w:r>
      <w:proofErr w:type="spellEnd"/>
      <w:proofErr w:type="gramEnd"/>
      <w:r>
        <w:rPr>
          <w:rFonts w:ascii="Times New Roman"/>
        </w:rPr>
        <w:t xml:space="preserve"> PCA visualizations provided unprecedented insights into the m</w:t>
      </w:r>
      <w:r>
        <w:rPr>
          <w:rFonts w:ascii="Times New Roman"/>
        </w:rPr>
        <w:t>odel's decision-making process. The clear separation between classes in the reduced space (Figure 2</w:t>
      </w:r>
      <w:proofErr w:type="gramStart"/>
      <w:r>
        <w:rPr>
          <w:rFonts w:ascii="Times New Roman"/>
        </w:rPr>
        <w:t>)offers</w:t>
      </w:r>
      <w:proofErr w:type="gramEnd"/>
      <w:r>
        <w:rPr>
          <w:rFonts w:ascii="Times New Roman"/>
        </w:rPr>
        <w:t xml:space="preserve"> tangible evidence of the </w:t>
      </w:r>
      <w:proofErr w:type="spellStart"/>
      <w:r>
        <w:rPr>
          <w:rFonts w:ascii="Times New Roman"/>
        </w:rPr>
        <w:t>system'sdiscriminative</w:t>
      </w:r>
      <w:proofErr w:type="spellEnd"/>
      <w:r>
        <w:rPr>
          <w:rFonts w:ascii="Times New Roman"/>
        </w:rPr>
        <w:t xml:space="preserve"> capability, addressing the "black box" criticism often leveled against complex biometric systems. Thi</w:t>
      </w:r>
      <w:r>
        <w:rPr>
          <w:rFonts w:ascii="Times New Roman"/>
        </w:rPr>
        <w:t xml:space="preserve">s visual transparency is crucial for building trust among stakeholders in security-critical </w:t>
      </w:r>
      <w:r>
        <w:rPr>
          <w:rFonts w:ascii="Times New Roman"/>
          <w:spacing w:val="-2"/>
        </w:rPr>
        <w:t>applications.</w:t>
      </w:r>
    </w:p>
    <w:p w:rsidR="00E473FB" w:rsidRDefault="00E473FB">
      <w:pPr>
        <w:pStyle w:val="BodyText"/>
        <w:spacing w:before="51"/>
        <w:rPr>
          <w:rFonts w:ascii="Times New Roman"/>
        </w:rPr>
      </w:pPr>
    </w:p>
    <w:p w:rsidR="00E473FB" w:rsidRDefault="0058729B">
      <w:pPr>
        <w:pStyle w:val="Heading7"/>
        <w:numPr>
          <w:ilvl w:val="1"/>
          <w:numId w:val="12"/>
        </w:numPr>
        <w:tabs>
          <w:tab w:val="left" w:pos="857"/>
        </w:tabs>
        <w:spacing w:before="1" w:line="261" w:lineRule="auto"/>
        <w:ind w:right="714" w:firstLine="0"/>
      </w:pPr>
      <w:proofErr w:type="spellStart"/>
      <w:r>
        <w:t>ThePracticalViabilityofLightweightBiometric</w:t>
      </w:r>
      <w:proofErr w:type="spellEnd"/>
      <w:r>
        <w:t xml:space="preserve"> Systems</w:t>
      </w:r>
    </w:p>
    <w:p w:rsidR="00E473FB" w:rsidRDefault="00E473FB">
      <w:pPr>
        <w:pStyle w:val="BodyText"/>
        <w:spacing w:before="41"/>
        <w:rPr>
          <w:rFonts w:ascii="Times New Roman"/>
          <w:b/>
        </w:rPr>
      </w:pPr>
    </w:p>
    <w:p w:rsidR="00E473FB" w:rsidRDefault="0058729B">
      <w:pPr>
        <w:pStyle w:val="BodyText"/>
        <w:spacing w:line="259" w:lineRule="auto"/>
        <w:ind w:left="360" w:right="714"/>
        <w:jc w:val="both"/>
        <w:rPr>
          <w:rFonts w:ascii="Times New Roman"/>
        </w:rPr>
      </w:pPr>
      <w:r>
        <w:rPr>
          <w:rFonts w:ascii="Times New Roman"/>
        </w:rPr>
        <w:t>Our findings challenge the prevailing trend toward increasingly complex deep learning architectures for biometric recognition. The demonstratedperformanceof91.2%accuracy</w:t>
      </w:r>
      <w:proofErr w:type="gramStart"/>
      <w:r>
        <w:rPr>
          <w:rFonts w:ascii="Times New Roman"/>
        </w:rPr>
        <w:t>,combined</w:t>
      </w:r>
      <w:r>
        <w:rPr>
          <w:rFonts w:ascii="Times New Roman"/>
          <w:spacing w:val="-4"/>
        </w:rPr>
        <w:t>with</w:t>
      </w:r>
      <w:proofErr w:type="gramEnd"/>
    </w:p>
    <w:p w:rsidR="00E473FB" w:rsidRDefault="00E473FB">
      <w:pPr>
        <w:pStyle w:val="BodyText"/>
        <w:spacing w:line="259" w:lineRule="auto"/>
        <w:jc w:val="both"/>
        <w:rPr>
          <w:rFonts w:ascii="Times New Roman"/>
        </w:rPr>
        <w:sectPr w:rsidR="00E473FB">
          <w:pgSz w:w="12240" w:h="15840"/>
          <w:pgMar w:top="1360" w:right="360" w:bottom="280" w:left="720" w:header="720" w:footer="720" w:gutter="0"/>
          <w:cols w:num="2" w:space="720" w:equalWidth="0">
            <w:col w:w="5450" w:space="312"/>
            <w:col w:w="5398"/>
          </w:cols>
        </w:sectPr>
      </w:pPr>
    </w:p>
    <w:p w:rsidR="00E473FB" w:rsidRDefault="0058729B">
      <w:pPr>
        <w:pStyle w:val="BodyText"/>
        <w:spacing w:before="76"/>
        <w:ind w:left="360"/>
        <w:jc w:val="both"/>
        <w:rPr>
          <w:rFonts w:ascii="Times New Roman"/>
        </w:rPr>
      </w:pPr>
      <w:proofErr w:type="spellStart"/>
      <w:proofErr w:type="gramStart"/>
      <w:r>
        <w:rPr>
          <w:rFonts w:ascii="Times New Roman"/>
        </w:rPr>
        <w:lastRenderedPageBreak/>
        <w:t>minimalcomputationalrequirements,</w:t>
      </w:r>
      <w:proofErr w:type="gramEnd"/>
      <w:r>
        <w:rPr>
          <w:rFonts w:ascii="Times New Roman"/>
        </w:rPr>
        <w:t>establishes</w:t>
      </w:r>
      <w:r>
        <w:rPr>
          <w:rFonts w:ascii="Times New Roman"/>
          <w:spacing w:val="-4"/>
        </w:rPr>
        <w:t>that</w:t>
      </w:r>
      <w:proofErr w:type="spellEnd"/>
      <w:r>
        <w:rPr>
          <w:rFonts w:ascii="Times New Roman"/>
          <w:spacing w:val="-4"/>
        </w:rPr>
        <w:t>:</w:t>
      </w:r>
    </w:p>
    <w:p w:rsidR="00E473FB" w:rsidRDefault="00E473FB">
      <w:pPr>
        <w:pStyle w:val="BodyText"/>
        <w:spacing w:before="68"/>
        <w:rPr>
          <w:rFonts w:ascii="Times New Roman"/>
        </w:rPr>
      </w:pPr>
    </w:p>
    <w:p w:rsidR="00E473FB" w:rsidRDefault="0058729B">
      <w:pPr>
        <w:pStyle w:val="BodyText"/>
        <w:spacing w:line="259" w:lineRule="auto"/>
        <w:ind w:left="360" w:right="39"/>
        <w:jc w:val="both"/>
        <w:rPr>
          <w:rFonts w:ascii="Times New Roman"/>
        </w:rPr>
      </w:pPr>
      <w:r>
        <w:rPr>
          <w:rFonts w:ascii="Times New Roman"/>
        </w:rPr>
        <w:t>R</w:t>
      </w:r>
      <w:r>
        <w:rPr>
          <w:rFonts w:ascii="Times New Roman"/>
        </w:rPr>
        <w:t xml:space="preserve">esource Constraints Need Not Compromise </w:t>
      </w:r>
      <w:proofErr w:type="spellStart"/>
      <w:r>
        <w:rPr>
          <w:rFonts w:ascii="Times New Roman"/>
        </w:rPr>
        <w:t>Security</w:t>
      </w:r>
      <w:proofErr w:type="gramStart"/>
      <w:r>
        <w:rPr>
          <w:rFonts w:ascii="Times New Roman"/>
        </w:rPr>
        <w:t>:The</w:t>
      </w:r>
      <w:proofErr w:type="spellEnd"/>
      <w:proofErr w:type="gramEnd"/>
      <w:r>
        <w:rPr>
          <w:rFonts w:ascii="Times New Roman"/>
        </w:rPr>
        <w:t xml:space="preserve"> system's low memory footprint (&lt;50MB) and fast inference times (&lt;0.1 seconds) make it deployable on edge devices, mobile platforms, and embedded systems without sacrificing recognition accuracy.</w:t>
      </w:r>
    </w:p>
    <w:p w:rsidR="00E473FB" w:rsidRDefault="00E473FB">
      <w:pPr>
        <w:pStyle w:val="BodyText"/>
        <w:spacing w:before="50"/>
        <w:rPr>
          <w:rFonts w:ascii="Times New Roman"/>
        </w:rPr>
      </w:pPr>
    </w:p>
    <w:p w:rsidR="00E473FB" w:rsidRDefault="0058729B">
      <w:pPr>
        <w:pStyle w:val="BodyText"/>
        <w:spacing w:line="259" w:lineRule="auto"/>
        <w:ind w:left="360" w:right="46"/>
        <w:jc w:val="both"/>
        <w:rPr>
          <w:rFonts w:ascii="Times New Roman"/>
        </w:rPr>
      </w:pPr>
      <w:r>
        <w:rPr>
          <w:rFonts w:ascii="Times New Roman"/>
        </w:rPr>
        <w:t>Interpr</w:t>
      </w:r>
      <w:r>
        <w:rPr>
          <w:rFonts w:ascii="Times New Roman"/>
        </w:rPr>
        <w:t xml:space="preserve">etability Enhances Practical </w:t>
      </w:r>
      <w:proofErr w:type="spellStart"/>
      <w:r>
        <w:rPr>
          <w:rFonts w:ascii="Times New Roman"/>
        </w:rPr>
        <w:t>Utility</w:t>
      </w:r>
      <w:proofErr w:type="gramStart"/>
      <w:r>
        <w:rPr>
          <w:rFonts w:ascii="Times New Roman"/>
        </w:rPr>
        <w:t>:The</w:t>
      </w:r>
      <w:proofErr w:type="spellEnd"/>
      <w:proofErr w:type="gramEnd"/>
      <w:r>
        <w:rPr>
          <w:rFonts w:ascii="Times New Roman"/>
        </w:rPr>
        <w:t xml:space="preserve"> ability to visualize feature relationships and classification boundaries </w:t>
      </w:r>
      <w:proofErr w:type="spellStart"/>
      <w:r>
        <w:rPr>
          <w:rFonts w:ascii="Times New Roman"/>
        </w:rPr>
        <w:t>providessystem</w:t>
      </w:r>
      <w:proofErr w:type="spellEnd"/>
      <w:r>
        <w:rPr>
          <w:rFonts w:ascii="Times New Roman"/>
        </w:rPr>
        <w:t xml:space="preserve"> </w:t>
      </w:r>
      <w:proofErr w:type="spellStart"/>
      <w:r>
        <w:rPr>
          <w:rFonts w:ascii="Times New Roman"/>
        </w:rPr>
        <w:t>administratorsandsecurityprofessionalswith</w:t>
      </w:r>
      <w:proofErr w:type="spellEnd"/>
      <w:r>
        <w:rPr>
          <w:rFonts w:ascii="Times New Roman"/>
        </w:rPr>
        <w:t xml:space="preserve"> </w:t>
      </w:r>
      <w:proofErr w:type="spellStart"/>
      <w:r>
        <w:rPr>
          <w:rFonts w:ascii="Times New Roman"/>
        </w:rPr>
        <w:t>valuableinsightsfortroubleshooting,performancemonitoring</w:t>
      </w:r>
      <w:proofErr w:type="spellEnd"/>
      <w:r>
        <w:rPr>
          <w:rFonts w:ascii="Times New Roman"/>
        </w:rPr>
        <w:t>, and regulatory compliance.</w:t>
      </w:r>
    </w:p>
    <w:p w:rsidR="00E473FB" w:rsidRDefault="00E473FB">
      <w:pPr>
        <w:pStyle w:val="BodyText"/>
        <w:spacing w:before="50"/>
        <w:rPr>
          <w:rFonts w:ascii="Times New Roman"/>
        </w:rPr>
      </w:pPr>
    </w:p>
    <w:p w:rsidR="00E473FB" w:rsidRDefault="0058729B">
      <w:pPr>
        <w:pStyle w:val="BodyText"/>
        <w:spacing w:line="259" w:lineRule="auto"/>
        <w:ind w:left="360" w:right="44"/>
        <w:jc w:val="both"/>
        <w:rPr>
          <w:rFonts w:ascii="Times New Roman"/>
        </w:rPr>
      </w:pPr>
      <w:r>
        <w:rPr>
          <w:rFonts w:ascii="Times New Roman"/>
        </w:rPr>
        <w:t xml:space="preserve">Scalability for Real-World Deployment: The efficient computational profile enables the system to scale effectively for applications requiring simultaneous verification </w:t>
      </w:r>
      <w:proofErr w:type="spellStart"/>
      <w:r>
        <w:rPr>
          <w:rFonts w:ascii="Times New Roman"/>
        </w:rPr>
        <w:t>ofmultiple</w:t>
      </w:r>
      <w:proofErr w:type="spellEnd"/>
      <w:r>
        <w:rPr>
          <w:rFonts w:ascii="Times New Roman"/>
        </w:rPr>
        <w:t xml:space="preserve"> users, such as border control points or corporate access systems.</w:t>
      </w:r>
    </w:p>
    <w:p w:rsidR="00E473FB" w:rsidRDefault="00E473FB">
      <w:pPr>
        <w:pStyle w:val="BodyText"/>
        <w:spacing w:before="55"/>
        <w:rPr>
          <w:rFonts w:ascii="Times New Roman"/>
        </w:rPr>
      </w:pPr>
    </w:p>
    <w:p w:rsidR="00E473FB" w:rsidRDefault="0058729B">
      <w:pPr>
        <w:pStyle w:val="Heading7"/>
        <w:numPr>
          <w:ilvl w:val="1"/>
          <w:numId w:val="12"/>
        </w:numPr>
        <w:tabs>
          <w:tab w:val="left" w:pos="713"/>
        </w:tabs>
        <w:ind w:left="713" w:hanging="353"/>
      </w:pPr>
      <w:proofErr w:type="spellStart"/>
      <w:r>
        <w:t>Implicat</w:t>
      </w:r>
      <w:r>
        <w:t>ionsforMultimodalBiometric</w:t>
      </w:r>
      <w:r>
        <w:rPr>
          <w:spacing w:val="-2"/>
        </w:rPr>
        <w:t>Systems</w:t>
      </w:r>
      <w:proofErr w:type="spellEnd"/>
    </w:p>
    <w:p w:rsidR="00E473FB" w:rsidRDefault="00E473FB">
      <w:pPr>
        <w:pStyle w:val="BodyText"/>
        <w:spacing w:before="63"/>
        <w:rPr>
          <w:rFonts w:ascii="Times New Roman"/>
          <w:b/>
        </w:rPr>
      </w:pPr>
    </w:p>
    <w:p w:rsidR="00E473FB" w:rsidRDefault="0058729B">
      <w:pPr>
        <w:pStyle w:val="BodyText"/>
        <w:spacing w:before="1" w:line="259" w:lineRule="auto"/>
        <w:ind w:left="360" w:right="43"/>
        <w:jc w:val="both"/>
        <w:rPr>
          <w:rFonts w:ascii="Times New Roman"/>
        </w:rPr>
      </w:pPr>
      <w:proofErr w:type="spellStart"/>
      <w:r>
        <w:rPr>
          <w:rFonts w:ascii="Times New Roman"/>
        </w:rPr>
        <w:t>Whileourcurrentworkfocuseson</w:t>
      </w:r>
      <w:proofErr w:type="spellEnd"/>
      <w:r>
        <w:rPr>
          <w:rFonts w:ascii="Times New Roman"/>
        </w:rPr>
        <w:t xml:space="preserve"> </w:t>
      </w:r>
      <w:proofErr w:type="spellStart"/>
      <w:r>
        <w:rPr>
          <w:rFonts w:ascii="Times New Roman"/>
        </w:rPr>
        <w:t>unimodalFKPrecognition</w:t>
      </w:r>
      <w:proofErr w:type="spellEnd"/>
      <w:r>
        <w:rPr>
          <w:rFonts w:ascii="Times New Roman"/>
        </w:rPr>
        <w:t>, the efficiency and interpretability of our approach suggest strong potential for multimodal integration:</w:t>
      </w:r>
    </w:p>
    <w:p w:rsidR="00E473FB" w:rsidRDefault="00E473FB">
      <w:pPr>
        <w:pStyle w:val="BodyText"/>
        <w:spacing w:before="47"/>
        <w:rPr>
          <w:rFonts w:ascii="Times New Roman"/>
        </w:rPr>
      </w:pPr>
    </w:p>
    <w:p w:rsidR="00E473FB" w:rsidRDefault="0058729B">
      <w:pPr>
        <w:pStyle w:val="BodyText"/>
        <w:spacing w:line="259" w:lineRule="auto"/>
        <w:ind w:left="360" w:right="38"/>
        <w:jc w:val="both"/>
        <w:rPr>
          <w:rFonts w:ascii="Times New Roman"/>
        </w:rPr>
      </w:pPr>
      <w:r>
        <w:rPr>
          <w:rFonts w:ascii="Times New Roman"/>
        </w:rPr>
        <w:t xml:space="preserve">Feature-Level Fusion Compatibility: The compact feature representation generated by our pipeline can be readily combined with features from other modalities (e.g., fingerprints, palm veins) without excessive computational </w:t>
      </w:r>
      <w:r>
        <w:rPr>
          <w:rFonts w:ascii="Times New Roman"/>
          <w:spacing w:val="-2"/>
        </w:rPr>
        <w:t>overhead.</w:t>
      </w:r>
    </w:p>
    <w:p w:rsidR="00E473FB" w:rsidRDefault="00E473FB">
      <w:pPr>
        <w:pStyle w:val="BodyText"/>
        <w:spacing w:before="50"/>
        <w:rPr>
          <w:rFonts w:ascii="Times New Roman"/>
        </w:rPr>
      </w:pPr>
    </w:p>
    <w:p w:rsidR="00E473FB" w:rsidRDefault="0058729B">
      <w:pPr>
        <w:pStyle w:val="BodyText"/>
        <w:spacing w:line="259" w:lineRule="auto"/>
        <w:ind w:left="360" w:right="46"/>
        <w:jc w:val="both"/>
        <w:rPr>
          <w:rFonts w:ascii="Times New Roman"/>
        </w:rPr>
      </w:pPr>
      <w:r>
        <w:rPr>
          <w:rFonts w:ascii="Times New Roman"/>
        </w:rPr>
        <w:t xml:space="preserve">Unified Interpretation </w:t>
      </w:r>
      <w:r>
        <w:rPr>
          <w:rFonts w:ascii="Times New Roman"/>
        </w:rPr>
        <w:t xml:space="preserve">Framework: The visualization techniques developed for FKP recognition can be extended to multimodal systems, providing comprehensive insights into how different biometric traits contribute to final verification </w:t>
      </w:r>
      <w:r>
        <w:rPr>
          <w:rFonts w:ascii="Times New Roman"/>
          <w:spacing w:val="-2"/>
        </w:rPr>
        <w:t>decisions.</w:t>
      </w:r>
    </w:p>
    <w:p w:rsidR="00E473FB" w:rsidRDefault="00E473FB">
      <w:pPr>
        <w:pStyle w:val="BodyText"/>
        <w:spacing w:before="51"/>
        <w:rPr>
          <w:rFonts w:ascii="Times New Roman"/>
        </w:rPr>
      </w:pPr>
    </w:p>
    <w:p w:rsidR="00E473FB" w:rsidRDefault="0058729B">
      <w:pPr>
        <w:pStyle w:val="BodyText"/>
        <w:spacing w:line="259" w:lineRule="auto"/>
        <w:ind w:left="360" w:right="41"/>
        <w:jc w:val="both"/>
        <w:rPr>
          <w:rFonts w:ascii="Times New Roman"/>
        </w:rPr>
      </w:pPr>
      <w:r>
        <w:rPr>
          <w:rFonts w:ascii="Times New Roman"/>
        </w:rPr>
        <w:t xml:space="preserve">Enhanced Spoof </w:t>
      </w:r>
      <w:proofErr w:type="spellStart"/>
      <w:r>
        <w:rPr>
          <w:rFonts w:ascii="Times New Roman"/>
        </w:rPr>
        <w:t>Detection</w:t>
      </w:r>
      <w:proofErr w:type="gramStart"/>
      <w:r>
        <w:rPr>
          <w:rFonts w:ascii="Times New Roman"/>
        </w:rPr>
        <w:t>:</w:t>
      </w:r>
      <w:r>
        <w:rPr>
          <w:rFonts w:ascii="Times New Roman"/>
        </w:rPr>
        <w:t>The</w:t>
      </w:r>
      <w:proofErr w:type="spellEnd"/>
      <w:proofErr w:type="gramEnd"/>
      <w:r>
        <w:rPr>
          <w:rFonts w:ascii="Times New Roman"/>
        </w:rPr>
        <w:t xml:space="preserve"> clear separation between genuine and spoofed samples in the PCA space (as indicated by our preliminary spoof detection experiments) suggests that </w:t>
      </w:r>
      <w:proofErr w:type="spellStart"/>
      <w:r>
        <w:rPr>
          <w:rFonts w:ascii="Times New Roman"/>
        </w:rPr>
        <w:t>theapproach</w:t>
      </w:r>
      <w:proofErr w:type="spellEnd"/>
      <w:r>
        <w:rPr>
          <w:rFonts w:ascii="Times New Roman"/>
        </w:rPr>
        <w:t xml:space="preserve"> could </w:t>
      </w:r>
      <w:proofErr w:type="spellStart"/>
      <w:r>
        <w:rPr>
          <w:rFonts w:ascii="Times New Roman"/>
        </w:rPr>
        <w:t>beextendedtoimprovepresentation</w:t>
      </w:r>
      <w:proofErr w:type="spellEnd"/>
      <w:r>
        <w:rPr>
          <w:rFonts w:ascii="Times New Roman"/>
        </w:rPr>
        <w:t xml:space="preserve"> attack detection in multimodal scenarios.</w:t>
      </w:r>
    </w:p>
    <w:p w:rsidR="00E473FB" w:rsidRDefault="00E473FB">
      <w:pPr>
        <w:pStyle w:val="BodyText"/>
        <w:spacing w:before="51"/>
        <w:rPr>
          <w:rFonts w:ascii="Times New Roman"/>
        </w:rPr>
      </w:pPr>
    </w:p>
    <w:p w:rsidR="00E473FB" w:rsidRDefault="0058729B">
      <w:pPr>
        <w:pStyle w:val="Heading3"/>
        <w:numPr>
          <w:ilvl w:val="0"/>
          <w:numId w:val="17"/>
        </w:numPr>
        <w:tabs>
          <w:tab w:val="left" w:pos="2121"/>
        </w:tabs>
        <w:ind w:left="2121" w:hanging="244"/>
        <w:jc w:val="left"/>
      </w:pPr>
      <w:r>
        <w:rPr>
          <w:spacing w:val="-2"/>
        </w:rPr>
        <w:t>CONCLUSIONS</w:t>
      </w:r>
    </w:p>
    <w:p w:rsidR="00E473FB" w:rsidRDefault="00E473FB">
      <w:pPr>
        <w:pStyle w:val="BodyText"/>
        <w:spacing w:before="23"/>
        <w:rPr>
          <w:rFonts w:ascii="Times New Roman"/>
          <w:b/>
          <w:sz w:val="24"/>
        </w:rPr>
      </w:pPr>
    </w:p>
    <w:p w:rsidR="00E473FB" w:rsidRDefault="0058729B">
      <w:pPr>
        <w:pStyle w:val="BodyText"/>
        <w:spacing w:line="259" w:lineRule="auto"/>
        <w:ind w:left="360" w:right="42"/>
        <w:jc w:val="both"/>
        <w:rPr>
          <w:rFonts w:ascii="Times New Roman"/>
        </w:rPr>
      </w:pPr>
      <w:r>
        <w:rPr>
          <w:rFonts w:ascii="Times New Roman"/>
        </w:rPr>
        <w:t xml:space="preserve">This research has successfully established that classical machine learning approaches, when systematically optimized and enhanced with interpretability features, can provide a </w:t>
      </w:r>
      <w:proofErr w:type="spellStart"/>
      <w:r>
        <w:rPr>
          <w:rFonts w:ascii="Times New Roman"/>
        </w:rPr>
        <w:t>highlyeffectivesolutionforFinger-</w:t>
      </w:r>
      <w:proofErr w:type="gramStart"/>
      <w:r>
        <w:rPr>
          <w:rFonts w:ascii="Times New Roman"/>
        </w:rPr>
        <w:t>KnucklePrint</w:t>
      </w:r>
      <w:proofErr w:type="spellEnd"/>
      <w:r>
        <w:rPr>
          <w:rFonts w:ascii="Times New Roman"/>
          <w:spacing w:val="-4"/>
        </w:rPr>
        <w:t>(</w:t>
      </w:r>
      <w:proofErr w:type="gramEnd"/>
      <w:r>
        <w:rPr>
          <w:rFonts w:ascii="Times New Roman"/>
          <w:spacing w:val="-4"/>
        </w:rPr>
        <w:t>FKP)</w:t>
      </w:r>
    </w:p>
    <w:p w:rsidR="00E473FB" w:rsidRDefault="0058729B">
      <w:pPr>
        <w:pStyle w:val="BodyText"/>
        <w:spacing w:before="76" w:line="259" w:lineRule="auto"/>
        <w:ind w:left="360" w:right="715"/>
        <w:jc w:val="both"/>
        <w:rPr>
          <w:rFonts w:ascii="Times New Roman"/>
        </w:rPr>
      </w:pPr>
      <w:r>
        <w:br w:type="column"/>
      </w:r>
      <w:proofErr w:type="gramStart"/>
      <w:r>
        <w:rPr>
          <w:rFonts w:ascii="Times New Roman"/>
        </w:rPr>
        <w:lastRenderedPageBreak/>
        <w:t>biometric</w:t>
      </w:r>
      <w:proofErr w:type="gramEnd"/>
      <w:r>
        <w:rPr>
          <w:rFonts w:ascii="Times New Roman"/>
        </w:rPr>
        <w:t xml:space="preserve"> recognition. Throu</w:t>
      </w:r>
      <w:r>
        <w:rPr>
          <w:rFonts w:ascii="Times New Roman"/>
        </w:rPr>
        <w:t xml:space="preserve">gh rigorous experimentation and comprehensive analysis, </w:t>
      </w:r>
      <w:proofErr w:type="spellStart"/>
      <w:r>
        <w:rPr>
          <w:rFonts w:ascii="Times New Roman"/>
        </w:rPr>
        <w:t>wehave</w:t>
      </w:r>
      <w:proofErr w:type="spellEnd"/>
      <w:r>
        <w:rPr>
          <w:rFonts w:ascii="Times New Roman"/>
        </w:rPr>
        <w:t xml:space="preserve"> demonstrated that our proposed SVM+PCA pipeline achieves an optimal balance between recognition accuracy, computational efficiency, and model interpretability addressing critical gaps in existi</w:t>
      </w:r>
      <w:r>
        <w:rPr>
          <w:rFonts w:ascii="Times New Roman"/>
        </w:rPr>
        <w:t>ng FKP recognition literature.</w:t>
      </w:r>
    </w:p>
    <w:p w:rsidR="00E473FB" w:rsidRDefault="00E473FB">
      <w:pPr>
        <w:pStyle w:val="BodyText"/>
        <w:spacing w:before="52"/>
        <w:rPr>
          <w:rFonts w:ascii="Times New Roman"/>
        </w:rPr>
      </w:pPr>
    </w:p>
    <w:p w:rsidR="00E473FB" w:rsidRDefault="0058729B">
      <w:pPr>
        <w:pStyle w:val="Heading7"/>
        <w:numPr>
          <w:ilvl w:val="1"/>
          <w:numId w:val="17"/>
        </w:numPr>
        <w:tabs>
          <w:tab w:val="left" w:pos="661"/>
        </w:tabs>
        <w:spacing w:before="1"/>
        <w:ind w:left="661"/>
      </w:pPr>
      <w:proofErr w:type="spellStart"/>
      <w:r>
        <w:t>KeyContributionsand</w:t>
      </w:r>
      <w:r>
        <w:rPr>
          <w:spacing w:val="-2"/>
        </w:rPr>
        <w:t>Findings</w:t>
      </w:r>
      <w:proofErr w:type="spellEnd"/>
    </w:p>
    <w:p w:rsidR="00E473FB" w:rsidRDefault="00E473FB">
      <w:pPr>
        <w:pStyle w:val="BodyText"/>
        <w:spacing w:before="63"/>
        <w:rPr>
          <w:rFonts w:ascii="Times New Roman"/>
          <w:b/>
        </w:rPr>
      </w:pPr>
    </w:p>
    <w:p w:rsidR="00E473FB" w:rsidRDefault="0058729B">
      <w:pPr>
        <w:pStyle w:val="BodyText"/>
        <w:spacing w:line="261" w:lineRule="auto"/>
        <w:ind w:left="360" w:right="710"/>
        <w:jc w:val="both"/>
        <w:rPr>
          <w:rFonts w:ascii="Times New Roman"/>
        </w:rPr>
      </w:pPr>
      <w:r>
        <w:rPr>
          <w:rFonts w:ascii="Times New Roman"/>
        </w:rPr>
        <w:t>Our work makes several significant contributions to the field of biometric recognition:</w:t>
      </w:r>
    </w:p>
    <w:p w:rsidR="00E473FB" w:rsidRDefault="00E473FB">
      <w:pPr>
        <w:pStyle w:val="BodyText"/>
        <w:spacing w:before="46"/>
        <w:rPr>
          <w:rFonts w:ascii="Times New Roman"/>
        </w:rPr>
      </w:pPr>
    </w:p>
    <w:p w:rsidR="00E473FB" w:rsidRDefault="0058729B">
      <w:pPr>
        <w:pStyle w:val="ListParagraph"/>
        <w:numPr>
          <w:ilvl w:val="0"/>
          <w:numId w:val="11"/>
        </w:numPr>
        <w:tabs>
          <w:tab w:val="left" w:pos="1080"/>
        </w:tabs>
        <w:spacing w:line="259" w:lineRule="auto"/>
        <w:ind w:right="711"/>
        <w:jc w:val="both"/>
        <w:rPr>
          <w:sz w:val="20"/>
        </w:rPr>
      </w:pPr>
      <w:proofErr w:type="spellStart"/>
      <w:r>
        <w:rPr>
          <w:sz w:val="20"/>
        </w:rPr>
        <w:t>ComprehensiveModel</w:t>
      </w:r>
      <w:proofErr w:type="spellEnd"/>
      <w:r>
        <w:rPr>
          <w:sz w:val="20"/>
        </w:rPr>
        <w:t xml:space="preserve"> </w:t>
      </w:r>
      <w:proofErr w:type="spellStart"/>
      <w:r>
        <w:rPr>
          <w:sz w:val="20"/>
        </w:rPr>
        <w:t>Validation</w:t>
      </w:r>
      <w:proofErr w:type="gramStart"/>
      <w:r>
        <w:rPr>
          <w:sz w:val="20"/>
        </w:rPr>
        <w:t>:</w:t>
      </w:r>
      <w:r>
        <w:rPr>
          <w:sz w:val="20"/>
        </w:rPr>
        <w:t>Through</w:t>
      </w:r>
      <w:proofErr w:type="spellEnd"/>
      <w:proofErr w:type="gramEnd"/>
      <w:r>
        <w:rPr>
          <w:sz w:val="20"/>
        </w:rPr>
        <w:t xml:space="preserve"> systematic comparison of four classical machine learning models (K-NN, Random Forest, Logistic Regression, and SVM), we have conclusively established SVM's superiority for FKP recognition, achieving 91.2% accuracy on the benchmark </w:t>
      </w:r>
      <w:proofErr w:type="spellStart"/>
      <w:r>
        <w:rPr>
          <w:sz w:val="20"/>
        </w:rPr>
        <w:t>PolyU</w:t>
      </w:r>
      <w:proofErr w:type="spellEnd"/>
      <w:r>
        <w:rPr>
          <w:sz w:val="20"/>
        </w:rPr>
        <w:t xml:space="preserve"> dataset. Th</w:t>
      </w:r>
      <w:r>
        <w:rPr>
          <w:sz w:val="20"/>
        </w:rPr>
        <w:t>is comparative analysis fills an important gap in literature where such rigorous comparisons between classical approaches were previously lacking.</w:t>
      </w:r>
    </w:p>
    <w:p w:rsidR="00E473FB" w:rsidRDefault="0058729B">
      <w:pPr>
        <w:pStyle w:val="ListParagraph"/>
        <w:numPr>
          <w:ilvl w:val="0"/>
          <w:numId w:val="11"/>
        </w:numPr>
        <w:tabs>
          <w:tab w:val="left" w:pos="1080"/>
        </w:tabs>
        <w:spacing w:line="259" w:lineRule="auto"/>
        <w:ind w:right="710"/>
        <w:jc w:val="both"/>
        <w:rPr>
          <w:sz w:val="20"/>
        </w:rPr>
      </w:pPr>
      <w:proofErr w:type="spellStart"/>
      <w:r>
        <w:rPr>
          <w:sz w:val="20"/>
        </w:rPr>
        <w:t>Hyperparameter</w:t>
      </w:r>
      <w:proofErr w:type="spellEnd"/>
      <w:r>
        <w:rPr>
          <w:sz w:val="20"/>
        </w:rPr>
        <w:t xml:space="preserve"> Optimization Impact: We have demonstrated </w:t>
      </w:r>
      <w:proofErr w:type="spellStart"/>
      <w:r>
        <w:rPr>
          <w:sz w:val="20"/>
        </w:rPr>
        <w:t>thatmeticulous</w:t>
      </w:r>
      <w:proofErr w:type="spellEnd"/>
      <w:r>
        <w:rPr>
          <w:sz w:val="20"/>
        </w:rPr>
        <w:t xml:space="preserve"> tuning of SVM parameters (C and γ) ca</w:t>
      </w:r>
      <w:r>
        <w:rPr>
          <w:sz w:val="20"/>
        </w:rPr>
        <w:t xml:space="preserve">n yield substantial performance improvements boosting accuracy by 9.5% from baseline configurations. This finding challenges the </w:t>
      </w:r>
      <w:proofErr w:type="spellStart"/>
      <w:r>
        <w:rPr>
          <w:sz w:val="20"/>
        </w:rPr>
        <w:t>perceptionthatclassicalmodelshavelimited</w:t>
      </w:r>
      <w:proofErr w:type="spellEnd"/>
      <w:r>
        <w:rPr>
          <w:sz w:val="20"/>
        </w:rPr>
        <w:t xml:space="preserve"> performance ceilings and emphasizes the importance of proper optimization in biometric</w:t>
      </w:r>
      <w:r>
        <w:rPr>
          <w:sz w:val="20"/>
        </w:rPr>
        <w:t xml:space="preserve"> system design.</w:t>
      </w:r>
    </w:p>
    <w:p w:rsidR="00E473FB" w:rsidRDefault="0058729B">
      <w:pPr>
        <w:pStyle w:val="ListParagraph"/>
        <w:numPr>
          <w:ilvl w:val="0"/>
          <w:numId w:val="11"/>
        </w:numPr>
        <w:tabs>
          <w:tab w:val="left" w:pos="1080"/>
        </w:tabs>
        <w:spacing w:line="259" w:lineRule="auto"/>
        <w:ind w:right="713"/>
        <w:jc w:val="both"/>
        <w:rPr>
          <w:sz w:val="20"/>
        </w:rPr>
      </w:pPr>
      <w:r>
        <w:rPr>
          <w:sz w:val="20"/>
        </w:rPr>
        <w:t xml:space="preserve">Dual-Purpose Dimensionality Reduction: Our implementation of PCA serves both computational and </w:t>
      </w:r>
      <w:proofErr w:type="spellStart"/>
      <w:r>
        <w:rPr>
          <w:sz w:val="20"/>
        </w:rPr>
        <w:t>interpretabilityobjectives</w:t>
      </w:r>
      <w:proofErr w:type="spellEnd"/>
      <w:r>
        <w:rPr>
          <w:sz w:val="20"/>
        </w:rPr>
        <w:t xml:space="preserve">, reducing feature dimensionality by 94% while providing </w:t>
      </w:r>
      <w:proofErr w:type="spellStart"/>
      <w:r>
        <w:rPr>
          <w:sz w:val="20"/>
        </w:rPr>
        <w:t>crucialvisualization</w:t>
      </w:r>
      <w:proofErr w:type="spellEnd"/>
      <w:r>
        <w:rPr>
          <w:sz w:val="20"/>
        </w:rPr>
        <w:t xml:space="preserve"> capabilities. The clear class </w:t>
      </w:r>
      <w:proofErr w:type="spellStart"/>
      <w:r>
        <w:rPr>
          <w:sz w:val="20"/>
        </w:rPr>
        <w:t>separabilit</w:t>
      </w:r>
      <w:r>
        <w:rPr>
          <w:sz w:val="20"/>
        </w:rPr>
        <w:t>y</w:t>
      </w:r>
      <w:proofErr w:type="spellEnd"/>
      <w:r>
        <w:rPr>
          <w:sz w:val="20"/>
        </w:rPr>
        <w:t xml:space="preserve"> observed in PCA plots offers transparent evidence of the system's discriminative power, addressing the "black box" problem prevalent in deep learning </w:t>
      </w:r>
      <w:r>
        <w:rPr>
          <w:spacing w:val="-2"/>
          <w:sz w:val="20"/>
        </w:rPr>
        <w:t>approaches.</w:t>
      </w:r>
    </w:p>
    <w:p w:rsidR="00E473FB" w:rsidRDefault="0058729B">
      <w:pPr>
        <w:pStyle w:val="ListParagraph"/>
        <w:numPr>
          <w:ilvl w:val="0"/>
          <w:numId w:val="11"/>
        </w:numPr>
        <w:tabs>
          <w:tab w:val="left" w:pos="1080"/>
        </w:tabs>
        <w:spacing w:line="259" w:lineRule="auto"/>
        <w:ind w:right="709"/>
        <w:jc w:val="both"/>
        <w:rPr>
          <w:sz w:val="20"/>
        </w:rPr>
      </w:pPr>
      <w:r>
        <w:rPr>
          <w:sz w:val="20"/>
        </w:rPr>
        <w:t xml:space="preserve">Practical </w:t>
      </w:r>
      <w:proofErr w:type="spellStart"/>
      <w:r>
        <w:rPr>
          <w:sz w:val="20"/>
        </w:rPr>
        <w:t>Deployability</w:t>
      </w:r>
      <w:proofErr w:type="spellEnd"/>
      <w:r>
        <w:rPr>
          <w:sz w:val="20"/>
        </w:rPr>
        <w:t>: The developed system demonstrates real-time capability with inferen</w:t>
      </w:r>
      <w:r>
        <w:rPr>
          <w:sz w:val="20"/>
        </w:rPr>
        <w:t xml:space="preserve">ce times under 0.1 seconds and minimal memory footprint (&lt;50MB),making it suitable for resource-constrained </w:t>
      </w:r>
      <w:proofErr w:type="spellStart"/>
      <w:r>
        <w:rPr>
          <w:sz w:val="20"/>
        </w:rPr>
        <w:t>environmentsincludingmobiledevices</w:t>
      </w:r>
      <w:proofErr w:type="spellEnd"/>
      <w:r>
        <w:rPr>
          <w:sz w:val="20"/>
        </w:rPr>
        <w:t>,</w:t>
      </w:r>
    </w:p>
    <w:p w:rsidR="00E473FB" w:rsidRDefault="00E473FB">
      <w:pPr>
        <w:pStyle w:val="ListParagraph"/>
        <w:spacing w:line="259" w:lineRule="auto"/>
        <w:jc w:val="both"/>
        <w:rPr>
          <w:sz w:val="20"/>
        </w:rPr>
        <w:sectPr w:rsidR="00E473FB">
          <w:pgSz w:w="12240" w:h="15840"/>
          <w:pgMar w:top="1360" w:right="360" w:bottom="280" w:left="720" w:header="720" w:footer="720" w:gutter="0"/>
          <w:cols w:num="2" w:space="720" w:equalWidth="0">
            <w:col w:w="5447" w:space="315"/>
            <w:col w:w="5398"/>
          </w:cols>
        </w:sectPr>
      </w:pPr>
    </w:p>
    <w:p w:rsidR="00E473FB" w:rsidRDefault="0058729B">
      <w:pPr>
        <w:pStyle w:val="BodyText"/>
        <w:spacing w:before="76"/>
        <w:ind w:left="1080"/>
        <w:rPr>
          <w:rFonts w:ascii="Times New Roman"/>
        </w:rPr>
      </w:pPr>
      <w:proofErr w:type="spellStart"/>
      <w:proofErr w:type="gramStart"/>
      <w:r>
        <w:rPr>
          <w:rFonts w:ascii="Times New Roman"/>
        </w:rPr>
        <w:lastRenderedPageBreak/>
        <w:t>embeddedsystems,</w:t>
      </w:r>
      <w:proofErr w:type="gramEnd"/>
      <w:r>
        <w:rPr>
          <w:rFonts w:ascii="Times New Roman"/>
        </w:rPr>
        <w:t>andedgecomputing</w:t>
      </w:r>
      <w:r>
        <w:rPr>
          <w:rFonts w:ascii="Times New Roman"/>
          <w:spacing w:val="-2"/>
        </w:rPr>
        <w:t>applications</w:t>
      </w:r>
      <w:proofErr w:type="spellEnd"/>
      <w:r>
        <w:rPr>
          <w:rFonts w:ascii="Times New Roman"/>
          <w:spacing w:val="-2"/>
        </w:rPr>
        <w:t>.</w:t>
      </w:r>
    </w:p>
    <w:p w:rsidR="00E473FB" w:rsidRDefault="00E473FB">
      <w:pPr>
        <w:pStyle w:val="BodyText"/>
        <w:spacing w:before="72"/>
        <w:rPr>
          <w:rFonts w:ascii="Times New Roman"/>
        </w:rPr>
      </w:pPr>
    </w:p>
    <w:p w:rsidR="00E473FB" w:rsidRDefault="0058729B">
      <w:pPr>
        <w:pStyle w:val="Heading7"/>
        <w:numPr>
          <w:ilvl w:val="1"/>
          <w:numId w:val="17"/>
        </w:numPr>
        <w:tabs>
          <w:tab w:val="left" w:pos="661"/>
        </w:tabs>
        <w:spacing w:before="1"/>
        <w:ind w:left="661"/>
      </w:pPr>
      <w:proofErr w:type="spellStart"/>
      <w:r>
        <w:t>ResearchObjectives</w:t>
      </w:r>
      <w:r>
        <w:rPr>
          <w:spacing w:val="-2"/>
        </w:rPr>
        <w:t>Fulfillment</w:t>
      </w:r>
      <w:proofErr w:type="spellEnd"/>
    </w:p>
    <w:p w:rsidR="00E473FB" w:rsidRDefault="00E473FB">
      <w:pPr>
        <w:pStyle w:val="BodyText"/>
        <w:spacing w:before="63"/>
        <w:rPr>
          <w:rFonts w:ascii="Times New Roman"/>
          <w:b/>
        </w:rPr>
      </w:pPr>
    </w:p>
    <w:p w:rsidR="00E473FB" w:rsidRDefault="0058729B">
      <w:pPr>
        <w:pStyle w:val="BodyText"/>
        <w:spacing w:line="261" w:lineRule="auto"/>
        <w:ind w:left="360" w:right="39"/>
        <w:jc w:val="both"/>
        <w:rPr>
          <w:rFonts w:ascii="Times New Roman"/>
        </w:rPr>
      </w:pPr>
      <w:r>
        <w:rPr>
          <w:rFonts w:ascii="Times New Roman"/>
        </w:rPr>
        <w:t xml:space="preserve">The research successfully achieved all three </w:t>
      </w:r>
      <w:proofErr w:type="spellStart"/>
      <w:r>
        <w:rPr>
          <w:rFonts w:ascii="Times New Roman"/>
        </w:rPr>
        <w:t>primaryobjectives</w:t>
      </w:r>
      <w:proofErr w:type="spellEnd"/>
      <w:r>
        <w:rPr>
          <w:rFonts w:ascii="Times New Roman"/>
        </w:rPr>
        <w:t xml:space="preserve"> outlined in the introduction:</w:t>
      </w:r>
    </w:p>
    <w:p w:rsidR="00E473FB" w:rsidRDefault="00E473FB">
      <w:pPr>
        <w:pStyle w:val="BodyText"/>
        <w:spacing w:before="47"/>
        <w:rPr>
          <w:rFonts w:ascii="Times New Roman"/>
        </w:rPr>
      </w:pPr>
    </w:p>
    <w:p w:rsidR="00E473FB" w:rsidRDefault="0058729B">
      <w:pPr>
        <w:pStyle w:val="BodyText"/>
        <w:spacing w:line="259" w:lineRule="auto"/>
        <w:ind w:left="360" w:right="38"/>
        <w:jc w:val="both"/>
        <w:rPr>
          <w:rFonts w:ascii="Times New Roman"/>
        </w:rPr>
      </w:pPr>
      <w:r>
        <w:rPr>
          <w:rFonts w:ascii="Times New Roman"/>
        </w:rPr>
        <w:t>Objective 1 (Feature Extraction): We developed an effective feature extraction methodology combining pixel-intensity statistics, histogram analysis, and raw pixel</w:t>
      </w:r>
      <w:r>
        <w:rPr>
          <w:rFonts w:ascii="Times New Roman"/>
        </w:rPr>
        <w:t xml:space="preserve"> data that proved highly discriminative for FKP recognition while maintaining robustness to photometric variations.</w:t>
      </w:r>
    </w:p>
    <w:p w:rsidR="00E473FB" w:rsidRDefault="00E473FB">
      <w:pPr>
        <w:pStyle w:val="BodyText"/>
        <w:spacing w:before="50"/>
        <w:rPr>
          <w:rFonts w:ascii="Times New Roman"/>
        </w:rPr>
      </w:pPr>
    </w:p>
    <w:p w:rsidR="00E473FB" w:rsidRDefault="0058729B">
      <w:pPr>
        <w:pStyle w:val="BodyText"/>
        <w:spacing w:line="259" w:lineRule="auto"/>
        <w:ind w:left="360" w:right="39"/>
        <w:jc w:val="both"/>
        <w:rPr>
          <w:rFonts w:ascii="Times New Roman"/>
        </w:rPr>
      </w:pPr>
      <w:r>
        <w:rPr>
          <w:rFonts w:ascii="Times New Roman"/>
        </w:rPr>
        <w:t>Objective 2 (Representation and Visualization): The implementation of PCA provided both dimensionality reduction for computational efficien</w:t>
      </w:r>
      <w:r>
        <w:rPr>
          <w:rFonts w:ascii="Times New Roman"/>
        </w:rPr>
        <w:t xml:space="preserve">cy and comprehensive visualization capabilities that clearly illustrate class </w:t>
      </w:r>
      <w:proofErr w:type="spellStart"/>
      <w:r>
        <w:rPr>
          <w:rFonts w:ascii="Times New Roman"/>
        </w:rPr>
        <w:t>separability</w:t>
      </w:r>
      <w:proofErr w:type="spellEnd"/>
      <w:r>
        <w:rPr>
          <w:rFonts w:ascii="Times New Roman"/>
        </w:rPr>
        <w:t xml:space="preserve"> and feature relationships.</w:t>
      </w:r>
    </w:p>
    <w:p w:rsidR="00E473FB" w:rsidRDefault="00E473FB">
      <w:pPr>
        <w:pStyle w:val="BodyText"/>
        <w:spacing w:before="50"/>
        <w:rPr>
          <w:rFonts w:ascii="Times New Roman"/>
        </w:rPr>
      </w:pPr>
    </w:p>
    <w:p w:rsidR="00E473FB" w:rsidRDefault="0058729B">
      <w:pPr>
        <w:pStyle w:val="BodyText"/>
        <w:spacing w:line="259" w:lineRule="auto"/>
        <w:ind w:left="360" w:right="46"/>
        <w:jc w:val="both"/>
        <w:rPr>
          <w:rFonts w:ascii="Times New Roman"/>
        </w:rPr>
      </w:pPr>
      <w:r>
        <w:rPr>
          <w:rFonts w:ascii="Times New Roman"/>
        </w:rPr>
        <w:t>Objective3 (</w:t>
      </w:r>
      <w:proofErr w:type="spellStart"/>
      <w:r>
        <w:rPr>
          <w:rFonts w:ascii="Times New Roman"/>
        </w:rPr>
        <w:t>OptimizationandClassification</w:t>
      </w:r>
      <w:proofErr w:type="spellEnd"/>
      <w:r>
        <w:rPr>
          <w:rFonts w:ascii="Times New Roman"/>
        </w:rPr>
        <w:t>)</w:t>
      </w:r>
      <w:proofErr w:type="gramStart"/>
      <w:r>
        <w:rPr>
          <w:rFonts w:ascii="Times New Roman"/>
        </w:rPr>
        <w:t>:Our</w:t>
      </w:r>
      <w:proofErr w:type="gramEnd"/>
      <w:r>
        <w:rPr>
          <w:rFonts w:ascii="Times New Roman"/>
        </w:rPr>
        <w:t xml:space="preserve"> systematic </w:t>
      </w:r>
      <w:proofErr w:type="spellStart"/>
      <w:r>
        <w:rPr>
          <w:rFonts w:ascii="Times New Roman"/>
        </w:rPr>
        <w:t>hyperparameter</w:t>
      </w:r>
      <w:proofErr w:type="spellEnd"/>
      <w:r>
        <w:rPr>
          <w:rFonts w:ascii="Times New Roman"/>
        </w:rPr>
        <w:t xml:space="preserve"> optimization of SVM, combined with performance comparison agains</w:t>
      </w:r>
      <w:r>
        <w:rPr>
          <w:rFonts w:ascii="Times New Roman"/>
        </w:rPr>
        <w:t xml:space="preserve">t other classical learners, established an optimal configuration for FKP </w:t>
      </w:r>
      <w:proofErr w:type="spellStart"/>
      <w:r>
        <w:rPr>
          <w:rFonts w:ascii="Times New Roman"/>
        </w:rPr>
        <w:t>recognitionwhile</w:t>
      </w:r>
      <w:proofErr w:type="spellEnd"/>
      <w:r>
        <w:rPr>
          <w:rFonts w:ascii="Times New Roman"/>
        </w:rPr>
        <w:t xml:space="preserve"> providing insights into </w:t>
      </w:r>
      <w:proofErr w:type="spellStart"/>
      <w:r>
        <w:rPr>
          <w:rFonts w:ascii="Times New Roman"/>
        </w:rPr>
        <w:t>therelative</w:t>
      </w:r>
      <w:proofErr w:type="spellEnd"/>
      <w:r>
        <w:rPr>
          <w:rFonts w:ascii="Times New Roman"/>
        </w:rPr>
        <w:t xml:space="preserve"> strengths of different classification approaches.</w:t>
      </w:r>
    </w:p>
    <w:p w:rsidR="00E473FB" w:rsidRDefault="00E473FB">
      <w:pPr>
        <w:pStyle w:val="BodyText"/>
        <w:spacing w:before="51"/>
        <w:rPr>
          <w:rFonts w:ascii="Times New Roman"/>
        </w:rPr>
      </w:pPr>
    </w:p>
    <w:p w:rsidR="00E473FB" w:rsidRDefault="0058729B">
      <w:pPr>
        <w:pStyle w:val="Heading7"/>
        <w:numPr>
          <w:ilvl w:val="1"/>
          <w:numId w:val="17"/>
        </w:numPr>
        <w:tabs>
          <w:tab w:val="left" w:pos="657"/>
        </w:tabs>
        <w:spacing w:before="1"/>
        <w:ind w:left="657" w:hanging="297"/>
      </w:pPr>
      <w:r>
        <w:t>Broader</w:t>
      </w:r>
      <w:r>
        <w:rPr>
          <w:spacing w:val="-2"/>
        </w:rPr>
        <w:t xml:space="preserve"> Implications</w:t>
      </w:r>
    </w:p>
    <w:p w:rsidR="00E473FB" w:rsidRDefault="00E473FB">
      <w:pPr>
        <w:pStyle w:val="BodyText"/>
        <w:spacing w:before="63"/>
        <w:rPr>
          <w:rFonts w:ascii="Times New Roman"/>
          <w:b/>
        </w:rPr>
      </w:pPr>
    </w:p>
    <w:p w:rsidR="00E473FB" w:rsidRDefault="0058729B">
      <w:pPr>
        <w:pStyle w:val="BodyText"/>
        <w:spacing w:line="261" w:lineRule="auto"/>
        <w:ind w:left="360" w:right="49"/>
        <w:jc w:val="both"/>
        <w:rPr>
          <w:rFonts w:ascii="Times New Roman"/>
        </w:rPr>
      </w:pPr>
      <w:r>
        <w:rPr>
          <w:rFonts w:ascii="Times New Roman"/>
        </w:rPr>
        <w:t xml:space="preserve">The success of our approach has several </w:t>
      </w:r>
      <w:proofErr w:type="spellStart"/>
      <w:r>
        <w:rPr>
          <w:rFonts w:ascii="Times New Roman"/>
        </w:rPr>
        <w:t>importantimplicat</w:t>
      </w:r>
      <w:r>
        <w:rPr>
          <w:rFonts w:ascii="Times New Roman"/>
        </w:rPr>
        <w:t>ions</w:t>
      </w:r>
      <w:proofErr w:type="spellEnd"/>
      <w:r>
        <w:rPr>
          <w:rFonts w:ascii="Times New Roman"/>
        </w:rPr>
        <w:t xml:space="preserve"> for biometric recognition research and practice:</w:t>
      </w:r>
    </w:p>
    <w:p w:rsidR="00E473FB" w:rsidRDefault="00E473FB">
      <w:pPr>
        <w:pStyle w:val="BodyText"/>
        <w:spacing w:before="46"/>
        <w:rPr>
          <w:rFonts w:ascii="Times New Roman"/>
        </w:rPr>
      </w:pPr>
    </w:p>
    <w:p w:rsidR="00E473FB" w:rsidRDefault="0058729B">
      <w:pPr>
        <w:pStyle w:val="BodyText"/>
        <w:spacing w:line="259" w:lineRule="auto"/>
        <w:ind w:left="360" w:right="42"/>
        <w:jc w:val="both"/>
        <w:rPr>
          <w:rFonts w:ascii="Times New Roman"/>
        </w:rPr>
      </w:pPr>
      <w:r>
        <w:rPr>
          <w:rFonts w:ascii="Times New Roman"/>
        </w:rPr>
        <w:t xml:space="preserve">Revitalizing Classical </w:t>
      </w:r>
      <w:proofErr w:type="spellStart"/>
      <w:r>
        <w:rPr>
          <w:rFonts w:ascii="Times New Roman"/>
        </w:rPr>
        <w:t>Approaches</w:t>
      </w:r>
      <w:proofErr w:type="gramStart"/>
      <w:r>
        <w:rPr>
          <w:rFonts w:ascii="Times New Roman"/>
        </w:rPr>
        <w:t>:This</w:t>
      </w:r>
      <w:proofErr w:type="spellEnd"/>
      <w:proofErr w:type="gramEnd"/>
      <w:r>
        <w:rPr>
          <w:rFonts w:ascii="Times New Roman"/>
        </w:rPr>
        <w:t xml:space="preserve"> work demonstrates that classical machine learning methods, often overshadowed </w:t>
      </w:r>
      <w:proofErr w:type="spellStart"/>
      <w:r>
        <w:rPr>
          <w:rFonts w:ascii="Times New Roman"/>
        </w:rPr>
        <w:t>byrecent</w:t>
      </w:r>
      <w:proofErr w:type="spellEnd"/>
      <w:r>
        <w:rPr>
          <w:rFonts w:ascii="Times New Roman"/>
        </w:rPr>
        <w:t xml:space="preserve"> deep learning trends, remain </w:t>
      </w:r>
      <w:proofErr w:type="spellStart"/>
      <w:r>
        <w:rPr>
          <w:rFonts w:ascii="Times New Roman"/>
        </w:rPr>
        <w:t>highly</w:t>
      </w:r>
      <w:r>
        <w:rPr>
          <w:rFonts w:ascii="Times New Roman"/>
        </w:rPr>
        <w:t>relevant</w:t>
      </w:r>
      <w:proofErr w:type="spellEnd"/>
      <w:r>
        <w:rPr>
          <w:rFonts w:ascii="Times New Roman"/>
        </w:rPr>
        <w:t xml:space="preserve"> and can achieve competitive performance when properly implemented and optimized.</w:t>
      </w:r>
    </w:p>
    <w:p w:rsidR="00E473FB" w:rsidRDefault="00E473FB">
      <w:pPr>
        <w:pStyle w:val="BodyText"/>
        <w:spacing w:before="51"/>
        <w:rPr>
          <w:rFonts w:ascii="Times New Roman"/>
        </w:rPr>
      </w:pPr>
    </w:p>
    <w:p w:rsidR="00E473FB" w:rsidRDefault="0058729B">
      <w:pPr>
        <w:pStyle w:val="BodyText"/>
        <w:spacing w:line="259" w:lineRule="auto"/>
        <w:ind w:left="360" w:right="45"/>
        <w:jc w:val="both"/>
        <w:rPr>
          <w:rFonts w:ascii="Times New Roman"/>
        </w:rPr>
      </w:pPr>
      <w:r>
        <w:rPr>
          <w:rFonts w:ascii="Times New Roman"/>
        </w:rPr>
        <w:t xml:space="preserve">Interpretability in Biometric </w:t>
      </w:r>
      <w:proofErr w:type="spellStart"/>
      <w:r>
        <w:rPr>
          <w:rFonts w:ascii="Times New Roman"/>
        </w:rPr>
        <w:t>Systems</w:t>
      </w:r>
      <w:proofErr w:type="gramStart"/>
      <w:r>
        <w:rPr>
          <w:rFonts w:ascii="Times New Roman"/>
        </w:rPr>
        <w:t>:Our</w:t>
      </w:r>
      <w:proofErr w:type="spellEnd"/>
      <w:proofErr w:type="gramEnd"/>
      <w:r>
        <w:rPr>
          <w:rFonts w:ascii="Times New Roman"/>
        </w:rPr>
        <w:t xml:space="preserve"> visualization framework sets a precedent for developing more transparent biometric systems, which is crucial for applicatio</w:t>
      </w:r>
      <w:r>
        <w:rPr>
          <w:rFonts w:ascii="Times New Roman"/>
        </w:rPr>
        <w:t>ns requiring regulatory compliance, forensic analysis, and user trust.</w:t>
      </w:r>
    </w:p>
    <w:p w:rsidR="00E473FB" w:rsidRDefault="00E473FB">
      <w:pPr>
        <w:pStyle w:val="BodyText"/>
        <w:spacing w:before="48"/>
        <w:rPr>
          <w:rFonts w:ascii="Times New Roman"/>
        </w:rPr>
      </w:pPr>
    </w:p>
    <w:p w:rsidR="00E473FB" w:rsidRDefault="0058729B">
      <w:pPr>
        <w:pStyle w:val="BodyText"/>
        <w:spacing w:line="259" w:lineRule="auto"/>
        <w:ind w:left="360" w:right="41"/>
        <w:jc w:val="both"/>
        <w:rPr>
          <w:rFonts w:ascii="Times New Roman"/>
        </w:rPr>
      </w:pPr>
      <w:r>
        <w:rPr>
          <w:rFonts w:ascii="Times New Roman"/>
        </w:rPr>
        <w:t xml:space="preserve">Sustainable Computing in </w:t>
      </w:r>
      <w:proofErr w:type="spellStart"/>
      <w:r>
        <w:rPr>
          <w:rFonts w:ascii="Times New Roman"/>
        </w:rPr>
        <w:t>Biometrics</w:t>
      </w:r>
      <w:proofErr w:type="gramStart"/>
      <w:r>
        <w:rPr>
          <w:rFonts w:ascii="Times New Roman"/>
        </w:rPr>
        <w:t>:The</w:t>
      </w:r>
      <w:proofErr w:type="spellEnd"/>
      <w:proofErr w:type="gramEnd"/>
      <w:r>
        <w:rPr>
          <w:rFonts w:ascii="Times New Roman"/>
        </w:rPr>
        <w:t xml:space="preserve"> computational efficiency of our approach supports the development of environmentally sustainable biometric solutions that can operate effectivel</w:t>
      </w:r>
      <w:r>
        <w:rPr>
          <w:rFonts w:ascii="Times New Roman"/>
        </w:rPr>
        <w:t xml:space="preserve">y without requiring energy-intensive GPU </w:t>
      </w:r>
      <w:r>
        <w:rPr>
          <w:rFonts w:ascii="Times New Roman"/>
          <w:spacing w:val="-2"/>
        </w:rPr>
        <w:t>infrastructure.</w:t>
      </w:r>
    </w:p>
    <w:p w:rsidR="00E473FB" w:rsidRDefault="00E473FB">
      <w:pPr>
        <w:pStyle w:val="BodyText"/>
        <w:spacing w:before="55"/>
        <w:rPr>
          <w:rFonts w:ascii="Times New Roman"/>
        </w:rPr>
      </w:pPr>
    </w:p>
    <w:p w:rsidR="00E473FB" w:rsidRDefault="0058729B">
      <w:pPr>
        <w:pStyle w:val="Heading7"/>
        <w:numPr>
          <w:ilvl w:val="1"/>
          <w:numId w:val="17"/>
        </w:numPr>
        <w:tabs>
          <w:tab w:val="left" w:pos="661"/>
        </w:tabs>
        <w:ind w:left="661"/>
      </w:pPr>
      <w:proofErr w:type="spellStart"/>
      <w:r>
        <w:t>LimitationsandFutureResearch</w:t>
      </w:r>
      <w:r>
        <w:rPr>
          <w:spacing w:val="-2"/>
        </w:rPr>
        <w:t>Directions</w:t>
      </w:r>
      <w:proofErr w:type="spellEnd"/>
    </w:p>
    <w:p w:rsidR="00E473FB" w:rsidRDefault="0058729B">
      <w:pPr>
        <w:pStyle w:val="BodyText"/>
        <w:spacing w:before="76" w:line="256" w:lineRule="auto"/>
        <w:ind w:left="360" w:right="715"/>
        <w:jc w:val="both"/>
        <w:rPr>
          <w:rFonts w:ascii="Times New Roman"/>
        </w:rPr>
      </w:pPr>
      <w:r>
        <w:br w:type="column"/>
      </w:r>
      <w:r>
        <w:rPr>
          <w:rFonts w:ascii="Times New Roman"/>
        </w:rPr>
        <w:lastRenderedPageBreak/>
        <w:t xml:space="preserve">While our research demonstrates significant advancements, several avenues for future work </w:t>
      </w:r>
      <w:r>
        <w:rPr>
          <w:rFonts w:ascii="Times New Roman"/>
          <w:spacing w:val="-2"/>
        </w:rPr>
        <w:t>remain:</w:t>
      </w:r>
    </w:p>
    <w:p w:rsidR="00E473FB" w:rsidRDefault="00E473FB">
      <w:pPr>
        <w:pStyle w:val="BodyText"/>
        <w:spacing w:before="54"/>
        <w:rPr>
          <w:rFonts w:ascii="Times New Roman"/>
        </w:rPr>
      </w:pPr>
    </w:p>
    <w:p w:rsidR="00E473FB" w:rsidRDefault="0058729B">
      <w:pPr>
        <w:pStyle w:val="ListParagraph"/>
        <w:numPr>
          <w:ilvl w:val="0"/>
          <w:numId w:val="10"/>
        </w:numPr>
        <w:tabs>
          <w:tab w:val="left" w:pos="1080"/>
        </w:tabs>
        <w:spacing w:before="1" w:line="259" w:lineRule="auto"/>
        <w:ind w:right="710"/>
        <w:jc w:val="both"/>
        <w:rPr>
          <w:sz w:val="20"/>
        </w:rPr>
      </w:pPr>
      <w:r>
        <w:rPr>
          <w:sz w:val="20"/>
        </w:rPr>
        <w:t xml:space="preserve">Multimodal Biometric </w:t>
      </w:r>
      <w:proofErr w:type="spellStart"/>
      <w:r>
        <w:rPr>
          <w:sz w:val="20"/>
        </w:rPr>
        <w:t>Integration</w:t>
      </w:r>
      <w:proofErr w:type="gramStart"/>
      <w:r>
        <w:rPr>
          <w:sz w:val="20"/>
        </w:rPr>
        <w:t>:Future</w:t>
      </w:r>
      <w:proofErr w:type="spellEnd"/>
      <w:proofErr w:type="gramEnd"/>
      <w:r>
        <w:rPr>
          <w:sz w:val="20"/>
        </w:rPr>
        <w:t xml:space="preserve"> research should exp</w:t>
      </w:r>
      <w:r>
        <w:rPr>
          <w:sz w:val="20"/>
        </w:rPr>
        <w:t>lore integrating our FKP recognition approach with other modalities (fingerprints, palm veins, iris) to develop robust multimodal systems with enhanced spoof detection capabilities.</w:t>
      </w:r>
    </w:p>
    <w:p w:rsidR="00E473FB" w:rsidRDefault="0058729B">
      <w:pPr>
        <w:pStyle w:val="ListParagraph"/>
        <w:numPr>
          <w:ilvl w:val="0"/>
          <w:numId w:val="10"/>
        </w:numPr>
        <w:tabs>
          <w:tab w:val="left" w:pos="1080"/>
          <w:tab w:val="left" w:pos="2664"/>
          <w:tab w:val="left" w:pos="4390"/>
        </w:tabs>
        <w:spacing w:before="2" w:line="259" w:lineRule="auto"/>
        <w:ind w:right="712"/>
        <w:jc w:val="both"/>
        <w:rPr>
          <w:sz w:val="20"/>
        </w:rPr>
      </w:pPr>
      <w:r>
        <w:rPr>
          <w:sz w:val="20"/>
        </w:rPr>
        <w:t>Cross-Dataset Generalization: Expanding validation to include more diverse</w:t>
      </w:r>
      <w:r>
        <w:rPr>
          <w:sz w:val="20"/>
        </w:rPr>
        <w:t xml:space="preserve"> datasets with varying acquisition conditions, </w:t>
      </w:r>
      <w:r>
        <w:rPr>
          <w:spacing w:val="-2"/>
          <w:sz w:val="20"/>
        </w:rPr>
        <w:t>demographic</w:t>
      </w:r>
      <w:r>
        <w:rPr>
          <w:sz w:val="20"/>
        </w:rPr>
        <w:tab/>
      </w:r>
      <w:r>
        <w:rPr>
          <w:spacing w:val="-2"/>
          <w:sz w:val="20"/>
        </w:rPr>
        <w:t>representation,</w:t>
      </w:r>
      <w:r>
        <w:rPr>
          <w:sz w:val="20"/>
        </w:rPr>
        <w:tab/>
      </w:r>
      <w:r>
        <w:rPr>
          <w:spacing w:val="-4"/>
          <w:sz w:val="20"/>
        </w:rPr>
        <w:t xml:space="preserve">and </w:t>
      </w:r>
      <w:r>
        <w:rPr>
          <w:sz w:val="20"/>
        </w:rPr>
        <w:t xml:space="preserve">environmental factors would </w:t>
      </w:r>
      <w:proofErr w:type="spellStart"/>
      <w:r>
        <w:rPr>
          <w:sz w:val="20"/>
        </w:rPr>
        <w:t>furtherestablish</w:t>
      </w:r>
      <w:proofErr w:type="spellEnd"/>
      <w:r>
        <w:rPr>
          <w:sz w:val="20"/>
        </w:rPr>
        <w:t xml:space="preserve"> the </w:t>
      </w:r>
      <w:proofErr w:type="spellStart"/>
      <w:r>
        <w:rPr>
          <w:sz w:val="20"/>
        </w:rPr>
        <w:t>generalizability</w:t>
      </w:r>
      <w:proofErr w:type="spellEnd"/>
      <w:r>
        <w:rPr>
          <w:sz w:val="20"/>
        </w:rPr>
        <w:t xml:space="preserve"> of </w:t>
      </w:r>
      <w:proofErr w:type="spellStart"/>
      <w:r>
        <w:rPr>
          <w:sz w:val="20"/>
        </w:rPr>
        <w:t>our</w:t>
      </w:r>
      <w:r>
        <w:rPr>
          <w:spacing w:val="-2"/>
          <w:sz w:val="20"/>
        </w:rPr>
        <w:t>approach</w:t>
      </w:r>
      <w:proofErr w:type="spellEnd"/>
      <w:r>
        <w:rPr>
          <w:spacing w:val="-2"/>
          <w:sz w:val="20"/>
        </w:rPr>
        <w:t>.</w:t>
      </w:r>
    </w:p>
    <w:p w:rsidR="00E473FB" w:rsidRDefault="0058729B">
      <w:pPr>
        <w:pStyle w:val="ListParagraph"/>
        <w:numPr>
          <w:ilvl w:val="0"/>
          <w:numId w:val="10"/>
        </w:numPr>
        <w:tabs>
          <w:tab w:val="left" w:pos="1080"/>
          <w:tab w:val="left" w:pos="2472"/>
          <w:tab w:val="left" w:pos="3647"/>
        </w:tabs>
        <w:spacing w:line="259" w:lineRule="auto"/>
        <w:ind w:right="709"/>
        <w:jc w:val="both"/>
        <w:rPr>
          <w:sz w:val="20"/>
        </w:rPr>
      </w:pPr>
      <w:r>
        <w:rPr>
          <w:spacing w:val="-2"/>
          <w:sz w:val="20"/>
        </w:rPr>
        <w:t>Advanced</w:t>
      </w:r>
      <w:r>
        <w:rPr>
          <w:sz w:val="20"/>
        </w:rPr>
        <w:tab/>
      </w:r>
      <w:r>
        <w:rPr>
          <w:spacing w:val="-2"/>
          <w:sz w:val="20"/>
        </w:rPr>
        <w:t>Feature</w:t>
      </w:r>
      <w:r>
        <w:rPr>
          <w:sz w:val="20"/>
        </w:rPr>
        <w:tab/>
      </w:r>
      <w:r>
        <w:rPr>
          <w:spacing w:val="-2"/>
          <w:sz w:val="20"/>
        </w:rPr>
        <w:t xml:space="preserve">Engineering: </w:t>
      </w:r>
      <w:proofErr w:type="spellStart"/>
      <w:r>
        <w:rPr>
          <w:sz w:val="20"/>
        </w:rPr>
        <w:t>Investigatingmoresophisticated</w:t>
      </w:r>
      <w:r>
        <w:rPr>
          <w:sz w:val="20"/>
        </w:rPr>
        <w:t>handcrafted</w:t>
      </w:r>
      <w:proofErr w:type="spellEnd"/>
      <w:r>
        <w:rPr>
          <w:sz w:val="20"/>
        </w:rPr>
        <w:t xml:space="preserve"> features and their optimal combinations could potentially bridge the remaining performance gap with deep learning </w:t>
      </w:r>
      <w:r>
        <w:rPr>
          <w:spacing w:val="-2"/>
          <w:sz w:val="20"/>
        </w:rPr>
        <w:t>approaches.</w:t>
      </w:r>
    </w:p>
    <w:p w:rsidR="00E473FB" w:rsidRDefault="0058729B">
      <w:pPr>
        <w:pStyle w:val="ListParagraph"/>
        <w:numPr>
          <w:ilvl w:val="0"/>
          <w:numId w:val="10"/>
        </w:numPr>
        <w:tabs>
          <w:tab w:val="left" w:pos="1080"/>
        </w:tabs>
        <w:spacing w:line="259" w:lineRule="auto"/>
        <w:ind w:right="713"/>
        <w:jc w:val="both"/>
        <w:rPr>
          <w:sz w:val="20"/>
        </w:rPr>
      </w:pPr>
      <w:proofErr w:type="spellStart"/>
      <w:r>
        <w:rPr>
          <w:sz w:val="20"/>
        </w:rPr>
        <w:t>EdgeDeploymentOptimization</w:t>
      </w:r>
      <w:proofErr w:type="gramStart"/>
      <w:r>
        <w:rPr>
          <w:sz w:val="20"/>
        </w:rPr>
        <w:t>:Developing</w:t>
      </w:r>
      <w:proofErr w:type="spellEnd"/>
      <w:proofErr w:type="gramEnd"/>
      <w:r>
        <w:rPr>
          <w:sz w:val="20"/>
        </w:rPr>
        <w:t xml:space="preserve"> optimized versions of our pipeline for specific hardware platforms (mobile </w:t>
      </w:r>
      <w:proofErr w:type="spellStart"/>
      <w:r>
        <w:rPr>
          <w:sz w:val="20"/>
        </w:rPr>
        <w:t>SoCs</w:t>
      </w:r>
      <w:proofErr w:type="spellEnd"/>
      <w:r>
        <w:rPr>
          <w:sz w:val="20"/>
        </w:rPr>
        <w:t>,</w:t>
      </w:r>
      <w:r>
        <w:rPr>
          <w:sz w:val="20"/>
        </w:rPr>
        <w:t xml:space="preserve"> microcontrollers) would enhance practical </w:t>
      </w:r>
      <w:proofErr w:type="spellStart"/>
      <w:r>
        <w:rPr>
          <w:sz w:val="20"/>
        </w:rPr>
        <w:t>deployability</w:t>
      </w:r>
      <w:proofErr w:type="spellEnd"/>
      <w:r>
        <w:rPr>
          <w:sz w:val="20"/>
        </w:rPr>
        <w:t xml:space="preserve"> in real-world scenarios.</w:t>
      </w:r>
    </w:p>
    <w:p w:rsidR="00E473FB" w:rsidRDefault="0058729B">
      <w:pPr>
        <w:pStyle w:val="ListParagraph"/>
        <w:numPr>
          <w:ilvl w:val="0"/>
          <w:numId w:val="10"/>
        </w:numPr>
        <w:tabs>
          <w:tab w:val="left" w:pos="1080"/>
        </w:tabs>
        <w:spacing w:line="259" w:lineRule="auto"/>
        <w:ind w:right="712"/>
        <w:jc w:val="both"/>
        <w:rPr>
          <w:sz w:val="20"/>
        </w:rPr>
      </w:pPr>
      <w:r>
        <w:rPr>
          <w:sz w:val="20"/>
        </w:rPr>
        <w:t xml:space="preserve">Explainable AI </w:t>
      </w:r>
      <w:proofErr w:type="spellStart"/>
      <w:r>
        <w:rPr>
          <w:sz w:val="20"/>
        </w:rPr>
        <w:t>Enhancement</w:t>
      </w:r>
      <w:proofErr w:type="gramStart"/>
      <w:r>
        <w:rPr>
          <w:sz w:val="20"/>
        </w:rPr>
        <w:t>:Extendingour</w:t>
      </w:r>
      <w:proofErr w:type="spellEnd"/>
      <w:proofErr w:type="gramEnd"/>
      <w:r>
        <w:rPr>
          <w:sz w:val="20"/>
        </w:rPr>
        <w:t xml:space="preserve"> interpretability framework to provide more detailed explanations of individual classification decisions would further enhance system t</w:t>
      </w:r>
      <w:r>
        <w:rPr>
          <w:sz w:val="20"/>
        </w:rPr>
        <w:t xml:space="preserve">ransparency and </w:t>
      </w:r>
      <w:r>
        <w:rPr>
          <w:spacing w:val="-2"/>
          <w:sz w:val="20"/>
        </w:rPr>
        <w:t>trustworthiness.</w:t>
      </w:r>
    </w:p>
    <w:p w:rsidR="00E473FB" w:rsidRDefault="00E473FB">
      <w:pPr>
        <w:pStyle w:val="BodyText"/>
        <w:spacing w:before="51"/>
        <w:rPr>
          <w:rFonts w:ascii="Times New Roman"/>
        </w:rPr>
      </w:pPr>
    </w:p>
    <w:p w:rsidR="00E473FB" w:rsidRDefault="0058729B">
      <w:pPr>
        <w:pStyle w:val="Heading7"/>
        <w:numPr>
          <w:ilvl w:val="1"/>
          <w:numId w:val="17"/>
        </w:numPr>
        <w:tabs>
          <w:tab w:val="left" w:pos="661"/>
        </w:tabs>
        <w:ind w:left="661"/>
      </w:pPr>
      <w:proofErr w:type="spellStart"/>
      <w:r>
        <w:rPr>
          <w:spacing w:val="-2"/>
        </w:rPr>
        <w:t>ConcludingRemarks</w:t>
      </w:r>
      <w:proofErr w:type="spellEnd"/>
    </w:p>
    <w:p w:rsidR="00E473FB" w:rsidRDefault="00E473FB">
      <w:pPr>
        <w:pStyle w:val="BodyText"/>
        <w:spacing w:before="63"/>
        <w:rPr>
          <w:rFonts w:ascii="Times New Roman"/>
          <w:b/>
        </w:rPr>
      </w:pPr>
    </w:p>
    <w:p w:rsidR="00E473FB" w:rsidRDefault="0058729B">
      <w:pPr>
        <w:pStyle w:val="BodyText"/>
        <w:spacing w:before="1" w:line="259" w:lineRule="auto"/>
        <w:ind w:left="360" w:right="711"/>
        <w:jc w:val="both"/>
        <w:rPr>
          <w:rFonts w:ascii="Times New Roman"/>
        </w:rPr>
      </w:pPr>
      <w:r>
        <w:rPr>
          <w:rFonts w:ascii="Times New Roman"/>
        </w:rPr>
        <w:t>In conclusion, this research has established that a carefully designed classical machine learning approach, centered around optimized SVM classification and enhanced with PCA-based interpretability, prov</w:t>
      </w:r>
      <w:r>
        <w:rPr>
          <w:rFonts w:ascii="Times New Roman"/>
        </w:rPr>
        <w:t>ides a compelling solution for FKP biometric recognition. Our system achieves an optimal balance between performance accuracy (91.2%), computational efficiency (real-time capability), and operational transparency (visual interpretability) addressing critic</w:t>
      </w:r>
      <w:r>
        <w:rPr>
          <w:rFonts w:ascii="Times New Roman"/>
        </w:rPr>
        <w:t>al needs in modern biometric system deployment.</w:t>
      </w:r>
    </w:p>
    <w:p w:rsidR="00E473FB" w:rsidRDefault="00E473FB">
      <w:pPr>
        <w:pStyle w:val="BodyText"/>
        <w:spacing w:before="47"/>
        <w:rPr>
          <w:rFonts w:ascii="Times New Roman"/>
        </w:rPr>
      </w:pPr>
    </w:p>
    <w:p w:rsidR="00E473FB" w:rsidRDefault="0058729B">
      <w:pPr>
        <w:pStyle w:val="BodyText"/>
        <w:spacing w:before="1" w:line="261" w:lineRule="auto"/>
        <w:ind w:left="360" w:right="716"/>
        <w:jc w:val="both"/>
        <w:rPr>
          <w:rFonts w:ascii="Times New Roman"/>
        </w:rPr>
      </w:pPr>
      <w:r>
        <w:rPr>
          <w:rFonts w:ascii="Times New Roman"/>
        </w:rPr>
        <w:t xml:space="preserve">The </w:t>
      </w:r>
      <w:proofErr w:type="spellStart"/>
      <w:r>
        <w:rPr>
          <w:rFonts w:ascii="Times New Roman"/>
        </w:rPr>
        <w:t>methodologyandfindingspresentedin</w:t>
      </w:r>
      <w:proofErr w:type="spellEnd"/>
      <w:r>
        <w:rPr>
          <w:rFonts w:ascii="Times New Roman"/>
        </w:rPr>
        <w:t xml:space="preserve"> </w:t>
      </w:r>
      <w:proofErr w:type="spellStart"/>
      <w:r>
        <w:rPr>
          <w:rFonts w:ascii="Times New Roman"/>
        </w:rPr>
        <w:t>thiswork</w:t>
      </w:r>
      <w:proofErr w:type="spellEnd"/>
      <w:r>
        <w:rPr>
          <w:rFonts w:ascii="Times New Roman"/>
        </w:rPr>
        <w:t xml:space="preserve"> </w:t>
      </w:r>
      <w:proofErr w:type="spellStart"/>
      <w:r>
        <w:rPr>
          <w:rFonts w:ascii="Times New Roman"/>
        </w:rPr>
        <w:t>contributevaluableinsightstothebiometric</w:t>
      </w:r>
      <w:proofErr w:type="spellEnd"/>
      <w:r>
        <w:rPr>
          <w:rFonts w:ascii="Times New Roman"/>
        </w:rPr>
        <w:t xml:space="preserve"> </w:t>
      </w:r>
      <w:r>
        <w:rPr>
          <w:rFonts w:ascii="Times New Roman"/>
          <w:spacing w:val="-2"/>
        </w:rPr>
        <w:t>research</w:t>
      </w:r>
    </w:p>
    <w:p w:rsidR="00E473FB" w:rsidRDefault="00E473FB">
      <w:pPr>
        <w:pStyle w:val="BodyText"/>
        <w:spacing w:line="261" w:lineRule="auto"/>
        <w:jc w:val="both"/>
        <w:rPr>
          <w:rFonts w:ascii="Times New Roman"/>
        </w:rPr>
        <w:sectPr w:rsidR="00E473FB">
          <w:pgSz w:w="12240" w:h="15840"/>
          <w:pgMar w:top="1360" w:right="360" w:bottom="280" w:left="720" w:header="720" w:footer="720" w:gutter="0"/>
          <w:cols w:num="2" w:space="720" w:equalWidth="0">
            <w:col w:w="5447" w:space="315"/>
            <w:col w:w="5398"/>
          </w:cols>
        </w:sectPr>
      </w:pPr>
    </w:p>
    <w:p w:rsidR="00E473FB" w:rsidRDefault="0058729B">
      <w:pPr>
        <w:pStyle w:val="BodyText"/>
        <w:spacing w:before="76" w:line="259" w:lineRule="auto"/>
        <w:ind w:left="360" w:right="41"/>
        <w:jc w:val="both"/>
        <w:rPr>
          <w:rFonts w:ascii="Times New Roman"/>
        </w:rPr>
      </w:pPr>
      <w:proofErr w:type="gramStart"/>
      <w:r>
        <w:rPr>
          <w:rFonts w:ascii="Times New Roman"/>
        </w:rPr>
        <w:lastRenderedPageBreak/>
        <w:t>community</w:t>
      </w:r>
      <w:proofErr w:type="gramEnd"/>
      <w:r>
        <w:rPr>
          <w:rFonts w:ascii="Times New Roman"/>
        </w:rPr>
        <w:t xml:space="preserve"> while providing a practical framework for developing effective authentication s</w:t>
      </w:r>
      <w:r>
        <w:rPr>
          <w:rFonts w:ascii="Times New Roman"/>
        </w:rPr>
        <w:t xml:space="preserve">ystems suitable for resource-constrained environments. </w:t>
      </w:r>
      <w:proofErr w:type="spellStart"/>
      <w:r>
        <w:rPr>
          <w:rFonts w:ascii="Times New Roman"/>
        </w:rPr>
        <w:t>Asthedemand</w:t>
      </w:r>
      <w:proofErr w:type="spellEnd"/>
      <w:r>
        <w:rPr>
          <w:rFonts w:ascii="Times New Roman"/>
        </w:rPr>
        <w:t xml:space="preserve"> for secure, efficient, and transparent biometric solutions continues </w:t>
      </w:r>
      <w:proofErr w:type="spellStart"/>
      <w:r>
        <w:rPr>
          <w:rFonts w:ascii="Times New Roman"/>
        </w:rPr>
        <w:t>togrow</w:t>
      </w:r>
      <w:proofErr w:type="spellEnd"/>
      <w:r>
        <w:rPr>
          <w:rFonts w:ascii="Times New Roman"/>
        </w:rPr>
        <w:t xml:space="preserve"> across various sectors including mobile authentication, border control, and secure access systems, the approach d</w:t>
      </w:r>
      <w:r>
        <w:rPr>
          <w:rFonts w:ascii="Times New Roman"/>
        </w:rPr>
        <w:t xml:space="preserve">emonstrated in this research offers a viable pathway toward meeting these evolving requirements without </w:t>
      </w:r>
      <w:proofErr w:type="spellStart"/>
      <w:r>
        <w:rPr>
          <w:rFonts w:ascii="Times New Roman"/>
        </w:rPr>
        <w:t>compromisingon</w:t>
      </w:r>
      <w:proofErr w:type="spellEnd"/>
      <w:r>
        <w:rPr>
          <w:rFonts w:ascii="Times New Roman"/>
        </w:rPr>
        <w:t xml:space="preserve"> performance or interpretability.</w:t>
      </w:r>
    </w:p>
    <w:p w:rsidR="00E473FB" w:rsidRDefault="00E473FB">
      <w:pPr>
        <w:pStyle w:val="BodyText"/>
        <w:spacing w:before="51"/>
        <w:rPr>
          <w:rFonts w:ascii="Times New Roman"/>
        </w:rPr>
      </w:pPr>
    </w:p>
    <w:p w:rsidR="00E473FB" w:rsidRDefault="0058729B">
      <w:pPr>
        <w:pStyle w:val="Heading3"/>
        <w:spacing w:before="1"/>
        <w:ind w:firstLine="0"/>
        <w:jc w:val="center"/>
      </w:pPr>
      <w:r>
        <w:rPr>
          <w:spacing w:val="-2"/>
        </w:rPr>
        <w:t>ACKNOWLEDGMENT</w:t>
      </w:r>
    </w:p>
    <w:p w:rsidR="00E473FB" w:rsidRDefault="00E473FB">
      <w:pPr>
        <w:pStyle w:val="BodyText"/>
        <w:spacing w:before="22"/>
        <w:rPr>
          <w:rFonts w:ascii="Times New Roman"/>
          <w:b/>
          <w:sz w:val="24"/>
        </w:rPr>
      </w:pPr>
    </w:p>
    <w:p w:rsidR="00E473FB" w:rsidRDefault="0058729B">
      <w:pPr>
        <w:pStyle w:val="BodyText"/>
        <w:spacing w:before="1" w:line="259" w:lineRule="auto"/>
        <w:ind w:left="360" w:right="40"/>
        <w:jc w:val="both"/>
        <w:rPr>
          <w:rFonts w:ascii="Times New Roman"/>
        </w:rPr>
      </w:pPr>
      <w:r>
        <w:rPr>
          <w:rFonts w:ascii="Times New Roman"/>
        </w:rPr>
        <w:t xml:space="preserve">The authors would like </w:t>
      </w:r>
      <w:proofErr w:type="spellStart"/>
      <w:r>
        <w:rPr>
          <w:rFonts w:ascii="Times New Roman"/>
        </w:rPr>
        <w:t>toexpress</w:t>
      </w:r>
      <w:proofErr w:type="spellEnd"/>
      <w:r>
        <w:rPr>
          <w:rFonts w:ascii="Times New Roman"/>
        </w:rPr>
        <w:t xml:space="preserve"> their sincere gratitude </w:t>
      </w:r>
      <w:proofErr w:type="spellStart"/>
      <w:r>
        <w:rPr>
          <w:rFonts w:ascii="Times New Roman"/>
        </w:rPr>
        <w:t>to</w:t>
      </w:r>
      <w:r>
        <w:rPr>
          <w:rFonts w:ascii="Times New Roman"/>
        </w:rPr>
        <w:t>the</w:t>
      </w:r>
      <w:proofErr w:type="spellEnd"/>
      <w:r>
        <w:rPr>
          <w:rFonts w:ascii="Times New Roman"/>
        </w:rPr>
        <w:t xml:space="preserve"> Biometrics Research Centre at The Hong Kong Polytechnic University for making the </w:t>
      </w:r>
      <w:proofErr w:type="spellStart"/>
      <w:r>
        <w:rPr>
          <w:rFonts w:ascii="Times New Roman"/>
        </w:rPr>
        <w:t>PolyU</w:t>
      </w:r>
      <w:proofErr w:type="spellEnd"/>
      <w:r>
        <w:rPr>
          <w:rFonts w:ascii="Times New Roman"/>
        </w:rPr>
        <w:t xml:space="preserve"> Finger Knuckle Print database publicly available, which was instrumental in conducting this research. We also extend our appreciation to NMIMS Indore for providing </w:t>
      </w:r>
      <w:r>
        <w:rPr>
          <w:rFonts w:ascii="Times New Roman"/>
        </w:rPr>
        <w:t xml:space="preserve">the necessary computational resources and research environment that facilitated this work. Special thanks to our colleagues in the Department of Computer Science and Technology for their valuable insights and constructive feedback throughout this research </w:t>
      </w:r>
      <w:r>
        <w:rPr>
          <w:rFonts w:ascii="Times New Roman"/>
        </w:rPr>
        <w:t>endeavor.</w:t>
      </w:r>
    </w:p>
    <w:p w:rsidR="00E473FB" w:rsidRDefault="00E473FB">
      <w:pPr>
        <w:pStyle w:val="BodyText"/>
        <w:spacing w:before="48"/>
        <w:rPr>
          <w:rFonts w:ascii="Times New Roman"/>
        </w:rPr>
      </w:pPr>
    </w:p>
    <w:p w:rsidR="00E473FB" w:rsidRDefault="0058729B">
      <w:pPr>
        <w:pStyle w:val="Heading3"/>
        <w:ind w:right="7" w:firstLine="0"/>
        <w:jc w:val="center"/>
      </w:pPr>
      <w:r>
        <w:rPr>
          <w:spacing w:val="-2"/>
        </w:rPr>
        <w:t>REFERENCES</w:t>
      </w:r>
    </w:p>
    <w:p w:rsidR="00E473FB" w:rsidRDefault="00E473FB">
      <w:pPr>
        <w:pStyle w:val="BodyText"/>
        <w:spacing w:before="28"/>
        <w:rPr>
          <w:rFonts w:ascii="Times New Roman"/>
          <w:b/>
          <w:sz w:val="24"/>
        </w:rPr>
      </w:pPr>
    </w:p>
    <w:p w:rsidR="00E473FB" w:rsidRDefault="0058729B">
      <w:pPr>
        <w:pStyle w:val="ListParagraph"/>
        <w:numPr>
          <w:ilvl w:val="0"/>
          <w:numId w:val="9"/>
        </w:numPr>
        <w:tabs>
          <w:tab w:val="left" w:pos="652"/>
        </w:tabs>
        <w:spacing w:line="256" w:lineRule="auto"/>
        <w:ind w:right="40" w:firstLine="0"/>
        <w:jc w:val="both"/>
        <w:rPr>
          <w:sz w:val="20"/>
        </w:rPr>
      </w:pPr>
      <w:r>
        <w:rPr>
          <w:sz w:val="20"/>
        </w:rPr>
        <w:t>A. Kumar and D. Zhang, "</w:t>
      </w:r>
      <w:proofErr w:type="spellStart"/>
      <w:r>
        <w:rPr>
          <w:sz w:val="20"/>
        </w:rPr>
        <w:t>Personalrecognition</w:t>
      </w:r>
      <w:proofErr w:type="spellEnd"/>
      <w:r>
        <w:rPr>
          <w:sz w:val="20"/>
        </w:rPr>
        <w:t xml:space="preserve"> </w:t>
      </w:r>
      <w:proofErr w:type="spellStart"/>
      <w:r>
        <w:rPr>
          <w:sz w:val="20"/>
        </w:rPr>
        <w:t>usinghand</w:t>
      </w:r>
      <w:proofErr w:type="spellEnd"/>
      <w:r>
        <w:rPr>
          <w:sz w:val="20"/>
        </w:rPr>
        <w:t xml:space="preserve"> shape and texture," IEEE Transactions on Pattern AnalysisandMachineIntelligence,vol.28,no.10,pp.1676-</w:t>
      </w:r>
      <w:r>
        <w:rPr>
          <w:spacing w:val="-4"/>
          <w:sz w:val="20"/>
        </w:rPr>
        <w:t>1689,</w:t>
      </w:r>
    </w:p>
    <w:p w:rsidR="00E473FB" w:rsidRDefault="0058729B">
      <w:pPr>
        <w:pStyle w:val="BodyText"/>
        <w:spacing w:before="5"/>
        <w:ind w:left="360"/>
        <w:rPr>
          <w:rFonts w:ascii="Times New Roman"/>
        </w:rPr>
      </w:pPr>
      <w:r>
        <w:rPr>
          <w:rFonts w:ascii="Times New Roman"/>
          <w:spacing w:val="-2"/>
        </w:rPr>
        <w:t>2006.</w:t>
      </w:r>
    </w:p>
    <w:p w:rsidR="00E473FB" w:rsidRDefault="00E473FB">
      <w:pPr>
        <w:pStyle w:val="BodyText"/>
        <w:spacing w:before="69"/>
        <w:rPr>
          <w:rFonts w:ascii="Times New Roman"/>
        </w:rPr>
      </w:pPr>
    </w:p>
    <w:p w:rsidR="00E473FB" w:rsidRDefault="0058729B">
      <w:pPr>
        <w:pStyle w:val="ListParagraph"/>
        <w:numPr>
          <w:ilvl w:val="0"/>
          <w:numId w:val="9"/>
        </w:numPr>
        <w:tabs>
          <w:tab w:val="left" w:pos="681"/>
        </w:tabs>
        <w:spacing w:line="259" w:lineRule="auto"/>
        <w:ind w:right="41" w:firstLine="0"/>
        <w:jc w:val="both"/>
        <w:rPr>
          <w:sz w:val="20"/>
        </w:rPr>
      </w:pPr>
      <w:r>
        <w:rPr>
          <w:sz w:val="20"/>
        </w:rPr>
        <w:t xml:space="preserve">D. Zhang, W. K. Kong, J. You, and M. Wong, "Online </w:t>
      </w:r>
      <w:proofErr w:type="spellStart"/>
      <w:r>
        <w:rPr>
          <w:sz w:val="20"/>
        </w:rPr>
        <w:t>palmprint</w:t>
      </w:r>
      <w:proofErr w:type="spellEnd"/>
      <w:r>
        <w:rPr>
          <w:sz w:val="20"/>
        </w:rPr>
        <w:t xml:space="preserve"> iden</w:t>
      </w:r>
      <w:r>
        <w:rPr>
          <w:sz w:val="20"/>
        </w:rPr>
        <w:t>tification," IEEE Transactions on Pattern Analysis and Machine Intelligence, vol. 25, no. 9, pp. 1041- 1050, 2003.</w:t>
      </w:r>
    </w:p>
    <w:p w:rsidR="00E473FB" w:rsidRDefault="00E473FB">
      <w:pPr>
        <w:pStyle w:val="BodyText"/>
        <w:spacing w:before="48"/>
        <w:rPr>
          <w:rFonts w:ascii="Times New Roman"/>
        </w:rPr>
      </w:pPr>
    </w:p>
    <w:p w:rsidR="00E473FB" w:rsidRDefault="0058729B">
      <w:pPr>
        <w:pStyle w:val="ListParagraph"/>
        <w:numPr>
          <w:ilvl w:val="0"/>
          <w:numId w:val="9"/>
        </w:numPr>
        <w:tabs>
          <w:tab w:val="left" w:pos="652"/>
        </w:tabs>
        <w:spacing w:line="259" w:lineRule="auto"/>
        <w:ind w:right="38" w:firstLine="0"/>
        <w:jc w:val="both"/>
        <w:rPr>
          <w:sz w:val="20"/>
        </w:rPr>
      </w:pPr>
      <w:r>
        <w:rPr>
          <w:sz w:val="20"/>
        </w:rPr>
        <w:t xml:space="preserve">Y. Ding, D. Zhang, </w:t>
      </w:r>
      <w:proofErr w:type="spellStart"/>
      <w:r>
        <w:rPr>
          <w:sz w:val="20"/>
        </w:rPr>
        <w:t>andL</w:t>
      </w:r>
      <w:proofErr w:type="spellEnd"/>
      <w:r>
        <w:rPr>
          <w:sz w:val="20"/>
        </w:rPr>
        <w:t>. Zhu, "</w:t>
      </w:r>
      <w:proofErr w:type="spellStart"/>
      <w:r>
        <w:rPr>
          <w:sz w:val="20"/>
        </w:rPr>
        <w:t>Anewscheme</w:t>
      </w:r>
      <w:proofErr w:type="spellEnd"/>
      <w:r>
        <w:rPr>
          <w:sz w:val="20"/>
        </w:rPr>
        <w:t xml:space="preserve"> for finger- knuckle-</w:t>
      </w:r>
      <w:proofErr w:type="spellStart"/>
      <w:r>
        <w:rPr>
          <w:sz w:val="20"/>
        </w:rPr>
        <w:t>printrecognition</w:t>
      </w:r>
      <w:proofErr w:type="spellEnd"/>
      <w:r>
        <w:rPr>
          <w:sz w:val="20"/>
        </w:rPr>
        <w:t xml:space="preserve"> </w:t>
      </w:r>
      <w:proofErr w:type="spellStart"/>
      <w:r>
        <w:rPr>
          <w:sz w:val="20"/>
        </w:rPr>
        <w:t>usingGabor</w:t>
      </w:r>
      <w:proofErr w:type="spellEnd"/>
      <w:r>
        <w:rPr>
          <w:sz w:val="20"/>
        </w:rPr>
        <w:t xml:space="preserve"> </w:t>
      </w:r>
      <w:proofErr w:type="spellStart"/>
      <w:r>
        <w:rPr>
          <w:sz w:val="20"/>
        </w:rPr>
        <w:t>andlocal</w:t>
      </w:r>
      <w:proofErr w:type="spellEnd"/>
      <w:r>
        <w:rPr>
          <w:sz w:val="20"/>
        </w:rPr>
        <w:t xml:space="preserve"> </w:t>
      </w:r>
      <w:proofErr w:type="spellStart"/>
      <w:r>
        <w:rPr>
          <w:sz w:val="20"/>
        </w:rPr>
        <w:t>binarypattern</w:t>
      </w:r>
      <w:proofErr w:type="spellEnd"/>
      <w:r>
        <w:rPr>
          <w:sz w:val="20"/>
        </w:rPr>
        <w:t xml:space="preserve"> </w:t>
      </w:r>
      <w:proofErr w:type="spellStart"/>
      <w:r>
        <w:rPr>
          <w:sz w:val="20"/>
        </w:rPr>
        <w:t>features,"International</w:t>
      </w:r>
      <w:proofErr w:type="spellEnd"/>
      <w:r>
        <w:rPr>
          <w:sz w:val="20"/>
        </w:rPr>
        <w:t xml:space="preserve"> Jou</w:t>
      </w:r>
      <w:r>
        <w:rPr>
          <w:sz w:val="20"/>
        </w:rPr>
        <w:t xml:space="preserve">rnal </w:t>
      </w:r>
      <w:proofErr w:type="spellStart"/>
      <w:r>
        <w:rPr>
          <w:sz w:val="20"/>
        </w:rPr>
        <w:t>ofBiometrics</w:t>
      </w:r>
      <w:proofErr w:type="gramStart"/>
      <w:r>
        <w:rPr>
          <w:sz w:val="20"/>
        </w:rPr>
        <w:t>,vol</w:t>
      </w:r>
      <w:proofErr w:type="spellEnd"/>
      <w:proofErr w:type="gramEnd"/>
      <w:r>
        <w:rPr>
          <w:sz w:val="20"/>
        </w:rPr>
        <w:t>. 2,no. 4, pp. 357-370, 2010.</w:t>
      </w:r>
    </w:p>
    <w:p w:rsidR="00E473FB" w:rsidRDefault="00E473FB">
      <w:pPr>
        <w:pStyle w:val="BodyText"/>
        <w:spacing w:before="49"/>
        <w:rPr>
          <w:rFonts w:ascii="Times New Roman"/>
        </w:rPr>
      </w:pPr>
    </w:p>
    <w:p w:rsidR="00E473FB" w:rsidRDefault="0058729B">
      <w:pPr>
        <w:pStyle w:val="ListParagraph"/>
        <w:numPr>
          <w:ilvl w:val="0"/>
          <w:numId w:val="9"/>
        </w:numPr>
        <w:tabs>
          <w:tab w:val="left" w:pos="743"/>
        </w:tabs>
        <w:spacing w:before="1" w:line="261" w:lineRule="auto"/>
        <w:ind w:right="44" w:firstLine="0"/>
        <w:jc w:val="both"/>
        <w:rPr>
          <w:sz w:val="20"/>
        </w:rPr>
      </w:pPr>
      <w:r>
        <w:rPr>
          <w:sz w:val="20"/>
        </w:rPr>
        <w:t>J. Li, Y. Wang, and T. Tan, "Finger-knuckle-print recognition using HOG and SVM," in Proceedings of International Conference on Biometrics, 2015, pp. 1-6.</w:t>
      </w:r>
    </w:p>
    <w:p w:rsidR="00E473FB" w:rsidRDefault="00E473FB">
      <w:pPr>
        <w:pStyle w:val="BodyText"/>
        <w:spacing w:before="45"/>
        <w:rPr>
          <w:rFonts w:ascii="Times New Roman"/>
        </w:rPr>
      </w:pPr>
    </w:p>
    <w:p w:rsidR="00E473FB" w:rsidRDefault="0058729B">
      <w:pPr>
        <w:pStyle w:val="ListParagraph"/>
        <w:numPr>
          <w:ilvl w:val="0"/>
          <w:numId w:val="9"/>
        </w:numPr>
        <w:tabs>
          <w:tab w:val="left" w:pos="647"/>
        </w:tabs>
        <w:spacing w:line="256" w:lineRule="auto"/>
        <w:ind w:right="38" w:firstLine="0"/>
        <w:jc w:val="both"/>
        <w:rPr>
          <w:sz w:val="20"/>
        </w:rPr>
      </w:pPr>
      <w:proofErr w:type="spellStart"/>
      <w:r>
        <w:rPr>
          <w:sz w:val="20"/>
        </w:rPr>
        <w:t>L.Zhang</w:t>
      </w:r>
      <w:proofErr w:type="gramStart"/>
      <w:r>
        <w:rPr>
          <w:sz w:val="20"/>
        </w:rPr>
        <w:t>,L.Zhang,D.Zhang,andH.Zhu</w:t>
      </w:r>
      <w:proofErr w:type="gramEnd"/>
      <w:r>
        <w:rPr>
          <w:sz w:val="20"/>
        </w:rPr>
        <w:t>,"Online</w:t>
      </w:r>
      <w:r>
        <w:rPr>
          <w:sz w:val="20"/>
        </w:rPr>
        <w:t>finger</w:t>
      </w:r>
      <w:proofErr w:type="spellEnd"/>
      <w:r>
        <w:rPr>
          <w:sz w:val="20"/>
        </w:rPr>
        <w:t xml:space="preserve">- knuckle-print verification for </w:t>
      </w:r>
      <w:proofErr w:type="spellStart"/>
      <w:r>
        <w:rPr>
          <w:sz w:val="20"/>
        </w:rPr>
        <w:t>personalauthentication</w:t>
      </w:r>
      <w:proofErr w:type="spellEnd"/>
      <w:r>
        <w:rPr>
          <w:sz w:val="20"/>
        </w:rPr>
        <w:t>," Pattern Recognition, vol. 43, no. 7, pp. 2560-2571, 2010.</w:t>
      </w:r>
    </w:p>
    <w:p w:rsidR="00E473FB" w:rsidRDefault="0058729B">
      <w:pPr>
        <w:pStyle w:val="ListParagraph"/>
        <w:numPr>
          <w:ilvl w:val="0"/>
          <w:numId w:val="9"/>
        </w:numPr>
        <w:tabs>
          <w:tab w:val="left" w:pos="782"/>
        </w:tabs>
        <w:spacing w:before="76" w:line="256" w:lineRule="auto"/>
        <w:ind w:right="714" w:firstLine="0"/>
        <w:jc w:val="both"/>
        <w:rPr>
          <w:sz w:val="20"/>
        </w:rPr>
      </w:pPr>
      <w:r>
        <w:br w:type="column"/>
      </w:r>
      <w:r>
        <w:rPr>
          <w:sz w:val="20"/>
        </w:rPr>
        <w:lastRenderedPageBreak/>
        <w:t>R. K. Singh and A. Ross, "Multimodal biometrics: An overview," in Handbook of Biometrics, Springer, 2019, pp. 271-292.</w:t>
      </w:r>
    </w:p>
    <w:p w:rsidR="00E473FB" w:rsidRDefault="00E473FB">
      <w:pPr>
        <w:pStyle w:val="BodyText"/>
        <w:spacing w:before="54"/>
        <w:rPr>
          <w:rFonts w:ascii="Times New Roman"/>
        </w:rPr>
      </w:pPr>
    </w:p>
    <w:p w:rsidR="00E473FB" w:rsidRDefault="0058729B">
      <w:pPr>
        <w:pStyle w:val="ListParagraph"/>
        <w:numPr>
          <w:ilvl w:val="0"/>
          <w:numId w:val="9"/>
        </w:numPr>
        <w:tabs>
          <w:tab w:val="left" w:pos="671"/>
        </w:tabs>
        <w:spacing w:before="1" w:line="261" w:lineRule="auto"/>
        <w:ind w:right="712" w:firstLine="0"/>
        <w:jc w:val="both"/>
        <w:rPr>
          <w:sz w:val="20"/>
        </w:rPr>
      </w:pPr>
      <w:r>
        <w:rPr>
          <w:sz w:val="20"/>
        </w:rPr>
        <w:t>X. Wu, H. Wan</w:t>
      </w:r>
      <w:r>
        <w:rPr>
          <w:sz w:val="20"/>
        </w:rPr>
        <w:t xml:space="preserve">g, J. </w:t>
      </w:r>
      <w:proofErr w:type="spellStart"/>
      <w:r>
        <w:rPr>
          <w:sz w:val="20"/>
        </w:rPr>
        <w:t>Feng</w:t>
      </w:r>
      <w:proofErr w:type="spellEnd"/>
      <w:r>
        <w:rPr>
          <w:sz w:val="20"/>
        </w:rPr>
        <w:t>, and X. Ding, "Finger knuckle print recognition using multi-scale texture and edge features," Pattern Recognition Letters, vol. 34, no. 11, pp. 1316-1322, 2013.</w:t>
      </w:r>
    </w:p>
    <w:p w:rsidR="00E473FB" w:rsidRDefault="00E473FB">
      <w:pPr>
        <w:pStyle w:val="BodyText"/>
        <w:spacing w:before="43"/>
        <w:rPr>
          <w:rFonts w:ascii="Times New Roman"/>
        </w:rPr>
      </w:pPr>
    </w:p>
    <w:p w:rsidR="00E473FB" w:rsidRDefault="0058729B">
      <w:pPr>
        <w:pStyle w:val="ListParagraph"/>
        <w:numPr>
          <w:ilvl w:val="0"/>
          <w:numId w:val="9"/>
        </w:numPr>
        <w:tabs>
          <w:tab w:val="left" w:pos="695"/>
        </w:tabs>
        <w:spacing w:before="1" w:line="259" w:lineRule="auto"/>
        <w:ind w:right="715" w:firstLine="0"/>
        <w:jc w:val="both"/>
        <w:rPr>
          <w:sz w:val="20"/>
        </w:rPr>
      </w:pPr>
      <w:r>
        <w:rPr>
          <w:sz w:val="20"/>
        </w:rPr>
        <w:t xml:space="preserve">P. Gupta, S. </w:t>
      </w:r>
      <w:proofErr w:type="spellStart"/>
      <w:r>
        <w:rPr>
          <w:sz w:val="20"/>
        </w:rPr>
        <w:t>Goel</w:t>
      </w:r>
      <w:proofErr w:type="spellEnd"/>
      <w:r>
        <w:rPr>
          <w:sz w:val="20"/>
        </w:rPr>
        <w:t xml:space="preserve">, and R. </w:t>
      </w:r>
      <w:proofErr w:type="spellStart"/>
      <w:r>
        <w:rPr>
          <w:sz w:val="20"/>
        </w:rPr>
        <w:t>Agrawal</w:t>
      </w:r>
      <w:proofErr w:type="spellEnd"/>
      <w:r>
        <w:rPr>
          <w:sz w:val="20"/>
        </w:rPr>
        <w:t>, "Efficient biometric authentication using SVM-ba</w:t>
      </w:r>
      <w:r>
        <w:rPr>
          <w:sz w:val="20"/>
        </w:rPr>
        <w:t xml:space="preserve">sed finger knuckle recognition," </w:t>
      </w:r>
      <w:proofErr w:type="spellStart"/>
      <w:r>
        <w:rPr>
          <w:sz w:val="20"/>
        </w:rPr>
        <w:t>Procedia</w:t>
      </w:r>
      <w:proofErr w:type="spellEnd"/>
      <w:r>
        <w:rPr>
          <w:sz w:val="20"/>
        </w:rPr>
        <w:t xml:space="preserve"> Computer Science, vol. 167, pp. 2485-2495, 2020.</w:t>
      </w:r>
    </w:p>
    <w:p w:rsidR="00E473FB" w:rsidRDefault="00E473FB">
      <w:pPr>
        <w:pStyle w:val="BodyText"/>
        <w:spacing w:before="48"/>
        <w:rPr>
          <w:rFonts w:ascii="Times New Roman"/>
        </w:rPr>
      </w:pPr>
    </w:p>
    <w:p w:rsidR="00E473FB" w:rsidRDefault="0058729B">
      <w:pPr>
        <w:pStyle w:val="ListParagraph"/>
        <w:numPr>
          <w:ilvl w:val="0"/>
          <w:numId w:val="9"/>
        </w:numPr>
        <w:tabs>
          <w:tab w:val="left" w:pos="719"/>
        </w:tabs>
        <w:spacing w:before="1" w:line="259" w:lineRule="auto"/>
        <w:ind w:right="718" w:firstLine="0"/>
        <w:jc w:val="both"/>
        <w:rPr>
          <w:sz w:val="20"/>
        </w:rPr>
      </w:pPr>
      <w:r>
        <w:rPr>
          <w:sz w:val="20"/>
        </w:rPr>
        <w:t xml:space="preserve">N. O. </w:t>
      </w:r>
      <w:proofErr w:type="spellStart"/>
      <w:r>
        <w:rPr>
          <w:sz w:val="20"/>
        </w:rPr>
        <w:t>Oyewole</w:t>
      </w:r>
      <w:proofErr w:type="spellEnd"/>
      <w:r>
        <w:rPr>
          <w:sz w:val="20"/>
        </w:rPr>
        <w:t xml:space="preserve"> and O. A. </w:t>
      </w:r>
      <w:proofErr w:type="spellStart"/>
      <w:r>
        <w:rPr>
          <w:sz w:val="20"/>
        </w:rPr>
        <w:t>Oloyede</w:t>
      </w:r>
      <w:proofErr w:type="spellEnd"/>
      <w:r>
        <w:rPr>
          <w:sz w:val="20"/>
        </w:rPr>
        <w:t>, "Finger knuckle biometric recognition using improved PCA and LBP feature fusion,"</w:t>
      </w:r>
      <w:r>
        <w:rPr>
          <w:sz w:val="20"/>
        </w:rPr>
        <w:t xml:space="preserve"> SN Computer Science, vol. 5, no. 2, pp. 112-124, 2024.</w:t>
      </w:r>
    </w:p>
    <w:p w:rsidR="00E473FB" w:rsidRDefault="00E473FB">
      <w:pPr>
        <w:pStyle w:val="BodyText"/>
        <w:spacing w:before="48"/>
        <w:rPr>
          <w:rFonts w:ascii="Times New Roman"/>
        </w:rPr>
      </w:pPr>
    </w:p>
    <w:p w:rsidR="00E473FB" w:rsidRDefault="0058729B">
      <w:pPr>
        <w:pStyle w:val="ListParagraph"/>
        <w:numPr>
          <w:ilvl w:val="0"/>
          <w:numId w:val="9"/>
        </w:numPr>
        <w:tabs>
          <w:tab w:val="left" w:pos="848"/>
        </w:tabs>
        <w:spacing w:before="1" w:line="256" w:lineRule="auto"/>
        <w:ind w:right="714" w:firstLine="0"/>
        <w:jc w:val="both"/>
        <w:rPr>
          <w:sz w:val="20"/>
        </w:rPr>
      </w:pPr>
      <w:proofErr w:type="spellStart"/>
      <w:r>
        <w:rPr>
          <w:sz w:val="20"/>
        </w:rPr>
        <w:t>PolyU</w:t>
      </w:r>
      <w:proofErr w:type="spellEnd"/>
      <w:r>
        <w:rPr>
          <w:sz w:val="20"/>
        </w:rPr>
        <w:t xml:space="preserve"> Biometric Research Centre, "</w:t>
      </w:r>
      <w:proofErr w:type="spellStart"/>
      <w:r>
        <w:rPr>
          <w:sz w:val="20"/>
        </w:rPr>
        <w:t>PolyU</w:t>
      </w:r>
      <w:proofErr w:type="spellEnd"/>
      <w:r>
        <w:rPr>
          <w:sz w:val="20"/>
        </w:rPr>
        <w:t xml:space="preserve"> Finger Knuckle Print Database," Hong Kong Polytechnic University, 2010.[Online].Available:</w:t>
      </w:r>
    </w:p>
    <w:p w:rsidR="00E473FB" w:rsidRDefault="00E473FB">
      <w:pPr>
        <w:pStyle w:val="BodyText"/>
        <w:spacing w:before="54"/>
        <w:rPr>
          <w:rFonts w:ascii="Times New Roman"/>
        </w:rPr>
      </w:pPr>
    </w:p>
    <w:p w:rsidR="00E473FB" w:rsidRDefault="00E473FB">
      <w:pPr>
        <w:pStyle w:val="BodyText"/>
        <w:ind w:left="360"/>
        <w:rPr>
          <w:rFonts w:ascii="Times New Roman"/>
        </w:rPr>
      </w:pPr>
      <w:hyperlink r:id="rId15">
        <w:r w:rsidR="0058729B">
          <w:rPr>
            <w:rFonts w:ascii="Times New Roman"/>
            <w:color w:val="1154CC"/>
            <w:spacing w:val="-2"/>
            <w:u w:val="single" w:color="1154CC"/>
          </w:rPr>
          <w:t>h</w:t>
        </w:r>
        <w:r w:rsidR="0058729B">
          <w:rPr>
            <w:rFonts w:ascii="Times New Roman"/>
            <w:color w:val="1154CC"/>
            <w:spacing w:val="-2"/>
            <w:u w:val="single" w:color="1154CC"/>
          </w:rPr>
          <w:t>ttp://www.comp.polyu.edu.hk/~biometrics/FKP.htm</w:t>
        </w:r>
      </w:hyperlink>
    </w:p>
    <w:p w:rsidR="00E473FB" w:rsidRDefault="00E473FB">
      <w:pPr>
        <w:pStyle w:val="BodyText"/>
        <w:rPr>
          <w:rFonts w:ascii="Times New Roman"/>
        </w:rPr>
      </w:pPr>
    </w:p>
    <w:p w:rsidR="00E473FB" w:rsidRDefault="00E473FB">
      <w:pPr>
        <w:pStyle w:val="BodyText"/>
        <w:rPr>
          <w:rFonts w:ascii="Times New Roman"/>
        </w:rPr>
      </w:pPr>
    </w:p>
    <w:p w:rsidR="00E473FB" w:rsidRDefault="00E473FB">
      <w:pPr>
        <w:pStyle w:val="BodyText"/>
        <w:spacing w:before="136"/>
        <w:rPr>
          <w:rFonts w:ascii="Times New Roman"/>
        </w:rPr>
      </w:pPr>
    </w:p>
    <w:p w:rsidR="00E473FB" w:rsidRDefault="0058729B">
      <w:pPr>
        <w:pStyle w:val="ListParagraph"/>
        <w:numPr>
          <w:ilvl w:val="0"/>
          <w:numId w:val="9"/>
        </w:numPr>
        <w:tabs>
          <w:tab w:val="left" w:pos="786"/>
        </w:tabs>
        <w:spacing w:line="261" w:lineRule="auto"/>
        <w:ind w:right="708" w:firstLine="0"/>
        <w:jc w:val="both"/>
        <w:rPr>
          <w:sz w:val="20"/>
        </w:rPr>
      </w:pPr>
      <w:r>
        <w:rPr>
          <w:sz w:val="20"/>
        </w:rPr>
        <w:t xml:space="preserve">S. </w:t>
      </w:r>
      <w:proofErr w:type="spellStart"/>
      <w:r>
        <w:rPr>
          <w:sz w:val="20"/>
        </w:rPr>
        <w:t>Patil</w:t>
      </w:r>
      <w:proofErr w:type="spellEnd"/>
      <w:r>
        <w:rPr>
          <w:sz w:val="20"/>
        </w:rPr>
        <w:t xml:space="preserve">, M. Sharma, and R. K. Singh, "PCA- based </w:t>
      </w:r>
      <w:proofErr w:type="spellStart"/>
      <w:r>
        <w:rPr>
          <w:sz w:val="20"/>
        </w:rPr>
        <w:t>dimensionalityreduction</w:t>
      </w:r>
      <w:proofErr w:type="spellEnd"/>
      <w:r>
        <w:rPr>
          <w:sz w:val="20"/>
        </w:rPr>
        <w:t xml:space="preserve"> for </w:t>
      </w:r>
      <w:proofErr w:type="spellStart"/>
      <w:r>
        <w:rPr>
          <w:sz w:val="20"/>
        </w:rPr>
        <w:t>knucklebiometric</w:t>
      </w:r>
      <w:proofErr w:type="spellEnd"/>
      <w:r>
        <w:rPr>
          <w:sz w:val="20"/>
        </w:rPr>
        <w:t xml:space="preserve"> recognition,"ProcediaComputerScience,vol.</w:t>
      </w:r>
      <w:r>
        <w:rPr>
          <w:spacing w:val="-4"/>
          <w:sz w:val="20"/>
        </w:rPr>
        <w:t>132,</w:t>
      </w:r>
    </w:p>
    <w:p w:rsidR="00E473FB" w:rsidRDefault="0058729B">
      <w:pPr>
        <w:pStyle w:val="BodyText"/>
        <w:spacing w:line="227" w:lineRule="exact"/>
        <w:ind w:left="360"/>
        <w:jc w:val="both"/>
        <w:rPr>
          <w:rFonts w:ascii="Times New Roman"/>
        </w:rPr>
      </w:pPr>
      <w:proofErr w:type="gramStart"/>
      <w:r>
        <w:rPr>
          <w:rFonts w:ascii="Times New Roman"/>
        </w:rPr>
        <w:t>pp.1073-1082,</w:t>
      </w:r>
      <w:proofErr w:type="gramEnd"/>
      <w:r>
        <w:rPr>
          <w:rFonts w:ascii="Times New Roman"/>
          <w:spacing w:val="-2"/>
        </w:rPr>
        <w:t>2018.</w:t>
      </w:r>
    </w:p>
    <w:p w:rsidR="00E473FB" w:rsidRDefault="00E473FB">
      <w:pPr>
        <w:pStyle w:val="BodyText"/>
        <w:spacing w:before="68"/>
        <w:rPr>
          <w:rFonts w:ascii="Times New Roman"/>
        </w:rPr>
      </w:pPr>
    </w:p>
    <w:p w:rsidR="00E473FB" w:rsidRDefault="0058729B">
      <w:pPr>
        <w:pStyle w:val="ListParagraph"/>
        <w:numPr>
          <w:ilvl w:val="0"/>
          <w:numId w:val="9"/>
        </w:numPr>
        <w:tabs>
          <w:tab w:val="left" w:pos="747"/>
        </w:tabs>
        <w:spacing w:line="256" w:lineRule="auto"/>
        <w:ind w:right="708" w:firstLine="0"/>
        <w:jc w:val="both"/>
        <w:rPr>
          <w:sz w:val="20"/>
        </w:rPr>
      </w:pPr>
      <w:proofErr w:type="spellStart"/>
      <w:r>
        <w:rPr>
          <w:sz w:val="20"/>
        </w:rPr>
        <w:t>D.Zhang,Z.Guo,G.Lu,L.Zhang,andW.Zuo</w:t>
      </w:r>
      <w:proofErr w:type="spellEnd"/>
      <w:r>
        <w:rPr>
          <w:sz w:val="20"/>
        </w:rPr>
        <w:t>, "</w:t>
      </w:r>
      <w:r>
        <w:rPr>
          <w:sz w:val="20"/>
        </w:rPr>
        <w:t xml:space="preserve">Deep learning for finger-knuckle-print </w:t>
      </w:r>
      <w:proofErr w:type="spellStart"/>
      <w:r>
        <w:rPr>
          <w:sz w:val="20"/>
        </w:rPr>
        <w:t>recognition,"IEEE</w:t>
      </w:r>
      <w:proofErr w:type="spellEnd"/>
      <w:r>
        <w:rPr>
          <w:sz w:val="20"/>
        </w:rPr>
        <w:t xml:space="preserve"> Transactions on Biometrics, Behavior, and Identity Science, vol. 1, no. 1, pp. 1- 14, 2019.</w:t>
      </w:r>
    </w:p>
    <w:p w:rsidR="00E473FB" w:rsidRDefault="00E473FB">
      <w:pPr>
        <w:pStyle w:val="BodyText"/>
        <w:spacing w:before="57"/>
        <w:rPr>
          <w:rFonts w:ascii="Times New Roman"/>
        </w:rPr>
      </w:pPr>
    </w:p>
    <w:p w:rsidR="00E473FB" w:rsidRDefault="0058729B">
      <w:pPr>
        <w:pStyle w:val="ListParagraph"/>
        <w:numPr>
          <w:ilvl w:val="0"/>
          <w:numId w:val="9"/>
        </w:numPr>
        <w:tabs>
          <w:tab w:val="left" w:pos="810"/>
        </w:tabs>
        <w:spacing w:line="261" w:lineRule="auto"/>
        <w:ind w:right="708" w:firstLine="0"/>
        <w:jc w:val="both"/>
        <w:rPr>
          <w:sz w:val="20"/>
        </w:rPr>
      </w:pPr>
      <w:r>
        <w:rPr>
          <w:sz w:val="20"/>
        </w:rPr>
        <w:t xml:space="preserve">K. T. Nguyen, S. A. </w:t>
      </w:r>
      <w:proofErr w:type="spellStart"/>
      <w:r>
        <w:rPr>
          <w:sz w:val="20"/>
        </w:rPr>
        <w:t>Rane</w:t>
      </w:r>
      <w:proofErr w:type="spellEnd"/>
      <w:r>
        <w:rPr>
          <w:sz w:val="20"/>
        </w:rPr>
        <w:t>, and A. Kumar, "Multi-view knuckle biometrics for efficient authentication,"</w:t>
      </w:r>
      <w:r>
        <w:rPr>
          <w:sz w:val="20"/>
        </w:rPr>
        <w:t xml:space="preserve"> IEEE Access, vol. 8, pp. 193016- 193028, 2020.</w:t>
      </w:r>
    </w:p>
    <w:p w:rsidR="00E473FB" w:rsidRDefault="00E473FB">
      <w:pPr>
        <w:pStyle w:val="BodyText"/>
        <w:spacing w:before="45"/>
        <w:rPr>
          <w:rFonts w:ascii="Times New Roman"/>
        </w:rPr>
      </w:pPr>
    </w:p>
    <w:p w:rsidR="00E473FB" w:rsidRDefault="0058729B">
      <w:pPr>
        <w:pStyle w:val="ListParagraph"/>
        <w:numPr>
          <w:ilvl w:val="0"/>
          <w:numId w:val="9"/>
        </w:numPr>
        <w:tabs>
          <w:tab w:val="left" w:pos="771"/>
        </w:tabs>
        <w:spacing w:line="256" w:lineRule="auto"/>
        <w:ind w:right="715" w:firstLine="0"/>
        <w:jc w:val="both"/>
        <w:rPr>
          <w:sz w:val="20"/>
        </w:rPr>
      </w:pPr>
      <w:r>
        <w:rPr>
          <w:sz w:val="20"/>
        </w:rPr>
        <w:t>A. Ross and A. K. Jain, "Information fusion in biometrics," Pattern Recognition Letters, vol. 24, no. 13, pp. 2115-2125, 2003.</w:t>
      </w:r>
    </w:p>
    <w:p w:rsidR="00E473FB" w:rsidRDefault="00E473FB">
      <w:pPr>
        <w:pStyle w:val="BodyText"/>
        <w:spacing w:before="54"/>
        <w:rPr>
          <w:rFonts w:ascii="Times New Roman"/>
        </w:rPr>
      </w:pPr>
    </w:p>
    <w:p w:rsidR="00E473FB" w:rsidRDefault="0058729B">
      <w:pPr>
        <w:pStyle w:val="ListParagraph"/>
        <w:numPr>
          <w:ilvl w:val="0"/>
          <w:numId w:val="9"/>
        </w:numPr>
        <w:tabs>
          <w:tab w:val="left" w:pos="771"/>
        </w:tabs>
        <w:spacing w:line="261" w:lineRule="auto"/>
        <w:ind w:right="713" w:firstLine="0"/>
        <w:jc w:val="both"/>
        <w:rPr>
          <w:sz w:val="20"/>
        </w:rPr>
      </w:pPr>
      <w:r>
        <w:rPr>
          <w:sz w:val="20"/>
        </w:rPr>
        <w:t xml:space="preserve">R. P. Singh and S. </w:t>
      </w:r>
      <w:proofErr w:type="spellStart"/>
      <w:r>
        <w:rPr>
          <w:sz w:val="20"/>
        </w:rPr>
        <w:t>Rajpal</w:t>
      </w:r>
      <w:proofErr w:type="spellEnd"/>
      <w:r>
        <w:rPr>
          <w:sz w:val="20"/>
        </w:rPr>
        <w:t xml:space="preserve">, "Comparative </w:t>
      </w:r>
      <w:proofErr w:type="spellStart"/>
      <w:r>
        <w:rPr>
          <w:sz w:val="20"/>
        </w:rPr>
        <w:t>studyofPCA,LDAandICAforbiometricimage</w:t>
      </w:r>
      <w:proofErr w:type="spellEnd"/>
    </w:p>
    <w:p w:rsidR="00E473FB" w:rsidRDefault="00E473FB">
      <w:pPr>
        <w:pStyle w:val="ListParagraph"/>
        <w:spacing w:line="261" w:lineRule="auto"/>
        <w:jc w:val="both"/>
        <w:rPr>
          <w:sz w:val="20"/>
        </w:rPr>
        <w:sectPr w:rsidR="00E473FB">
          <w:pgSz w:w="12240" w:h="15840"/>
          <w:pgMar w:top="1360" w:right="360" w:bottom="280" w:left="720" w:header="720" w:footer="720" w:gutter="0"/>
          <w:cols w:num="2" w:space="720" w:equalWidth="0">
            <w:col w:w="5448" w:space="314"/>
            <w:col w:w="5398"/>
          </w:cols>
        </w:sectPr>
      </w:pPr>
    </w:p>
    <w:p w:rsidR="00E473FB" w:rsidRDefault="0058729B">
      <w:pPr>
        <w:pStyle w:val="BodyText"/>
        <w:spacing w:before="76" w:line="261" w:lineRule="auto"/>
        <w:ind w:left="360" w:right="5758"/>
        <w:rPr>
          <w:rFonts w:ascii="Times New Roman"/>
        </w:rPr>
      </w:pPr>
      <w:proofErr w:type="gramStart"/>
      <w:r>
        <w:rPr>
          <w:rFonts w:ascii="Times New Roman"/>
        </w:rPr>
        <w:lastRenderedPageBreak/>
        <w:t>classification</w:t>
      </w:r>
      <w:proofErr w:type="gramEnd"/>
      <w:r>
        <w:rPr>
          <w:rFonts w:ascii="Times New Roman"/>
        </w:rPr>
        <w:t>,"ProcediaComputerScience,vol.132,pp.1073-1082, 2018.</w:t>
      </w:r>
    </w:p>
    <w:p w:rsidR="00E473FB" w:rsidRDefault="00E473FB">
      <w:pPr>
        <w:pStyle w:val="BodyText"/>
        <w:spacing w:before="46"/>
        <w:rPr>
          <w:rFonts w:ascii="Times New Roman"/>
        </w:rPr>
      </w:pPr>
    </w:p>
    <w:p w:rsidR="00E473FB" w:rsidRDefault="0058729B">
      <w:pPr>
        <w:pStyle w:val="ListParagraph"/>
        <w:numPr>
          <w:ilvl w:val="0"/>
          <w:numId w:val="9"/>
        </w:numPr>
        <w:tabs>
          <w:tab w:val="left" w:pos="781"/>
        </w:tabs>
        <w:spacing w:line="259" w:lineRule="auto"/>
        <w:ind w:right="5755" w:firstLine="0"/>
        <w:jc w:val="both"/>
        <w:rPr>
          <w:sz w:val="20"/>
        </w:rPr>
      </w:pPr>
      <w:r>
        <w:rPr>
          <w:sz w:val="20"/>
        </w:rPr>
        <w:t xml:space="preserve">M. Zhang, "Explainable AI for biometrics: Interpreting PCA and correlation features in knuckle images," IEEE Transactions on Artificial Intelligence, vol. 4, no. 2, </w:t>
      </w:r>
      <w:r>
        <w:rPr>
          <w:sz w:val="20"/>
        </w:rPr>
        <w:t>pp. 102- 113, 2023.</w:t>
      </w:r>
    </w:p>
    <w:p w:rsidR="00E473FB" w:rsidRDefault="00E473FB">
      <w:pPr>
        <w:pStyle w:val="BodyText"/>
        <w:spacing w:before="49"/>
        <w:rPr>
          <w:rFonts w:ascii="Times New Roman"/>
        </w:rPr>
      </w:pPr>
    </w:p>
    <w:p w:rsidR="00E473FB" w:rsidRDefault="0058729B">
      <w:pPr>
        <w:pStyle w:val="ListParagraph"/>
        <w:numPr>
          <w:ilvl w:val="0"/>
          <w:numId w:val="9"/>
        </w:numPr>
        <w:tabs>
          <w:tab w:val="left" w:pos="752"/>
        </w:tabs>
        <w:spacing w:line="259" w:lineRule="auto"/>
        <w:ind w:right="5756" w:firstLine="0"/>
        <w:jc w:val="both"/>
        <w:rPr>
          <w:sz w:val="20"/>
        </w:rPr>
      </w:pPr>
      <w:r>
        <w:rPr>
          <w:sz w:val="20"/>
        </w:rPr>
        <w:t xml:space="preserve">R. K. </w:t>
      </w:r>
      <w:proofErr w:type="spellStart"/>
      <w:r>
        <w:rPr>
          <w:sz w:val="20"/>
        </w:rPr>
        <w:t>Dasand</w:t>
      </w:r>
      <w:proofErr w:type="spellEnd"/>
      <w:r>
        <w:rPr>
          <w:sz w:val="20"/>
        </w:rPr>
        <w:t xml:space="preserve"> S. B. </w:t>
      </w:r>
      <w:proofErr w:type="spellStart"/>
      <w:r>
        <w:rPr>
          <w:sz w:val="20"/>
        </w:rPr>
        <w:t>Raju</w:t>
      </w:r>
      <w:proofErr w:type="spellEnd"/>
      <w:r>
        <w:rPr>
          <w:sz w:val="20"/>
        </w:rPr>
        <w:t xml:space="preserve">, "Spoof detection in contactless biometrics using texture </w:t>
      </w:r>
      <w:proofErr w:type="spellStart"/>
      <w:r>
        <w:rPr>
          <w:sz w:val="20"/>
        </w:rPr>
        <w:t>entropyand</w:t>
      </w:r>
      <w:proofErr w:type="spellEnd"/>
      <w:r>
        <w:rPr>
          <w:sz w:val="20"/>
        </w:rPr>
        <w:t xml:space="preserve"> gradient-based analysis," IEEE Access, vol. 11, pp. 53109-53121, 2023.</w:t>
      </w:r>
    </w:p>
    <w:p w:rsidR="00E473FB" w:rsidRDefault="00E473FB">
      <w:pPr>
        <w:pStyle w:val="BodyText"/>
        <w:spacing w:before="48"/>
        <w:rPr>
          <w:rFonts w:ascii="Times New Roman"/>
        </w:rPr>
      </w:pPr>
    </w:p>
    <w:p w:rsidR="00E473FB" w:rsidRDefault="0058729B">
      <w:pPr>
        <w:pStyle w:val="ListParagraph"/>
        <w:numPr>
          <w:ilvl w:val="0"/>
          <w:numId w:val="9"/>
        </w:numPr>
        <w:tabs>
          <w:tab w:val="left" w:pos="771"/>
        </w:tabs>
        <w:spacing w:line="259" w:lineRule="auto"/>
        <w:ind w:right="5753" w:firstLine="0"/>
        <w:jc w:val="both"/>
        <w:rPr>
          <w:sz w:val="20"/>
        </w:rPr>
      </w:pPr>
      <w:r>
        <w:rPr>
          <w:sz w:val="20"/>
        </w:rPr>
        <w:t>H. Zhang, J. Cheng, and T. Huang, "</w:t>
      </w:r>
      <w:r>
        <w:rPr>
          <w:sz w:val="20"/>
        </w:rPr>
        <w:t xml:space="preserve">PCA-based feature dimensionality reduction for biometric image analysis," IEEE Transactions on Image Processing, vol. 32, pp. 5121-5135, </w:t>
      </w:r>
      <w:r>
        <w:rPr>
          <w:spacing w:val="-2"/>
          <w:sz w:val="20"/>
        </w:rPr>
        <w:t>2023.</w:t>
      </w:r>
    </w:p>
    <w:p w:rsidR="00E473FB" w:rsidRDefault="00E473FB">
      <w:pPr>
        <w:pStyle w:val="BodyText"/>
        <w:spacing w:before="54"/>
        <w:rPr>
          <w:rFonts w:ascii="Times New Roman"/>
        </w:rPr>
      </w:pPr>
    </w:p>
    <w:p w:rsidR="00E473FB" w:rsidRDefault="0058729B">
      <w:pPr>
        <w:pStyle w:val="ListParagraph"/>
        <w:numPr>
          <w:ilvl w:val="0"/>
          <w:numId w:val="9"/>
        </w:numPr>
        <w:tabs>
          <w:tab w:val="left" w:pos="843"/>
        </w:tabs>
        <w:spacing w:line="254" w:lineRule="auto"/>
        <w:ind w:right="5758" w:firstLine="0"/>
        <w:jc w:val="both"/>
        <w:rPr>
          <w:sz w:val="20"/>
        </w:rPr>
      </w:pPr>
      <w:r>
        <w:rPr>
          <w:sz w:val="20"/>
        </w:rPr>
        <w:t xml:space="preserve">M. A. Turk and A. P. </w:t>
      </w:r>
      <w:proofErr w:type="spellStart"/>
      <w:r>
        <w:rPr>
          <w:sz w:val="20"/>
        </w:rPr>
        <w:t>Pentland</w:t>
      </w:r>
      <w:proofErr w:type="spellEnd"/>
      <w:r>
        <w:rPr>
          <w:sz w:val="20"/>
        </w:rPr>
        <w:t>, "</w:t>
      </w:r>
      <w:proofErr w:type="spellStart"/>
      <w:r>
        <w:rPr>
          <w:sz w:val="20"/>
        </w:rPr>
        <w:t>Eigenfaces</w:t>
      </w:r>
      <w:proofErr w:type="spellEnd"/>
      <w:r>
        <w:rPr>
          <w:sz w:val="20"/>
        </w:rPr>
        <w:t xml:space="preserve"> for recognition,"JournalofCognitiveNeuroscience,vol.3,no.</w:t>
      </w:r>
      <w:r>
        <w:rPr>
          <w:spacing w:val="-5"/>
          <w:sz w:val="20"/>
        </w:rPr>
        <w:t>1,</w:t>
      </w:r>
    </w:p>
    <w:p w:rsidR="00E473FB" w:rsidRDefault="0058729B">
      <w:pPr>
        <w:pStyle w:val="BodyText"/>
        <w:spacing w:before="7"/>
        <w:ind w:left="360"/>
        <w:jc w:val="both"/>
        <w:rPr>
          <w:rFonts w:ascii="Times New Roman"/>
        </w:rPr>
      </w:pPr>
      <w:proofErr w:type="gramStart"/>
      <w:r>
        <w:rPr>
          <w:rFonts w:ascii="Times New Roman"/>
        </w:rPr>
        <w:t>pp.71-86</w:t>
      </w:r>
      <w:proofErr w:type="gramEnd"/>
      <w:r>
        <w:rPr>
          <w:rFonts w:ascii="Times New Roman"/>
        </w:rPr>
        <w:t>,</w:t>
      </w:r>
      <w:r>
        <w:rPr>
          <w:rFonts w:ascii="Times New Roman"/>
          <w:spacing w:val="-2"/>
        </w:rPr>
        <w:t xml:space="preserve"> 1991.</w:t>
      </w:r>
    </w:p>
    <w:p w:rsidR="00E473FB" w:rsidRDefault="00E473FB">
      <w:pPr>
        <w:pStyle w:val="BodyText"/>
        <w:spacing w:before="67"/>
        <w:rPr>
          <w:rFonts w:ascii="Times New Roman"/>
        </w:rPr>
      </w:pPr>
    </w:p>
    <w:p w:rsidR="00E473FB" w:rsidRDefault="0058729B">
      <w:pPr>
        <w:pStyle w:val="ListParagraph"/>
        <w:numPr>
          <w:ilvl w:val="0"/>
          <w:numId w:val="9"/>
        </w:numPr>
        <w:tabs>
          <w:tab w:val="left" w:pos="786"/>
        </w:tabs>
        <w:spacing w:before="1" w:line="259" w:lineRule="auto"/>
        <w:ind w:right="5758" w:firstLine="0"/>
        <w:jc w:val="both"/>
        <w:rPr>
          <w:sz w:val="20"/>
        </w:rPr>
      </w:pPr>
      <w:r>
        <w:rPr>
          <w:sz w:val="20"/>
        </w:rPr>
        <w:t>T. K. Ho and S. W. Lee, "A comparative analysis of SVM kernel optimization for small biometric datasets," International Journal of Pattern Recognition and Artificial Intelligence, vol. 38, no. 6, 2024.</w:t>
      </w:r>
    </w:p>
    <w:p w:rsidR="00E473FB" w:rsidRDefault="00E473FB">
      <w:pPr>
        <w:pStyle w:val="BodyText"/>
        <w:spacing w:before="48"/>
        <w:rPr>
          <w:rFonts w:ascii="Times New Roman"/>
        </w:rPr>
      </w:pPr>
    </w:p>
    <w:p w:rsidR="00E473FB" w:rsidRDefault="0058729B">
      <w:pPr>
        <w:pStyle w:val="ListParagraph"/>
        <w:numPr>
          <w:ilvl w:val="0"/>
          <w:numId w:val="9"/>
        </w:numPr>
        <w:tabs>
          <w:tab w:val="left" w:pos="786"/>
        </w:tabs>
        <w:spacing w:before="1" w:line="261" w:lineRule="auto"/>
        <w:ind w:right="5756" w:firstLine="0"/>
        <w:jc w:val="both"/>
        <w:rPr>
          <w:sz w:val="20"/>
        </w:rPr>
      </w:pPr>
      <w:r>
        <w:rPr>
          <w:sz w:val="20"/>
        </w:rPr>
        <w:t xml:space="preserve">C. Cortes and V. </w:t>
      </w:r>
      <w:proofErr w:type="spellStart"/>
      <w:r>
        <w:rPr>
          <w:sz w:val="20"/>
        </w:rPr>
        <w:t>Vapnik</w:t>
      </w:r>
      <w:proofErr w:type="spellEnd"/>
      <w:r>
        <w:rPr>
          <w:sz w:val="20"/>
        </w:rPr>
        <w:t>, "Support-Vector Netw</w:t>
      </w:r>
      <w:r>
        <w:rPr>
          <w:sz w:val="20"/>
        </w:rPr>
        <w:t>orks," Machine Learning, vol. 20, no. 3, pp. 273-297, 1995.</w:t>
      </w:r>
    </w:p>
    <w:p w:rsidR="00E473FB" w:rsidRDefault="00E473FB">
      <w:pPr>
        <w:pStyle w:val="BodyText"/>
        <w:spacing w:before="46"/>
        <w:rPr>
          <w:rFonts w:ascii="Times New Roman"/>
        </w:rPr>
      </w:pPr>
    </w:p>
    <w:p w:rsidR="00E473FB" w:rsidRDefault="0058729B">
      <w:pPr>
        <w:pStyle w:val="ListParagraph"/>
        <w:numPr>
          <w:ilvl w:val="0"/>
          <w:numId w:val="9"/>
        </w:numPr>
        <w:tabs>
          <w:tab w:val="left" w:pos="858"/>
        </w:tabs>
        <w:spacing w:line="259" w:lineRule="auto"/>
        <w:ind w:right="5755" w:firstLine="0"/>
        <w:jc w:val="both"/>
        <w:rPr>
          <w:sz w:val="20"/>
        </w:rPr>
      </w:pPr>
      <w:r>
        <w:rPr>
          <w:sz w:val="20"/>
        </w:rPr>
        <w:t xml:space="preserve">S. R. </w:t>
      </w:r>
      <w:proofErr w:type="spellStart"/>
      <w:r>
        <w:rPr>
          <w:sz w:val="20"/>
        </w:rPr>
        <w:t>Arora</w:t>
      </w:r>
      <w:proofErr w:type="spellEnd"/>
      <w:r>
        <w:rPr>
          <w:sz w:val="20"/>
        </w:rPr>
        <w:t xml:space="preserve">, V. S. </w:t>
      </w:r>
      <w:proofErr w:type="spellStart"/>
      <w:r>
        <w:rPr>
          <w:sz w:val="20"/>
        </w:rPr>
        <w:t>Dhar</w:t>
      </w:r>
      <w:proofErr w:type="spellEnd"/>
      <w:r>
        <w:rPr>
          <w:sz w:val="20"/>
        </w:rPr>
        <w:t xml:space="preserve">, and M. S. </w:t>
      </w:r>
      <w:proofErr w:type="spellStart"/>
      <w:r>
        <w:rPr>
          <w:sz w:val="20"/>
        </w:rPr>
        <w:t>Chauhan</w:t>
      </w:r>
      <w:proofErr w:type="spellEnd"/>
      <w:r>
        <w:rPr>
          <w:sz w:val="20"/>
        </w:rPr>
        <w:t>, "Lightweight CNN-SVM framework for knuckle biometric recognition," IEEE Access, vol. 10, pp. 54822-54834, 2022.</w:t>
      </w:r>
    </w:p>
    <w:p w:rsidR="00E473FB" w:rsidRDefault="00E473FB">
      <w:pPr>
        <w:pStyle w:val="BodyText"/>
        <w:spacing w:before="47"/>
        <w:rPr>
          <w:rFonts w:ascii="Times New Roman"/>
        </w:rPr>
      </w:pPr>
    </w:p>
    <w:p w:rsidR="00E473FB" w:rsidRDefault="0058729B">
      <w:pPr>
        <w:pStyle w:val="ListParagraph"/>
        <w:numPr>
          <w:ilvl w:val="0"/>
          <w:numId w:val="9"/>
        </w:numPr>
        <w:tabs>
          <w:tab w:val="left" w:pos="829"/>
        </w:tabs>
        <w:spacing w:line="261" w:lineRule="auto"/>
        <w:ind w:right="5756" w:firstLine="0"/>
        <w:jc w:val="both"/>
        <w:rPr>
          <w:sz w:val="20"/>
        </w:rPr>
      </w:pPr>
      <w:r>
        <w:rPr>
          <w:sz w:val="20"/>
        </w:rPr>
        <w:t xml:space="preserve">J. Wu, L. </w:t>
      </w:r>
      <w:proofErr w:type="spellStart"/>
      <w:r>
        <w:rPr>
          <w:sz w:val="20"/>
        </w:rPr>
        <w:t>Xu</w:t>
      </w:r>
      <w:proofErr w:type="spellEnd"/>
      <w:r>
        <w:rPr>
          <w:sz w:val="20"/>
        </w:rPr>
        <w:t>, and Z. Zhao, "</w:t>
      </w:r>
      <w:r>
        <w:rPr>
          <w:sz w:val="20"/>
        </w:rPr>
        <w:t>Deep learning-based multimodal biometric fusion for secure authentication," Sensors, vol. 23, no. 12, pp. 1-18, 2023.</w:t>
      </w:r>
    </w:p>
    <w:p w:rsidR="00E473FB" w:rsidRDefault="00E473FB">
      <w:pPr>
        <w:pStyle w:val="BodyText"/>
        <w:spacing w:before="46"/>
        <w:rPr>
          <w:rFonts w:ascii="Times New Roman"/>
        </w:rPr>
      </w:pPr>
    </w:p>
    <w:p w:rsidR="00E473FB" w:rsidRDefault="0058729B">
      <w:pPr>
        <w:pStyle w:val="ListParagraph"/>
        <w:numPr>
          <w:ilvl w:val="0"/>
          <w:numId w:val="9"/>
        </w:numPr>
        <w:tabs>
          <w:tab w:val="left" w:pos="766"/>
        </w:tabs>
        <w:spacing w:line="256" w:lineRule="auto"/>
        <w:ind w:right="5759" w:firstLine="0"/>
        <w:jc w:val="both"/>
        <w:rPr>
          <w:sz w:val="20"/>
        </w:rPr>
      </w:pPr>
      <w:r>
        <w:rPr>
          <w:sz w:val="20"/>
        </w:rPr>
        <w:t>P. R. Singh, "Edge-AI in biometric systems: lightweight models for real-time applications," IEEE Internet of Things Journal, vol. 10, no.</w:t>
      </w:r>
      <w:r>
        <w:rPr>
          <w:sz w:val="20"/>
        </w:rPr>
        <w:t xml:space="preserve"> 4, pp. 3214-3229, 2023.</w:t>
      </w:r>
    </w:p>
    <w:p w:rsidR="00E473FB" w:rsidRDefault="00E473FB">
      <w:pPr>
        <w:pStyle w:val="ListParagraph"/>
        <w:spacing w:line="256" w:lineRule="auto"/>
        <w:jc w:val="both"/>
        <w:rPr>
          <w:sz w:val="20"/>
        </w:rPr>
        <w:sectPr w:rsidR="00E473FB">
          <w:pgSz w:w="12240" w:h="15840"/>
          <w:pgMar w:top="1360" w:right="360" w:bottom="280" w:left="720" w:header="720" w:footer="720" w:gutter="0"/>
          <w:cols w:space="720"/>
        </w:sectPr>
      </w:pPr>
    </w:p>
    <w:p w:rsidR="00E473FB" w:rsidRDefault="00E473FB">
      <w:pPr>
        <w:pStyle w:val="BodyText"/>
        <w:spacing w:before="7"/>
        <w:rPr>
          <w:rFonts w:ascii="Times New Roman"/>
          <w:sz w:val="3"/>
        </w:rPr>
      </w:pPr>
    </w:p>
    <w:p w:rsidR="00E473FB" w:rsidRDefault="00E473FB">
      <w:pPr>
        <w:pStyle w:val="BodyText"/>
        <w:ind w:left="241"/>
        <w:rPr>
          <w:rFonts w:ascii="Times New Roman"/>
        </w:rPr>
      </w:pPr>
      <w:r>
        <w:rPr>
          <w:rFonts w:ascii="Times New Roman"/>
        </w:rPr>
      </w:r>
      <w:r>
        <w:rPr>
          <w:rFonts w:ascii="Times New Roman"/>
        </w:rPr>
        <w:pict>
          <v:group id="docshapegroup6" o:spid="_x0000_s1587" style="width:139.5pt;height:36.8pt;mso-position-horizontal-relative:char;mso-position-vertical-relative:line" coordsize="2790,736">
            <v:shape id="docshape7" o:spid="_x0000_s1596" style="position:absolute;width:727;height:736" coordsize="727,736" path="m362,735r-66,-7l237,713,138,660,66,585,20,493,,393,,342,7,291,40,195,99,111,184,46,296,7,362,r15,l450,11r69,25l582,74r54,51l679,185r30,68l714,267r-9,-1l697,266r-63,8l630,262,601,206,560,157,510,119,452,92,391,79,365,78r-12,l290,87r-59,23l179,144r-44,46l102,244,81,304r-6,64l85,445r30,69l161,573r59,45l288,647r74,10l376,657r67,-11l505,619r55,-41l603,526r30,-62l648,398r1,-14l664,374r18,-5l701,370r16,6l721,378r3,3l727,383r-10,72l695,521r-34,60l617,633r-53,43l503,708r-68,20l362,735xe" fillcolor="#3f99f6" stroked="f">
              <v:path arrowok="t"/>
            </v:shape>
            <v:shape id="docshape8" o:spid="_x0000_s1595" style="position:absolute;left:159;top:155;width:360;height:418" coordorigin="160,155" coordsize="360,418" path="m367,573l297,561,238,529,194,480,167,420r-7,-68l175,283r32,-53l252,189r55,-26l367,155r43,3l449,169r35,19l517,214r-53,53l422,238,370,228r-94,38l242,339r-2,41l249,420r35,52l341,499r13,2l367,500r29,-2l422,491r23,-13l466,460r53,54l468,550r-59,20l388,572r-21,1xe" fillcolor="#0a163d"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9" o:spid="_x0000_s1594" type="#_x0000_t75" style="position:absolute;left:885;top:285;width:593;height:399">
              <v:imagedata r:id="rId16" o:title=""/>
            </v:shape>
            <v:rect id="docshape10" o:spid="_x0000_s1593" style="position:absolute;left:1507;top:150;width:75;height:418" fillcolor="#0a163d" stroked="f"/>
            <v:shape id="docshape11" o:spid="_x0000_s1592" type="#_x0000_t75" style="position:absolute;left:1630;top:282;width:282;height:292">
              <v:imagedata r:id="rId17" o:title=""/>
            </v:shape>
            <v:shape id="docshape12" o:spid="_x0000_s1591" type="#_x0000_t75" style="position:absolute;left:1943;top:282;width:288;height:291">
              <v:imagedata r:id="rId18" o:title=""/>
            </v:shape>
            <v:shape id="docshape13" o:spid="_x0000_s1590" style="position:absolute;left:2295;top:150;width:268;height:418" coordorigin="2296,150" coordsize="268,418" path="m2563,567r-92,l2371,431r,136l2296,567r,-417l2371,150r,266l2471,288r87,l2449,421r114,146xe" fillcolor="#0a163d" stroked="f">
              <v:path arrowok="t"/>
            </v:shape>
            <v:shape id="docshape14" o:spid="_x0000_s1589" type="#_x0000_t75" style="position:absolute;left:2557;top:281;width:233;height:292">
              <v:imagedata r:id="rId19" o:title=""/>
            </v:shape>
            <v:shape id="docshape15" o:spid="_x0000_s1588" type="#_x0000_t75" style="position:absolute;left:539;top:283;width:297;height:289">
              <v:imagedata r:id="rId20" o:title=""/>
            </v:shape>
            <w10:wrap type="none"/>
            <w10:anchorlock/>
          </v:group>
        </w:pict>
      </w:r>
    </w:p>
    <w:p w:rsidR="00E473FB" w:rsidRDefault="0058729B">
      <w:pPr>
        <w:pStyle w:val="Heading1"/>
      </w:pPr>
      <w:proofErr w:type="spellStart"/>
      <w:r>
        <w:rPr>
          <w:color w:val="0A163D"/>
        </w:rPr>
        <w:t>Analysis</w:t>
      </w:r>
      <w:r>
        <w:rPr>
          <w:color w:val="0A163D"/>
          <w:spacing w:val="-2"/>
        </w:rPr>
        <w:t>Report</w:t>
      </w:r>
      <w:proofErr w:type="spellEnd"/>
    </w:p>
    <w:p w:rsidR="00E473FB" w:rsidRDefault="0058729B">
      <w:pPr>
        <w:pStyle w:val="Heading6"/>
        <w:spacing w:before="118"/>
      </w:pPr>
      <w:proofErr w:type="spellStart"/>
      <w:r>
        <w:rPr>
          <w:color w:val="0A163D"/>
        </w:rPr>
        <w:t>PlagiarismDetectionandAIDetection</w:t>
      </w:r>
      <w:r>
        <w:rPr>
          <w:color w:val="0A163D"/>
          <w:spacing w:val="-2"/>
        </w:rPr>
        <w:t>Report</w:t>
      </w:r>
      <w:proofErr w:type="spellEnd"/>
    </w:p>
    <w:p w:rsidR="00E473FB" w:rsidRDefault="0058729B">
      <w:pPr>
        <w:pStyle w:val="BodyText"/>
        <w:spacing w:before="36"/>
        <w:ind w:left="240"/>
      </w:pPr>
      <w:proofErr w:type="spellStart"/>
      <w:proofErr w:type="gramStart"/>
      <w:r>
        <w:rPr>
          <w:color w:val="0A163D"/>
          <w:w w:val="85"/>
        </w:rPr>
        <w:t>FingerKnuckleBiometric</w:t>
      </w:r>
      <w:r>
        <w:rPr>
          <w:color w:val="0A163D"/>
          <w:w w:val="85"/>
          <w:sz w:val="19"/>
        </w:rPr>
        <w:t>I</w:t>
      </w:r>
      <w:r>
        <w:rPr>
          <w:color w:val="0A163D"/>
          <w:w w:val="85"/>
        </w:rPr>
        <w:t>dentificationSystem</w:t>
      </w:r>
      <w:proofErr w:type="spellEnd"/>
      <w:r>
        <w:rPr>
          <w:color w:val="0A163D"/>
          <w:w w:val="85"/>
        </w:rPr>
        <w:t>[</w:t>
      </w:r>
      <w:proofErr w:type="gramEnd"/>
      <w:r>
        <w:rPr>
          <w:color w:val="0A163D"/>
          <w:w w:val="85"/>
        </w:rPr>
        <w:t>1]</w:t>
      </w:r>
      <w:r>
        <w:rPr>
          <w:color w:val="0A163D"/>
          <w:spacing w:val="-2"/>
          <w:w w:val="85"/>
        </w:rPr>
        <w:t>(1).</w:t>
      </w:r>
      <w:proofErr w:type="spellStart"/>
      <w:r>
        <w:rPr>
          <w:color w:val="0A163D"/>
          <w:spacing w:val="-2"/>
          <w:w w:val="85"/>
        </w:rPr>
        <w:t>pdf</w:t>
      </w:r>
      <w:proofErr w:type="spellEnd"/>
    </w:p>
    <w:p w:rsidR="00E473FB" w:rsidRDefault="0058729B">
      <w:pPr>
        <w:spacing w:before="32" w:line="328" w:lineRule="auto"/>
        <w:ind w:left="240" w:right="1263"/>
        <w:rPr>
          <w:sz w:val="16"/>
        </w:rPr>
      </w:pPr>
      <w:r>
        <w:br w:type="column"/>
      </w:r>
      <w:proofErr w:type="spellStart"/>
      <w:r>
        <w:rPr>
          <w:rFonts w:ascii="Tahoma"/>
          <w:color w:val="0A163D"/>
          <w:spacing w:val="-6"/>
          <w:sz w:val="16"/>
        </w:rPr>
        <w:lastRenderedPageBreak/>
        <w:t>Scandetails</w:t>
      </w:r>
      <w:proofErr w:type="spellEnd"/>
      <w:r>
        <w:rPr>
          <w:rFonts w:ascii="Tahoma"/>
          <w:color w:val="0A163D"/>
          <w:spacing w:val="-6"/>
          <w:sz w:val="16"/>
        </w:rPr>
        <w:t xml:space="preserve"> </w:t>
      </w:r>
      <w:proofErr w:type="spellStart"/>
      <w:r>
        <w:rPr>
          <w:color w:val="0A163D"/>
          <w:sz w:val="16"/>
        </w:rPr>
        <w:t>ScanTime</w:t>
      </w:r>
      <w:proofErr w:type="spellEnd"/>
    </w:p>
    <w:p w:rsidR="00E473FB" w:rsidRDefault="0058729B">
      <w:pPr>
        <w:spacing w:line="128" w:lineRule="exact"/>
        <w:ind w:left="240"/>
        <w:rPr>
          <w:sz w:val="16"/>
        </w:rPr>
      </w:pPr>
      <w:r>
        <w:rPr>
          <w:color w:val="0A163D"/>
          <w:w w:val="85"/>
          <w:sz w:val="16"/>
        </w:rPr>
        <w:t>October30th</w:t>
      </w:r>
      <w:proofErr w:type="gramStart"/>
      <w:r>
        <w:rPr>
          <w:color w:val="0A163D"/>
          <w:w w:val="85"/>
          <w:sz w:val="16"/>
        </w:rPr>
        <w:t>,2025</w:t>
      </w:r>
      <w:r>
        <w:rPr>
          <w:color w:val="0A163D"/>
          <w:w w:val="85"/>
          <w:sz w:val="16"/>
        </w:rPr>
        <w:t>at10:41</w:t>
      </w:r>
      <w:r>
        <w:rPr>
          <w:color w:val="0A163D"/>
          <w:spacing w:val="-5"/>
          <w:w w:val="85"/>
          <w:sz w:val="16"/>
        </w:rPr>
        <w:t>UTC</w:t>
      </w:r>
      <w:proofErr w:type="gramEnd"/>
    </w:p>
    <w:p w:rsidR="00E473FB" w:rsidRDefault="0058729B">
      <w:pPr>
        <w:spacing w:before="124"/>
        <w:rPr>
          <w:sz w:val="15"/>
        </w:rPr>
      </w:pPr>
      <w:r>
        <w:br w:type="column"/>
      </w:r>
    </w:p>
    <w:p w:rsidR="00E473FB" w:rsidRDefault="0058729B">
      <w:pPr>
        <w:spacing w:line="254" w:lineRule="auto"/>
        <w:ind w:left="240" w:right="38"/>
        <w:rPr>
          <w:sz w:val="16"/>
        </w:rPr>
      </w:pPr>
      <w:r>
        <w:rPr>
          <w:color w:val="0A163D"/>
          <w:spacing w:val="-4"/>
          <w:w w:val="90"/>
          <w:sz w:val="16"/>
        </w:rPr>
        <w:t>TotalPages</w:t>
      </w:r>
      <w:r>
        <w:rPr>
          <w:color w:val="0A163D"/>
          <w:spacing w:val="-6"/>
          <w:sz w:val="16"/>
        </w:rPr>
        <w:t>30</w:t>
      </w:r>
    </w:p>
    <w:p w:rsidR="00E473FB" w:rsidRDefault="0058729B">
      <w:pPr>
        <w:spacing w:before="124"/>
        <w:rPr>
          <w:sz w:val="15"/>
        </w:rPr>
      </w:pPr>
      <w:r>
        <w:br w:type="column"/>
      </w:r>
    </w:p>
    <w:p w:rsidR="00E473FB" w:rsidRDefault="0058729B">
      <w:pPr>
        <w:spacing w:line="254" w:lineRule="auto"/>
        <w:ind w:left="240" w:right="233"/>
        <w:rPr>
          <w:sz w:val="16"/>
        </w:rPr>
      </w:pPr>
      <w:r>
        <w:rPr>
          <w:color w:val="0A163D"/>
          <w:w w:val="90"/>
          <w:sz w:val="16"/>
        </w:rPr>
        <w:t>TotalWords</w:t>
      </w:r>
      <w:r>
        <w:rPr>
          <w:color w:val="0A163D"/>
          <w:spacing w:val="-4"/>
          <w:sz w:val="16"/>
        </w:rPr>
        <w:t>7319</w:t>
      </w:r>
    </w:p>
    <w:p w:rsidR="00E473FB" w:rsidRDefault="00E473FB">
      <w:pPr>
        <w:spacing w:line="254" w:lineRule="auto"/>
        <w:rPr>
          <w:sz w:val="16"/>
        </w:rPr>
        <w:sectPr w:rsidR="00E473FB">
          <w:pgSz w:w="11900" w:h="16840"/>
          <w:pgMar w:top="540" w:right="360" w:bottom="0" w:left="360" w:header="720" w:footer="720" w:gutter="0"/>
          <w:cols w:num="4" w:space="720" w:equalWidth="0">
            <w:col w:w="6442" w:space="43"/>
            <w:col w:w="2284" w:space="78"/>
            <w:col w:w="1005" w:space="82"/>
            <w:col w:w="1246"/>
          </w:cols>
        </w:sectPr>
      </w:pPr>
    </w:p>
    <w:p w:rsidR="00E473FB" w:rsidRDefault="00E473FB">
      <w:pPr>
        <w:pStyle w:val="BodyText"/>
        <w:rPr>
          <w:sz w:val="22"/>
        </w:rPr>
      </w:pPr>
    </w:p>
    <w:p w:rsidR="00E473FB" w:rsidRDefault="00E473FB">
      <w:pPr>
        <w:pStyle w:val="BodyText"/>
        <w:rPr>
          <w:sz w:val="22"/>
        </w:rPr>
      </w:pPr>
    </w:p>
    <w:p w:rsidR="00E473FB" w:rsidRDefault="00E473FB">
      <w:pPr>
        <w:pStyle w:val="BodyText"/>
        <w:rPr>
          <w:sz w:val="22"/>
        </w:rPr>
      </w:pPr>
    </w:p>
    <w:p w:rsidR="00E473FB" w:rsidRDefault="00E473FB">
      <w:pPr>
        <w:pStyle w:val="BodyText"/>
        <w:spacing w:before="209"/>
        <w:rPr>
          <w:sz w:val="22"/>
        </w:rPr>
      </w:pPr>
    </w:p>
    <w:p w:rsidR="00E473FB" w:rsidRDefault="0058729B">
      <w:pPr>
        <w:pStyle w:val="Heading6"/>
        <w:tabs>
          <w:tab w:val="left" w:pos="6130"/>
        </w:tabs>
      </w:pPr>
      <w:proofErr w:type="spellStart"/>
      <w:r>
        <w:rPr>
          <w:color w:val="0A163D"/>
          <w:spacing w:val="-2"/>
        </w:rPr>
        <w:t>PlagiarismDetection</w:t>
      </w:r>
      <w:proofErr w:type="spellEnd"/>
      <w:r>
        <w:rPr>
          <w:color w:val="0A163D"/>
        </w:rPr>
        <w:tab/>
      </w:r>
      <w:proofErr w:type="spellStart"/>
      <w:r>
        <w:rPr>
          <w:color w:val="0A163D"/>
        </w:rPr>
        <w:t>AI</w:t>
      </w:r>
      <w:r>
        <w:rPr>
          <w:color w:val="0A163D"/>
          <w:spacing w:val="-2"/>
        </w:rPr>
        <w:t>Detection</w:t>
      </w:r>
      <w:proofErr w:type="spellEnd"/>
    </w:p>
    <w:p w:rsidR="00E473FB" w:rsidRDefault="00E473FB">
      <w:pPr>
        <w:pStyle w:val="BodyText"/>
        <w:spacing w:before="10"/>
        <w:rPr>
          <w:rFonts w:ascii="Arial"/>
          <w:b/>
          <w:sz w:val="10"/>
        </w:rPr>
      </w:pPr>
      <w:r>
        <w:rPr>
          <w:rFonts w:ascii="Arial"/>
          <w:b/>
          <w:sz w:val="10"/>
        </w:rPr>
        <w:pict>
          <v:group id="docshapegroup16" o:spid="_x0000_s1584" style="position:absolute;margin-left:81.8pt;margin-top:7.45pt;width:144.1pt;height:144.45pt;z-index:-15723008;mso-wrap-distance-left:0;mso-wrap-distance-right:0;mso-position-horizontal-relative:page" coordorigin="1636,149" coordsize="2882,2889">
            <v:shape id="docshape17" o:spid="_x0000_s1586" type="#_x0000_t75" style="position:absolute;left:1635;top:149;width:2882;height:2889">
              <v:imagedata r:id="rId21" o:title=""/>
            </v:shape>
            <v:shape id="docshape18" o:spid="_x0000_s1585" type="#_x0000_t202" style="position:absolute;left:1635;top:149;width:2882;height:2889" filled="f" stroked="f">
              <v:textbox inset="0,0,0,0">
                <w:txbxContent>
                  <w:p w:rsidR="00E473FB" w:rsidRDefault="00E473FB">
                    <w:pPr>
                      <w:rPr>
                        <w:rFonts w:ascii="Arial"/>
                        <w:b/>
                        <w:sz w:val="43"/>
                      </w:rPr>
                    </w:pPr>
                  </w:p>
                  <w:p w:rsidR="00E473FB" w:rsidRDefault="00E473FB">
                    <w:pPr>
                      <w:spacing w:before="198"/>
                      <w:rPr>
                        <w:rFonts w:ascii="Arial"/>
                        <w:b/>
                        <w:sz w:val="43"/>
                      </w:rPr>
                    </w:pPr>
                  </w:p>
                  <w:p w:rsidR="00E473FB" w:rsidRDefault="0058729B">
                    <w:pPr>
                      <w:ind w:left="71"/>
                      <w:jc w:val="center"/>
                      <w:rPr>
                        <w:sz w:val="43"/>
                      </w:rPr>
                    </w:pPr>
                    <w:r>
                      <w:rPr>
                        <w:color w:val="0A163D"/>
                        <w:spacing w:val="15"/>
                        <w:w w:val="90"/>
                        <w:sz w:val="43"/>
                      </w:rPr>
                      <w:t>0.3%</w:t>
                    </w:r>
                  </w:p>
                </w:txbxContent>
              </v:textbox>
            </v:shape>
            <w10:wrap type="topAndBottom" anchorx="page"/>
          </v:group>
        </w:pict>
      </w:r>
      <w:r>
        <w:rPr>
          <w:rFonts w:ascii="Arial"/>
          <w:b/>
          <w:sz w:val="10"/>
        </w:rPr>
        <w:pict>
          <v:group id="docshapegroup19" o:spid="_x0000_s1581" style="position:absolute;margin-left:376.65pt;margin-top:7.45pt;width:144.05pt;height:2in;z-index:-15722496;mso-wrap-distance-left:0;mso-wrap-distance-right:0;mso-position-horizontal-relative:page" coordorigin="7533,149" coordsize="2881,2880">
            <v:shape id="docshape20" o:spid="_x0000_s1583" type="#_x0000_t75" style="position:absolute;left:7533;top:149;width:2881;height:2880">
              <v:imagedata r:id="rId22" o:title=""/>
            </v:shape>
            <v:shape id="docshape21" o:spid="_x0000_s1582" type="#_x0000_t202" style="position:absolute;left:7533;top:149;width:2881;height:2880" filled="f" stroked="f">
              <v:textbox inset="0,0,0,0">
                <w:txbxContent>
                  <w:p w:rsidR="00E473FB" w:rsidRDefault="00E473FB">
                    <w:pPr>
                      <w:rPr>
                        <w:rFonts w:ascii="Arial"/>
                        <w:b/>
                        <w:sz w:val="43"/>
                      </w:rPr>
                    </w:pPr>
                  </w:p>
                  <w:p w:rsidR="00E473FB" w:rsidRDefault="00E473FB">
                    <w:pPr>
                      <w:spacing w:before="198"/>
                      <w:rPr>
                        <w:rFonts w:ascii="Arial"/>
                        <w:b/>
                        <w:sz w:val="43"/>
                      </w:rPr>
                    </w:pPr>
                  </w:p>
                  <w:p w:rsidR="00E473FB" w:rsidRDefault="0058729B">
                    <w:pPr>
                      <w:ind w:left="56"/>
                      <w:jc w:val="center"/>
                      <w:rPr>
                        <w:sz w:val="43"/>
                      </w:rPr>
                    </w:pPr>
                    <w:r>
                      <w:rPr>
                        <w:color w:val="0A163D"/>
                        <w:spacing w:val="10"/>
                        <w:w w:val="95"/>
                        <w:sz w:val="43"/>
                      </w:rPr>
                      <w:t>0%</w:t>
                    </w:r>
                  </w:p>
                </w:txbxContent>
              </v:textbox>
            </v:shape>
            <w10:wrap type="topAndBottom" anchorx="page"/>
          </v:group>
        </w:pict>
      </w:r>
    </w:p>
    <w:p w:rsidR="00E473FB" w:rsidRDefault="00E473FB">
      <w:pPr>
        <w:pStyle w:val="BodyText"/>
        <w:spacing w:before="6"/>
        <w:rPr>
          <w:rFonts w:ascii="Arial"/>
          <w:b/>
          <w:sz w:val="6"/>
        </w:rPr>
      </w:pPr>
    </w:p>
    <w:tbl>
      <w:tblPr>
        <w:tblW w:w="0" w:type="auto"/>
        <w:tblInd w:w="277" w:type="dxa"/>
        <w:tblLayout w:type="fixed"/>
        <w:tblCellMar>
          <w:left w:w="0" w:type="dxa"/>
          <w:right w:w="0" w:type="dxa"/>
        </w:tblCellMar>
        <w:tblLook w:val="01E0"/>
      </w:tblPr>
      <w:tblGrid>
        <w:gridCol w:w="2076"/>
        <w:gridCol w:w="2016"/>
        <w:gridCol w:w="665"/>
        <w:gridCol w:w="1133"/>
        <w:gridCol w:w="2076"/>
        <w:gridCol w:w="2016"/>
        <w:gridCol w:w="663"/>
      </w:tblGrid>
      <w:tr w:rsidR="00E473FB">
        <w:trPr>
          <w:trHeight w:val="244"/>
        </w:trPr>
        <w:tc>
          <w:tcPr>
            <w:tcW w:w="2076" w:type="dxa"/>
          </w:tcPr>
          <w:p w:rsidR="00E473FB" w:rsidRDefault="0058729B">
            <w:pPr>
              <w:pStyle w:val="TableParagraph"/>
              <w:spacing w:line="146" w:lineRule="exact"/>
              <w:ind w:left="-1"/>
              <w:rPr>
                <w:rFonts w:ascii="Tahoma"/>
                <w:sz w:val="16"/>
              </w:rPr>
            </w:pPr>
            <w:proofErr w:type="spellStart"/>
            <w:r>
              <w:rPr>
                <w:rFonts w:ascii="Tahoma"/>
                <w:color w:val="0A163D"/>
                <w:spacing w:val="-6"/>
                <w:sz w:val="16"/>
              </w:rPr>
              <w:t>Plagiarism</w:t>
            </w:r>
            <w:r>
              <w:rPr>
                <w:rFonts w:ascii="Tahoma"/>
                <w:color w:val="0A163D"/>
                <w:spacing w:val="-2"/>
                <w:sz w:val="16"/>
              </w:rPr>
              <w:t>Types</w:t>
            </w:r>
            <w:proofErr w:type="spellEnd"/>
          </w:p>
        </w:tc>
        <w:tc>
          <w:tcPr>
            <w:tcW w:w="2016" w:type="dxa"/>
          </w:tcPr>
          <w:p w:rsidR="00E473FB" w:rsidRDefault="0058729B">
            <w:pPr>
              <w:pStyle w:val="TableParagraph"/>
              <w:spacing w:line="146" w:lineRule="exact"/>
              <w:ind w:right="189"/>
              <w:jc w:val="right"/>
              <w:rPr>
                <w:rFonts w:ascii="Tahoma"/>
                <w:sz w:val="16"/>
              </w:rPr>
            </w:pPr>
            <w:proofErr w:type="spellStart"/>
            <w:r>
              <w:rPr>
                <w:rFonts w:ascii="Tahoma"/>
                <w:color w:val="0A163D"/>
                <w:spacing w:val="-10"/>
                <w:sz w:val="16"/>
              </w:rPr>
              <w:t>Text</w:t>
            </w:r>
            <w:r>
              <w:rPr>
                <w:rFonts w:ascii="Tahoma"/>
                <w:color w:val="0A163D"/>
                <w:spacing w:val="-2"/>
                <w:sz w:val="16"/>
              </w:rPr>
              <w:t>Coverage</w:t>
            </w:r>
            <w:proofErr w:type="spellEnd"/>
          </w:p>
        </w:tc>
        <w:tc>
          <w:tcPr>
            <w:tcW w:w="665" w:type="dxa"/>
          </w:tcPr>
          <w:p w:rsidR="00E473FB" w:rsidRDefault="0058729B">
            <w:pPr>
              <w:pStyle w:val="TableParagraph"/>
              <w:spacing w:line="146" w:lineRule="exact"/>
              <w:ind w:right="11"/>
              <w:jc w:val="right"/>
              <w:rPr>
                <w:rFonts w:ascii="Tahoma"/>
                <w:sz w:val="16"/>
              </w:rPr>
            </w:pPr>
            <w:r>
              <w:rPr>
                <w:rFonts w:ascii="Tahoma"/>
                <w:color w:val="0A163D"/>
                <w:spacing w:val="-2"/>
                <w:sz w:val="16"/>
              </w:rPr>
              <w:t>Words</w:t>
            </w:r>
          </w:p>
        </w:tc>
        <w:tc>
          <w:tcPr>
            <w:tcW w:w="1133" w:type="dxa"/>
          </w:tcPr>
          <w:p w:rsidR="00E473FB" w:rsidRDefault="00E473FB">
            <w:pPr>
              <w:pStyle w:val="TableParagraph"/>
              <w:rPr>
                <w:sz w:val="16"/>
              </w:rPr>
            </w:pPr>
          </w:p>
        </w:tc>
        <w:tc>
          <w:tcPr>
            <w:tcW w:w="2076" w:type="dxa"/>
          </w:tcPr>
          <w:p w:rsidR="00E473FB" w:rsidRDefault="00E473FB">
            <w:pPr>
              <w:pStyle w:val="TableParagraph"/>
              <w:rPr>
                <w:sz w:val="16"/>
              </w:rPr>
            </w:pPr>
          </w:p>
        </w:tc>
        <w:tc>
          <w:tcPr>
            <w:tcW w:w="2016" w:type="dxa"/>
          </w:tcPr>
          <w:p w:rsidR="00E473FB" w:rsidRDefault="0058729B">
            <w:pPr>
              <w:pStyle w:val="TableParagraph"/>
              <w:spacing w:line="146" w:lineRule="exact"/>
              <w:ind w:right="189"/>
              <w:jc w:val="right"/>
              <w:rPr>
                <w:rFonts w:ascii="Tahoma"/>
                <w:sz w:val="16"/>
              </w:rPr>
            </w:pPr>
            <w:proofErr w:type="spellStart"/>
            <w:r>
              <w:rPr>
                <w:rFonts w:ascii="Tahoma"/>
                <w:color w:val="0A163D"/>
                <w:spacing w:val="-10"/>
                <w:sz w:val="16"/>
              </w:rPr>
              <w:t>Text</w:t>
            </w:r>
            <w:r>
              <w:rPr>
                <w:rFonts w:ascii="Tahoma"/>
                <w:color w:val="0A163D"/>
                <w:spacing w:val="-2"/>
                <w:sz w:val="16"/>
              </w:rPr>
              <w:t>Coverage</w:t>
            </w:r>
            <w:proofErr w:type="spellEnd"/>
          </w:p>
        </w:tc>
        <w:tc>
          <w:tcPr>
            <w:tcW w:w="663" w:type="dxa"/>
          </w:tcPr>
          <w:p w:rsidR="00E473FB" w:rsidRDefault="0058729B">
            <w:pPr>
              <w:pStyle w:val="TableParagraph"/>
              <w:spacing w:line="146" w:lineRule="exact"/>
              <w:ind w:right="9"/>
              <w:jc w:val="right"/>
              <w:rPr>
                <w:rFonts w:ascii="Tahoma"/>
                <w:sz w:val="16"/>
              </w:rPr>
            </w:pPr>
            <w:r>
              <w:rPr>
                <w:rFonts w:ascii="Tahoma"/>
                <w:color w:val="0A163D"/>
                <w:spacing w:val="-2"/>
                <w:sz w:val="16"/>
              </w:rPr>
              <w:t>Words</w:t>
            </w:r>
          </w:p>
        </w:tc>
      </w:tr>
      <w:tr w:rsidR="00E473FB">
        <w:trPr>
          <w:trHeight w:val="314"/>
        </w:trPr>
        <w:tc>
          <w:tcPr>
            <w:tcW w:w="2076" w:type="dxa"/>
          </w:tcPr>
          <w:p w:rsidR="00E473FB" w:rsidRDefault="0058729B">
            <w:pPr>
              <w:pStyle w:val="TableParagraph"/>
              <w:spacing w:before="63"/>
              <w:rPr>
                <w:rFonts w:ascii="Arial MT"/>
                <w:sz w:val="16"/>
              </w:rPr>
            </w:pPr>
            <w:r>
              <w:rPr>
                <w:noProof/>
                <w:position w:val="-2"/>
                <w:lang w:bidi="hi-IN"/>
              </w:rPr>
              <w:drawing>
                <wp:inline distT="0" distB="0" distL="0" distR="0">
                  <wp:extent cx="114300" cy="114300"/>
                  <wp:effectExtent l="0" t="0" r="0" b="0"/>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23" cstate="print"/>
                          <a:stretch>
                            <a:fillRect/>
                          </a:stretch>
                        </pic:blipFill>
                        <pic:spPr>
                          <a:xfrm>
                            <a:off x="0" y="0"/>
                            <a:ext cx="114300" cy="114300"/>
                          </a:xfrm>
                          <a:prstGeom prst="rect">
                            <a:avLst/>
                          </a:prstGeom>
                        </pic:spPr>
                      </pic:pic>
                    </a:graphicData>
                  </a:graphic>
                </wp:inline>
              </w:drawing>
            </w:r>
            <w:r>
              <w:rPr>
                <w:rFonts w:ascii="Arial MT"/>
                <w:color w:val="0A163D"/>
                <w:sz w:val="16"/>
              </w:rPr>
              <w:t>Identical</w:t>
            </w:r>
          </w:p>
        </w:tc>
        <w:tc>
          <w:tcPr>
            <w:tcW w:w="2016" w:type="dxa"/>
          </w:tcPr>
          <w:p w:rsidR="00E473FB" w:rsidRDefault="0058729B">
            <w:pPr>
              <w:pStyle w:val="TableParagraph"/>
              <w:spacing w:before="63"/>
              <w:ind w:right="194"/>
              <w:jc w:val="right"/>
              <w:rPr>
                <w:rFonts w:ascii="Arial MT"/>
                <w:sz w:val="16"/>
              </w:rPr>
            </w:pPr>
            <w:r>
              <w:rPr>
                <w:rFonts w:ascii="Arial MT"/>
                <w:color w:val="0A163D"/>
                <w:spacing w:val="-4"/>
                <w:sz w:val="16"/>
              </w:rPr>
              <w:t>0.3%</w:t>
            </w:r>
          </w:p>
        </w:tc>
        <w:tc>
          <w:tcPr>
            <w:tcW w:w="665" w:type="dxa"/>
          </w:tcPr>
          <w:p w:rsidR="00E473FB" w:rsidRDefault="0058729B">
            <w:pPr>
              <w:pStyle w:val="TableParagraph"/>
              <w:spacing w:before="63"/>
              <w:ind w:right="10"/>
              <w:jc w:val="right"/>
              <w:rPr>
                <w:rFonts w:ascii="Arial MT"/>
                <w:sz w:val="16"/>
              </w:rPr>
            </w:pPr>
            <w:r>
              <w:rPr>
                <w:rFonts w:ascii="Arial MT"/>
                <w:color w:val="0A163D"/>
                <w:spacing w:val="-5"/>
                <w:w w:val="75"/>
                <w:sz w:val="16"/>
              </w:rPr>
              <w:t>17</w:t>
            </w:r>
          </w:p>
        </w:tc>
        <w:tc>
          <w:tcPr>
            <w:tcW w:w="1133" w:type="dxa"/>
          </w:tcPr>
          <w:p w:rsidR="00E473FB" w:rsidRDefault="00E473FB">
            <w:pPr>
              <w:pStyle w:val="TableParagraph"/>
              <w:rPr>
                <w:sz w:val="18"/>
              </w:rPr>
            </w:pPr>
          </w:p>
        </w:tc>
        <w:tc>
          <w:tcPr>
            <w:tcW w:w="2076" w:type="dxa"/>
          </w:tcPr>
          <w:p w:rsidR="00E473FB" w:rsidRDefault="0058729B">
            <w:pPr>
              <w:pStyle w:val="TableParagraph"/>
              <w:spacing w:before="63"/>
              <w:ind w:left="7"/>
              <w:rPr>
                <w:rFonts w:ascii="Arial MT"/>
                <w:sz w:val="16"/>
              </w:rPr>
            </w:pPr>
            <w:r>
              <w:rPr>
                <w:noProof/>
                <w:position w:val="-2"/>
                <w:lang w:bidi="hi-IN"/>
              </w:rPr>
              <w:drawing>
                <wp:inline distT="0" distB="0" distL="0" distR="0">
                  <wp:extent cx="114348" cy="114348"/>
                  <wp:effectExtent l="0" t="0" r="0" b="0"/>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24" cstate="print"/>
                          <a:stretch>
                            <a:fillRect/>
                          </a:stretch>
                        </pic:blipFill>
                        <pic:spPr>
                          <a:xfrm>
                            <a:off x="0" y="0"/>
                            <a:ext cx="114348" cy="114348"/>
                          </a:xfrm>
                          <a:prstGeom prst="rect">
                            <a:avLst/>
                          </a:prstGeom>
                        </pic:spPr>
                      </pic:pic>
                    </a:graphicData>
                  </a:graphic>
                </wp:inline>
              </w:drawing>
            </w:r>
            <w:r>
              <w:rPr>
                <w:rFonts w:ascii="Arial MT"/>
                <w:color w:val="0A163D"/>
                <w:w w:val="85"/>
                <w:sz w:val="16"/>
              </w:rPr>
              <w:t xml:space="preserve">AI </w:t>
            </w:r>
            <w:r>
              <w:rPr>
                <w:rFonts w:ascii="Arial MT"/>
                <w:color w:val="0A163D"/>
                <w:sz w:val="16"/>
              </w:rPr>
              <w:t>Text</w:t>
            </w:r>
          </w:p>
        </w:tc>
        <w:tc>
          <w:tcPr>
            <w:tcW w:w="2016" w:type="dxa"/>
          </w:tcPr>
          <w:p w:rsidR="00E473FB" w:rsidRDefault="0058729B">
            <w:pPr>
              <w:pStyle w:val="TableParagraph"/>
              <w:spacing w:before="63"/>
              <w:ind w:right="194"/>
              <w:jc w:val="right"/>
              <w:rPr>
                <w:rFonts w:ascii="Arial MT"/>
                <w:sz w:val="16"/>
              </w:rPr>
            </w:pPr>
            <w:r>
              <w:rPr>
                <w:rFonts w:ascii="Arial MT"/>
                <w:color w:val="0A163D"/>
                <w:spacing w:val="-5"/>
                <w:sz w:val="16"/>
              </w:rPr>
              <w:t>0%</w:t>
            </w:r>
          </w:p>
        </w:tc>
        <w:tc>
          <w:tcPr>
            <w:tcW w:w="663" w:type="dxa"/>
          </w:tcPr>
          <w:p w:rsidR="00E473FB" w:rsidRDefault="0058729B">
            <w:pPr>
              <w:pStyle w:val="TableParagraph"/>
              <w:spacing w:before="63"/>
              <w:jc w:val="right"/>
              <w:rPr>
                <w:rFonts w:ascii="Arial MT"/>
                <w:sz w:val="16"/>
              </w:rPr>
            </w:pPr>
            <w:r>
              <w:rPr>
                <w:rFonts w:ascii="Arial MT"/>
                <w:color w:val="0A163D"/>
                <w:spacing w:val="-10"/>
                <w:w w:val="105"/>
                <w:sz w:val="16"/>
              </w:rPr>
              <w:t>0</w:t>
            </w:r>
          </w:p>
        </w:tc>
      </w:tr>
      <w:tr w:rsidR="00E473FB">
        <w:trPr>
          <w:trHeight w:val="318"/>
        </w:trPr>
        <w:tc>
          <w:tcPr>
            <w:tcW w:w="2076" w:type="dxa"/>
          </w:tcPr>
          <w:p w:rsidR="00E473FB" w:rsidRDefault="0058729B">
            <w:pPr>
              <w:pStyle w:val="TableParagraph"/>
              <w:spacing w:before="33"/>
              <w:rPr>
                <w:rFonts w:ascii="Arial MT"/>
                <w:sz w:val="16"/>
              </w:rPr>
            </w:pPr>
            <w:r>
              <w:rPr>
                <w:noProof/>
                <w:position w:val="-2"/>
                <w:lang w:bidi="hi-IN"/>
              </w:rPr>
              <w:drawing>
                <wp:inline distT="0" distB="0" distL="0" distR="0">
                  <wp:extent cx="114300" cy="114300"/>
                  <wp:effectExtent l="0" t="0" r="0" b="0"/>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25" cstate="print"/>
                          <a:stretch>
                            <a:fillRect/>
                          </a:stretch>
                        </pic:blipFill>
                        <pic:spPr>
                          <a:xfrm>
                            <a:off x="0" y="0"/>
                            <a:ext cx="114300" cy="114300"/>
                          </a:xfrm>
                          <a:prstGeom prst="rect">
                            <a:avLst/>
                          </a:prstGeom>
                        </pic:spPr>
                      </pic:pic>
                    </a:graphicData>
                  </a:graphic>
                </wp:inline>
              </w:drawing>
            </w:r>
            <w:r>
              <w:rPr>
                <w:rFonts w:ascii="Arial MT"/>
                <w:color w:val="0A163D"/>
                <w:spacing w:val="-5"/>
                <w:sz w:val="16"/>
              </w:rPr>
              <w:t xml:space="preserve">Minor </w:t>
            </w:r>
            <w:r>
              <w:rPr>
                <w:rFonts w:ascii="Arial MT"/>
                <w:color w:val="0A163D"/>
                <w:sz w:val="16"/>
              </w:rPr>
              <w:t>Changes</w:t>
            </w:r>
          </w:p>
        </w:tc>
        <w:tc>
          <w:tcPr>
            <w:tcW w:w="2016" w:type="dxa"/>
          </w:tcPr>
          <w:p w:rsidR="00E473FB" w:rsidRDefault="0058729B">
            <w:pPr>
              <w:pStyle w:val="TableParagraph"/>
              <w:spacing w:before="33"/>
              <w:ind w:right="194"/>
              <w:jc w:val="right"/>
              <w:rPr>
                <w:rFonts w:ascii="Arial MT"/>
                <w:sz w:val="16"/>
              </w:rPr>
            </w:pPr>
            <w:r>
              <w:rPr>
                <w:rFonts w:ascii="Arial MT"/>
                <w:color w:val="0A163D"/>
                <w:spacing w:val="-5"/>
                <w:sz w:val="16"/>
              </w:rPr>
              <w:t>0%</w:t>
            </w:r>
          </w:p>
        </w:tc>
        <w:tc>
          <w:tcPr>
            <w:tcW w:w="665" w:type="dxa"/>
          </w:tcPr>
          <w:p w:rsidR="00E473FB" w:rsidRDefault="0058729B">
            <w:pPr>
              <w:pStyle w:val="TableParagraph"/>
              <w:spacing w:before="33"/>
              <w:ind w:right="2"/>
              <w:jc w:val="right"/>
              <w:rPr>
                <w:rFonts w:ascii="Arial MT"/>
                <w:sz w:val="16"/>
              </w:rPr>
            </w:pPr>
            <w:r>
              <w:rPr>
                <w:rFonts w:ascii="Arial MT"/>
                <w:color w:val="0A163D"/>
                <w:spacing w:val="-10"/>
                <w:w w:val="105"/>
                <w:sz w:val="16"/>
              </w:rPr>
              <w:t>0</w:t>
            </w:r>
          </w:p>
        </w:tc>
        <w:tc>
          <w:tcPr>
            <w:tcW w:w="1133" w:type="dxa"/>
          </w:tcPr>
          <w:p w:rsidR="00E473FB" w:rsidRDefault="00E473FB">
            <w:pPr>
              <w:pStyle w:val="TableParagraph"/>
              <w:rPr>
                <w:sz w:val="18"/>
              </w:rPr>
            </w:pPr>
          </w:p>
        </w:tc>
        <w:tc>
          <w:tcPr>
            <w:tcW w:w="2076" w:type="dxa"/>
            <w:tcBorders>
              <w:bottom w:val="single" w:sz="6" w:space="0" w:color="EBF2F5"/>
            </w:tcBorders>
          </w:tcPr>
          <w:p w:rsidR="00E473FB" w:rsidRDefault="0058729B">
            <w:pPr>
              <w:pStyle w:val="TableParagraph"/>
              <w:spacing w:before="33"/>
              <w:ind w:left="7"/>
              <w:rPr>
                <w:rFonts w:ascii="Arial MT"/>
                <w:sz w:val="16"/>
              </w:rPr>
            </w:pPr>
            <w:r>
              <w:rPr>
                <w:noProof/>
                <w:position w:val="-2"/>
                <w:lang w:bidi="hi-IN"/>
              </w:rPr>
              <w:drawing>
                <wp:inline distT="0" distB="0" distL="0" distR="0">
                  <wp:extent cx="114348" cy="114348"/>
                  <wp:effectExtent l="0" t="0" r="0" b="0"/>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26" cstate="print"/>
                          <a:stretch>
                            <a:fillRect/>
                          </a:stretch>
                        </pic:blipFill>
                        <pic:spPr>
                          <a:xfrm>
                            <a:off x="0" y="0"/>
                            <a:ext cx="114348" cy="114348"/>
                          </a:xfrm>
                          <a:prstGeom prst="rect">
                            <a:avLst/>
                          </a:prstGeom>
                        </pic:spPr>
                      </pic:pic>
                    </a:graphicData>
                  </a:graphic>
                </wp:inline>
              </w:drawing>
            </w:r>
            <w:proofErr w:type="spellStart"/>
            <w:r>
              <w:rPr>
                <w:rFonts w:ascii="Arial MT"/>
                <w:color w:val="0A163D"/>
                <w:w w:val="85"/>
                <w:sz w:val="16"/>
              </w:rPr>
              <w:t>Human</w:t>
            </w:r>
            <w:r>
              <w:rPr>
                <w:rFonts w:ascii="Arial MT"/>
                <w:color w:val="0A163D"/>
                <w:sz w:val="16"/>
              </w:rPr>
              <w:t>Text</w:t>
            </w:r>
            <w:proofErr w:type="spellEnd"/>
          </w:p>
        </w:tc>
        <w:tc>
          <w:tcPr>
            <w:tcW w:w="2016" w:type="dxa"/>
            <w:tcBorders>
              <w:bottom w:val="single" w:sz="6" w:space="0" w:color="EBF2F5"/>
            </w:tcBorders>
          </w:tcPr>
          <w:p w:rsidR="00E473FB" w:rsidRDefault="0058729B">
            <w:pPr>
              <w:pStyle w:val="TableParagraph"/>
              <w:spacing w:before="33"/>
              <w:ind w:right="194"/>
              <w:jc w:val="right"/>
              <w:rPr>
                <w:rFonts w:ascii="Arial MT"/>
                <w:sz w:val="16"/>
              </w:rPr>
            </w:pPr>
            <w:r>
              <w:rPr>
                <w:rFonts w:ascii="Arial MT"/>
                <w:color w:val="0A163D"/>
                <w:spacing w:val="-4"/>
                <w:sz w:val="16"/>
              </w:rPr>
              <w:t>100%</w:t>
            </w:r>
          </w:p>
        </w:tc>
        <w:tc>
          <w:tcPr>
            <w:tcW w:w="663" w:type="dxa"/>
            <w:tcBorders>
              <w:bottom w:val="single" w:sz="6" w:space="0" w:color="EBF2F5"/>
            </w:tcBorders>
          </w:tcPr>
          <w:p w:rsidR="00E473FB" w:rsidRDefault="0058729B">
            <w:pPr>
              <w:pStyle w:val="TableParagraph"/>
              <w:spacing w:before="33"/>
              <w:ind w:right="-15"/>
              <w:jc w:val="right"/>
              <w:rPr>
                <w:rFonts w:ascii="Arial MT"/>
                <w:sz w:val="16"/>
              </w:rPr>
            </w:pPr>
            <w:r>
              <w:rPr>
                <w:rFonts w:ascii="Arial MT"/>
                <w:color w:val="0A163D"/>
                <w:spacing w:val="-2"/>
                <w:sz w:val="16"/>
              </w:rPr>
              <w:t>6,673</w:t>
            </w:r>
          </w:p>
        </w:tc>
      </w:tr>
      <w:tr w:rsidR="00E473FB">
        <w:trPr>
          <w:trHeight w:val="270"/>
        </w:trPr>
        <w:tc>
          <w:tcPr>
            <w:tcW w:w="2076" w:type="dxa"/>
            <w:tcBorders>
              <w:bottom w:val="single" w:sz="6" w:space="0" w:color="EBF2F5"/>
            </w:tcBorders>
          </w:tcPr>
          <w:p w:rsidR="00E473FB" w:rsidRDefault="00E473FB">
            <w:pPr>
              <w:pStyle w:val="TableParagraph"/>
              <w:spacing w:line="169" w:lineRule="exact"/>
              <w:ind w:left="240"/>
              <w:rPr>
                <w:rFonts w:ascii="Arial MT"/>
                <w:sz w:val="16"/>
              </w:rPr>
            </w:pPr>
            <w:r>
              <w:rPr>
                <w:rFonts w:ascii="Arial MT"/>
                <w:sz w:val="16"/>
              </w:rPr>
              <w:pict>
                <v:group id="docshapegroup22" o:spid="_x0000_s1579" style="position:absolute;left:0;text-align:left;margin-left:0;margin-top:-.75pt;width:9.05pt;height:9.05pt;z-index:-17443840;mso-position-horizontal-relative:text;mso-position-vertical-relative:text" coordorigin=",-15" coordsize="181,181">
                  <v:shape id="docshape23" o:spid="_x0000_s1580" type="#_x0000_t75" style="position:absolute;top:-15;width:180;height:180">
                    <v:imagedata r:id="rId27" o:title=""/>
                  </v:shape>
                </v:group>
              </w:pict>
            </w:r>
            <w:r w:rsidR="0058729B">
              <w:rPr>
                <w:rFonts w:ascii="Arial MT"/>
                <w:color w:val="0A163D"/>
                <w:spacing w:val="-2"/>
                <w:sz w:val="16"/>
              </w:rPr>
              <w:t>Paraphrased</w:t>
            </w:r>
          </w:p>
        </w:tc>
        <w:tc>
          <w:tcPr>
            <w:tcW w:w="2016" w:type="dxa"/>
            <w:tcBorders>
              <w:bottom w:val="single" w:sz="6" w:space="0" w:color="EBF2F5"/>
            </w:tcBorders>
          </w:tcPr>
          <w:p w:rsidR="00E473FB" w:rsidRDefault="0058729B">
            <w:pPr>
              <w:pStyle w:val="TableParagraph"/>
              <w:spacing w:line="169" w:lineRule="exact"/>
              <w:ind w:right="194"/>
              <w:jc w:val="right"/>
              <w:rPr>
                <w:rFonts w:ascii="Arial MT"/>
                <w:sz w:val="16"/>
              </w:rPr>
            </w:pPr>
            <w:r>
              <w:rPr>
                <w:rFonts w:ascii="Arial MT"/>
                <w:color w:val="0A163D"/>
                <w:spacing w:val="-5"/>
                <w:sz w:val="16"/>
              </w:rPr>
              <w:t>0%</w:t>
            </w:r>
          </w:p>
        </w:tc>
        <w:tc>
          <w:tcPr>
            <w:tcW w:w="665" w:type="dxa"/>
            <w:tcBorders>
              <w:bottom w:val="single" w:sz="6" w:space="0" w:color="EBF2F5"/>
            </w:tcBorders>
          </w:tcPr>
          <w:p w:rsidR="00E473FB" w:rsidRDefault="0058729B">
            <w:pPr>
              <w:pStyle w:val="TableParagraph"/>
              <w:spacing w:line="169" w:lineRule="exact"/>
              <w:ind w:right="2"/>
              <w:jc w:val="right"/>
              <w:rPr>
                <w:rFonts w:ascii="Arial MT"/>
                <w:sz w:val="16"/>
              </w:rPr>
            </w:pPr>
            <w:r>
              <w:rPr>
                <w:rFonts w:ascii="Arial MT"/>
                <w:color w:val="0A163D"/>
                <w:spacing w:val="-10"/>
                <w:w w:val="105"/>
                <w:sz w:val="16"/>
              </w:rPr>
              <w:t>0</w:t>
            </w:r>
          </w:p>
        </w:tc>
        <w:tc>
          <w:tcPr>
            <w:tcW w:w="1133" w:type="dxa"/>
          </w:tcPr>
          <w:p w:rsidR="00E473FB" w:rsidRDefault="00E473FB">
            <w:pPr>
              <w:pStyle w:val="TableParagraph"/>
              <w:rPr>
                <w:sz w:val="18"/>
              </w:rPr>
            </w:pPr>
          </w:p>
        </w:tc>
        <w:tc>
          <w:tcPr>
            <w:tcW w:w="2076" w:type="dxa"/>
            <w:tcBorders>
              <w:top w:val="single" w:sz="6" w:space="0" w:color="EBF2F5"/>
            </w:tcBorders>
          </w:tcPr>
          <w:p w:rsidR="00E473FB" w:rsidRDefault="0058729B">
            <w:pPr>
              <w:pStyle w:val="TableParagraph"/>
              <w:spacing w:before="58"/>
              <w:ind w:left="-1"/>
              <w:rPr>
                <w:rFonts w:ascii="Arial"/>
                <w:b/>
                <w:sz w:val="13"/>
              </w:rPr>
            </w:pPr>
            <w:r>
              <w:rPr>
                <w:rFonts w:ascii="Arial"/>
                <w:b/>
                <w:color w:val="858FA2"/>
                <w:spacing w:val="-2"/>
                <w:w w:val="105"/>
                <w:sz w:val="13"/>
              </w:rPr>
              <w:t>Excluded</w:t>
            </w:r>
          </w:p>
        </w:tc>
        <w:tc>
          <w:tcPr>
            <w:tcW w:w="2016" w:type="dxa"/>
            <w:tcBorders>
              <w:top w:val="single" w:sz="6" w:space="0" w:color="EBF2F5"/>
            </w:tcBorders>
          </w:tcPr>
          <w:p w:rsidR="00E473FB" w:rsidRDefault="00E473FB">
            <w:pPr>
              <w:pStyle w:val="TableParagraph"/>
              <w:rPr>
                <w:sz w:val="18"/>
              </w:rPr>
            </w:pPr>
          </w:p>
        </w:tc>
        <w:tc>
          <w:tcPr>
            <w:tcW w:w="663" w:type="dxa"/>
            <w:tcBorders>
              <w:top w:val="single" w:sz="6" w:space="0" w:color="EBF2F5"/>
            </w:tcBorders>
          </w:tcPr>
          <w:p w:rsidR="00E473FB" w:rsidRDefault="00E473FB">
            <w:pPr>
              <w:pStyle w:val="TableParagraph"/>
              <w:rPr>
                <w:sz w:val="18"/>
              </w:rPr>
            </w:pPr>
          </w:p>
        </w:tc>
      </w:tr>
      <w:tr w:rsidR="00E473FB">
        <w:trPr>
          <w:trHeight w:val="483"/>
        </w:trPr>
        <w:tc>
          <w:tcPr>
            <w:tcW w:w="2076" w:type="dxa"/>
            <w:tcBorders>
              <w:top w:val="single" w:sz="6" w:space="0" w:color="EBF2F5"/>
            </w:tcBorders>
          </w:tcPr>
          <w:p w:rsidR="00E473FB" w:rsidRDefault="0058729B">
            <w:pPr>
              <w:pStyle w:val="TableParagraph"/>
              <w:spacing w:before="58"/>
              <w:ind w:left="-1"/>
              <w:rPr>
                <w:rFonts w:ascii="Arial"/>
                <w:b/>
                <w:sz w:val="13"/>
              </w:rPr>
            </w:pPr>
            <w:r>
              <w:rPr>
                <w:rFonts w:ascii="Arial"/>
                <w:b/>
                <w:color w:val="858FA2"/>
                <w:spacing w:val="-2"/>
                <w:w w:val="105"/>
                <w:sz w:val="13"/>
              </w:rPr>
              <w:t>Excluded</w:t>
            </w:r>
          </w:p>
          <w:p w:rsidR="00E473FB" w:rsidRDefault="00E473FB">
            <w:pPr>
              <w:pStyle w:val="TableParagraph"/>
              <w:spacing w:before="92" w:line="163" w:lineRule="exact"/>
              <w:ind w:left="240"/>
              <w:rPr>
                <w:rFonts w:ascii="Arial MT"/>
                <w:sz w:val="16"/>
              </w:rPr>
            </w:pPr>
            <w:r>
              <w:rPr>
                <w:rFonts w:ascii="Arial MT"/>
                <w:sz w:val="16"/>
              </w:rPr>
              <w:pict>
                <v:group id="docshapegroup24" o:spid="_x0000_s1577" style="position:absolute;left:0;text-align:left;margin-left:0;margin-top:4.6pt;width:9.05pt;height:9.05pt;z-index:-17443328" coordorigin=",92" coordsize="181,181">
                  <v:shape id="docshape25" o:spid="_x0000_s1578" type="#_x0000_t75" style="position:absolute;top:92;width:180;height:180">
                    <v:imagedata r:id="rId28" o:title=""/>
                  </v:shape>
                </v:group>
              </w:pict>
            </w:r>
            <w:proofErr w:type="spellStart"/>
            <w:r w:rsidR="0058729B">
              <w:rPr>
                <w:rFonts w:ascii="Arial MT"/>
                <w:color w:val="0A163D"/>
                <w:spacing w:val="-2"/>
                <w:w w:val="90"/>
                <w:sz w:val="16"/>
              </w:rPr>
              <w:t>Omitted</w:t>
            </w:r>
            <w:r w:rsidR="0058729B">
              <w:rPr>
                <w:rFonts w:ascii="Arial MT"/>
                <w:color w:val="0A163D"/>
                <w:spacing w:val="-2"/>
                <w:sz w:val="16"/>
              </w:rPr>
              <w:t>Words</w:t>
            </w:r>
            <w:proofErr w:type="spellEnd"/>
          </w:p>
        </w:tc>
        <w:tc>
          <w:tcPr>
            <w:tcW w:w="2016" w:type="dxa"/>
            <w:tcBorders>
              <w:top w:val="single" w:sz="6" w:space="0" w:color="EBF2F5"/>
            </w:tcBorders>
          </w:tcPr>
          <w:p w:rsidR="00E473FB" w:rsidRDefault="00E473FB">
            <w:pPr>
              <w:pStyle w:val="TableParagraph"/>
              <w:rPr>
                <w:sz w:val="18"/>
              </w:rPr>
            </w:pPr>
          </w:p>
        </w:tc>
        <w:tc>
          <w:tcPr>
            <w:tcW w:w="665" w:type="dxa"/>
            <w:tcBorders>
              <w:top w:val="single" w:sz="6" w:space="0" w:color="EBF2F5"/>
            </w:tcBorders>
          </w:tcPr>
          <w:p w:rsidR="00E473FB" w:rsidRDefault="00E473FB">
            <w:pPr>
              <w:pStyle w:val="TableParagraph"/>
              <w:spacing w:before="127"/>
              <w:rPr>
                <w:rFonts w:ascii="Arial"/>
                <w:b/>
                <w:sz w:val="15"/>
              </w:rPr>
            </w:pPr>
          </w:p>
          <w:p w:rsidR="00E473FB" w:rsidRDefault="0058729B">
            <w:pPr>
              <w:pStyle w:val="TableParagraph"/>
              <w:spacing w:line="163" w:lineRule="exact"/>
              <w:ind w:right="10"/>
              <w:jc w:val="right"/>
              <w:rPr>
                <w:rFonts w:ascii="Arial MT"/>
                <w:sz w:val="16"/>
              </w:rPr>
            </w:pPr>
            <w:r>
              <w:rPr>
                <w:rFonts w:ascii="Arial MT"/>
                <w:color w:val="0A163D"/>
                <w:spacing w:val="-5"/>
                <w:sz w:val="16"/>
              </w:rPr>
              <w:t>646</w:t>
            </w:r>
          </w:p>
        </w:tc>
        <w:tc>
          <w:tcPr>
            <w:tcW w:w="1133" w:type="dxa"/>
          </w:tcPr>
          <w:p w:rsidR="00E473FB" w:rsidRDefault="00E473FB">
            <w:pPr>
              <w:pStyle w:val="TableParagraph"/>
              <w:rPr>
                <w:sz w:val="18"/>
              </w:rPr>
            </w:pPr>
          </w:p>
        </w:tc>
        <w:tc>
          <w:tcPr>
            <w:tcW w:w="2076" w:type="dxa"/>
          </w:tcPr>
          <w:p w:rsidR="00E473FB" w:rsidRDefault="0058729B">
            <w:pPr>
              <w:pStyle w:val="TableParagraph"/>
              <w:spacing w:before="15"/>
              <w:ind w:left="7"/>
              <w:rPr>
                <w:rFonts w:ascii="Arial MT"/>
                <w:sz w:val="16"/>
              </w:rPr>
            </w:pPr>
            <w:r>
              <w:rPr>
                <w:noProof/>
                <w:position w:val="-2"/>
                <w:lang w:bidi="hi-IN"/>
              </w:rPr>
              <w:drawing>
                <wp:inline distT="0" distB="0" distL="0" distR="0">
                  <wp:extent cx="114348" cy="114347"/>
                  <wp:effectExtent l="0" t="0" r="0" b="0"/>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29" cstate="print"/>
                          <a:stretch>
                            <a:fillRect/>
                          </a:stretch>
                        </pic:blipFill>
                        <pic:spPr>
                          <a:xfrm>
                            <a:off x="0" y="0"/>
                            <a:ext cx="114348" cy="114347"/>
                          </a:xfrm>
                          <a:prstGeom prst="rect">
                            <a:avLst/>
                          </a:prstGeom>
                        </pic:spPr>
                      </pic:pic>
                    </a:graphicData>
                  </a:graphic>
                </wp:inline>
              </w:drawing>
            </w:r>
            <w:r>
              <w:rPr>
                <w:rFonts w:ascii="Arial MT"/>
                <w:color w:val="0A163D"/>
                <w:spacing w:val="-2"/>
                <w:w w:val="90"/>
                <w:sz w:val="16"/>
              </w:rPr>
              <w:t xml:space="preserve">Omitted </w:t>
            </w:r>
            <w:r>
              <w:rPr>
                <w:rFonts w:ascii="Arial MT"/>
                <w:color w:val="0A163D"/>
                <w:sz w:val="16"/>
              </w:rPr>
              <w:t>Words</w:t>
            </w:r>
          </w:p>
        </w:tc>
        <w:tc>
          <w:tcPr>
            <w:tcW w:w="2016" w:type="dxa"/>
          </w:tcPr>
          <w:p w:rsidR="00E473FB" w:rsidRDefault="00E473FB">
            <w:pPr>
              <w:pStyle w:val="TableParagraph"/>
              <w:rPr>
                <w:sz w:val="18"/>
              </w:rPr>
            </w:pPr>
          </w:p>
        </w:tc>
        <w:tc>
          <w:tcPr>
            <w:tcW w:w="663" w:type="dxa"/>
          </w:tcPr>
          <w:p w:rsidR="00E473FB" w:rsidRDefault="0058729B">
            <w:pPr>
              <w:pStyle w:val="TableParagraph"/>
              <w:spacing w:before="15"/>
              <w:ind w:right="8"/>
              <w:jc w:val="right"/>
              <w:rPr>
                <w:rFonts w:ascii="Arial MT"/>
                <w:sz w:val="16"/>
              </w:rPr>
            </w:pPr>
            <w:r>
              <w:rPr>
                <w:rFonts w:ascii="Arial MT"/>
                <w:color w:val="0A163D"/>
                <w:spacing w:val="-5"/>
                <w:sz w:val="16"/>
              </w:rPr>
              <w:t>646</w:t>
            </w:r>
          </w:p>
        </w:tc>
      </w:tr>
    </w:tbl>
    <w:p w:rsidR="00E473FB" w:rsidRDefault="00E473FB">
      <w:pPr>
        <w:pStyle w:val="BodyText"/>
        <w:rPr>
          <w:rFonts w:ascii="Arial"/>
          <w:b/>
          <w:sz w:val="18"/>
        </w:rPr>
      </w:pPr>
    </w:p>
    <w:p w:rsidR="00E473FB" w:rsidRDefault="00E473FB">
      <w:pPr>
        <w:pStyle w:val="BodyText"/>
        <w:rPr>
          <w:rFonts w:ascii="Arial"/>
          <w:b/>
          <w:sz w:val="18"/>
        </w:rPr>
      </w:pPr>
    </w:p>
    <w:p w:rsidR="00E473FB" w:rsidRDefault="00E473FB">
      <w:pPr>
        <w:pStyle w:val="BodyText"/>
        <w:rPr>
          <w:rFonts w:ascii="Arial"/>
          <w:b/>
          <w:sz w:val="18"/>
        </w:rPr>
      </w:pPr>
    </w:p>
    <w:p w:rsidR="00E473FB" w:rsidRDefault="00E473FB">
      <w:pPr>
        <w:pStyle w:val="BodyText"/>
        <w:rPr>
          <w:rFonts w:ascii="Arial"/>
          <w:b/>
          <w:sz w:val="18"/>
        </w:rPr>
      </w:pPr>
    </w:p>
    <w:p w:rsidR="00E473FB" w:rsidRDefault="00E473FB">
      <w:pPr>
        <w:pStyle w:val="BodyText"/>
        <w:rPr>
          <w:rFonts w:ascii="Arial"/>
          <w:b/>
          <w:sz w:val="18"/>
        </w:rPr>
      </w:pPr>
    </w:p>
    <w:p w:rsidR="00E473FB" w:rsidRDefault="00E473FB">
      <w:pPr>
        <w:pStyle w:val="BodyText"/>
        <w:rPr>
          <w:rFonts w:ascii="Arial"/>
          <w:b/>
          <w:sz w:val="18"/>
        </w:rPr>
      </w:pPr>
    </w:p>
    <w:p w:rsidR="00E473FB" w:rsidRDefault="00E473FB">
      <w:pPr>
        <w:pStyle w:val="BodyText"/>
        <w:rPr>
          <w:rFonts w:ascii="Arial"/>
          <w:b/>
          <w:sz w:val="18"/>
        </w:rPr>
      </w:pPr>
    </w:p>
    <w:p w:rsidR="00E473FB" w:rsidRDefault="00E473FB">
      <w:pPr>
        <w:pStyle w:val="BodyText"/>
        <w:rPr>
          <w:rFonts w:ascii="Arial"/>
          <w:b/>
          <w:sz w:val="18"/>
        </w:rPr>
      </w:pPr>
    </w:p>
    <w:p w:rsidR="00E473FB" w:rsidRDefault="00E473FB">
      <w:pPr>
        <w:pStyle w:val="BodyText"/>
        <w:rPr>
          <w:rFonts w:ascii="Arial"/>
          <w:b/>
          <w:sz w:val="18"/>
        </w:rPr>
      </w:pPr>
    </w:p>
    <w:p w:rsidR="00E473FB" w:rsidRDefault="00E473FB">
      <w:pPr>
        <w:pStyle w:val="BodyText"/>
        <w:rPr>
          <w:rFonts w:ascii="Arial"/>
          <w:b/>
          <w:sz w:val="18"/>
        </w:rPr>
      </w:pPr>
    </w:p>
    <w:p w:rsidR="00E473FB" w:rsidRDefault="00E473FB">
      <w:pPr>
        <w:pStyle w:val="BodyText"/>
        <w:rPr>
          <w:rFonts w:ascii="Arial"/>
          <w:b/>
          <w:sz w:val="18"/>
        </w:rPr>
      </w:pPr>
    </w:p>
    <w:p w:rsidR="00E473FB" w:rsidRDefault="00E473FB">
      <w:pPr>
        <w:pStyle w:val="BodyText"/>
        <w:rPr>
          <w:rFonts w:ascii="Arial"/>
          <w:b/>
          <w:sz w:val="18"/>
        </w:rPr>
      </w:pPr>
    </w:p>
    <w:p w:rsidR="00E473FB" w:rsidRDefault="00E473FB">
      <w:pPr>
        <w:pStyle w:val="BodyText"/>
        <w:rPr>
          <w:rFonts w:ascii="Arial"/>
          <w:b/>
          <w:sz w:val="18"/>
        </w:rPr>
      </w:pPr>
    </w:p>
    <w:p w:rsidR="00E473FB" w:rsidRDefault="00E473FB">
      <w:pPr>
        <w:pStyle w:val="BodyText"/>
        <w:rPr>
          <w:rFonts w:ascii="Arial"/>
          <w:b/>
          <w:sz w:val="18"/>
        </w:rPr>
      </w:pPr>
    </w:p>
    <w:p w:rsidR="00E473FB" w:rsidRDefault="00E473FB">
      <w:pPr>
        <w:pStyle w:val="BodyText"/>
        <w:rPr>
          <w:rFonts w:ascii="Arial"/>
          <w:b/>
          <w:sz w:val="18"/>
        </w:rPr>
      </w:pPr>
    </w:p>
    <w:p w:rsidR="00E473FB" w:rsidRDefault="00E473FB">
      <w:pPr>
        <w:pStyle w:val="BodyText"/>
        <w:rPr>
          <w:rFonts w:ascii="Arial"/>
          <w:b/>
          <w:sz w:val="18"/>
        </w:rPr>
      </w:pPr>
    </w:p>
    <w:p w:rsidR="00E473FB" w:rsidRDefault="00E473FB">
      <w:pPr>
        <w:pStyle w:val="BodyText"/>
        <w:rPr>
          <w:rFonts w:ascii="Arial"/>
          <w:b/>
          <w:sz w:val="18"/>
        </w:rPr>
      </w:pPr>
    </w:p>
    <w:p w:rsidR="00E473FB" w:rsidRDefault="00E473FB">
      <w:pPr>
        <w:pStyle w:val="BodyText"/>
        <w:rPr>
          <w:rFonts w:ascii="Arial"/>
          <w:b/>
          <w:sz w:val="18"/>
        </w:rPr>
      </w:pPr>
    </w:p>
    <w:p w:rsidR="00E473FB" w:rsidRDefault="00E473FB">
      <w:pPr>
        <w:pStyle w:val="BodyText"/>
        <w:rPr>
          <w:rFonts w:ascii="Arial"/>
          <w:b/>
          <w:sz w:val="18"/>
        </w:rPr>
      </w:pPr>
    </w:p>
    <w:p w:rsidR="00E473FB" w:rsidRDefault="00E473FB">
      <w:pPr>
        <w:pStyle w:val="BodyText"/>
        <w:rPr>
          <w:rFonts w:ascii="Arial"/>
          <w:b/>
          <w:sz w:val="18"/>
        </w:rPr>
      </w:pPr>
    </w:p>
    <w:p w:rsidR="00E473FB" w:rsidRDefault="00E473FB">
      <w:pPr>
        <w:pStyle w:val="BodyText"/>
        <w:rPr>
          <w:rFonts w:ascii="Arial"/>
          <w:b/>
          <w:sz w:val="18"/>
        </w:rPr>
      </w:pPr>
    </w:p>
    <w:p w:rsidR="00E473FB" w:rsidRDefault="00E473FB">
      <w:pPr>
        <w:pStyle w:val="BodyText"/>
        <w:rPr>
          <w:rFonts w:ascii="Arial"/>
          <w:b/>
          <w:sz w:val="18"/>
        </w:rPr>
      </w:pPr>
    </w:p>
    <w:p w:rsidR="00E473FB" w:rsidRDefault="00E473FB">
      <w:pPr>
        <w:pStyle w:val="BodyText"/>
        <w:rPr>
          <w:rFonts w:ascii="Arial"/>
          <w:b/>
          <w:sz w:val="18"/>
        </w:rPr>
      </w:pPr>
    </w:p>
    <w:p w:rsidR="00E473FB" w:rsidRDefault="00E473FB">
      <w:pPr>
        <w:pStyle w:val="BodyText"/>
        <w:rPr>
          <w:rFonts w:ascii="Arial"/>
          <w:b/>
          <w:sz w:val="18"/>
        </w:rPr>
      </w:pPr>
    </w:p>
    <w:p w:rsidR="00E473FB" w:rsidRDefault="00E473FB">
      <w:pPr>
        <w:pStyle w:val="BodyText"/>
        <w:rPr>
          <w:rFonts w:ascii="Arial"/>
          <w:b/>
          <w:sz w:val="18"/>
        </w:rPr>
      </w:pPr>
    </w:p>
    <w:p w:rsidR="00E473FB" w:rsidRDefault="00E473FB">
      <w:pPr>
        <w:pStyle w:val="BodyText"/>
        <w:rPr>
          <w:rFonts w:ascii="Arial"/>
          <w:b/>
          <w:sz w:val="18"/>
        </w:rPr>
      </w:pPr>
    </w:p>
    <w:p w:rsidR="00E473FB" w:rsidRDefault="00E473FB">
      <w:pPr>
        <w:pStyle w:val="BodyText"/>
        <w:rPr>
          <w:rFonts w:ascii="Arial"/>
          <w:b/>
          <w:sz w:val="18"/>
        </w:rPr>
      </w:pPr>
    </w:p>
    <w:p w:rsidR="00E473FB" w:rsidRDefault="00E473FB">
      <w:pPr>
        <w:pStyle w:val="BodyText"/>
        <w:rPr>
          <w:rFonts w:ascii="Arial"/>
          <w:b/>
          <w:sz w:val="18"/>
        </w:rPr>
      </w:pPr>
    </w:p>
    <w:p w:rsidR="00E473FB" w:rsidRDefault="00E473FB">
      <w:pPr>
        <w:pStyle w:val="BodyText"/>
        <w:rPr>
          <w:rFonts w:ascii="Arial"/>
          <w:b/>
          <w:sz w:val="18"/>
        </w:rPr>
      </w:pPr>
    </w:p>
    <w:p w:rsidR="00E473FB" w:rsidRDefault="00E473FB">
      <w:pPr>
        <w:pStyle w:val="BodyText"/>
        <w:rPr>
          <w:rFonts w:ascii="Arial"/>
          <w:b/>
          <w:sz w:val="18"/>
        </w:rPr>
      </w:pPr>
    </w:p>
    <w:p w:rsidR="00E473FB" w:rsidRDefault="00E473FB">
      <w:pPr>
        <w:pStyle w:val="BodyText"/>
        <w:rPr>
          <w:rFonts w:ascii="Arial"/>
          <w:b/>
          <w:sz w:val="18"/>
        </w:rPr>
      </w:pPr>
    </w:p>
    <w:p w:rsidR="00E473FB" w:rsidRDefault="00E473FB">
      <w:pPr>
        <w:pStyle w:val="BodyText"/>
        <w:spacing w:before="92"/>
        <w:rPr>
          <w:rFonts w:ascii="Arial"/>
          <w:b/>
          <w:sz w:val="18"/>
        </w:rPr>
      </w:pPr>
    </w:p>
    <w:p w:rsidR="00E473FB" w:rsidRDefault="00E473FB">
      <w:pPr>
        <w:tabs>
          <w:tab w:val="left" w:pos="4899"/>
        </w:tabs>
        <w:spacing w:before="1" w:line="234" w:lineRule="exact"/>
        <w:ind w:left="240"/>
        <w:rPr>
          <w:rFonts w:ascii="Tahoma"/>
          <w:sz w:val="20"/>
        </w:rPr>
      </w:pPr>
      <w:r>
        <w:rPr>
          <w:rFonts w:ascii="Tahoma"/>
          <w:sz w:val="20"/>
        </w:rPr>
        <w:pict>
          <v:group id="docshapegroup26" o:spid="_x0000_s1572" style="position:absolute;left:0;text-align:left;margin-left:30pt;margin-top:8.6pt;width:79.55pt;height:21.05pt;z-index:-17442816;mso-position-horizontal-relative:page" coordorigin="600,172" coordsize="1591,421">
            <v:shape id="docshape27" o:spid="_x0000_s1576" href="https://copyleaks.com/" style="position:absolute;left:600;top:171;width:415;height:421" coordorigin="600,172" coordsize="415,421" o:button="t" path="m807,592l744,581,652,523,606,432r-6,-50l606,331r46,-91l744,182r63,-10l819,172r65,14l942,221r43,52l1008,324r-5,l998,323r-15,l972,325r-10,3l959,319,922,263,856,223r-57,-7l790,217r-72,25l670,290r-26,72l643,372r,10l657,446r36,53l745,534r62,13l818,547r60,-15l927,495r33,-53l971,391r8,-6l989,383r11,l1010,387r2,1l1013,389r2,2l997,469r-45,64l888,576r-81,16xe" fillcolor="#3f99f6" stroked="f">
              <v:path arrowok="t"/>
            </v:shape>
            <v:shape id="docshape28" o:spid="_x0000_s1575" href="https://copyleaks.com/" style="position:absolute;left:692;top:257;width:1180;height:306" coordorigin="692,257" coordsize="1180,306" o:spt="100" o:button="t" adj="0,,0" path="m897,465l866,435r-11,10l841,452r-15,4l810,457r-7,1l795,457r-14,-4l775,450r-12,-8l758,437r-9,-12l745,419r-2,-7l738,389r1,-24l745,342r13,-19l782,307r30,-5l841,308r24,16l895,294,877,279,857,268r-22,-6l810,260r-12,l787,262r-23,6l754,273r-19,13l726,294r-15,18l705,322r-4,11l692,393r19,53l752,484r58,15l822,499r12,-2l845,495r12,-4l868,486r10,-6l888,473r9,-8xm1269,416r-10,-42l1259,373r-19,-23l1238,349r-13,-7l1225,422r-5,16l1217,445r-5,5l1199,458r-6,1l1185,459r-26,-9l1146,427r2,-27l1165,378r6,-3l1178,373r14,l1200,375r6,4l1218,390r6,16l1225,422r,-80l1209,335r-32,l1148,350r,-14l1105,336r,227l1148,563r,-81l1158,490r10,5l1180,498r13,1l1234,487r4,-5l1258,459r2,-3l1269,416xm1443,336r-47,l1358,437,1322,336r-46,l1336,482r-38,81l1344,563r20,-47l1393,450r50,-114xm1503,257r-43,l1460,496r43,l1503,257xm1691,416r-1,-15l1690,399r,l1687,386r-6,-15l1679,370r-28,-28l1650,342r,57l1574,399r,l1576,388r6,-8l1591,375r15,-5l1622,370r14,6l1646,388r2,4l1649,395r1,4l1650,342r-39,-9l1571,344r-30,29l1536,383r-3,11l1531,405r-1,11l1537,450r18,26l1583,493r33,6l1635,498r17,-5l1667,484r13,-12l1671,462r-16,-16l1642,457r-16,5l1608,462r-16,-5l1582,451r-6,-8l1574,431r115,l1691,416xm1872,336r-42,l1830,411r-1,19l1820,447r-8,8l1803,459r-12,l1785,459r-5,-1l1770,453r-5,-3l1758,442r-3,-5l1751,426r-1,-5l1751,415r5,-22l1771,378r19,-5l1812,379r13,13l1830,411r,-75l1829,336r,15l1810,338r-22,-5l1765,335r-20,9l1712,385r-2,51l1734,480r49,19l1796,498r12,-4l1819,489r10,-8l1829,495r43,l1872,481r,-22l1872,373r,-22l1872,336xe" fillcolor="#0a163d" stroked="f">
              <v:stroke joinstyle="round"/>
              <v:formulas/>
              <v:path arrowok="t" o:connecttype="segments"/>
            </v:shape>
            <v:shape id="docshape29" o:spid="_x0000_s1574" type="#_x0000_t75" href="https://copyleaks.com/" style="position:absolute;left:1909;top:257;width:282;height:242" o:button="t">
              <v:imagedata r:id="rId30" o:title=""/>
            </v:shape>
            <v:shape id="docshape30" o:spid="_x0000_s1573" href="https://copyleaks.com/" style="position:absolute;left:908;top:334;width:169;height:164" coordorigin="909,335" coordsize="169,164" o:button="t" path="m981,498r,l987,489r5,-10l997,469r4,-11l1006,457r4,-1l1014,453r6,-3l1025,445r4,-7l1033,429r1,-6l1033,412r1,-3l1033,406r-1,-4l1019,382r-21,-9l976,376r-17,17l956,397r-2,5l954,407r-1,5l953,416r1,5l954,428r3,7l960,441r-4,10l909,416r2,-23l920,373r42,-35l1014,335r44,26l1078,413r-8,37l1049,478r-30,17l981,498xe" fillcolor="#0a163d" stroked="f">
              <v:path arrowok="t"/>
            </v:shape>
            <w10:wrap anchorx="page"/>
          </v:group>
        </w:pict>
      </w:r>
      <w:r w:rsidR="0058729B">
        <w:rPr>
          <w:rFonts w:ascii="Tahoma"/>
          <w:noProof/>
          <w:sz w:val="20"/>
          <w:lang w:bidi="hi-IN"/>
        </w:rPr>
        <w:drawing>
          <wp:anchor distT="0" distB="0" distL="0" distR="0" simplePos="0" relativeHeight="15736832" behindDoc="0" locked="0" layoutInCell="1" allowOverlap="1">
            <wp:simplePos x="0" y="0"/>
            <wp:positionH relativeFrom="page">
              <wp:posOffset>6070006</wp:posOffset>
            </wp:positionH>
            <wp:positionV relativeFrom="paragraph">
              <wp:posOffset>99446</wp:posOffset>
            </wp:positionV>
            <wp:extent cx="190522" cy="190608"/>
            <wp:effectExtent l="0" t="0" r="0" b="0"/>
            <wp:wrapNone/>
            <wp:docPr id="43" name="Image 43">
              <a:hlinkClick xmlns:a="http://schemas.openxmlformats.org/drawingml/2006/main" r:id="rId31"/>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a:hlinkClick r:id="rId31"/>
                    </pic:cNvPr>
                    <pic:cNvPicPr/>
                  </pic:nvPicPr>
                  <pic:blipFill>
                    <a:blip r:embed="rId32" cstate="print"/>
                    <a:stretch>
                      <a:fillRect/>
                    </a:stretch>
                  </pic:blipFill>
                  <pic:spPr>
                    <a:xfrm>
                      <a:off x="0" y="0"/>
                      <a:ext cx="190522" cy="190608"/>
                    </a:xfrm>
                    <a:prstGeom prst="rect">
                      <a:avLst/>
                    </a:prstGeom>
                  </pic:spPr>
                </pic:pic>
              </a:graphicData>
            </a:graphic>
          </wp:anchor>
        </w:drawing>
      </w:r>
      <w:r w:rsidR="0058729B">
        <w:rPr>
          <w:rFonts w:ascii="Tahoma"/>
          <w:noProof/>
          <w:sz w:val="20"/>
          <w:lang w:bidi="hi-IN"/>
        </w:rPr>
        <w:drawing>
          <wp:anchor distT="0" distB="0" distL="0" distR="0" simplePos="0" relativeHeight="15737344" behindDoc="0" locked="0" layoutInCell="1" allowOverlap="1">
            <wp:simplePos x="0" y="0"/>
            <wp:positionH relativeFrom="page">
              <wp:posOffset>6374903</wp:posOffset>
            </wp:positionH>
            <wp:positionV relativeFrom="paragraph">
              <wp:posOffset>99944</wp:posOffset>
            </wp:positionV>
            <wp:extent cx="190560" cy="189631"/>
            <wp:effectExtent l="0" t="0" r="0" b="0"/>
            <wp:wrapNone/>
            <wp:docPr id="44" name="Image 44">
              <a:hlinkClick xmlns:a="http://schemas.openxmlformats.org/drawingml/2006/main" r:id="rId33"/>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a:hlinkClick r:id="rId33"/>
                    </pic:cNvPr>
                    <pic:cNvPicPr/>
                  </pic:nvPicPr>
                  <pic:blipFill>
                    <a:blip r:embed="rId34" cstate="print"/>
                    <a:stretch>
                      <a:fillRect/>
                    </a:stretch>
                  </pic:blipFill>
                  <pic:spPr>
                    <a:xfrm>
                      <a:off x="0" y="0"/>
                      <a:ext cx="190560" cy="189631"/>
                    </a:xfrm>
                    <a:prstGeom prst="rect">
                      <a:avLst/>
                    </a:prstGeom>
                  </pic:spPr>
                </pic:pic>
              </a:graphicData>
            </a:graphic>
          </wp:anchor>
        </w:drawing>
      </w:r>
      <w:r w:rsidR="0058729B">
        <w:rPr>
          <w:rFonts w:ascii="Tahoma"/>
          <w:noProof/>
          <w:sz w:val="20"/>
          <w:lang w:bidi="hi-IN"/>
        </w:rPr>
        <w:drawing>
          <wp:anchor distT="0" distB="0" distL="0" distR="0" simplePos="0" relativeHeight="15737856" behindDoc="0" locked="0" layoutInCell="1" allowOverlap="1">
            <wp:simplePos x="0" y="0"/>
            <wp:positionH relativeFrom="page">
              <wp:posOffset>6680120</wp:posOffset>
            </wp:positionH>
            <wp:positionV relativeFrom="paragraph">
              <wp:posOffset>99456</wp:posOffset>
            </wp:positionV>
            <wp:extent cx="190003" cy="190478"/>
            <wp:effectExtent l="0" t="0" r="0" b="0"/>
            <wp:wrapNone/>
            <wp:docPr id="45" name="Image 45">
              <a:hlinkClick xmlns:a="http://schemas.openxmlformats.org/drawingml/2006/main" r:id="rId35"/>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a:hlinkClick r:id="rId35"/>
                    </pic:cNvPr>
                    <pic:cNvPicPr/>
                  </pic:nvPicPr>
                  <pic:blipFill>
                    <a:blip r:embed="rId36" cstate="print"/>
                    <a:stretch>
                      <a:fillRect/>
                    </a:stretch>
                  </pic:blipFill>
                  <pic:spPr>
                    <a:xfrm>
                      <a:off x="0" y="0"/>
                      <a:ext cx="190003" cy="190478"/>
                    </a:xfrm>
                    <a:prstGeom prst="rect">
                      <a:avLst/>
                    </a:prstGeom>
                  </pic:spPr>
                </pic:pic>
              </a:graphicData>
            </a:graphic>
          </wp:anchor>
        </w:drawing>
      </w:r>
      <w:r w:rsidR="0058729B">
        <w:rPr>
          <w:rFonts w:ascii="Tahoma"/>
          <w:noProof/>
          <w:sz w:val="20"/>
          <w:lang w:bidi="hi-IN"/>
        </w:rPr>
        <w:drawing>
          <wp:anchor distT="0" distB="0" distL="0" distR="0" simplePos="0" relativeHeight="15738368" behindDoc="0" locked="0" layoutInCell="1" allowOverlap="1">
            <wp:simplePos x="0" y="0"/>
            <wp:positionH relativeFrom="page">
              <wp:posOffset>7000755</wp:posOffset>
            </wp:positionH>
            <wp:positionV relativeFrom="paragraph">
              <wp:posOffset>107274</wp:posOffset>
            </wp:positionV>
            <wp:extent cx="174582" cy="178647"/>
            <wp:effectExtent l="0" t="0" r="0" b="0"/>
            <wp:wrapNone/>
            <wp:docPr id="46" name="Image 46">
              <a:hlinkClick xmlns:a="http://schemas.openxmlformats.org/drawingml/2006/main" r:id="rId37"/>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a:hlinkClick r:id="rId37"/>
                    </pic:cNvPr>
                    <pic:cNvPicPr/>
                  </pic:nvPicPr>
                  <pic:blipFill>
                    <a:blip r:embed="rId38" cstate="print"/>
                    <a:stretch>
                      <a:fillRect/>
                    </a:stretch>
                  </pic:blipFill>
                  <pic:spPr>
                    <a:xfrm>
                      <a:off x="0" y="0"/>
                      <a:ext cx="174582" cy="178647"/>
                    </a:xfrm>
                    <a:prstGeom prst="rect">
                      <a:avLst/>
                    </a:prstGeom>
                  </pic:spPr>
                </pic:pic>
              </a:graphicData>
            </a:graphic>
          </wp:anchor>
        </w:drawing>
      </w:r>
      <w:proofErr w:type="spellStart"/>
      <w:r w:rsidR="0058729B">
        <w:rPr>
          <w:rFonts w:ascii="Arial"/>
          <w:b/>
          <w:color w:val="9DA8BE"/>
          <w:position w:val="6"/>
          <w:sz w:val="15"/>
        </w:rPr>
        <w:t>Certifiedb</w:t>
      </w:r>
      <w:r w:rsidR="0058729B">
        <w:rPr>
          <w:rFonts w:ascii="Arial"/>
          <w:b/>
          <w:color w:val="9DA8BE"/>
          <w:spacing w:val="-10"/>
          <w:position w:val="6"/>
          <w:sz w:val="15"/>
        </w:rPr>
        <w:t>y</w:t>
      </w:r>
      <w:proofErr w:type="spellEnd"/>
      <w:r w:rsidR="0058729B">
        <w:rPr>
          <w:rFonts w:ascii="Arial"/>
          <w:b/>
          <w:color w:val="9DA8BE"/>
          <w:position w:val="6"/>
          <w:sz w:val="15"/>
        </w:rPr>
        <w:tab/>
      </w:r>
      <w:proofErr w:type="spellStart"/>
      <w:r w:rsidR="0058729B">
        <w:rPr>
          <w:rFonts w:ascii="Tahoma"/>
          <w:color w:val="0A163D"/>
          <w:spacing w:val="-6"/>
          <w:sz w:val="20"/>
        </w:rPr>
        <w:t>Aboutthisreport</w:t>
      </w:r>
      <w:proofErr w:type="spellEnd"/>
    </w:p>
    <w:p w:rsidR="00E473FB" w:rsidRDefault="00E473FB">
      <w:pPr>
        <w:pStyle w:val="BodyText"/>
        <w:spacing w:line="233" w:lineRule="exact"/>
        <w:ind w:left="2576" w:right="2573"/>
        <w:jc w:val="center"/>
        <w:rPr>
          <w:rFonts w:ascii="Tahoma"/>
        </w:rPr>
      </w:pPr>
      <w:hyperlink r:id="rId39">
        <w:r w:rsidR="0058729B">
          <w:rPr>
            <w:rFonts w:ascii="Tahoma"/>
            <w:color w:val="3F99F5"/>
            <w:spacing w:val="-2"/>
          </w:rPr>
          <w:t>help.copyleaks.com</w:t>
        </w:r>
      </w:hyperlink>
    </w:p>
    <w:p w:rsidR="00E473FB" w:rsidRDefault="00E473FB">
      <w:pPr>
        <w:pStyle w:val="BodyText"/>
        <w:spacing w:line="233" w:lineRule="exact"/>
        <w:jc w:val="center"/>
        <w:rPr>
          <w:rFonts w:ascii="Tahoma"/>
        </w:rPr>
        <w:sectPr w:rsidR="00E473FB">
          <w:type w:val="continuous"/>
          <w:pgSz w:w="11900" w:h="16840"/>
          <w:pgMar w:top="1420" w:right="360" w:bottom="280" w:left="360" w:header="720" w:footer="720" w:gutter="0"/>
          <w:cols w:space="720"/>
        </w:sectPr>
      </w:pPr>
    </w:p>
    <w:p w:rsidR="00E473FB" w:rsidRDefault="00E473FB">
      <w:pPr>
        <w:spacing w:before="58"/>
        <w:ind w:left="226"/>
        <w:rPr>
          <w:rFonts w:ascii="Arial"/>
          <w:b/>
          <w:sz w:val="76"/>
        </w:rPr>
      </w:pPr>
      <w:r>
        <w:rPr>
          <w:rFonts w:ascii="Arial"/>
          <w:b/>
          <w:sz w:val="76"/>
        </w:rPr>
        <w:lastRenderedPageBreak/>
        <w:pict>
          <v:group id="docshapegroup31" o:spid="_x0000_s1569" style="position:absolute;left:0;text-align:left;margin-left:356.1pt;margin-top:3.4pt;width:143.65pt;height:143.65pt;z-index:15741952;mso-position-horizontal-relative:page" coordorigin="7122,68" coordsize="2873,2873">
            <v:shape id="docshape32" o:spid="_x0000_s1571" type="#_x0000_t75" style="position:absolute;left:7122;top:67;width:2873;height:2873">
              <v:imagedata r:id="rId40" o:title=""/>
            </v:shape>
            <v:shape id="docshape33" o:spid="_x0000_s1570" type="#_x0000_t202" style="position:absolute;left:7122;top:67;width:2873;height:2873" filled="f" stroked="f">
              <v:textbox inset="0,0,0,0">
                <w:txbxContent>
                  <w:p w:rsidR="00E473FB" w:rsidRDefault="00E473FB">
                    <w:pPr>
                      <w:spacing w:before="304"/>
                      <w:rPr>
                        <w:rFonts w:ascii="Tahoma"/>
                        <w:sz w:val="63"/>
                      </w:rPr>
                    </w:pPr>
                  </w:p>
                  <w:p w:rsidR="00E473FB" w:rsidRDefault="0058729B">
                    <w:pPr>
                      <w:ind w:left="850"/>
                      <w:rPr>
                        <w:sz w:val="63"/>
                      </w:rPr>
                    </w:pPr>
                    <w:r>
                      <w:rPr>
                        <w:color w:val="0A163D"/>
                        <w:spacing w:val="14"/>
                        <w:w w:val="90"/>
                        <w:sz w:val="63"/>
                      </w:rPr>
                      <w:t>0.3%</w:t>
                    </w:r>
                  </w:p>
                </w:txbxContent>
              </v:textbox>
            </v:shape>
            <w10:wrap anchorx="page"/>
          </v:group>
        </w:pict>
      </w:r>
      <w:r w:rsidR="0058729B">
        <w:rPr>
          <w:rFonts w:ascii="Arial"/>
          <w:b/>
          <w:color w:val="0A163D"/>
          <w:spacing w:val="-2"/>
          <w:w w:val="105"/>
          <w:sz w:val="76"/>
        </w:rPr>
        <w:t>Plagiarism</w:t>
      </w:r>
    </w:p>
    <w:p w:rsidR="00E473FB" w:rsidRDefault="00E473FB">
      <w:pPr>
        <w:pStyle w:val="BodyText"/>
        <w:rPr>
          <w:rFonts w:ascii="Arial"/>
          <w:b/>
        </w:rPr>
      </w:pPr>
    </w:p>
    <w:p w:rsidR="00E473FB" w:rsidRDefault="00E473FB">
      <w:pPr>
        <w:pStyle w:val="BodyText"/>
        <w:rPr>
          <w:rFonts w:ascii="Arial"/>
          <w:b/>
        </w:rPr>
      </w:pPr>
    </w:p>
    <w:p w:rsidR="00E473FB" w:rsidRDefault="00E473FB">
      <w:pPr>
        <w:pStyle w:val="BodyText"/>
        <w:rPr>
          <w:rFonts w:ascii="Arial"/>
          <w:b/>
        </w:rPr>
      </w:pPr>
    </w:p>
    <w:p w:rsidR="00E473FB" w:rsidRDefault="00E473FB">
      <w:pPr>
        <w:pStyle w:val="BodyText"/>
        <w:rPr>
          <w:rFonts w:ascii="Arial"/>
          <w:b/>
        </w:rPr>
      </w:pPr>
    </w:p>
    <w:p w:rsidR="00E473FB" w:rsidRDefault="00E473FB">
      <w:pPr>
        <w:pStyle w:val="BodyText"/>
        <w:rPr>
          <w:rFonts w:ascii="Arial"/>
          <w:b/>
        </w:rPr>
      </w:pPr>
    </w:p>
    <w:p w:rsidR="00E473FB" w:rsidRDefault="00E473FB">
      <w:pPr>
        <w:pStyle w:val="BodyText"/>
        <w:rPr>
          <w:rFonts w:ascii="Arial"/>
          <w:b/>
        </w:rPr>
      </w:pPr>
    </w:p>
    <w:p w:rsidR="00E473FB" w:rsidRDefault="00E473FB">
      <w:pPr>
        <w:pStyle w:val="BodyText"/>
        <w:rPr>
          <w:rFonts w:ascii="Arial"/>
          <w:b/>
        </w:rPr>
      </w:pPr>
    </w:p>
    <w:p w:rsidR="00E473FB" w:rsidRDefault="00E473FB">
      <w:pPr>
        <w:pStyle w:val="BodyText"/>
        <w:rPr>
          <w:rFonts w:ascii="Arial"/>
          <w:b/>
        </w:rPr>
      </w:pPr>
    </w:p>
    <w:p w:rsidR="00E473FB" w:rsidRDefault="00E473FB">
      <w:pPr>
        <w:pStyle w:val="BodyText"/>
        <w:spacing w:before="137"/>
        <w:rPr>
          <w:rFonts w:ascii="Arial"/>
          <w:b/>
        </w:rPr>
      </w:pPr>
    </w:p>
    <w:p w:rsidR="00E473FB" w:rsidRDefault="00E473FB">
      <w:pPr>
        <w:pStyle w:val="BodyText"/>
        <w:rPr>
          <w:rFonts w:ascii="Arial"/>
          <w:b/>
        </w:rPr>
        <w:sectPr w:rsidR="00E473FB">
          <w:pgSz w:w="11900" w:h="16840"/>
          <w:pgMar w:top="680" w:right="360" w:bottom="280" w:left="360" w:header="720" w:footer="720" w:gutter="0"/>
          <w:cols w:space="720"/>
        </w:sectPr>
      </w:pPr>
    </w:p>
    <w:p w:rsidR="00E473FB" w:rsidRDefault="0058729B">
      <w:pPr>
        <w:pStyle w:val="Heading6"/>
        <w:spacing w:before="93"/>
        <w:ind w:left="226"/>
      </w:pPr>
      <w:proofErr w:type="gramStart"/>
      <w:r>
        <w:rPr>
          <w:color w:val="0A163D"/>
          <w:spacing w:val="-2"/>
        </w:rPr>
        <w:lastRenderedPageBreak/>
        <w:t>Results</w:t>
      </w:r>
      <w:r>
        <w:rPr>
          <w:color w:val="0A163D"/>
          <w:spacing w:val="-5"/>
        </w:rPr>
        <w:t>(</w:t>
      </w:r>
      <w:proofErr w:type="gramEnd"/>
      <w:r>
        <w:rPr>
          <w:color w:val="0A163D"/>
          <w:spacing w:val="-5"/>
        </w:rPr>
        <w:t>2)</w:t>
      </w:r>
    </w:p>
    <w:p w:rsidR="00E473FB" w:rsidRDefault="00E473FB">
      <w:pPr>
        <w:spacing w:before="43"/>
        <w:ind w:left="226"/>
        <w:rPr>
          <w:rFonts w:ascii="Tahoma"/>
          <w:sz w:val="16"/>
        </w:rPr>
      </w:pPr>
      <w:r>
        <w:rPr>
          <w:rFonts w:ascii="Tahoma"/>
          <w:sz w:val="16"/>
        </w:rPr>
        <w:pict>
          <v:group id="docshapegroup34" o:spid="_x0000_s1555" style="position:absolute;left:0;text-align:left;margin-left:29.3pt;margin-top:15.25pt;width:257.95pt;height:126.05pt;z-index:15739904;mso-position-horizontal-relative:page" coordorigin="586,305" coordsize="5159,2521">
            <v:shape id="docshape35" o:spid="_x0000_s1568" type="#_x0000_t75" style="position:absolute;left:586;top:305;width:5159;height:2521">
              <v:imagedata r:id="rId41" o:title=""/>
            </v:shape>
            <v:shape id="docshape36" o:spid="_x0000_s1567" type="#_x0000_t75" style="position:absolute;left:2957;top:1650;width:402;height:402">
              <v:imagedata r:id="rId42" o:title=""/>
            </v:shape>
            <v:shape id="docshape37" o:spid="_x0000_s1566" style="position:absolute;left:2957;top:1650;width:402;height:402" coordorigin="2957,1651" coordsize="402,402" path="m2957,1852r16,-79l3016,1710r64,-43l3158,1651r78,16l3300,1710r43,63l3359,1852r-16,78l3300,1994r-64,43l3158,2052r-78,-15l3016,1994r-43,-64l2957,1852xe" filled="f" strokecolor="#fd7366" strokeweight=".41647mm">
              <v:path arrowok="t"/>
            </v:shape>
            <v:shape id="docshape38" o:spid="_x0000_s1565" style="position:absolute;left:2992;top:1733;width:331;height:231" coordorigin="2993,1734" coordsize="331,231" o:spt="100" adj="0,,0" path="m3158,1964r-26,-2l3107,1956r-24,-9l3060,1935r-20,-16l3022,1901r-14,-21l2997,1858r-4,-9l2997,1839r11,-22l3022,1796r18,-18l3060,1763r23,-13l3107,1741r25,-6l3158,1734r50,7l3235,1753r-77,l3119,1760r-31,21l3066,1811r-8,38l3066,1886r22,30l3119,1937r39,8l3217,1945r7,6l3208,1957r-16,3l3175,1963r-17,1xm3268,1926r-26,-26l3249,1888r5,-12l3257,1863r1,-14l3250,1811r-21,-30l3197,1760r-39,-7l3235,1753r18,8l3290,1792r26,41l3323,1849r-7,15l3307,1882r-11,16l3282,1913r-14,13xm3235,1946r-19,-20l3223,1922r7,-6l3235,1910r23,23l3251,1938r-8,4l3235,1946xm3217,1945r-59,l3171,1944r12,-3l3195,1938r11,-5l3217,1945xe" fillcolor="#fd7366" stroked="f">
              <v:stroke joinstyle="round"/>
              <v:formulas/>
              <v:path arrowok="t" o:connecttype="segments"/>
            </v:shape>
            <v:shape id="docshape39" o:spid="_x0000_s1564" style="position:absolute;left:3077;top:1771;width:158;height:158" coordorigin="3077,1771" coordsize="158,158" o:spt="100" adj="0,,0" path="m3155,1929r-30,-6l3100,1906r-17,-27l3077,1849r6,-29l3101,1794r26,-17l3157,1771r30,7l3198,1785r-41,l3132,1790r-21,14l3096,1825r-5,24l3091,1851r4,23l3109,1896r22,15l3155,1916r43,l3185,1924r-30,5xm3198,1916r-43,l3180,1911r22,-14l3216,1876r5,-25l3217,1827r-14,-22l3181,1790r-24,-5l3198,1785r15,10l3230,1822r5,29l3229,1881r-18,26l3198,1916xe" fillcolor="#faffff" stroked="f">
              <v:stroke joinstyle="round"/>
              <v:formulas/>
              <v:path arrowok="t" o:connecttype="segments"/>
            </v:shape>
            <v:shape id="docshape40" o:spid="_x0000_s1563" type="#_x0000_t75" style="position:absolute;left:3077;top:1771;width:158;height:158">
              <v:imagedata r:id="rId43" o:title=""/>
            </v:shape>
            <v:shape id="docshape41" o:spid="_x0000_s1562" style="position:absolute;left:3112;top:1803;width:94;height:94" coordorigin="3113,1804" coordsize="94,94" o:spt="100" adj="0,,0" path="m3147,1896r-10,-4l3128,1885r-7,-8l3116,1868r26,-7l3144,1865r3,3l3152,1870r-5,26xm3113,1855r,-10l3133,1850r-20,5xm3142,1838r-26,-5l3123,1821r10,-9l3145,1806r14,-2l3171,1804r10,3l3189,1814r-11,11l3156,1825r-10,5l3145,1833r-3,5xm3160,1897r4,-25l3174,1870r8,-7l3185,1847r-1,-5l3181,1837r15,-16l3203,1829r3,10l3206,1850r-3,19l3193,1884r-15,10l3160,1897xm3174,1830r-3,-2l3168,1827r-12,-2l3178,1825r-4,5xe" fillcolor="#a187ff" stroked="f">
              <v:stroke joinstyle="round"/>
              <v:formulas/>
              <v:path arrowok="t" o:connecttype="segments"/>
            </v:shape>
            <v:shape id="docshape42" o:spid="_x0000_s1561" style="position:absolute;left:3216;top:1909;width:61;height:60" coordorigin="3216,1910" coordsize="61,60" path="m3267,1970r-7,l3257,1968r-41,-42l3223,1922r7,-6l3235,1910r42,43l3277,1961r-7,7l3267,1970xe" fillcolor="#faffff" stroked="f">
              <v:path arrowok="t"/>
            </v:shape>
            <v:shape id="docshape43" o:spid="_x0000_s1560" type="#_x0000_t75" style="position:absolute;left:3216;top:1909;width:61;height:60">
              <v:imagedata r:id="rId44" o:title=""/>
            </v:shape>
            <v:shape id="docshape44" o:spid="_x0000_s1559" style="position:absolute;left:4022;top:1573;width:1700;height:1232" coordorigin="4023,1573" coordsize="1700,1232" path="m4023,2804r,-1231l5723,1573r,799l5723,2382r-7,64l5701,2507r-24,59l5644,2621r-40,49l5556,2713r-52,35l5446,2775r-61,19l5322,2803r-31,1l4023,2804xe" filled="f" strokecolor="#ebf2f5" strokeweight=".2585mm">
              <v:path arrowok="t"/>
            </v:shape>
            <v:shape id="docshape45" o:spid="_x0000_s1558" type="#_x0000_t75" style="position:absolute;left:4675;top:1653;width:395;height:395">
              <v:imagedata r:id="rId45" o:title=""/>
            </v:shape>
            <v:shape id="docshape46" o:spid="_x0000_s1557" type="#_x0000_t202" style="position:absolute;left:686;top:908;width:5002;height:461" filled="f" stroked="f">
              <v:textbox inset="0,0,0,0">
                <w:txbxContent>
                  <w:p w:rsidR="00E473FB" w:rsidRDefault="0058729B">
                    <w:pPr>
                      <w:tabs>
                        <w:tab w:val="left" w:pos="1746"/>
                      </w:tabs>
                      <w:spacing w:line="195" w:lineRule="exact"/>
                      <w:rPr>
                        <w:rFonts w:ascii="Arial"/>
                        <w:b/>
                        <w:sz w:val="17"/>
                      </w:rPr>
                    </w:pPr>
                    <w:proofErr w:type="spellStart"/>
                    <w:r>
                      <w:rPr>
                        <w:rFonts w:ascii="Arial"/>
                        <w:b/>
                        <w:color w:val="0A163D"/>
                        <w:w w:val="105"/>
                        <w:sz w:val="17"/>
                      </w:rPr>
                      <w:t>PrivateCloud</w:t>
                    </w:r>
                    <w:r>
                      <w:rPr>
                        <w:rFonts w:ascii="Arial"/>
                        <w:b/>
                        <w:color w:val="0A163D"/>
                        <w:spacing w:val="-5"/>
                        <w:w w:val="105"/>
                        <w:sz w:val="17"/>
                      </w:rPr>
                      <w:t>Hub</w:t>
                    </w:r>
                    <w:proofErr w:type="spellEnd"/>
                    <w:r>
                      <w:rPr>
                        <w:rFonts w:ascii="Arial"/>
                        <w:b/>
                        <w:color w:val="0A163D"/>
                        <w:sz w:val="17"/>
                      </w:rPr>
                      <w:tab/>
                    </w:r>
                    <w:proofErr w:type="spellStart"/>
                    <w:r>
                      <w:rPr>
                        <w:rFonts w:ascii="Arial"/>
                        <w:b/>
                        <w:color w:val="0A163D"/>
                        <w:w w:val="110"/>
                        <w:sz w:val="17"/>
                      </w:rPr>
                      <w:t>SharedDataHubFiltered</w:t>
                    </w:r>
                    <w:proofErr w:type="spellEnd"/>
                    <w:r>
                      <w:rPr>
                        <w:rFonts w:ascii="Arial"/>
                        <w:b/>
                        <w:color w:val="0A163D"/>
                        <w:w w:val="125"/>
                        <w:sz w:val="17"/>
                      </w:rPr>
                      <w:t>/</w:t>
                    </w:r>
                    <w:r>
                      <w:rPr>
                        <w:rFonts w:ascii="Arial"/>
                        <w:b/>
                        <w:color w:val="0A163D"/>
                        <w:spacing w:val="-2"/>
                        <w:w w:val="110"/>
                        <w:sz w:val="17"/>
                      </w:rPr>
                      <w:t>Excluded</w:t>
                    </w:r>
                  </w:p>
                  <w:p w:rsidR="00E473FB" w:rsidRDefault="0058729B">
                    <w:pPr>
                      <w:tabs>
                        <w:tab w:val="left" w:pos="2434"/>
                        <w:tab w:val="left" w:pos="4144"/>
                      </w:tabs>
                      <w:spacing w:before="68"/>
                      <w:ind w:left="725"/>
                      <w:rPr>
                        <w:sz w:val="17"/>
                      </w:rPr>
                    </w:pPr>
                    <w:r>
                      <w:rPr>
                        <w:color w:val="0A163D"/>
                        <w:spacing w:val="-10"/>
                        <w:sz w:val="17"/>
                      </w:rPr>
                      <w:t>0</w:t>
                    </w:r>
                    <w:r>
                      <w:rPr>
                        <w:color w:val="0A163D"/>
                        <w:sz w:val="17"/>
                      </w:rPr>
                      <w:tab/>
                    </w:r>
                    <w:r>
                      <w:rPr>
                        <w:color w:val="0A163D"/>
                        <w:spacing w:val="-10"/>
                        <w:sz w:val="17"/>
                      </w:rPr>
                      <w:t>0</w:t>
                    </w:r>
                    <w:r>
                      <w:rPr>
                        <w:color w:val="0A163D"/>
                        <w:sz w:val="17"/>
                      </w:rPr>
                      <w:tab/>
                    </w:r>
                    <w:r>
                      <w:rPr>
                        <w:color w:val="0A163D"/>
                        <w:spacing w:val="-10"/>
                        <w:sz w:val="17"/>
                      </w:rPr>
                      <w:t>0</w:t>
                    </w:r>
                  </w:p>
                </w:txbxContent>
              </v:textbox>
            </v:shape>
            <v:shape id="docshape47" o:spid="_x0000_s1556" type="#_x0000_t202" style="position:absolute;left:722;top:2154;width:4789;height:461" filled="f" stroked="f">
              <v:textbox inset="0,0,0,0">
                <w:txbxContent>
                  <w:p w:rsidR="00E473FB" w:rsidRDefault="0058729B">
                    <w:pPr>
                      <w:tabs>
                        <w:tab w:val="left" w:pos="1731"/>
                        <w:tab w:val="left" w:pos="3529"/>
                      </w:tabs>
                      <w:spacing w:line="195" w:lineRule="exact"/>
                      <w:rPr>
                        <w:rFonts w:ascii="Arial"/>
                        <w:b/>
                        <w:sz w:val="17"/>
                      </w:rPr>
                    </w:pPr>
                    <w:proofErr w:type="spellStart"/>
                    <w:r>
                      <w:rPr>
                        <w:rFonts w:ascii="Arial"/>
                        <w:b/>
                        <w:color w:val="0A163D"/>
                        <w:w w:val="110"/>
                        <w:sz w:val="17"/>
                      </w:rPr>
                      <w:t>Internet</w:t>
                    </w:r>
                    <w:r>
                      <w:rPr>
                        <w:rFonts w:ascii="Arial"/>
                        <w:b/>
                        <w:color w:val="0A163D"/>
                        <w:spacing w:val="-2"/>
                        <w:w w:val="110"/>
                        <w:sz w:val="17"/>
                      </w:rPr>
                      <w:t>Sources</w:t>
                    </w:r>
                    <w:proofErr w:type="spellEnd"/>
                    <w:r>
                      <w:rPr>
                        <w:rFonts w:ascii="Arial"/>
                        <w:b/>
                        <w:color w:val="0A163D"/>
                        <w:sz w:val="17"/>
                      </w:rPr>
                      <w:tab/>
                    </w:r>
                    <w:proofErr w:type="spellStart"/>
                    <w:r>
                      <w:rPr>
                        <w:rFonts w:ascii="Arial"/>
                        <w:b/>
                        <w:color w:val="0A163D"/>
                        <w:w w:val="105"/>
                        <w:sz w:val="17"/>
                      </w:rPr>
                      <w:t>AISource</w:t>
                    </w:r>
                    <w:r>
                      <w:rPr>
                        <w:rFonts w:ascii="Arial"/>
                        <w:b/>
                        <w:color w:val="0A163D"/>
                        <w:spacing w:val="-4"/>
                        <w:w w:val="105"/>
                        <w:sz w:val="17"/>
                      </w:rPr>
                      <w:t>Match</w:t>
                    </w:r>
                    <w:proofErr w:type="spellEnd"/>
                    <w:r>
                      <w:rPr>
                        <w:rFonts w:ascii="Arial"/>
                        <w:b/>
                        <w:color w:val="0A163D"/>
                        <w:sz w:val="17"/>
                      </w:rPr>
                      <w:tab/>
                    </w:r>
                    <w:r>
                      <w:rPr>
                        <w:rFonts w:ascii="Arial"/>
                        <w:b/>
                        <w:color w:val="0A163D"/>
                        <w:spacing w:val="-2"/>
                        <w:w w:val="110"/>
                        <w:sz w:val="17"/>
                      </w:rPr>
                      <w:t>Current Batch</w:t>
                    </w:r>
                  </w:p>
                  <w:p w:rsidR="00E473FB" w:rsidRDefault="0058729B">
                    <w:pPr>
                      <w:tabs>
                        <w:tab w:val="left" w:pos="2398"/>
                        <w:tab w:val="left" w:pos="4108"/>
                      </w:tabs>
                      <w:spacing w:before="68"/>
                      <w:ind w:left="688"/>
                      <w:rPr>
                        <w:sz w:val="17"/>
                      </w:rPr>
                    </w:pPr>
                    <w:r>
                      <w:rPr>
                        <w:color w:val="0A163D"/>
                        <w:spacing w:val="-10"/>
                        <w:sz w:val="17"/>
                      </w:rPr>
                      <w:t>2</w:t>
                    </w:r>
                    <w:r>
                      <w:rPr>
                        <w:color w:val="0A163D"/>
                        <w:sz w:val="17"/>
                      </w:rPr>
                      <w:tab/>
                    </w:r>
                    <w:r>
                      <w:rPr>
                        <w:color w:val="0A163D"/>
                        <w:spacing w:val="-10"/>
                        <w:sz w:val="17"/>
                      </w:rPr>
                      <w:t>0</w:t>
                    </w:r>
                    <w:r>
                      <w:rPr>
                        <w:color w:val="0A163D"/>
                        <w:sz w:val="17"/>
                      </w:rPr>
                      <w:tab/>
                    </w:r>
                    <w:r>
                      <w:rPr>
                        <w:color w:val="0A163D"/>
                        <w:spacing w:val="-10"/>
                        <w:sz w:val="17"/>
                      </w:rPr>
                      <w:t>0</w:t>
                    </w:r>
                  </w:p>
                </w:txbxContent>
              </v:textbox>
            </v:shape>
            <w10:wrap anchorx="page"/>
          </v:group>
        </w:pict>
      </w:r>
      <w:r w:rsidR="0058729B">
        <w:rPr>
          <w:rFonts w:ascii="Tahoma"/>
          <w:w w:val="85"/>
          <w:sz w:val="16"/>
        </w:rPr>
        <w:t>*</w:t>
      </w:r>
      <w:proofErr w:type="spellStart"/>
      <w:r w:rsidR="0058729B">
        <w:rPr>
          <w:rFonts w:ascii="Tahoma"/>
          <w:w w:val="85"/>
          <w:sz w:val="16"/>
        </w:rPr>
        <w:t>Resultsmaynotappearbecausethefeaturehasbeen</w:t>
      </w:r>
      <w:r w:rsidR="0058729B">
        <w:rPr>
          <w:rFonts w:ascii="Tahoma"/>
          <w:spacing w:val="-2"/>
          <w:w w:val="85"/>
          <w:sz w:val="16"/>
        </w:rPr>
        <w:t>disabled</w:t>
      </w:r>
      <w:proofErr w:type="spellEnd"/>
      <w:r w:rsidR="0058729B">
        <w:rPr>
          <w:rFonts w:ascii="Tahoma"/>
          <w:spacing w:val="-2"/>
          <w:w w:val="85"/>
          <w:sz w:val="16"/>
        </w:rPr>
        <w:t>.</w:t>
      </w:r>
    </w:p>
    <w:p w:rsidR="00E473FB" w:rsidRDefault="0058729B">
      <w:pPr>
        <w:rPr>
          <w:rFonts w:ascii="Tahoma"/>
          <w:sz w:val="14"/>
        </w:rPr>
      </w:pPr>
      <w:r>
        <w:br w:type="column"/>
      </w:r>
    </w:p>
    <w:p w:rsidR="00E473FB" w:rsidRDefault="00E473FB">
      <w:pPr>
        <w:pStyle w:val="BodyText"/>
        <w:spacing w:before="36"/>
        <w:rPr>
          <w:rFonts w:ascii="Tahoma"/>
          <w:sz w:val="14"/>
        </w:rPr>
      </w:pPr>
    </w:p>
    <w:p w:rsidR="00E473FB" w:rsidRDefault="0058729B">
      <w:pPr>
        <w:tabs>
          <w:tab w:val="left" w:pos="3196"/>
          <w:tab w:val="left" w:pos="4651"/>
        </w:tabs>
        <w:ind w:left="240"/>
        <w:rPr>
          <w:rFonts w:ascii="Tahoma"/>
          <w:sz w:val="16"/>
        </w:rPr>
      </w:pPr>
      <w:proofErr w:type="spellStart"/>
      <w:r>
        <w:rPr>
          <w:rFonts w:ascii="Tahoma"/>
          <w:color w:val="0A163D"/>
          <w:spacing w:val="-4"/>
          <w:w w:val="95"/>
          <w:sz w:val="16"/>
        </w:rPr>
        <w:t>Plagiarism</w:t>
      </w:r>
      <w:r>
        <w:rPr>
          <w:rFonts w:ascii="Tahoma"/>
          <w:color w:val="0A163D"/>
          <w:spacing w:val="-2"/>
          <w:sz w:val="16"/>
        </w:rPr>
        <w:t>Types</w:t>
      </w:r>
      <w:proofErr w:type="spellEnd"/>
      <w:r>
        <w:rPr>
          <w:rFonts w:ascii="Tahoma"/>
          <w:color w:val="0A163D"/>
          <w:sz w:val="16"/>
        </w:rPr>
        <w:tab/>
      </w:r>
      <w:r>
        <w:rPr>
          <w:rFonts w:ascii="Tahoma"/>
          <w:color w:val="0A163D"/>
          <w:spacing w:val="-4"/>
          <w:w w:val="90"/>
          <w:sz w:val="16"/>
        </w:rPr>
        <w:t xml:space="preserve">Text </w:t>
      </w:r>
      <w:r>
        <w:rPr>
          <w:rFonts w:ascii="Tahoma"/>
          <w:color w:val="0A163D"/>
          <w:spacing w:val="-2"/>
          <w:sz w:val="16"/>
        </w:rPr>
        <w:t>Coverage</w:t>
      </w:r>
      <w:r>
        <w:rPr>
          <w:rFonts w:ascii="Tahoma"/>
          <w:color w:val="0A163D"/>
          <w:sz w:val="16"/>
        </w:rPr>
        <w:tab/>
      </w:r>
      <w:r>
        <w:rPr>
          <w:rFonts w:ascii="Tahoma"/>
          <w:color w:val="0A163D"/>
          <w:spacing w:val="-4"/>
          <w:sz w:val="16"/>
        </w:rPr>
        <w:t>Words</w:t>
      </w:r>
    </w:p>
    <w:p w:rsidR="00E473FB" w:rsidRDefault="00E473FB">
      <w:pPr>
        <w:pStyle w:val="BodyText"/>
        <w:spacing w:before="126"/>
        <w:rPr>
          <w:rFonts w:ascii="Tahoma"/>
        </w:rPr>
      </w:pPr>
    </w:p>
    <w:tbl>
      <w:tblPr>
        <w:tblW w:w="0" w:type="auto"/>
        <w:tblInd w:w="418" w:type="dxa"/>
        <w:tblLayout w:type="fixed"/>
        <w:tblCellMar>
          <w:left w:w="0" w:type="dxa"/>
          <w:right w:w="0" w:type="dxa"/>
        </w:tblCellMar>
        <w:tblLook w:val="01E0"/>
      </w:tblPr>
      <w:tblGrid>
        <w:gridCol w:w="2204"/>
        <w:gridCol w:w="1963"/>
        <w:gridCol w:w="597"/>
      </w:tblGrid>
      <w:tr w:rsidR="00E473FB">
        <w:trPr>
          <w:trHeight w:val="328"/>
        </w:trPr>
        <w:tc>
          <w:tcPr>
            <w:tcW w:w="2204" w:type="dxa"/>
          </w:tcPr>
          <w:p w:rsidR="00E473FB" w:rsidRDefault="0058729B">
            <w:pPr>
              <w:pStyle w:val="TableParagraph"/>
              <w:spacing w:line="145" w:lineRule="exact"/>
              <w:ind w:left="50"/>
              <w:rPr>
                <w:rFonts w:ascii="Tahoma"/>
                <w:sz w:val="16"/>
              </w:rPr>
            </w:pPr>
            <w:r>
              <w:rPr>
                <w:rFonts w:ascii="Arial MT"/>
                <w:color w:val="0A163D"/>
                <w:spacing w:val="-2"/>
                <w:sz w:val="15"/>
              </w:rPr>
              <w:t>I</w:t>
            </w:r>
            <w:r>
              <w:rPr>
                <w:rFonts w:ascii="Tahoma"/>
                <w:color w:val="0A163D"/>
                <w:spacing w:val="-2"/>
                <w:sz w:val="16"/>
              </w:rPr>
              <w:t>dentical</w:t>
            </w:r>
          </w:p>
        </w:tc>
        <w:tc>
          <w:tcPr>
            <w:tcW w:w="1963" w:type="dxa"/>
          </w:tcPr>
          <w:p w:rsidR="00E473FB" w:rsidRDefault="0058729B">
            <w:pPr>
              <w:pStyle w:val="TableParagraph"/>
              <w:spacing w:line="145" w:lineRule="exact"/>
              <w:ind w:right="424"/>
              <w:jc w:val="right"/>
              <w:rPr>
                <w:rFonts w:ascii="Tahoma"/>
                <w:sz w:val="16"/>
              </w:rPr>
            </w:pPr>
            <w:r>
              <w:rPr>
                <w:rFonts w:ascii="Tahoma"/>
                <w:color w:val="0A163D"/>
                <w:spacing w:val="-4"/>
                <w:w w:val="95"/>
                <w:sz w:val="16"/>
              </w:rPr>
              <w:t>0.3%</w:t>
            </w:r>
          </w:p>
        </w:tc>
        <w:tc>
          <w:tcPr>
            <w:tcW w:w="597" w:type="dxa"/>
          </w:tcPr>
          <w:p w:rsidR="00E473FB" w:rsidRDefault="0058729B">
            <w:pPr>
              <w:pStyle w:val="TableParagraph"/>
              <w:spacing w:line="145" w:lineRule="exact"/>
              <w:ind w:right="56"/>
              <w:jc w:val="right"/>
              <w:rPr>
                <w:rFonts w:ascii="Tahoma"/>
                <w:sz w:val="16"/>
              </w:rPr>
            </w:pPr>
            <w:r>
              <w:rPr>
                <w:rFonts w:ascii="Tahoma"/>
                <w:color w:val="0A163D"/>
                <w:spacing w:val="-5"/>
                <w:w w:val="75"/>
                <w:sz w:val="16"/>
              </w:rPr>
              <w:t>17</w:t>
            </w:r>
          </w:p>
        </w:tc>
      </w:tr>
      <w:tr w:rsidR="00E473FB">
        <w:trPr>
          <w:trHeight w:val="520"/>
        </w:trPr>
        <w:tc>
          <w:tcPr>
            <w:tcW w:w="2204" w:type="dxa"/>
          </w:tcPr>
          <w:p w:rsidR="00E473FB" w:rsidRDefault="0058729B">
            <w:pPr>
              <w:pStyle w:val="TableParagraph"/>
              <w:spacing w:before="136"/>
              <w:ind w:left="50"/>
              <w:rPr>
                <w:rFonts w:ascii="Tahoma"/>
                <w:sz w:val="16"/>
              </w:rPr>
            </w:pPr>
            <w:proofErr w:type="spellStart"/>
            <w:r>
              <w:rPr>
                <w:rFonts w:ascii="Tahoma"/>
                <w:color w:val="0A163D"/>
                <w:w w:val="90"/>
                <w:sz w:val="16"/>
              </w:rPr>
              <w:t>Minor</w:t>
            </w:r>
            <w:r>
              <w:rPr>
                <w:rFonts w:ascii="Tahoma"/>
                <w:color w:val="0A163D"/>
                <w:spacing w:val="-2"/>
                <w:sz w:val="16"/>
              </w:rPr>
              <w:t>Changes</w:t>
            </w:r>
            <w:proofErr w:type="spellEnd"/>
          </w:p>
        </w:tc>
        <w:tc>
          <w:tcPr>
            <w:tcW w:w="1963" w:type="dxa"/>
          </w:tcPr>
          <w:p w:rsidR="00E473FB" w:rsidRDefault="0058729B">
            <w:pPr>
              <w:pStyle w:val="TableParagraph"/>
              <w:spacing w:before="136"/>
              <w:ind w:right="424"/>
              <w:jc w:val="right"/>
              <w:rPr>
                <w:rFonts w:ascii="Tahoma"/>
                <w:sz w:val="16"/>
              </w:rPr>
            </w:pPr>
            <w:r>
              <w:rPr>
                <w:rFonts w:ascii="Tahoma"/>
                <w:color w:val="0A163D"/>
                <w:spacing w:val="-5"/>
                <w:sz w:val="16"/>
              </w:rPr>
              <w:t>0%</w:t>
            </w:r>
          </w:p>
        </w:tc>
        <w:tc>
          <w:tcPr>
            <w:tcW w:w="597" w:type="dxa"/>
          </w:tcPr>
          <w:p w:rsidR="00E473FB" w:rsidRDefault="0058729B">
            <w:pPr>
              <w:pStyle w:val="TableParagraph"/>
              <w:spacing w:before="136"/>
              <w:ind w:right="48"/>
              <w:jc w:val="right"/>
              <w:rPr>
                <w:rFonts w:ascii="Tahoma"/>
                <w:sz w:val="16"/>
              </w:rPr>
            </w:pPr>
            <w:r>
              <w:rPr>
                <w:rFonts w:ascii="Tahoma"/>
                <w:color w:val="0A163D"/>
                <w:spacing w:val="-10"/>
                <w:w w:val="105"/>
                <w:sz w:val="16"/>
              </w:rPr>
              <w:t>0</w:t>
            </w:r>
          </w:p>
        </w:tc>
      </w:tr>
      <w:tr w:rsidR="00E473FB">
        <w:trPr>
          <w:trHeight w:val="335"/>
        </w:trPr>
        <w:tc>
          <w:tcPr>
            <w:tcW w:w="2204" w:type="dxa"/>
          </w:tcPr>
          <w:p w:rsidR="00E473FB" w:rsidRDefault="0058729B">
            <w:pPr>
              <w:pStyle w:val="TableParagraph"/>
              <w:spacing w:before="143" w:line="172" w:lineRule="exact"/>
              <w:ind w:left="50"/>
              <w:rPr>
                <w:rFonts w:ascii="Tahoma"/>
                <w:sz w:val="16"/>
              </w:rPr>
            </w:pPr>
            <w:r>
              <w:rPr>
                <w:rFonts w:ascii="Tahoma"/>
                <w:color w:val="0A163D"/>
                <w:spacing w:val="-2"/>
                <w:sz w:val="16"/>
              </w:rPr>
              <w:t>Paraphrased</w:t>
            </w:r>
          </w:p>
        </w:tc>
        <w:tc>
          <w:tcPr>
            <w:tcW w:w="1963" w:type="dxa"/>
          </w:tcPr>
          <w:p w:rsidR="00E473FB" w:rsidRDefault="0058729B">
            <w:pPr>
              <w:pStyle w:val="TableParagraph"/>
              <w:spacing w:before="143" w:line="172" w:lineRule="exact"/>
              <w:ind w:right="424"/>
              <w:jc w:val="right"/>
              <w:rPr>
                <w:rFonts w:ascii="Tahoma"/>
                <w:sz w:val="16"/>
              </w:rPr>
            </w:pPr>
            <w:r>
              <w:rPr>
                <w:rFonts w:ascii="Tahoma"/>
                <w:color w:val="0A163D"/>
                <w:spacing w:val="-5"/>
                <w:sz w:val="16"/>
              </w:rPr>
              <w:t>0%</w:t>
            </w:r>
          </w:p>
        </w:tc>
        <w:tc>
          <w:tcPr>
            <w:tcW w:w="597" w:type="dxa"/>
          </w:tcPr>
          <w:p w:rsidR="00E473FB" w:rsidRDefault="0058729B">
            <w:pPr>
              <w:pStyle w:val="TableParagraph"/>
              <w:spacing w:before="143" w:line="172" w:lineRule="exact"/>
              <w:ind w:right="48"/>
              <w:jc w:val="right"/>
              <w:rPr>
                <w:rFonts w:ascii="Tahoma"/>
                <w:sz w:val="16"/>
              </w:rPr>
            </w:pPr>
            <w:r>
              <w:rPr>
                <w:rFonts w:ascii="Tahoma"/>
                <w:color w:val="0A163D"/>
                <w:spacing w:val="-10"/>
                <w:w w:val="105"/>
                <w:sz w:val="16"/>
              </w:rPr>
              <w:t>0</w:t>
            </w:r>
          </w:p>
        </w:tc>
      </w:tr>
    </w:tbl>
    <w:p w:rsidR="00E473FB" w:rsidRDefault="00E473FB">
      <w:pPr>
        <w:pStyle w:val="BodyText"/>
        <w:spacing w:before="11"/>
        <w:rPr>
          <w:rFonts w:ascii="Tahoma"/>
          <w:sz w:val="14"/>
        </w:rPr>
      </w:pPr>
      <w:r>
        <w:rPr>
          <w:rFonts w:ascii="Tahoma"/>
          <w:sz w:val="14"/>
        </w:rPr>
        <w:pict>
          <v:rect id="docshape48" o:spid="_x0000_s1554" style="position:absolute;margin-left:315.1pt;margin-top:10.2pt;width:244.75pt;height:.75pt;z-index:-15718400;mso-wrap-distance-left:0;mso-wrap-distance-right:0;mso-position-horizontal-relative:page;mso-position-vertical-relative:text" fillcolor="#ebf2f5" stroked="f">
            <w10:wrap type="topAndBottom" anchorx="page"/>
          </v:rect>
        </w:pict>
      </w:r>
    </w:p>
    <w:p w:rsidR="00E473FB" w:rsidRDefault="0058729B">
      <w:pPr>
        <w:spacing w:before="83"/>
        <w:ind w:left="226"/>
        <w:rPr>
          <w:rFonts w:ascii="Arial"/>
          <w:b/>
          <w:sz w:val="13"/>
        </w:rPr>
      </w:pPr>
      <w:r>
        <w:rPr>
          <w:rFonts w:ascii="Arial"/>
          <w:b/>
          <w:color w:val="858FA2"/>
          <w:spacing w:val="-2"/>
          <w:w w:val="105"/>
          <w:sz w:val="13"/>
        </w:rPr>
        <w:t>Excluded</w:t>
      </w:r>
    </w:p>
    <w:p w:rsidR="00E473FB" w:rsidRDefault="0058729B">
      <w:pPr>
        <w:tabs>
          <w:tab w:val="right" w:pos="5115"/>
        </w:tabs>
        <w:spacing w:before="208"/>
        <w:ind w:left="226"/>
        <w:rPr>
          <w:rFonts w:ascii="Tahoma"/>
          <w:sz w:val="16"/>
        </w:rPr>
      </w:pPr>
      <w:r>
        <w:rPr>
          <w:rFonts w:ascii="Tahoma"/>
          <w:noProof/>
          <w:sz w:val="16"/>
          <w:lang w:bidi="hi-IN"/>
        </w:rPr>
        <w:drawing>
          <wp:anchor distT="0" distB="0" distL="0" distR="0" simplePos="0" relativeHeight="15740416" behindDoc="0" locked="0" layoutInCell="1" allowOverlap="1">
            <wp:simplePos x="0" y="0"/>
            <wp:positionH relativeFrom="page">
              <wp:posOffset>4001594</wp:posOffset>
            </wp:positionH>
            <wp:positionV relativeFrom="paragraph">
              <wp:posOffset>-1059620</wp:posOffset>
            </wp:positionV>
            <wp:extent cx="111728" cy="111728"/>
            <wp:effectExtent l="0" t="0" r="0" b="0"/>
            <wp:wrapNone/>
            <wp:docPr id="65" name="Image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46" cstate="print"/>
                    <a:stretch>
                      <a:fillRect/>
                    </a:stretch>
                  </pic:blipFill>
                  <pic:spPr>
                    <a:xfrm>
                      <a:off x="0" y="0"/>
                      <a:ext cx="111728" cy="111728"/>
                    </a:xfrm>
                    <a:prstGeom prst="rect">
                      <a:avLst/>
                    </a:prstGeom>
                  </pic:spPr>
                </pic:pic>
              </a:graphicData>
            </a:graphic>
          </wp:anchor>
        </w:drawing>
      </w:r>
      <w:r>
        <w:rPr>
          <w:rFonts w:ascii="Tahoma"/>
          <w:noProof/>
          <w:sz w:val="16"/>
          <w:lang w:bidi="hi-IN"/>
        </w:rPr>
        <w:drawing>
          <wp:anchor distT="0" distB="0" distL="0" distR="0" simplePos="0" relativeHeight="15740928" behindDoc="0" locked="0" layoutInCell="1" allowOverlap="1">
            <wp:simplePos x="0" y="0"/>
            <wp:positionH relativeFrom="page">
              <wp:posOffset>4001594</wp:posOffset>
            </wp:positionH>
            <wp:positionV relativeFrom="paragraph">
              <wp:posOffset>-733909</wp:posOffset>
            </wp:positionV>
            <wp:extent cx="111728" cy="111728"/>
            <wp:effectExtent l="0" t="0" r="0" b="0"/>
            <wp:wrapNone/>
            <wp:docPr id="66"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47" cstate="print"/>
                    <a:stretch>
                      <a:fillRect/>
                    </a:stretch>
                  </pic:blipFill>
                  <pic:spPr>
                    <a:xfrm>
                      <a:off x="0" y="0"/>
                      <a:ext cx="111728" cy="111728"/>
                    </a:xfrm>
                    <a:prstGeom prst="rect">
                      <a:avLst/>
                    </a:prstGeom>
                  </pic:spPr>
                </pic:pic>
              </a:graphicData>
            </a:graphic>
          </wp:anchor>
        </w:drawing>
      </w:r>
      <w:r>
        <w:rPr>
          <w:rFonts w:ascii="Tahoma"/>
          <w:noProof/>
          <w:sz w:val="16"/>
          <w:lang w:bidi="hi-IN"/>
        </w:rPr>
        <w:drawing>
          <wp:anchor distT="0" distB="0" distL="0" distR="0" simplePos="0" relativeHeight="15741440" behindDoc="0" locked="0" layoutInCell="1" allowOverlap="1">
            <wp:simplePos x="0" y="0"/>
            <wp:positionH relativeFrom="page">
              <wp:posOffset>4001594</wp:posOffset>
            </wp:positionH>
            <wp:positionV relativeFrom="paragraph">
              <wp:posOffset>-398892</wp:posOffset>
            </wp:positionV>
            <wp:extent cx="112014" cy="112014"/>
            <wp:effectExtent l="0" t="0" r="0" b="0"/>
            <wp:wrapNone/>
            <wp:docPr id="67"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48" cstate="print"/>
                    <a:stretch>
                      <a:fillRect/>
                    </a:stretch>
                  </pic:blipFill>
                  <pic:spPr>
                    <a:xfrm>
                      <a:off x="0" y="0"/>
                      <a:ext cx="112014" cy="112014"/>
                    </a:xfrm>
                    <a:prstGeom prst="rect">
                      <a:avLst/>
                    </a:prstGeom>
                  </pic:spPr>
                </pic:pic>
              </a:graphicData>
            </a:graphic>
          </wp:anchor>
        </w:drawing>
      </w:r>
      <w:r>
        <w:rPr>
          <w:noProof/>
          <w:position w:val="-2"/>
          <w:lang w:bidi="hi-IN"/>
        </w:rPr>
        <w:drawing>
          <wp:inline distT="0" distB="0" distL="0" distR="0">
            <wp:extent cx="111672" cy="111672"/>
            <wp:effectExtent l="0" t="0" r="0" b="0"/>
            <wp:docPr id="68" name="Image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49" cstate="print"/>
                    <a:stretch>
                      <a:fillRect/>
                    </a:stretch>
                  </pic:blipFill>
                  <pic:spPr>
                    <a:xfrm>
                      <a:off x="0" y="0"/>
                      <a:ext cx="111672" cy="111672"/>
                    </a:xfrm>
                    <a:prstGeom prst="rect">
                      <a:avLst/>
                    </a:prstGeom>
                  </pic:spPr>
                </pic:pic>
              </a:graphicData>
            </a:graphic>
          </wp:inline>
        </w:drawing>
      </w:r>
      <w:r>
        <w:rPr>
          <w:rFonts w:ascii="Tahoma"/>
          <w:color w:val="0A163D"/>
          <w:spacing w:val="-4"/>
          <w:w w:val="90"/>
          <w:sz w:val="16"/>
        </w:rPr>
        <w:t xml:space="preserve">Omitted </w:t>
      </w:r>
      <w:r>
        <w:rPr>
          <w:rFonts w:ascii="Tahoma"/>
          <w:color w:val="0A163D"/>
          <w:sz w:val="16"/>
        </w:rPr>
        <w:t>Words</w:t>
      </w:r>
      <w:r>
        <w:rPr>
          <w:rFonts w:ascii="Times New Roman"/>
          <w:color w:val="0A163D"/>
          <w:sz w:val="14"/>
        </w:rPr>
        <w:tab/>
      </w:r>
      <w:r>
        <w:rPr>
          <w:rFonts w:ascii="Tahoma"/>
          <w:color w:val="0A163D"/>
          <w:spacing w:val="-5"/>
          <w:w w:val="95"/>
          <w:sz w:val="16"/>
        </w:rPr>
        <w:t>646</w:t>
      </w:r>
    </w:p>
    <w:p w:rsidR="00E473FB" w:rsidRDefault="00E473FB">
      <w:pPr>
        <w:rPr>
          <w:rFonts w:ascii="Tahoma"/>
          <w:sz w:val="16"/>
        </w:rPr>
        <w:sectPr w:rsidR="00E473FB">
          <w:type w:val="continuous"/>
          <w:pgSz w:w="11900" w:h="16840"/>
          <w:pgMar w:top="1420" w:right="360" w:bottom="280" w:left="360" w:header="720" w:footer="720" w:gutter="0"/>
          <w:cols w:num="2" w:space="720" w:equalWidth="0">
            <w:col w:w="4170" w:space="1546"/>
            <w:col w:w="5464"/>
          </w:cols>
        </w:sectPr>
      </w:pPr>
    </w:p>
    <w:p w:rsidR="00E473FB" w:rsidRDefault="0058729B">
      <w:pPr>
        <w:spacing w:before="378"/>
        <w:ind w:left="226"/>
        <w:rPr>
          <w:rFonts w:ascii="Tahoma"/>
          <w:sz w:val="19"/>
        </w:rPr>
      </w:pPr>
      <w:proofErr w:type="spellStart"/>
      <w:r>
        <w:rPr>
          <w:rFonts w:ascii="Tahoma"/>
          <w:color w:val="0A163D"/>
          <w:w w:val="90"/>
          <w:sz w:val="19"/>
        </w:rPr>
        <w:lastRenderedPageBreak/>
        <w:t>AboutPlagiarism</w:t>
      </w:r>
      <w:r>
        <w:rPr>
          <w:rFonts w:ascii="Tahoma"/>
          <w:color w:val="0A163D"/>
          <w:spacing w:val="-2"/>
          <w:w w:val="90"/>
          <w:sz w:val="19"/>
        </w:rPr>
        <w:t>Detection</w:t>
      </w:r>
      <w:proofErr w:type="spellEnd"/>
    </w:p>
    <w:p w:rsidR="00E473FB" w:rsidRDefault="0058729B">
      <w:pPr>
        <w:spacing w:before="154" w:line="237" w:lineRule="auto"/>
        <w:ind w:left="226" w:right="281"/>
        <w:rPr>
          <w:rFonts w:ascii="Tahoma"/>
          <w:sz w:val="16"/>
        </w:rPr>
      </w:pPr>
      <w:r>
        <w:rPr>
          <w:rFonts w:ascii="Tahoma"/>
          <w:color w:val="0A163D"/>
          <w:spacing w:val="-2"/>
          <w:w w:val="90"/>
          <w:sz w:val="16"/>
        </w:rPr>
        <w:t>Our A</w:t>
      </w:r>
      <w:r>
        <w:rPr>
          <w:color w:val="0A163D"/>
          <w:spacing w:val="-2"/>
          <w:w w:val="90"/>
          <w:sz w:val="15"/>
        </w:rPr>
        <w:t>I</w:t>
      </w:r>
      <w:r>
        <w:rPr>
          <w:rFonts w:ascii="Tahoma"/>
          <w:color w:val="0A163D"/>
          <w:spacing w:val="-2"/>
          <w:w w:val="90"/>
          <w:sz w:val="16"/>
        </w:rPr>
        <w:t xml:space="preserve">-powered </w:t>
      </w:r>
      <w:proofErr w:type="spellStart"/>
      <w:r>
        <w:rPr>
          <w:rFonts w:ascii="Tahoma"/>
          <w:color w:val="0A163D"/>
          <w:spacing w:val="-2"/>
          <w:w w:val="90"/>
          <w:sz w:val="16"/>
        </w:rPr>
        <w:t>plagiarismscansoffer</w:t>
      </w:r>
      <w:proofErr w:type="spellEnd"/>
      <w:r>
        <w:rPr>
          <w:rFonts w:ascii="Tahoma"/>
          <w:color w:val="0A163D"/>
          <w:spacing w:val="-2"/>
          <w:w w:val="90"/>
          <w:sz w:val="16"/>
        </w:rPr>
        <w:t xml:space="preserve"> </w:t>
      </w:r>
      <w:proofErr w:type="spellStart"/>
      <w:r>
        <w:rPr>
          <w:rFonts w:ascii="Tahoma"/>
          <w:color w:val="0A163D"/>
          <w:spacing w:val="-2"/>
          <w:w w:val="90"/>
          <w:sz w:val="16"/>
        </w:rPr>
        <w:t>threelayersoftextsimilaritydetection</w:t>
      </w:r>
      <w:proofErr w:type="gramStart"/>
      <w:r>
        <w:rPr>
          <w:rFonts w:ascii="Tahoma"/>
          <w:color w:val="0A163D"/>
          <w:spacing w:val="-2"/>
          <w:w w:val="90"/>
          <w:sz w:val="16"/>
        </w:rPr>
        <w:t>:</w:t>
      </w:r>
      <w:r>
        <w:rPr>
          <w:color w:val="0A163D"/>
          <w:spacing w:val="-2"/>
          <w:w w:val="90"/>
          <w:sz w:val="15"/>
        </w:rPr>
        <w:t>I</w:t>
      </w:r>
      <w:r>
        <w:rPr>
          <w:rFonts w:ascii="Tahoma"/>
          <w:color w:val="0A163D"/>
          <w:spacing w:val="-2"/>
          <w:w w:val="90"/>
          <w:sz w:val="16"/>
        </w:rPr>
        <w:t>dentical,Minor</w:t>
      </w:r>
      <w:proofErr w:type="spellEnd"/>
      <w:proofErr w:type="gramEnd"/>
      <w:r>
        <w:rPr>
          <w:rFonts w:ascii="Tahoma"/>
          <w:color w:val="0A163D"/>
          <w:spacing w:val="-2"/>
          <w:w w:val="90"/>
          <w:sz w:val="16"/>
        </w:rPr>
        <w:t xml:space="preserve"> </w:t>
      </w:r>
      <w:proofErr w:type="spellStart"/>
      <w:r>
        <w:rPr>
          <w:rFonts w:ascii="Tahoma"/>
          <w:color w:val="0A163D"/>
          <w:spacing w:val="-2"/>
          <w:w w:val="90"/>
          <w:sz w:val="16"/>
        </w:rPr>
        <w:t>Changes,and</w:t>
      </w:r>
      <w:proofErr w:type="spellEnd"/>
      <w:r>
        <w:rPr>
          <w:rFonts w:ascii="Tahoma"/>
          <w:color w:val="0A163D"/>
          <w:spacing w:val="-2"/>
          <w:w w:val="90"/>
          <w:sz w:val="16"/>
        </w:rPr>
        <w:t xml:space="preserve"> </w:t>
      </w:r>
      <w:proofErr w:type="spellStart"/>
      <w:r>
        <w:rPr>
          <w:rFonts w:ascii="Tahoma"/>
          <w:color w:val="0A163D"/>
          <w:spacing w:val="-2"/>
          <w:w w:val="90"/>
          <w:sz w:val="16"/>
        </w:rPr>
        <w:t>Paraphrased.Based</w:t>
      </w:r>
      <w:proofErr w:type="spellEnd"/>
      <w:r>
        <w:rPr>
          <w:rFonts w:ascii="Tahoma"/>
          <w:color w:val="0A163D"/>
          <w:spacing w:val="-2"/>
          <w:w w:val="90"/>
          <w:sz w:val="16"/>
        </w:rPr>
        <w:t xml:space="preserve"> </w:t>
      </w:r>
      <w:proofErr w:type="spellStart"/>
      <w:r>
        <w:rPr>
          <w:rFonts w:ascii="Tahoma"/>
          <w:color w:val="0A163D"/>
          <w:spacing w:val="-2"/>
          <w:w w:val="90"/>
          <w:sz w:val="16"/>
        </w:rPr>
        <w:t>onyour</w:t>
      </w:r>
      <w:proofErr w:type="spellEnd"/>
      <w:r>
        <w:rPr>
          <w:rFonts w:ascii="Tahoma"/>
          <w:color w:val="0A163D"/>
          <w:spacing w:val="-2"/>
          <w:w w:val="90"/>
          <w:sz w:val="16"/>
        </w:rPr>
        <w:t xml:space="preserve"> </w:t>
      </w:r>
      <w:proofErr w:type="spellStart"/>
      <w:r>
        <w:rPr>
          <w:rFonts w:ascii="Tahoma"/>
          <w:color w:val="0A163D"/>
          <w:spacing w:val="-2"/>
          <w:w w:val="90"/>
          <w:sz w:val="16"/>
        </w:rPr>
        <w:t>scansettingswealso</w:t>
      </w:r>
      <w:proofErr w:type="spellEnd"/>
      <w:r>
        <w:rPr>
          <w:rFonts w:ascii="Tahoma"/>
          <w:color w:val="0A163D"/>
          <w:spacing w:val="-2"/>
          <w:w w:val="90"/>
          <w:sz w:val="16"/>
        </w:rPr>
        <w:t xml:space="preserve"> </w:t>
      </w:r>
      <w:proofErr w:type="spellStart"/>
      <w:r>
        <w:rPr>
          <w:rFonts w:ascii="Tahoma"/>
          <w:color w:val="0A163D"/>
          <w:spacing w:val="-2"/>
          <w:w w:val="90"/>
          <w:sz w:val="16"/>
        </w:rPr>
        <w:t>provideinsight</w:t>
      </w:r>
      <w:proofErr w:type="spellEnd"/>
      <w:r>
        <w:rPr>
          <w:rFonts w:ascii="Tahoma"/>
          <w:color w:val="0A163D"/>
          <w:spacing w:val="-2"/>
          <w:w w:val="90"/>
          <w:sz w:val="16"/>
        </w:rPr>
        <w:t xml:space="preserve"> </w:t>
      </w:r>
      <w:proofErr w:type="spellStart"/>
      <w:r>
        <w:rPr>
          <w:rFonts w:ascii="Tahoma"/>
          <w:color w:val="0A163D"/>
          <w:w w:val="90"/>
          <w:sz w:val="16"/>
        </w:rPr>
        <w:t>onhowmuchofthetextyouarenotscanningfor</w:t>
      </w:r>
      <w:proofErr w:type="spellEnd"/>
      <w:r>
        <w:rPr>
          <w:rFonts w:ascii="Tahoma"/>
          <w:color w:val="0A163D"/>
          <w:w w:val="90"/>
          <w:sz w:val="16"/>
        </w:rPr>
        <w:t xml:space="preserve"> plagiarism(</w:t>
      </w:r>
      <w:proofErr w:type="spellStart"/>
      <w:r>
        <w:rPr>
          <w:rFonts w:ascii="Tahoma"/>
          <w:color w:val="0A163D"/>
          <w:w w:val="90"/>
          <w:sz w:val="16"/>
        </w:rPr>
        <w:t>Omittedwords</w:t>
      </w:r>
      <w:proofErr w:type="spellEnd"/>
      <w:r>
        <w:rPr>
          <w:rFonts w:ascii="Tahoma"/>
          <w:color w:val="0A163D"/>
          <w:w w:val="90"/>
          <w:sz w:val="16"/>
        </w:rPr>
        <w:t>).</w:t>
      </w:r>
    </w:p>
    <w:p w:rsidR="00E473FB" w:rsidRDefault="00E473FB">
      <w:pPr>
        <w:spacing w:line="237" w:lineRule="auto"/>
        <w:rPr>
          <w:rFonts w:ascii="Tahoma"/>
          <w:sz w:val="16"/>
        </w:rPr>
        <w:sectPr w:rsidR="00E473FB">
          <w:type w:val="continuous"/>
          <w:pgSz w:w="11900" w:h="16840"/>
          <w:pgMar w:top="1420" w:right="360" w:bottom="280" w:left="360" w:header="720" w:footer="720" w:gutter="0"/>
          <w:cols w:space="720"/>
        </w:sectPr>
      </w:pPr>
    </w:p>
    <w:p w:rsidR="00E473FB" w:rsidRDefault="0058729B">
      <w:pPr>
        <w:pStyle w:val="Heading5"/>
      </w:pPr>
      <w:r>
        <w:rPr>
          <w:noProof/>
          <w:lang w:bidi="hi-IN"/>
        </w:rPr>
        <w:lastRenderedPageBreak/>
        <w:drawing>
          <wp:inline distT="0" distB="0" distL="0" distR="0">
            <wp:extent cx="111672" cy="111672"/>
            <wp:effectExtent l="0" t="0" r="0" b="0"/>
            <wp:docPr id="69" name="Image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50" cstate="print"/>
                    <a:stretch>
                      <a:fillRect/>
                    </a:stretch>
                  </pic:blipFill>
                  <pic:spPr>
                    <a:xfrm>
                      <a:off x="0" y="0"/>
                      <a:ext cx="111672" cy="111672"/>
                    </a:xfrm>
                    <a:prstGeom prst="rect">
                      <a:avLst/>
                    </a:prstGeom>
                  </pic:spPr>
                </pic:pic>
              </a:graphicData>
            </a:graphic>
          </wp:inline>
        </w:drawing>
      </w:r>
      <w:r>
        <w:rPr>
          <w:color w:val="0A163D"/>
        </w:rPr>
        <w:t>Identical</w:t>
      </w:r>
    </w:p>
    <w:p w:rsidR="00E473FB" w:rsidRDefault="0058729B">
      <w:pPr>
        <w:spacing w:before="216"/>
        <w:ind w:left="226"/>
        <w:rPr>
          <w:rFonts w:ascii="Tahoma"/>
          <w:sz w:val="16"/>
        </w:rPr>
      </w:pPr>
      <w:proofErr w:type="spellStart"/>
      <w:proofErr w:type="gramStart"/>
      <w:r>
        <w:rPr>
          <w:rFonts w:ascii="Tahoma"/>
          <w:color w:val="0A163D"/>
          <w:w w:val="85"/>
          <w:sz w:val="16"/>
        </w:rPr>
        <w:t>Onetooneexactwordmatches.</w:t>
      </w:r>
      <w:proofErr w:type="gramEnd"/>
      <w:r w:rsidR="00E473FB">
        <w:fldChar w:fldCharType="begin"/>
      </w:r>
      <w:r w:rsidR="00E473FB">
        <w:instrText>HYPERLINK "https://help.copyleaks.com/hc/en-us/articles/23769104477709-What-are-the-different-types-of-text-similarity" \h</w:instrText>
      </w:r>
      <w:r w:rsidR="00E473FB">
        <w:fldChar w:fldCharType="separate"/>
      </w:r>
      <w:r>
        <w:rPr>
          <w:rFonts w:ascii="Tahoma"/>
          <w:color w:val="3F99F5"/>
          <w:w w:val="85"/>
          <w:sz w:val="16"/>
          <w:u w:val="single" w:color="3F99F5"/>
        </w:rPr>
        <w:t>Learn</w:t>
      </w:r>
      <w:r>
        <w:rPr>
          <w:rFonts w:ascii="Tahoma"/>
          <w:color w:val="3F99F5"/>
          <w:spacing w:val="-4"/>
          <w:w w:val="85"/>
          <w:sz w:val="16"/>
          <w:u w:val="single" w:color="3F99F5"/>
        </w:rPr>
        <w:t>more</w:t>
      </w:r>
      <w:proofErr w:type="spellEnd"/>
      <w:r w:rsidR="00E473FB">
        <w:fldChar w:fldCharType="end"/>
      </w:r>
    </w:p>
    <w:p w:rsidR="00E473FB" w:rsidRDefault="0058729B">
      <w:pPr>
        <w:pStyle w:val="Heading5"/>
      </w:pPr>
      <w:r>
        <w:br w:type="column"/>
      </w:r>
      <w:r>
        <w:rPr>
          <w:noProof/>
          <w:lang w:bidi="hi-IN"/>
        </w:rPr>
        <w:lastRenderedPageBreak/>
        <w:drawing>
          <wp:inline distT="0" distB="0" distL="0" distR="0">
            <wp:extent cx="111672" cy="111672"/>
            <wp:effectExtent l="0" t="0" r="0" b="0"/>
            <wp:docPr id="70" name="Image 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pic:cNvPicPr/>
                  </pic:nvPicPr>
                  <pic:blipFill>
                    <a:blip r:embed="rId51" cstate="print"/>
                    <a:stretch>
                      <a:fillRect/>
                    </a:stretch>
                  </pic:blipFill>
                  <pic:spPr>
                    <a:xfrm>
                      <a:off x="0" y="0"/>
                      <a:ext cx="111672" cy="111672"/>
                    </a:xfrm>
                    <a:prstGeom prst="rect">
                      <a:avLst/>
                    </a:prstGeom>
                  </pic:spPr>
                </pic:pic>
              </a:graphicData>
            </a:graphic>
          </wp:inline>
        </w:drawing>
      </w:r>
      <w:proofErr w:type="spellStart"/>
      <w:r>
        <w:rPr>
          <w:color w:val="0A163D"/>
          <w:spacing w:val="-2"/>
        </w:rPr>
        <w:t>Minor</w:t>
      </w:r>
      <w:r>
        <w:rPr>
          <w:color w:val="0A163D"/>
        </w:rPr>
        <w:t>Changes</w:t>
      </w:r>
      <w:proofErr w:type="spellEnd"/>
    </w:p>
    <w:p w:rsidR="00E473FB" w:rsidRDefault="0058729B">
      <w:pPr>
        <w:spacing w:before="218" w:line="237" w:lineRule="auto"/>
        <w:ind w:left="226" w:right="254"/>
        <w:rPr>
          <w:rFonts w:ascii="Tahoma" w:hAnsi="Tahoma"/>
          <w:sz w:val="16"/>
        </w:rPr>
      </w:pPr>
      <w:proofErr w:type="gramStart"/>
      <w:r>
        <w:rPr>
          <w:rFonts w:ascii="Tahoma" w:hAnsi="Tahoma"/>
          <w:color w:val="0A163D"/>
          <w:spacing w:val="-2"/>
          <w:w w:val="90"/>
          <w:sz w:val="16"/>
        </w:rPr>
        <w:t>Wordsthatholdnearlythesamemeaningbuthaveachangetotheirform(</w:t>
      </w:r>
      <w:proofErr w:type="gramEnd"/>
      <w:r>
        <w:rPr>
          <w:rFonts w:ascii="Tahoma" w:hAnsi="Tahoma"/>
          <w:color w:val="0A163D"/>
          <w:spacing w:val="-2"/>
          <w:w w:val="90"/>
          <w:sz w:val="16"/>
        </w:rPr>
        <w:t xml:space="preserve">e.g.“large” </w:t>
      </w:r>
      <w:proofErr w:type="spellStart"/>
      <w:r>
        <w:rPr>
          <w:rFonts w:ascii="Tahoma" w:hAnsi="Tahoma"/>
          <w:color w:val="0A163D"/>
          <w:spacing w:val="-2"/>
          <w:sz w:val="16"/>
        </w:rPr>
        <w:t>becomes“largely</w:t>
      </w:r>
      <w:proofErr w:type="spellEnd"/>
      <w:r>
        <w:rPr>
          <w:rFonts w:ascii="Tahoma" w:hAnsi="Tahoma"/>
          <w:color w:val="0A163D"/>
          <w:spacing w:val="-2"/>
          <w:sz w:val="16"/>
        </w:rPr>
        <w:t>”).</w:t>
      </w:r>
      <w:proofErr w:type="spellStart"/>
      <w:r w:rsidR="00E473FB">
        <w:fldChar w:fldCharType="begin"/>
      </w:r>
      <w:r w:rsidR="00E473FB">
        <w:instrText>HYPERLINK "https://help.copyleaks.com/hc/en-us/articles/23769104477709-What-are-the-different-types-of-text-similarity" \h</w:instrText>
      </w:r>
      <w:r w:rsidR="00E473FB">
        <w:fldChar w:fldCharType="separate"/>
      </w:r>
      <w:r>
        <w:rPr>
          <w:rFonts w:ascii="Tahoma" w:hAnsi="Tahoma"/>
          <w:color w:val="3F99F5"/>
          <w:spacing w:val="-2"/>
          <w:sz w:val="16"/>
          <w:u w:val="single" w:color="3F99F5"/>
        </w:rPr>
        <w:t>Learnmore</w:t>
      </w:r>
      <w:proofErr w:type="spellEnd"/>
      <w:r w:rsidR="00E473FB">
        <w:fldChar w:fldCharType="end"/>
      </w:r>
    </w:p>
    <w:p w:rsidR="00E473FB" w:rsidRDefault="00E473FB">
      <w:pPr>
        <w:spacing w:line="237" w:lineRule="auto"/>
        <w:rPr>
          <w:rFonts w:ascii="Tahoma" w:hAnsi="Tahoma"/>
          <w:sz w:val="16"/>
        </w:rPr>
        <w:sectPr w:rsidR="00E473FB">
          <w:type w:val="continuous"/>
          <w:pgSz w:w="11900" w:h="16840"/>
          <w:pgMar w:top="1420" w:right="360" w:bottom="280" w:left="360" w:header="720" w:footer="720" w:gutter="0"/>
          <w:cols w:num="2" w:space="720" w:equalWidth="0">
            <w:col w:w="3010" w:space="2471"/>
            <w:col w:w="5699"/>
          </w:cols>
        </w:sectPr>
      </w:pPr>
    </w:p>
    <w:p w:rsidR="00E473FB" w:rsidRDefault="0058729B">
      <w:pPr>
        <w:pStyle w:val="Heading5"/>
        <w:spacing w:before="337"/>
      </w:pPr>
      <w:r>
        <w:rPr>
          <w:noProof/>
          <w:lang w:bidi="hi-IN"/>
        </w:rPr>
        <w:lastRenderedPageBreak/>
        <w:drawing>
          <wp:inline distT="0" distB="0" distL="0" distR="0">
            <wp:extent cx="111672" cy="111672"/>
            <wp:effectExtent l="0" t="0" r="0" b="0"/>
            <wp:docPr id="71" name="Image 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52" cstate="print"/>
                    <a:stretch>
                      <a:fillRect/>
                    </a:stretch>
                  </pic:blipFill>
                  <pic:spPr>
                    <a:xfrm>
                      <a:off x="0" y="0"/>
                      <a:ext cx="111672" cy="111672"/>
                    </a:xfrm>
                    <a:prstGeom prst="rect">
                      <a:avLst/>
                    </a:prstGeom>
                  </pic:spPr>
                </pic:pic>
              </a:graphicData>
            </a:graphic>
          </wp:inline>
        </w:drawing>
      </w:r>
      <w:r>
        <w:rPr>
          <w:color w:val="0A163D"/>
        </w:rPr>
        <w:t>Paraphrased</w:t>
      </w:r>
    </w:p>
    <w:p w:rsidR="00E473FB" w:rsidRDefault="0058729B">
      <w:pPr>
        <w:spacing w:before="218" w:line="237" w:lineRule="auto"/>
        <w:ind w:left="226"/>
        <w:rPr>
          <w:rFonts w:ascii="Tahoma"/>
          <w:sz w:val="16"/>
        </w:rPr>
      </w:pPr>
      <w:proofErr w:type="gramStart"/>
      <w:r>
        <w:rPr>
          <w:rFonts w:ascii="Tahoma"/>
          <w:color w:val="0A163D"/>
          <w:spacing w:val="-2"/>
          <w:w w:val="90"/>
          <w:sz w:val="16"/>
        </w:rPr>
        <w:t>Differentwordsthatholdthesamemeaningthatreplacetheoriginalcontent(</w:t>
      </w:r>
      <w:proofErr w:type="gramEnd"/>
      <w:r>
        <w:rPr>
          <w:rFonts w:ascii="Tahoma"/>
          <w:color w:val="0A163D"/>
          <w:spacing w:val="-2"/>
          <w:w w:val="90"/>
          <w:sz w:val="16"/>
        </w:rPr>
        <w:t xml:space="preserve">e.g. </w:t>
      </w:r>
      <w:r>
        <w:rPr>
          <w:rFonts w:ascii="Tahoma"/>
          <w:color w:val="0A163D"/>
          <w:sz w:val="16"/>
        </w:rPr>
        <w:t>"</w:t>
      </w:r>
      <w:proofErr w:type="spellStart"/>
      <w:r>
        <w:rPr>
          <w:rFonts w:ascii="Tahoma"/>
          <w:color w:val="0A163D"/>
          <w:sz w:val="16"/>
        </w:rPr>
        <w:t>large"becomes"big</w:t>
      </w:r>
      <w:proofErr w:type="spellEnd"/>
      <w:r>
        <w:rPr>
          <w:rFonts w:ascii="Tahoma"/>
          <w:color w:val="0A163D"/>
          <w:sz w:val="16"/>
        </w:rPr>
        <w:t>")</w:t>
      </w:r>
      <w:proofErr w:type="spellStart"/>
      <w:r w:rsidR="00E473FB">
        <w:fldChar w:fldCharType="begin"/>
      </w:r>
      <w:r w:rsidR="00E473FB">
        <w:instrText>HYPERLINK "https://help.copyleaks.com/hc/en-us/articles/23769104477709-What-are-the-different-types-of-text-similarity" \h</w:instrText>
      </w:r>
      <w:r w:rsidR="00E473FB">
        <w:fldChar w:fldCharType="separate"/>
      </w:r>
      <w:r>
        <w:rPr>
          <w:rFonts w:ascii="Tahoma"/>
          <w:color w:val="3F99F5"/>
          <w:sz w:val="16"/>
          <w:u w:val="single" w:color="3F99F5"/>
        </w:rPr>
        <w:t>Learnmore</w:t>
      </w:r>
      <w:proofErr w:type="spellEnd"/>
      <w:r w:rsidR="00E473FB">
        <w:fldChar w:fldCharType="end"/>
      </w:r>
    </w:p>
    <w:p w:rsidR="00E473FB" w:rsidRDefault="0058729B">
      <w:pPr>
        <w:pStyle w:val="Heading5"/>
        <w:spacing w:before="337"/>
      </w:pPr>
      <w:r>
        <w:br w:type="column"/>
      </w:r>
      <w:r>
        <w:rPr>
          <w:noProof/>
          <w:lang w:bidi="hi-IN"/>
        </w:rPr>
        <w:lastRenderedPageBreak/>
        <w:drawing>
          <wp:inline distT="0" distB="0" distL="0" distR="0">
            <wp:extent cx="111672" cy="111672"/>
            <wp:effectExtent l="0" t="0" r="0" b="0"/>
            <wp:docPr id="72" name="Image 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 name="Image 72"/>
                    <pic:cNvPicPr/>
                  </pic:nvPicPr>
                  <pic:blipFill>
                    <a:blip r:embed="rId53" cstate="print"/>
                    <a:stretch>
                      <a:fillRect/>
                    </a:stretch>
                  </pic:blipFill>
                  <pic:spPr>
                    <a:xfrm>
                      <a:off x="0" y="0"/>
                      <a:ext cx="111672" cy="111672"/>
                    </a:xfrm>
                    <a:prstGeom prst="rect">
                      <a:avLst/>
                    </a:prstGeom>
                  </pic:spPr>
                </pic:pic>
              </a:graphicData>
            </a:graphic>
          </wp:inline>
        </w:drawing>
      </w:r>
      <w:proofErr w:type="spellStart"/>
      <w:r>
        <w:rPr>
          <w:color w:val="0A163D"/>
        </w:rPr>
        <w:t>OmittedWords</w:t>
      </w:r>
      <w:proofErr w:type="spellEnd"/>
    </w:p>
    <w:p w:rsidR="00E473FB" w:rsidRDefault="0058729B">
      <w:pPr>
        <w:spacing w:before="218" w:line="237" w:lineRule="auto"/>
        <w:ind w:left="226"/>
        <w:rPr>
          <w:rFonts w:ascii="Tahoma"/>
          <w:sz w:val="16"/>
        </w:rPr>
      </w:pPr>
      <w:proofErr w:type="gramStart"/>
      <w:r>
        <w:rPr>
          <w:rFonts w:ascii="Tahoma"/>
          <w:color w:val="0A163D"/>
          <w:spacing w:val="-2"/>
          <w:w w:val="90"/>
          <w:sz w:val="16"/>
        </w:rPr>
        <w:t>Theportionoftextthatisnotbeingscannedforplagiarismbasedonthescansettings.</w:t>
      </w:r>
      <w:proofErr w:type="gramEnd"/>
      <w:r>
        <w:rPr>
          <w:rFonts w:ascii="Tahoma"/>
          <w:color w:val="0A163D"/>
          <w:spacing w:val="-2"/>
          <w:w w:val="90"/>
          <w:sz w:val="16"/>
        </w:rPr>
        <w:t xml:space="preserve"> </w:t>
      </w:r>
      <w:r>
        <w:rPr>
          <w:rFonts w:ascii="Tahoma"/>
          <w:color w:val="0A163D"/>
          <w:w w:val="90"/>
          <w:sz w:val="16"/>
        </w:rPr>
        <w:t>(e.g.the'</w:t>
      </w:r>
      <w:r>
        <w:rPr>
          <w:color w:val="0A163D"/>
          <w:w w:val="90"/>
          <w:sz w:val="15"/>
        </w:rPr>
        <w:t>I</w:t>
      </w:r>
      <w:r>
        <w:rPr>
          <w:rFonts w:ascii="Tahoma"/>
          <w:color w:val="0A163D"/>
          <w:w w:val="90"/>
          <w:sz w:val="16"/>
        </w:rPr>
        <w:t>gnorequotations'settingis</w:t>
      </w:r>
      <w:r>
        <w:rPr>
          <w:rFonts w:ascii="Tahoma"/>
          <w:color w:val="0A163D"/>
          <w:w w:val="90"/>
          <w:sz w:val="16"/>
        </w:rPr>
        <w:t xml:space="preserve">enabledandthedocumentis20%quotations </w:t>
      </w:r>
      <w:r>
        <w:rPr>
          <w:rFonts w:ascii="Tahoma"/>
          <w:color w:val="0A163D"/>
          <w:spacing w:val="-6"/>
          <w:sz w:val="16"/>
        </w:rPr>
        <w:t>makingtheomittedwordspercentage20%)</w:t>
      </w:r>
      <w:proofErr w:type="spellStart"/>
      <w:r w:rsidR="00E473FB">
        <w:fldChar w:fldCharType="begin"/>
      </w:r>
      <w:r w:rsidR="00E473FB">
        <w:instrText>HYPERLINK "https://help.copyleaks.com/hc/en-us/articles/23768772947981-What-are-omitted-words-in-a-report" \h</w:instrText>
      </w:r>
      <w:r w:rsidR="00E473FB">
        <w:fldChar w:fldCharType="separate"/>
      </w:r>
      <w:r>
        <w:rPr>
          <w:rFonts w:ascii="Tahoma"/>
          <w:color w:val="3F99F5"/>
          <w:spacing w:val="-6"/>
          <w:sz w:val="16"/>
          <w:u w:val="single" w:color="3F99F5"/>
        </w:rPr>
        <w:t>Learnmore</w:t>
      </w:r>
      <w:proofErr w:type="spellEnd"/>
      <w:r w:rsidR="00E473FB">
        <w:fldChar w:fldCharType="end"/>
      </w:r>
    </w:p>
    <w:p w:rsidR="00E473FB" w:rsidRDefault="00E473FB">
      <w:pPr>
        <w:spacing w:line="237" w:lineRule="auto"/>
        <w:rPr>
          <w:rFonts w:ascii="Tahoma"/>
          <w:sz w:val="16"/>
        </w:rPr>
        <w:sectPr w:rsidR="00E473FB">
          <w:type w:val="continuous"/>
          <w:pgSz w:w="11900" w:h="16840"/>
          <w:pgMar w:top="1420" w:right="360" w:bottom="280" w:left="360" w:header="720" w:footer="720" w:gutter="0"/>
          <w:cols w:num="2" w:space="720" w:equalWidth="0">
            <w:col w:w="5210" w:space="271"/>
            <w:col w:w="5699"/>
          </w:cols>
        </w:sectPr>
      </w:pPr>
    </w:p>
    <w:p w:rsidR="00E473FB" w:rsidRDefault="00E473FB">
      <w:pPr>
        <w:pStyle w:val="BodyText"/>
        <w:spacing w:before="11" w:after="1"/>
        <w:rPr>
          <w:rFonts w:ascii="Tahoma"/>
          <w:sz w:val="12"/>
        </w:rPr>
      </w:pPr>
    </w:p>
    <w:p w:rsidR="00E473FB" w:rsidRDefault="00E473FB">
      <w:pPr>
        <w:pStyle w:val="BodyText"/>
        <w:spacing w:line="20" w:lineRule="exact"/>
        <w:ind w:left="226"/>
        <w:rPr>
          <w:rFonts w:ascii="Tahoma"/>
          <w:sz w:val="2"/>
        </w:rPr>
      </w:pPr>
      <w:r>
        <w:rPr>
          <w:rFonts w:ascii="Tahoma"/>
          <w:sz w:val="2"/>
        </w:rPr>
      </w:r>
      <w:r>
        <w:rPr>
          <w:rFonts w:ascii="Tahoma"/>
          <w:sz w:val="2"/>
        </w:rPr>
        <w:pict>
          <v:group id="docshapegroup49" o:spid="_x0000_s1552" style="width:536.4pt;height:.75pt;mso-position-horizontal-relative:char;mso-position-vertical-relative:line" coordsize="10728,15">
            <v:rect id="docshape50" o:spid="_x0000_s1553" style="position:absolute;width:10728;height:15" fillcolor="#ebf2f5" stroked="f"/>
            <w10:wrap type="none"/>
            <w10:anchorlock/>
          </v:group>
        </w:pict>
      </w:r>
    </w:p>
    <w:p w:rsidR="00E473FB" w:rsidRDefault="0058729B">
      <w:pPr>
        <w:spacing w:before="98"/>
        <w:ind w:left="226"/>
        <w:rPr>
          <w:rFonts w:ascii="Tahoma"/>
          <w:sz w:val="16"/>
        </w:rPr>
      </w:pPr>
      <w:proofErr w:type="spellStart"/>
      <w:r>
        <w:rPr>
          <w:rFonts w:ascii="Tahoma"/>
          <w:color w:val="0A163D"/>
          <w:spacing w:val="-6"/>
          <w:sz w:val="16"/>
        </w:rPr>
        <w:t>CopyleaksSharedDataHub</w:t>
      </w:r>
      <w:proofErr w:type="spellEnd"/>
    </w:p>
    <w:p w:rsidR="00E473FB" w:rsidRDefault="0058729B">
      <w:pPr>
        <w:spacing w:before="58" w:line="237" w:lineRule="auto"/>
        <w:ind w:left="226" w:right="281"/>
        <w:rPr>
          <w:rFonts w:ascii="Tahoma"/>
          <w:sz w:val="16"/>
        </w:rPr>
      </w:pPr>
      <w:proofErr w:type="gramStart"/>
      <w:r>
        <w:rPr>
          <w:rFonts w:ascii="Tahoma"/>
          <w:color w:val="0A163D"/>
          <w:spacing w:val="-2"/>
          <w:w w:val="90"/>
          <w:sz w:val="16"/>
        </w:rPr>
        <w:t xml:space="preserve">Our SharedDataHubisacollectionofmillionsofuser-submitteddocumentsthatyoucanutilizeasascanresourceandchoosewhether or </w:t>
      </w:r>
      <w:proofErr w:type="spellStart"/>
      <w:r>
        <w:rPr>
          <w:rFonts w:ascii="Tahoma"/>
          <w:color w:val="0A163D"/>
          <w:spacing w:val="-2"/>
          <w:w w:val="90"/>
          <w:sz w:val="16"/>
        </w:rPr>
        <w:t>notyouwouldliketosubmitthefile</w:t>
      </w:r>
      <w:proofErr w:type="spellEnd"/>
      <w:r>
        <w:rPr>
          <w:rFonts w:ascii="Tahoma"/>
          <w:color w:val="0A163D"/>
          <w:spacing w:val="-2"/>
          <w:w w:val="90"/>
          <w:sz w:val="16"/>
        </w:rPr>
        <w:t xml:space="preserve"> </w:t>
      </w:r>
      <w:proofErr w:type="spellStart"/>
      <w:r>
        <w:rPr>
          <w:rFonts w:ascii="Tahoma"/>
          <w:color w:val="0A163D"/>
          <w:spacing w:val="-6"/>
          <w:sz w:val="16"/>
        </w:rPr>
        <w:t>youarescanningintotheSharedDataHub.</w:t>
      </w:r>
      <w:proofErr w:type="gramEnd"/>
      <w:r w:rsidR="00E473FB">
        <w:fldChar w:fldCharType="begin"/>
      </w:r>
      <w:r w:rsidR="00E473FB">
        <w:instrText>HYPERLINK "https://help.copyleaks.com/hc/en-us/articles/23769109057805-What-is-the-Copyleaks-Internal-Database" \h</w:instrText>
      </w:r>
      <w:r w:rsidR="00E473FB">
        <w:fldChar w:fldCharType="separate"/>
      </w:r>
      <w:r>
        <w:rPr>
          <w:rFonts w:ascii="Tahoma"/>
          <w:color w:val="3F99F5"/>
          <w:spacing w:val="-6"/>
          <w:sz w:val="16"/>
          <w:u w:val="single" w:color="3F99F5"/>
        </w:rPr>
        <w:t>Learnmore</w:t>
      </w:r>
      <w:proofErr w:type="spellEnd"/>
      <w:r w:rsidR="00E473FB">
        <w:fldChar w:fldCharType="end"/>
      </w:r>
    </w:p>
    <w:p w:rsidR="00E473FB" w:rsidRDefault="00E473FB">
      <w:pPr>
        <w:pStyle w:val="BodyText"/>
        <w:spacing w:before="62"/>
        <w:rPr>
          <w:rFonts w:ascii="Tahoma"/>
          <w:sz w:val="14"/>
        </w:rPr>
      </w:pPr>
    </w:p>
    <w:p w:rsidR="00E473FB" w:rsidRDefault="0058729B">
      <w:pPr>
        <w:ind w:left="226"/>
        <w:rPr>
          <w:rFonts w:ascii="Tahoma"/>
          <w:sz w:val="16"/>
        </w:rPr>
      </w:pPr>
      <w:proofErr w:type="spellStart"/>
      <w:r>
        <w:rPr>
          <w:rFonts w:ascii="Tahoma"/>
          <w:color w:val="0A163D"/>
          <w:spacing w:val="-6"/>
          <w:sz w:val="16"/>
        </w:rPr>
        <w:t>FilteredandExcludedResults</w:t>
      </w:r>
      <w:proofErr w:type="spellEnd"/>
    </w:p>
    <w:p w:rsidR="00E473FB" w:rsidRDefault="0058729B">
      <w:pPr>
        <w:spacing w:before="58" w:line="237" w:lineRule="auto"/>
        <w:ind w:left="226"/>
        <w:rPr>
          <w:rFonts w:ascii="Tahoma"/>
          <w:sz w:val="16"/>
        </w:rPr>
      </w:pPr>
      <w:r>
        <w:rPr>
          <w:rFonts w:ascii="Tahoma"/>
          <w:color w:val="0A163D"/>
          <w:spacing w:val="-2"/>
          <w:w w:val="90"/>
          <w:sz w:val="16"/>
        </w:rPr>
        <w:t>Thereportwillgenerateacompletelistofresults.Thereisalwaystheoptionto excludespecificresultsthatarenotrelevant.Note</w:t>
      </w:r>
      <w:proofErr w:type="gramStart"/>
      <w:r>
        <w:rPr>
          <w:rFonts w:ascii="Tahoma"/>
          <w:color w:val="0A163D"/>
          <w:spacing w:val="-2"/>
          <w:w w:val="90"/>
          <w:sz w:val="16"/>
        </w:rPr>
        <w:t>,by</w:t>
      </w:r>
      <w:r>
        <w:rPr>
          <w:rFonts w:ascii="Tahoma"/>
          <w:color w:val="0A163D"/>
          <w:spacing w:val="-2"/>
          <w:w w:val="90"/>
          <w:sz w:val="16"/>
        </w:rPr>
        <w:t>uncheckingcertainresults,thesimilarity</w:t>
      </w:r>
      <w:proofErr w:type="gramEnd"/>
      <w:r>
        <w:rPr>
          <w:rFonts w:ascii="Tahoma"/>
          <w:color w:val="0A163D"/>
          <w:spacing w:val="-2"/>
          <w:w w:val="90"/>
          <w:sz w:val="16"/>
        </w:rPr>
        <w:t xml:space="preserve"> </w:t>
      </w:r>
      <w:proofErr w:type="spellStart"/>
      <w:r>
        <w:rPr>
          <w:rFonts w:ascii="Tahoma"/>
          <w:color w:val="0A163D"/>
          <w:spacing w:val="-4"/>
          <w:sz w:val="16"/>
        </w:rPr>
        <w:t>percentagemaychange</w:t>
      </w:r>
      <w:proofErr w:type="spellEnd"/>
      <w:r>
        <w:rPr>
          <w:rFonts w:ascii="Tahoma"/>
          <w:color w:val="0A163D"/>
          <w:spacing w:val="-4"/>
          <w:sz w:val="16"/>
        </w:rPr>
        <w:t xml:space="preserve">. </w:t>
      </w:r>
      <w:hyperlink r:id="rId54">
        <w:proofErr w:type="spellStart"/>
        <w:r>
          <w:rPr>
            <w:rFonts w:ascii="Tahoma"/>
            <w:color w:val="3F99F5"/>
            <w:spacing w:val="-4"/>
            <w:sz w:val="16"/>
            <w:u w:val="single" w:color="3F99F5"/>
          </w:rPr>
          <w:t>Learnmore</w:t>
        </w:r>
        <w:proofErr w:type="spellEnd"/>
      </w:hyperlink>
    </w:p>
    <w:p w:rsidR="00E473FB" w:rsidRDefault="00E473FB">
      <w:pPr>
        <w:pStyle w:val="BodyText"/>
        <w:spacing w:before="62"/>
        <w:rPr>
          <w:rFonts w:ascii="Tahoma"/>
          <w:sz w:val="14"/>
        </w:rPr>
      </w:pPr>
    </w:p>
    <w:p w:rsidR="00E473FB" w:rsidRDefault="0058729B">
      <w:pPr>
        <w:ind w:left="226"/>
        <w:rPr>
          <w:rFonts w:ascii="Tahoma"/>
          <w:sz w:val="16"/>
        </w:rPr>
      </w:pPr>
      <w:proofErr w:type="spellStart"/>
      <w:r>
        <w:rPr>
          <w:rFonts w:ascii="Tahoma"/>
          <w:color w:val="0A163D"/>
          <w:spacing w:val="-4"/>
          <w:sz w:val="16"/>
        </w:rPr>
        <w:t>CurrentBatchResults</w:t>
      </w:r>
      <w:proofErr w:type="spellEnd"/>
    </w:p>
    <w:p w:rsidR="00E473FB" w:rsidRDefault="0058729B">
      <w:pPr>
        <w:spacing w:before="56"/>
        <w:ind w:left="226"/>
        <w:rPr>
          <w:rFonts w:ascii="Tahoma"/>
          <w:sz w:val="16"/>
        </w:rPr>
      </w:pPr>
      <w:r>
        <w:rPr>
          <w:rFonts w:ascii="Tahoma"/>
          <w:color w:val="0A163D"/>
          <w:w w:val="85"/>
          <w:sz w:val="16"/>
        </w:rPr>
        <w:t>Thesearetheresultsdisplayedfromthecol</w:t>
      </w:r>
      <w:r>
        <w:rPr>
          <w:rFonts w:ascii="Tahoma"/>
          <w:color w:val="0A163D"/>
          <w:w w:val="85"/>
          <w:sz w:val="16"/>
        </w:rPr>
        <w:t>lection</w:t>
      </w:r>
      <w:proofErr w:type="gramStart"/>
      <w:r>
        <w:rPr>
          <w:rFonts w:ascii="Tahoma"/>
          <w:color w:val="0A163D"/>
          <w:w w:val="85"/>
          <w:sz w:val="16"/>
        </w:rPr>
        <w:t>,orbatch,offilesuploadedforascanatthesametime</w:t>
      </w:r>
      <w:proofErr w:type="gramEnd"/>
      <w:r>
        <w:rPr>
          <w:rFonts w:ascii="Tahoma"/>
          <w:color w:val="0A163D"/>
          <w:w w:val="85"/>
          <w:sz w:val="16"/>
        </w:rPr>
        <w:t>.</w:t>
      </w:r>
      <w:hyperlink r:id="rId55">
        <w:r>
          <w:rPr>
            <w:rFonts w:ascii="Tahoma"/>
            <w:color w:val="3F99F5"/>
            <w:w w:val="85"/>
            <w:sz w:val="16"/>
            <w:u w:val="single" w:color="3F99F5"/>
          </w:rPr>
          <w:t>Learn</w:t>
        </w:r>
        <w:r>
          <w:rPr>
            <w:rFonts w:ascii="Tahoma"/>
            <w:color w:val="3F99F5"/>
            <w:spacing w:val="-4"/>
            <w:w w:val="85"/>
            <w:sz w:val="16"/>
            <w:u w:val="single" w:color="3F99F5"/>
          </w:rPr>
          <w:t>more</w:t>
        </w:r>
      </w:hyperlink>
    </w:p>
    <w:p w:rsidR="00E473FB" w:rsidRDefault="00E473FB">
      <w:pPr>
        <w:rPr>
          <w:rFonts w:ascii="Tahoma"/>
          <w:sz w:val="16"/>
        </w:rPr>
        <w:sectPr w:rsidR="00E473FB">
          <w:type w:val="continuous"/>
          <w:pgSz w:w="11900" w:h="16840"/>
          <w:pgMar w:top="1420" w:right="360" w:bottom="280" w:left="360" w:header="720" w:footer="720" w:gutter="0"/>
          <w:cols w:space="720"/>
        </w:sectPr>
      </w:pPr>
    </w:p>
    <w:p w:rsidR="00E473FB" w:rsidRDefault="00E473FB">
      <w:pPr>
        <w:spacing w:before="80"/>
        <w:ind w:left="780"/>
        <w:rPr>
          <w:rFonts w:ascii="Arial"/>
          <w:b/>
          <w:sz w:val="27"/>
        </w:rPr>
      </w:pPr>
      <w:r>
        <w:rPr>
          <w:rFonts w:ascii="Arial"/>
          <w:b/>
          <w:sz w:val="27"/>
        </w:rPr>
        <w:lastRenderedPageBreak/>
        <w:pict>
          <v:shape id="docshape51" o:spid="_x0000_s1551" style="position:absolute;left:0;text-align:left;margin-left:32pt;margin-top:7.1pt;width:20.05pt;height:13.05pt;z-index:15743488;mso-position-horizontal-relative:page" coordorigin="640,142" coordsize="401,261" o:spt="100" adj="0,,0" path="m891,342r-11,l860,340r-18,-5l825,326,810,313,797,297r-9,-16l788,280r-6,-18l780,242r2,-20l788,204r9,-17l810,171r15,-13l842,149r18,-5l880,142r20,2l919,149r17,9l951,171r1,1l880,172r-14,1l854,177r-12,6l831,192r-9,11l815,215r-3,13l810,242r2,14l815,269r7,11l822,281r9,10l841,300r12,7l866,311r14,1l971,312r10,10l939,322r-8,7l921,334r-19,6l902,340r-11,2xm740,192r-100,l640,162r100,l740,192xm971,312r-91,l894,311r13,-4l919,300r10,-8l930,291r7,-8l939,281r6,-12l949,256r1,-14l949,228r-4,-13l939,204r,-1l930,192r-11,-9l907,177r-13,-4l880,172r72,l964,187r9,17l979,222r1,20l980,253r-1,9l979,263r-7,20l967,292r-7,9l971,312xm740,297r-100,l640,267r100,l740,297xm1019,402l939,322r42,l1040,381r-21,21xm840,402r-200,l640,372r200,l840,402xe" fillcolor="#3f99f5" stroked="f">
            <v:stroke joinstyle="round"/>
            <v:formulas/>
            <v:path arrowok="t" o:connecttype="segments"/>
            <w10:wrap anchorx="page"/>
          </v:shape>
        </w:pict>
      </w:r>
      <w:proofErr w:type="spellStart"/>
      <w:proofErr w:type="gramStart"/>
      <w:r w:rsidR="0058729B">
        <w:rPr>
          <w:rFonts w:ascii="Arial"/>
          <w:b/>
          <w:color w:val="0A163D"/>
          <w:spacing w:val="-2"/>
          <w:sz w:val="27"/>
        </w:rPr>
        <w:t>PlagiarismDetectionResults</w:t>
      </w:r>
      <w:proofErr w:type="spellEnd"/>
      <w:r w:rsidR="0058729B">
        <w:rPr>
          <w:rFonts w:ascii="Arial"/>
          <w:b/>
          <w:color w:val="0A163D"/>
          <w:spacing w:val="-2"/>
          <w:sz w:val="27"/>
        </w:rPr>
        <w:t>:</w:t>
      </w:r>
      <w:proofErr w:type="gramEnd"/>
      <w:r w:rsidR="0058729B">
        <w:rPr>
          <w:rFonts w:ascii="Arial"/>
          <w:b/>
          <w:color w:val="9DA8BE"/>
          <w:spacing w:val="-5"/>
          <w:sz w:val="27"/>
        </w:rPr>
        <w:t>(2)</w:t>
      </w:r>
    </w:p>
    <w:p w:rsidR="00E473FB" w:rsidRDefault="00E473FB">
      <w:pPr>
        <w:pStyle w:val="BodyText"/>
        <w:spacing w:before="134"/>
        <w:rPr>
          <w:rFonts w:ascii="Arial"/>
          <w:b/>
        </w:rPr>
      </w:pPr>
    </w:p>
    <w:p w:rsidR="00E473FB" w:rsidRDefault="00E473FB">
      <w:pPr>
        <w:pStyle w:val="BodyText"/>
        <w:rPr>
          <w:rFonts w:ascii="Arial"/>
          <w:b/>
        </w:rPr>
        <w:sectPr w:rsidR="00E473FB">
          <w:pgSz w:w="11900" w:h="16840"/>
          <w:pgMar w:top="620" w:right="360" w:bottom="280" w:left="360" w:header="720" w:footer="720" w:gutter="0"/>
          <w:cols w:space="720"/>
        </w:sectPr>
      </w:pPr>
    </w:p>
    <w:p w:rsidR="00E473FB" w:rsidRDefault="0058729B">
      <w:pPr>
        <w:pStyle w:val="BodyText"/>
        <w:spacing w:before="58"/>
        <w:ind w:left="252"/>
        <w:rPr>
          <w:rFonts w:ascii="Microsoft Sans Serif" w:hAnsi="Microsoft Sans Serif"/>
        </w:rPr>
      </w:pPr>
      <w:r>
        <w:rPr>
          <w:noProof/>
          <w:position w:val="-10"/>
          <w:lang w:bidi="hi-IN"/>
        </w:rPr>
        <w:lastRenderedPageBreak/>
        <w:drawing>
          <wp:inline distT="0" distB="0" distL="0" distR="0">
            <wp:extent cx="194439" cy="194439"/>
            <wp:effectExtent l="0" t="0" r="0" b="0"/>
            <wp:docPr id="76" name="Image 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 name="Image 76"/>
                    <pic:cNvPicPr/>
                  </pic:nvPicPr>
                  <pic:blipFill>
                    <a:blip r:embed="rId56" cstate="print"/>
                    <a:stretch>
                      <a:fillRect/>
                    </a:stretch>
                  </pic:blipFill>
                  <pic:spPr>
                    <a:xfrm>
                      <a:off x="0" y="0"/>
                      <a:ext cx="194439" cy="194439"/>
                    </a:xfrm>
                    <a:prstGeom prst="rect">
                      <a:avLst/>
                    </a:prstGeom>
                  </pic:spPr>
                </pic:pic>
              </a:graphicData>
            </a:graphic>
          </wp:inline>
        </w:drawing>
      </w:r>
      <w:r>
        <w:rPr>
          <w:rFonts w:ascii="Microsoft Sans Serif" w:hAnsi="Microsoft Sans Serif"/>
          <w:color w:val="0A163D"/>
          <w:w w:val="85"/>
        </w:rPr>
        <w:t xml:space="preserve">Classification </w:t>
      </w:r>
      <w:proofErr w:type="spellStart"/>
      <w:r>
        <w:rPr>
          <w:rFonts w:ascii="Microsoft Sans Serif" w:hAnsi="Microsoft Sans Serif"/>
          <w:color w:val="0A163D"/>
          <w:w w:val="85"/>
        </w:rPr>
        <w:t>ModelAccuracyMetrics</w:t>
      </w:r>
      <w:proofErr w:type="gramStart"/>
      <w:r>
        <w:rPr>
          <w:rFonts w:ascii="Microsoft Sans Serif" w:hAnsi="Microsoft Sans Serif"/>
          <w:color w:val="0A163D"/>
          <w:w w:val="85"/>
        </w:rPr>
        <w:t>,Confusion</w:t>
      </w:r>
      <w:proofErr w:type="spellEnd"/>
      <w:proofErr w:type="gramEnd"/>
      <w:r>
        <w:rPr>
          <w:rFonts w:ascii="Microsoft Sans Serif" w:hAnsi="Microsoft Sans Serif"/>
          <w:color w:val="0A163D"/>
          <w:w w:val="85"/>
        </w:rPr>
        <w:t xml:space="preserve"> Matrix—</w:t>
      </w:r>
      <w:proofErr w:type="spellStart"/>
      <w:r>
        <w:rPr>
          <w:rFonts w:ascii="Microsoft Sans Serif" w:hAnsi="Microsoft Sans Serif"/>
          <w:color w:val="0A163D"/>
          <w:w w:val="85"/>
        </w:rPr>
        <w:t>andThresholds|by</w:t>
      </w:r>
      <w:proofErr w:type="spellEnd"/>
      <w:r>
        <w:rPr>
          <w:rFonts w:ascii="Microsoft Sans Serif" w:hAnsi="Microsoft Sans Serif"/>
          <w:color w:val="0A163D"/>
          <w:w w:val="85"/>
        </w:rPr>
        <w:t>...</w:t>
      </w:r>
    </w:p>
    <w:p w:rsidR="00E473FB" w:rsidRDefault="00E473FB">
      <w:pPr>
        <w:pStyle w:val="BodyText"/>
        <w:spacing w:before="19"/>
        <w:ind w:left="240"/>
        <w:rPr>
          <w:rFonts w:ascii="Lucida Sans Unicode" w:hAnsi="Lucida Sans Unicode"/>
        </w:rPr>
      </w:pPr>
      <w:hyperlink r:id="rId57">
        <w:r w:rsidR="0058729B">
          <w:rPr>
            <w:rFonts w:ascii="Lucida Sans Unicode" w:hAnsi="Lucida Sans Unicode"/>
            <w:color w:val="3F99F5"/>
            <w:w w:val="80"/>
          </w:rPr>
          <w:t>https://medium.com/grow-the-uni</w:t>
        </w:r>
        <w:r w:rsidR="0058729B">
          <w:rPr>
            <w:rFonts w:ascii="Lucida Sans Unicode" w:hAnsi="Lucida Sans Unicode"/>
            <w:color w:val="3F99F5"/>
            <w:w w:val="80"/>
          </w:rPr>
          <w:t>corn/classification-model-accuracy-metrics-confusion-matrix-and-</w:t>
        </w:r>
        <w:r w:rsidR="0058729B">
          <w:rPr>
            <w:rFonts w:ascii="Lucida Sans Unicode" w:hAnsi="Lucida Sans Unicode"/>
            <w:color w:val="3F99F5"/>
            <w:spacing w:val="-2"/>
            <w:w w:val="80"/>
          </w:rPr>
          <w:t>thresholds…</w:t>
        </w:r>
      </w:hyperlink>
    </w:p>
    <w:p w:rsidR="00E473FB" w:rsidRDefault="0058729B">
      <w:pPr>
        <w:pStyle w:val="Heading2"/>
        <w:spacing w:before="29"/>
      </w:pPr>
      <w:r>
        <w:br w:type="column"/>
      </w:r>
      <w:r>
        <w:rPr>
          <w:color w:val="0A163D"/>
          <w:spacing w:val="-4"/>
        </w:rPr>
        <w:lastRenderedPageBreak/>
        <w:t>0.3%</w:t>
      </w:r>
    </w:p>
    <w:p w:rsidR="00E473FB" w:rsidRDefault="00E473FB">
      <w:pPr>
        <w:pStyle w:val="Heading2"/>
        <w:sectPr w:rsidR="00E473FB">
          <w:type w:val="continuous"/>
          <w:pgSz w:w="11900" w:h="16840"/>
          <w:pgMar w:top="1420" w:right="360" w:bottom="280" w:left="360" w:header="720" w:footer="720" w:gutter="0"/>
          <w:cols w:num="2" w:space="720" w:equalWidth="0">
            <w:col w:w="9578" w:space="551"/>
            <w:col w:w="1051"/>
          </w:cols>
        </w:sectPr>
      </w:pPr>
    </w:p>
    <w:p w:rsidR="00E473FB" w:rsidRDefault="00E473FB">
      <w:pPr>
        <w:pStyle w:val="BodyText"/>
        <w:spacing w:before="9"/>
        <w:rPr>
          <w:sz w:val="2"/>
        </w:rPr>
      </w:pPr>
    </w:p>
    <w:p w:rsidR="00E473FB" w:rsidRDefault="00E473FB">
      <w:pPr>
        <w:pStyle w:val="BodyText"/>
        <w:spacing w:line="225" w:lineRule="exact"/>
        <w:ind w:left="240"/>
        <w:rPr>
          <w:position w:val="-4"/>
        </w:rPr>
      </w:pPr>
      <w:r>
        <w:rPr>
          <w:position w:val="-4"/>
        </w:rPr>
      </w:r>
      <w:r>
        <w:rPr>
          <w:position w:val="-4"/>
        </w:rPr>
        <w:pict>
          <v:group id="docshapegroup52" o:spid="_x0000_s1548" style="width:57.8pt;height:11.3pt;mso-position-horizontal-relative:char;mso-position-vertical-relative:line" coordsize="1156,226">
            <v:shape id="docshape53" o:spid="_x0000_s1550" style="position:absolute;width:1156;height:226" coordsize="1156,226" path="m1101,225l55,225r-7,-5l7,158,,122,,103,19,41,55,,1101,r40,49l1155,103r,19l1137,184r-36,41xe" fillcolor="#f0f5f9" stroked="f">
              <v:path arrowok="t"/>
            </v:shape>
            <v:shape id="docshape54" o:spid="_x0000_s1549" type="#_x0000_t202" style="position:absolute;width:1156;height:226" filled="f" stroked="f">
              <v:textbox inset="0,0,0,0">
                <w:txbxContent>
                  <w:p w:rsidR="00E473FB" w:rsidRDefault="0058729B">
                    <w:pPr>
                      <w:spacing w:line="206" w:lineRule="exact"/>
                      <w:ind w:left="60"/>
                      <w:rPr>
                        <w:rFonts w:ascii="Tahoma"/>
                        <w:sz w:val="20"/>
                      </w:rPr>
                    </w:pPr>
                    <w:proofErr w:type="spellStart"/>
                    <w:r>
                      <w:rPr>
                        <w:rFonts w:ascii="Tahoma"/>
                        <w:color w:val="0A163D"/>
                        <w:spacing w:val="-4"/>
                        <w:w w:val="90"/>
                        <w:sz w:val="20"/>
                      </w:rPr>
                      <w:t>Paul</w:t>
                    </w:r>
                    <w:r>
                      <w:rPr>
                        <w:rFonts w:ascii="Tahoma"/>
                        <w:color w:val="0A163D"/>
                        <w:spacing w:val="-2"/>
                        <w:w w:val="95"/>
                        <w:sz w:val="20"/>
                      </w:rPr>
                      <w:t>Simpson</w:t>
                    </w:r>
                    <w:proofErr w:type="spellEnd"/>
                  </w:p>
                </w:txbxContent>
              </v:textbox>
            </v:shape>
            <w10:wrap type="none"/>
            <w10:anchorlock/>
          </v:group>
        </w:pict>
      </w:r>
    </w:p>
    <w:p w:rsidR="00E473FB" w:rsidRDefault="0058729B">
      <w:pPr>
        <w:spacing w:before="63"/>
        <w:ind w:left="240"/>
        <w:rPr>
          <w:rFonts w:ascii="Microsoft Sans Serif" w:hAnsi="Microsoft Sans Serif"/>
          <w:sz w:val="16"/>
        </w:rPr>
      </w:pPr>
      <w:r>
        <w:rPr>
          <w:rFonts w:ascii="Microsoft Sans Serif" w:hAnsi="Microsoft Sans Serif"/>
          <w:color w:val="0A163D"/>
          <w:w w:val="85"/>
          <w:sz w:val="16"/>
        </w:rPr>
        <w:t>SitemapOpeninappSignupSigninMediumLogoWriteSearchSignupSigninGrow</w:t>
      </w:r>
      <w:r>
        <w:rPr>
          <w:rFonts w:ascii="Microsoft Sans Serif" w:hAnsi="Microsoft Sans Serif"/>
          <w:color w:val="0A163D"/>
          <w:w w:val="85"/>
          <w:sz w:val="16"/>
        </w:rPr>
        <w:t>TheUnicorn·Follow</w:t>
      </w:r>
      <w:r>
        <w:rPr>
          <w:rFonts w:ascii="Microsoft Sans Serif" w:hAnsi="Microsoft Sans Serif"/>
          <w:color w:val="0A163D"/>
          <w:spacing w:val="-2"/>
          <w:w w:val="85"/>
          <w:sz w:val="16"/>
        </w:rPr>
        <w:t>publication...</w:t>
      </w:r>
    </w:p>
    <w:p w:rsidR="00E473FB" w:rsidRDefault="00E473FB">
      <w:pPr>
        <w:pStyle w:val="BodyText"/>
        <w:rPr>
          <w:rFonts w:ascii="Microsoft Sans Serif"/>
        </w:rPr>
      </w:pPr>
    </w:p>
    <w:p w:rsidR="00E473FB" w:rsidRDefault="00E473FB">
      <w:pPr>
        <w:pStyle w:val="BodyText"/>
        <w:spacing w:before="180"/>
        <w:rPr>
          <w:rFonts w:ascii="Microsoft Sans Serif"/>
        </w:rPr>
      </w:pPr>
      <w:r>
        <w:rPr>
          <w:rFonts w:ascii="Microsoft Sans Serif"/>
        </w:rPr>
        <w:pict>
          <v:rect id="docshape55" o:spid="_x0000_s1547" style="position:absolute;margin-left:30pt;margin-top:21.55pt;width:534.95pt;height:.75pt;z-index:-15714304;mso-wrap-distance-left:0;mso-wrap-distance-right:0;mso-position-horizontal-relative:page" fillcolor="#ebf2f5" stroked="f">
            <w10:wrap type="topAndBottom" anchorx="page"/>
          </v:rect>
        </w:pict>
      </w:r>
    </w:p>
    <w:p w:rsidR="00E473FB" w:rsidRDefault="00E473FB">
      <w:pPr>
        <w:pStyle w:val="BodyText"/>
        <w:spacing w:before="5"/>
        <w:rPr>
          <w:rFonts w:ascii="Microsoft Sans Serif"/>
          <w:sz w:val="6"/>
        </w:rPr>
      </w:pPr>
    </w:p>
    <w:p w:rsidR="00E473FB" w:rsidRDefault="00E473FB">
      <w:pPr>
        <w:pStyle w:val="BodyText"/>
        <w:rPr>
          <w:rFonts w:ascii="Microsoft Sans Serif"/>
          <w:sz w:val="6"/>
        </w:rPr>
        <w:sectPr w:rsidR="00E473FB">
          <w:type w:val="continuous"/>
          <w:pgSz w:w="11900" w:h="16840"/>
          <w:pgMar w:top="1420" w:right="360" w:bottom="280" w:left="360" w:header="720" w:footer="720" w:gutter="0"/>
          <w:cols w:space="720"/>
        </w:sectPr>
      </w:pPr>
    </w:p>
    <w:p w:rsidR="00E473FB" w:rsidRDefault="0058729B">
      <w:pPr>
        <w:pStyle w:val="BodyText"/>
        <w:spacing w:before="58" w:line="254" w:lineRule="auto"/>
        <w:ind w:left="240" w:firstLine="11"/>
        <w:rPr>
          <w:rFonts w:ascii="Lucida Sans Unicode" w:hAnsi="Lucida Sans Unicode"/>
        </w:rPr>
      </w:pPr>
      <w:r>
        <w:rPr>
          <w:noProof/>
          <w:position w:val="-10"/>
          <w:lang w:bidi="hi-IN"/>
        </w:rPr>
        <w:lastRenderedPageBreak/>
        <w:drawing>
          <wp:inline distT="0" distB="0" distL="0" distR="0">
            <wp:extent cx="194439" cy="194439"/>
            <wp:effectExtent l="0" t="0" r="0" b="0"/>
            <wp:docPr id="81" name="Image 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 name="Image 81"/>
                    <pic:cNvPicPr/>
                  </pic:nvPicPr>
                  <pic:blipFill>
                    <a:blip r:embed="rId58" cstate="print"/>
                    <a:stretch>
                      <a:fillRect/>
                    </a:stretch>
                  </pic:blipFill>
                  <pic:spPr>
                    <a:xfrm>
                      <a:off x="0" y="0"/>
                      <a:ext cx="194439" cy="194439"/>
                    </a:xfrm>
                    <a:prstGeom prst="rect">
                      <a:avLst/>
                    </a:prstGeom>
                  </pic:spPr>
                </pic:pic>
              </a:graphicData>
            </a:graphic>
          </wp:inline>
        </w:drawing>
      </w:r>
      <w:r>
        <w:rPr>
          <w:color w:val="0A163D"/>
          <w:w w:val="90"/>
          <w:sz w:val="19"/>
        </w:rPr>
        <w:t>I</w:t>
      </w:r>
      <w:r>
        <w:rPr>
          <w:rFonts w:ascii="Microsoft Sans Serif" w:hAnsi="Microsoft Sans Serif"/>
          <w:color w:val="0A163D"/>
          <w:w w:val="90"/>
        </w:rPr>
        <w:t>tem -</w:t>
      </w:r>
      <w:proofErr w:type="spellStart"/>
      <w:r>
        <w:rPr>
          <w:rFonts w:ascii="Microsoft Sans Serif" w:hAnsi="Microsoft Sans Serif"/>
          <w:color w:val="0A163D"/>
          <w:w w:val="90"/>
        </w:rPr>
        <w:t>Performanceparametersusedforevaluationperformanceof</w:t>
      </w:r>
      <w:proofErr w:type="spellEnd"/>
      <w:r>
        <w:rPr>
          <w:rFonts w:ascii="Microsoft Sans Serif" w:hAnsi="Microsoft Sans Serif"/>
          <w:color w:val="0A163D"/>
          <w:w w:val="90"/>
        </w:rPr>
        <w:t xml:space="preserve"> algorithms</w:t>
      </w:r>
      <w:proofErr w:type="gramStart"/>
      <w:r>
        <w:rPr>
          <w:rFonts w:ascii="Microsoft Sans Serif" w:hAnsi="Microsoft Sans Serif"/>
          <w:color w:val="0A163D"/>
          <w:w w:val="90"/>
        </w:rPr>
        <w:t>;...</w:t>
      </w:r>
      <w:proofErr w:type="gramEnd"/>
      <w:r>
        <w:rPr>
          <w:rFonts w:ascii="Microsoft Sans Serif" w:hAnsi="Microsoft Sans Serif"/>
          <w:color w:val="0A163D"/>
          <w:w w:val="90"/>
        </w:rPr>
        <w:t xml:space="preserve"> </w:t>
      </w:r>
      <w:hyperlink r:id="rId59">
        <w:r>
          <w:rPr>
            <w:rFonts w:ascii="Lucida Sans Unicode" w:hAnsi="Lucida Sans Unicode"/>
            <w:color w:val="3F99F5"/>
            <w:spacing w:val="-2"/>
            <w:w w:val="80"/>
          </w:rPr>
          <w:t>https://plos.figshare.com/articles/dataset/performance_parameters_used_for_evaluation_performance_of_algori…</w:t>
        </w:r>
      </w:hyperlink>
    </w:p>
    <w:p w:rsidR="00E473FB" w:rsidRDefault="0058729B">
      <w:pPr>
        <w:spacing w:before="76"/>
        <w:ind w:left="240"/>
        <w:rPr>
          <w:rFonts w:ascii="Microsoft Sans Serif"/>
          <w:sz w:val="16"/>
        </w:rPr>
      </w:pPr>
      <w:r>
        <w:rPr>
          <w:rFonts w:ascii="Microsoft Sans Serif"/>
          <w:color w:val="0A163D"/>
          <w:spacing w:val="-2"/>
          <w:w w:val="90"/>
          <w:sz w:val="16"/>
        </w:rPr>
        <w:t>SkiptomaincontentBrowseBrow</w:t>
      </w:r>
      <w:r>
        <w:rPr>
          <w:rFonts w:ascii="Microsoft Sans Serif"/>
          <w:color w:val="0A163D"/>
          <w:spacing w:val="-2"/>
          <w:w w:val="90"/>
          <w:sz w:val="16"/>
        </w:rPr>
        <w:t>seandSearchSearchPerformanceparametersusedforevaluationperformanceofalgorithms</w:t>
      </w:r>
      <w:proofErr w:type="gramStart"/>
      <w:r>
        <w:rPr>
          <w:rFonts w:ascii="Microsoft Sans Serif"/>
          <w:color w:val="0A163D"/>
          <w:spacing w:val="-2"/>
          <w:w w:val="90"/>
          <w:sz w:val="16"/>
        </w:rPr>
        <w:t>;Sensit</w:t>
      </w:r>
      <w:proofErr w:type="gramEnd"/>
      <w:r>
        <w:rPr>
          <w:rFonts w:ascii="Microsoft Sans Serif"/>
          <w:color w:val="0A163D"/>
          <w:spacing w:val="-2"/>
          <w:w w:val="90"/>
          <w:sz w:val="16"/>
        </w:rPr>
        <w:t>...</w:t>
      </w:r>
    </w:p>
    <w:p w:rsidR="00E473FB" w:rsidRDefault="0058729B" w:rsidP="008639E3">
      <w:pPr>
        <w:pStyle w:val="Heading2"/>
        <w:sectPr w:rsidR="00E473FB">
          <w:type w:val="continuous"/>
          <w:pgSz w:w="11900" w:h="16840"/>
          <w:pgMar w:top="1420" w:right="360" w:bottom="280" w:left="360" w:header="720" w:footer="720" w:gutter="0"/>
          <w:cols w:num="2" w:space="720" w:equalWidth="0">
            <w:col w:w="9533" w:space="597"/>
            <w:col w:w="1050"/>
          </w:cols>
        </w:sectPr>
      </w:pPr>
      <w:r>
        <w:br w:type="column"/>
      </w:r>
      <w:r>
        <w:rPr>
          <w:color w:val="0A163D"/>
          <w:spacing w:val="-4"/>
        </w:rPr>
        <w:lastRenderedPageBreak/>
        <w:t>0.3%</w:t>
      </w:r>
    </w:p>
    <w:p w:rsidR="008639E3" w:rsidRDefault="008639E3">
      <w:pPr>
        <w:pStyle w:val="BodyText"/>
        <w:rPr>
          <w:sz w:val="6"/>
        </w:rPr>
      </w:pPr>
    </w:p>
    <w:p w:rsidR="008639E3" w:rsidRPr="008639E3" w:rsidRDefault="008639E3" w:rsidP="008639E3"/>
    <w:p w:rsidR="008639E3" w:rsidRPr="008639E3" w:rsidRDefault="008639E3" w:rsidP="008639E3"/>
    <w:p w:rsidR="008639E3" w:rsidRPr="008639E3" w:rsidRDefault="008639E3" w:rsidP="008639E3"/>
    <w:p w:rsidR="008639E3" w:rsidRPr="008639E3" w:rsidRDefault="008639E3" w:rsidP="008639E3"/>
    <w:p w:rsidR="008639E3" w:rsidRPr="008639E3" w:rsidRDefault="008639E3" w:rsidP="008639E3"/>
    <w:p w:rsidR="008639E3" w:rsidRPr="008639E3" w:rsidRDefault="008639E3" w:rsidP="008639E3"/>
    <w:p w:rsidR="008639E3" w:rsidRPr="008639E3" w:rsidRDefault="008639E3" w:rsidP="008639E3"/>
    <w:p w:rsidR="008639E3" w:rsidRPr="008639E3" w:rsidRDefault="008639E3" w:rsidP="008639E3"/>
    <w:p w:rsidR="008639E3" w:rsidRPr="008639E3" w:rsidRDefault="008639E3" w:rsidP="008639E3"/>
    <w:p w:rsidR="008639E3" w:rsidRPr="008639E3" w:rsidRDefault="008639E3" w:rsidP="008639E3"/>
    <w:p w:rsidR="008639E3" w:rsidRPr="008639E3" w:rsidRDefault="008639E3" w:rsidP="008639E3"/>
    <w:p w:rsidR="008639E3" w:rsidRPr="008639E3" w:rsidRDefault="008639E3" w:rsidP="008639E3"/>
    <w:p w:rsidR="008639E3" w:rsidRPr="008639E3" w:rsidRDefault="008639E3" w:rsidP="008639E3"/>
    <w:p w:rsidR="008639E3" w:rsidRPr="008639E3" w:rsidRDefault="008639E3" w:rsidP="008639E3"/>
    <w:p w:rsidR="008639E3" w:rsidRPr="008639E3" w:rsidRDefault="008639E3" w:rsidP="008639E3"/>
    <w:p w:rsidR="008639E3" w:rsidRPr="008639E3" w:rsidRDefault="008639E3" w:rsidP="008639E3"/>
    <w:p w:rsidR="008639E3" w:rsidRPr="008639E3" w:rsidRDefault="008639E3" w:rsidP="008639E3"/>
    <w:p w:rsidR="008639E3" w:rsidRPr="008639E3" w:rsidRDefault="008639E3" w:rsidP="008639E3"/>
    <w:p w:rsidR="008639E3" w:rsidRPr="008639E3" w:rsidRDefault="008639E3" w:rsidP="008639E3"/>
    <w:p w:rsidR="008639E3" w:rsidRPr="008639E3" w:rsidRDefault="008639E3" w:rsidP="008639E3"/>
    <w:p w:rsidR="008639E3" w:rsidRPr="008639E3" w:rsidRDefault="008639E3" w:rsidP="008639E3"/>
    <w:p w:rsidR="008639E3" w:rsidRPr="008639E3" w:rsidRDefault="008639E3" w:rsidP="008639E3"/>
    <w:p w:rsidR="008639E3" w:rsidRDefault="008639E3" w:rsidP="008639E3">
      <w:pPr>
        <w:tabs>
          <w:tab w:val="left" w:pos="1230"/>
        </w:tabs>
      </w:pPr>
    </w:p>
    <w:p w:rsidR="008639E3" w:rsidRDefault="008639E3" w:rsidP="008639E3"/>
    <w:p w:rsidR="00E473FB" w:rsidRPr="008639E3" w:rsidRDefault="00E473FB" w:rsidP="008639E3">
      <w:pPr>
        <w:sectPr w:rsidR="00E473FB" w:rsidRPr="008639E3">
          <w:pgSz w:w="11900" w:h="16840"/>
          <w:pgMar w:top="260" w:right="360" w:bottom="280" w:left="360" w:header="720" w:footer="720" w:gutter="0"/>
          <w:cols w:space="720"/>
        </w:sectPr>
      </w:pPr>
    </w:p>
    <w:p w:rsidR="00E473FB" w:rsidRDefault="00E473FB">
      <w:pPr>
        <w:pStyle w:val="Heading1"/>
        <w:spacing w:before="170"/>
      </w:pPr>
      <w:r>
        <w:lastRenderedPageBreak/>
        <w:pict>
          <v:group id="docshapegroup571" o:spid="_x0000_s1029" style="position:absolute;left:0;text-align:left;margin-left:356.4pt;margin-top:.1pt;width:147.1pt;height:147pt;z-index:15803392;mso-position-horizontal-relative:page" coordorigin="7128,2" coordsize="2942,2940">
            <v:shape id="docshape572" o:spid="_x0000_s1031" type="#_x0000_t75" style="position:absolute;left:7128;top:1;width:2942;height:2940">
              <v:imagedata r:id="rId60" o:title=""/>
            </v:shape>
            <v:shape id="docshape573" o:spid="_x0000_s1030" type="#_x0000_t202" style="position:absolute;left:7128;top:1;width:2942;height:2940" filled="f" stroked="f">
              <v:textbox inset="0,0,0,0">
                <w:txbxContent>
                  <w:p w:rsidR="00E473FB" w:rsidRDefault="00E473FB">
                    <w:pPr>
                      <w:spacing w:before="322"/>
                      <w:rPr>
                        <w:rFonts w:ascii="Tahoma"/>
                        <w:sz w:val="64"/>
                      </w:rPr>
                    </w:pPr>
                  </w:p>
                  <w:p w:rsidR="00E473FB" w:rsidRDefault="0058729B">
                    <w:pPr>
                      <w:spacing w:before="1"/>
                      <w:ind w:left="62"/>
                      <w:jc w:val="center"/>
                      <w:rPr>
                        <w:sz w:val="64"/>
                      </w:rPr>
                    </w:pPr>
                    <w:r>
                      <w:rPr>
                        <w:color w:val="0A163D"/>
                        <w:spacing w:val="8"/>
                        <w:w w:val="95"/>
                        <w:sz w:val="64"/>
                      </w:rPr>
                      <w:t>0%</w:t>
                    </w:r>
                  </w:p>
                </w:txbxContent>
              </v:textbox>
            </v:shape>
            <w10:wrap anchorx="page"/>
          </v:group>
        </w:pict>
      </w:r>
      <w:proofErr w:type="spellStart"/>
      <w:r w:rsidR="0058729B">
        <w:rPr>
          <w:color w:val="0A163D"/>
          <w:spacing w:val="-14"/>
        </w:rPr>
        <w:t>AI</w:t>
      </w:r>
      <w:r w:rsidR="0058729B">
        <w:rPr>
          <w:color w:val="0A163D"/>
          <w:spacing w:val="-2"/>
        </w:rPr>
        <w:t>Content</w:t>
      </w:r>
      <w:proofErr w:type="spellEnd"/>
    </w:p>
    <w:p w:rsidR="00E473FB" w:rsidRDefault="00E473FB">
      <w:pPr>
        <w:pStyle w:val="BodyText"/>
        <w:rPr>
          <w:rFonts w:ascii="Arial"/>
          <w:b/>
          <w:sz w:val="15"/>
        </w:rPr>
      </w:pPr>
    </w:p>
    <w:p w:rsidR="00E473FB" w:rsidRDefault="00E473FB">
      <w:pPr>
        <w:pStyle w:val="BodyText"/>
        <w:rPr>
          <w:rFonts w:ascii="Arial"/>
          <w:b/>
          <w:sz w:val="15"/>
        </w:rPr>
      </w:pPr>
    </w:p>
    <w:p w:rsidR="00E473FB" w:rsidRDefault="00E473FB">
      <w:pPr>
        <w:pStyle w:val="BodyText"/>
        <w:rPr>
          <w:rFonts w:ascii="Arial"/>
          <w:b/>
          <w:sz w:val="15"/>
        </w:rPr>
      </w:pPr>
    </w:p>
    <w:p w:rsidR="00E473FB" w:rsidRDefault="00E473FB">
      <w:pPr>
        <w:pStyle w:val="BodyText"/>
        <w:rPr>
          <w:rFonts w:ascii="Arial"/>
          <w:b/>
          <w:sz w:val="15"/>
        </w:rPr>
      </w:pPr>
    </w:p>
    <w:p w:rsidR="00E473FB" w:rsidRDefault="00E473FB">
      <w:pPr>
        <w:pStyle w:val="BodyText"/>
        <w:rPr>
          <w:rFonts w:ascii="Arial"/>
          <w:b/>
          <w:sz w:val="15"/>
        </w:rPr>
      </w:pPr>
    </w:p>
    <w:p w:rsidR="00E473FB" w:rsidRDefault="00E473FB">
      <w:pPr>
        <w:pStyle w:val="BodyText"/>
        <w:rPr>
          <w:rFonts w:ascii="Arial"/>
          <w:b/>
          <w:sz w:val="15"/>
        </w:rPr>
      </w:pPr>
    </w:p>
    <w:p w:rsidR="00E473FB" w:rsidRDefault="00E473FB">
      <w:pPr>
        <w:pStyle w:val="BodyText"/>
        <w:rPr>
          <w:rFonts w:ascii="Arial"/>
          <w:b/>
          <w:sz w:val="15"/>
        </w:rPr>
      </w:pPr>
    </w:p>
    <w:p w:rsidR="00E473FB" w:rsidRDefault="00E473FB">
      <w:pPr>
        <w:pStyle w:val="BodyText"/>
        <w:rPr>
          <w:rFonts w:ascii="Arial"/>
          <w:b/>
          <w:sz w:val="15"/>
        </w:rPr>
      </w:pPr>
    </w:p>
    <w:p w:rsidR="00E473FB" w:rsidRDefault="00E473FB">
      <w:pPr>
        <w:pStyle w:val="BodyText"/>
        <w:rPr>
          <w:rFonts w:ascii="Arial"/>
          <w:b/>
          <w:sz w:val="15"/>
        </w:rPr>
      </w:pPr>
    </w:p>
    <w:p w:rsidR="00E473FB" w:rsidRDefault="00E473FB">
      <w:pPr>
        <w:pStyle w:val="BodyText"/>
        <w:rPr>
          <w:rFonts w:ascii="Arial"/>
          <w:b/>
          <w:sz w:val="15"/>
        </w:rPr>
      </w:pPr>
    </w:p>
    <w:p w:rsidR="00E473FB" w:rsidRDefault="00E473FB">
      <w:pPr>
        <w:pStyle w:val="BodyText"/>
        <w:rPr>
          <w:rFonts w:ascii="Arial"/>
          <w:b/>
          <w:sz w:val="15"/>
        </w:rPr>
      </w:pPr>
    </w:p>
    <w:p w:rsidR="00E473FB" w:rsidRDefault="00E473FB">
      <w:pPr>
        <w:pStyle w:val="BodyText"/>
        <w:rPr>
          <w:rFonts w:ascii="Arial"/>
          <w:b/>
          <w:sz w:val="15"/>
        </w:rPr>
      </w:pPr>
    </w:p>
    <w:p w:rsidR="00E473FB" w:rsidRDefault="00E473FB">
      <w:pPr>
        <w:pStyle w:val="BodyText"/>
        <w:spacing w:before="159"/>
        <w:rPr>
          <w:rFonts w:ascii="Arial"/>
          <w:b/>
          <w:sz w:val="15"/>
        </w:rPr>
      </w:pPr>
    </w:p>
    <w:p w:rsidR="00E473FB" w:rsidRDefault="0058729B">
      <w:pPr>
        <w:tabs>
          <w:tab w:val="left" w:pos="1461"/>
        </w:tabs>
        <w:ind w:right="378"/>
        <w:jc w:val="right"/>
        <w:rPr>
          <w:sz w:val="16"/>
        </w:rPr>
      </w:pPr>
      <w:proofErr w:type="spellStart"/>
      <w:r>
        <w:rPr>
          <w:color w:val="0A163D"/>
          <w:spacing w:val="-10"/>
          <w:sz w:val="16"/>
        </w:rPr>
        <w:t>Text</w:t>
      </w:r>
      <w:r>
        <w:rPr>
          <w:color w:val="0A163D"/>
          <w:spacing w:val="-2"/>
          <w:sz w:val="16"/>
        </w:rPr>
        <w:t>Coverage</w:t>
      </w:r>
      <w:proofErr w:type="spellEnd"/>
      <w:r>
        <w:rPr>
          <w:color w:val="0A163D"/>
          <w:sz w:val="16"/>
        </w:rPr>
        <w:tab/>
      </w:r>
      <w:r>
        <w:rPr>
          <w:color w:val="0A163D"/>
          <w:spacing w:val="-4"/>
          <w:sz w:val="16"/>
        </w:rPr>
        <w:t>Words</w:t>
      </w:r>
    </w:p>
    <w:p w:rsidR="00E473FB" w:rsidRDefault="00E473FB">
      <w:pPr>
        <w:pStyle w:val="BodyText"/>
        <w:spacing w:before="8"/>
        <w:rPr>
          <w:sz w:val="15"/>
        </w:rPr>
      </w:pPr>
    </w:p>
    <w:p w:rsidR="00E473FB" w:rsidRDefault="0058729B">
      <w:pPr>
        <w:tabs>
          <w:tab w:val="left" w:pos="9628"/>
          <w:tab w:val="left" w:pos="10729"/>
        </w:tabs>
        <w:ind w:left="5867"/>
        <w:rPr>
          <w:rFonts w:ascii="Tahoma"/>
          <w:sz w:val="16"/>
        </w:rPr>
      </w:pPr>
      <w:r>
        <w:rPr>
          <w:noProof/>
          <w:position w:val="-2"/>
          <w:lang w:bidi="hi-IN"/>
        </w:rPr>
        <w:drawing>
          <wp:inline distT="0" distB="0" distL="0" distR="0">
            <wp:extent cx="114348" cy="114348"/>
            <wp:effectExtent l="0" t="0" r="0" b="0"/>
            <wp:docPr id="600" name="Image 6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0" name="Image 600"/>
                    <pic:cNvPicPr/>
                  </pic:nvPicPr>
                  <pic:blipFill>
                    <a:blip r:embed="rId61" cstate="print"/>
                    <a:stretch>
                      <a:fillRect/>
                    </a:stretch>
                  </pic:blipFill>
                  <pic:spPr>
                    <a:xfrm>
                      <a:off x="0" y="0"/>
                      <a:ext cx="114348" cy="114348"/>
                    </a:xfrm>
                    <a:prstGeom prst="rect">
                      <a:avLst/>
                    </a:prstGeom>
                  </pic:spPr>
                </pic:pic>
              </a:graphicData>
            </a:graphic>
          </wp:inline>
        </w:drawing>
      </w:r>
      <w:r>
        <w:rPr>
          <w:rFonts w:ascii="Tahoma"/>
          <w:color w:val="0A163D"/>
          <w:w w:val="90"/>
          <w:sz w:val="16"/>
        </w:rPr>
        <w:t>A</w:t>
      </w:r>
      <w:r>
        <w:rPr>
          <w:color w:val="0A163D"/>
          <w:w w:val="90"/>
          <w:sz w:val="16"/>
        </w:rPr>
        <w:t xml:space="preserve">I </w:t>
      </w:r>
      <w:r>
        <w:rPr>
          <w:rFonts w:ascii="Tahoma"/>
          <w:color w:val="0A163D"/>
          <w:sz w:val="16"/>
        </w:rPr>
        <w:t>Text</w:t>
      </w:r>
      <w:r>
        <w:rPr>
          <w:rFonts w:ascii="Tahoma"/>
          <w:color w:val="0A163D"/>
          <w:sz w:val="16"/>
        </w:rPr>
        <w:tab/>
      </w:r>
      <w:r>
        <w:rPr>
          <w:rFonts w:ascii="Tahoma"/>
          <w:color w:val="0A163D"/>
          <w:spacing w:val="-5"/>
          <w:w w:val="95"/>
          <w:sz w:val="16"/>
        </w:rPr>
        <w:t>0%</w:t>
      </w:r>
      <w:r>
        <w:rPr>
          <w:rFonts w:ascii="Times New Roman"/>
          <w:color w:val="0A163D"/>
          <w:sz w:val="15"/>
        </w:rPr>
        <w:tab/>
      </w:r>
      <w:r>
        <w:rPr>
          <w:rFonts w:ascii="Tahoma"/>
          <w:color w:val="0A163D"/>
          <w:spacing w:val="-10"/>
          <w:sz w:val="16"/>
        </w:rPr>
        <w:t>0</w:t>
      </w:r>
    </w:p>
    <w:p w:rsidR="00E473FB" w:rsidRDefault="00E473FB">
      <w:pPr>
        <w:pStyle w:val="BodyText"/>
        <w:spacing w:before="30"/>
        <w:rPr>
          <w:rFonts w:ascii="Tahoma"/>
          <w:sz w:val="15"/>
        </w:rPr>
      </w:pPr>
    </w:p>
    <w:p w:rsidR="00E473FB" w:rsidRDefault="0058729B">
      <w:pPr>
        <w:tabs>
          <w:tab w:val="left" w:pos="9493"/>
          <w:tab w:val="left" w:pos="10459"/>
        </w:tabs>
        <w:spacing w:before="1"/>
        <w:ind w:left="5867"/>
        <w:rPr>
          <w:rFonts w:ascii="Tahoma"/>
          <w:sz w:val="16"/>
        </w:rPr>
      </w:pPr>
      <w:r>
        <w:rPr>
          <w:noProof/>
          <w:position w:val="-2"/>
          <w:lang w:bidi="hi-IN"/>
        </w:rPr>
        <w:drawing>
          <wp:inline distT="0" distB="0" distL="0" distR="0">
            <wp:extent cx="114348" cy="114348"/>
            <wp:effectExtent l="0" t="0" r="0" b="0"/>
            <wp:docPr id="601" name="Image 6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1" name="Image 601"/>
                    <pic:cNvPicPr/>
                  </pic:nvPicPr>
                  <pic:blipFill>
                    <a:blip r:embed="rId62" cstate="print"/>
                    <a:stretch>
                      <a:fillRect/>
                    </a:stretch>
                  </pic:blipFill>
                  <pic:spPr>
                    <a:xfrm>
                      <a:off x="0" y="0"/>
                      <a:ext cx="114348" cy="114348"/>
                    </a:xfrm>
                    <a:prstGeom prst="rect">
                      <a:avLst/>
                    </a:prstGeom>
                  </pic:spPr>
                </pic:pic>
              </a:graphicData>
            </a:graphic>
          </wp:inline>
        </w:drawing>
      </w:r>
      <w:proofErr w:type="spellStart"/>
      <w:r>
        <w:rPr>
          <w:rFonts w:ascii="Tahoma"/>
          <w:color w:val="0A163D"/>
          <w:spacing w:val="-2"/>
          <w:w w:val="90"/>
          <w:sz w:val="16"/>
        </w:rPr>
        <w:t>Human</w:t>
      </w:r>
      <w:r>
        <w:rPr>
          <w:rFonts w:ascii="Tahoma"/>
          <w:color w:val="0A163D"/>
          <w:sz w:val="16"/>
        </w:rPr>
        <w:t>Text</w:t>
      </w:r>
      <w:proofErr w:type="spellEnd"/>
      <w:r>
        <w:rPr>
          <w:rFonts w:ascii="Tahoma"/>
          <w:color w:val="0A163D"/>
          <w:sz w:val="16"/>
        </w:rPr>
        <w:tab/>
      </w:r>
      <w:r>
        <w:rPr>
          <w:rFonts w:ascii="Tahoma"/>
          <w:color w:val="0A163D"/>
          <w:spacing w:val="-4"/>
          <w:sz w:val="16"/>
        </w:rPr>
        <w:t>100%</w:t>
      </w:r>
      <w:r>
        <w:rPr>
          <w:rFonts w:ascii="Tahoma"/>
          <w:color w:val="0A163D"/>
          <w:sz w:val="16"/>
        </w:rPr>
        <w:tab/>
      </w:r>
      <w:r>
        <w:rPr>
          <w:rFonts w:ascii="Tahoma"/>
          <w:color w:val="0A163D"/>
          <w:spacing w:val="-4"/>
          <w:sz w:val="16"/>
        </w:rPr>
        <w:t>6,673</w:t>
      </w:r>
    </w:p>
    <w:p w:rsidR="00E473FB" w:rsidRDefault="00E473FB">
      <w:pPr>
        <w:pStyle w:val="BodyText"/>
        <w:spacing w:before="2"/>
        <w:rPr>
          <w:rFonts w:ascii="Tahoma"/>
          <w:sz w:val="10"/>
        </w:rPr>
      </w:pPr>
      <w:r>
        <w:rPr>
          <w:rFonts w:ascii="Tahoma"/>
          <w:sz w:val="10"/>
        </w:rPr>
        <w:pict>
          <v:rect id="docshape574" o:spid="_x0000_s1028" style="position:absolute;margin-left:303.9pt;margin-top:7.35pt;width:255.1pt;height:.75pt;z-index:-15654912;mso-wrap-distance-left:0;mso-wrap-distance-right:0;mso-position-horizontal-relative:page" fillcolor="#ebf2f5" stroked="f">
            <w10:wrap type="topAndBottom" anchorx="page"/>
          </v:rect>
        </w:pict>
      </w:r>
    </w:p>
    <w:p w:rsidR="00E473FB" w:rsidRDefault="0058729B">
      <w:pPr>
        <w:spacing w:before="118"/>
        <w:ind w:left="3439" w:right="2573"/>
        <w:jc w:val="center"/>
        <w:rPr>
          <w:rFonts w:ascii="Arial"/>
          <w:b/>
          <w:sz w:val="13"/>
        </w:rPr>
      </w:pPr>
      <w:r>
        <w:rPr>
          <w:rFonts w:ascii="Arial"/>
          <w:b/>
          <w:color w:val="858FA2"/>
          <w:spacing w:val="-2"/>
          <w:w w:val="105"/>
          <w:sz w:val="13"/>
        </w:rPr>
        <w:t>Excluded</w:t>
      </w:r>
    </w:p>
    <w:p w:rsidR="00E473FB" w:rsidRDefault="0058729B">
      <w:pPr>
        <w:tabs>
          <w:tab w:val="right" w:pos="10814"/>
        </w:tabs>
        <w:spacing w:before="142"/>
        <w:ind w:left="5867"/>
        <w:rPr>
          <w:rFonts w:ascii="Tahoma"/>
          <w:sz w:val="16"/>
        </w:rPr>
      </w:pPr>
      <w:r>
        <w:rPr>
          <w:noProof/>
          <w:position w:val="-2"/>
          <w:lang w:bidi="hi-IN"/>
        </w:rPr>
        <w:drawing>
          <wp:inline distT="0" distB="0" distL="0" distR="0">
            <wp:extent cx="114348" cy="114347"/>
            <wp:effectExtent l="0" t="0" r="0" b="0"/>
            <wp:docPr id="603" name="Image 6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3" name="Image 603"/>
                    <pic:cNvPicPr/>
                  </pic:nvPicPr>
                  <pic:blipFill>
                    <a:blip r:embed="rId63" cstate="print"/>
                    <a:stretch>
                      <a:fillRect/>
                    </a:stretch>
                  </pic:blipFill>
                  <pic:spPr>
                    <a:xfrm>
                      <a:off x="0" y="0"/>
                      <a:ext cx="114348" cy="114347"/>
                    </a:xfrm>
                    <a:prstGeom prst="rect">
                      <a:avLst/>
                    </a:prstGeom>
                  </pic:spPr>
                </pic:pic>
              </a:graphicData>
            </a:graphic>
          </wp:inline>
        </w:drawing>
      </w:r>
      <w:proofErr w:type="spellStart"/>
      <w:r>
        <w:rPr>
          <w:rFonts w:ascii="Tahoma"/>
          <w:color w:val="0A163D"/>
          <w:spacing w:val="-2"/>
          <w:w w:val="90"/>
          <w:sz w:val="16"/>
        </w:rPr>
        <w:t>Omitted</w:t>
      </w:r>
      <w:r>
        <w:rPr>
          <w:rFonts w:ascii="Tahoma"/>
          <w:color w:val="0A163D"/>
          <w:sz w:val="16"/>
        </w:rPr>
        <w:t>Words</w:t>
      </w:r>
      <w:proofErr w:type="spellEnd"/>
      <w:r>
        <w:rPr>
          <w:rFonts w:ascii="Times New Roman"/>
          <w:color w:val="0A163D"/>
          <w:sz w:val="15"/>
        </w:rPr>
        <w:tab/>
      </w:r>
      <w:r>
        <w:rPr>
          <w:rFonts w:ascii="Tahoma"/>
          <w:color w:val="0A163D"/>
          <w:spacing w:val="-5"/>
          <w:sz w:val="16"/>
        </w:rPr>
        <w:t>646</w:t>
      </w:r>
    </w:p>
    <w:p w:rsidR="00E473FB" w:rsidRDefault="0058729B">
      <w:pPr>
        <w:pStyle w:val="BodyText"/>
        <w:spacing w:before="322"/>
        <w:ind w:left="240"/>
        <w:rPr>
          <w:rFonts w:ascii="Tahoma"/>
        </w:rPr>
      </w:pPr>
      <w:proofErr w:type="spellStart"/>
      <w:r>
        <w:rPr>
          <w:rFonts w:ascii="Tahoma"/>
          <w:color w:val="0A163D"/>
          <w:spacing w:val="-2"/>
          <w:w w:val="90"/>
        </w:rPr>
        <w:t>AboutA</w:t>
      </w:r>
      <w:r>
        <w:rPr>
          <w:color w:val="0A163D"/>
          <w:spacing w:val="-2"/>
          <w:w w:val="90"/>
          <w:sz w:val="19"/>
        </w:rPr>
        <w:t>I</w:t>
      </w:r>
      <w:r>
        <w:rPr>
          <w:rFonts w:ascii="Tahoma"/>
          <w:color w:val="0A163D"/>
          <w:spacing w:val="-2"/>
          <w:w w:val="90"/>
        </w:rPr>
        <w:t>Detection</w:t>
      </w:r>
      <w:proofErr w:type="spellEnd"/>
    </w:p>
    <w:p w:rsidR="00E473FB" w:rsidRDefault="0058729B">
      <w:pPr>
        <w:spacing w:before="159"/>
        <w:ind w:left="240"/>
        <w:rPr>
          <w:rFonts w:ascii="Tahoma"/>
          <w:sz w:val="16"/>
        </w:rPr>
      </w:pPr>
      <w:r>
        <w:rPr>
          <w:rFonts w:ascii="Tahoma"/>
          <w:color w:val="0A163D"/>
          <w:w w:val="90"/>
          <w:sz w:val="16"/>
        </w:rPr>
        <w:t>OurA</w:t>
      </w:r>
      <w:r>
        <w:rPr>
          <w:color w:val="0A163D"/>
          <w:w w:val="90"/>
          <w:sz w:val="16"/>
        </w:rPr>
        <w:t>I</w:t>
      </w:r>
      <w:r>
        <w:rPr>
          <w:rFonts w:ascii="Tahoma"/>
          <w:color w:val="0A163D"/>
          <w:w w:val="90"/>
          <w:sz w:val="16"/>
        </w:rPr>
        <w:t>Detectoristheonly</w:t>
      </w:r>
      <w:r>
        <w:rPr>
          <w:rFonts w:ascii="Tahoma"/>
          <w:color w:val="0A163D"/>
          <w:w w:val="90"/>
          <w:sz w:val="16"/>
        </w:rPr>
        <w:t>enterprise-levelsolutionthatcanverifyifthecontentwaswrittenbyahumanorgeneratedbyA</w:t>
      </w:r>
      <w:r>
        <w:rPr>
          <w:color w:val="0A163D"/>
          <w:w w:val="90"/>
          <w:sz w:val="16"/>
        </w:rPr>
        <w:t>I</w:t>
      </w:r>
      <w:proofErr w:type="gramStart"/>
      <w:r>
        <w:rPr>
          <w:rFonts w:ascii="Tahoma"/>
          <w:color w:val="0A163D"/>
          <w:w w:val="90"/>
          <w:sz w:val="16"/>
        </w:rPr>
        <w:t>,includingsourcecodeandtextthathasbeen</w:t>
      </w:r>
      <w:proofErr w:type="gramEnd"/>
      <w:r>
        <w:rPr>
          <w:rFonts w:ascii="Tahoma"/>
          <w:color w:val="0A163D"/>
          <w:w w:val="90"/>
          <w:sz w:val="16"/>
        </w:rPr>
        <w:t xml:space="preserve"> </w:t>
      </w:r>
      <w:proofErr w:type="spellStart"/>
      <w:r>
        <w:rPr>
          <w:rFonts w:ascii="Tahoma"/>
          <w:color w:val="0A163D"/>
          <w:sz w:val="16"/>
        </w:rPr>
        <w:t>plagiarizedormodified.</w:t>
      </w:r>
      <w:hyperlink r:id="rId64">
        <w:r>
          <w:rPr>
            <w:rFonts w:ascii="Tahoma"/>
            <w:color w:val="3F99F5"/>
            <w:sz w:val="16"/>
            <w:u w:val="single" w:color="3F99F5"/>
          </w:rPr>
          <w:t>Learnmore</w:t>
        </w:r>
        <w:proofErr w:type="spellEnd"/>
      </w:hyperlink>
    </w:p>
    <w:p w:rsidR="00E473FB" w:rsidRDefault="00E473FB">
      <w:pPr>
        <w:rPr>
          <w:rFonts w:ascii="Tahoma"/>
          <w:sz w:val="16"/>
        </w:rPr>
        <w:sectPr w:rsidR="00E473FB">
          <w:pgSz w:w="11900" w:h="16840"/>
          <w:pgMar w:top="760" w:right="360" w:bottom="280" w:left="360" w:header="720" w:footer="720" w:gutter="0"/>
          <w:cols w:space="720"/>
        </w:sectPr>
      </w:pPr>
    </w:p>
    <w:p w:rsidR="00E473FB" w:rsidRDefault="0058729B">
      <w:pPr>
        <w:pStyle w:val="Heading4"/>
      </w:pPr>
      <w:r>
        <w:rPr>
          <w:noProof/>
          <w:lang w:bidi="hi-IN"/>
        </w:rPr>
        <w:lastRenderedPageBreak/>
        <w:drawing>
          <wp:inline distT="0" distB="0" distL="0" distR="0">
            <wp:extent cx="114348" cy="114348"/>
            <wp:effectExtent l="0" t="0" r="0" b="0"/>
            <wp:docPr id="604" name="Image 6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4" name="Image 604"/>
                    <pic:cNvPicPr/>
                  </pic:nvPicPr>
                  <pic:blipFill>
                    <a:blip r:embed="rId65" cstate="print"/>
                    <a:stretch>
                      <a:fillRect/>
                    </a:stretch>
                  </pic:blipFill>
                  <pic:spPr>
                    <a:xfrm>
                      <a:off x="0" y="0"/>
                      <a:ext cx="114348" cy="114348"/>
                    </a:xfrm>
                    <a:prstGeom prst="rect">
                      <a:avLst/>
                    </a:prstGeom>
                  </pic:spPr>
                </pic:pic>
              </a:graphicData>
            </a:graphic>
          </wp:inline>
        </w:drawing>
      </w:r>
      <w:proofErr w:type="spellStart"/>
      <w:r>
        <w:rPr>
          <w:color w:val="0A163D"/>
          <w:spacing w:val="-8"/>
        </w:rPr>
        <w:t>AI</w:t>
      </w:r>
      <w:r>
        <w:rPr>
          <w:color w:val="0A163D"/>
        </w:rPr>
        <w:t>Text</w:t>
      </w:r>
      <w:proofErr w:type="spellEnd"/>
    </w:p>
    <w:p w:rsidR="00E473FB" w:rsidRDefault="0058729B">
      <w:pPr>
        <w:pStyle w:val="BodyText"/>
        <w:spacing w:before="214" w:line="223" w:lineRule="auto"/>
        <w:ind w:left="285" w:hanging="46"/>
        <w:rPr>
          <w:rFonts w:ascii="Tahoma"/>
        </w:rPr>
      </w:pPr>
      <w:proofErr w:type="spellStart"/>
      <w:proofErr w:type="gramStart"/>
      <w:r>
        <w:rPr>
          <w:rFonts w:ascii="Tahoma"/>
          <w:color w:val="0A163D"/>
          <w:spacing w:val="-2"/>
          <w:w w:val="90"/>
        </w:rPr>
        <w:t>AbodyoftextthathasbeengeneratedoralteredbyA</w:t>
      </w:r>
      <w:r>
        <w:rPr>
          <w:color w:val="0A163D"/>
          <w:spacing w:val="-2"/>
          <w:w w:val="90"/>
          <w:sz w:val="19"/>
        </w:rPr>
        <w:t>I</w:t>
      </w:r>
      <w:r>
        <w:rPr>
          <w:rFonts w:ascii="Tahoma"/>
          <w:color w:val="0A163D"/>
          <w:spacing w:val="-2"/>
          <w:w w:val="90"/>
        </w:rPr>
        <w:t>technology</w:t>
      </w:r>
      <w:proofErr w:type="spellEnd"/>
      <w:r>
        <w:rPr>
          <w:rFonts w:ascii="Tahoma"/>
          <w:color w:val="0A163D"/>
          <w:spacing w:val="-2"/>
          <w:w w:val="90"/>
        </w:rPr>
        <w:t>.</w:t>
      </w:r>
      <w:proofErr w:type="gramEnd"/>
      <w:r>
        <w:rPr>
          <w:rFonts w:ascii="Tahoma"/>
          <w:color w:val="0A163D"/>
          <w:spacing w:val="-2"/>
          <w:w w:val="90"/>
        </w:rPr>
        <w:t xml:space="preserve"> </w:t>
      </w:r>
      <w:hyperlink r:id="rId66">
        <w:proofErr w:type="spellStart"/>
        <w:r>
          <w:rPr>
            <w:rFonts w:ascii="Tahoma"/>
            <w:color w:val="3F99F5"/>
            <w:u w:val="single" w:color="3F99F5"/>
          </w:rPr>
          <w:t>Learnmore</w:t>
        </w:r>
        <w:proofErr w:type="spellEnd"/>
      </w:hyperlink>
    </w:p>
    <w:p w:rsidR="00E473FB" w:rsidRDefault="0058729B">
      <w:pPr>
        <w:pStyle w:val="Heading4"/>
        <w:ind w:left="247"/>
      </w:pPr>
      <w:r>
        <w:br w:type="column"/>
      </w:r>
      <w:r>
        <w:rPr>
          <w:noProof/>
          <w:lang w:bidi="hi-IN"/>
        </w:rPr>
        <w:lastRenderedPageBreak/>
        <w:drawing>
          <wp:inline distT="0" distB="0" distL="0" distR="0">
            <wp:extent cx="114348" cy="114348"/>
            <wp:effectExtent l="0" t="0" r="0" b="0"/>
            <wp:docPr id="605" name="Image 6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5" name="Image 605"/>
                    <pic:cNvPicPr/>
                  </pic:nvPicPr>
                  <pic:blipFill>
                    <a:blip r:embed="rId67" cstate="print"/>
                    <a:stretch>
                      <a:fillRect/>
                    </a:stretch>
                  </pic:blipFill>
                  <pic:spPr>
                    <a:xfrm>
                      <a:off x="0" y="0"/>
                      <a:ext cx="114348" cy="114348"/>
                    </a:xfrm>
                    <a:prstGeom prst="rect">
                      <a:avLst/>
                    </a:prstGeom>
                  </pic:spPr>
                </pic:pic>
              </a:graphicData>
            </a:graphic>
          </wp:inline>
        </w:drawing>
      </w:r>
      <w:r>
        <w:rPr>
          <w:color w:val="0A163D"/>
          <w:spacing w:val="-5"/>
        </w:rPr>
        <w:t xml:space="preserve">Human </w:t>
      </w:r>
      <w:r>
        <w:rPr>
          <w:color w:val="0A163D"/>
        </w:rPr>
        <w:t>Text</w:t>
      </w:r>
    </w:p>
    <w:p w:rsidR="00E473FB" w:rsidRDefault="0058729B">
      <w:pPr>
        <w:pStyle w:val="BodyText"/>
        <w:spacing w:before="214" w:line="223" w:lineRule="auto"/>
        <w:ind w:left="240" w:right="21"/>
        <w:rPr>
          <w:rFonts w:ascii="Tahoma"/>
        </w:rPr>
      </w:pPr>
      <w:proofErr w:type="spellStart"/>
      <w:proofErr w:type="gramStart"/>
      <w:r>
        <w:rPr>
          <w:rFonts w:ascii="Tahoma"/>
          <w:color w:val="0A163D"/>
          <w:w w:val="85"/>
        </w:rPr>
        <w:t>Anytextthathasbeenfullywrittenbyahumanand</w:t>
      </w:r>
      <w:proofErr w:type="spellEnd"/>
      <w:r>
        <w:rPr>
          <w:rFonts w:ascii="Tahoma"/>
          <w:color w:val="0A163D"/>
          <w:w w:val="85"/>
        </w:rPr>
        <w:t xml:space="preserve"> </w:t>
      </w:r>
      <w:proofErr w:type="spellStart"/>
      <w:r>
        <w:rPr>
          <w:rFonts w:ascii="Tahoma"/>
          <w:color w:val="0A163D"/>
          <w:w w:val="85"/>
        </w:rPr>
        <w:t>hasnotb</w:t>
      </w:r>
      <w:r>
        <w:rPr>
          <w:rFonts w:ascii="Tahoma"/>
          <w:color w:val="0A163D"/>
          <w:w w:val="85"/>
        </w:rPr>
        <w:t>een</w:t>
      </w:r>
      <w:proofErr w:type="spellEnd"/>
      <w:r>
        <w:rPr>
          <w:rFonts w:ascii="Tahoma"/>
          <w:color w:val="0A163D"/>
          <w:w w:val="85"/>
        </w:rPr>
        <w:t xml:space="preserve"> </w:t>
      </w:r>
      <w:proofErr w:type="spellStart"/>
      <w:r>
        <w:rPr>
          <w:rFonts w:ascii="Tahoma"/>
          <w:color w:val="0A163D"/>
          <w:spacing w:val="-6"/>
        </w:rPr>
        <w:t>alteredorgeneratedbyA</w:t>
      </w:r>
      <w:r>
        <w:rPr>
          <w:color w:val="0A163D"/>
          <w:spacing w:val="-6"/>
          <w:sz w:val="19"/>
        </w:rPr>
        <w:t>I</w:t>
      </w:r>
      <w:r>
        <w:rPr>
          <w:rFonts w:ascii="Tahoma"/>
          <w:color w:val="0A163D"/>
          <w:spacing w:val="-6"/>
        </w:rPr>
        <w:t>.</w:t>
      </w:r>
      <w:proofErr w:type="gramEnd"/>
      <w:r w:rsidR="00E473FB">
        <w:fldChar w:fldCharType="begin"/>
      </w:r>
      <w:r w:rsidR="00E473FB">
        <w:instrText>HYPERLINK "https://help.copyleaks.com/hc/en-us/articles/23768743576845-Can-Copyleaks-detect-AI-generated-content" \h</w:instrText>
      </w:r>
      <w:r w:rsidR="00E473FB">
        <w:fldChar w:fldCharType="separate"/>
      </w:r>
      <w:r>
        <w:rPr>
          <w:rFonts w:ascii="Tahoma"/>
          <w:color w:val="3F99F5"/>
          <w:spacing w:val="-6"/>
          <w:u w:val="single" w:color="3F99F5"/>
        </w:rPr>
        <w:t>Learnmore</w:t>
      </w:r>
      <w:proofErr w:type="spellEnd"/>
      <w:r w:rsidR="00E473FB">
        <w:fldChar w:fldCharType="end"/>
      </w:r>
    </w:p>
    <w:p w:rsidR="00E473FB" w:rsidRDefault="00E473FB">
      <w:pPr>
        <w:pStyle w:val="BodyText"/>
        <w:spacing w:line="223" w:lineRule="auto"/>
        <w:rPr>
          <w:rFonts w:ascii="Tahoma"/>
        </w:rPr>
        <w:sectPr w:rsidR="00E473FB">
          <w:type w:val="continuous"/>
          <w:pgSz w:w="11900" w:h="16840"/>
          <w:pgMar w:top="1420" w:right="360" w:bottom="280" w:left="360" w:header="720" w:footer="720" w:gutter="0"/>
          <w:cols w:num="2" w:space="720" w:equalWidth="0">
            <w:col w:w="5415" w:space="55"/>
            <w:col w:w="5710"/>
          </w:cols>
        </w:sectPr>
      </w:pPr>
    </w:p>
    <w:p w:rsidR="00E473FB" w:rsidRDefault="00E473FB">
      <w:pPr>
        <w:pStyle w:val="BodyText"/>
        <w:spacing w:before="3"/>
        <w:rPr>
          <w:rFonts w:ascii="Tahoma"/>
          <w:sz w:val="14"/>
        </w:rPr>
      </w:pPr>
    </w:p>
    <w:p w:rsidR="00E473FB" w:rsidRDefault="00E473FB">
      <w:pPr>
        <w:pStyle w:val="BodyText"/>
        <w:spacing w:line="20" w:lineRule="exact"/>
        <w:ind w:left="240"/>
        <w:rPr>
          <w:rFonts w:ascii="Tahoma"/>
          <w:sz w:val="2"/>
        </w:rPr>
      </w:pPr>
      <w:r>
        <w:rPr>
          <w:rFonts w:ascii="Tahoma"/>
          <w:sz w:val="2"/>
        </w:rPr>
      </w:r>
      <w:r>
        <w:rPr>
          <w:rFonts w:ascii="Tahoma"/>
          <w:sz w:val="2"/>
        </w:rPr>
        <w:pict>
          <v:group id="docshapegroup575" o:spid="_x0000_s1026" style="width:535pt;height:.75pt;mso-position-horizontal-relative:char;mso-position-vertical-relative:line" coordsize="10700,15">
            <v:rect id="docshape576" o:spid="_x0000_s1027" style="position:absolute;width:10700;height:15" fillcolor="#ebf2f5" stroked="f"/>
            <w10:wrap type="none"/>
            <w10:anchorlock/>
          </v:group>
        </w:pict>
      </w:r>
    </w:p>
    <w:p w:rsidR="00E473FB" w:rsidRDefault="0058729B">
      <w:pPr>
        <w:spacing w:before="89"/>
        <w:ind w:left="240"/>
        <w:rPr>
          <w:sz w:val="16"/>
        </w:rPr>
      </w:pPr>
      <w:proofErr w:type="spellStart"/>
      <w:r>
        <w:rPr>
          <w:color w:val="0A163D"/>
          <w:spacing w:val="-6"/>
          <w:sz w:val="16"/>
        </w:rPr>
        <w:t>CopyleaksA</w:t>
      </w:r>
      <w:r>
        <w:rPr>
          <w:rFonts w:ascii="Lucida Sans Unicode"/>
          <w:color w:val="0A163D"/>
          <w:spacing w:val="-6"/>
          <w:sz w:val="16"/>
        </w:rPr>
        <w:t>I</w:t>
      </w:r>
      <w:r>
        <w:rPr>
          <w:color w:val="0A163D"/>
          <w:spacing w:val="-6"/>
          <w:sz w:val="16"/>
        </w:rPr>
        <w:t>DetectorEffectiveness</w:t>
      </w:r>
      <w:proofErr w:type="spellEnd"/>
    </w:p>
    <w:p w:rsidR="00E473FB" w:rsidRDefault="0058729B">
      <w:pPr>
        <w:spacing w:before="25"/>
        <w:ind w:left="240"/>
        <w:rPr>
          <w:rFonts w:ascii="Tahoma" w:hAnsi="Tahoma"/>
          <w:sz w:val="16"/>
        </w:rPr>
      </w:pPr>
      <w:r>
        <w:rPr>
          <w:rFonts w:ascii="Tahoma" w:hAnsi="Tahoma"/>
          <w:color w:val="0A163D"/>
          <w:w w:val="90"/>
          <w:sz w:val="16"/>
        </w:rPr>
        <w:t>Credibledataatscale</w:t>
      </w:r>
      <w:proofErr w:type="gramStart"/>
      <w:r>
        <w:rPr>
          <w:rFonts w:ascii="Tahoma" w:hAnsi="Tahoma"/>
          <w:color w:val="0A163D"/>
          <w:w w:val="90"/>
          <w:sz w:val="16"/>
        </w:rPr>
        <w:t>,coupledwithmachinelearningandwidespreadadoption,allowsustocontinuallyrefineandimproveourabilitytounderstandcomplextextpatterns</w:t>
      </w:r>
      <w:proofErr w:type="gramEnd"/>
      <w:r>
        <w:rPr>
          <w:rFonts w:ascii="Tahoma" w:hAnsi="Tahoma"/>
          <w:color w:val="0A163D"/>
          <w:w w:val="90"/>
          <w:sz w:val="16"/>
        </w:rPr>
        <w:t xml:space="preserve">, resulting </w:t>
      </w:r>
      <w:proofErr w:type="spellStart"/>
      <w:r>
        <w:rPr>
          <w:rFonts w:ascii="Tahoma" w:hAnsi="Tahoma"/>
          <w:color w:val="0A163D"/>
          <w:w w:val="90"/>
          <w:sz w:val="16"/>
        </w:rPr>
        <w:t>inover</w:t>
      </w:r>
      <w:proofErr w:type="spellEnd"/>
      <w:r>
        <w:rPr>
          <w:rFonts w:ascii="Tahoma" w:hAnsi="Tahoma"/>
          <w:color w:val="0A163D"/>
          <w:w w:val="90"/>
          <w:sz w:val="16"/>
        </w:rPr>
        <w:t xml:space="preserve"> 99%</w:t>
      </w:r>
      <w:r>
        <w:rPr>
          <w:rFonts w:ascii="Tahoma" w:hAnsi="Tahoma"/>
          <w:color w:val="0A163D"/>
          <w:w w:val="90"/>
          <w:sz w:val="16"/>
        </w:rPr>
        <w:t xml:space="preserve">accuracy—far higher </w:t>
      </w:r>
      <w:proofErr w:type="spellStart"/>
      <w:r>
        <w:rPr>
          <w:rFonts w:ascii="Tahoma" w:hAnsi="Tahoma"/>
          <w:color w:val="0A163D"/>
          <w:w w:val="90"/>
          <w:sz w:val="16"/>
        </w:rPr>
        <w:t>thananyother</w:t>
      </w:r>
      <w:proofErr w:type="spellEnd"/>
      <w:r>
        <w:rPr>
          <w:rFonts w:ascii="Tahoma" w:hAnsi="Tahoma"/>
          <w:color w:val="0A163D"/>
          <w:w w:val="90"/>
          <w:sz w:val="16"/>
        </w:rPr>
        <w:t xml:space="preserve"> A</w:t>
      </w:r>
      <w:r>
        <w:rPr>
          <w:color w:val="0A163D"/>
          <w:w w:val="90"/>
          <w:sz w:val="16"/>
        </w:rPr>
        <w:t xml:space="preserve">I </w:t>
      </w:r>
      <w:r>
        <w:rPr>
          <w:rFonts w:ascii="Tahoma" w:hAnsi="Tahoma"/>
          <w:color w:val="0A163D"/>
          <w:w w:val="90"/>
          <w:sz w:val="16"/>
        </w:rPr>
        <w:t xml:space="preserve">detector—and improving daily. </w:t>
      </w:r>
      <w:hyperlink r:id="rId68">
        <w:proofErr w:type="spellStart"/>
        <w:r>
          <w:rPr>
            <w:rFonts w:ascii="Tahoma" w:hAnsi="Tahoma"/>
            <w:color w:val="3F99F5"/>
            <w:w w:val="90"/>
            <w:sz w:val="16"/>
            <w:u w:val="single" w:color="3F99F5"/>
          </w:rPr>
          <w:t>Learnmore</w:t>
        </w:r>
        <w:proofErr w:type="spellEnd"/>
      </w:hyperlink>
    </w:p>
    <w:p w:rsidR="00E473FB" w:rsidRDefault="00E473FB">
      <w:pPr>
        <w:pStyle w:val="BodyText"/>
        <w:spacing w:before="47"/>
        <w:rPr>
          <w:rFonts w:ascii="Tahoma"/>
          <w:sz w:val="15"/>
        </w:rPr>
      </w:pPr>
    </w:p>
    <w:p w:rsidR="00E473FB" w:rsidRDefault="0058729B">
      <w:pPr>
        <w:ind w:left="240"/>
        <w:rPr>
          <w:sz w:val="16"/>
        </w:rPr>
      </w:pPr>
      <w:proofErr w:type="spellStart"/>
      <w:r>
        <w:rPr>
          <w:rFonts w:ascii="Lucida Sans Unicode"/>
          <w:color w:val="0A163D"/>
          <w:spacing w:val="-8"/>
          <w:sz w:val="16"/>
        </w:rPr>
        <w:t>I</w:t>
      </w:r>
      <w:r>
        <w:rPr>
          <w:color w:val="0A163D"/>
          <w:spacing w:val="-8"/>
          <w:sz w:val="16"/>
        </w:rPr>
        <w:t>dealTextLength</w:t>
      </w:r>
      <w:proofErr w:type="spellEnd"/>
    </w:p>
    <w:p w:rsidR="00E473FB" w:rsidRDefault="0058729B">
      <w:pPr>
        <w:spacing w:before="24"/>
        <w:ind w:left="240"/>
        <w:rPr>
          <w:rFonts w:ascii="Tahoma"/>
          <w:sz w:val="16"/>
        </w:rPr>
      </w:pPr>
      <w:r>
        <w:rPr>
          <w:rFonts w:ascii="Tahoma"/>
          <w:color w:val="0A163D"/>
          <w:spacing w:val="-2"/>
          <w:w w:val="90"/>
          <w:sz w:val="16"/>
        </w:rPr>
        <w:t>Thehigherthecharactercount</w:t>
      </w:r>
      <w:proofErr w:type="gramStart"/>
      <w:r>
        <w:rPr>
          <w:rFonts w:ascii="Tahoma"/>
          <w:color w:val="0A163D"/>
          <w:spacing w:val="-2"/>
          <w:w w:val="90"/>
          <w:sz w:val="16"/>
        </w:rPr>
        <w:t>,theeasierforour</w:t>
      </w:r>
      <w:r>
        <w:rPr>
          <w:rFonts w:ascii="Tahoma"/>
          <w:color w:val="0A163D"/>
          <w:spacing w:val="-2"/>
          <w:w w:val="90"/>
          <w:sz w:val="16"/>
        </w:rPr>
        <w:t>technologytodetermineirregularpatterns,whichresultsinahigherconfidenceratingforA</w:t>
      </w:r>
      <w:r>
        <w:rPr>
          <w:color w:val="0A163D"/>
          <w:spacing w:val="-2"/>
          <w:w w:val="90"/>
          <w:sz w:val="16"/>
        </w:rPr>
        <w:t>I</w:t>
      </w:r>
      <w:r>
        <w:rPr>
          <w:rFonts w:ascii="Tahoma"/>
          <w:color w:val="0A163D"/>
          <w:spacing w:val="-2"/>
          <w:w w:val="90"/>
          <w:sz w:val="16"/>
        </w:rPr>
        <w:t>detection</w:t>
      </w:r>
      <w:proofErr w:type="gramEnd"/>
      <w:r>
        <w:rPr>
          <w:rFonts w:ascii="Tahoma"/>
          <w:color w:val="0A163D"/>
          <w:spacing w:val="-2"/>
          <w:w w:val="90"/>
          <w:sz w:val="16"/>
        </w:rPr>
        <w:t>.</w:t>
      </w:r>
      <w:hyperlink r:id="rId69">
        <w:r>
          <w:rPr>
            <w:rFonts w:ascii="Tahoma"/>
            <w:color w:val="3F99F5"/>
            <w:spacing w:val="-2"/>
            <w:w w:val="90"/>
            <w:sz w:val="16"/>
            <w:u w:val="single" w:color="3F99F5"/>
          </w:rPr>
          <w:t>Lear</w:t>
        </w:r>
        <w:r>
          <w:rPr>
            <w:rFonts w:ascii="Tahoma"/>
            <w:color w:val="3F99F5"/>
            <w:spacing w:val="-2"/>
            <w:w w:val="90"/>
            <w:sz w:val="16"/>
            <w:u w:val="single" w:color="3F99F5"/>
          </w:rPr>
          <w:t>n</w:t>
        </w:r>
        <w:r>
          <w:rPr>
            <w:rFonts w:ascii="Tahoma"/>
            <w:color w:val="3F99F5"/>
            <w:spacing w:val="-4"/>
            <w:w w:val="90"/>
            <w:sz w:val="16"/>
            <w:u w:val="single" w:color="3F99F5"/>
          </w:rPr>
          <w:t>more</w:t>
        </w:r>
      </w:hyperlink>
    </w:p>
    <w:p w:rsidR="00E473FB" w:rsidRDefault="00E473FB">
      <w:pPr>
        <w:pStyle w:val="BodyText"/>
        <w:spacing w:before="45"/>
        <w:rPr>
          <w:rFonts w:ascii="Tahoma"/>
          <w:sz w:val="15"/>
        </w:rPr>
      </w:pPr>
    </w:p>
    <w:p w:rsidR="00E473FB" w:rsidRDefault="0058729B">
      <w:pPr>
        <w:ind w:left="240"/>
        <w:rPr>
          <w:sz w:val="16"/>
        </w:rPr>
      </w:pPr>
      <w:proofErr w:type="spellStart"/>
      <w:r>
        <w:rPr>
          <w:color w:val="0A163D"/>
          <w:w w:val="90"/>
          <w:sz w:val="16"/>
        </w:rPr>
        <w:t>Reasons</w:t>
      </w:r>
      <w:r>
        <w:rPr>
          <w:rFonts w:ascii="Lucida Sans Unicode"/>
          <w:color w:val="0A163D"/>
          <w:w w:val="90"/>
          <w:sz w:val="16"/>
        </w:rPr>
        <w:t>I</w:t>
      </w:r>
      <w:r>
        <w:rPr>
          <w:color w:val="0A163D"/>
          <w:w w:val="90"/>
          <w:sz w:val="16"/>
        </w:rPr>
        <w:t>tMightBeA</w:t>
      </w:r>
      <w:r>
        <w:rPr>
          <w:rFonts w:ascii="Lucida Sans Unicode"/>
          <w:color w:val="0A163D"/>
          <w:w w:val="90"/>
          <w:sz w:val="16"/>
        </w:rPr>
        <w:t>I</w:t>
      </w:r>
      <w:r>
        <w:rPr>
          <w:color w:val="0A163D"/>
          <w:w w:val="90"/>
          <w:sz w:val="16"/>
        </w:rPr>
        <w:t>WhenYouThink</w:t>
      </w:r>
      <w:r>
        <w:rPr>
          <w:rFonts w:ascii="Lucida Sans Unicode"/>
          <w:color w:val="0A163D"/>
          <w:w w:val="90"/>
          <w:sz w:val="16"/>
        </w:rPr>
        <w:t>I</w:t>
      </w:r>
      <w:r>
        <w:rPr>
          <w:color w:val="0A163D"/>
          <w:w w:val="90"/>
          <w:sz w:val="16"/>
        </w:rPr>
        <w:t>t's</w:t>
      </w:r>
      <w:r>
        <w:rPr>
          <w:color w:val="0A163D"/>
          <w:spacing w:val="-5"/>
          <w:w w:val="90"/>
          <w:sz w:val="16"/>
        </w:rPr>
        <w:t>Not</w:t>
      </w:r>
      <w:proofErr w:type="spellEnd"/>
    </w:p>
    <w:p w:rsidR="00E473FB" w:rsidRDefault="0058729B">
      <w:pPr>
        <w:spacing w:before="25"/>
        <w:ind w:left="240"/>
        <w:rPr>
          <w:rFonts w:ascii="Tahoma"/>
          <w:sz w:val="16"/>
        </w:rPr>
      </w:pPr>
      <w:r>
        <w:rPr>
          <w:rFonts w:ascii="Tahoma"/>
          <w:color w:val="0A163D"/>
          <w:w w:val="90"/>
          <w:sz w:val="16"/>
        </w:rPr>
        <w:t>TheA</w:t>
      </w:r>
      <w:r>
        <w:rPr>
          <w:color w:val="0A163D"/>
          <w:w w:val="90"/>
          <w:sz w:val="16"/>
        </w:rPr>
        <w:t>I</w:t>
      </w:r>
      <w:r>
        <w:rPr>
          <w:rFonts w:ascii="Tahoma"/>
          <w:color w:val="0A163D"/>
          <w:w w:val="90"/>
          <w:sz w:val="16"/>
        </w:rPr>
        <w:t>DetectorcandetectavarietyofA</w:t>
      </w:r>
      <w:r>
        <w:rPr>
          <w:color w:val="0A163D"/>
          <w:w w:val="90"/>
          <w:sz w:val="16"/>
        </w:rPr>
        <w:t>I</w:t>
      </w:r>
      <w:r>
        <w:rPr>
          <w:rFonts w:ascii="Tahoma"/>
          <w:color w:val="0A163D"/>
          <w:w w:val="90"/>
          <w:sz w:val="16"/>
        </w:rPr>
        <w:t>-generatedtext</w:t>
      </w:r>
      <w:proofErr w:type="gramStart"/>
      <w:r>
        <w:rPr>
          <w:rFonts w:ascii="Tahoma"/>
          <w:color w:val="0A163D"/>
          <w:w w:val="90"/>
          <w:sz w:val="16"/>
        </w:rPr>
        <w:t>,includingtoolsthatuseA</w:t>
      </w:r>
      <w:r>
        <w:rPr>
          <w:color w:val="0A163D"/>
          <w:w w:val="90"/>
          <w:sz w:val="16"/>
        </w:rPr>
        <w:t>I</w:t>
      </w:r>
      <w:r>
        <w:rPr>
          <w:rFonts w:ascii="Tahoma"/>
          <w:color w:val="0A163D"/>
          <w:w w:val="90"/>
          <w:sz w:val="16"/>
        </w:rPr>
        <w:t>technologytoparaphrasecontent,auto</w:t>
      </w:r>
      <w:proofErr w:type="gramEnd"/>
      <w:r>
        <w:rPr>
          <w:rFonts w:ascii="Tahoma"/>
          <w:color w:val="0A163D"/>
          <w:w w:val="90"/>
          <w:sz w:val="16"/>
        </w:rPr>
        <w:t>-completesentences,andmore.</w:t>
      </w:r>
      <w:hyperlink r:id="rId70">
        <w:r>
          <w:rPr>
            <w:rFonts w:ascii="Tahoma"/>
            <w:color w:val="3F99F5"/>
            <w:w w:val="90"/>
            <w:sz w:val="16"/>
            <w:u w:val="single" w:color="3F99F5"/>
          </w:rPr>
          <w:t>Learn</w:t>
        </w:r>
        <w:r>
          <w:rPr>
            <w:rFonts w:ascii="Tahoma"/>
            <w:color w:val="3F99F5"/>
            <w:spacing w:val="-4"/>
            <w:w w:val="90"/>
            <w:sz w:val="16"/>
            <w:u w:val="single" w:color="3F99F5"/>
          </w:rPr>
          <w:t>more</w:t>
        </w:r>
      </w:hyperlink>
    </w:p>
    <w:p w:rsidR="00E473FB" w:rsidRDefault="00E473FB">
      <w:pPr>
        <w:pStyle w:val="BodyText"/>
        <w:spacing w:before="44"/>
        <w:rPr>
          <w:rFonts w:ascii="Tahoma"/>
          <w:sz w:val="15"/>
        </w:rPr>
      </w:pPr>
    </w:p>
    <w:p w:rsidR="00E473FB" w:rsidRDefault="0058729B">
      <w:pPr>
        <w:ind w:left="240"/>
        <w:rPr>
          <w:sz w:val="16"/>
        </w:rPr>
      </w:pPr>
      <w:proofErr w:type="spellStart"/>
      <w:r>
        <w:rPr>
          <w:color w:val="0A163D"/>
          <w:w w:val="90"/>
          <w:sz w:val="16"/>
        </w:rPr>
        <w:t>UserA</w:t>
      </w:r>
      <w:r>
        <w:rPr>
          <w:rFonts w:ascii="Lucida Sans Unicode"/>
          <w:color w:val="0A163D"/>
          <w:w w:val="90"/>
          <w:sz w:val="16"/>
        </w:rPr>
        <w:t>I</w:t>
      </w:r>
      <w:r>
        <w:rPr>
          <w:color w:val="0A163D"/>
          <w:w w:val="90"/>
          <w:sz w:val="16"/>
        </w:rPr>
        <w:t>Alert</w:t>
      </w:r>
      <w:r>
        <w:rPr>
          <w:color w:val="0A163D"/>
          <w:spacing w:val="-2"/>
          <w:w w:val="90"/>
          <w:sz w:val="16"/>
        </w:rPr>
        <w:t>History</w:t>
      </w:r>
      <w:proofErr w:type="spellEnd"/>
    </w:p>
    <w:p w:rsidR="00E473FB" w:rsidRDefault="0058729B">
      <w:pPr>
        <w:spacing w:before="25"/>
        <w:ind w:left="240"/>
        <w:rPr>
          <w:rFonts w:ascii="Tahoma"/>
          <w:sz w:val="16"/>
        </w:rPr>
      </w:pPr>
      <w:proofErr w:type="gramStart"/>
      <w:r>
        <w:rPr>
          <w:rFonts w:ascii="Tahoma"/>
          <w:color w:val="0A163D"/>
          <w:spacing w:val="-2"/>
          <w:w w:val="90"/>
          <w:sz w:val="16"/>
        </w:rPr>
        <w:t>HistoricaldataofhowmanytimesauserhasbeenflaggedforpotentiallyhavingA</w:t>
      </w:r>
      <w:r>
        <w:rPr>
          <w:color w:val="0A163D"/>
          <w:spacing w:val="-2"/>
          <w:w w:val="90"/>
          <w:sz w:val="16"/>
        </w:rPr>
        <w:t>I</w:t>
      </w:r>
      <w:r>
        <w:rPr>
          <w:rFonts w:ascii="Tahoma"/>
          <w:color w:val="0A163D"/>
          <w:spacing w:val="-2"/>
          <w:w w:val="90"/>
          <w:sz w:val="16"/>
        </w:rPr>
        <w:t>textwithintheircontent.</w:t>
      </w:r>
      <w:proofErr w:type="gramEnd"/>
      <w:r w:rsidR="00E473FB">
        <w:fldChar w:fldCharType="begin"/>
      </w:r>
      <w:r w:rsidR="00E473FB">
        <w:instrText>HYPERLINK "https://help.copyleaks.com/hc/en-us/articles/25325725456525-How-should-I-use-Analytics" \h</w:instrText>
      </w:r>
      <w:r w:rsidR="00E473FB">
        <w:fldChar w:fldCharType="separate"/>
      </w:r>
      <w:r>
        <w:rPr>
          <w:rFonts w:ascii="Tahoma"/>
          <w:color w:val="3F99F5"/>
          <w:spacing w:val="-2"/>
          <w:w w:val="90"/>
          <w:sz w:val="16"/>
          <w:u w:val="single" w:color="3F99F5"/>
        </w:rPr>
        <w:t>Learn</w:t>
      </w:r>
      <w:r>
        <w:rPr>
          <w:rFonts w:ascii="Tahoma"/>
          <w:color w:val="3F99F5"/>
          <w:spacing w:val="-4"/>
          <w:w w:val="90"/>
          <w:sz w:val="16"/>
          <w:u w:val="single" w:color="3F99F5"/>
        </w:rPr>
        <w:t>more</w:t>
      </w:r>
      <w:r w:rsidR="00E473FB">
        <w:fldChar w:fldCharType="end"/>
      </w:r>
    </w:p>
    <w:p w:rsidR="00E473FB" w:rsidRDefault="00E473FB">
      <w:pPr>
        <w:pStyle w:val="BodyText"/>
        <w:spacing w:before="45"/>
        <w:rPr>
          <w:rFonts w:ascii="Tahoma"/>
          <w:sz w:val="15"/>
        </w:rPr>
      </w:pPr>
    </w:p>
    <w:p w:rsidR="00E473FB" w:rsidRDefault="0058729B">
      <w:pPr>
        <w:ind w:left="240"/>
        <w:rPr>
          <w:sz w:val="16"/>
        </w:rPr>
      </w:pPr>
      <w:proofErr w:type="spellStart"/>
      <w:r>
        <w:rPr>
          <w:color w:val="0A163D"/>
          <w:w w:val="90"/>
          <w:sz w:val="16"/>
        </w:rPr>
        <w:t>A</w:t>
      </w:r>
      <w:r>
        <w:rPr>
          <w:rFonts w:ascii="Lucida Sans Unicode"/>
          <w:color w:val="0A163D"/>
          <w:w w:val="90"/>
          <w:sz w:val="16"/>
        </w:rPr>
        <w:t>I</w:t>
      </w:r>
      <w:r>
        <w:rPr>
          <w:color w:val="0A163D"/>
          <w:spacing w:val="-2"/>
          <w:sz w:val="16"/>
        </w:rPr>
        <w:t>Logic</w:t>
      </w:r>
      <w:proofErr w:type="spellEnd"/>
    </w:p>
    <w:p w:rsidR="00E473FB" w:rsidRDefault="0058729B">
      <w:pPr>
        <w:spacing w:before="25"/>
        <w:ind w:left="240"/>
        <w:rPr>
          <w:rFonts w:ascii="Tahoma"/>
          <w:sz w:val="16"/>
        </w:rPr>
      </w:pPr>
      <w:r>
        <w:rPr>
          <w:rFonts w:ascii="Tahoma"/>
          <w:color w:val="0A163D"/>
          <w:w w:val="90"/>
          <w:sz w:val="16"/>
        </w:rPr>
        <w:t>ThenumberoftimesaphrasewasfoundmorefrequentlyinA</w:t>
      </w:r>
      <w:r>
        <w:rPr>
          <w:color w:val="0A163D"/>
          <w:w w:val="90"/>
          <w:sz w:val="16"/>
        </w:rPr>
        <w:t>I</w:t>
      </w:r>
      <w:r>
        <w:rPr>
          <w:rFonts w:ascii="Tahoma"/>
          <w:color w:val="0A163D"/>
          <w:w w:val="90"/>
          <w:sz w:val="16"/>
        </w:rPr>
        <w:t>vshumantextisshownaccordingtolow</w:t>
      </w:r>
      <w:proofErr w:type="gramStart"/>
      <w:r>
        <w:rPr>
          <w:rFonts w:ascii="Tahoma"/>
          <w:color w:val="0A163D"/>
          <w:w w:val="90"/>
          <w:sz w:val="16"/>
        </w:rPr>
        <w:t>,medium,andhighfrequency</w:t>
      </w:r>
      <w:proofErr w:type="gramEnd"/>
      <w:r>
        <w:rPr>
          <w:rFonts w:ascii="Tahoma"/>
          <w:color w:val="0A163D"/>
          <w:w w:val="90"/>
          <w:sz w:val="16"/>
        </w:rPr>
        <w:t>.</w:t>
      </w:r>
      <w:hyperlink r:id="rId71">
        <w:r>
          <w:rPr>
            <w:rFonts w:ascii="Tahoma"/>
            <w:color w:val="3F99F5"/>
            <w:w w:val="90"/>
            <w:sz w:val="16"/>
            <w:u w:val="single" w:color="3F99F5"/>
          </w:rPr>
          <w:t>Learn</w:t>
        </w:r>
        <w:r>
          <w:rPr>
            <w:rFonts w:ascii="Tahoma"/>
            <w:color w:val="3F99F5"/>
            <w:spacing w:val="-4"/>
            <w:w w:val="90"/>
            <w:sz w:val="16"/>
            <w:u w:val="single" w:color="3F99F5"/>
          </w:rPr>
          <w:t>more</w:t>
        </w:r>
      </w:hyperlink>
    </w:p>
    <w:sectPr w:rsidR="00E473FB" w:rsidSect="00E473FB">
      <w:type w:val="continuous"/>
      <w:pgSz w:w="11900" w:h="16840"/>
      <w:pgMar w:top="1420" w:right="360" w:bottom="280" w:left="360" w:header="720" w:footer="720" w:gutter="0"/>
      <w:cols w:space="720"/>
    </w:sectPr>
  </w:body>
</w:document>
</file>

<file path=word/fontTable.xml><?xml version="1.0" encoding="utf-8"?>
<w:fonts xmlns:r="http://schemas.openxmlformats.org/officeDocument/2006/relationships" xmlns:w="http://schemas.openxmlformats.org/wordprocessingml/2006/main">
  <w:font w:name="Arial MT">
    <w:altName w:val="Arial"/>
    <w:charset w:val="01"/>
    <w:family w:val="swiss"/>
    <w:pitch w:val="variable"/>
    <w:sig w:usb0="00000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1"/>
    <w:family w:val="roman"/>
    <w:notTrueType/>
    <w:pitch w:val="variable"/>
    <w:sig w:usb0="00002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ingLiU_HKSCS-ExtB">
    <w:altName w:val="MingLiU_HKSCS-ExtB"/>
    <w:panose1 w:val="02020500000000000000"/>
    <w:charset w:val="88"/>
    <w:family w:val="roman"/>
    <w:pitch w:val="variable"/>
    <w:sig w:usb0="8000002F" w:usb1="0A080008" w:usb2="00000010" w:usb3="00000000" w:csb0="00100001" w:csb1="00000000"/>
  </w:font>
  <w:font w:name="Cambria Math">
    <w:panose1 w:val="02040503050406030204"/>
    <w:charset w:val="00"/>
    <w:family w:val="roman"/>
    <w:pitch w:val="variable"/>
    <w:sig w:usb0="E00006FF" w:usb1="420024FF" w:usb2="02000000" w:usb3="00000000" w:csb0="0000019F" w:csb1="00000000"/>
  </w:font>
  <w:font w:name="Microsoft Sans Serif">
    <w:altName w:val="Microsoft Sans Serif"/>
    <w:panose1 w:val="020B0604020202020204"/>
    <w:charset w:val="00"/>
    <w:family w:val="swiss"/>
    <w:pitch w:val="variable"/>
    <w:sig w:usb0="E5002EFF" w:usb1="C000605B" w:usb2="00000029" w:usb3="00000000" w:csb0="000101FF" w:csb1="00000000"/>
  </w:font>
  <w:font w:name="Lucida Sans Unicode">
    <w:altName w:val="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CE621D"/>
    <w:multiLevelType w:val="hybridMultilevel"/>
    <w:tmpl w:val="9A401370"/>
    <w:lvl w:ilvl="0" w:tplc="1BE23090">
      <w:start w:val="1"/>
      <w:numFmt w:val="decimal"/>
      <w:lvlText w:val="%1."/>
      <w:lvlJc w:val="left"/>
      <w:pPr>
        <w:ind w:left="375" w:hanging="136"/>
        <w:jc w:val="left"/>
      </w:pPr>
      <w:rPr>
        <w:rFonts w:ascii="Arial MT" w:eastAsia="Arial MT" w:hAnsi="Arial MT" w:cs="Arial MT" w:hint="default"/>
        <w:b w:val="0"/>
        <w:bCs w:val="0"/>
        <w:i w:val="0"/>
        <w:iCs w:val="0"/>
        <w:color w:val="0A163D"/>
        <w:spacing w:val="0"/>
        <w:w w:val="49"/>
        <w:sz w:val="20"/>
        <w:szCs w:val="20"/>
        <w:lang w:val="en-US" w:eastAsia="en-US" w:bidi="ar-SA"/>
      </w:rPr>
    </w:lvl>
    <w:lvl w:ilvl="1" w:tplc="4A38B244">
      <w:numFmt w:val="none"/>
      <w:lvlText w:val=""/>
      <w:lvlJc w:val="left"/>
      <w:pPr>
        <w:tabs>
          <w:tab w:val="num" w:pos="360"/>
        </w:tabs>
      </w:pPr>
    </w:lvl>
    <w:lvl w:ilvl="2" w:tplc="8AAA4426">
      <w:numFmt w:val="bullet"/>
      <w:lvlText w:val="•"/>
      <w:lvlJc w:val="left"/>
      <w:pPr>
        <w:ind w:left="1704" w:hanging="271"/>
      </w:pPr>
      <w:rPr>
        <w:rFonts w:hint="default"/>
        <w:lang w:val="en-US" w:eastAsia="en-US" w:bidi="ar-SA"/>
      </w:rPr>
    </w:lvl>
    <w:lvl w:ilvl="3" w:tplc="C94E7226">
      <w:numFmt w:val="bullet"/>
      <w:lvlText w:val="•"/>
      <w:lvlJc w:val="left"/>
      <w:pPr>
        <w:ind w:left="2888" w:hanging="271"/>
      </w:pPr>
      <w:rPr>
        <w:rFonts w:hint="default"/>
        <w:lang w:val="en-US" w:eastAsia="en-US" w:bidi="ar-SA"/>
      </w:rPr>
    </w:lvl>
    <w:lvl w:ilvl="4" w:tplc="ADDC3D44">
      <w:numFmt w:val="bullet"/>
      <w:lvlText w:val="•"/>
      <w:lvlJc w:val="left"/>
      <w:pPr>
        <w:ind w:left="4073" w:hanging="271"/>
      </w:pPr>
      <w:rPr>
        <w:rFonts w:hint="default"/>
        <w:lang w:val="en-US" w:eastAsia="en-US" w:bidi="ar-SA"/>
      </w:rPr>
    </w:lvl>
    <w:lvl w:ilvl="5" w:tplc="BA34F886">
      <w:numFmt w:val="bullet"/>
      <w:lvlText w:val="•"/>
      <w:lvlJc w:val="left"/>
      <w:pPr>
        <w:ind w:left="5257" w:hanging="271"/>
      </w:pPr>
      <w:rPr>
        <w:rFonts w:hint="default"/>
        <w:lang w:val="en-US" w:eastAsia="en-US" w:bidi="ar-SA"/>
      </w:rPr>
    </w:lvl>
    <w:lvl w:ilvl="6" w:tplc="C0ECC3D4">
      <w:numFmt w:val="bullet"/>
      <w:lvlText w:val="•"/>
      <w:lvlJc w:val="left"/>
      <w:pPr>
        <w:ind w:left="6441" w:hanging="271"/>
      </w:pPr>
      <w:rPr>
        <w:rFonts w:hint="default"/>
        <w:lang w:val="en-US" w:eastAsia="en-US" w:bidi="ar-SA"/>
      </w:rPr>
    </w:lvl>
    <w:lvl w:ilvl="7" w:tplc="4350AAA8">
      <w:numFmt w:val="bullet"/>
      <w:lvlText w:val="•"/>
      <w:lvlJc w:val="left"/>
      <w:pPr>
        <w:ind w:left="7626" w:hanging="271"/>
      </w:pPr>
      <w:rPr>
        <w:rFonts w:hint="default"/>
        <w:lang w:val="en-US" w:eastAsia="en-US" w:bidi="ar-SA"/>
      </w:rPr>
    </w:lvl>
    <w:lvl w:ilvl="8" w:tplc="7682BEB6">
      <w:numFmt w:val="bullet"/>
      <w:lvlText w:val="•"/>
      <w:lvlJc w:val="left"/>
      <w:pPr>
        <w:ind w:left="8810" w:hanging="271"/>
      </w:pPr>
      <w:rPr>
        <w:rFonts w:hint="default"/>
        <w:lang w:val="en-US" w:eastAsia="en-US" w:bidi="ar-SA"/>
      </w:rPr>
    </w:lvl>
  </w:abstractNum>
  <w:abstractNum w:abstractNumId="1">
    <w:nsid w:val="02483C10"/>
    <w:multiLevelType w:val="hybridMultilevel"/>
    <w:tmpl w:val="F1CE36D8"/>
    <w:lvl w:ilvl="0" w:tplc="58B22A26">
      <w:start w:val="6"/>
      <w:numFmt w:val="decimal"/>
      <w:lvlText w:val="%1"/>
      <w:lvlJc w:val="left"/>
      <w:pPr>
        <w:ind w:left="495" w:hanging="256"/>
        <w:jc w:val="left"/>
      </w:pPr>
      <w:rPr>
        <w:rFonts w:hint="default"/>
        <w:lang w:val="en-US" w:eastAsia="en-US" w:bidi="ar-SA"/>
      </w:rPr>
    </w:lvl>
    <w:lvl w:ilvl="1" w:tplc="3AC85574">
      <w:numFmt w:val="none"/>
      <w:lvlText w:val=""/>
      <w:lvlJc w:val="left"/>
      <w:pPr>
        <w:tabs>
          <w:tab w:val="num" w:pos="360"/>
        </w:tabs>
      </w:pPr>
    </w:lvl>
    <w:lvl w:ilvl="2" w:tplc="C5C0F4CE">
      <w:numFmt w:val="bullet"/>
      <w:lvlText w:val="•"/>
      <w:lvlJc w:val="left"/>
      <w:pPr>
        <w:ind w:left="2635" w:hanging="256"/>
      </w:pPr>
      <w:rPr>
        <w:rFonts w:hint="default"/>
        <w:lang w:val="en-US" w:eastAsia="en-US" w:bidi="ar-SA"/>
      </w:rPr>
    </w:lvl>
    <w:lvl w:ilvl="3" w:tplc="20ACC796">
      <w:numFmt w:val="bullet"/>
      <w:lvlText w:val="•"/>
      <w:lvlJc w:val="left"/>
      <w:pPr>
        <w:ind w:left="3703" w:hanging="256"/>
      </w:pPr>
      <w:rPr>
        <w:rFonts w:hint="default"/>
        <w:lang w:val="en-US" w:eastAsia="en-US" w:bidi="ar-SA"/>
      </w:rPr>
    </w:lvl>
    <w:lvl w:ilvl="4" w:tplc="6574B10C">
      <w:numFmt w:val="bullet"/>
      <w:lvlText w:val="•"/>
      <w:lvlJc w:val="left"/>
      <w:pPr>
        <w:ind w:left="4771" w:hanging="256"/>
      </w:pPr>
      <w:rPr>
        <w:rFonts w:hint="default"/>
        <w:lang w:val="en-US" w:eastAsia="en-US" w:bidi="ar-SA"/>
      </w:rPr>
    </w:lvl>
    <w:lvl w:ilvl="5" w:tplc="CF4641A8">
      <w:numFmt w:val="bullet"/>
      <w:lvlText w:val="•"/>
      <w:lvlJc w:val="left"/>
      <w:pPr>
        <w:ind w:left="5839" w:hanging="256"/>
      </w:pPr>
      <w:rPr>
        <w:rFonts w:hint="default"/>
        <w:lang w:val="en-US" w:eastAsia="en-US" w:bidi="ar-SA"/>
      </w:rPr>
    </w:lvl>
    <w:lvl w:ilvl="6" w:tplc="3258DAC8">
      <w:numFmt w:val="bullet"/>
      <w:lvlText w:val="•"/>
      <w:lvlJc w:val="left"/>
      <w:pPr>
        <w:ind w:left="6907" w:hanging="256"/>
      </w:pPr>
      <w:rPr>
        <w:rFonts w:hint="default"/>
        <w:lang w:val="en-US" w:eastAsia="en-US" w:bidi="ar-SA"/>
      </w:rPr>
    </w:lvl>
    <w:lvl w:ilvl="7" w:tplc="B4024A50">
      <w:numFmt w:val="bullet"/>
      <w:lvlText w:val="•"/>
      <w:lvlJc w:val="left"/>
      <w:pPr>
        <w:ind w:left="7975" w:hanging="256"/>
      </w:pPr>
      <w:rPr>
        <w:rFonts w:hint="default"/>
        <w:lang w:val="en-US" w:eastAsia="en-US" w:bidi="ar-SA"/>
      </w:rPr>
    </w:lvl>
    <w:lvl w:ilvl="8" w:tplc="653C30A2">
      <w:numFmt w:val="bullet"/>
      <w:lvlText w:val="•"/>
      <w:lvlJc w:val="left"/>
      <w:pPr>
        <w:ind w:left="9043" w:hanging="256"/>
      </w:pPr>
      <w:rPr>
        <w:rFonts w:hint="default"/>
        <w:lang w:val="en-US" w:eastAsia="en-US" w:bidi="ar-SA"/>
      </w:rPr>
    </w:lvl>
  </w:abstractNum>
  <w:abstractNum w:abstractNumId="2">
    <w:nsid w:val="19F62AE7"/>
    <w:multiLevelType w:val="hybridMultilevel"/>
    <w:tmpl w:val="1A1E4C4E"/>
    <w:lvl w:ilvl="0" w:tplc="C0E8FA0C">
      <w:start w:val="8"/>
      <w:numFmt w:val="decimal"/>
      <w:lvlText w:val="[%1]"/>
      <w:lvlJc w:val="left"/>
      <w:pPr>
        <w:ind w:left="240" w:hanging="271"/>
        <w:jc w:val="left"/>
      </w:pPr>
      <w:rPr>
        <w:rFonts w:ascii="Arial MT" w:eastAsia="Arial MT" w:hAnsi="Arial MT" w:cs="Arial MT" w:hint="default"/>
        <w:b w:val="0"/>
        <w:bCs w:val="0"/>
        <w:i w:val="0"/>
        <w:iCs w:val="0"/>
        <w:color w:val="0A163D"/>
        <w:spacing w:val="0"/>
        <w:w w:val="91"/>
        <w:sz w:val="20"/>
        <w:szCs w:val="20"/>
        <w:lang w:val="en-US" w:eastAsia="en-US" w:bidi="ar-SA"/>
      </w:rPr>
    </w:lvl>
    <w:lvl w:ilvl="1" w:tplc="20F4A0C2">
      <w:numFmt w:val="bullet"/>
      <w:lvlText w:val="•"/>
      <w:lvlJc w:val="left"/>
      <w:pPr>
        <w:ind w:left="1333" w:hanging="271"/>
      </w:pPr>
      <w:rPr>
        <w:rFonts w:hint="default"/>
        <w:lang w:val="en-US" w:eastAsia="en-US" w:bidi="ar-SA"/>
      </w:rPr>
    </w:lvl>
    <w:lvl w:ilvl="2" w:tplc="9F4A4126">
      <w:numFmt w:val="bullet"/>
      <w:lvlText w:val="•"/>
      <w:lvlJc w:val="left"/>
      <w:pPr>
        <w:ind w:left="2427" w:hanging="271"/>
      </w:pPr>
      <w:rPr>
        <w:rFonts w:hint="default"/>
        <w:lang w:val="en-US" w:eastAsia="en-US" w:bidi="ar-SA"/>
      </w:rPr>
    </w:lvl>
    <w:lvl w:ilvl="3" w:tplc="AA3C5C48">
      <w:numFmt w:val="bullet"/>
      <w:lvlText w:val="•"/>
      <w:lvlJc w:val="left"/>
      <w:pPr>
        <w:ind w:left="3521" w:hanging="271"/>
      </w:pPr>
      <w:rPr>
        <w:rFonts w:hint="default"/>
        <w:lang w:val="en-US" w:eastAsia="en-US" w:bidi="ar-SA"/>
      </w:rPr>
    </w:lvl>
    <w:lvl w:ilvl="4" w:tplc="89561AF4">
      <w:numFmt w:val="bullet"/>
      <w:lvlText w:val="•"/>
      <w:lvlJc w:val="left"/>
      <w:pPr>
        <w:ind w:left="4615" w:hanging="271"/>
      </w:pPr>
      <w:rPr>
        <w:rFonts w:hint="default"/>
        <w:lang w:val="en-US" w:eastAsia="en-US" w:bidi="ar-SA"/>
      </w:rPr>
    </w:lvl>
    <w:lvl w:ilvl="5" w:tplc="6FF6A798">
      <w:numFmt w:val="bullet"/>
      <w:lvlText w:val="•"/>
      <w:lvlJc w:val="left"/>
      <w:pPr>
        <w:ind w:left="5709" w:hanging="271"/>
      </w:pPr>
      <w:rPr>
        <w:rFonts w:hint="default"/>
        <w:lang w:val="en-US" w:eastAsia="en-US" w:bidi="ar-SA"/>
      </w:rPr>
    </w:lvl>
    <w:lvl w:ilvl="6" w:tplc="0374BBF4">
      <w:numFmt w:val="bullet"/>
      <w:lvlText w:val="•"/>
      <w:lvlJc w:val="left"/>
      <w:pPr>
        <w:ind w:left="6803" w:hanging="271"/>
      </w:pPr>
      <w:rPr>
        <w:rFonts w:hint="default"/>
        <w:lang w:val="en-US" w:eastAsia="en-US" w:bidi="ar-SA"/>
      </w:rPr>
    </w:lvl>
    <w:lvl w:ilvl="7" w:tplc="396C5084">
      <w:numFmt w:val="bullet"/>
      <w:lvlText w:val="•"/>
      <w:lvlJc w:val="left"/>
      <w:pPr>
        <w:ind w:left="7897" w:hanging="271"/>
      </w:pPr>
      <w:rPr>
        <w:rFonts w:hint="default"/>
        <w:lang w:val="en-US" w:eastAsia="en-US" w:bidi="ar-SA"/>
      </w:rPr>
    </w:lvl>
    <w:lvl w:ilvl="8" w:tplc="445AC5D4">
      <w:numFmt w:val="bullet"/>
      <w:lvlText w:val="•"/>
      <w:lvlJc w:val="left"/>
      <w:pPr>
        <w:ind w:left="8991" w:hanging="271"/>
      </w:pPr>
      <w:rPr>
        <w:rFonts w:hint="default"/>
        <w:lang w:val="en-US" w:eastAsia="en-US" w:bidi="ar-SA"/>
      </w:rPr>
    </w:lvl>
  </w:abstractNum>
  <w:abstractNum w:abstractNumId="3">
    <w:nsid w:val="1BC20775"/>
    <w:multiLevelType w:val="hybridMultilevel"/>
    <w:tmpl w:val="912EF656"/>
    <w:lvl w:ilvl="0" w:tplc="0B980DA4">
      <w:start w:val="1"/>
      <w:numFmt w:val="decimal"/>
      <w:lvlText w:val="[%1]"/>
      <w:lvlJc w:val="left"/>
      <w:pPr>
        <w:ind w:left="360" w:hanging="293"/>
        <w:jc w:val="left"/>
      </w:pPr>
      <w:rPr>
        <w:rFonts w:ascii="Times New Roman" w:eastAsia="Times New Roman" w:hAnsi="Times New Roman" w:cs="Times New Roman" w:hint="default"/>
        <w:b w:val="0"/>
        <w:bCs w:val="0"/>
        <w:i w:val="0"/>
        <w:iCs w:val="0"/>
        <w:spacing w:val="0"/>
        <w:w w:val="100"/>
        <w:sz w:val="20"/>
        <w:szCs w:val="20"/>
        <w:lang w:val="en-US" w:eastAsia="en-US" w:bidi="ar-SA"/>
      </w:rPr>
    </w:lvl>
    <w:lvl w:ilvl="1" w:tplc="B18E1974">
      <w:numFmt w:val="bullet"/>
      <w:lvlText w:val="•"/>
      <w:lvlJc w:val="left"/>
      <w:pPr>
        <w:ind w:left="868" w:hanging="293"/>
      </w:pPr>
      <w:rPr>
        <w:rFonts w:hint="default"/>
        <w:lang w:val="en-US" w:eastAsia="en-US" w:bidi="ar-SA"/>
      </w:rPr>
    </w:lvl>
    <w:lvl w:ilvl="2" w:tplc="D32490D8">
      <w:numFmt w:val="bullet"/>
      <w:lvlText w:val="•"/>
      <w:lvlJc w:val="left"/>
      <w:pPr>
        <w:ind w:left="1377" w:hanging="293"/>
      </w:pPr>
      <w:rPr>
        <w:rFonts w:hint="default"/>
        <w:lang w:val="en-US" w:eastAsia="en-US" w:bidi="ar-SA"/>
      </w:rPr>
    </w:lvl>
    <w:lvl w:ilvl="3" w:tplc="511E51E2">
      <w:numFmt w:val="bullet"/>
      <w:lvlText w:val="•"/>
      <w:lvlJc w:val="left"/>
      <w:pPr>
        <w:ind w:left="1886" w:hanging="293"/>
      </w:pPr>
      <w:rPr>
        <w:rFonts w:hint="default"/>
        <w:lang w:val="en-US" w:eastAsia="en-US" w:bidi="ar-SA"/>
      </w:rPr>
    </w:lvl>
    <w:lvl w:ilvl="4" w:tplc="B5807700">
      <w:numFmt w:val="bullet"/>
      <w:lvlText w:val="•"/>
      <w:lvlJc w:val="left"/>
      <w:pPr>
        <w:ind w:left="2394" w:hanging="293"/>
      </w:pPr>
      <w:rPr>
        <w:rFonts w:hint="default"/>
        <w:lang w:val="en-US" w:eastAsia="en-US" w:bidi="ar-SA"/>
      </w:rPr>
    </w:lvl>
    <w:lvl w:ilvl="5" w:tplc="B1DA7BDA">
      <w:numFmt w:val="bullet"/>
      <w:lvlText w:val="•"/>
      <w:lvlJc w:val="left"/>
      <w:pPr>
        <w:ind w:left="2903" w:hanging="293"/>
      </w:pPr>
      <w:rPr>
        <w:rFonts w:hint="default"/>
        <w:lang w:val="en-US" w:eastAsia="en-US" w:bidi="ar-SA"/>
      </w:rPr>
    </w:lvl>
    <w:lvl w:ilvl="6" w:tplc="FF10D1DC">
      <w:numFmt w:val="bullet"/>
      <w:lvlText w:val="•"/>
      <w:lvlJc w:val="left"/>
      <w:pPr>
        <w:ind w:left="3412" w:hanging="293"/>
      </w:pPr>
      <w:rPr>
        <w:rFonts w:hint="default"/>
        <w:lang w:val="en-US" w:eastAsia="en-US" w:bidi="ar-SA"/>
      </w:rPr>
    </w:lvl>
    <w:lvl w:ilvl="7" w:tplc="8FAC4EF4">
      <w:numFmt w:val="bullet"/>
      <w:lvlText w:val="•"/>
      <w:lvlJc w:val="left"/>
      <w:pPr>
        <w:ind w:left="3921" w:hanging="293"/>
      </w:pPr>
      <w:rPr>
        <w:rFonts w:hint="default"/>
        <w:lang w:val="en-US" w:eastAsia="en-US" w:bidi="ar-SA"/>
      </w:rPr>
    </w:lvl>
    <w:lvl w:ilvl="8" w:tplc="4D2E5AA6">
      <w:numFmt w:val="bullet"/>
      <w:lvlText w:val="•"/>
      <w:lvlJc w:val="left"/>
      <w:pPr>
        <w:ind w:left="4429" w:hanging="293"/>
      </w:pPr>
      <w:rPr>
        <w:rFonts w:hint="default"/>
        <w:lang w:val="en-US" w:eastAsia="en-US" w:bidi="ar-SA"/>
      </w:rPr>
    </w:lvl>
  </w:abstractNum>
  <w:abstractNum w:abstractNumId="4">
    <w:nsid w:val="25F55264"/>
    <w:multiLevelType w:val="hybridMultilevel"/>
    <w:tmpl w:val="2AF415C0"/>
    <w:lvl w:ilvl="0" w:tplc="ABEAB230">
      <w:start w:val="3"/>
      <w:numFmt w:val="decimal"/>
      <w:lvlText w:val="%1"/>
      <w:lvlJc w:val="left"/>
      <w:pPr>
        <w:ind w:left="240" w:hanging="286"/>
        <w:jc w:val="left"/>
      </w:pPr>
      <w:rPr>
        <w:rFonts w:hint="default"/>
        <w:lang w:val="en-US" w:eastAsia="en-US" w:bidi="ar-SA"/>
      </w:rPr>
    </w:lvl>
    <w:lvl w:ilvl="1" w:tplc="75D60B24">
      <w:numFmt w:val="none"/>
      <w:lvlText w:val=""/>
      <w:lvlJc w:val="left"/>
      <w:pPr>
        <w:tabs>
          <w:tab w:val="num" w:pos="360"/>
        </w:tabs>
      </w:pPr>
    </w:lvl>
    <w:lvl w:ilvl="2" w:tplc="CD76DD8A">
      <w:numFmt w:val="bullet"/>
      <w:lvlText w:val="•"/>
      <w:lvlJc w:val="left"/>
      <w:pPr>
        <w:ind w:left="2427" w:hanging="286"/>
      </w:pPr>
      <w:rPr>
        <w:rFonts w:hint="default"/>
        <w:lang w:val="en-US" w:eastAsia="en-US" w:bidi="ar-SA"/>
      </w:rPr>
    </w:lvl>
    <w:lvl w:ilvl="3" w:tplc="74F2E896">
      <w:numFmt w:val="bullet"/>
      <w:lvlText w:val="•"/>
      <w:lvlJc w:val="left"/>
      <w:pPr>
        <w:ind w:left="3521" w:hanging="286"/>
      </w:pPr>
      <w:rPr>
        <w:rFonts w:hint="default"/>
        <w:lang w:val="en-US" w:eastAsia="en-US" w:bidi="ar-SA"/>
      </w:rPr>
    </w:lvl>
    <w:lvl w:ilvl="4" w:tplc="63F07696">
      <w:numFmt w:val="bullet"/>
      <w:lvlText w:val="•"/>
      <w:lvlJc w:val="left"/>
      <w:pPr>
        <w:ind w:left="4615" w:hanging="286"/>
      </w:pPr>
      <w:rPr>
        <w:rFonts w:hint="default"/>
        <w:lang w:val="en-US" w:eastAsia="en-US" w:bidi="ar-SA"/>
      </w:rPr>
    </w:lvl>
    <w:lvl w:ilvl="5" w:tplc="C52A98A6">
      <w:numFmt w:val="bullet"/>
      <w:lvlText w:val="•"/>
      <w:lvlJc w:val="left"/>
      <w:pPr>
        <w:ind w:left="5709" w:hanging="286"/>
      </w:pPr>
      <w:rPr>
        <w:rFonts w:hint="default"/>
        <w:lang w:val="en-US" w:eastAsia="en-US" w:bidi="ar-SA"/>
      </w:rPr>
    </w:lvl>
    <w:lvl w:ilvl="6" w:tplc="A5D44CFC">
      <w:numFmt w:val="bullet"/>
      <w:lvlText w:val="•"/>
      <w:lvlJc w:val="left"/>
      <w:pPr>
        <w:ind w:left="6803" w:hanging="286"/>
      </w:pPr>
      <w:rPr>
        <w:rFonts w:hint="default"/>
        <w:lang w:val="en-US" w:eastAsia="en-US" w:bidi="ar-SA"/>
      </w:rPr>
    </w:lvl>
    <w:lvl w:ilvl="7" w:tplc="DC5064C4">
      <w:numFmt w:val="bullet"/>
      <w:lvlText w:val="•"/>
      <w:lvlJc w:val="left"/>
      <w:pPr>
        <w:ind w:left="7897" w:hanging="286"/>
      </w:pPr>
      <w:rPr>
        <w:rFonts w:hint="default"/>
        <w:lang w:val="en-US" w:eastAsia="en-US" w:bidi="ar-SA"/>
      </w:rPr>
    </w:lvl>
    <w:lvl w:ilvl="8" w:tplc="13121EC2">
      <w:numFmt w:val="bullet"/>
      <w:lvlText w:val="•"/>
      <w:lvlJc w:val="left"/>
      <w:pPr>
        <w:ind w:left="8991" w:hanging="286"/>
      </w:pPr>
      <w:rPr>
        <w:rFonts w:hint="default"/>
        <w:lang w:val="en-US" w:eastAsia="en-US" w:bidi="ar-SA"/>
      </w:rPr>
    </w:lvl>
  </w:abstractNum>
  <w:abstractNum w:abstractNumId="5">
    <w:nsid w:val="35B23895"/>
    <w:multiLevelType w:val="hybridMultilevel"/>
    <w:tmpl w:val="CB8084B4"/>
    <w:lvl w:ilvl="0" w:tplc="8662E96C">
      <w:start w:val="1"/>
      <w:numFmt w:val="decimal"/>
      <w:lvlText w:val="%1."/>
      <w:lvlJc w:val="left"/>
      <w:pPr>
        <w:ind w:left="1080" w:hanging="360"/>
        <w:jc w:val="left"/>
      </w:pPr>
      <w:rPr>
        <w:rFonts w:ascii="Times New Roman" w:eastAsia="Times New Roman" w:hAnsi="Times New Roman" w:cs="Times New Roman" w:hint="default"/>
        <w:b w:val="0"/>
        <w:bCs w:val="0"/>
        <w:i w:val="0"/>
        <w:iCs w:val="0"/>
        <w:color w:val="111111"/>
        <w:spacing w:val="0"/>
        <w:w w:val="100"/>
        <w:sz w:val="20"/>
        <w:szCs w:val="20"/>
        <w:lang w:val="en-US" w:eastAsia="en-US" w:bidi="ar-SA"/>
      </w:rPr>
    </w:lvl>
    <w:lvl w:ilvl="1" w:tplc="6CFA1AA6">
      <w:numFmt w:val="bullet"/>
      <w:lvlText w:val="•"/>
      <w:lvlJc w:val="left"/>
      <w:pPr>
        <w:ind w:left="1511" w:hanging="360"/>
      </w:pPr>
      <w:rPr>
        <w:rFonts w:hint="default"/>
        <w:lang w:val="en-US" w:eastAsia="en-US" w:bidi="ar-SA"/>
      </w:rPr>
    </w:lvl>
    <w:lvl w:ilvl="2" w:tplc="DB12DAD4">
      <w:numFmt w:val="bullet"/>
      <w:lvlText w:val="•"/>
      <w:lvlJc w:val="left"/>
      <w:pPr>
        <w:ind w:left="1943" w:hanging="360"/>
      </w:pPr>
      <w:rPr>
        <w:rFonts w:hint="default"/>
        <w:lang w:val="en-US" w:eastAsia="en-US" w:bidi="ar-SA"/>
      </w:rPr>
    </w:lvl>
    <w:lvl w:ilvl="3" w:tplc="B35ECE7E">
      <w:numFmt w:val="bullet"/>
      <w:lvlText w:val="•"/>
      <w:lvlJc w:val="left"/>
      <w:pPr>
        <w:ind w:left="2375" w:hanging="360"/>
      </w:pPr>
      <w:rPr>
        <w:rFonts w:hint="default"/>
        <w:lang w:val="en-US" w:eastAsia="en-US" w:bidi="ar-SA"/>
      </w:rPr>
    </w:lvl>
    <w:lvl w:ilvl="4" w:tplc="4148BCBE">
      <w:numFmt w:val="bullet"/>
      <w:lvlText w:val="•"/>
      <w:lvlJc w:val="left"/>
      <w:pPr>
        <w:ind w:left="2807" w:hanging="360"/>
      </w:pPr>
      <w:rPr>
        <w:rFonts w:hint="default"/>
        <w:lang w:val="en-US" w:eastAsia="en-US" w:bidi="ar-SA"/>
      </w:rPr>
    </w:lvl>
    <w:lvl w:ilvl="5" w:tplc="4BF20850">
      <w:numFmt w:val="bullet"/>
      <w:lvlText w:val="•"/>
      <w:lvlJc w:val="left"/>
      <w:pPr>
        <w:ind w:left="3239" w:hanging="360"/>
      </w:pPr>
      <w:rPr>
        <w:rFonts w:hint="default"/>
        <w:lang w:val="en-US" w:eastAsia="en-US" w:bidi="ar-SA"/>
      </w:rPr>
    </w:lvl>
    <w:lvl w:ilvl="6" w:tplc="1DA80EFC">
      <w:numFmt w:val="bullet"/>
      <w:lvlText w:val="•"/>
      <w:lvlJc w:val="left"/>
      <w:pPr>
        <w:ind w:left="3670" w:hanging="360"/>
      </w:pPr>
      <w:rPr>
        <w:rFonts w:hint="default"/>
        <w:lang w:val="en-US" w:eastAsia="en-US" w:bidi="ar-SA"/>
      </w:rPr>
    </w:lvl>
    <w:lvl w:ilvl="7" w:tplc="3E8CD516">
      <w:numFmt w:val="bullet"/>
      <w:lvlText w:val="•"/>
      <w:lvlJc w:val="left"/>
      <w:pPr>
        <w:ind w:left="4102" w:hanging="360"/>
      </w:pPr>
      <w:rPr>
        <w:rFonts w:hint="default"/>
        <w:lang w:val="en-US" w:eastAsia="en-US" w:bidi="ar-SA"/>
      </w:rPr>
    </w:lvl>
    <w:lvl w:ilvl="8" w:tplc="28EC5D5A">
      <w:numFmt w:val="bullet"/>
      <w:lvlText w:val="•"/>
      <w:lvlJc w:val="left"/>
      <w:pPr>
        <w:ind w:left="4534" w:hanging="360"/>
      </w:pPr>
      <w:rPr>
        <w:rFonts w:hint="default"/>
        <w:lang w:val="en-US" w:eastAsia="en-US" w:bidi="ar-SA"/>
      </w:rPr>
    </w:lvl>
  </w:abstractNum>
  <w:abstractNum w:abstractNumId="6">
    <w:nsid w:val="388D3E40"/>
    <w:multiLevelType w:val="hybridMultilevel"/>
    <w:tmpl w:val="D89ED66A"/>
    <w:lvl w:ilvl="0" w:tplc="1F321F40">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100"/>
        <w:sz w:val="20"/>
        <w:szCs w:val="20"/>
        <w:lang w:val="en-US" w:eastAsia="en-US" w:bidi="ar-SA"/>
      </w:rPr>
    </w:lvl>
    <w:lvl w:ilvl="1" w:tplc="5C62B23C">
      <w:numFmt w:val="bullet"/>
      <w:lvlText w:val="•"/>
      <w:lvlJc w:val="left"/>
      <w:pPr>
        <w:ind w:left="1511" w:hanging="360"/>
      </w:pPr>
      <w:rPr>
        <w:rFonts w:hint="default"/>
        <w:lang w:val="en-US" w:eastAsia="en-US" w:bidi="ar-SA"/>
      </w:rPr>
    </w:lvl>
    <w:lvl w:ilvl="2" w:tplc="5EC40D10">
      <w:numFmt w:val="bullet"/>
      <w:lvlText w:val="•"/>
      <w:lvlJc w:val="left"/>
      <w:pPr>
        <w:ind w:left="1943" w:hanging="360"/>
      </w:pPr>
      <w:rPr>
        <w:rFonts w:hint="default"/>
        <w:lang w:val="en-US" w:eastAsia="en-US" w:bidi="ar-SA"/>
      </w:rPr>
    </w:lvl>
    <w:lvl w:ilvl="3" w:tplc="9692E920">
      <w:numFmt w:val="bullet"/>
      <w:lvlText w:val="•"/>
      <w:lvlJc w:val="left"/>
      <w:pPr>
        <w:ind w:left="2375" w:hanging="360"/>
      </w:pPr>
      <w:rPr>
        <w:rFonts w:hint="default"/>
        <w:lang w:val="en-US" w:eastAsia="en-US" w:bidi="ar-SA"/>
      </w:rPr>
    </w:lvl>
    <w:lvl w:ilvl="4" w:tplc="203C080C">
      <w:numFmt w:val="bullet"/>
      <w:lvlText w:val="•"/>
      <w:lvlJc w:val="left"/>
      <w:pPr>
        <w:ind w:left="2807" w:hanging="360"/>
      </w:pPr>
      <w:rPr>
        <w:rFonts w:hint="default"/>
        <w:lang w:val="en-US" w:eastAsia="en-US" w:bidi="ar-SA"/>
      </w:rPr>
    </w:lvl>
    <w:lvl w:ilvl="5" w:tplc="303CF27C">
      <w:numFmt w:val="bullet"/>
      <w:lvlText w:val="•"/>
      <w:lvlJc w:val="left"/>
      <w:pPr>
        <w:ind w:left="3239" w:hanging="360"/>
      </w:pPr>
      <w:rPr>
        <w:rFonts w:hint="default"/>
        <w:lang w:val="en-US" w:eastAsia="en-US" w:bidi="ar-SA"/>
      </w:rPr>
    </w:lvl>
    <w:lvl w:ilvl="6" w:tplc="3056C714">
      <w:numFmt w:val="bullet"/>
      <w:lvlText w:val="•"/>
      <w:lvlJc w:val="left"/>
      <w:pPr>
        <w:ind w:left="3670" w:hanging="360"/>
      </w:pPr>
      <w:rPr>
        <w:rFonts w:hint="default"/>
        <w:lang w:val="en-US" w:eastAsia="en-US" w:bidi="ar-SA"/>
      </w:rPr>
    </w:lvl>
    <w:lvl w:ilvl="7" w:tplc="D520CD72">
      <w:numFmt w:val="bullet"/>
      <w:lvlText w:val="•"/>
      <w:lvlJc w:val="left"/>
      <w:pPr>
        <w:ind w:left="4102" w:hanging="360"/>
      </w:pPr>
      <w:rPr>
        <w:rFonts w:hint="default"/>
        <w:lang w:val="en-US" w:eastAsia="en-US" w:bidi="ar-SA"/>
      </w:rPr>
    </w:lvl>
    <w:lvl w:ilvl="8" w:tplc="124C71BC">
      <w:numFmt w:val="bullet"/>
      <w:lvlText w:val="•"/>
      <w:lvlJc w:val="left"/>
      <w:pPr>
        <w:ind w:left="4534" w:hanging="360"/>
      </w:pPr>
      <w:rPr>
        <w:rFonts w:hint="default"/>
        <w:lang w:val="en-US" w:eastAsia="en-US" w:bidi="ar-SA"/>
      </w:rPr>
    </w:lvl>
  </w:abstractNum>
  <w:abstractNum w:abstractNumId="7">
    <w:nsid w:val="39BB0497"/>
    <w:multiLevelType w:val="hybridMultilevel"/>
    <w:tmpl w:val="4E3013A0"/>
    <w:lvl w:ilvl="0" w:tplc="548A9780">
      <w:start w:val="5"/>
      <w:numFmt w:val="decimal"/>
      <w:lvlText w:val="%1"/>
      <w:lvlJc w:val="left"/>
      <w:pPr>
        <w:ind w:left="360" w:hanging="369"/>
        <w:jc w:val="left"/>
      </w:pPr>
      <w:rPr>
        <w:rFonts w:hint="default"/>
        <w:lang w:val="en-US" w:eastAsia="en-US" w:bidi="ar-SA"/>
      </w:rPr>
    </w:lvl>
    <w:lvl w:ilvl="1" w:tplc="9AC293FE">
      <w:numFmt w:val="none"/>
      <w:lvlText w:val=""/>
      <w:lvlJc w:val="left"/>
      <w:pPr>
        <w:tabs>
          <w:tab w:val="num" w:pos="360"/>
        </w:tabs>
      </w:pPr>
    </w:lvl>
    <w:lvl w:ilvl="2" w:tplc="E2289DF6">
      <w:numFmt w:val="bullet"/>
      <w:lvlText w:val="•"/>
      <w:lvlJc w:val="left"/>
      <w:pPr>
        <w:ind w:left="1377" w:hanging="369"/>
      </w:pPr>
      <w:rPr>
        <w:rFonts w:hint="default"/>
        <w:lang w:val="en-US" w:eastAsia="en-US" w:bidi="ar-SA"/>
      </w:rPr>
    </w:lvl>
    <w:lvl w:ilvl="3" w:tplc="564E6BCE">
      <w:numFmt w:val="bullet"/>
      <w:lvlText w:val="•"/>
      <w:lvlJc w:val="left"/>
      <w:pPr>
        <w:ind w:left="1886" w:hanging="369"/>
      </w:pPr>
      <w:rPr>
        <w:rFonts w:hint="default"/>
        <w:lang w:val="en-US" w:eastAsia="en-US" w:bidi="ar-SA"/>
      </w:rPr>
    </w:lvl>
    <w:lvl w:ilvl="4" w:tplc="3DE4DED8">
      <w:numFmt w:val="bullet"/>
      <w:lvlText w:val="•"/>
      <w:lvlJc w:val="left"/>
      <w:pPr>
        <w:ind w:left="2395" w:hanging="369"/>
      </w:pPr>
      <w:rPr>
        <w:rFonts w:hint="default"/>
        <w:lang w:val="en-US" w:eastAsia="en-US" w:bidi="ar-SA"/>
      </w:rPr>
    </w:lvl>
    <w:lvl w:ilvl="5" w:tplc="BB8672D8">
      <w:numFmt w:val="bullet"/>
      <w:lvlText w:val="•"/>
      <w:lvlJc w:val="left"/>
      <w:pPr>
        <w:ind w:left="2904" w:hanging="369"/>
      </w:pPr>
      <w:rPr>
        <w:rFonts w:hint="default"/>
        <w:lang w:val="en-US" w:eastAsia="en-US" w:bidi="ar-SA"/>
      </w:rPr>
    </w:lvl>
    <w:lvl w:ilvl="6" w:tplc="4F2EFE1C">
      <w:numFmt w:val="bullet"/>
      <w:lvlText w:val="•"/>
      <w:lvlJc w:val="left"/>
      <w:pPr>
        <w:ind w:left="3413" w:hanging="369"/>
      </w:pPr>
      <w:rPr>
        <w:rFonts w:hint="default"/>
        <w:lang w:val="en-US" w:eastAsia="en-US" w:bidi="ar-SA"/>
      </w:rPr>
    </w:lvl>
    <w:lvl w:ilvl="7" w:tplc="3ACABB6A">
      <w:numFmt w:val="bullet"/>
      <w:lvlText w:val="•"/>
      <w:lvlJc w:val="left"/>
      <w:pPr>
        <w:ind w:left="3922" w:hanging="369"/>
      </w:pPr>
      <w:rPr>
        <w:rFonts w:hint="default"/>
        <w:lang w:val="en-US" w:eastAsia="en-US" w:bidi="ar-SA"/>
      </w:rPr>
    </w:lvl>
    <w:lvl w:ilvl="8" w:tplc="8A3ECCA4">
      <w:numFmt w:val="bullet"/>
      <w:lvlText w:val="•"/>
      <w:lvlJc w:val="left"/>
      <w:pPr>
        <w:ind w:left="4431" w:hanging="369"/>
      </w:pPr>
      <w:rPr>
        <w:rFonts w:hint="default"/>
        <w:lang w:val="en-US" w:eastAsia="en-US" w:bidi="ar-SA"/>
      </w:rPr>
    </w:lvl>
  </w:abstractNum>
  <w:abstractNum w:abstractNumId="8">
    <w:nsid w:val="3E9A4A63"/>
    <w:multiLevelType w:val="hybridMultilevel"/>
    <w:tmpl w:val="DB7E2260"/>
    <w:lvl w:ilvl="0" w:tplc="04241DFE">
      <w:start w:val="1"/>
      <w:numFmt w:val="decimal"/>
      <w:lvlText w:val="%1."/>
      <w:lvlJc w:val="left"/>
      <w:pPr>
        <w:ind w:left="360" w:hanging="288"/>
        <w:jc w:val="left"/>
      </w:pPr>
      <w:rPr>
        <w:rFonts w:ascii="Times New Roman" w:eastAsia="Times New Roman" w:hAnsi="Times New Roman" w:cs="Times New Roman" w:hint="default"/>
        <w:b/>
        <w:bCs/>
        <w:i w:val="0"/>
        <w:iCs w:val="0"/>
        <w:color w:val="111111"/>
        <w:spacing w:val="0"/>
        <w:w w:val="100"/>
        <w:sz w:val="20"/>
        <w:szCs w:val="20"/>
        <w:lang w:val="en-US" w:eastAsia="en-US" w:bidi="ar-SA"/>
      </w:rPr>
    </w:lvl>
    <w:lvl w:ilvl="1" w:tplc="E3EC6DAE">
      <w:numFmt w:val="bullet"/>
      <w:lvlText w:val="•"/>
      <w:lvlJc w:val="left"/>
      <w:pPr>
        <w:ind w:left="868" w:hanging="288"/>
      </w:pPr>
      <w:rPr>
        <w:rFonts w:hint="default"/>
        <w:lang w:val="en-US" w:eastAsia="en-US" w:bidi="ar-SA"/>
      </w:rPr>
    </w:lvl>
    <w:lvl w:ilvl="2" w:tplc="2466D31C">
      <w:numFmt w:val="bullet"/>
      <w:lvlText w:val="•"/>
      <w:lvlJc w:val="left"/>
      <w:pPr>
        <w:ind w:left="1377" w:hanging="288"/>
      </w:pPr>
      <w:rPr>
        <w:rFonts w:hint="default"/>
        <w:lang w:val="en-US" w:eastAsia="en-US" w:bidi="ar-SA"/>
      </w:rPr>
    </w:lvl>
    <w:lvl w:ilvl="3" w:tplc="80CA5682">
      <w:numFmt w:val="bullet"/>
      <w:lvlText w:val="•"/>
      <w:lvlJc w:val="left"/>
      <w:pPr>
        <w:ind w:left="1886" w:hanging="288"/>
      </w:pPr>
      <w:rPr>
        <w:rFonts w:hint="default"/>
        <w:lang w:val="en-US" w:eastAsia="en-US" w:bidi="ar-SA"/>
      </w:rPr>
    </w:lvl>
    <w:lvl w:ilvl="4" w:tplc="43F6B824">
      <w:numFmt w:val="bullet"/>
      <w:lvlText w:val="•"/>
      <w:lvlJc w:val="left"/>
      <w:pPr>
        <w:ind w:left="2395" w:hanging="288"/>
      </w:pPr>
      <w:rPr>
        <w:rFonts w:hint="default"/>
        <w:lang w:val="en-US" w:eastAsia="en-US" w:bidi="ar-SA"/>
      </w:rPr>
    </w:lvl>
    <w:lvl w:ilvl="5" w:tplc="CC08EFEA">
      <w:numFmt w:val="bullet"/>
      <w:lvlText w:val="•"/>
      <w:lvlJc w:val="left"/>
      <w:pPr>
        <w:ind w:left="2903" w:hanging="288"/>
      </w:pPr>
      <w:rPr>
        <w:rFonts w:hint="default"/>
        <w:lang w:val="en-US" w:eastAsia="en-US" w:bidi="ar-SA"/>
      </w:rPr>
    </w:lvl>
    <w:lvl w:ilvl="6" w:tplc="772C7286">
      <w:numFmt w:val="bullet"/>
      <w:lvlText w:val="•"/>
      <w:lvlJc w:val="left"/>
      <w:pPr>
        <w:ind w:left="3412" w:hanging="288"/>
      </w:pPr>
      <w:rPr>
        <w:rFonts w:hint="default"/>
        <w:lang w:val="en-US" w:eastAsia="en-US" w:bidi="ar-SA"/>
      </w:rPr>
    </w:lvl>
    <w:lvl w:ilvl="7" w:tplc="E954DCDA">
      <w:numFmt w:val="bullet"/>
      <w:lvlText w:val="•"/>
      <w:lvlJc w:val="left"/>
      <w:pPr>
        <w:ind w:left="3921" w:hanging="288"/>
      </w:pPr>
      <w:rPr>
        <w:rFonts w:hint="default"/>
        <w:lang w:val="en-US" w:eastAsia="en-US" w:bidi="ar-SA"/>
      </w:rPr>
    </w:lvl>
    <w:lvl w:ilvl="8" w:tplc="55ECD6DE">
      <w:numFmt w:val="bullet"/>
      <w:lvlText w:val="•"/>
      <w:lvlJc w:val="left"/>
      <w:pPr>
        <w:ind w:left="4430" w:hanging="288"/>
      </w:pPr>
      <w:rPr>
        <w:rFonts w:hint="default"/>
        <w:lang w:val="en-US" w:eastAsia="en-US" w:bidi="ar-SA"/>
      </w:rPr>
    </w:lvl>
  </w:abstractNum>
  <w:abstractNum w:abstractNumId="9">
    <w:nsid w:val="4443752A"/>
    <w:multiLevelType w:val="hybridMultilevel"/>
    <w:tmpl w:val="42B8F6AC"/>
    <w:lvl w:ilvl="0" w:tplc="D222ED7E">
      <w:start w:val="1"/>
      <w:numFmt w:val="decimal"/>
      <w:lvlText w:val="%1."/>
      <w:lvlJc w:val="left"/>
      <w:pPr>
        <w:ind w:left="1080" w:hanging="360"/>
        <w:jc w:val="left"/>
      </w:pPr>
      <w:rPr>
        <w:rFonts w:hint="default"/>
        <w:spacing w:val="0"/>
        <w:w w:val="100"/>
        <w:lang w:val="en-US" w:eastAsia="en-US" w:bidi="ar-SA"/>
      </w:rPr>
    </w:lvl>
    <w:lvl w:ilvl="1" w:tplc="88B864F0">
      <w:numFmt w:val="bullet"/>
      <w:lvlText w:val="•"/>
      <w:lvlJc w:val="left"/>
      <w:pPr>
        <w:ind w:left="1516" w:hanging="360"/>
      </w:pPr>
      <w:rPr>
        <w:rFonts w:hint="default"/>
        <w:lang w:val="en-US" w:eastAsia="en-US" w:bidi="ar-SA"/>
      </w:rPr>
    </w:lvl>
    <w:lvl w:ilvl="2" w:tplc="A5EA9B12">
      <w:numFmt w:val="bullet"/>
      <w:lvlText w:val="•"/>
      <w:lvlJc w:val="left"/>
      <w:pPr>
        <w:ind w:left="1953" w:hanging="360"/>
      </w:pPr>
      <w:rPr>
        <w:rFonts w:hint="default"/>
        <w:lang w:val="en-US" w:eastAsia="en-US" w:bidi="ar-SA"/>
      </w:rPr>
    </w:lvl>
    <w:lvl w:ilvl="3" w:tplc="AE34AB10">
      <w:numFmt w:val="bullet"/>
      <w:lvlText w:val="•"/>
      <w:lvlJc w:val="left"/>
      <w:pPr>
        <w:ind w:left="2389" w:hanging="360"/>
      </w:pPr>
      <w:rPr>
        <w:rFonts w:hint="default"/>
        <w:lang w:val="en-US" w:eastAsia="en-US" w:bidi="ar-SA"/>
      </w:rPr>
    </w:lvl>
    <w:lvl w:ilvl="4" w:tplc="EE724EC2">
      <w:numFmt w:val="bullet"/>
      <w:lvlText w:val="•"/>
      <w:lvlJc w:val="left"/>
      <w:pPr>
        <w:ind w:left="2826" w:hanging="360"/>
      </w:pPr>
      <w:rPr>
        <w:rFonts w:hint="default"/>
        <w:lang w:val="en-US" w:eastAsia="en-US" w:bidi="ar-SA"/>
      </w:rPr>
    </w:lvl>
    <w:lvl w:ilvl="5" w:tplc="E3442E40">
      <w:numFmt w:val="bullet"/>
      <w:lvlText w:val="•"/>
      <w:lvlJc w:val="left"/>
      <w:pPr>
        <w:ind w:left="3262" w:hanging="360"/>
      </w:pPr>
      <w:rPr>
        <w:rFonts w:hint="default"/>
        <w:lang w:val="en-US" w:eastAsia="en-US" w:bidi="ar-SA"/>
      </w:rPr>
    </w:lvl>
    <w:lvl w:ilvl="6" w:tplc="B18E3426">
      <w:numFmt w:val="bullet"/>
      <w:lvlText w:val="•"/>
      <w:lvlJc w:val="left"/>
      <w:pPr>
        <w:ind w:left="3699" w:hanging="360"/>
      </w:pPr>
      <w:rPr>
        <w:rFonts w:hint="default"/>
        <w:lang w:val="en-US" w:eastAsia="en-US" w:bidi="ar-SA"/>
      </w:rPr>
    </w:lvl>
    <w:lvl w:ilvl="7" w:tplc="DB90B38A">
      <w:numFmt w:val="bullet"/>
      <w:lvlText w:val="•"/>
      <w:lvlJc w:val="left"/>
      <w:pPr>
        <w:ind w:left="4135" w:hanging="360"/>
      </w:pPr>
      <w:rPr>
        <w:rFonts w:hint="default"/>
        <w:lang w:val="en-US" w:eastAsia="en-US" w:bidi="ar-SA"/>
      </w:rPr>
    </w:lvl>
    <w:lvl w:ilvl="8" w:tplc="33688EE4">
      <w:numFmt w:val="bullet"/>
      <w:lvlText w:val="•"/>
      <w:lvlJc w:val="left"/>
      <w:pPr>
        <w:ind w:left="4572" w:hanging="360"/>
      </w:pPr>
      <w:rPr>
        <w:rFonts w:hint="default"/>
        <w:lang w:val="en-US" w:eastAsia="en-US" w:bidi="ar-SA"/>
      </w:rPr>
    </w:lvl>
  </w:abstractNum>
  <w:abstractNum w:abstractNumId="10">
    <w:nsid w:val="4E997948"/>
    <w:multiLevelType w:val="hybridMultilevel"/>
    <w:tmpl w:val="E4F076A4"/>
    <w:lvl w:ilvl="0" w:tplc="0978C276">
      <w:start w:val="1"/>
      <w:numFmt w:val="decimal"/>
      <w:lvlText w:val="%1."/>
      <w:lvlJc w:val="left"/>
      <w:pPr>
        <w:ind w:left="1080" w:hanging="360"/>
        <w:jc w:val="left"/>
      </w:pPr>
      <w:rPr>
        <w:rFonts w:ascii="Times New Roman" w:eastAsia="Times New Roman" w:hAnsi="Times New Roman" w:cs="Times New Roman" w:hint="default"/>
        <w:b w:val="0"/>
        <w:bCs w:val="0"/>
        <w:i w:val="0"/>
        <w:iCs w:val="0"/>
        <w:color w:val="111111"/>
        <w:spacing w:val="0"/>
        <w:w w:val="100"/>
        <w:sz w:val="20"/>
        <w:szCs w:val="20"/>
        <w:lang w:val="en-US" w:eastAsia="en-US" w:bidi="ar-SA"/>
      </w:rPr>
    </w:lvl>
    <w:lvl w:ilvl="1" w:tplc="A2180AA6">
      <w:numFmt w:val="bullet"/>
      <w:lvlText w:val="•"/>
      <w:lvlJc w:val="left"/>
      <w:pPr>
        <w:ind w:left="1516" w:hanging="360"/>
      </w:pPr>
      <w:rPr>
        <w:rFonts w:hint="default"/>
        <w:lang w:val="en-US" w:eastAsia="en-US" w:bidi="ar-SA"/>
      </w:rPr>
    </w:lvl>
    <w:lvl w:ilvl="2" w:tplc="EB1055D0">
      <w:numFmt w:val="bullet"/>
      <w:lvlText w:val="•"/>
      <w:lvlJc w:val="left"/>
      <w:pPr>
        <w:ind w:left="1953" w:hanging="360"/>
      </w:pPr>
      <w:rPr>
        <w:rFonts w:hint="default"/>
        <w:lang w:val="en-US" w:eastAsia="en-US" w:bidi="ar-SA"/>
      </w:rPr>
    </w:lvl>
    <w:lvl w:ilvl="3" w:tplc="8CA40EA4">
      <w:numFmt w:val="bullet"/>
      <w:lvlText w:val="•"/>
      <w:lvlJc w:val="left"/>
      <w:pPr>
        <w:ind w:left="2389" w:hanging="360"/>
      </w:pPr>
      <w:rPr>
        <w:rFonts w:hint="default"/>
        <w:lang w:val="en-US" w:eastAsia="en-US" w:bidi="ar-SA"/>
      </w:rPr>
    </w:lvl>
    <w:lvl w:ilvl="4" w:tplc="F6D86350">
      <w:numFmt w:val="bullet"/>
      <w:lvlText w:val="•"/>
      <w:lvlJc w:val="left"/>
      <w:pPr>
        <w:ind w:left="2826" w:hanging="360"/>
      </w:pPr>
      <w:rPr>
        <w:rFonts w:hint="default"/>
        <w:lang w:val="en-US" w:eastAsia="en-US" w:bidi="ar-SA"/>
      </w:rPr>
    </w:lvl>
    <w:lvl w:ilvl="5" w:tplc="63BCC14A">
      <w:numFmt w:val="bullet"/>
      <w:lvlText w:val="•"/>
      <w:lvlJc w:val="left"/>
      <w:pPr>
        <w:ind w:left="3262" w:hanging="360"/>
      </w:pPr>
      <w:rPr>
        <w:rFonts w:hint="default"/>
        <w:lang w:val="en-US" w:eastAsia="en-US" w:bidi="ar-SA"/>
      </w:rPr>
    </w:lvl>
    <w:lvl w:ilvl="6" w:tplc="D6A061EC">
      <w:numFmt w:val="bullet"/>
      <w:lvlText w:val="•"/>
      <w:lvlJc w:val="left"/>
      <w:pPr>
        <w:ind w:left="3699" w:hanging="360"/>
      </w:pPr>
      <w:rPr>
        <w:rFonts w:hint="default"/>
        <w:lang w:val="en-US" w:eastAsia="en-US" w:bidi="ar-SA"/>
      </w:rPr>
    </w:lvl>
    <w:lvl w:ilvl="7" w:tplc="22DE1818">
      <w:numFmt w:val="bullet"/>
      <w:lvlText w:val="•"/>
      <w:lvlJc w:val="left"/>
      <w:pPr>
        <w:ind w:left="4135" w:hanging="360"/>
      </w:pPr>
      <w:rPr>
        <w:rFonts w:hint="default"/>
        <w:lang w:val="en-US" w:eastAsia="en-US" w:bidi="ar-SA"/>
      </w:rPr>
    </w:lvl>
    <w:lvl w:ilvl="8" w:tplc="B874E682">
      <w:numFmt w:val="bullet"/>
      <w:lvlText w:val="•"/>
      <w:lvlJc w:val="left"/>
      <w:pPr>
        <w:ind w:left="4572" w:hanging="360"/>
      </w:pPr>
      <w:rPr>
        <w:rFonts w:hint="default"/>
        <w:lang w:val="en-US" w:eastAsia="en-US" w:bidi="ar-SA"/>
      </w:rPr>
    </w:lvl>
  </w:abstractNum>
  <w:abstractNum w:abstractNumId="11">
    <w:nsid w:val="537151AF"/>
    <w:multiLevelType w:val="hybridMultilevel"/>
    <w:tmpl w:val="2CA4E194"/>
    <w:lvl w:ilvl="0" w:tplc="78B05CAE">
      <w:start w:val="4"/>
      <w:numFmt w:val="decimal"/>
      <w:lvlText w:val="%1"/>
      <w:lvlJc w:val="left"/>
      <w:pPr>
        <w:ind w:left="815" w:hanging="456"/>
        <w:jc w:val="left"/>
      </w:pPr>
      <w:rPr>
        <w:rFonts w:hint="default"/>
        <w:lang w:val="en-US" w:eastAsia="en-US" w:bidi="ar-SA"/>
      </w:rPr>
    </w:lvl>
    <w:lvl w:ilvl="1" w:tplc="F0D47E1E">
      <w:numFmt w:val="none"/>
      <w:lvlText w:val=""/>
      <w:lvlJc w:val="left"/>
      <w:pPr>
        <w:tabs>
          <w:tab w:val="num" w:pos="360"/>
        </w:tabs>
      </w:pPr>
    </w:lvl>
    <w:lvl w:ilvl="2" w:tplc="B3A42632">
      <w:numFmt w:val="none"/>
      <w:lvlText w:val=""/>
      <w:lvlJc w:val="left"/>
      <w:pPr>
        <w:tabs>
          <w:tab w:val="num" w:pos="360"/>
        </w:tabs>
      </w:pPr>
    </w:lvl>
    <w:lvl w:ilvl="3" w:tplc="A68E12C8">
      <w:numFmt w:val="bullet"/>
      <w:lvlText w:val="•"/>
      <w:lvlJc w:val="left"/>
      <w:pPr>
        <w:ind w:left="2208" w:hanging="456"/>
      </w:pPr>
      <w:rPr>
        <w:rFonts w:hint="default"/>
        <w:lang w:val="en-US" w:eastAsia="en-US" w:bidi="ar-SA"/>
      </w:rPr>
    </w:lvl>
    <w:lvl w:ilvl="4" w:tplc="F376944A">
      <w:numFmt w:val="bullet"/>
      <w:lvlText w:val="•"/>
      <w:lvlJc w:val="left"/>
      <w:pPr>
        <w:ind w:left="2671" w:hanging="456"/>
      </w:pPr>
      <w:rPr>
        <w:rFonts w:hint="default"/>
        <w:lang w:val="en-US" w:eastAsia="en-US" w:bidi="ar-SA"/>
      </w:rPr>
    </w:lvl>
    <w:lvl w:ilvl="5" w:tplc="550C42AE">
      <w:numFmt w:val="bullet"/>
      <w:lvlText w:val="•"/>
      <w:lvlJc w:val="left"/>
      <w:pPr>
        <w:ind w:left="3134" w:hanging="456"/>
      </w:pPr>
      <w:rPr>
        <w:rFonts w:hint="default"/>
        <w:lang w:val="en-US" w:eastAsia="en-US" w:bidi="ar-SA"/>
      </w:rPr>
    </w:lvl>
    <w:lvl w:ilvl="6" w:tplc="97AAF6F8">
      <w:numFmt w:val="bullet"/>
      <w:lvlText w:val="•"/>
      <w:lvlJc w:val="left"/>
      <w:pPr>
        <w:ind w:left="3597" w:hanging="456"/>
      </w:pPr>
      <w:rPr>
        <w:rFonts w:hint="default"/>
        <w:lang w:val="en-US" w:eastAsia="en-US" w:bidi="ar-SA"/>
      </w:rPr>
    </w:lvl>
    <w:lvl w:ilvl="7" w:tplc="4CD62D2C">
      <w:numFmt w:val="bullet"/>
      <w:lvlText w:val="•"/>
      <w:lvlJc w:val="left"/>
      <w:pPr>
        <w:ind w:left="4060" w:hanging="456"/>
      </w:pPr>
      <w:rPr>
        <w:rFonts w:hint="default"/>
        <w:lang w:val="en-US" w:eastAsia="en-US" w:bidi="ar-SA"/>
      </w:rPr>
    </w:lvl>
    <w:lvl w:ilvl="8" w:tplc="5FF0E186">
      <w:numFmt w:val="bullet"/>
      <w:lvlText w:val="•"/>
      <w:lvlJc w:val="left"/>
      <w:pPr>
        <w:ind w:left="4523" w:hanging="456"/>
      </w:pPr>
      <w:rPr>
        <w:rFonts w:hint="default"/>
        <w:lang w:val="en-US" w:eastAsia="en-US" w:bidi="ar-SA"/>
      </w:rPr>
    </w:lvl>
  </w:abstractNum>
  <w:abstractNum w:abstractNumId="12">
    <w:nsid w:val="540F077B"/>
    <w:multiLevelType w:val="hybridMultilevel"/>
    <w:tmpl w:val="7FA2E862"/>
    <w:lvl w:ilvl="0" w:tplc="965CF4E2">
      <w:start w:val="1"/>
      <w:numFmt w:val="decimal"/>
      <w:lvlText w:val="%1."/>
      <w:lvlJc w:val="left"/>
      <w:pPr>
        <w:ind w:left="2093" w:hanging="250"/>
        <w:jc w:val="right"/>
      </w:pPr>
      <w:rPr>
        <w:rFonts w:hint="default"/>
        <w:spacing w:val="0"/>
        <w:w w:val="100"/>
        <w:lang w:val="en-US" w:eastAsia="en-US" w:bidi="ar-SA"/>
      </w:rPr>
    </w:lvl>
    <w:lvl w:ilvl="1" w:tplc="0E2284EE">
      <w:numFmt w:val="none"/>
      <w:lvlText w:val=""/>
      <w:lvlJc w:val="left"/>
      <w:pPr>
        <w:tabs>
          <w:tab w:val="num" w:pos="360"/>
        </w:tabs>
      </w:pPr>
    </w:lvl>
    <w:lvl w:ilvl="2" w:tplc="10D0484A">
      <w:numFmt w:val="none"/>
      <w:lvlText w:val=""/>
      <w:lvlJc w:val="left"/>
      <w:pPr>
        <w:tabs>
          <w:tab w:val="num" w:pos="360"/>
        </w:tabs>
      </w:pPr>
    </w:lvl>
    <w:lvl w:ilvl="3" w:tplc="B66AA2A8">
      <w:numFmt w:val="bullet"/>
      <w:lvlText w:val="•"/>
      <w:lvlJc w:val="left"/>
      <w:pPr>
        <w:ind w:left="2100" w:hanging="302"/>
      </w:pPr>
      <w:rPr>
        <w:rFonts w:hint="default"/>
        <w:lang w:val="en-US" w:eastAsia="en-US" w:bidi="ar-SA"/>
      </w:rPr>
    </w:lvl>
    <w:lvl w:ilvl="4" w:tplc="A46C5B12">
      <w:numFmt w:val="bullet"/>
      <w:lvlText w:val="•"/>
      <w:lvlJc w:val="left"/>
      <w:pPr>
        <w:ind w:left="1754" w:hanging="302"/>
      </w:pPr>
      <w:rPr>
        <w:rFonts w:hint="default"/>
        <w:lang w:val="en-US" w:eastAsia="en-US" w:bidi="ar-SA"/>
      </w:rPr>
    </w:lvl>
    <w:lvl w:ilvl="5" w:tplc="50425D52">
      <w:numFmt w:val="bullet"/>
      <w:lvlText w:val="•"/>
      <w:lvlJc w:val="left"/>
      <w:pPr>
        <w:ind w:left="1409" w:hanging="302"/>
      </w:pPr>
      <w:rPr>
        <w:rFonts w:hint="default"/>
        <w:lang w:val="en-US" w:eastAsia="en-US" w:bidi="ar-SA"/>
      </w:rPr>
    </w:lvl>
    <w:lvl w:ilvl="6" w:tplc="654A57CA">
      <w:numFmt w:val="bullet"/>
      <w:lvlText w:val="•"/>
      <w:lvlJc w:val="left"/>
      <w:pPr>
        <w:ind w:left="1064" w:hanging="302"/>
      </w:pPr>
      <w:rPr>
        <w:rFonts w:hint="default"/>
        <w:lang w:val="en-US" w:eastAsia="en-US" w:bidi="ar-SA"/>
      </w:rPr>
    </w:lvl>
    <w:lvl w:ilvl="7" w:tplc="746E1DAA">
      <w:numFmt w:val="bullet"/>
      <w:lvlText w:val="•"/>
      <w:lvlJc w:val="left"/>
      <w:pPr>
        <w:ind w:left="718" w:hanging="302"/>
      </w:pPr>
      <w:rPr>
        <w:rFonts w:hint="default"/>
        <w:lang w:val="en-US" w:eastAsia="en-US" w:bidi="ar-SA"/>
      </w:rPr>
    </w:lvl>
    <w:lvl w:ilvl="8" w:tplc="4E9AE34A">
      <w:numFmt w:val="bullet"/>
      <w:lvlText w:val="•"/>
      <w:lvlJc w:val="left"/>
      <w:pPr>
        <w:ind w:left="373" w:hanging="302"/>
      </w:pPr>
      <w:rPr>
        <w:rFonts w:hint="default"/>
        <w:lang w:val="en-US" w:eastAsia="en-US" w:bidi="ar-SA"/>
      </w:rPr>
    </w:lvl>
  </w:abstractNum>
  <w:abstractNum w:abstractNumId="13">
    <w:nsid w:val="5553283C"/>
    <w:multiLevelType w:val="hybridMultilevel"/>
    <w:tmpl w:val="626E9FEA"/>
    <w:lvl w:ilvl="0" w:tplc="518AA952">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100"/>
        <w:sz w:val="20"/>
        <w:szCs w:val="20"/>
        <w:lang w:val="en-US" w:eastAsia="en-US" w:bidi="ar-SA"/>
      </w:rPr>
    </w:lvl>
    <w:lvl w:ilvl="1" w:tplc="1CFA12C2">
      <w:numFmt w:val="bullet"/>
      <w:lvlText w:val="•"/>
      <w:lvlJc w:val="left"/>
      <w:pPr>
        <w:ind w:left="1511" w:hanging="360"/>
      </w:pPr>
      <w:rPr>
        <w:rFonts w:hint="default"/>
        <w:lang w:val="en-US" w:eastAsia="en-US" w:bidi="ar-SA"/>
      </w:rPr>
    </w:lvl>
    <w:lvl w:ilvl="2" w:tplc="208C22B4">
      <w:numFmt w:val="bullet"/>
      <w:lvlText w:val="•"/>
      <w:lvlJc w:val="left"/>
      <w:pPr>
        <w:ind w:left="1943" w:hanging="360"/>
      </w:pPr>
      <w:rPr>
        <w:rFonts w:hint="default"/>
        <w:lang w:val="en-US" w:eastAsia="en-US" w:bidi="ar-SA"/>
      </w:rPr>
    </w:lvl>
    <w:lvl w:ilvl="3" w:tplc="C0667BA8">
      <w:numFmt w:val="bullet"/>
      <w:lvlText w:val="•"/>
      <w:lvlJc w:val="left"/>
      <w:pPr>
        <w:ind w:left="2375" w:hanging="360"/>
      </w:pPr>
      <w:rPr>
        <w:rFonts w:hint="default"/>
        <w:lang w:val="en-US" w:eastAsia="en-US" w:bidi="ar-SA"/>
      </w:rPr>
    </w:lvl>
    <w:lvl w:ilvl="4" w:tplc="651EAA24">
      <w:numFmt w:val="bullet"/>
      <w:lvlText w:val="•"/>
      <w:lvlJc w:val="left"/>
      <w:pPr>
        <w:ind w:left="2807" w:hanging="360"/>
      </w:pPr>
      <w:rPr>
        <w:rFonts w:hint="default"/>
        <w:lang w:val="en-US" w:eastAsia="en-US" w:bidi="ar-SA"/>
      </w:rPr>
    </w:lvl>
    <w:lvl w:ilvl="5" w:tplc="CB168E84">
      <w:numFmt w:val="bullet"/>
      <w:lvlText w:val="•"/>
      <w:lvlJc w:val="left"/>
      <w:pPr>
        <w:ind w:left="3239" w:hanging="360"/>
      </w:pPr>
      <w:rPr>
        <w:rFonts w:hint="default"/>
        <w:lang w:val="en-US" w:eastAsia="en-US" w:bidi="ar-SA"/>
      </w:rPr>
    </w:lvl>
    <w:lvl w:ilvl="6" w:tplc="EFA66AF6">
      <w:numFmt w:val="bullet"/>
      <w:lvlText w:val="•"/>
      <w:lvlJc w:val="left"/>
      <w:pPr>
        <w:ind w:left="3670" w:hanging="360"/>
      </w:pPr>
      <w:rPr>
        <w:rFonts w:hint="default"/>
        <w:lang w:val="en-US" w:eastAsia="en-US" w:bidi="ar-SA"/>
      </w:rPr>
    </w:lvl>
    <w:lvl w:ilvl="7" w:tplc="BC28D222">
      <w:numFmt w:val="bullet"/>
      <w:lvlText w:val="•"/>
      <w:lvlJc w:val="left"/>
      <w:pPr>
        <w:ind w:left="4102" w:hanging="360"/>
      </w:pPr>
      <w:rPr>
        <w:rFonts w:hint="default"/>
        <w:lang w:val="en-US" w:eastAsia="en-US" w:bidi="ar-SA"/>
      </w:rPr>
    </w:lvl>
    <w:lvl w:ilvl="8" w:tplc="1714CE36">
      <w:numFmt w:val="bullet"/>
      <w:lvlText w:val="•"/>
      <w:lvlJc w:val="left"/>
      <w:pPr>
        <w:ind w:left="4534" w:hanging="360"/>
      </w:pPr>
      <w:rPr>
        <w:rFonts w:hint="default"/>
        <w:lang w:val="en-US" w:eastAsia="en-US" w:bidi="ar-SA"/>
      </w:rPr>
    </w:lvl>
  </w:abstractNum>
  <w:abstractNum w:abstractNumId="14">
    <w:nsid w:val="644C0B30"/>
    <w:multiLevelType w:val="hybridMultilevel"/>
    <w:tmpl w:val="A44438FE"/>
    <w:lvl w:ilvl="0" w:tplc="DB6C62F2">
      <w:start w:val="1"/>
      <w:numFmt w:val="decimal"/>
      <w:lvlText w:val="%1."/>
      <w:lvlJc w:val="left"/>
      <w:pPr>
        <w:ind w:left="1080" w:hanging="360"/>
        <w:jc w:val="left"/>
      </w:pPr>
      <w:rPr>
        <w:rFonts w:ascii="Times New Roman" w:eastAsia="Times New Roman" w:hAnsi="Times New Roman" w:cs="Times New Roman" w:hint="default"/>
        <w:b w:val="0"/>
        <w:bCs w:val="0"/>
        <w:i w:val="0"/>
        <w:iCs w:val="0"/>
        <w:color w:val="111111"/>
        <w:spacing w:val="0"/>
        <w:w w:val="100"/>
        <w:sz w:val="20"/>
        <w:szCs w:val="20"/>
        <w:lang w:val="en-US" w:eastAsia="en-US" w:bidi="ar-SA"/>
      </w:rPr>
    </w:lvl>
    <w:lvl w:ilvl="1" w:tplc="36527050">
      <w:numFmt w:val="bullet"/>
      <w:lvlText w:val="•"/>
      <w:lvlJc w:val="left"/>
      <w:pPr>
        <w:ind w:left="1511" w:hanging="360"/>
      </w:pPr>
      <w:rPr>
        <w:rFonts w:hint="default"/>
        <w:lang w:val="en-US" w:eastAsia="en-US" w:bidi="ar-SA"/>
      </w:rPr>
    </w:lvl>
    <w:lvl w:ilvl="2" w:tplc="293AEBB6">
      <w:numFmt w:val="bullet"/>
      <w:lvlText w:val="•"/>
      <w:lvlJc w:val="left"/>
      <w:pPr>
        <w:ind w:left="1943" w:hanging="360"/>
      </w:pPr>
      <w:rPr>
        <w:rFonts w:hint="default"/>
        <w:lang w:val="en-US" w:eastAsia="en-US" w:bidi="ar-SA"/>
      </w:rPr>
    </w:lvl>
    <w:lvl w:ilvl="3" w:tplc="225C8348">
      <w:numFmt w:val="bullet"/>
      <w:lvlText w:val="•"/>
      <w:lvlJc w:val="left"/>
      <w:pPr>
        <w:ind w:left="2375" w:hanging="360"/>
      </w:pPr>
      <w:rPr>
        <w:rFonts w:hint="default"/>
        <w:lang w:val="en-US" w:eastAsia="en-US" w:bidi="ar-SA"/>
      </w:rPr>
    </w:lvl>
    <w:lvl w:ilvl="4" w:tplc="F7F2812E">
      <w:numFmt w:val="bullet"/>
      <w:lvlText w:val="•"/>
      <w:lvlJc w:val="left"/>
      <w:pPr>
        <w:ind w:left="2807" w:hanging="360"/>
      </w:pPr>
      <w:rPr>
        <w:rFonts w:hint="default"/>
        <w:lang w:val="en-US" w:eastAsia="en-US" w:bidi="ar-SA"/>
      </w:rPr>
    </w:lvl>
    <w:lvl w:ilvl="5" w:tplc="26561478">
      <w:numFmt w:val="bullet"/>
      <w:lvlText w:val="•"/>
      <w:lvlJc w:val="left"/>
      <w:pPr>
        <w:ind w:left="3239" w:hanging="360"/>
      </w:pPr>
      <w:rPr>
        <w:rFonts w:hint="default"/>
        <w:lang w:val="en-US" w:eastAsia="en-US" w:bidi="ar-SA"/>
      </w:rPr>
    </w:lvl>
    <w:lvl w:ilvl="6" w:tplc="9F8C4FD2">
      <w:numFmt w:val="bullet"/>
      <w:lvlText w:val="•"/>
      <w:lvlJc w:val="left"/>
      <w:pPr>
        <w:ind w:left="3670" w:hanging="360"/>
      </w:pPr>
      <w:rPr>
        <w:rFonts w:hint="default"/>
        <w:lang w:val="en-US" w:eastAsia="en-US" w:bidi="ar-SA"/>
      </w:rPr>
    </w:lvl>
    <w:lvl w:ilvl="7" w:tplc="7F44EE82">
      <w:numFmt w:val="bullet"/>
      <w:lvlText w:val="•"/>
      <w:lvlJc w:val="left"/>
      <w:pPr>
        <w:ind w:left="4102" w:hanging="360"/>
      </w:pPr>
      <w:rPr>
        <w:rFonts w:hint="default"/>
        <w:lang w:val="en-US" w:eastAsia="en-US" w:bidi="ar-SA"/>
      </w:rPr>
    </w:lvl>
    <w:lvl w:ilvl="8" w:tplc="B86A6EC2">
      <w:numFmt w:val="bullet"/>
      <w:lvlText w:val="•"/>
      <w:lvlJc w:val="left"/>
      <w:pPr>
        <w:ind w:left="4534" w:hanging="360"/>
      </w:pPr>
      <w:rPr>
        <w:rFonts w:hint="default"/>
        <w:lang w:val="en-US" w:eastAsia="en-US" w:bidi="ar-SA"/>
      </w:rPr>
    </w:lvl>
  </w:abstractNum>
  <w:abstractNum w:abstractNumId="15">
    <w:nsid w:val="66DB36F6"/>
    <w:multiLevelType w:val="hybridMultilevel"/>
    <w:tmpl w:val="4C8C251C"/>
    <w:lvl w:ilvl="0" w:tplc="2E2EE7A4">
      <w:start w:val="7"/>
      <w:numFmt w:val="decimal"/>
      <w:lvlText w:val="%1."/>
      <w:lvlJc w:val="left"/>
      <w:pPr>
        <w:ind w:left="390" w:hanging="151"/>
        <w:jc w:val="left"/>
      </w:pPr>
      <w:rPr>
        <w:rFonts w:ascii="Arial MT" w:eastAsia="Arial MT" w:hAnsi="Arial MT" w:cs="Arial MT" w:hint="default"/>
        <w:b w:val="0"/>
        <w:bCs w:val="0"/>
        <w:i w:val="0"/>
        <w:iCs w:val="0"/>
        <w:color w:val="0A163D"/>
        <w:spacing w:val="-11"/>
        <w:w w:val="76"/>
        <w:sz w:val="20"/>
        <w:szCs w:val="20"/>
        <w:lang w:val="en-US" w:eastAsia="en-US" w:bidi="ar-SA"/>
      </w:rPr>
    </w:lvl>
    <w:lvl w:ilvl="1" w:tplc="2FFAD1A2">
      <w:numFmt w:val="none"/>
      <w:lvlText w:val=""/>
      <w:lvlJc w:val="left"/>
      <w:pPr>
        <w:tabs>
          <w:tab w:val="num" w:pos="360"/>
        </w:tabs>
      </w:pPr>
    </w:lvl>
    <w:lvl w:ilvl="2" w:tplc="B164FFE0">
      <w:numFmt w:val="bullet"/>
      <w:lvlText w:val="•"/>
      <w:lvlJc w:val="left"/>
      <w:pPr>
        <w:ind w:left="500" w:hanging="226"/>
      </w:pPr>
      <w:rPr>
        <w:rFonts w:hint="default"/>
        <w:lang w:val="en-US" w:eastAsia="en-US" w:bidi="ar-SA"/>
      </w:rPr>
    </w:lvl>
    <w:lvl w:ilvl="3" w:tplc="D1D20A8E">
      <w:numFmt w:val="bullet"/>
      <w:lvlText w:val="•"/>
      <w:lvlJc w:val="left"/>
      <w:pPr>
        <w:ind w:left="1834" w:hanging="226"/>
      </w:pPr>
      <w:rPr>
        <w:rFonts w:hint="default"/>
        <w:lang w:val="en-US" w:eastAsia="en-US" w:bidi="ar-SA"/>
      </w:rPr>
    </w:lvl>
    <w:lvl w:ilvl="4" w:tplc="47AAA338">
      <w:numFmt w:val="bullet"/>
      <w:lvlText w:val="•"/>
      <w:lvlJc w:val="left"/>
      <w:pPr>
        <w:ind w:left="3169" w:hanging="226"/>
      </w:pPr>
      <w:rPr>
        <w:rFonts w:hint="default"/>
        <w:lang w:val="en-US" w:eastAsia="en-US" w:bidi="ar-SA"/>
      </w:rPr>
    </w:lvl>
    <w:lvl w:ilvl="5" w:tplc="3DC292E8">
      <w:numFmt w:val="bullet"/>
      <w:lvlText w:val="•"/>
      <w:lvlJc w:val="left"/>
      <w:pPr>
        <w:ind w:left="4504" w:hanging="226"/>
      </w:pPr>
      <w:rPr>
        <w:rFonts w:hint="default"/>
        <w:lang w:val="en-US" w:eastAsia="en-US" w:bidi="ar-SA"/>
      </w:rPr>
    </w:lvl>
    <w:lvl w:ilvl="6" w:tplc="541663FA">
      <w:numFmt w:val="bullet"/>
      <w:lvlText w:val="•"/>
      <w:lvlJc w:val="left"/>
      <w:pPr>
        <w:ind w:left="5839" w:hanging="226"/>
      </w:pPr>
      <w:rPr>
        <w:rFonts w:hint="default"/>
        <w:lang w:val="en-US" w:eastAsia="en-US" w:bidi="ar-SA"/>
      </w:rPr>
    </w:lvl>
    <w:lvl w:ilvl="7" w:tplc="F24AC228">
      <w:numFmt w:val="bullet"/>
      <w:lvlText w:val="•"/>
      <w:lvlJc w:val="left"/>
      <w:pPr>
        <w:ind w:left="7174" w:hanging="226"/>
      </w:pPr>
      <w:rPr>
        <w:rFonts w:hint="default"/>
        <w:lang w:val="en-US" w:eastAsia="en-US" w:bidi="ar-SA"/>
      </w:rPr>
    </w:lvl>
    <w:lvl w:ilvl="8" w:tplc="F386EC84">
      <w:numFmt w:val="bullet"/>
      <w:lvlText w:val="•"/>
      <w:lvlJc w:val="left"/>
      <w:pPr>
        <w:ind w:left="8509" w:hanging="226"/>
      </w:pPr>
      <w:rPr>
        <w:rFonts w:hint="default"/>
        <w:lang w:val="en-US" w:eastAsia="en-US" w:bidi="ar-SA"/>
      </w:rPr>
    </w:lvl>
  </w:abstractNum>
  <w:abstractNum w:abstractNumId="16">
    <w:nsid w:val="7B275638"/>
    <w:multiLevelType w:val="hybridMultilevel"/>
    <w:tmpl w:val="F1C00492"/>
    <w:lvl w:ilvl="0" w:tplc="92BCC8E4">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100"/>
        <w:sz w:val="20"/>
        <w:szCs w:val="20"/>
        <w:lang w:val="en-US" w:eastAsia="en-US" w:bidi="ar-SA"/>
      </w:rPr>
    </w:lvl>
    <w:lvl w:ilvl="1" w:tplc="719E5CFC">
      <w:numFmt w:val="bullet"/>
      <w:lvlText w:val="•"/>
      <w:lvlJc w:val="left"/>
      <w:pPr>
        <w:ind w:left="1511" w:hanging="360"/>
      </w:pPr>
      <w:rPr>
        <w:rFonts w:hint="default"/>
        <w:lang w:val="en-US" w:eastAsia="en-US" w:bidi="ar-SA"/>
      </w:rPr>
    </w:lvl>
    <w:lvl w:ilvl="2" w:tplc="9C200B0A">
      <w:numFmt w:val="bullet"/>
      <w:lvlText w:val="•"/>
      <w:lvlJc w:val="left"/>
      <w:pPr>
        <w:ind w:left="1943" w:hanging="360"/>
      </w:pPr>
      <w:rPr>
        <w:rFonts w:hint="default"/>
        <w:lang w:val="en-US" w:eastAsia="en-US" w:bidi="ar-SA"/>
      </w:rPr>
    </w:lvl>
    <w:lvl w:ilvl="3" w:tplc="F00E04B2">
      <w:numFmt w:val="bullet"/>
      <w:lvlText w:val="•"/>
      <w:lvlJc w:val="left"/>
      <w:pPr>
        <w:ind w:left="2375" w:hanging="360"/>
      </w:pPr>
      <w:rPr>
        <w:rFonts w:hint="default"/>
        <w:lang w:val="en-US" w:eastAsia="en-US" w:bidi="ar-SA"/>
      </w:rPr>
    </w:lvl>
    <w:lvl w:ilvl="4" w:tplc="7D489FEE">
      <w:numFmt w:val="bullet"/>
      <w:lvlText w:val="•"/>
      <w:lvlJc w:val="left"/>
      <w:pPr>
        <w:ind w:left="2807" w:hanging="360"/>
      </w:pPr>
      <w:rPr>
        <w:rFonts w:hint="default"/>
        <w:lang w:val="en-US" w:eastAsia="en-US" w:bidi="ar-SA"/>
      </w:rPr>
    </w:lvl>
    <w:lvl w:ilvl="5" w:tplc="019E75F2">
      <w:numFmt w:val="bullet"/>
      <w:lvlText w:val="•"/>
      <w:lvlJc w:val="left"/>
      <w:pPr>
        <w:ind w:left="3239" w:hanging="360"/>
      </w:pPr>
      <w:rPr>
        <w:rFonts w:hint="default"/>
        <w:lang w:val="en-US" w:eastAsia="en-US" w:bidi="ar-SA"/>
      </w:rPr>
    </w:lvl>
    <w:lvl w:ilvl="6" w:tplc="2384E848">
      <w:numFmt w:val="bullet"/>
      <w:lvlText w:val="•"/>
      <w:lvlJc w:val="left"/>
      <w:pPr>
        <w:ind w:left="3670" w:hanging="360"/>
      </w:pPr>
      <w:rPr>
        <w:rFonts w:hint="default"/>
        <w:lang w:val="en-US" w:eastAsia="en-US" w:bidi="ar-SA"/>
      </w:rPr>
    </w:lvl>
    <w:lvl w:ilvl="7" w:tplc="9A600110">
      <w:numFmt w:val="bullet"/>
      <w:lvlText w:val="•"/>
      <w:lvlJc w:val="left"/>
      <w:pPr>
        <w:ind w:left="4102" w:hanging="360"/>
      </w:pPr>
      <w:rPr>
        <w:rFonts w:hint="default"/>
        <w:lang w:val="en-US" w:eastAsia="en-US" w:bidi="ar-SA"/>
      </w:rPr>
    </w:lvl>
    <w:lvl w:ilvl="8" w:tplc="0DA00DE0">
      <w:numFmt w:val="bullet"/>
      <w:lvlText w:val="•"/>
      <w:lvlJc w:val="left"/>
      <w:pPr>
        <w:ind w:left="4534" w:hanging="360"/>
      </w:pPr>
      <w:rPr>
        <w:rFonts w:hint="default"/>
        <w:lang w:val="en-US" w:eastAsia="en-US" w:bidi="ar-SA"/>
      </w:rPr>
    </w:lvl>
  </w:abstractNum>
  <w:num w:numId="1">
    <w:abstractNumId w:val="10"/>
  </w:num>
  <w:num w:numId="2">
    <w:abstractNumId w:val="9"/>
  </w:num>
  <w:num w:numId="3">
    <w:abstractNumId w:val="5"/>
  </w:num>
  <w:num w:numId="4">
    <w:abstractNumId w:val="15"/>
  </w:num>
  <w:num w:numId="5">
    <w:abstractNumId w:val="1"/>
  </w:num>
  <w:num w:numId="6">
    <w:abstractNumId w:val="4"/>
  </w:num>
  <w:num w:numId="7">
    <w:abstractNumId w:val="2"/>
  </w:num>
  <w:num w:numId="8">
    <w:abstractNumId w:val="0"/>
  </w:num>
  <w:num w:numId="9">
    <w:abstractNumId w:val="3"/>
  </w:num>
  <w:num w:numId="10">
    <w:abstractNumId w:val="16"/>
  </w:num>
  <w:num w:numId="11">
    <w:abstractNumId w:val="13"/>
  </w:num>
  <w:num w:numId="12">
    <w:abstractNumId w:val="7"/>
  </w:num>
  <w:num w:numId="13">
    <w:abstractNumId w:val="6"/>
  </w:num>
  <w:num w:numId="14">
    <w:abstractNumId w:val="11"/>
  </w:num>
  <w:num w:numId="15">
    <w:abstractNumId w:val="14"/>
  </w:num>
  <w:num w:numId="16">
    <w:abstractNumId w:val="8"/>
  </w:num>
  <w:num w:numId="17">
    <w:abstractNumId w:val="1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drawingGridHorizontalSpacing w:val="110"/>
  <w:displayHorizontalDrawingGridEvery w:val="2"/>
  <w:characterSpacingControl w:val="doNotCompress"/>
  <w:compat>
    <w:ulTrailSpace/>
    <w:shapeLayoutLikeWW8/>
  </w:compat>
  <w:rsids>
    <w:rsidRoot w:val="00E473FB"/>
    <w:rsid w:val="0058729B"/>
    <w:rsid w:val="008639E3"/>
    <w:rsid w:val="00C81179"/>
    <w:rsid w:val="00E473FB"/>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E473FB"/>
    <w:rPr>
      <w:rFonts w:ascii="Arial MT" w:eastAsia="Arial MT" w:hAnsi="Arial MT" w:cs="Arial MT"/>
    </w:rPr>
  </w:style>
  <w:style w:type="paragraph" w:styleId="Heading1">
    <w:name w:val="heading 1"/>
    <w:basedOn w:val="Normal"/>
    <w:uiPriority w:val="1"/>
    <w:qFormat/>
    <w:rsid w:val="00E473FB"/>
    <w:pPr>
      <w:ind w:left="240"/>
      <w:outlineLvl w:val="0"/>
    </w:pPr>
    <w:rPr>
      <w:rFonts w:ascii="Arial" w:eastAsia="Arial" w:hAnsi="Arial" w:cs="Arial"/>
      <w:b/>
      <w:bCs/>
      <w:sz w:val="78"/>
      <w:szCs w:val="78"/>
    </w:rPr>
  </w:style>
  <w:style w:type="paragraph" w:styleId="Heading2">
    <w:name w:val="heading 2"/>
    <w:basedOn w:val="Normal"/>
    <w:uiPriority w:val="1"/>
    <w:qFormat/>
    <w:rsid w:val="00E473FB"/>
    <w:pPr>
      <w:spacing w:before="28"/>
      <w:ind w:left="240"/>
      <w:outlineLvl w:val="1"/>
    </w:pPr>
    <w:rPr>
      <w:sz w:val="26"/>
      <w:szCs w:val="26"/>
    </w:rPr>
  </w:style>
  <w:style w:type="paragraph" w:styleId="Heading3">
    <w:name w:val="heading 3"/>
    <w:basedOn w:val="Normal"/>
    <w:uiPriority w:val="1"/>
    <w:qFormat/>
    <w:rsid w:val="00E473FB"/>
    <w:pPr>
      <w:ind w:left="316" w:hanging="244"/>
      <w:outlineLvl w:val="2"/>
    </w:pPr>
    <w:rPr>
      <w:rFonts w:ascii="Times New Roman" w:eastAsia="Times New Roman" w:hAnsi="Times New Roman" w:cs="Times New Roman"/>
      <w:b/>
      <w:bCs/>
      <w:sz w:val="24"/>
      <w:szCs w:val="24"/>
    </w:rPr>
  </w:style>
  <w:style w:type="paragraph" w:styleId="Heading4">
    <w:name w:val="heading 4"/>
    <w:basedOn w:val="Normal"/>
    <w:uiPriority w:val="1"/>
    <w:qFormat/>
    <w:rsid w:val="00E473FB"/>
    <w:pPr>
      <w:spacing w:before="238"/>
      <w:ind w:left="240"/>
      <w:outlineLvl w:val="3"/>
    </w:pPr>
    <w:rPr>
      <w:sz w:val="24"/>
      <w:szCs w:val="24"/>
    </w:rPr>
  </w:style>
  <w:style w:type="paragraph" w:styleId="Heading5">
    <w:name w:val="heading 5"/>
    <w:basedOn w:val="Normal"/>
    <w:uiPriority w:val="1"/>
    <w:qFormat/>
    <w:rsid w:val="00E473FB"/>
    <w:pPr>
      <w:spacing w:before="146"/>
      <w:ind w:left="226"/>
      <w:outlineLvl w:val="4"/>
    </w:pPr>
    <w:rPr>
      <w:sz w:val="23"/>
      <w:szCs w:val="23"/>
    </w:rPr>
  </w:style>
  <w:style w:type="paragraph" w:styleId="Heading6">
    <w:name w:val="heading 6"/>
    <w:basedOn w:val="Normal"/>
    <w:uiPriority w:val="1"/>
    <w:qFormat/>
    <w:rsid w:val="00E473FB"/>
    <w:pPr>
      <w:ind w:left="240"/>
      <w:outlineLvl w:val="5"/>
    </w:pPr>
    <w:rPr>
      <w:rFonts w:ascii="Arial" w:eastAsia="Arial" w:hAnsi="Arial" w:cs="Arial"/>
      <w:b/>
      <w:bCs/>
    </w:rPr>
  </w:style>
  <w:style w:type="paragraph" w:styleId="Heading7">
    <w:name w:val="heading 7"/>
    <w:basedOn w:val="Normal"/>
    <w:uiPriority w:val="1"/>
    <w:qFormat/>
    <w:rsid w:val="00E473FB"/>
    <w:pPr>
      <w:ind w:left="360" w:hanging="301"/>
      <w:outlineLvl w:val="6"/>
    </w:pPr>
    <w:rPr>
      <w:rFonts w:ascii="Times New Roman" w:eastAsia="Times New Roman" w:hAnsi="Times New Roman" w:cs="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E473FB"/>
    <w:rPr>
      <w:sz w:val="20"/>
      <w:szCs w:val="20"/>
    </w:rPr>
  </w:style>
  <w:style w:type="paragraph" w:styleId="ListParagraph">
    <w:name w:val="List Paragraph"/>
    <w:basedOn w:val="Normal"/>
    <w:uiPriority w:val="1"/>
    <w:qFormat/>
    <w:rsid w:val="00E473FB"/>
    <w:pPr>
      <w:ind w:left="360"/>
    </w:pPr>
    <w:rPr>
      <w:rFonts w:ascii="Times New Roman" w:eastAsia="Times New Roman" w:hAnsi="Times New Roman" w:cs="Times New Roman"/>
    </w:rPr>
  </w:style>
  <w:style w:type="paragraph" w:customStyle="1" w:styleId="TableParagraph">
    <w:name w:val="Table Paragraph"/>
    <w:basedOn w:val="Normal"/>
    <w:uiPriority w:val="1"/>
    <w:qFormat/>
    <w:rsid w:val="00E473FB"/>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8639E3"/>
    <w:rPr>
      <w:rFonts w:ascii="Tahoma" w:hAnsi="Tahoma" w:cs="Tahoma"/>
      <w:sz w:val="16"/>
      <w:szCs w:val="16"/>
    </w:rPr>
  </w:style>
  <w:style w:type="character" w:customStyle="1" w:styleId="BalloonTextChar">
    <w:name w:val="Balloon Text Char"/>
    <w:basedOn w:val="DefaultParagraphFont"/>
    <w:link w:val="BalloonText"/>
    <w:uiPriority w:val="99"/>
    <w:semiHidden/>
    <w:rsid w:val="008639E3"/>
    <w:rPr>
      <w:rFonts w:ascii="Tahoma" w:eastAsia="Arial MT"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hyperlink" Target="https://help.copyleaks.com/" TargetMode="External"/><Relationship Id="rId21" Type="http://schemas.openxmlformats.org/officeDocument/2006/relationships/image" Target="media/image13.png"/><Relationship Id="rId34" Type="http://schemas.openxmlformats.org/officeDocument/2006/relationships/image" Target="media/image24.png"/><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image" Target="media/image37.png"/><Relationship Id="rId55" Type="http://schemas.openxmlformats.org/officeDocument/2006/relationships/hyperlink" Target="https://help.copyleaks.com/hc/en-us/articles/23768555661581-How-many-files-can-I-upload-for-a-comparison-at-one-time" TargetMode="External"/><Relationship Id="rId63" Type="http://schemas.openxmlformats.org/officeDocument/2006/relationships/image" Target="media/image46.png"/><Relationship Id="rId68" Type="http://schemas.openxmlformats.org/officeDocument/2006/relationships/hyperlink" Target="https://help.copyleaks.com/hc/en-us/articles/23769216710541-How-accurate-is-the-AI-Content-Detector" TargetMode="External"/><Relationship Id="rId7" Type="http://schemas.openxmlformats.org/officeDocument/2006/relationships/hyperlink" Target="mailto:Divyagautam06@gmail.com" TargetMode="External"/><Relationship Id="rId71" Type="http://schemas.openxmlformats.org/officeDocument/2006/relationships/hyperlink" Target="https://help.copyleaks.com/hc/en-us/articles/30744676805901-What-are-AI-insights" TargetMode="External"/><Relationship Id="rId2" Type="http://schemas.openxmlformats.org/officeDocument/2006/relationships/styles" Target="styles.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4.jpeg"/><Relationship Id="rId24" Type="http://schemas.openxmlformats.org/officeDocument/2006/relationships/image" Target="media/image16.png"/><Relationship Id="rId32" Type="http://schemas.openxmlformats.org/officeDocument/2006/relationships/image" Target="media/image23.png"/><Relationship Id="rId37" Type="http://schemas.openxmlformats.org/officeDocument/2006/relationships/hyperlink" Target="https://twitter.com/Copyleaks" TargetMode="External"/><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image" Target="media/image40.png"/><Relationship Id="rId58" Type="http://schemas.openxmlformats.org/officeDocument/2006/relationships/image" Target="media/image42.png"/><Relationship Id="rId66" Type="http://schemas.openxmlformats.org/officeDocument/2006/relationships/hyperlink" Target="https://help.copyleaks.com/hc/en-us/articles/23768743576845-Can-Copyleaks-detect-AI-generated-content" TargetMode="External"/><Relationship Id="rId5" Type="http://schemas.openxmlformats.org/officeDocument/2006/relationships/hyperlink" Target="mailto:Janvi.Porwal006@nmims.in" TargetMode="External"/><Relationship Id="rId15" Type="http://schemas.openxmlformats.org/officeDocument/2006/relationships/hyperlink" Target="http://www.comp.polyu.edu.hk/~biometrics/FKP.htm" TargetMode="External"/><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5.png"/><Relationship Id="rId49" Type="http://schemas.openxmlformats.org/officeDocument/2006/relationships/image" Target="media/image36.png"/><Relationship Id="rId57" Type="http://schemas.openxmlformats.org/officeDocument/2006/relationships/hyperlink" Target="https://medium.com/grow-the-unicorn/classification-model-accuracy-metrics-confusion-matrix-and-thresholds-afa2412e984c" TargetMode="External"/><Relationship Id="rId61" Type="http://schemas.openxmlformats.org/officeDocument/2006/relationships/image" Target="media/image44.png"/><Relationship Id="rId10" Type="http://schemas.openxmlformats.org/officeDocument/2006/relationships/image" Target="media/image3.jpeg"/><Relationship Id="rId19" Type="http://schemas.openxmlformats.org/officeDocument/2006/relationships/image" Target="media/image11.png"/><Relationship Id="rId31" Type="http://schemas.openxmlformats.org/officeDocument/2006/relationships/hyperlink" Target="https://www.linkedin.com/company/copyleaks/" TargetMode="External"/><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image" Target="media/image43.png"/><Relationship Id="rId65" Type="http://schemas.openxmlformats.org/officeDocument/2006/relationships/image" Target="media/image47.png"/><Relationship Id="rId73"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hyperlink" Target="https://www.instagram.com/copyleaksai/" TargetMode="External"/><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image" Target="media/image41.png"/><Relationship Id="rId64" Type="http://schemas.openxmlformats.org/officeDocument/2006/relationships/hyperlink" Target="https://help.copyleaks.com/hc/en-us/sections/23769571026189-AI-Detection" TargetMode="External"/><Relationship Id="rId69" Type="http://schemas.openxmlformats.org/officeDocument/2006/relationships/hyperlink" Target="https://help.copyleaks.com/hc/en-us/articles/23768711819149-What-is-the-minimum-character-count-needed-for-a-check-with-the-AI-Content-Detector" TargetMode="External"/><Relationship Id="rId8" Type="http://schemas.openxmlformats.org/officeDocument/2006/relationships/image" Target="media/image1.jpeg"/><Relationship Id="rId51" Type="http://schemas.openxmlformats.org/officeDocument/2006/relationships/image" Target="media/image38.png"/><Relationship Id="rId72"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5.jpe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https://www.facebook.com/Copyleaks/" TargetMode="External"/><Relationship Id="rId38" Type="http://schemas.openxmlformats.org/officeDocument/2006/relationships/image" Target="media/image26.png"/><Relationship Id="rId46" Type="http://schemas.openxmlformats.org/officeDocument/2006/relationships/image" Target="media/image33.png"/><Relationship Id="rId59" Type="http://schemas.openxmlformats.org/officeDocument/2006/relationships/hyperlink" Target="https://plos.figshare.com/articles/dataset/Performance_parameters_used_for_evaluation_performance_of_algorithms_Sensitivity_specificity_and_accuracy_TP_True_Positive_TN_True_Negative_FP_False_Positive_and_FN_False_Negative_/24027950" TargetMode="External"/><Relationship Id="rId67" Type="http://schemas.openxmlformats.org/officeDocument/2006/relationships/image" Target="media/image48.png"/><Relationship Id="rId20" Type="http://schemas.openxmlformats.org/officeDocument/2006/relationships/image" Target="media/image12.png"/><Relationship Id="rId41" Type="http://schemas.openxmlformats.org/officeDocument/2006/relationships/image" Target="media/image28.png"/><Relationship Id="rId54" Type="http://schemas.openxmlformats.org/officeDocument/2006/relationships/hyperlink" Target="https://help.copyleaks.com/hc/en-us/articles/23768805212813-How-can-I-omit-quotations-references-citations-etc" TargetMode="External"/><Relationship Id="rId62" Type="http://schemas.openxmlformats.org/officeDocument/2006/relationships/image" Target="media/image45.png"/><Relationship Id="rId70" Type="http://schemas.openxmlformats.org/officeDocument/2006/relationships/hyperlink" Target="https://help.copyleaks.com/hc/en-us/articles/24727773953037-What-are-our-AI-Content-Detector-s-limitations" TargetMode="External"/><Relationship Id="rId1" Type="http://schemas.openxmlformats.org/officeDocument/2006/relationships/numbering" Target="numbering.xml"/><Relationship Id="rId6" Type="http://schemas.openxmlformats.org/officeDocument/2006/relationships/hyperlink" Target="mailto:Divyanshi.mundhra017@nmims.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18</Pages>
  <Words>7246</Words>
  <Characters>41308</Characters>
  <Application>Microsoft Office Word</Application>
  <DocSecurity>0</DocSecurity>
  <Lines>344</Lines>
  <Paragraphs>96</Paragraphs>
  <ScaleCrop>false</ScaleCrop>
  <Company/>
  <LinksUpToDate>false</LinksUpToDate>
  <CharactersWithSpaces>48458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3</cp:revision>
  <dcterms:created xsi:type="dcterms:W3CDTF">2025-11-05T07:24:00Z</dcterms:created>
  <dcterms:modified xsi:type="dcterms:W3CDTF">2025-11-05T07:26:00Z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2025-11-05T00:00:00Z</vt:filetime>
  </property>
  <property fmtid="{D5CDD505-2E9C-101B-9397-08002B2CF9AE}" pid="3" name="LastSaved">
    <vt:filetime>2025-11-05T00:00:00Z</vt:filetime>
  </property>
  <property fmtid="{D5CDD505-2E9C-101B-9397-08002B2CF9AE}" pid="4" name="Producer">
    <vt:lpwstr>iLovePDF</vt:lpwstr>
  </property>
</Properties>
</file>