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52"/>
          <w:szCs w:val="52"/>
        </w:rPr>
        <w:t xml:space="preserve">BACKLOG — FASE 1</w:t>
      </w:r>
    </w:p>
    <w:p>
      <w:pPr>
        <w:spacing w:after="160"/>
        <w:jc w:val="center"/>
      </w:pPr>
      <w:r>
        <w:rPr>
          <w:b/>
          <w:bCs/>
          <w:color w:val="333333"/>
          <w:sz w:val="38"/>
          <w:szCs w:val="38"/>
        </w:rPr>
        <w:t xml:space="preserve">Fundación del ERP</w:t>
      </w:r>
    </w:p>
    <w:p>
      <w:pPr>
        <w:spacing w:after="60"/>
        <w:jc w:val="center"/>
      </w:pPr>
      <w:r>
        <w:rPr>
          <w:color w:val="555555"/>
          <w:sz w:val="23"/>
          <w:szCs w:val="23"/>
        </w:rPr>
        <w:t xml:space="preserve">Historias de usuario, criterios de aceptación, tareas y estimación</w:t>
      </w:r>
    </w:p>
    <w:p>
      <w:pPr>
        <w:spacing w:before="1800"/>
        <w:jc w:val="center"/>
      </w:pPr>
      <w:r>
        <w:rPr>
          <w:i/>
          <w:iCs/>
          <w:sz w:val="22"/>
          <w:szCs w:val="22"/>
        </w:rPr>
        <w:t xml:space="preserve">Núcleo · autenticación · multiempresa · roles/permisos · catálogos · multimoneda</w:t>
      </w:r>
    </w:p>
    <w:p>
      <w:pPr>
        <w:spacing w:before="120"/>
        <w:jc w:val="center"/>
      </w:pPr>
      <w:r>
        <w:rPr>
          <w:sz w:val="22"/>
          <w:szCs w:val="22"/>
        </w:rPr>
        <w:t xml:space="preserve">Versión 1.0 · Junio 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Alcance de la Fase 1</w:t>
      </w:r>
    </w:p>
    <w:p>
      <w:pPr>
        <w:spacing w:after="120"/>
      </w:pPr>
      <w:r>
        <w:t xml:space="preserve">La Fase 1 (Fundación) entrega la base sobre la que se construyen los módulos de negocio: estructura técnica del proyecto, autenticación y seguridad, soporte multiempresa/multisucursal, control de acceso por roles y permisos, los catálogos base y la base multimoneda. No incluye módulos operativos (inventario, ventas, etc.), que llegan en fases posteriores.</w:t>
      </w:r>
    </w:p>
    <w:p>
      <w:pPr>
        <w:spacing w:after="120"/>
      </w:pPr>
      <w:r>
        <w:t xml:space="preserve">Cada historia incluye criterios de aceptación, tareas técnicas y una estimación en puntos (escala relativa). La numeración HU-x.y identifica épica y historia.</w:t>
      </w:r>
    </w:p>
    <w:p>
      <w:pPr>
        <w:pStyle w:val="Heading1"/>
      </w:pPr>
      <w:r>
        <w:t xml:space="preserve">2. Resumen de épicas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E1 · Fundación técnica del proyecto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 · Autenticación y seguridad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E3 · Multiempresa y multisucursal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E4 · Usuarios, roles y permisos (RBAC)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E5 · Catálogos base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E6 · Auditoría y base de la aplicación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</w:tbl>
    <w:p>
      <w:pPr>
        <w:spacing w:after="120" w:before="80"/>
      </w:pPr>
      <w:r>
        <w:rPr>
          <w:b/>
          <w:bCs/>
          <w:sz w:val="20"/>
          <w:szCs w:val="20"/>
        </w:rPr>
        <w:t xml:space="preserve">Total: 90 puntos. Con un equipo de 2–3 desarrolladores, equivale aproximadamente a 4 sprints de 2 semanas (≈ 2 meses).</w:t>
      </w:r>
    </w:p>
    <w:p>
      <w:pPr>
        <w:pStyle w:val="Heading1"/>
      </w:pPr>
      <w:r>
        <w:t xml:space="preserve">3. Historias de usuario por épica</w:t>
      </w:r>
    </w:p>
    <w:p>
      <w:pPr>
        <w:pStyle w:val="Heading2"/>
      </w:pPr>
      <w:r>
        <w:t xml:space="preserve">E1 · Fundación técnica del proyecto</w:t>
      </w:r>
    </w:p>
    <w:p>
      <w:pPr>
        <w:pStyle w:val="Heading3"/>
      </w:pPr>
      <w:r>
        <w:t xml:space="preserve">HU-1.1 (3 pts)</w:t>
      </w:r>
    </w:p>
    <w:p>
      <w:pPr>
        <w:spacing w:after="120"/>
      </w:pPr>
      <w:r>
        <w:t xml:space="preserve">Como equipo de desarrollo, quiero un repositorio con estructura base y estándares, para arrancar de forma ordenada.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Repos/monorepo definido (backend, frontend).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Linters, formateadores y convención de ramas configurados.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Plantilla de Pull Request y README inicial.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Crear repositorios y estructura de carpetas.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Configurar ESLint/Prettier (o equivalente) y pre-commit.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Definir flujo de ramas y plantilla de PR.</w:t>
      </w:r>
    </w:p>
    <w:p>
      <w:pPr>
        <w:pStyle w:val="Heading3"/>
      </w:pPr>
      <w:r>
        <w:t xml:space="preserve">HU-1.2 (8 pts)</w:t>
      </w:r>
    </w:p>
    <w:p>
      <w:pPr>
        <w:spacing w:after="120"/>
      </w:pPr>
      <w:r>
        <w:t xml:space="preserve">Como equipo, quiero entornos (dev/stage/prod) con Docker y CI/CD, para desplegar de forma reproducible.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docker-compose para desarrollo local.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Pipeline que ejecuta build y pruebas en cada push.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Despliegue automatizado a stage.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Dockerizar backend, frontend y base de datos.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Configurar pipeline CI (build + tests).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Configurar despliegue a stage.</w:t>
      </w:r>
    </w:p>
    <w:p>
      <w:pPr>
        <w:pStyle w:val="Heading3"/>
      </w:pPr>
      <w:r>
        <w:t xml:space="preserve">HU-1.3 (5 pts)</w:t>
      </w:r>
    </w:p>
    <w:p>
      <w:pPr>
        <w:spacing w:after="120"/>
      </w:pPr>
      <w:r>
        <w:t xml:space="preserve">Como equipo, quiero el esquema de base de datos versionado con migraciones, para evolucionar la DB de forma controlada.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Herramienta de migraciones instalada.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Esquema base aplicado desde migraciones.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Datos semilla mínimos (empresa demo, admin).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Configurar migraciones.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Traducir erp_schema.sql a migraciones.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Crear seed inicial.</w:t>
      </w:r>
    </w:p>
    <w:p>
      <w:pPr>
        <w:pStyle w:val="Heading2"/>
      </w:pPr>
      <w:r>
        <w:t xml:space="preserve">E2 · Autenticación y seguridad</w:t>
      </w:r>
    </w:p>
    <w:p>
      <w:pPr>
        <w:pStyle w:val="Heading3"/>
      </w:pPr>
      <w:r>
        <w:t xml:space="preserve">HU-2.1 (5 pts)</w:t>
      </w:r>
    </w:p>
    <w:p>
      <w:pPr>
        <w:spacing w:after="120"/>
      </w:pPr>
      <w:r>
        <w:t xml:space="preserve">Como usuario interno, quiero iniciar sesión con usuario y contraseña, para acceder al sistema.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Contraseñas con hash seguro (bcrypt/argon2).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Emisión de JWT + refresh token.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Bloqueo temporal tras varios intentos fallidos.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Endpoint de login y verificación.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Generación y validación de tokens.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Registro de último acceso y bloqueo.</w:t>
      </w:r>
    </w:p>
    <w:p>
      <w:pPr>
        <w:pStyle w:val="Heading3"/>
      </w:pPr>
      <w:r>
        <w:t xml:space="preserve">HU-2.2 (2 pts)</w:t>
      </w:r>
    </w:p>
    <w:p>
      <w:pPr>
        <w:spacing w:after="120"/>
      </w:pPr>
      <w:r>
        <w:t xml:space="preserve">Como usuario, quiero cerrar sesión y que mi token expire, para proteger mi cuenta.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Cierre de sesión invalida el refresh.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Expiración configurable del access token.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Endpoint de logout.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Manejo de expiración/renovación.</w:t>
      </w:r>
    </w:p>
    <w:p>
      <w:pPr>
        <w:pStyle w:val="Heading3"/>
      </w:pPr>
      <w:r>
        <w:t xml:space="preserve">HU-2.3 (3 pts)</w:t>
      </w:r>
    </w:p>
    <w:p>
      <w:pPr>
        <w:spacing w:after="120"/>
      </w:pPr>
      <w:r>
        <w:t xml:space="preserve">Como usuario, quiero recuperar mi contraseña por correo, para recuperar el acceso.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Solicitud de recuperación envía enlace con token temporal.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Cambio de contraseña válido una sola vez.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Flujo de token de recuperación.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Integración de envío de correo.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Pantalla de restablecer.</w:t>
      </w:r>
    </w:p>
    <w:p>
      <w:pPr>
        <w:pStyle w:val="Heading3"/>
      </w:pPr>
      <w:r>
        <w:t xml:space="preserve">HU-2.4 (2 pts)</w:t>
      </w:r>
    </w:p>
    <w:p>
      <w:pPr>
        <w:spacing w:after="120"/>
      </w:pPr>
      <w:r>
        <w:t xml:space="preserve">Como administrador, quiero políticas de contraseña, para reforzar la seguridad.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Longitud y complejidad mínimas configurables.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Mensajes de validación claros.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Reglas de validación.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Configuración por empresa.</w:t>
      </w:r>
    </w:p>
    <w:p>
      <w:pPr>
        <w:pStyle w:val="Heading2"/>
      </w:pPr>
      <w:r>
        <w:t xml:space="preserve">E3 · Multiempresa y multisucursal</w:t>
      </w:r>
    </w:p>
    <w:p>
      <w:pPr>
        <w:pStyle w:val="Heading3"/>
      </w:pPr>
      <w:r>
        <w:t xml:space="preserve">HU-3.1 (3 pts)</w:t>
      </w:r>
    </w:p>
    <w:p>
      <w:pPr>
        <w:spacing w:after="120"/>
      </w:pPr>
      <w:r>
        <w:t xml:space="preserve">Como administrador, quiero registrar la empresa y sus datos fiscales, para operar.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Alta/edición de empresa (razón social, cédula, moneda base, logo).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Validación de identificación fiscal.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 empresa.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Carga de logo.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Validaciones.</w:t>
      </w:r>
    </w:p>
    <w:p>
      <w:pPr>
        <w:pStyle w:val="Heading3"/>
      </w:pPr>
      <w:r>
        <w:t xml:space="preserve">HU-3.2 (5 pts)</w:t>
      </w:r>
    </w:p>
    <w:p>
      <w:pPr>
        <w:spacing w:after="120"/>
      </w:pPr>
      <w:r>
        <w:t xml:space="preserve">Como administrador, quiero gestionar sucursales y almacenes, para la operación multisucursal.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 sucursales y almacenes.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Asociación almacén–sucursal.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sucursal/almacén.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Relaciones y validaciones.</w:t>
      </w:r>
    </w:p>
    <w:p>
      <w:pPr>
        <w:pStyle w:val="Heading3"/>
      </w:pPr>
      <w:r>
        <w:t xml:space="preserve">HU-3.3 (5 pts)</w:t>
      </w:r>
    </w:p>
    <w:p>
      <w:pPr>
        <w:spacing w:after="120"/>
      </w:pPr>
      <w:r>
        <w:t xml:space="preserve">Como usuario, quiero que los datos estén segmentados por empresa, para aislamiento entre empresas.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Toda consulta filtra por empresa del usuario.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Imposible acceder a datos de otra empresa.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Middleware de tenant.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Filtros por company_id en repositorios.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Pruebas de aislamiento.</w:t>
      </w:r>
    </w:p>
    <w:p>
      <w:pPr>
        <w:pStyle w:val="Heading2"/>
      </w:pPr>
      <w:r>
        <w:t xml:space="preserve">E4 · Usuarios, roles y permisos (RBAC)</w:t>
      </w:r>
    </w:p>
    <w:p>
      <w:pPr>
        <w:pStyle w:val="Heading3"/>
      </w:pPr>
      <w:r>
        <w:t xml:space="preserve">HU-4.1 (5 pts)</w:t>
      </w:r>
    </w:p>
    <w:p>
      <w:pPr>
        <w:spacing w:after="120"/>
      </w:pPr>
      <w:r>
        <w:t xml:space="preserve">Como administrador, quiero crear y administrar usuarios, para dar acceso al personal.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 usuarios con activación/desactivación.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Marca de vendedor y % de comisión.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usuarios.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Soft-delete y estado.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Campos de vendedor.</w:t>
      </w:r>
    </w:p>
    <w:p>
      <w:pPr>
        <w:pStyle w:val="Heading3"/>
      </w:pPr>
      <w:r>
        <w:t xml:space="preserve">HU-4.2 (8 pts)</w:t>
      </w:r>
    </w:p>
    <w:p>
      <w:pPr>
        <w:spacing w:after="120"/>
      </w:pPr>
      <w:r>
        <w:t xml:space="preserve">Como administrador, quiero definir roles con permisos granulares, para controlar accesos.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 roles.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Catálogo de permisos por módulo/acción.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Asignación de permisos a roles.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Modelo rol–permiso.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Seed de permisos.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UI de asignación.</w:t>
      </w:r>
    </w:p>
    <w:p>
      <w:pPr>
        <w:pStyle w:val="Heading3"/>
      </w:pPr>
      <w:r>
        <w:t xml:space="preserve">HU-4.3 (3 pts)</w:t>
      </w:r>
    </w:p>
    <w:p>
      <w:pPr>
        <w:spacing w:after="120"/>
      </w:pPr>
      <w:r>
        <w:t xml:space="preserve">Como administrador, quiero asignar roles a usuarios, para gobernar el acceso.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Asignación múltiple de roles.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Efecto inmediato en permisos.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Relación usuario–rol.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UI de asignación.</w:t>
      </w:r>
    </w:p>
    <w:p>
      <w:pPr>
        <w:pStyle w:val="Heading3"/>
      </w:pPr>
      <w:r>
        <w:t xml:space="preserve">HU-4.4 (5 pts)</w:t>
      </w:r>
    </w:p>
    <w:p>
      <w:pPr>
        <w:spacing w:after="120"/>
      </w:pPr>
      <w:r>
        <w:t xml:space="preserve">Como sistema, quiero validar permisos en cada endpoint, para proteger las acciones.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Middleware de autorización por permiso.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Respuesta 403 ante falta de permiso.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Decorador/guard de permisos.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Mapa endpoint–permiso.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Pruebas.</w:t>
      </w:r>
    </w:p>
    <w:p>
      <w:pPr>
        <w:pStyle w:val="Heading2"/>
      </w:pPr>
      <w:r>
        <w:t xml:space="preserve">E5 · Catálogos base</w:t>
      </w:r>
    </w:p>
    <w:p>
      <w:pPr>
        <w:pStyle w:val="Heading3"/>
      </w:pPr>
      <w:r>
        <w:t xml:space="preserve">HU-5.1 (5 pts)</w:t>
      </w:r>
    </w:p>
    <w:p>
      <w:pPr>
        <w:spacing w:after="120"/>
      </w:pPr>
      <w:r>
        <w:t xml:space="preserve">Como administrador, quiero gestionar monedas y tipos de cambio, para operar en multimoneda.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 monedas y moneda base por empresa.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Carga de tipo de cambio por fecha.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monedas.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tipos de cambio.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Helper de conversión.</w:t>
      </w:r>
    </w:p>
    <w:p>
      <w:pPr>
        <w:pStyle w:val="Heading3"/>
      </w:pPr>
      <w:r>
        <w:t xml:space="preserve">HU-5.2 (3 pts)</w:t>
      </w:r>
    </w:p>
    <w:p>
      <w:pPr>
        <w:spacing w:after="120"/>
      </w:pPr>
      <w:r>
        <w:t xml:space="preserve">Como administrador, quiero gestionar impuestos, para aplicarlos en productos y documentos.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 impuestos (IVA, exento) con tarifa.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impuestos.</w:t>
      </w:r>
    </w:p>
    <w:p>
      <w:pPr>
        <w:pStyle w:val="Heading3"/>
      </w:pPr>
      <w:r>
        <w:t xml:space="preserve">HU-5.3 (2 pts)</w:t>
      </w:r>
    </w:p>
    <w:p>
      <w:pPr>
        <w:spacing w:after="120"/>
      </w:pPr>
      <w:r>
        <w:t xml:space="preserve">Como administrador, quiero gestionar unidades de medida, para clasificar productos.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 unidades de medida.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unidades.</w:t>
      </w:r>
    </w:p>
    <w:p>
      <w:pPr>
        <w:pStyle w:val="Heading3"/>
      </w:pPr>
      <w:r>
        <w:t xml:space="preserve">HU-5.4 (3 pts)</w:t>
      </w:r>
    </w:p>
    <w:p>
      <w:pPr>
        <w:spacing w:after="120"/>
      </w:pPr>
      <w:r>
        <w:t xml:space="preserve">Como administrador, quiero gestionar departamentos y categorías de producto, para organizar el catálogo.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 departamentos.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 categorías jerárquicas.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departamento.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categoría.</w:t>
      </w:r>
    </w:p>
    <w:p>
      <w:pPr>
        <w:pStyle w:val="Heading3"/>
      </w:pPr>
      <w:r>
        <w:t xml:space="preserve">HU-5.5 (2 pts)</w:t>
      </w:r>
    </w:p>
    <w:p>
      <w:pPr>
        <w:spacing w:after="120"/>
      </w:pPr>
      <w:r>
        <w:t xml:space="preserve">Como administrador, quiero gestionar categorías de cliente (A–E), para segmentar.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de categorías de cliente.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categoría de cliente.</w:t>
      </w:r>
    </w:p>
    <w:p>
      <w:pPr>
        <w:pStyle w:val="Heading2"/>
      </w:pPr>
      <w:r>
        <w:t xml:space="preserve">E6 · Auditoría y base de la aplicación</w:t>
      </w:r>
    </w:p>
    <w:p>
      <w:pPr>
        <w:pStyle w:val="Heading3"/>
      </w:pPr>
      <w:r>
        <w:t xml:space="preserve">HU-6.1 (5 pts)</w:t>
      </w:r>
    </w:p>
    <w:p>
      <w:pPr>
        <w:spacing w:after="120"/>
      </w:pPr>
      <w:r>
        <w:t xml:space="preserve">Como auditor, quiero un registro de auditoría de cambios, para trazabilidad.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Registro automático de altas/cambios/bajas en entidades clave.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Consulta por entidad y usuario.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Interceptor de auditoría.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Almacenamiento JSON antes/después.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Consulta.</w:t>
      </w:r>
    </w:p>
    <w:p>
      <w:pPr>
        <w:pStyle w:val="Heading3"/>
      </w:pPr>
      <w:r>
        <w:t xml:space="preserve">HU-6.2 (5 pts)</w:t>
      </w:r>
    </w:p>
    <w:p>
      <w:pPr>
        <w:spacing w:after="120"/>
      </w:pPr>
      <w:r>
        <w:t xml:space="preserve">Como usuario, quiero un shell de aplicación con navegación y selección de empresa/sucursal, para usar el sistema.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Layout con menú por módulos según permisos.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Selector de empresa/sucursal.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Indicador de sesión y cierre.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Shell y rutas.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Menú dinámico por permisos.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Selector de contexto.</w:t>
      </w:r>
    </w:p>
    <w:p>
      <w:pPr>
        <w:pStyle w:val="Heading3"/>
      </w:pPr>
      <w:r>
        <w:t xml:space="preserve">HU-6.3 (3 pts)</w:t>
      </w:r>
    </w:p>
    <w:p>
      <w:pPr>
        <w:spacing w:after="120"/>
      </w:pPr>
      <w:r>
        <w:t xml:space="preserve">Como administrador, quiero parámetros generales de la empresa, para configurar el sistema.</w:t>
      </w:r>
    </w:p>
    <w:p>
      <w:pPr>
        <w:spacing w:after="60"/>
      </w:pP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Configuración de moneda base, logo y datos generales.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Persistencia y uso en toda la app.</w:t>
      </w:r>
    </w:p>
    <w:p>
      <w:pPr>
        <w:spacing w:after="60"/>
      </w:pPr>
      <w:r>
        <w:rPr>
          <w:b/>
          <w:bCs/>
        </w:rPr>
        <w:t xml:space="preserve">Tareas técnicas: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Pantalla de parámetros.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Persistencia y carga.</w:t>
      </w:r>
    </w:p>
    <w:p>
      <w:pPr>
        <w:pStyle w:val="Heading1"/>
      </w:pPr>
      <w:r>
        <w:t xml:space="preserve">4. Plan de sprints sugerido</w:t>
      </w:r>
    </w:p>
    <w:p>
      <w:pPr>
        <w:spacing w:after="120"/>
      </w:pPr>
      <w:r>
        <w:t xml:space="preserve">Propuesta de cuatro sprints de dos semanas. Es orientativa; se ajusta según la velocidad real del equipo.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Fundación técnica y base de datos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HU-1.1, HU-1.2, HU-1.3, HU-6.1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 y multiempresa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HU-2.1–2.4, HU-3.1, HU-3.3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Roles/permisos y sucursales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HU-4.1–4.4, HU-3.2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Catálogos, shell y parámetros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HU-5.1–5.5, HU-6.2, HU-6.3</w:t>
            </w:r>
          </w:p>
        </w:tc>
      </w:tr>
    </w:tbl>
    <w:p>
      <w:pPr>
        <w:pStyle w:val="Heading1"/>
      </w:pPr>
      <w:r>
        <w:t xml:space="preserve">5. Definición de Terminado (DoD)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Código revisado (PR aprobado) y mergeado a la rama principal.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Pruebas automatizadas que cubren la lógica clave y pasan en 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Cumple todos los criterios de aceptación de la historia.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Validación de permisos y aislamiento por empresa cuando aplica.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Desplegado en stage y validado por el dueño de producto.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Documentación mínima actualizada (endpoints, configuración).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color w:val="888888"/>
        <w:sz w:val="18"/>
        <w:szCs w:val="18"/>
      </w:rPr>
      <w:t xml:space="preserve">Backlog Fase 1 · ERP MundoTec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Fase 1 - ERP</dc:title>
  <dc:creator>Cowork</dc:creator>
  <cp:lastModifiedBy>Un-named</cp:lastModifiedBy>
  <cp:revision>1</cp:revision>
  <dcterms:created xsi:type="dcterms:W3CDTF">2026-06-14T03:25:49.664Z</dcterms:created>
  <dcterms:modified xsi:type="dcterms:W3CDTF">2026-06-14T03:25:49.664Z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