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D761" w14:textId="18FC2010" w:rsidR="00C00FAF" w:rsidRPr="00EA532C" w:rsidRDefault="00C00FAF" w:rsidP="00487EB0">
      <w:pPr>
        <w:spacing w:line="276" w:lineRule="auto"/>
        <w:jc w:val="center"/>
        <w:rPr>
          <w:b/>
          <w:bCs/>
          <w:color w:val="000000" w:themeColor="text1"/>
          <w:sz w:val="32"/>
          <w:szCs w:val="32"/>
          <w:lang w:eastAsia="es-EC"/>
        </w:rPr>
      </w:pPr>
      <w:r w:rsidRPr="00EA532C">
        <w:rPr>
          <w:b/>
          <w:bCs/>
          <w:color w:val="000000" w:themeColor="text1"/>
          <w:sz w:val="32"/>
          <w:szCs w:val="32"/>
          <w:lang w:eastAsia="es-EC"/>
        </w:rPr>
        <w:t>BASE DE DATOS I</w:t>
      </w:r>
    </w:p>
    <w:p w14:paraId="7558B657" w14:textId="776F05D0" w:rsidR="00C00FAF" w:rsidRPr="00EA532C" w:rsidRDefault="00C00FAF" w:rsidP="00487EB0">
      <w:pPr>
        <w:spacing w:line="276" w:lineRule="auto"/>
        <w:jc w:val="righ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ab/>
        <w:t>Fecha de entrega</w:t>
      </w:r>
      <w:r w:rsidRPr="00EA532C">
        <w:rPr>
          <w:rFonts w:cs="Arial"/>
          <w:color w:val="000000" w:themeColor="text1"/>
          <w:szCs w:val="24"/>
          <w:lang w:eastAsia="es-EC"/>
        </w:rPr>
        <w:t>[dd/mm/aaaa]</w:t>
      </w: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  </w:t>
      </w:r>
    </w:p>
    <w:p w14:paraId="2BC60C06" w14:textId="1E129565" w:rsidR="00C00FAF" w:rsidRPr="00EA532C" w:rsidRDefault="00C00FAF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Elaborado por: </w:t>
      </w:r>
    </w:p>
    <w:p w14:paraId="49FA179C" w14:textId="34DF2CEE" w:rsidR="003B581D" w:rsidRPr="00EA532C" w:rsidRDefault="003B581D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>Carrera:</w:t>
      </w:r>
    </w:p>
    <w:p w14:paraId="26160B79" w14:textId="01890841" w:rsidR="00C00FAF" w:rsidRPr="00EA532C" w:rsidRDefault="00C00FAF" w:rsidP="00487EB0">
      <w:pPr>
        <w:tabs>
          <w:tab w:val="left" w:pos="2093"/>
          <w:tab w:val="left" w:pos="6058"/>
        </w:tabs>
        <w:spacing w:line="276" w:lineRule="auto"/>
        <w:jc w:val="left"/>
        <w:rPr>
          <w:rFonts w:cs="Arial"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Dirigido a:  </w:t>
      </w:r>
      <w:r w:rsidRPr="00EA532C">
        <w:rPr>
          <w:rFonts w:cs="Arial"/>
          <w:color w:val="000000" w:themeColor="text1"/>
          <w:szCs w:val="24"/>
          <w:lang w:eastAsia="es-EC"/>
        </w:rPr>
        <w:t>Ana María Pazmiño D.</w:t>
      </w:r>
      <w:r w:rsidRPr="00EA532C">
        <w:rPr>
          <w:rFonts w:cs="Arial"/>
          <w:color w:val="000000" w:themeColor="text1"/>
          <w:szCs w:val="24"/>
          <w:lang w:eastAsia="es-EC"/>
        </w:rPr>
        <w:tab/>
      </w:r>
    </w:p>
    <w:p w14:paraId="63376A74" w14:textId="77777777" w:rsidR="00B620A8" w:rsidRPr="00EA532C" w:rsidRDefault="00B620A8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 xml:space="preserve">OBJETIVO PROPUESTO DE ESTUDIO: </w:t>
      </w:r>
    </w:p>
    <w:p w14:paraId="40F3498D" w14:textId="3FADE0E7" w:rsidR="00B620A8" w:rsidRPr="00EA532C" w:rsidRDefault="00B620A8" w:rsidP="00487EB0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color w:val="202124"/>
          <w:szCs w:val="24"/>
          <w:shd w:val="clear" w:color="auto" w:fill="FFFFFF"/>
        </w:rPr>
        <w:t xml:space="preserve">Traducir del lenguaje natural, utilizado para el levantamiento de información y/o requerimientos, al modelo del diseño conceptual aplicando la abstracción de datos necesaria.  </w:t>
      </w:r>
    </w:p>
    <w:p w14:paraId="620BD0C5" w14:textId="56E9D2AC" w:rsidR="00A073F8" w:rsidRPr="00EA532C" w:rsidRDefault="00B620A8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>Enunciado</w:t>
      </w:r>
      <w:r w:rsidR="008D6FA0" w:rsidRPr="00EA532C">
        <w:rPr>
          <w:rFonts w:cs="Arial"/>
          <w:b/>
          <w:bCs/>
          <w:color w:val="540000"/>
          <w:szCs w:val="24"/>
          <w:lang w:eastAsia="es-EC"/>
        </w:rPr>
        <w:t xml:space="preserve"> 1</w:t>
      </w:r>
      <w:r w:rsidR="00A073F8" w:rsidRPr="00EA532C">
        <w:rPr>
          <w:rFonts w:cs="Arial"/>
          <w:b/>
          <w:bCs/>
          <w:color w:val="540000"/>
          <w:szCs w:val="24"/>
          <w:lang w:eastAsia="es-EC"/>
        </w:rPr>
        <w:t>:</w:t>
      </w:r>
      <w:r w:rsidR="008D6FA0" w:rsidRPr="00EA532C">
        <w:rPr>
          <w:rFonts w:cs="Arial"/>
          <w:b/>
          <w:bCs/>
          <w:color w:val="540000"/>
          <w:szCs w:val="24"/>
          <w:lang w:eastAsia="es-EC"/>
        </w:rPr>
        <w:t xml:space="preserve"> </w:t>
      </w:r>
      <w:r w:rsidR="008D6FA0" w:rsidRPr="00EA532C">
        <w:rPr>
          <w:rFonts w:cs="Arial"/>
          <w:b/>
          <w:bCs/>
          <w:szCs w:val="24"/>
          <w:lang w:eastAsia="es-EC"/>
        </w:rPr>
        <w:t>Artículos y encargos</w:t>
      </w:r>
    </w:p>
    <w:p w14:paraId="27325CF0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Se requiere realizar un modelo conceptual para realizar una base de datos para una pequeña empresa debe contener información acerca de clientes, artículos y pedidos. </w:t>
      </w:r>
    </w:p>
    <w:p w14:paraId="4F40F583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Hasta el momento se registran los siguientes datos en documentos varios: </w:t>
      </w:r>
    </w:p>
    <w:p w14:paraId="7693AA5A" w14:textId="371A8DC9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A825E7">
        <w:rPr>
          <w:rFonts w:cs="Arial"/>
          <w:szCs w:val="24"/>
          <w:highlight w:val="yellow"/>
        </w:rPr>
        <w:t>Para cada cliente</w:t>
      </w:r>
      <w:r w:rsidRPr="00EA532C">
        <w:rPr>
          <w:rFonts w:cs="Arial"/>
          <w:szCs w:val="24"/>
        </w:rPr>
        <w:t xml:space="preserve">: </w:t>
      </w:r>
      <w:r w:rsidRPr="00A825E7">
        <w:rPr>
          <w:rFonts w:cs="Arial"/>
          <w:szCs w:val="24"/>
          <w:highlight w:val="green"/>
        </w:rPr>
        <w:t>Número de cliente</w:t>
      </w:r>
      <w:r w:rsidRPr="00EA532C">
        <w:rPr>
          <w:rFonts w:cs="Arial"/>
          <w:szCs w:val="24"/>
        </w:rPr>
        <w:t xml:space="preserve"> (único), </w:t>
      </w:r>
      <w:r w:rsidRPr="00A825E7">
        <w:rPr>
          <w:rFonts w:cs="Arial"/>
          <w:szCs w:val="24"/>
          <w:highlight w:val="green"/>
        </w:rPr>
        <w:t>Direcciones de envío</w:t>
      </w:r>
      <w:r w:rsidRPr="00EA532C">
        <w:rPr>
          <w:rFonts w:cs="Arial"/>
          <w:szCs w:val="24"/>
        </w:rPr>
        <w:t xml:space="preserve"> (varias por cliente), </w:t>
      </w:r>
      <w:r w:rsidRPr="00A825E7">
        <w:rPr>
          <w:rFonts w:cs="Arial"/>
          <w:szCs w:val="24"/>
          <w:highlight w:val="green"/>
        </w:rPr>
        <w:t>Saldo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Límite de crédito</w:t>
      </w:r>
      <w:r w:rsidRPr="00EA532C">
        <w:rPr>
          <w:rFonts w:cs="Arial"/>
          <w:szCs w:val="24"/>
        </w:rPr>
        <w:t xml:space="preserve"> (depende del cliente, pero en ningún caso debe superar los $3.000), </w:t>
      </w:r>
      <w:r w:rsidRPr="00A825E7">
        <w:rPr>
          <w:rFonts w:cs="Arial"/>
          <w:szCs w:val="24"/>
          <w:highlight w:val="green"/>
        </w:rPr>
        <w:t>Descuento</w:t>
      </w:r>
      <w:r w:rsidRPr="00EA532C">
        <w:rPr>
          <w:rFonts w:cs="Arial"/>
          <w:szCs w:val="24"/>
        </w:rPr>
        <w:t xml:space="preserve">. </w:t>
      </w:r>
    </w:p>
    <w:p w14:paraId="6832FD21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• </w:t>
      </w:r>
      <w:r w:rsidRPr="00A825E7">
        <w:rPr>
          <w:rFonts w:cs="Arial"/>
          <w:szCs w:val="24"/>
          <w:highlight w:val="yellow"/>
        </w:rPr>
        <w:t>Para cada artículo</w:t>
      </w:r>
      <w:r w:rsidRPr="00A825E7">
        <w:rPr>
          <w:rFonts w:cs="Arial"/>
          <w:szCs w:val="24"/>
          <w:highlight w:val="green"/>
        </w:rPr>
        <w:t>: Número de artículo</w:t>
      </w:r>
      <w:r w:rsidRPr="00EA532C">
        <w:rPr>
          <w:rFonts w:cs="Arial"/>
          <w:szCs w:val="24"/>
        </w:rPr>
        <w:t xml:space="preserve"> (único), </w:t>
      </w:r>
      <w:r w:rsidRPr="00A825E7">
        <w:rPr>
          <w:rFonts w:cs="Arial"/>
          <w:szCs w:val="24"/>
          <w:highlight w:val="magenta"/>
        </w:rPr>
        <w:t>Fábricas que lo distribuyen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Existencias</w:t>
      </w:r>
      <w:r w:rsidRPr="00EA532C">
        <w:rPr>
          <w:rFonts w:cs="Arial"/>
          <w:szCs w:val="24"/>
        </w:rPr>
        <w:t xml:space="preserve"> de ese artículo en cada fábrica, </w:t>
      </w:r>
      <w:r w:rsidRPr="00A825E7">
        <w:rPr>
          <w:rFonts w:cs="Arial"/>
          <w:szCs w:val="24"/>
          <w:highlight w:val="green"/>
        </w:rPr>
        <w:t>Descripción del artículo</w:t>
      </w:r>
      <w:r w:rsidRPr="00EA532C">
        <w:rPr>
          <w:rFonts w:cs="Arial"/>
          <w:szCs w:val="24"/>
        </w:rPr>
        <w:t xml:space="preserve">. </w:t>
      </w:r>
    </w:p>
    <w:p w14:paraId="5256B879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• Para cada pedido: Cada pedido tiene una cabecera y el cuerpo del pedido. </w:t>
      </w:r>
    </w:p>
    <w:p w14:paraId="5904E0E8" w14:textId="77777777" w:rsidR="008D6FA0" w:rsidRPr="00EA532C" w:rsidRDefault="008D6FA0" w:rsidP="00487EB0">
      <w:pPr>
        <w:pStyle w:val="Prrafodelista"/>
        <w:numPr>
          <w:ilvl w:val="0"/>
          <w:numId w:val="38"/>
        </w:num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szCs w:val="24"/>
        </w:rPr>
        <w:t xml:space="preserve">La </w:t>
      </w:r>
      <w:r w:rsidRPr="00A825E7">
        <w:rPr>
          <w:rFonts w:cs="Arial"/>
          <w:szCs w:val="24"/>
          <w:highlight w:val="yellow"/>
        </w:rPr>
        <w:t>cabecera</w:t>
      </w:r>
      <w:r w:rsidRPr="00EA532C">
        <w:rPr>
          <w:rFonts w:cs="Arial"/>
          <w:szCs w:val="24"/>
        </w:rPr>
        <w:t xml:space="preserve"> está formada por el </w:t>
      </w:r>
      <w:r w:rsidRPr="00A825E7">
        <w:rPr>
          <w:rFonts w:cs="Arial"/>
          <w:szCs w:val="24"/>
          <w:highlight w:val="green"/>
        </w:rPr>
        <w:t>número de cliente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dirección de envío y fecha del pedido.</w:t>
      </w:r>
    </w:p>
    <w:p w14:paraId="2C0B512B" w14:textId="77777777" w:rsidR="008D6FA0" w:rsidRPr="00EA532C" w:rsidRDefault="008D6FA0" w:rsidP="00487EB0">
      <w:pPr>
        <w:pStyle w:val="Prrafodelista"/>
        <w:numPr>
          <w:ilvl w:val="0"/>
          <w:numId w:val="38"/>
        </w:num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szCs w:val="24"/>
        </w:rPr>
        <w:t xml:space="preserve"> </w:t>
      </w:r>
      <w:r w:rsidRPr="00A825E7">
        <w:rPr>
          <w:rFonts w:cs="Arial"/>
          <w:szCs w:val="24"/>
          <w:highlight w:val="yellow"/>
        </w:rPr>
        <w:t>El cuerpo del pedido</w:t>
      </w:r>
      <w:r w:rsidRPr="00EA532C">
        <w:rPr>
          <w:rFonts w:cs="Arial"/>
          <w:szCs w:val="24"/>
        </w:rPr>
        <w:t xml:space="preserve"> son varias líneas, en cada línea se especifican el </w:t>
      </w:r>
      <w:r w:rsidRPr="00A825E7">
        <w:rPr>
          <w:rFonts w:cs="Arial"/>
          <w:szCs w:val="24"/>
          <w:highlight w:val="green"/>
        </w:rPr>
        <w:t>número del artículo pedido</w:t>
      </w:r>
      <w:r w:rsidRPr="00EA532C">
        <w:rPr>
          <w:rFonts w:cs="Arial"/>
          <w:szCs w:val="24"/>
        </w:rPr>
        <w:t xml:space="preserve"> y la </w:t>
      </w:r>
      <w:r w:rsidRPr="00A825E7">
        <w:rPr>
          <w:rFonts w:cs="Arial"/>
          <w:szCs w:val="24"/>
          <w:highlight w:val="green"/>
        </w:rPr>
        <w:t>cantidad</w:t>
      </w:r>
      <w:r w:rsidRPr="00EA532C">
        <w:rPr>
          <w:rFonts w:cs="Arial"/>
          <w:szCs w:val="24"/>
        </w:rPr>
        <w:t xml:space="preserve">. Además, se ha determinado que se debe almacenar </w:t>
      </w:r>
      <w:r w:rsidRPr="00A825E7">
        <w:rPr>
          <w:rFonts w:cs="Arial"/>
          <w:szCs w:val="24"/>
          <w:highlight w:val="magenta"/>
        </w:rPr>
        <w:t>la información de las fábricas.</w:t>
      </w:r>
      <w:r w:rsidRPr="00EA532C">
        <w:rPr>
          <w:rFonts w:cs="Arial"/>
          <w:szCs w:val="24"/>
        </w:rPr>
        <w:t xml:space="preserve"> </w:t>
      </w:r>
    </w:p>
    <w:p w14:paraId="13956D9A" w14:textId="77777777" w:rsidR="008D6FA0" w:rsidRPr="00A825E7" w:rsidRDefault="008D6FA0" w:rsidP="00487EB0">
      <w:pPr>
        <w:spacing w:line="276" w:lineRule="auto"/>
        <w:ind w:left="360"/>
        <w:rPr>
          <w:rFonts w:cs="Arial"/>
          <w:color w:val="FF0000"/>
          <w:szCs w:val="24"/>
        </w:rPr>
      </w:pPr>
      <w:r w:rsidRPr="00A825E7">
        <w:rPr>
          <w:rFonts w:cs="Arial"/>
          <w:color w:val="FF0000"/>
          <w:szCs w:val="24"/>
        </w:rPr>
        <w:t xml:space="preserve">Sin embargo, dado el uso de </w:t>
      </w:r>
      <w:r w:rsidRPr="00A825E7">
        <w:rPr>
          <w:rFonts w:cs="Arial"/>
          <w:color w:val="FF0000"/>
          <w:szCs w:val="24"/>
          <w:highlight w:val="yellow"/>
        </w:rPr>
        <w:t>distribuidores</w:t>
      </w:r>
      <w:r w:rsidRPr="00A825E7">
        <w:rPr>
          <w:rFonts w:cs="Arial"/>
          <w:color w:val="FF0000"/>
          <w:szCs w:val="24"/>
        </w:rPr>
        <w:t xml:space="preserve">, se usará: </w:t>
      </w:r>
      <w:r w:rsidRPr="00A825E7">
        <w:rPr>
          <w:rFonts w:cs="Arial"/>
          <w:color w:val="FF0000"/>
          <w:szCs w:val="24"/>
          <w:highlight w:val="green"/>
        </w:rPr>
        <w:t>Número de la fábrica</w:t>
      </w:r>
      <w:r w:rsidRPr="00A825E7">
        <w:rPr>
          <w:rFonts w:cs="Arial"/>
          <w:color w:val="FF0000"/>
          <w:szCs w:val="24"/>
        </w:rPr>
        <w:t xml:space="preserve"> (único) y Teléfono de contacto. </w:t>
      </w:r>
    </w:p>
    <w:p w14:paraId="4B88DFDF" w14:textId="77777777" w:rsidR="008D6FA0" w:rsidRPr="00EA532C" w:rsidRDefault="008D6FA0" w:rsidP="00487EB0">
      <w:pPr>
        <w:spacing w:line="276" w:lineRule="auto"/>
        <w:ind w:left="360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Y se desean ver cuántos </w:t>
      </w:r>
      <w:r w:rsidRPr="00A825E7">
        <w:rPr>
          <w:rFonts w:cs="Arial"/>
          <w:szCs w:val="24"/>
          <w:highlight w:val="green"/>
        </w:rPr>
        <w:t>artículos (en total) provee la fábrica</w:t>
      </w:r>
      <w:r w:rsidRPr="00EA532C">
        <w:rPr>
          <w:rFonts w:cs="Arial"/>
          <w:szCs w:val="24"/>
        </w:rPr>
        <w:t xml:space="preserve">. También, por información estratégica, se podría incluir información de </w:t>
      </w:r>
      <w:r w:rsidRPr="00A825E7">
        <w:rPr>
          <w:rFonts w:cs="Arial"/>
          <w:color w:val="FF0000"/>
          <w:szCs w:val="24"/>
        </w:rPr>
        <w:t xml:space="preserve">fábricas alternativas </w:t>
      </w:r>
      <w:r w:rsidRPr="00EA532C">
        <w:rPr>
          <w:rFonts w:cs="Arial"/>
          <w:szCs w:val="24"/>
        </w:rPr>
        <w:t xml:space="preserve">respecto de las que ya fabrican artículos para esta empresa. </w:t>
      </w:r>
    </w:p>
    <w:p w14:paraId="36DC0C0F" w14:textId="5BFF2895" w:rsidR="008D6FA0" w:rsidRPr="00EA532C" w:rsidRDefault="008D6FA0" w:rsidP="00487EB0">
      <w:pPr>
        <w:spacing w:line="276" w:lineRule="auto"/>
        <w:ind w:left="360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Nota: Una </w:t>
      </w:r>
      <w:r w:rsidRPr="00A825E7">
        <w:rPr>
          <w:rFonts w:cs="Arial"/>
          <w:szCs w:val="24"/>
          <w:highlight w:val="green"/>
        </w:rPr>
        <w:t>dirección</w:t>
      </w:r>
      <w:r w:rsidRPr="00EA532C">
        <w:rPr>
          <w:rFonts w:cs="Arial"/>
          <w:szCs w:val="24"/>
        </w:rPr>
        <w:t xml:space="preserve"> se entenderá como </w:t>
      </w:r>
      <w:r w:rsidRPr="00A825E7">
        <w:rPr>
          <w:rFonts w:cs="Arial"/>
          <w:szCs w:val="24"/>
          <w:highlight w:val="cyan"/>
        </w:rPr>
        <w:t>Nº, Calle, Comuna y Ciudad</w:t>
      </w:r>
      <w:r w:rsidRPr="00EA532C">
        <w:rPr>
          <w:rFonts w:cs="Arial"/>
          <w:szCs w:val="24"/>
        </w:rPr>
        <w:t xml:space="preserve">. </w:t>
      </w:r>
      <w:r w:rsidRPr="004B68FC">
        <w:rPr>
          <w:rFonts w:cs="Arial"/>
          <w:szCs w:val="24"/>
          <w:highlight w:val="darkGray"/>
        </w:rPr>
        <w:t>Una fecha incluye hora</w:t>
      </w:r>
      <w:r w:rsidRPr="00EA532C">
        <w:rPr>
          <w:rFonts w:cs="Arial"/>
          <w:szCs w:val="24"/>
        </w:rPr>
        <w:t>. Se pide hacer el diagrama ER para la base de datos que represente esta información.</w:t>
      </w:r>
    </w:p>
    <w:p w14:paraId="35285609" w14:textId="6F69A9AF" w:rsidR="00487EB0" w:rsidRPr="00EA532C" w:rsidRDefault="00487EB0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szCs w:val="24"/>
          <w:lang w:eastAsia="es-EC"/>
        </w:rPr>
        <w:t>Diseño conceptual aplicado:</w:t>
      </w:r>
    </w:p>
    <w:p w14:paraId="5149527D" w14:textId="7944F384" w:rsidR="00D91332" w:rsidRDefault="00D91332" w:rsidP="00D91332">
      <w:pPr>
        <w:spacing w:line="276" w:lineRule="auto"/>
        <w:rPr>
          <w:rFonts w:cs="Arial"/>
          <w:szCs w:val="24"/>
        </w:rPr>
        <w:sectPr w:rsidR="00D91332" w:rsidSect="00F861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98" w:right="1701" w:bottom="1417" w:left="1701" w:header="708" w:footer="708" w:gutter="0"/>
          <w:cols w:space="708"/>
          <w:docGrid w:linePitch="360"/>
        </w:sectPr>
      </w:pPr>
    </w:p>
    <w:p w14:paraId="10F40161" w14:textId="0DFA2AD1" w:rsidR="00487EB0" w:rsidRPr="00EA532C" w:rsidRDefault="00487EB0" w:rsidP="00487EB0">
      <w:pPr>
        <w:spacing w:line="276" w:lineRule="auto"/>
        <w:ind w:left="360"/>
        <w:rPr>
          <w:rFonts w:cs="Arial"/>
          <w:szCs w:val="24"/>
        </w:rPr>
      </w:pPr>
    </w:p>
    <w:p w14:paraId="12905DD5" w14:textId="06C90CF7" w:rsidR="000722C9" w:rsidRPr="00EA532C" w:rsidRDefault="0045445F" w:rsidP="00651301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45445F">
        <w:rPr>
          <w:rFonts w:cs="Arial"/>
          <w:color w:val="202124"/>
          <w:szCs w:val="24"/>
          <w:shd w:val="clear" w:color="auto" w:fill="FFFFFF"/>
        </w:rPr>
        <w:drawing>
          <wp:inline distT="0" distB="0" distL="0" distR="0" wp14:anchorId="6A03148E" wp14:editId="5978A9F4">
            <wp:extent cx="8650605" cy="3270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5060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2C9" w:rsidRPr="00EA532C" w:rsidSect="00F861AC">
      <w:headerReference w:type="default" r:id="rId15"/>
      <w:pgSz w:w="16838" w:h="11906" w:orient="landscape"/>
      <w:pgMar w:top="1701" w:right="1798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74F4" w14:textId="77777777" w:rsidR="004D3F81" w:rsidRDefault="004D3F81" w:rsidP="00DC6BA7">
      <w:pPr>
        <w:spacing w:after="0" w:line="240" w:lineRule="auto"/>
      </w:pPr>
      <w:r>
        <w:separator/>
      </w:r>
    </w:p>
  </w:endnote>
  <w:endnote w:type="continuationSeparator" w:id="0">
    <w:p w14:paraId="6C183386" w14:textId="77777777" w:rsidR="004D3F81" w:rsidRDefault="004D3F81" w:rsidP="00DC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8D67" w14:textId="77777777" w:rsidR="00135C4F" w:rsidRDefault="00135C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C829" w14:textId="77777777" w:rsidR="00135C4F" w:rsidRDefault="00135C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8815" w14:textId="77777777" w:rsidR="00135C4F" w:rsidRDefault="00135C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CC401" w14:textId="77777777" w:rsidR="004D3F81" w:rsidRDefault="004D3F81" w:rsidP="00DC6BA7">
      <w:pPr>
        <w:spacing w:after="0" w:line="240" w:lineRule="auto"/>
      </w:pPr>
      <w:r>
        <w:separator/>
      </w:r>
    </w:p>
  </w:footnote>
  <w:footnote w:type="continuationSeparator" w:id="0">
    <w:p w14:paraId="793786B6" w14:textId="77777777" w:rsidR="004D3F81" w:rsidRDefault="004D3F81" w:rsidP="00DC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F90" w14:textId="77777777" w:rsidR="00135C4F" w:rsidRDefault="00135C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846E" w14:textId="6F568CC7" w:rsidR="00C71E17" w:rsidRDefault="008D404E" w:rsidP="006636B1">
    <w:pPr>
      <w:pStyle w:val="Encabezado"/>
      <w:jc w:val="right"/>
    </w:pPr>
    <w:r w:rsidRPr="006636B1">
      <w:rPr>
        <w:noProof/>
      </w:rPr>
      <w:drawing>
        <wp:anchor distT="0" distB="0" distL="114300" distR="114300" simplePos="0" relativeHeight="251660288" behindDoc="0" locked="0" layoutInCell="1" allowOverlap="1" wp14:anchorId="202A4E50" wp14:editId="1E86D3E4">
          <wp:simplePos x="0" y="0"/>
          <wp:positionH relativeFrom="column">
            <wp:posOffset>2579370</wp:posOffset>
          </wp:positionH>
          <wp:positionV relativeFrom="paragraph">
            <wp:posOffset>-1905</wp:posOffset>
          </wp:positionV>
          <wp:extent cx="716215" cy="361849"/>
          <wp:effectExtent l="0" t="0" r="8255" b="63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7958"/>
                  <a:stretch/>
                </pic:blipFill>
                <pic:spPr bwMode="auto">
                  <a:xfrm>
                    <a:off x="0" y="0"/>
                    <a:ext cx="716215" cy="361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1153BD" wp14:editId="20C64A23">
              <wp:simplePos x="0" y="0"/>
              <wp:positionH relativeFrom="column">
                <wp:posOffset>-133837</wp:posOffset>
              </wp:positionH>
              <wp:positionV relativeFrom="paragraph">
                <wp:posOffset>-3013</wp:posOffset>
              </wp:positionV>
              <wp:extent cx="3413051" cy="364243"/>
              <wp:effectExtent l="0" t="0" r="16510" b="1714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3051" cy="36424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FBC12C" id="Rectángulo 6" o:spid="_x0000_s1026" style="position:absolute;margin-left:-10.55pt;margin-top:-.25pt;width:268.75pt;height:28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" fillcolor="black [3200]" strokecolor="black [1600]" strokeweight="1pt"/>
          </w:pict>
        </mc:Fallback>
      </mc:AlternateContent>
    </w:r>
    <w:r w:rsidR="00C00FAF" w:rsidRPr="00C00FAF">
      <w:rPr>
        <w:noProof/>
      </w:rPr>
      <w:t xml:space="preserve"> </w:t>
    </w:r>
    <w:r w:rsidR="00C00FAF" w:rsidRPr="00C00FAF">
      <w:rPr>
        <w:noProof/>
      </w:rPr>
      <w:drawing>
        <wp:inline distT="0" distB="0" distL="0" distR="0" wp14:anchorId="3AC199C3" wp14:editId="5FCAD9F4">
          <wp:extent cx="2118212" cy="371475"/>
          <wp:effectExtent l="0" t="0" r="0" b="0"/>
          <wp:docPr id="1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botella con etiqueta roja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6330" cy="404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4E3A" w14:textId="77777777" w:rsidR="00135C4F" w:rsidRDefault="00135C4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49FE" w14:textId="0F782837" w:rsidR="00135C4F" w:rsidRDefault="00135C4F" w:rsidP="00135C4F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4C0C8E" wp14:editId="282430FD">
              <wp:simplePos x="0" y="0"/>
              <wp:positionH relativeFrom="column">
                <wp:posOffset>5080</wp:posOffset>
              </wp:positionH>
              <wp:positionV relativeFrom="paragraph">
                <wp:posOffset>-1905</wp:posOffset>
              </wp:positionV>
              <wp:extent cx="6527165" cy="363855"/>
              <wp:effectExtent l="0" t="0" r="26035" b="17145"/>
              <wp:wrapNone/>
              <wp:docPr id="243681335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7165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1A0992C" id="Rectángulo 3" o:spid="_x0000_s1026" style="position:absolute;margin-left:.4pt;margin-top:-.15pt;width:513.9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" fillcolor="black [3200]" strokecolor="black [1600]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F8A4F31" wp14:editId="39F07BFD">
          <wp:simplePos x="0" y="0"/>
          <wp:positionH relativeFrom="column">
            <wp:posOffset>5827395</wp:posOffset>
          </wp:positionH>
          <wp:positionV relativeFrom="paragraph">
            <wp:posOffset>8255</wp:posOffset>
          </wp:positionV>
          <wp:extent cx="716280" cy="361950"/>
          <wp:effectExtent l="0" t="0" r="7620" b="0"/>
          <wp:wrapNone/>
          <wp:docPr id="92807026" name="Imagen 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07026" name="Imagen 2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b="27959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</w:rPr>
      <w:drawing>
        <wp:inline distT="0" distB="0" distL="0" distR="0" wp14:anchorId="780D000F" wp14:editId="4A32EC35">
          <wp:extent cx="2114550" cy="371475"/>
          <wp:effectExtent l="0" t="0" r="0" b="9525"/>
          <wp:docPr id="1988052727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9645384" descr="Una botella con etiqueta roj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556BD4" w14:textId="29DFD0BF" w:rsidR="00135C4F" w:rsidRPr="00135C4F" w:rsidRDefault="00135C4F" w:rsidP="00135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712"/>
    <w:multiLevelType w:val="hybridMultilevel"/>
    <w:tmpl w:val="504CD5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373D"/>
    <w:multiLevelType w:val="hybridMultilevel"/>
    <w:tmpl w:val="B00069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D275D"/>
    <w:multiLevelType w:val="hybridMultilevel"/>
    <w:tmpl w:val="84760F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1EE"/>
    <w:multiLevelType w:val="multilevel"/>
    <w:tmpl w:val="30FA2E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464F7"/>
    <w:multiLevelType w:val="hybridMultilevel"/>
    <w:tmpl w:val="25CAFE44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C02EF"/>
    <w:multiLevelType w:val="hybridMultilevel"/>
    <w:tmpl w:val="59BA97A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C2BDB"/>
    <w:multiLevelType w:val="hybridMultilevel"/>
    <w:tmpl w:val="0F96359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63131"/>
    <w:multiLevelType w:val="hybridMultilevel"/>
    <w:tmpl w:val="5E94CCE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6B8F"/>
    <w:multiLevelType w:val="hybridMultilevel"/>
    <w:tmpl w:val="8026A2FA"/>
    <w:lvl w:ilvl="0" w:tplc="E0802B0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1946"/>
    <w:multiLevelType w:val="hybridMultilevel"/>
    <w:tmpl w:val="CE1A63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E50AD"/>
    <w:multiLevelType w:val="hybridMultilevel"/>
    <w:tmpl w:val="874840F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D0150"/>
    <w:multiLevelType w:val="multilevel"/>
    <w:tmpl w:val="EB1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07B07"/>
    <w:multiLevelType w:val="hybridMultilevel"/>
    <w:tmpl w:val="0BF40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39F3"/>
    <w:multiLevelType w:val="hybridMultilevel"/>
    <w:tmpl w:val="A42EF4E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323E1"/>
    <w:multiLevelType w:val="hybridMultilevel"/>
    <w:tmpl w:val="50F2C0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96A3A"/>
    <w:multiLevelType w:val="hybridMultilevel"/>
    <w:tmpl w:val="1B98EC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3732"/>
    <w:multiLevelType w:val="hybridMultilevel"/>
    <w:tmpl w:val="3D60164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2145B"/>
    <w:multiLevelType w:val="multilevel"/>
    <w:tmpl w:val="44C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63F4F"/>
    <w:multiLevelType w:val="hybridMultilevel"/>
    <w:tmpl w:val="6A4441A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57C0D"/>
    <w:multiLevelType w:val="hybridMultilevel"/>
    <w:tmpl w:val="8D0A59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C34AD"/>
    <w:multiLevelType w:val="hybridMultilevel"/>
    <w:tmpl w:val="D0F8383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4D41"/>
    <w:multiLevelType w:val="hybridMultilevel"/>
    <w:tmpl w:val="15E68158"/>
    <w:lvl w:ilvl="0" w:tplc="868E7C5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13F8C"/>
    <w:multiLevelType w:val="hybridMultilevel"/>
    <w:tmpl w:val="E28EFB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A4240"/>
    <w:multiLevelType w:val="hybridMultilevel"/>
    <w:tmpl w:val="5F5A943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D3270"/>
    <w:multiLevelType w:val="multilevel"/>
    <w:tmpl w:val="790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30717"/>
    <w:multiLevelType w:val="hybridMultilevel"/>
    <w:tmpl w:val="61823DC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502DF"/>
    <w:multiLevelType w:val="hybridMultilevel"/>
    <w:tmpl w:val="98E054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E67C1"/>
    <w:multiLevelType w:val="hybridMultilevel"/>
    <w:tmpl w:val="4830E5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03D94"/>
    <w:multiLevelType w:val="hybridMultilevel"/>
    <w:tmpl w:val="3E5E31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A215D"/>
    <w:multiLevelType w:val="multilevel"/>
    <w:tmpl w:val="4C4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E42F1"/>
    <w:multiLevelType w:val="hybridMultilevel"/>
    <w:tmpl w:val="C9DCAA2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4240F"/>
    <w:multiLevelType w:val="hybridMultilevel"/>
    <w:tmpl w:val="36945334"/>
    <w:lvl w:ilvl="0" w:tplc="3B3E1C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B4285"/>
    <w:multiLevelType w:val="hybridMultilevel"/>
    <w:tmpl w:val="5AD658F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E43BF"/>
    <w:multiLevelType w:val="hybridMultilevel"/>
    <w:tmpl w:val="4D307C3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B473C"/>
    <w:multiLevelType w:val="hybridMultilevel"/>
    <w:tmpl w:val="38881F7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7D4F"/>
    <w:multiLevelType w:val="hybridMultilevel"/>
    <w:tmpl w:val="C2C4887A"/>
    <w:lvl w:ilvl="0" w:tplc="FC8883E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63ECD"/>
    <w:multiLevelType w:val="multilevel"/>
    <w:tmpl w:val="0DE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0342A"/>
    <w:multiLevelType w:val="hybridMultilevel"/>
    <w:tmpl w:val="E64EE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1"/>
  </w:num>
  <w:num w:numId="4">
    <w:abstractNumId w:val="8"/>
  </w:num>
  <w:num w:numId="5">
    <w:abstractNumId w:val="9"/>
  </w:num>
  <w:num w:numId="6">
    <w:abstractNumId w:val="17"/>
  </w:num>
  <w:num w:numId="7">
    <w:abstractNumId w:val="36"/>
  </w:num>
  <w:num w:numId="8">
    <w:abstractNumId w:val="11"/>
  </w:num>
  <w:num w:numId="9">
    <w:abstractNumId w:val="24"/>
  </w:num>
  <w:num w:numId="10">
    <w:abstractNumId w:val="1"/>
  </w:num>
  <w:num w:numId="11">
    <w:abstractNumId w:val="37"/>
  </w:num>
  <w:num w:numId="12">
    <w:abstractNumId w:val="19"/>
  </w:num>
  <w:num w:numId="13">
    <w:abstractNumId w:val="15"/>
  </w:num>
  <w:num w:numId="14">
    <w:abstractNumId w:val="30"/>
  </w:num>
  <w:num w:numId="15">
    <w:abstractNumId w:val="4"/>
  </w:num>
  <w:num w:numId="16">
    <w:abstractNumId w:val="33"/>
  </w:num>
  <w:num w:numId="17">
    <w:abstractNumId w:val="10"/>
  </w:num>
  <w:num w:numId="18">
    <w:abstractNumId w:val="2"/>
  </w:num>
  <w:num w:numId="19">
    <w:abstractNumId w:val="0"/>
  </w:num>
  <w:num w:numId="20">
    <w:abstractNumId w:val="28"/>
  </w:num>
  <w:num w:numId="21">
    <w:abstractNumId w:val="29"/>
  </w:num>
  <w:num w:numId="22">
    <w:abstractNumId w:val="3"/>
  </w:num>
  <w:num w:numId="23">
    <w:abstractNumId w:val="12"/>
  </w:num>
  <w:num w:numId="24">
    <w:abstractNumId w:val="26"/>
  </w:num>
  <w:num w:numId="25">
    <w:abstractNumId w:val="34"/>
  </w:num>
  <w:num w:numId="26">
    <w:abstractNumId w:val="25"/>
  </w:num>
  <w:num w:numId="27">
    <w:abstractNumId w:val="14"/>
  </w:num>
  <w:num w:numId="28">
    <w:abstractNumId w:val="13"/>
  </w:num>
  <w:num w:numId="29">
    <w:abstractNumId w:val="32"/>
  </w:num>
  <w:num w:numId="30">
    <w:abstractNumId w:val="5"/>
  </w:num>
  <w:num w:numId="31">
    <w:abstractNumId w:val="22"/>
  </w:num>
  <w:num w:numId="32">
    <w:abstractNumId w:val="16"/>
  </w:num>
  <w:num w:numId="33">
    <w:abstractNumId w:val="23"/>
  </w:num>
  <w:num w:numId="34">
    <w:abstractNumId w:val="18"/>
  </w:num>
  <w:num w:numId="35">
    <w:abstractNumId w:val="6"/>
  </w:num>
  <w:num w:numId="36">
    <w:abstractNumId w:val="7"/>
  </w:num>
  <w:num w:numId="37">
    <w:abstractNumId w:val="2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A7"/>
    <w:rsid w:val="000550C6"/>
    <w:rsid w:val="000722C9"/>
    <w:rsid w:val="00135C4F"/>
    <w:rsid w:val="00143943"/>
    <w:rsid w:val="00157E85"/>
    <w:rsid w:val="001E513F"/>
    <w:rsid w:val="0022416D"/>
    <w:rsid w:val="00270CAB"/>
    <w:rsid w:val="00272DBB"/>
    <w:rsid w:val="00274E9C"/>
    <w:rsid w:val="00292A85"/>
    <w:rsid w:val="00293D3E"/>
    <w:rsid w:val="002C6E57"/>
    <w:rsid w:val="003B1019"/>
    <w:rsid w:val="003B581D"/>
    <w:rsid w:val="004343AE"/>
    <w:rsid w:val="0045445F"/>
    <w:rsid w:val="00460160"/>
    <w:rsid w:val="00487EB0"/>
    <w:rsid w:val="004A533F"/>
    <w:rsid w:val="004B11C6"/>
    <w:rsid w:val="004B68FC"/>
    <w:rsid w:val="004C091B"/>
    <w:rsid w:val="004C5B0D"/>
    <w:rsid w:val="004D3F81"/>
    <w:rsid w:val="004F6457"/>
    <w:rsid w:val="005824AB"/>
    <w:rsid w:val="006008E6"/>
    <w:rsid w:val="00651301"/>
    <w:rsid w:val="0068087F"/>
    <w:rsid w:val="00740B12"/>
    <w:rsid w:val="007D4CF1"/>
    <w:rsid w:val="007F2981"/>
    <w:rsid w:val="008960AA"/>
    <w:rsid w:val="008D404E"/>
    <w:rsid w:val="008D6FA0"/>
    <w:rsid w:val="00916BAC"/>
    <w:rsid w:val="00941EC4"/>
    <w:rsid w:val="00974362"/>
    <w:rsid w:val="00A073F8"/>
    <w:rsid w:val="00A22C10"/>
    <w:rsid w:val="00A32BBF"/>
    <w:rsid w:val="00A825E7"/>
    <w:rsid w:val="00B218BF"/>
    <w:rsid w:val="00B620A8"/>
    <w:rsid w:val="00B659B4"/>
    <w:rsid w:val="00BB1101"/>
    <w:rsid w:val="00BD707B"/>
    <w:rsid w:val="00C00FAF"/>
    <w:rsid w:val="00C17FED"/>
    <w:rsid w:val="00C3047B"/>
    <w:rsid w:val="00C6717D"/>
    <w:rsid w:val="00C71E17"/>
    <w:rsid w:val="00CB4CA8"/>
    <w:rsid w:val="00D0082F"/>
    <w:rsid w:val="00D91332"/>
    <w:rsid w:val="00DA2AC2"/>
    <w:rsid w:val="00DB3987"/>
    <w:rsid w:val="00DC56EC"/>
    <w:rsid w:val="00DC6BA7"/>
    <w:rsid w:val="00DE251F"/>
    <w:rsid w:val="00E35DFC"/>
    <w:rsid w:val="00E43EC6"/>
    <w:rsid w:val="00E6209E"/>
    <w:rsid w:val="00EA532C"/>
    <w:rsid w:val="00EF0989"/>
    <w:rsid w:val="00F34270"/>
    <w:rsid w:val="00F4528C"/>
    <w:rsid w:val="00F861AC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072A3"/>
  <w15:chartTrackingRefBased/>
  <w15:docId w15:val="{526F3F36-7385-482C-B284-25C0A73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A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6BA7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BA7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3EC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6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BA7"/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BA7"/>
    <w:rPr>
      <w:rFonts w:ascii="Arial Rounded MT Bold" w:eastAsiaTheme="majorEastAsia" w:hAnsi="Arial Rounded MT Bold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3EC6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6B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DC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C6BA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C6BA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6BA7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C6BA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BA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BA7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DC6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BA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C6BA7"/>
    <w:rPr>
      <w:b/>
      <w:bCs/>
    </w:rPr>
  </w:style>
  <w:style w:type="character" w:customStyle="1" w:styleId="text-truncate">
    <w:name w:val="text-truncate"/>
    <w:basedOn w:val="Fuentedeprrafopredeter"/>
    <w:rsid w:val="008960AA"/>
  </w:style>
  <w:style w:type="paragraph" w:customStyle="1" w:styleId="py-1">
    <w:name w:val="py-1"/>
    <w:basedOn w:val="Normal"/>
    <w:rsid w:val="008960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3A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07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Sal18</b:Tag>
    <b:SourceType>JournalArticle</b:SourceType>
    <b:Guid>{2D475BEE-5D6B-4D67-A2DA-4A66E4DF976D}</b:Guid>
    <b:Title>DE LA INFOGRAFÍA A LA VISUALIZACIÓN DE DATOS: Impacto del Big Data en el diseño de la información</b:Title>
    <b:Year>2018  </b:Year>
    <b:JournalName>Revista Internacional de Cultura Visual</b:JournalName>
    <b:Pages>35-41</b:Pages>
    <b:Author>
      <b:Author>
        <b:NameList>
          <b:Person>
            <b:Last>Salvat</b:Last>
            <b:First>Guiomar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49301CB-7B00-44DF-B051-88271F3A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Pazmiño Delgado</dc:creator>
  <cp:keywords/>
  <dc:description/>
  <cp:lastModifiedBy>Laboratorio</cp:lastModifiedBy>
  <cp:revision>3</cp:revision>
  <dcterms:created xsi:type="dcterms:W3CDTF">2024-10-02T16:47:00Z</dcterms:created>
  <dcterms:modified xsi:type="dcterms:W3CDTF">2024-10-02T17:12:00Z</dcterms:modified>
</cp:coreProperties>
</file>