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DATE : 2025-10-0</w:t>
      </w:r>
      <w:r>
        <w:rPr>
          <w:b/>
          <w:sz w:val="34"/>
          <w:u w:val="single" w:color="000000"/>
        </w:rPr>
        <w:t>6 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w:r>
      <w:r>
        <w:rPr>
          <w:sz w:val="22"/>
        </w:rPr>
      </w:r>
      <w:r>
        <w:t>Position: Intern</w:t>
      </w:r>
    </w:p>
    <w:p w14:paraId="436EB4E0">
      <w:pPr>
        <w:pStyle w:val="4"/>
        <w:numPr>
          <w:ilvl w:val="0"/>
          <w:numId w:val="1"/>
        </w:numPr>
        <w:ind w:right="394"/>
      </w:pPr>
      <w:r/>
      <w:r>
        <w:t>Department: IT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2</w:t>
      </w:r>
      <w:bookmarkStart w:id="0" w:name="_GoBack"/>
      <w:r>
        <w:t>0</w:t>
      </w:r>
      <w:r>
        <w:rPr>
          <w:rFonts w:hint="default"/>
          <w:lang w:val="en-US"/>
        </w:rPr>
        <w:t>25-10-08. Sh</w:t>
      </w:r>
      <w:r>
        <w:t>ou</w:t>
      </w:r>
      <w:bookmarkEnd w:id="0"/>
      <w:r>
        <w:t>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headerReference w:type="default" r:id="rId14"/>
      <w:headerReference w:type="first" r:id="rId15"/>
      <w:headerReference w:type="even" r:id="rId16"/>
      <w:footerReference w:type="default" r:id="rId17"/>
      <w:footerReference w:type="first" r:id="rId18"/>
      <w:footerReference w:type="even" r:id="rId19"/>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