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26AA2" w:rsidR="00326AA2" w:rsidP="220D51C1" w:rsidRDefault="00326AA2" w14:paraId="7BB010C4" w14:textId="3CB89E1B">
      <w:pPr>
        <w:pStyle w:val="Normal"/>
        <w:jc w:val="center"/>
        <w:rPr>
          <w:rFonts w:ascii="Times New Roman" w:hAnsi="Times New Roman" w:eastAsia="Times New Roman" w:cs="Times New Roman"/>
          <w:b w:val="1"/>
          <w:bCs w:val="1"/>
          <w:noProof w:val="0"/>
          <w:sz w:val="28"/>
          <w:szCs w:val="28"/>
          <w:lang w:val="en-IN"/>
        </w:rPr>
      </w:pPr>
      <w:r w:rsidR="4E6ECCFB">
        <w:drawing>
          <wp:inline wp14:editId="50BE77EA" wp14:anchorId="77CDEE2E">
            <wp:extent cx="1139406" cy="982012"/>
            <wp:effectExtent l="0" t="0" r="0" b="0"/>
            <wp:docPr id="2035741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741104" name="Picture 2035741104"/>
                    <pic:cNvPicPr/>
                  </pic:nvPicPr>
                  <pic:blipFill>
                    <a:blip xmlns:r="http://schemas.openxmlformats.org/officeDocument/2006/relationships" r:embed="rId677785036">
                      <a:extLst>
                        <a:ext uri="{28A0092B-C50C-407E-A947-70E740481C1C}">
                          <a14:useLocalDpi xmlns:a14="http://schemas.microsoft.com/office/drawing/2010/main"/>
                        </a:ext>
                      </a:extLst>
                    </a:blip>
                    <a:stretch>
                      <a:fillRect/>
                    </a:stretch>
                  </pic:blipFill>
                  <pic:spPr>
                    <a:xfrm rot="0">
                      <a:off x="0" y="0"/>
                      <a:ext cx="1139406" cy="982012"/>
                    </a:xfrm>
                    <a:prstGeom prst="rect">
                      <a:avLst/>
                    </a:prstGeom>
                  </pic:spPr>
                </pic:pic>
              </a:graphicData>
            </a:graphic>
          </wp:inline>
        </w:drawing>
      </w:r>
    </w:p>
    <w:p w:rsidRPr="00326AA2" w:rsidR="00326AA2" w:rsidP="220D51C1" w:rsidRDefault="00326AA2" w14:paraId="1385FB1D" w14:textId="3E431CE2">
      <w:pPr>
        <w:pStyle w:val="Normal"/>
        <w:jc w:val="center"/>
        <w:rPr>
          <w:rFonts w:ascii="Times New Roman" w:hAnsi="Times New Roman" w:eastAsia="Times New Roman" w:cs="Times New Roman"/>
          <w:b w:val="1"/>
          <w:bCs w:val="1"/>
          <w:noProof w:val="0"/>
          <w:sz w:val="28"/>
          <w:szCs w:val="28"/>
          <w:lang w:val="en-IN"/>
        </w:rPr>
      </w:pPr>
    </w:p>
    <w:p w:rsidRPr="00326AA2" w:rsidR="00326AA2" w:rsidP="220D51C1" w:rsidRDefault="00326AA2" w14:paraId="7282A323" w14:textId="4548D4AA">
      <w:pPr>
        <w:pStyle w:val="Normal"/>
        <w:jc w:val="center"/>
      </w:pPr>
      <w:r w:rsidRPr="220D51C1" w:rsidR="089E2A40">
        <w:rPr>
          <w:rFonts w:ascii="Times New Roman" w:hAnsi="Times New Roman" w:eastAsia="Times New Roman" w:cs="Times New Roman"/>
          <w:b w:val="1"/>
          <w:bCs w:val="1"/>
          <w:noProof w:val="0"/>
          <w:sz w:val="28"/>
          <w:szCs w:val="28"/>
          <w:lang w:val="en-IN"/>
        </w:rPr>
        <w:t>YENEPOYA INSTITUTE OF ARTS, SCIENCE, COMMERCE AND MANAGEMENT A CONSTITUENT UNIT OF YENEPOYA (DEEMED TO BE UNIVERSITY) BALMATTA, MANGALORE</w:t>
      </w:r>
    </w:p>
    <w:p w:rsidRPr="00326AA2" w:rsidR="00326AA2" w:rsidP="220D51C1" w:rsidRDefault="00326AA2" w14:paraId="047417D3" w14:textId="33873448">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0DC7A066" w14:textId="4DA6C41B">
      <w:pPr>
        <w:pStyle w:val="Normal"/>
        <w:jc w:val="center"/>
      </w:pPr>
      <w:r w:rsidRPr="220D51C1" w:rsidR="2C4843CA">
        <w:rPr>
          <w:rFonts w:ascii="Times New Roman" w:hAnsi="Times New Roman" w:eastAsia="Times New Roman" w:cs="Times New Roman"/>
          <w:b w:val="1"/>
          <w:bCs w:val="1"/>
          <w:noProof w:val="0"/>
          <w:sz w:val="28"/>
          <w:szCs w:val="28"/>
          <w:lang w:val="en-US"/>
        </w:rPr>
        <w:t xml:space="preserve">HIGH </w:t>
      </w:r>
      <w:r w:rsidRPr="220D51C1" w:rsidR="4E6BD92D">
        <w:rPr>
          <w:rFonts w:ascii="Times New Roman" w:hAnsi="Times New Roman" w:eastAsia="Times New Roman" w:cs="Times New Roman"/>
          <w:b w:val="1"/>
          <w:bCs w:val="1"/>
          <w:noProof w:val="0"/>
          <w:sz w:val="28"/>
          <w:szCs w:val="28"/>
          <w:lang w:val="en-US"/>
        </w:rPr>
        <w:t>L</w:t>
      </w:r>
      <w:r w:rsidRPr="220D51C1" w:rsidR="2A71AC4A">
        <w:rPr>
          <w:rFonts w:ascii="Times New Roman" w:hAnsi="Times New Roman" w:eastAsia="Times New Roman" w:cs="Times New Roman"/>
          <w:b w:val="1"/>
          <w:bCs w:val="1"/>
          <w:noProof w:val="0"/>
          <w:sz w:val="28"/>
          <w:szCs w:val="28"/>
          <w:lang w:val="en-US"/>
        </w:rPr>
        <w:t>EVEL</w:t>
      </w:r>
      <w:r w:rsidRPr="220D51C1" w:rsidR="4E6BD92D">
        <w:rPr>
          <w:rFonts w:ascii="Times New Roman" w:hAnsi="Times New Roman" w:eastAsia="Times New Roman" w:cs="Times New Roman"/>
          <w:b w:val="1"/>
          <w:bCs w:val="1"/>
          <w:noProof w:val="0"/>
          <w:sz w:val="28"/>
          <w:szCs w:val="28"/>
          <w:lang w:val="en-US"/>
        </w:rPr>
        <w:t xml:space="preserve"> D</w:t>
      </w:r>
      <w:r w:rsidRPr="220D51C1" w:rsidR="558E07FC">
        <w:rPr>
          <w:rFonts w:ascii="Times New Roman" w:hAnsi="Times New Roman" w:eastAsia="Times New Roman" w:cs="Times New Roman"/>
          <w:b w:val="1"/>
          <w:bCs w:val="1"/>
          <w:noProof w:val="0"/>
          <w:sz w:val="28"/>
          <w:szCs w:val="28"/>
          <w:lang w:val="en-US"/>
        </w:rPr>
        <w:t>ESIGN</w:t>
      </w:r>
    </w:p>
    <w:p w:rsidRPr="00326AA2" w:rsidR="00326AA2" w:rsidP="220D51C1" w:rsidRDefault="00326AA2" w14:paraId="35F64BB6" w14:textId="6C157CC8">
      <w:pPr>
        <w:pStyle w:val="Normal"/>
        <w:jc w:val="center"/>
      </w:pPr>
      <w:r w:rsidRPr="220D51C1" w:rsidR="7B3CB092">
        <w:rPr>
          <w:rFonts w:ascii="Times New Roman" w:hAnsi="Times New Roman" w:eastAsia="Times New Roman" w:cs="Times New Roman"/>
          <w:b w:val="1"/>
          <w:bCs w:val="1"/>
          <w:noProof w:val="0"/>
          <w:sz w:val="28"/>
          <w:szCs w:val="28"/>
          <w:lang w:val="en-US"/>
        </w:rPr>
        <w:t>ON</w:t>
      </w:r>
    </w:p>
    <w:p w:rsidRPr="00326AA2" w:rsidR="00326AA2" w:rsidP="220D51C1" w:rsidRDefault="00326AA2" w14:paraId="443A292D" w14:textId="34B9D9A9">
      <w:pPr>
        <w:pStyle w:val="Normal"/>
        <w:jc w:val="center"/>
      </w:pPr>
      <w:r w:rsidRPr="220D51C1" w:rsidR="7B3CB092">
        <w:rPr>
          <w:rFonts w:ascii="Times New Roman" w:hAnsi="Times New Roman" w:eastAsia="Times New Roman" w:cs="Times New Roman"/>
          <w:b w:val="1"/>
          <w:bCs w:val="1"/>
          <w:noProof w:val="0"/>
          <w:sz w:val="28"/>
          <w:szCs w:val="28"/>
          <w:lang w:val="en-US"/>
        </w:rPr>
        <w:t>CLOUD COST INTELLIGENCE FOR HEALTHCARE</w:t>
      </w:r>
    </w:p>
    <w:p w:rsidRPr="00326AA2" w:rsidR="00326AA2" w:rsidP="220D51C1" w:rsidRDefault="00326AA2" w14:paraId="6C977815" w14:textId="3FC10711">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642B0954" w14:textId="7039B428">
      <w:pPr>
        <w:pStyle w:val="Normal"/>
        <w:jc w:val="center"/>
      </w:pPr>
      <w:r w:rsidRPr="220D51C1" w:rsidR="12BA315E">
        <w:rPr>
          <w:rFonts w:ascii="Times New Roman" w:hAnsi="Times New Roman" w:eastAsia="Times New Roman" w:cs="Times New Roman"/>
          <w:b w:val="1"/>
          <w:bCs w:val="1"/>
          <w:noProof w:val="0"/>
          <w:sz w:val="28"/>
          <w:szCs w:val="28"/>
          <w:lang w:val="en-US"/>
        </w:rPr>
        <w:t>SUBMITTED BY</w:t>
      </w:r>
    </w:p>
    <w:p w:rsidRPr="00326AA2" w:rsidR="00326AA2" w:rsidP="220D51C1" w:rsidRDefault="00326AA2" w14:paraId="506A6141" w14:textId="7CF1BAC3">
      <w:pPr>
        <w:pStyle w:val="Normal"/>
        <w:jc w:val="center"/>
      </w:pPr>
      <w:r w:rsidRPr="220D51C1" w:rsidR="5CED9E7F">
        <w:rPr>
          <w:rFonts w:ascii="Times New Roman" w:hAnsi="Times New Roman" w:eastAsia="Times New Roman" w:cs="Times New Roman"/>
          <w:b w:val="1"/>
          <w:bCs w:val="1"/>
          <w:noProof w:val="0"/>
          <w:sz w:val="28"/>
          <w:szCs w:val="28"/>
          <w:lang w:val="en-US"/>
        </w:rPr>
        <w:t>MOHAMMED MUNEEB</w:t>
      </w:r>
    </w:p>
    <w:p w:rsidRPr="00326AA2" w:rsidR="00326AA2" w:rsidP="220D51C1" w:rsidRDefault="00326AA2" w14:paraId="370C68AB" w14:textId="34ACC0F8">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3C94D042" w14:textId="05F47268">
      <w:pPr>
        <w:pStyle w:val="Normal"/>
        <w:jc w:val="center"/>
      </w:pPr>
      <w:r w:rsidRPr="220D51C1" w:rsidR="3209EC73">
        <w:rPr>
          <w:rFonts w:ascii="Times New Roman" w:hAnsi="Times New Roman" w:eastAsia="Times New Roman" w:cs="Times New Roman"/>
          <w:b w:val="1"/>
          <w:bCs w:val="1"/>
          <w:noProof w:val="0"/>
          <w:sz w:val="28"/>
          <w:szCs w:val="28"/>
          <w:lang w:val="en-US"/>
        </w:rPr>
        <w:t>REG NO :</w:t>
      </w:r>
    </w:p>
    <w:p w:rsidRPr="00326AA2" w:rsidR="00326AA2" w:rsidP="220D51C1" w:rsidRDefault="00326AA2" w14:paraId="219FA4BC" w14:textId="420EA8E5">
      <w:pPr>
        <w:pStyle w:val="Normal"/>
        <w:jc w:val="center"/>
      </w:pPr>
      <w:r w:rsidRPr="220D51C1" w:rsidR="3209EC73">
        <w:rPr>
          <w:rFonts w:ascii="Times New Roman" w:hAnsi="Times New Roman" w:eastAsia="Times New Roman" w:cs="Times New Roman"/>
          <w:b w:val="1"/>
          <w:bCs w:val="1"/>
          <w:noProof w:val="0"/>
          <w:sz w:val="28"/>
          <w:szCs w:val="28"/>
          <w:lang w:val="en-US"/>
        </w:rPr>
        <w:t>23BCAICD063</w:t>
      </w:r>
    </w:p>
    <w:p w:rsidRPr="00326AA2" w:rsidR="00326AA2" w:rsidP="220D51C1" w:rsidRDefault="00326AA2" w14:paraId="1F8EF7F1" w14:textId="571B0F65">
      <w:pPr>
        <w:pStyle w:val="Normal"/>
        <w:jc w:val="center"/>
      </w:pPr>
      <w:r w:rsidRPr="220D51C1" w:rsidR="3209EC73">
        <w:rPr>
          <w:rFonts w:ascii="Times New Roman" w:hAnsi="Times New Roman" w:eastAsia="Times New Roman" w:cs="Times New Roman"/>
          <w:b w:val="1"/>
          <w:bCs w:val="1"/>
          <w:noProof w:val="0"/>
          <w:sz w:val="28"/>
          <w:szCs w:val="28"/>
          <w:lang w:val="en-US"/>
        </w:rPr>
        <w:t xml:space="preserve">LH-06 </w:t>
      </w:r>
    </w:p>
    <w:p w:rsidRPr="00326AA2" w:rsidR="00326AA2" w:rsidP="220D51C1" w:rsidRDefault="00326AA2" w14:paraId="59473FEC" w14:textId="3DBD46F6">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5993D8DB" w14:textId="4B9B1AC6">
      <w:pPr>
        <w:pStyle w:val="Normal"/>
        <w:jc w:val="center"/>
      </w:pPr>
      <w:r w:rsidRPr="220D51C1" w:rsidR="532B4605">
        <w:rPr>
          <w:rFonts w:ascii="Times New Roman" w:hAnsi="Times New Roman" w:eastAsia="Times New Roman" w:cs="Times New Roman"/>
          <w:b w:val="1"/>
          <w:bCs w:val="1"/>
          <w:noProof w:val="0"/>
          <w:sz w:val="28"/>
          <w:szCs w:val="28"/>
          <w:lang w:val="en-US"/>
        </w:rPr>
        <w:t>GUIDED BY</w:t>
      </w:r>
    </w:p>
    <w:p w:rsidRPr="00326AA2" w:rsidR="00326AA2" w:rsidP="220D51C1" w:rsidRDefault="00326AA2" w14:paraId="3A892C29" w14:textId="3844F53B">
      <w:pPr>
        <w:pStyle w:val="Normal"/>
        <w:jc w:val="center"/>
      </w:pPr>
      <w:r w:rsidRPr="220D51C1" w:rsidR="532B4605">
        <w:rPr>
          <w:rFonts w:ascii="Times New Roman" w:hAnsi="Times New Roman" w:eastAsia="Times New Roman" w:cs="Times New Roman"/>
          <w:b w:val="1"/>
          <w:bCs w:val="1"/>
          <w:noProof w:val="0"/>
          <w:sz w:val="28"/>
          <w:szCs w:val="28"/>
          <w:lang w:val="en-US"/>
        </w:rPr>
        <w:t>MISS SINDHU</w:t>
      </w:r>
    </w:p>
    <w:p w:rsidRPr="00326AA2" w:rsidR="00326AA2" w:rsidP="220D51C1" w:rsidRDefault="00326AA2" w14:paraId="04554CDD" w14:textId="6848CA54">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48B6B6B5" w14:textId="73A709ED">
      <w:pPr>
        <w:pStyle w:val="Normal"/>
        <w:jc w:val="center"/>
      </w:pPr>
      <w:r w:rsidRPr="220D51C1" w:rsidR="39F59513">
        <w:rPr>
          <w:rFonts w:ascii="Times New Roman" w:hAnsi="Times New Roman" w:eastAsia="Times New Roman" w:cs="Times New Roman"/>
          <w:b w:val="1"/>
          <w:bCs w:val="1"/>
          <w:noProof w:val="0"/>
          <w:sz w:val="28"/>
          <w:szCs w:val="28"/>
          <w:lang w:val="en-US"/>
        </w:rPr>
        <w:t>SUBMISSION DATE</w:t>
      </w:r>
    </w:p>
    <w:p w:rsidRPr="00326AA2" w:rsidR="00326AA2" w:rsidP="220D51C1" w:rsidRDefault="00326AA2" w14:paraId="56E0C5EF" w14:textId="41988741">
      <w:pPr>
        <w:pStyle w:val="Normal"/>
        <w:jc w:val="center"/>
      </w:pPr>
      <w:r w:rsidRPr="220D51C1" w:rsidR="39F59513">
        <w:rPr>
          <w:rFonts w:ascii="Times New Roman" w:hAnsi="Times New Roman" w:eastAsia="Times New Roman" w:cs="Times New Roman"/>
          <w:b w:val="1"/>
          <w:bCs w:val="1"/>
          <w:noProof w:val="0"/>
          <w:sz w:val="28"/>
          <w:szCs w:val="28"/>
          <w:lang w:val="en-US"/>
        </w:rPr>
        <w:t>17-04-2026</w:t>
      </w:r>
    </w:p>
    <w:p w:rsidRPr="00326AA2" w:rsidR="00326AA2" w:rsidP="220D51C1" w:rsidRDefault="00326AA2" w14:paraId="1911DD0C" w14:textId="3C10FD7B">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1D5269B5" w14:textId="0172249D">
      <w:pPr>
        <w:pStyle w:val="Normal"/>
        <w:jc w:val="center"/>
        <w:rPr>
          <w:rFonts w:ascii="Times New Roman" w:hAnsi="Times New Roman" w:eastAsia="Times New Roman" w:cs="Times New Roman"/>
          <w:b w:val="1"/>
          <w:bCs w:val="1"/>
          <w:noProof w:val="0"/>
          <w:sz w:val="28"/>
          <w:szCs w:val="28"/>
          <w:lang w:val="en-US"/>
        </w:rPr>
      </w:pPr>
    </w:p>
    <w:p w:rsidRPr="00326AA2" w:rsidR="00326AA2" w:rsidP="220D51C1" w:rsidRDefault="00326AA2" w14:paraId="1A45A7ED" w14:textId="4F3B85CE">
      <w:pPr>
        <w:pStyle w:val="Normal"/>
        <w:jc w:val="center"/>
        <w:rPr>
          <w:rFonts w:ascii="Times New Roman" w:hAnsi="Times New Roman" w:eastAsia="Times New Roman" w:cs="Times New Roman"/>
          <w:b w:val="1"/>
          <w:bCs w:val="1"/>
          <w:noProof w:val="0"/>
          <w:sz w:val="28"/>
          <w:szCs w:val="28"/>
          <w:lang w:val="en-US"/>
        </w:rPr>
      </w:pPr>
    </w:p>
    <w:p w:rsidRPr="00326AA2" w:rsidR="00326AA2" w:rsidP="00326AA2" w:rsidRDefault="00326AA2" w14:paraId="198EE0A0" w14:textId="20A519C4">
      <w:pPr/>
      <w:r>
        <w:br w:type="page"/>
      </w:r>
    </w:p>
    <w:p w:rsidRPr="00326AA2" w:rsidR="00326AA2" w:rsidP="220D51C1" w:rsidRDefault="00326AA2" w14:paraId="70FEFDA1" w14:textId="22413D3F">
      <w:pPr>
        <w:spacing w:before="0" w:beforeAutospacing="off" w:after="160" w:afterAutospacing="off" w:line="276" w:lineRule="auto"/>
        <w:jc w:val="center"/>
        <w:rPr>
          <w:rFonts w:ascii="Times New Roman" w:hAnsi="Times New Roman" w:eastAsia="Times New Roman" w:cs="Times New Roman"/>
          <w:b w:val="1"/>
          <w:bCs w:val="1"/>
          <w:strike w:val="0"/>
          <w:dstrike w:val="0"/>
          <w:noProof w:val="0"/>
          <w:sz w:val="36"/>
          <w:szCs w:val="36"/>
          <w:u w:val="none"/>
          <w:lang w:val="en-US"/>
        </w:rPr>
      </w:pPr>
    </w:p>
    <w:p w:rsidRPr="00326AA2" w:rsidR="00326AA2" w:rsidP="220D51C1" w:rsidRDefault="00326AA2" w14:paraId="74F87EBF" w14:textId="47E10B86">
      <w:pPr>
        <w:spacing w:before="0" w:beforeAutospacing="off" w:after="160" w:afterAutospacing="off" w:line="276" w:lineRule="auto"/>
        <w:jc w:val="center"/>
      </w:pPr>
      <w:r w:rsidRPr="220D51C1" w:rsidR="28A89C76">
        <w:rPr>
          <w:rFonts w:ascii="Times New Roman" w:hAnsi="Times New Roman" w:eastAsia="Times New Roman" w:cs="Times New Roman"/>
          <w:b w:val="1"/>
          <w:bCs w:val="1"/>
          <w:noProof w:val="0"/>
          <w:sz w:val="36"/>
          <w:szCs w:val="36"/>
          <w:u w:val="single"/>
          <w:lang w:val="en-US"/>
        </w:rPr>
        <w:t>Table of Contents</w:t>
      </w:r>
    </w:p>
    <w:p w:rsidRPr="00326AA2" w:rsidR="00326AA2" w:rsidP="220D51C1" w:rsidRDefault="00326AA2" w14:paraId="2B6151CE" w14:textId="26977623">
      <w:pPr>
        <w:spacing w:before="0" w:beforeAutospacing="off" w:after="160" w:afterAutospacing="off" w:line="276" w:lineRule="auto"/>
      </w:pPr>
      <w:r w:rsidRPr="220D51C1" w:rsidR="28A89C76">
        <w:rPr>
          <w:rFonts w:ascii="Times New Roman" w:hAnsi="Times New Roman" w:eastAsia="Times New Roman" w:cs="Times New Roman"/>
          <w:b w:val="1"/>
          <w:bCs w:val="1"/>
          <w:strike w:val="0"/>
          <w:dstrike w:val="0"/>
          <w:noProof w:val="0"/>
          <w:sz w:val="36"/>
          <w:szCs w:val="36"/>
          <w:u w:val="none"/>
          <w:lang w:val="en-US"/>
        </w:rPr>
        <w:t xml:space="preserve"> </w:t>
      </w:r>
    </w:p>
    <w:p w:rsidRPr="00326AA2" w:rsidR="00326AA2" w:rsidP="220D51C1" w:rsidRDefault="00326AA2" w14:paraId="6349CB74" w14:textId="2EB61E1F">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20D51C1" w:rsidR="658FB522">
        <w:rPr>
          <w:rFonts w:ascii="Times New Roman" w:hAnsi="Times New Roman" w:eastAsia="Times New Roman" w:cs="Times New Roman"/>
          <w:b w:val="1"/>
          <w:bCs w:val="1"/>
          <w:noProof w:val="0"/>
          <w:sz w:val="28"/>
          <w:szCs w:val="28"/>
          <w:lang w:val="en-US"/>
        </w:rPr>
        <w:t xml:space="preserve">1   </w:t>
      </w:r>
      <w:r w:rsidRPr="220D51C1" w:rsidR="28A89C76">
        <w:rPr>
          <w:rFonts w:ascii="Times New Roman" w:hAnsi="Times New Roman" w:eastAsia="Times New Roman" w:cs="Times New Roman"/>
          <w:b w:val="1"/>
          <w:bCs w:val="1"/>
          <w:noProof w:val="0"/>
          <w:sz w:val="28"/>
          <w:szCs w:val="28"/>
          <w:lang w:val="en-US"/>
        </w:rPr>
        <w:t>Introduction</w:t>
      </w:r>
    </w:p>
    <w:p w:rsidRPr="00326AA2" w:rsidR="00326AA2" w:rsidP="220D51C1" w:rsidRDefault="00326AA2" w14:paraId="63301254" w14:textId="700A7AE4">
      <w:pPr>
        <w:pStyle w:val="ListParagraph"/>
        <w:spacing w:before="0" w:beforeAutospacing="off" w:after="0" w:afterAutospacing="off"/>
        <w:ind w:left="360" w:right="0" w:hanging="0"/>
      </w:pPr>
      <w:r w:rsidRPr="220D51C1" w:rsidR="6522B231">
        <w:rPr>
          <w:rFonts w:ascii="Times New Roman" w:hAnsi="Times New Roman" w:eastAsia="Times New Roman" w:cs="Times New Roman"/>
          <w:noProof w:val="0"/>
          <w:sz w:val="24"/>
          <w:szCs w:val="24"/>
          <w:lang w:val="en-US"/>
        </w:rPr>
        <w:t xml:space="preserve">1.1   </w:t>
      </w:r>
      <w:r w:rsidRPr="220D51C1" w:rsidR="28A89C76">
        <w:rPr>
          <w:rFonts w:ascii="Times New Roman" w:hAnsi="Times New Roman" w:eastAsia="Times New Roman" w:cs="Times New Roman"/>
          <w:noProof w:val="0"/>
          <w:sz w:val="24"/>
          <w:szCs w:val="24"/>
          <w:lang w:val="en-US"/>
        </w:rPr>
        <w:t>Scope of the document</w:t>
      </w:r>
    </w:p>
    <w:p w:rsidRPr="00326AA2" w:rsidR="00326AA2" w:rsidP="220D51C1" w:rsidRDefault="00326AA2" w14:paraId="35A99E91" w14:textId="62612595">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r w:rsidRPr="220D51C1" w:rsidR="0AD6F15D">
        <w:rPr>
          <w:rFonts w:ascii="Times New Roman" w:hAnsi="Times New Roman" w:eastAsia="Times New Roman" w:cs="Times New Roman"/>
          <w:noProof w:val="0"/>
          <w:sz w:val="24"/>
          <w:szCs w:val="24"/>
          <w:lang w:val="en-US"/>
        </w:rPr>
        <w:t xml:space="preserve">1.2   </w:t>
      </w:r>
      <w:r w:rsidRPr="220D51C1" w:rsidR="28A89C76">
        <w:rPr>
          <w:rFonts w:ascii="Times New Roman" w:hAnsi="Times New Roman" w:eastAsia="Times New Roman" w:cs="Times New Roman"/>
          <w:noProof w:val="0"/>
          <w:sz w:val="24"/>
          <w:szCs w:val="24"/>
          <w:lang w:val="en-US"/>
        </w:rPr>
        <w:t>Intended Audience</w:t>
      </w:r>
      <w:r>
        <w:tab/>
      </w:r>
    </w:p>
    <w:p w:rsidRPr="00326AA2" w:rsidR="00326AA2" w:rsidP="220D51C1" w:rsidRDefault="00326AA2" w14:paraId="0A56D08C" w14:textId="0F8F224B">
      <w:pPr>
        <w:pStyle w:val="ListParagraph"/>
        <w:spacing w:before="0" w:beforeAutospacing="off" w:after="0" w:afterAutospacing="off"/>
        <w:ind w:left="790" w:right="0" w:hanging="430"/>
      </w:pPr>
      <w:r w:rsidRPr="220D51C1" w:rsidR="5DF43109">
        <w:rPr>
          <w:rFonts w:ascii="Times New Roman" w:hAnsi="Times New Roman" w:eastAsia="Times New Roman" w:cs="Times New Roman"/>
          <w:noProof w:val="0"/>
          <w:sz w:val="24"/>
          <w:szCs w:val="24"/>
          <w:lang w:val="en-US"/>
        </w:rPr>
        <w:t xml:space="preserve">1.3  </w:t>
      </w:r>
      <w:r w:rsidRPr="220D51C1" w:rsidR="28A89C76">
        <w:rPr>
          <w:rFonts w:ascii="Times New Roman" w:hAnsi="Times New Roman" w:eastAsia="Times New Roman" w:cs="Times New Roman"/>
          <w:noProof w:val="0"/>
          <w:sz w:val="24"/>
          <w:szCs w:val="24"/>
          <w:lang w:val="en-US"/>
        </w:rPr>
        <w:t>System</w:t>
      </w:r>
      <w:r w:rsidRPr="220D51C1" w:rsidR="28A89C76">
        <w:rPr>
          <w:rFonts w:ascii="Times New Roman" w:hAnsi="Times New Roman" w:eastAsia="Times New Roman" w:cs="Times New Roman"/>
          <w:noProof w:val="0"/>
          <w:sz w:val="24"/>
          <w:szCs w:val="24"/>
          <w:lang w:val="en-US"/>
        </w:rPr>
        <w:t xml:space="preserve"> overview</w:t>
      </w:r>
    </w:p>
    <w:p w:rsidRPr="00326AA2" w:rsidR="00326AA2" w:rsidP="220D51C1" w:rsidRDefault="00326AA2" w14:paraId="556CCF08" w14:textId="5D820E57">
      <w:pPr>
        <w:pStyle w:val="ListParagraph"/>
        <w:spacing w:before="0" w:beforeAutospacing="off" w:after="0" w:afterAutospacing="off"/>
        <w:ind w:left="790" w:right="0" w:hanging="430"/>
        <w:rPr>
          <w:rFonts w:ascii="Times New Roman" w:hAnsi="Times New Roman" w:eastAsia="Times New Roman" w:cs="Times New Roman"/>
          <w:noProof w:val="0"/>
          <w:sz w:val="20"/>
          <w:szCs w:val="20"/>
          <w:lang w:val="en-US"/>
        </w:rPr>
      </w:pPr>
    </w:p>
    <w:p w:rsidRPr="00326AA2" w:rsidR="00326AA2" w:rsidP="220D51C1" w:rsidRDefault="00326AA2" w14:paraId="0256F9C9" w14:textId="7A3816B6">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20D51C1" w:rsidR="1EE4698A">
        <w:rPr>
          <w:rFonts w:ascii="Times New Roman" w:hAnsi="Times New Roman" w:eastAsia="Times New Roman" w:cs="Times New Roman"/>
          <w:b w:val="1"/>
          <w:bCs w:val="1"/>
          <w:noProof w:val="0"/>
          <w:sz w:val="28"/>
          <w:szCs w:val="28"/>
          <w:lang w:val="en-US"/>
        </w:rPr>
        <w:t xml:space="preserve">2    </w:t>
      </w:r>
      <w:r w:rsidRPr="220D51C1" w:rsidR="28A89C76">
        <w:rPr>
          <w:rFonts w:ascii="Times New Roman" w:hAnsi="Times New Roman" w:eastAsia="Times New Roman" w:cs="Times New Roman"/>
          <w:b w:val="1"/>
          <w:bCs w:val="1"/>
          <w:noProof w:val="0"/>
          <w:sz w:val="28"/>
          <w:szCs w:val="28"/>
          <w:lang w:val="en-US"/>
        </w:rPr>
        <w:t>System Design</w:t>
      </w:r>
    </w:p>
    <w:p w:rsidRPr="00326AA2" w:rsidR="00326AA2" w:rsidP="220D51C1" w:rsidRDefault="00326AA2" w14:paraId="47174A1A" w14:textId="268680DC">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795C3473">
        <w:rPr>
          <w:rFonts w:ascii="Times New Roman" w:hAnsi="Times New Roman" w:eastAsia="Times New Roman" w:cs="Times New Roman"/>
          <w:noProof w:val="0"/>
          <w:sz w:val="24"/>
          <w:szCs w:val="24"/>
          <w:lang w:val="en-US"/>
        </w:rPr>
        <w:t xml:space="preserve">2.1 </w:t>
      </w:r>
      <w:r w:rsidRPr="220D51C1" w:rsidR="1A53162B">
        <w:rPr>
          <w:rFonts w:ascii="Times New Roman" w:hAnsi="Times New Roman" w:eastAsia="Times New Roman" w:cs="Times New Roman"/>
          <w:noProof w:val="0"/>
          <w:sz w:val="24"/>
          <w:szCs w:val="24"/>
          <w:lang w:val="en-US"/>
        </w:rPr>
        <w:t xml:space="preserve"> </w:t>
      </w:r>
      <w:r w:rsidRPr="220D51C1" w:rsidR="28A89C76">
        <w:rPr>
          <w:rFonts w:ascii="Times New Roman" w:hAnsi="Times New Roman" w:eastAsia="Times New Roman" w:cs="Times New Roman"/>
          <w:noProof w:val="0"/>
          <w:sz w:val="24"/>
          <w:szCs w:val="24"/>
          <w:lang w:val="en-US"/>
        </w:rPr>
        <w:t>Application Design</w:t>
      </w:r>
      <w:r>
        <w:tab/>
      </w:r>
    </w:p>
    <w:p w:rsidRPr="00326AA2" w:rsidR="00326AA2" w:rsidP="220D51C1" w:rsidRDefault="00326AA2" w14:paraId="5070D1AE" w14:textId="43CD92BC">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r w:rsidRPr="220D51C1" w:rsidR="72C2B9E3">
        <w:rPr>
          <w:rFonts w:ascii="Times New Roman" w:hAnsi="Times New Roman" w:eastAsia="Times New Roman" w:cs="Times New Roman"/>
          <w:noProof w:val="0"/>
          <w:sz w:val="24"/>
          <w:szCs w:val="24"/>
          <w:lang w:val="en-US"/>
        </w:rPr>
        <w:t xml:space="preserve">2.2 </w:t>
      </w:r>
      <w:r w:rsidRPr="220D51C1" w:rsidR="1A53162B">
        <w:rPr>
          <w:rFonts w:ascii="Times New Roman" w:hAnsi="Times New Roman" w:eastAsia="Times New Roman" w:cs="Times New Roman"/>
          <w:noProof w:val="0"/>
          <w:sz w:val="24"/>
          <w:szCs w:val="24"/>
          <w:lang w:val="en-US"/>
        </w:rPr>
        <w:t xml:space="preserve"> </w:t>
      </w:r>
      <w:r w:rsidRPr="220D51C1" w:rsidR="28A89C76">
        <w:rPr>
          <w:rFonts w:ascii="Times New Roman" w:hAnsi="Times New Roman" w:eastAsia="Times New Roman" w:cs="Times New Roman"/>
          <w:noProof w:val="0"/>
          <w:sz w:val="24"/>
          <w:szCs w:val="24"/>
          <w:lang w:val="en-US"/>
        </w:rPr>
        <w:t>Process Flow</w:t>
      </w:r>
    </w:p>
    <w:p w:rsidRPr="00326AA2" w:rsidR="00326AA2" w:rsidP="220D51C1" w:rsidRDefault="00326AA2" w14:paraId="43966369" w14:textId="67B52EC8">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77AA371C">
        <w:rPr>
          <w:rFonts w:ascii="Times New Roman" w:hAnsi="Times New Roman" w:eastAsia="Times New Roman" w:cs="Times New Roman"/>
          <w:noProof w:val="0"/>
          <w:sz w:val="24"/>
          <w:szCs w:val="24"/>
          <w:lang w:val="en-US"/>
        </w:rPr>
        <w:t xml:space="preserve">2.3  </w:t>
      </w:r>
      <w:r w:rsidRPr="220D51C1" w:rsidR="28A89C76">
        <w:rPr>
          <w:rFonts w:ascii="Times New Roman" w:hAnsi="Times New Roman" w:eastAsia="Times New Roman" w:cs="Times New Roman"/>
          <w:noProof w:val="0"/>
          <w:sz w:val="24"/>
          <w:szCs w:val="24"/>
          <w:lang w:val="en-US"/>
        </w:rPr>
        <w:t>Information Flow</w:t>
      </w:r>
      <w:r>
        <w:tab/>
      </w:r>
    </w:p>
    <w:p w:rsidRPr="00326AA2" w:rsidR="00326AA2" w:rsidP="220D51C1" w:rsidRDefault="00326AA2" w14:paraId="30F52E02" w14:textId="0327709F">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6D617338">
        <w:rPr>
          <w:rFonts w:ascii="Times New Roman" w:hAnsi="Times New Roman" w:eastAsia="Times New Roman" w:cs="Times New Roman"/>
          <w:noProof w:val="0"/>
          <w:sz w:val="24"/>
          <w:szCs w:val="24"/>
          <w:lang w:val="en-US"/>
        </w:rPr>
        <w:t xml:space="preserve">2.4  </w:t>
      </w:r>
      <w:r w:rsidRPr="220D51C1" w:rsidR="28A89C76">
        <w:rPr>
          <w:rFonts w:ascii="Times New Roman" w:hAnsi="Times New Roman" w:eastAsia="Times New Roman" w:cs="Times New Roman"/>
          <w:noProof w:val="0"/>
          <w:sz w:val="24"/>
          <w:szCs w:val="24"/>
          <w:lang w:val="en-US"/>
        </w:rPr>
        <w:t>Components Desig</w:t>
      </w:r>
      <w:r w:rsidRPr="220D51C1" w:rsidR="59B56DDC">
        <w:rPr>
          <w:rFonts w:ascii="Times New Roman" w:hAnsi="Times New Roman" w:eastAsia="Times New Roman" w:cs="Times New Roman"/>
          <w:noProof w:val="0"/>
          <w:sz w:val="24"/>
          <w:szCs w:val="24"/>
          <w:lang w:val="en-US"/>
        </w:rPr>
        <w:t>n</w:t>
      </w:r>
    </w:p>
    <w:p w:rsidRPr="00326AA2" w:rsidR="00326AA2" w:rsidP="220D51C1" w:rsidRDefault="00326AA2" w14:paraId="3E187A3B" w14:textId="70952F87">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r w:rsidRPr="220D51C1" w:rsidR="3EE87B7A">
        <w:rPr>
          <w:rFonts w:ascii="Times New Roman" w:hAnsi="Times New Roman" w:eastAsia="Times New Roman" w:cs="Times New Roman"/>
          <w:noProof w:val="0"/>
          <w:sz w:val="24"/>
          <w:szCs w:val="24"/>
          <w:lang w:val="en-US"/>
        </w:rPr>
        <w:t xml:space="preserve">2.5  </w:t>
      </w:r>
      <w:r w:rsidRPr="220D51C1" w:rsidR="28A89C76">
        <w:rPr>
          <w:rFonts w:ascii="Times New Roman" w:hAnsi="Times New Roman" w:eastAsia="Times New Roman" w:cs="Times New Roman"/>
          <w:noProof w:val="0"/>
          <w:sz w:val="24"/>
          <w:szCs w:val="24"/>
          <w:lang w:val="en-US"/>
        </w:rPr>
        <w:t>Key Design Considerations</w:t>
      </w:r>
      <w:r>
        <w:tab/>
      </w:r>
    </w:p>
    <w:p w:rsidRPr="00326AA2" w:rsidR="00326AA2" w:rsidP="220D51C1" w:rsidRDefault="00326AA2" w14:paraId="1FF453E5" w14:textId="665C1465">
      <w:pPr>
        <w:pStyle w:val="ListParagraph"/>
        <w:spacing w:before="0" w:beforeAutospacing="off" w:after="0" w:afterAutospacing="off"/>
        <w:ind w:left="360" w:right="0" w:hanging="0"/>
      </w:pPr>
      <w:r w:rsidRPr="220D51C1" w:rsidR="3736EDF4">
        <w:rPr>
          <w:rFonts w:ascii="Times New Roman" w:hAnsi="Times New Roman" w:eastAsia="Times New Roman" w:cs="Times New Roman"/>
          <w:noProof w:val="0"/>
          <w:sz w:val="24"/>
          <w:szCs w:val="24"/>
          <w:lang w:val="en-US"/>
        </w:rPr>
        <w:t xml:space="preserve">2.6  </w:t>
      </w:r>
      <w:r w:rsidRPr="220D51C1" w:rsidR="28A89C76">
        <w:rPr>
          <w:rFonts w:ascii="Times New Roman" w:hAnsi="Times New Roman" w:eastAsia="Times New Roman" w:cs="Times New Roman"/>
          <w:noProof w:val="0"/>
          <w:sz w:val="24"/>
          <w:szCs w:val="24"/>
          <w:lang w:val="en-US"/>
        </w:rPr>
        <w:t>API</w:t>
      </w:r>
      <w:r w:rsidRPr="220D51C1" w:rsidR="28A89C76">
        <w:rPr>
          <w:rFonts w:ascii="Times New Roman" w:hAnsi="Times New Roman" w:eastAsia="Times New Roman" w:cs="Times New Roman"/>
          <w:noProof w:val="0"/>
          <w:sz w:val="24"/>
          <w:szCs w:val="24"/>
          <w:lang w:val="en-US"/>
        </w:rPr>
        <w:t xml:space="preserve"> Catalogue</w:t>
      </w:r>
    </w:p>
    <w:p w:rsidRPr="00326AA2" w:rsidR="00326AA2" w:rsidP="220D51C1" w:rsidRDefault="00326AA2" w14:paraId="6CCEC8EA" w14:textId="46CD7BF6">
      <w:pPr>
        <w:pStyle w:val="ListParagraph"/>
        <w:spacing w:before="0" w:beforeAutospacing="off" w:after="0" w:afterAutospacing="off"/>
        <w:ind w:left="360" w:right="0" w:hanging="0"/>
        <w:rPr>
          <w:rFonts w:ascii="Times New Roman" w:hAnsi="Times New Roman" w:eastAsia="Times New Roman" w:cs="Times New Roman"/>
          <w:noProof w:val="0"/>
          <w:sz w:val="20"/>
          <w:szCs w:val="20"/>
          <w:lang w:val="en-US"/>
        </w:rPr>
      </w:pPr>
    </w:p>
    <w:p w:rsidRPr="00326AA2" w:rsidR="00326AA2" w:rsidP="220D51C1" w:rsidRDefault="00326AA2" w14:paraId="23FE1A87" w14:textId="083031F3">
      <w:pPr>
        <w:pStyle w:val="ListParagraph"/>
        <w:spacing w:before="0" w:beforeAutospacing="off" w:after="0" w:afterAutospacing="off"/>
        <w:ind w:left="359" w:right="0" w:hanging="359"/>
        <w:rPr>
          <w:rFonts w:ascii="Times New Roman" w:hAnsi="Times New Roman" w:eastAsia="Times New Roman" w:cs="Times New Roman"/>
          <w:noProof w:val="0"/>
          <w:sz w:val="23"/>
          <w:szCs w:val="23"/>
          <w:lang w:val="en-US"/>
        </w:rPr>
      </w:pPr>
      <w:r w:rsidRPr="220D51C1" w:rsidR="364AF3DD">
        <w:rPr>
          <w:rFonts w:ascii="Times New Roman" w:hAnsi="Times New Roman" w:eastAsia="Times New Roman" w:cs="Times New Roman"/>
          <w:b w:val="1"/>
          <w:bCs w:val="1"/>
          <w:noProof w:val="0"/>
          <w:sz w:val="28"/>
          <w:szCs w:val="28"/>
          <w:lang w:val="en-US"/>
        </w:rPr>
        <w:t xml:space="preserve">3   </w:t>
      </w:r>
      <w:r w:rsidRPr="220D51C1" w:rsidR="28A89C76">
        <w:rPr>
          <w:rFonts w:ascii="Times New Roman" w:hAnsi="Times New Roman" w:eastAsia="Times New Roman" w:cs="Times New Roman"/>
          <w:b w:val="1"/>
          <w:bCs w:val="1"/>
          <w:noProof w:val="0"/>
          <w:sz w:val="28"/>
          <w:szCs w:val="28"/>
          <w:lang w:val="en-US"/>
        </w:rPr>
        <w:t>Data Design.</w:t>
      </w:r>
      <w:r>
        <w:tab/>
      </w:r>
    </w:p>
    <w:p w:rsidRPr="00326AA2" w:rsidR="00326AA2" w:rsidP="220D51C1" w:rsidRDefault="00326AA2" w14:paraId="4460C46B" w14:textId="2BB00464">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r w:rsidRPr="220D51C1" w:rsidR="0D41ED2F">
        <w:rPr>
          <w:rFonts w:ascii="Times New Roman" w:hAnsi="Times New Roman" w:eastAsia="Times New Roman" w:cs="Times New Roman"/>
          <w:noProof w:val="0"/>
          <w:sz w:val="24"/>
          <w:szCs w:val="24"/>
          <w:lang w:val="en-US"/>
        </w:rPr>
        <w:t xml:space="preserve">3.1   </w:t>
      </w:r>
      <w:r w:rsidRPr="220D51C1" w:rsidR="28A89C76">
        <w:rPr>
          <w:rFonts w:ascii="Times New Roman" w:hAnsi="Times New Roman" w:eastAsia="Times New Roman" w:cs="Times New Roman"/>
          <w:noProof w:val="0"/>
          <w:sz w:val="24"/>
          <w:szCs w:val="24"/>
          <w:lang w:val="en-US"/>
        </w:rPr>
        <w:t>Data Model</w:t>
      </w:r>
      <w:r>
        <w:tab/>
      </w:r>
    </w:p>
    <w:p w:rsidRPr="00326AA2" w:rsidR="00326AA2" w:rsidP="220D51C1" w:rsidRDefault="00326AA2" w14:paraId="1D72EB38" w14:textId="40596511">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1AF06E1C">
        <w:rPr>
          <w:rFonts w:ascii="Times New Roman" w:hAnsi="Times New Roman" w:eastAsia="Times New Roman" w:cs="Times New Roman"/>
          <w:noProof w:val="0"/>
          <w:sz w:val="24"/>
          <w:szCs w:val="24"/>
          <w:lang w:val="en-US"/>
        </w:rPr>
        <w:t xml:space="preserve">3.2   </w:t>
      </w:r>
      <w:r w:rsidRPr="220D51C1" w:rsidR="28A89C76">
        <w:rPr>
          <w:rFonts w:ascii="Times New Roman" w:hAnsi="Times New Roman" w:eastAsia="Times New Roman" w:cs="Times New Roman"/>
          <w:noProof w:val="0"/>
          <w:sz w:val="24"/>
          <w:szCs w:val="24"/>
          <w:lang w:val="en-US"/>
        </w:rPr>
        <w:t>Data Access Mechanism</w:t>
      </w:r>
      <w:r>
        <w:tab/>
      </w:r>
    </w:p>
    <w:p w:rsidRPr="00326AA2" w:rsidR="00326AA2" w:rsidP="220D51C1" w:rsidRDefault="00326AA2" w14:paraId="4095811B" w14:textId="338A247D">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34B1D19E">
        <w:rPr>
          <w:rFonts w:ascii="Times New Roman" w:hAnsi="Times New Roman" w:eastAsia="Times New Roman" w:cs="Times New Roman"/>
          <w:noProof w:val="0"/>
          <w:sz w:val="24"/>
          <w:szCs w:val="24"/>
          <w:lang w:val="en-US"/>
        </w:rPr>
        <w:t xml:space="preserve">3.3   </w:t>
      </w:r>
      <w:r w:rsidRPr="220D51C1" w:rsidR="28A89C76">
        <w:rPr>
          <w:rFonts w:ascii="Times New Roman" w:hAnsi="Times New Roman" w:eastAsia="Times New Roman" w:cs="Times New Roman"/>
          <w:noProof w:val="0"/>
          <w:sz w:val="24"/>
          <w:szCs w:val="24"/>
          <w:lang w:val="en-US"/>
        </w:rPr>
        <w:t>Data Retention Policies</w:t>
      </w:r>
      <w:r>
        <w:tab/>
      </w:r>
    </w:p>
    <w:p w:rsidRPr="00326AA2" w:rsidR="00326AA2" w:rsidP="220D51C1" w:rsidRDefault="00326AA2" w14:paraId="033526E3" w14:textId="1CFD35A5">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6EB0CB5D">
        <w:rPr>
          <w:rFonts w:ascii="Times New Roman" w:hAnsi="Times New Roman" w:eastAsia="Times New Roman" w:cs="Times New Roman"/>
          <w:noProof w:val="0"/>
          <w:sz w:val="24"/>
          <w:szCs w:val="24"/>
          <w:lang w:val="en-US"/>
        </w:rPr>
        <w:t xml:space="preserve">3.4   </w:t>
      </w:r>
      <w:r w:rsidRPr="220D51C1" w:rsidR="28A89C76">
        <w:rPr>
          <w:rFonts w:ascii="Times New Roman" w:hAnsi="Times New Roman" w:eastAsia="Times New Roman" w:cs="Times New Roman"/>
          <w:noProof w:val="0"/>
          <w:sz w:val="24"/>
          <w:szCs w:val="24"/>
          <w:lang w:val="en-US"/>
        </w:rPr>
        <w:t>Data Migration</w:t>
      </w:r>
      <w:r>
        <w:tab/>
      </w:r>
    </w:p>
    <w:p w:rsidRPr="00326AA2" w:rsidR="00326AA2" w:rsidP="220D51C1" w:rsidRDefault="00326AA2" w14:paraId="1DC04C61" w14:textId="14118D8D">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326AA2" w:rsidR="00326AA2" w:rsidP="220D51C1" w:rsidRDefault="00326AA2" w14:paraId="5A866F8A" w14:textId="45B324FE">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20D51C1" w:rsidR="5F2A6FBB">
        <w:rPr>
          <w:rFonts w:ascii="Times New Roman" w:hAnsi="Times New Roman" w:eastAsia="Times New Roman" w:cs="Times New Roman"/>
          <w:b w:val="1"/>
          <w:bCs w:val="1"/>
          <w:noProof w:val="0"/>
          <w:sz w:val="28"/>
          <w:szCs w:val="28"/>
          <w:lang w:val="en-US"/>
        </w:rPr>
        <w:t xml:space="preserve">4   </w:t>
      </w:r>
      <w:r w:rsidRPr="220D51C1" w:rsidR="28A89C76">
        <w:rPr>
          <w:rFonts w:ascii="Times New Roman" w:hAnsi="Times New Roman" w:eastAsia="Times New Roman" w:cs="Times New Roman"/>
          <w:b w:val="1"/>
          <w:bCs w:val="1"/>
          <w:noProof w:val="0"/>
          <w:sz w:val="28"/>
          <w:szCs w:val="28"/>
          <w:lang w:val="en-US"/>
        </w:rPr>
        <w:t>Interfaces</w:t>
      </w:r>
      <w:r>
        <w:tab/>
      </w:r>
    </w:p>
    <w:p w:rsidRPr="00326AA2" w:rsidR="00326AA2" w:rsidP="220D51C1" w:rsidRDefault="00326AA2" w14:paraId="1305C5C5" w14:textId="68E0D203">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326AA2" w:rsidR="00326AA2" w:rsidP="220D51C1" w:rsidRDefault="00326AA2" w14:paraId="18C4122A" w14:textId="7D733725">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20D51C1" w:rsidR="0288D1FA">
        <w:rPr>
          <w:rFonts w:ascii="Times New Roman" w:hAnsi="Times New Roman" w:eastAsia="Times New Roman" w:cs="Times New Roman"/>
          <w:b w:val="1"/>
          <w:bCs w:val="1"/>
          <w:noProof w:val="0"/>
          <w:sz w:val="28"/>
          <w:szCs w:val="28"/>
          <w:lang w:val="en-US"/>
        </w:rPr>
        <w:t xml:space="preserve">5   </w:t>
      </w:r>
      <w:r w:rsidRPr="220D51C1" w:rsidR="28A89C76">
        <w:rPr>
          <w:rFonts w:ascii="Times New Roman" w:hAnsi="Times New Roman" w:eastAsia="Times New Roman" w:cs="Times New Roman"/>
          <w:b w:val="1"/>
          <w:bCs w:val="1"/>
          <w:noProof w:val="0"/>
          <w:sz w:val="28"/>
          <w:szCs w:val="28"/>
          <w:lang w:val="en-US"/>
        </w:rPr>
        <w:t>State and Session Management</w:t>
      </w:r>
      <w:r>
        <w:tab/>
      </w:r>
    </w:p>
    <w:p w:rsidRPr="00326AA2" w:rsidR="00326AA2" w:rsidP="220D51C1" w:rsidRDefault="00326AA2" w14:paraId="01F8E9A7" w14:textId="0092DA23">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326AA2" w:rsidR="00326AA2" w:rsidP="220D51C1" w:rsidRDefault="00326AA2" w14:paraId="5106B411" w14:textId="1699B45E">
      <w:pPr>
        <w:pStyle w:val="ListParagraph"/>
        <w:spacing w:before="0" w:beforeAutospacing="off" w:after="0" w:afterAutospacing="off"/>
        <w:ind w:left="359" w:right="0" w:hanging="359"/>
        <w:rPr>
          <w:rFonts w:ascii="Times New Roman" w:hAnsi="Times New Roman" w:eastAsia="Times New Roman" w:cs="Times New Roman"/>
          <w:noProof w:val="0"/>
          <w:sz w:val="23"/>
          <w:szCs w:val="23"/>
          <w:lang w:val="en-US"/>
        </w:rPr>
      </w:pPr>
      <w:r w:rsidRPr="220D51C1" w:rsidR="1B5A1661">
        <w:rPr>
          <w:rFonts w:ascii="Times New Roman" w:hAnsi="Times New Roman" w:eastAsia="Times New Roman" w:cs="Times New Roman"/>
          <w:b w:val="1"/>
          <w:bCs w:val="1"/>
          <w:noProof w:val="0"/>
          <w:sz w:val="28"/>
          <w:szCs w:val="28"/>
          <w:lang w:val="en-US"/>
        </w:rPr>
        <w:t xml:space="preserve">6   </w:t>
      </w:r>
      <w:r w:rsidRPr="220D51C1" w:rsidR="28A89C76">
        <w:rPr>
          <w:rFonts w:ascii="Times New Roman" w:hAnsi="Times New Roman" w:eastAsia="Times New Roman" w:cs="Times New Roman"/>
          <w:b w:val="1"/>
          <w:bCs w:val="1"/>
          <w:noProof w:val="0"/>
          <w:sz w:val="28"/>
          <w:szCs w:val="28"/>
          <w:lang w:val="en-US"/>
        </w:rPr>
        <w:t>Caching</w:t>
      </w:r>
      <w:r>
        <w:tab/>
      </w:r>
    </w:p>
    <w:p w:rsidRPr="00326AA2" w:rsidR="00326AA2" w:rsidP="220D51C1" w:rsidRDefault="00326AA2" w14:paraId="4D83644C" w14:textId="56263B22">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326AA2" w:rsidR="00326AA2" w:rsidP="220D51C1" w:rsidRDefault="00326AA2" w14:paraId="0CD65FD8" w14:textId="6787AE8B">
      <w:pPr>
        <w:pStyle w:val="ListParagraph"/>
        <w:spacing w:before="0" w:beforeAutospacing="off" w:after="0" w:afterAutospacing="off"/>
        <w:ind w:left="359" w:right="0" w:hanging="359"/>
        <w:rPr>
          <w:rFonts w:ascii="Times New Roman" w:hAnsi="Times New Roman" w:eastAsia="Times New Roman" w:cs="Times New Roman"/>
          <w:noProof w:val="0"/>
          <w:sz w:val="23"/>
          <w:szCs w:val="23"/>
          <w:lang w:val="en-US"/>
        </w:rPr>
      </w:pPr>
      <w:r w:rsidRPr="220D51C1" w:rsidR="2FA3FE1F">
        <w:rPr>
          <w:rFonts w:ascii="Times New Roman" w:hAnsi="Times New Roman" w:eastAsia="Times New Roman" w:cs="Times New Roman"/>
          <w:b w:val="1"/>
          <w:bCs w:val="1"/>
          <w:noProof w:val="0"/>
          <w:sz w:val="28"/>
          <w:szCs w:val="28"/>
          <w:lang w:val="en-US"/>
        </w:rPr>
        <w:t xml:space="preserve">7   </w:t>
      </w:r>
      <w:r w:rsidRPr="220D51C1" w:rsidR="28A89C76">
        <w:rPr>
          <w:rFonts w:ascii="Times New Roman" w:hAnsi="Times New Roman" w:eastAsia="Times New Roman" w:cs="Times New Roman"/>
          <w:b w:val="1"/>
          <w:bCs w:val="1"/>
          <w:noProof w:val="0"/>
          <w:sz w:val="28"/>
          <w:szCs w:val="28"/>
          <w:lang w:val="en-US"/>
        </w:rPr>
        <w:t>Non-Functional Requirements</w:t>
      </w:r>
      <w:r>
        <w:tab/>
      </w:r>
    </w:p>
    <w:p w:rsidRPr="00326AA2" w:rsidR="00326AA2" w:rsidP="220D51C1" w:rsidRDefault="00326AA2" w14:paraId="4AC6CA7B" w14:textId="694E7966">
      <w:pPr>
        <w:pStyle w:val="ListParagraph"/>
        <w:spacing w:before="0" w:beforeAutospacing="off" w:after="0" w:afterAutospacing="off"/>
        <w:ind w:left="790" w:right="0" w:hanging="430"/>
        <w:rPr>
          <w:rFonts w:ascii="Times New Roman" w:hAnsi="Times New Roman" w:eastAsia="Times New Roman" w:cs="Times New Roman"/>
          <w:noProof w:val="0"/>
          <w:sz w:val="24"/>
          <w:szCs w:val="24"/>
          <w:lang w:val="en-US"/>
        </w:rPr>
      </w:pPr>
      <w:r w:rsidRPr="220D51C1" w:rsidR="27636E8C">
        <w:rPr>
          <w:rFonts w:ascii="Times New Roman" w:hAnsi="Times New Roman" w:eastAsia="Times New Roman" w:cs="Times New Roman"/>
          <w:noProof w:val="0"/>
          <w:sz w:val="24"/>
          <w:szCs w:val="24"/>
          <w:lang w:val="en-US"/>
        </w:rPr>
        <w:t xml:space="preserve">7.1   </w:t>
      </w:r>
      <w:r w:rsidRPr="220D51C1" w:rsidR="28A89C76">
        <w:rPr>
          <w:rFonts w:ascii="Times New Roman" w:hAnsi="Times New Roman" w:eastAsia="Times New Roman" w:cs="Times New Roman"/>
          <w:noProof w:val="0"/>
          <w:sz w:val="24"/>
          <w:szCs w:val="24"/>
          <w:lang w:val="en-US"/>
        </w:rPr>
        <w:t>Security Aspects</w:t>
      </w:r>
      <w:r>
        <w:tab/>
      </w:r>
    </w:p>
    <w:p w:rsidRPr="00326AA2" w:rsidR="00326AA2" w:rsidP="220D51C1" w:rsidRDefault="00326AA2" w14:paraId="7BC4782C" w14:textId="72330B4C">
      <w:pPr>
        <w:pStyle w:val="ListParagraph"/>
        <w:spacing w:before="0" w:beforeAutospacing="off" w:after="0" w:afterAutospacing="off"/>
        <w:ind w:left="790" w:right="0" w:hanging="430"/>
        <w:rPr>
          <w:rFonts w:ascii="Times New Roman" w:hAnsi="Times New Roman" w:eastAsia="Times New Roman" w:cs="Times New Roman"/>
          <w:noProof w:val="0"/>
          <w:sz w:val="20"/>
          <w:szCs w:val="20"/>
          <w:lang w:val="en-US"/>
        </w:rPr>
      </w:pPr>
      <w:r w:rsidRPr="220D51C1" w:rsidR="215559D9">
        <w:rPr>
          <w:rFonts w:ascii="Times New Roman" w:hAnsi="Times New Roman" w:eastAsia="Times New Roman" w:cs="Times New Roman"/>
          <w:noProof w:val="0"/>
          <w:sz w:val="24"/>
          <w:szCs w:val="24"/>
          <w:lang w:val="en-US"/>
        </w:rPr>
        <w:t xml:space="preserve">7.2   </w:t>
      </w:r>
      <w:r w:rsidRPr="220D51C1" w:rsidR="28A89C76">
        <w:rPr>
          <w:rFonts w:ascii="Times New Roman" w:hAnsi="Times New Roman" w:eastAsia="Times New Roman" w:cs="Times New Roman"/>
          <w:noProof w:val="0"/>
          <w:sz w:val="24"/>
          <w:szCs w:val="24"/>
          <w:lang w:val="en-US"/>
        </w:rPr>
        <w:t>Performance Aspects</w:t>
      </w:r>
      <w:r>
        <w:tab/>
      </w:r>
    </w:p>
    <w:p w:rsidRPr="00326AA2" w:rsidR="00326AA2" w:rsidP="220D51C1" w:rsidRDefault="00326AA2" w14:paraId="032BF9ED" w14:textId="19FBCBE5">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326AA2" w:rsidR="00326AA2" w:rsidP="220D51C1" w:rsidRDefault="00326AA2" w14:paraId="38616AD9" w14:textId="1F382547">
      <w:pPr>
        <w:pStyle w:val="ListParagraph"/>
        <w:spacing w:before="0" w:beforeAutospacing="off" w:after="0" w:afterAutospacing="off"/>
        <w:ind w:left="359" w:right="0" w:hanging="359"/>
        <w:rPr>
          <w:rFonts w:ascii="Times New Roman" w:hAnsi="Times New Roman" w:eastAsia="Times New Roman" w:cs="Times New Roman"/>
          <w:noProof w:val="0"/>
          <w:sz w:val="23"/>
          <w:szCs w:val="23"/>
          <w:lang w:val="en-US"/>
        </w:rPr>
      </w:pPr>
      <w:r w:rsidRPr="220D51C1" w:rsidR="216489C7">
        <w:rPr>
          <w:rFonts w:ascii="Times New Roman" w:hAnsi="Times New Roman" w:eastAsia="Times New Roman" w:cs="Times New Roman"/>
          <w:b w:val="1"/>
          <w:bCs w:val="1"/>
          <w:noProof w:val="0"/>
          <w:sz w:val="28"/>
          <w:szCs w:val="28"/>
          <w:lang w:val="en-US"/>
        </w:rPr>
        <w:t xml:space="preserve">8   </w:t>
      </w:r>
      <w:r w:rsidRPr="220D51C1" w:rsidR="28A89C76">
        <w:rPr>
          <w:rFonts w:ascii="Times New Roman" w:hAnsi="Times New Roman" w:eastAsia="Times New Roman" w:cs="Times New Roman"/>
          <w:b w:val="1"/>
          <w:bCs w:val="1"/>
          <w:noProof w:val="0"/>
          <w:sz w:val="28"/>
          <w:szCs w:val="28"/>
          <w:lang w:val="en-US"/>
        </w:rPr>
        <w:t>References</w:t>
      </w:r>
      <w:r>
        <w:tab/>
      </w:r>
    </w:p>
    <w:p w:rsidRPr="00326AA2" w:rsidR="00326AA2" w:rsidP="220D51C1" w:rsidRDefault="00326AA2" w14:paraId="2F48C95A" w14:textId="514A22B0">
      <w:pPr>
        <w:pStyle w:val="Normal"/>
        <w:rPr>
          <w:rFonts w:ascii="Times New Roman" w:hAnsi="Times New Roman" w:cs="Times New Roman"/>
          <w:b w:val="1"/>
          <w:bCs w:val="1"/>
        </w:rPr>
      </w:pPr>
    </w:p>
    <w:p w:rsidRPr="00326AA2" w:rsidR="00326AA2" w:rsidP="00326AA2" w:rsidRDefault="00326AA2" w14:paraId="6D1E6773" w14:textId="2BE26ACC">
      <w:pPr/>
      <w:r>
        <w:br w:type="page"/>
      </w:r>
    </w:p>
    <w:p w:rsidRPr="00326AA2" w:rsidR="00326AA2" w:rsidP="220D51C1" w:rsidRDefault="00326AA2" w14:paraId="41FCB879" w14:textId="648490BF">
      <w:pPr>
        <w:pStyle w:val="Normal"/>
        <w:rPr>
          <w:rFonts w:ascii="Times New Roman" w:hAnsi="Times New Roman" w:cs="Times New Roman"/>
          <w:b w:val="1"/>
          <w:bCs w:val="1"/>
        </w:rPr>
      </w:pPr>
      <w:r w:rsidRPr="220D51C1" w:rsidR="660A43AA">
        <w:rPr>
          <w:rFonts w:ascii="Times New Roman" w:hAnsi="Times New Roman" w:cs="Times New Roman"/>
          <w:b w:val="1"/>
          <w:bCs w:val="1"/>
        </w:rPr>
        <w:t>1. Introduction</w:t>
      </w:r>
    </w:p>
    <w:p w:rsidRPr="00326AA2" w:rsidR="00326AA2" w:rsidP="00326AA2" w:rsidRDefault="00326AA2" w14:paraId="173DC351" w14:textId="77777777">
      <w:pPr>
        <w:rPr>
          <w:rFonts w:ascii="Times New Roman" w:hAnsi="Times New Roman" w:cs="Times New Roman"/>
          <w:b/>
          <w:bCs/>
        </w:rPr>
      </w:pPr>
      <w:r w:rsidRPr="00326AA2">
        <w:rPr>
          <w:rFonts w:ascii="Times New Roman" w:hAnsi="Times New Roman" w:cs="Times New Roman"/>
          <w:b/>
          <w:bCs/>
        </w:rPr>
        <w:t>1.1 Scope of the Document</w:t>
      </w:r>
    </w:p>
    <w:p w:rsidR="00326AA2" w:rsidP="00326AA2" w:rsidRDefault="00326AA2" w14:paraId="377AA73C" w14:textId="77777777">
      <w:pPr>
        <w:rPr>
          <w:rFonts w:ascii="Times New Roman" w:hAnsi="Times New Roman" w:cs="Times New Roman"/>
        </w:rPr>
      </w:pPr>
      <w:r w:rsidRPr="00326AA2">
        <w:rPr>
          <w:rFonts w:ascii="Times New Roman" w:hAnsi="Times New Roman" w:cs="Times New Roman"/>
        </w:rPr>
        <w:t>This document presents the High-Level Design (HLD) of the Cloud Cost Intelligence System for Healthcare. It provides an overview of the system architecture, key components, and the overall flow of data within the system. The purpose of this document is to clearly explain how the system is structured and how different modules interact with each other to deliver meaningful insights from cloud cost data.</w:t>
      </w:r>
    </w:p>
    <w:p w:rsidRPr="00151700" w:rsidR="00151700" w:rsidP="00151700" w:rsidRDefault="00151700" w14:paraId="0992ED15" w14:textId="77777777">
      <w:pPr>
        <w:rPr>
          <w:rFonts w:ascii="Times New Roman" w:hAnsi="Times New Roman" w:cs="Times New Roman"/>
          <w:b/>
          <w:bCs/>
        </w:rPr>
      </w:pPr>
      <w:r w:rsidRPr="00151700">
        <w:rPr>
          <w:rFonts w:ascii="Times New Roman" w:hAnsi="Times New Roman" w:cs="Times New Roman"/>
          <w:b/>
          <w:bCs/>
        </w:rPr>
        <w:t>1.2 Intended Audience</w:t>
      </w:r>
    </w:p>
    <w:p w:rsidRPr="00151700" w:rsidR="00151700" w:rsidP="00151700" w:rsidRDefault="00151700" w14:paraId="649DFEEA" w14:textId="77777777">
      <w:pPr>
        <w:rPr>
          <w:rFonts w:ascii="Times New Roman" w:hAnsi="Times New Roman" w:cs="Times New Roman"/>
        </w:rPr>
      </w:pPr>
      <w:r w:rsidRPr="00151700">
        <w:rPr>
          <w:rFonts w:ascii="Times New Roman" w:hAnsi="Times New Roman" w:cs="Times New Roman"/>
        </w:rPr>
        <w:t>This document is intended for developers, academic evaluators, and project reviewers who need to understand the overall design and working of the system. It is also useful for anyone interested in understanding how cloud cost analytics can be implemented in a healthcare context.</w:t>
      </w:r>
    </w:p>
    <w:p w:rsidRPr="00151700" w:rsidR="00151700" w:rsidP="00151700" w:rsidRDefault="00151700" w14:paraId="446AAC9B" w14:textId="77777777">
      <w:pPr>
        <w:rPr>
          <w:rFonts w:ascii="Times New Roman" w:hAnsi="Times New Roman" w:cs="Times New Roman"/>
          <w:b/>
          <w:bCs/>
        </w:rPr>
      </w:pPr>
      <w:r w:rsidRPr="00151700">
        <w:rPr>
          <w:rFonts w:ascii="Times New Roman" w:hAnsi="Times New Roman" w:cs="Times New Roman"/>
          <w:b/>
          <w:bCs/>
        </w:rPr>
        <w:t>1.3 System Overview</w:t>
      </w:r>
    </w:p>
    <w:p w:rsidRPr="00151700" w:rsidR="00151700" w:rsidP="00151700" w:rsidRDefault="00151700" w14:paraId="4B6C9DB6" w14:textId="77777777">
      <w:pPr>
        <w:rPr>
          <w:rFonts w:ascii="Times New Roman" w:hAnsi="Times New Roman" w:cs="Times New Roman"/>
        </w:rPr>
      </w:pPr>
      <w:r w:rsidRPr="00151700">
        <w:rPr>
          <w:rFonts w:ascii="Times New Roman" w:hAnsi="Times New Roman" w:cs="Times New Roman"/>
        </w:rPr>
        <w:t xml:space="preserve">The Cloud Cost Intelligence System is designed to </w:t>
      </w:r>
      <w:proofErr w:type="spellStart"/>
      <w:r w:rsidRPr="00151700">
        <w:rPr>
          <w:rFonts w:ascii="Times New Roman" w:hAnsi="Times New Roman" w:cs="Times New Roman"/>
        </w:rPr>
        <w:t>analyze</w:t>
      </w:r>
      <w:proofErr w:type="spellEnd"/>
      <w:r w:rsidRPr="00151700">
        <w:rPr>
          <w:rFonts w:ascii="Times New Roman" w:hAnsi="Times New Roman" w:cs="Times New Roman"/>
        </w:rPr>
        <w:t xml:space="preserve"> and visualize cloud usage data in a healthcare environment. It helps in identifying cost distribution across departments and services, detecting unusual spending patterns, and understanding how seasonal factors affect cloud usage.</w:t>
      </w:r>
    </w:p>
    <w:p w:rsidRPr="00151700" w:rsidR="00151700" w:rsidP="00151700" w:rsidRDefault="00151700" w14:paraId="20EB1C12" w14:textId="77777777">
      <w:pPr>
        <w:rPr>
          <w:rFonts w:ascii="Times New Roman" w:hAnsi="Times New Roman" w:cs="Times New Roman"/>
        </w:rPr>
      </w:pPr>
      <w:r w:rsidRPr="00151700">
        <w:rPr>
          <w:rFonts w:ascii="Times New Roman" w:hAnsi="Times New Roman" w:cs="Times New Roman"/>
        </w:rPr>
        <w:t>The system processes input data, performs analysis using statistical methods, and presents the results through an interactive dashboard. It includes multiple modules such as data processing, visualization, anomaly detection, and automated insight generation, all working together to provide a clear and structured view of cloud expenses.</w:t>
      </w:r>
    </w:p>
    <w:p w:rsidR="00143A65" w:rsidP="007C6F53" w:rsidRDefault="00143A65" w14:paraId="75B63A7D" w14:textId="32C0D37B">
      <w:pPr>
        <w:rPr>
          <w:rFonts w:ascii="Times New Roman" w:hAnsi="Times New Roman" w:cs="Times New Roman"/>
          <w:b/>
          <w:bCs/>
        </w:rPr>
      </w:pPr>
      <w:r>
        <w:rPr>
          <w:rFonts w:ascii="Times New Roman" w:hAnsi="Times New Roman" w:cs="Times New Roman"/>
          <w:b/>
          <w:bCs/>
        </w:rPr>
        <w:t>2.System Design</w:t>
      </w:r>
    </w:p>
    <w:p w:rsidRPr="007C6F53" w:rsidR="007C6F53" w:rsidP="007C6F53" w:rsidRDefault="007C6F53" w14:paraId="30BB217F" w14:textId="759524EB">
      <w:pPr>
        <w:rPr>
          <w:rFonts w:ascii="Times New Roman" w:hAnsi="Times New Roman" w:cs="Times New Roman"/>
          <w:b/>
          <w:bCs/>
        </w:rPr>
      </w:pPr>
      <w:r w:rsidRPr="007C6F53">
        <w:rPr>
          <w:rFonts w:ascii="Times New Roman" w:hAnsi="Times New Roman" w:cs="Times New Roman"/>
          <w:b/>
          <w:bCs/>
        </w:rPr>
        <w:t>2.1 Application Design</w:t>
      </w:r>
    </w:p>
    <w:p w:rsidRPr="007C6F53" w:rsidR="007C6F53" w:rsidP="007C6F53" w:rsidRDefault="007C6F53" w14:paraId="1600CD5F" w14:textId="77777777">
      <w:pPr>
        <w:rPr>
          <w:rFonts w:ascii="Times New Roman" w:hAnsi="Times New Roman" w:cs="Times New Roman"/>
        </w:rPr>
      </w:pPr>
      <w:r w:rsidRPr="007C6F53">
        <w:rPr>
          <w:rFonts w:ascii="Times New Roman" w:hAnsi="Times New Roman" w:cs="Times New Roman"/>
        </w:rPr>
        <w:t>The application follows a layered architecture to ensure clarity and modularity:</w:t>
      </w:r>
    </w:p>
    <w:p w:rsidRPr="007C6F53" w:rsidR="007C6F53" w:rsidP="007C6F53" w:rsidRDefault="007C6F53" w14:paraId="37D36CE2" w14:textId="77777777">
      <w:pPr>
        <w:numPr>
          <w:ilvl w:val="0"/>
          <w:numId w:val="1"/>
        </w:numPr>
        <w:rPr>
          <w:rFonts w:ascii="Times New Roman" w:hAnsi="Times New Roman" w:cs="Times New Roman"/>
        </w:rPr>
      </w:pPr>
      <w:r w:rsidRPr="007C6F53">
        <w:rPr>
          <w:rFonts w:ascii="Times New Roman" w:hAnsi="Times New Roman" w:cs="Times New Roman"/>
          <w:b/>
          <w:bCs/>
        </w:rPr>
        <w:t>Data Layer:</w:t>
      </w:r>
      <w:r w:rsidRPr="007C6F53">
        <w:rPr>
          <w:rFonts w:ascii="Times New Roman" w:hAnsi="Times New Roman" w:cs="Times New Roman"/>
        </w:rPr>
        <w:br/>
      </w:r>
      <w:r w:rsidRPr="007C6F53">
        <w:rPr>
          <w:rFonts w:ascii="Times New Roman" w:hAnsi="Times New Roman" w:cs="Times New Roman"/>
        </w:rPr>
        <w:t>This layer is responsible for storing the dataset in CSV format. It acts as the input source for the system and contains all relevant information such as cost, department, service type, and seasonal indicators.</w:t>
      </w:r>
    </w:p>
    <w:p w:rsidRPr="007C6F53" w:rsidR="007C6F53" w:rsidP="007C6F53" w:rsidRDefault="007C6F53" w14:paraId="4504FCDB" w14:textId="77777777">
      <w:pPr>
        <w:numPr>
          <w:ilvl w:val="0"/>
          <w:numId w:val="1"/>
        </w:numPr>
        <w:rPr>
          <w:rFonts w:ascii="Times New Roman" w:hAnsi="Times New Roman" w:cs="Times New Roman"/>
        </w:rPr>
      </w:pPr>
      <w:r w:rsidRPr="007C6F53">
        <w:rPr>
          <w:rFonts w:ascii="Times New Roman" w:hAnsi="Times New Roman" w:cs="Times New Roman"/>
          <w:b/>
          <w:bCs/>
        </w:rPr>
        <w:t>Processing Layer:</w:t>
      </w:r>
      <w:r w:rsidRPr="007C6F53">
        <w:rPr>
          <w:rFonts w:ascii="Times New Roman" w:hAnsi="Times New Roman" w:cs="Times New Roman"/>
        </w:rPr>
        <w:br/>
      </w:r>
      <w:r w:rsidRPr="007C6F53">
        <w:rPr>
          <w:rFonts w:ascii="Times New Roman" w:hAnsi="Times New Roman" w:cs="Times New Roman"/>
        </w:rPr>
        <w:t>This layer performs data cleaning, transformation, and analysis using Python libraries such as Pandas and NumPy. It prepares the data for visualization by aggregating and organizing it based on different parameters.</w:t>
      </w:r>
    </w:p>
    <w:p w:rsidRPr="007C6F53" w:rsidR="007C6F53" w:rsidP="007C6F53" w:rsidRDefault="007C6F53" w14:paraId="6B6546D5" w14:textId="77777777">
      <w:pPr>
        <w:numPr>
          <w:ilvl w:val="0"/>
          <w:numId w:val="1"/>
        </w:numPr>
        <w:rPr>
          <w:rFonts w:ascii="Times New Roman" w:hAnsi="Times New Roman" w:cs="Times New Roman"/>
        </w:rPr>
      </w:pPr>
      <w:r w:rsidRPr="007C6F53">
        <w:rPr>
          <w:rFonts w:ascii="Times New Roman" w:hAnsi="Times New Roman" w:cs="Times New Roman"/>
          <w:b/>
          <w:bCs/>
        </w:rPr>
        <w:t>Presentation Layer:</w:t>
      </w:r>
      <w:r w:rsidRPr="007C6F53">
        <w:rPr>
          <w:rFonts w:ascii="Times New Roman" w:hAnsi="Times New Roman" w:cs="Times New Roman"/>
        </w:rPr>
        <w:br/>
      </w:r>
      <w:r w:rsidRPr="007C6F53">
        <w:rPr>
          <w:rFonts w:ascii="Times New Roman" w:hAnsi="Times New Roman" w:cs="Times New Roman"/>
        </w:rPr>
        <w:t xml:space="preserve">This layer is implemented using </w:t>
      </w:r>
      <w:proofErr w:type="spellStart"/>
      <w:r w:rsidRPr="007C6F53">
        <w:rPr>
          <w:rFonts w:ascii="Times New Roman" w:hAnsi="Times New Roman" w:cs="Times New Roman"/>
        </w:rPr>
        <w:t>Streamlit</w:t>
      </w:r>
      <w:proofErr w:type="spellEnd"/>
      <w:r w:rsidRPr="007C6F53">
        <w:rPr>
          <w:rFonts w:ascii="Times New Roman" w:hAnsi="Times New Roman" w:cs="Times New Roman"/>
        </w:rPr>
        <w:t xml:space="preserve"> and is responsible for displaying the results in the form of charts, graphs, and insights. It provides an interactive interface for users to explore the data.</w:t>
      </w:r>
    </w:p>
    <w:p w:rsidRPr="00D377B7" w:rsidR="00D377B7" w:rsidP="00D377B7" w:rsidRDefault="00D377B7" w14:paraId="1500FF46" w14:textId="77777777">
      <w:pPr>
        <w:rPr>
          <w:rFonts w:ascii="Times New Roman" w:hAnsi="Times New Roman" w:cs="Times New Roman"/>
          <w:b/>
          <w:bCs/>
        </w:rPr>
      </w:pPr>
      <w:r w:rsidRPr="00D377B7">
        <w:rPr>
          <w:rFonts w:ascii="Times New Roman" w:hAnsi="Times New Roman" w:cs="Times New Roman"/>
          <w:b/>
          <w:bCs/>
        </w:rPr>
        <w:t>2.2 Process Flow</w:t>
      </w:r>
    </w:p>
    <w:p w:rsidRPr="00D377B7" w:rsidR="00D377B7" w:rsidP="00D377B7" w:rsidRDefault="00D377B7" w14:paraId="624DDAB9" w14:textId="77777777">
      <w:pPr>
        <w:rPr>
          <w:rFonts w:ascii="Times New Roman" w:hAnsi="Times New Roman" w:cs="Times New Roman"/>
        </w:rPr>
      </w:pPr>
      <w:r w:rsidRPr="00D377B7">
        <w:rPr>
          <w:rFonts w:ascii="Times New Roman" w:hAnsi="Times New Roman" w:cs="Times New Roman"/>
        </w:rPr>
        <w:t xml:space="preserve">The system follows a structured workflow to process and </w:t>
      </w:r>
      <w:proofErr w:type="spellStart"/>
      <w:r w:rsidRPr="00D377B7">
        <w:rPr>
          <w:rFonts w:ascii="Times New Roman" w:hAnsi="Times New Roman" w:cs="Times New Roman"/>
        </w:rPr>
        <w:t>analyze</w:t>
      </w:r>
      <w:proofErr w:type="spellEnd"/>
      <w:r w:rsidRPr="00D377B7">
        <w:rPr>
          <w:rFonts w:ascii="Times New Roman" w:hAnsi="Times New Roman" w:cs="Times New Roman"/>
        </w:rPr>
        <w:t xml:space="preserve"> data:</w:t>
      </w:r>
    </w:p>
    <w:p w:rsidRPr="00D377B7" w:rsidR="00D377B7" w:rsidP="00D377B7" w:rsidRDefault="00D377B7" w14:paraId="5FCCD12F" w14:textId="77777777">
      <w:pPr>
        <w:numPr>
          <w:ilvl w:val="0"/>
          <w:numId w:val="2"/>
        </w:numPr>
        <w:rPr>
          <w:rFonts w:ascii="Times New Roman" w:hAnsi="Times New Roman" w:cs="Times New Roman"/>
        </w:rPr>
      </w:pPr>
      <w:r w:rsidRPr="00D377B7">
        <w:rPr>
          <w:rFonts w:ascii="Times New Roman" w:hAnsi="Times New Roman" w:cs="Times New Roman"/>
        </w:rPr>
        <w:t>The user uploads a cloud cost dataset in CSV format</w:t>
      </w:r>
    </w:p>
    <w:p w:rsidRPr="00D377B7" w:rsidR="00D377B7" w:rsidP="00D377B7" w:rsidRDefault="00D377B7" w14:paraId="4F81DA14" w14:textId="77777777">
      <w:pPr>
        <w:numPr>
          <w:ilvl w:val="0"/>
          <w:numId w:val="2"/>
        </w:numPr>
        <w:rPr>
          <w:rFonts w:ascii="Times New Roman" w:hAnsi="Times New Roman" w:cs="Times New Roman"/>
        </w:rPr>
      </w:pPr>
      <w:r w:rsidRPr="00D377B7">
        <w:rPr>
          <w:rFonts w:ascii="Times New Roman" w:hAnsi="Times New Roman" w:cs="Times New Roman"/>
        </w:rPr>
        <w:t>The system validates the dataset to ensure required fields are present</w:t>
      </w:r>
    </w:p>
    <w:p w:rsidRPr="00D377B7" w:rsidR="00D377B7" w:rsidP="00D377B7" w:rsidRDefault="00D377B7" w14:paraId="43982195" w14:textId="77777777">
      <w:pPr>
        <w:numPr>
          <w:ilvl w:val="0"/>
          <w:numId w:val="2"/>
        </w:numPr>
        <w:rPr>
          <w:rFonts w:ascii="Times New Roman" w:hAnsi="Times New Roman" w:cs="Times New Roman"/>
        </w:rPr>
      </w:pPr>
      <w:r w:rsidRPr="00D377B7">
        <w:rPr>
          <w:rFonts w:ascii="Times New Roman" w:hAnsi="Times New Roman" w:cs="Times New Roman"/>
        </w:rPr>
        <w:t>The data is processed and aggregated based on month, department, and service type</w:t>
      </w:r>
    </w:p>
    <w:p w:rsidRPr="00D377B7" w:rsidR="00D377B7" w:rsidP="00D377B7" w:rsidRDefault="00D377B7" w14:paraId="3E4D35AF" w14:textId="77777777">
      <w:pPr>
        <w:numPr>
          <w:ilvl w:val="0"/>
          <w:numId w:val="2"/>
        </w:numPr>
        <w:rPr>
          <w:rFonts w:ascii="Times New Roman" w:hAnsi="Times New Roman" w:cs="Times New Roman"/>
        </w:rPr>
      </w:pPr>
      <w:r w:rsidRPr="00D377B7">
        <w:rPr>
          <w:rFonts w:ascii="Times New Roman" w:hAnsi="Times New Roman" w:cs="Times New Roman"/>
        </w:rPr>
        <w:t>Cost analysis and anomaly detection are performed using statistical methods</w:t>
      </w:r>
    </w:p>
    <w:p w:rsidRPr="00D377B7" w:rsidR="00D377B7" w:rsidP="00D377B7" w:rsidRDefault="00D377B7" w14:paraId="33114B46" w14:textId="77777777">
      <w:pPr>
        <w:numPr>
          <w:ilvl w:val="0"/>
          <w:numId w:val="2"/>
        </w:numPr>
        <w:rPr>
          <w:rFonts w:ascii="Times New Roman" w:hAnsi="Times New Roman" w:cs="Times New Roman"/>
        </w:rPr>
      </w:pPr>
      <w:r w:rsidRPr="00D377B7">
        <w:rPr>
          <w:rFonts w:ascii="Times New Roman" w:hAnsi="Times New Roman" w:cs="Times New Roman"/>
        </w:rPr>
        <w:t>Insights are generated automatically based on observed patterns</w:t>
      </w:r>
    </w:p>
    <w:p w:rsidRPr="00D377B7" w:rsidR="00D377B7" w:rsidP="00D377B7" w:rsidRDefault="00D377B7" w14:paraId="398187F5" w14:textId="77777777">
      <w:pPr>
        <w:numPr>
          <w:ilvl w:val="0"/>
          <w:numId w:val="2"/>
        </w:numPr>
        <w:rPr>
          <w:rFonts w:ascii="Times New Roman" w:hAnsi="Times New Roman" w:cs="Times New Roman"/>
        </w:rPr>
      </w:pPr>
      <w:r w:rsidRPr="00D377B7">
        <w:rPr>
          <w:rFonts w:ascii="Times New Roman" w:hAnsi="Times New Roman" w:cs="Times New Roman"/>
        </w:rPr>
        <w:t>The results are displayed through an interactive dashboard</w:t>
      </w:r>
    </w:p>
    <w:p w:rsidRPr="00D377B7" w:rsidR="00D377B7" w:rsidP="00D377B7" w:rsidRDefault="00D377B7" w14:paraId="39499F71" w14:textId="77777777">
      <w:pPr>
        <w:rPr>
          <w:rFonts w:ascii="Times New Roman" w:hAnsi="Times New Roman" w:cs="Times New Roman"/>
        </w:rPr>
      </w:pPr>
      <w:r w:rsidRPr="00D377B7">
        <w:rPr>
          <w:rFonts w:ascii="Times New Roman" w:hAnsi="Times New Roman" w:cs="Times New Roman"/>
        </w:rPr>
        <w:t>This step-by-step flow ensures smooth data handling and meaningful output generation.</w:t>
      </w:r>
    </w:p>
    <w:p w:rsidRPr="00D377B7" w:rsidR="00D377B7" w:rsidP="00D377B7" w:rsidRDefault="00D377B7" w14:paraId="122106AF" w14:textId="77777777">
      <w:pPr>
        <w:rPr>
          <w:rFonts w:ascii="Times New Roman" w:hAnsi="Times New Roman" w:cs="Times New Roman"/>
          <w:b/>
          <w:bCs/>
        </w:rPr>
      </w:pPr>
      <w:r w:rsidRPr="00D377B7">
        <w:rPr>
          <w:rFonts w:ascii="Times New Roman" w:hAnsi="Times New Roman" w:cs="Times New Roman"/>
          <w:b/>
          <w:bCs/>
        </w:rPr>
        <w:t>2.3 Information Flow</w:t>
      </w:r>
    </w:p>
    <w:p w:rsidRPr="00D377B7" w:rsidR="00D377B7" w:rsidP="00D377B7" w:rsidRDefault="00D377B7" w14:paraId="180A2073" w14:textId="77777777">
      <w:pPr>
        <w:rPr>
          <w:rFonts w:ascii="Times New Roman" w:hAnsi="Times New Roman" w:cs="Times New Roman"/>
        </w:rPr>
      </w:pPr>
      <w:r w:rsidRPr="00D377B7">
        <w:rPr>
          <w:rFonts w:ascii="Times New Roman" w:hAnsi="Times New Roman" w:cs="Times New Roman"/>
        </w:rPr>
        <w:t>The flow of information in the system can be summarized as:</w:t>
      </w:r>
    </w:p>
    <w:p w:rsidRPr="00D377B7" w:rsidR="00D377B7" w:rsidP="00D377B7" w:rsidRDefault="00D377B7" w14:paraId="578B8A15" w14:textId="77777777">
      <w:pPr>
        <w:rPr>
          <w:rFonts w:ascii="Times New Roman" w:hAnsi="Times New Roman" w:cs="Times New Roman"/>
        </w:rPr>
      </w:pPr>
      <w:r w:rsidRPr="00D377B7">
        <w:rPr>
          <w:rFonts w:ascii="Times New Roman" w:hAnsi="Times New Roman" w:cs="Times New Roman"/>
        </w:rPr>
        <w:t>User → File Upload → Data Processing → Analysis → Visualization → Insights</w:t>
      </w:r>
    </w:p>
    <w:p w:rsidRPr="00D377B7" w:rsidR="00D377B7" w:rsidP="00D377B7" w:rsidRDefault="00D377B7" w14:paraId="1F3D2B36" w14:textId="77777777">
      <w:pPr>
        <w:rPr>
          <w:rFonts w:ascii="Times New Roman" w:hAnsi="Times New Roman" w:cs="Times New Roman"/>
        </w:rPr>
      </w:pPr>
      <w:r w:rsidRPr="00D377B7">
        <w:rPr>
          <w:rFonts w:ascii="Times New Roman" w:hAnsi="Times New Roman" w:cs="Times New Roman"/>
        </w:rPr>
        <w:t>This represents how raw data is transformed into useful information for decision-making.</w:t>
      </w:r>
    </w:p>
    <w:p w:rsidRPr="008D2A14" w:rsidR="008D2A14" w:rsidP="008D2A14" w:rsidRDefault="008D2A14" w14:paraId="66B5CD96" w14:textId="77777777">
      <w:pPr>
        <w:rPr>
          <w:rFonts w:ascii="Times New Roman" w:hAnsi="Times New Roman" w:cs="Times New Roman"/>
          <w:b/>
          <w:bCs/>
        </w:rPr>
      </w:pPr>
      <w:r w:rsidRPr="008D2A14">
        <w:rPr>
          <w:rFonts w:ascii="Times New Roman" w:hAnsi="Times New Roman" w:cs="Times New Roman"/>
          <w:b/>
          <w:bCs/>
        </w:rPr>
        <w:t>2.4 Components Design</w:t>
      </w:r>
    </w:p>
    <w:p w:rsidRPr="008D2A14" w:rsidR="008D2A14" w:rsidP="008D2A14" w:rsidRDefault="008D2A14" w14:paraId="679CE05C" w14:textId="77777777">
      <w:pPr>
        <w:rPr>
          <w:rFonts w:ascii="Times New Roman" w:hAnsi="Times New Roman" w:cs="Times New Roman"/>
        </w:rPr>
      </w:pPr>
      <w:r w:rsidRPr="008D2A14">
        <w:rPr>
          <w:rFonts w:ascii="Times New Roman" w:hAnsi="Times New Roman" w:cs="Times New Roman"/>
        </w:rPr>
        <w:t>The system is divided into several functional components:</w:t>
      </w:r>
    </w:p>
    <w:p w:rsidRPr="008D2A14" w:rsidR="008D2A14" w:rsidP="008D2A14" w:rsidRDefault="008D2A14" w14:paraId="085826B5" w14:textId="77777777">
      <w:pPr>
        <w:numPr>
          <w:ilvl w:val="0"/>
          <w:numId w:val="3"/>
        </w:numPr>
        <w:rPr>
          <w:rFonts w:ascii="Times New Roman" w:hAnsi="Times New Roman" w:cs="Times New Roman"/>
        </w:rPr>
      </w:pPr>
      <w:r w:rsidRPr="008D2A14">
        <w:rPr>
          <w:rFonts w:ascii="Times New Roman" w:hAnsi="Times New Roman" w:cs="Times New Roman"/>
          <w:b/>
          <w:bCs/>
        </w:rPr>
        <w:t>Data Loader:</w:t>
      </w:r>
      <w:r w:rsidRPr="008D2A14">
        <w:rPr>
          <w:rFonts w:ascii="Times New Roman" w:hAnsi="Times New Roman" w:cs="Times New Roman"/>
        </w:rPr>
        <w:br/>
      </w:r>
      <w:r w:rsidRPr="008D2A14">
        <w:rPr>
          <w:rFonts w:ascii="Times New Roman" w:hAnsi="Times New Roman" w:cs="Times New Roman"/>
        </w:rPr>
        <w:t>Responsible for reading the dataset from the uploaded CSV file and converting it into a usable format.</w:t>
      </w:r>
    </w:p>
    <w:p w:rsidRPr="008D2A14" w:rsidR="008D2A14" w:rsidP="008D2A14" w:rsidRDefault="008D2A14" w14:paraId="38D195D7" w14:textId="77777777">
      <w:pPr>
        <w:numPr>
          <w:ilvl w:val="0"/>
          <w:numId w:val="3"/>
        </w:numPr>
        <w:rPr>
          <w:rFonts w:ascii="Times New Roman" w:hAnsi="Times New Roman" w:cs="Times New Roman"/>
        </w:rPr>
      </w:pPr>
      <w:r w:rsidRPr="008D2A14">
        <w:rPr>
          <w:rFonts w:ascii="Times New Roman" w:hAnsi="Times New Roman" w:cs="Times New Roman"/>
          <w:b/>
          <w:bCs/>
        </w:rPr>
        <w:t>Data Processor:</w:t>
      </w:r>
      <w:r w:rsidRPr="008D2A14">
        <w:rPr>
          <w:rFonts w:ascii="Times New Roman" w:hAnsi="Times New Roman" w:cs="Times New Roman"/>
        </w:rPr>
        <w:br/>
      </w:r>
      <w:r w:rsidRPr="008D2A14">
        <w:rPr>
          <w:rFonts w:ascii="Times New Roman" w:hAnsi="Times New Roman" w:cs="Times New Roman"/>
        </w:rPr>
        <w:t>Handles data cleaning, transformation, and aggregation. It prepares the dataset for analysis.</w:t>
      </w:r>
    </w:p>
    <w:p w:rsidRPr="008D2A14" w:rsidR="008D2A14" w:rsidP="008D2A14" w:rsidRDefault="008D2A14" w14:paraId="5B6E39C3" w14:textId="77777777">
      <w:pPr>
        <w:numPr>
          <w:ilvl w:val="0"/>
          <w:numId w:val="3"/>
        </w:numPr>
        <w:rPr>
          <w:rFonts w:ascii="Times New Roman" w:hAnsi="Times New Roman" w:cs="Times New Roman"/>
        </w:rPr>
      </w:pPr>
      <w:r w:rsidRPr="008D2A14">
        <w:rPr>
          <w:rFonts w:ascii="Times New Roman" w:hAnsi="Times New Roman" w:cs="Times New Roman"/>
          <w:b/>
          <w:bCs/>
        </w:rPr>
        <w:t>Visualization Module:</w:t>
      </w:r>
      <w:r w:rsidRPr="008D2A14">
        <w:rPr>
          <w:rFonts w:ascii="Times New Roman" w:hAnsi="Times New Roman" w:cs="Times New Roman"/>
        </w:rPr>
        <w:br/>
      </w:r>
      <w:r w:rsidRPr="008D2A14">
        <w:rPr>
          <w:rFonts w:ascii="Times New Roman" w:hAnsi="Times New Roman" w:cs="Times New Roman"/>
        </w:rPr>
        <w:t>Generates visual representations such as pie charts, bar graphs, line charts, and scatter plots.</w:t>
      </w:r>
    </w:p>
    <w:p w:rsidRPr="008D2A14" w:rsidR="008D2A14" w:rsidP="008D2A14" w:rsidRDefault="008D2A14" w14:paraId="2EAAD3D2" w14:textId="77777777">
      <w:pPr>
        <w:numPr>
          <w:ilvl w:val="0"/>
          <w:numId w:val="3"/>
        </w:numPr>
        <w:rPr>
          <w:rFonts w:ascii="Times New Roman" w:hAnsi="Times New Roman" w:cs="Times New Roman"/>
        </w:rPr>
      </w:pPr>
      <w:r w:rsidRPr="008D2A14">
        <w:rPr>
          <w:rFonts w:ascii="Times New Roman" w:hAnsi="Times New Roman" w:cs="Times New Roman"/>
          <w:b/>
          <w:bCs/>
        </w:rPr>
        <w:t>Anomaly Detection Module:</w:t>
      </w:r>
      <w:r w:rsidRPr="008D2A14">
        <w:rPr>
          <w:rFonts w:ascii="Times New Roman" w:hAnsi="Times New Roman" w:cs="Times New Roman"/>
        </w:rPr>
        <w:br/>
      </w:r>
      <w:r w:rsidRPr="008D2A14">
        <w:rPr>
          <w:rFonts w:ascii="Times New Roman" w:hAnsi="Times New Roman" w:cs="Times New Roman"/>
        </w:rPr>
        <w:t>Identifies unusual patterns in cloud cost data using rule-based statistical methods.</w:t>
      </w:r>
    </w:p>
    <w:p w:rsidRPr="008D2A14" w:rsidR="008D2A14" w:rsidP="008D2A14" w:rsidRDefault="008D2A14" w14:paraId="6A8CDAEE" w14:textId="77777777">
      <w:pPr>
        <w:numPr>
          <w:ilvl w:val="0"/>
          <w:numId w:val="3"/>
        </w:numPr>
        <w:rPr>
          <w:rFonts w:ascii="Times New Roman" w:hAnsi="Times New Roman" w:cs="Times New Roman"/>
        </w:rPr>
      </w:pPr>
      <w:r w:rsidRPr="008D2A14">
        <w:rPr>
          <w:rFonts w:ascii="Times New Roman" w:hAnsi="Times New Roman" w:cs="Times New Roman"/>
          <w:b/>
          <w:bCs/>
        </w:rPr>
        <w:t>Insight Generator:</w:t>
      </w:r>
      <w:r w:rsidRPr="008D2A14">
        <w:rPr>
          <w:rFonts w:ascii="Times New Roman" w:hAnsi="Times New Roman" w:cs="Times New Roman"/>
        </w:rPr>
        <w:br/>
      </w:r>
      <w:r w:rsidRPr="008D2A14">
        <w:rPr>
          <w:rFonts w:ascii="Times New Roman" w:hAnsi="Times New Roman" w:cs="Times New Roman"/>
        </w:rPr>
        <w:t>Produces automated insights based on trends, anomalies, and cost distribution.</w:t>
      </w:r>
    </w:p>
    <w:p w:rsidRPr="008D2A14" w:rsidR="008D2A14" w:rsidP="008D2A14" w:rsidRDefault="008D2A14" w14:paraId="38B7CCC7" w14:textId="77777777">
      <w:pPr>
        <w:rPr>
          <w:rFonts w:ascii="Times New Roman" w:hAnsi="Times New Roman" w:cs="Times New Roman"/>
        </w:rPr>
      </w:pPr>
      <w:r w:rsidRPr="008D2A14">
        <w:rPr>
          <w:rFonts w:ascii="Times New Roman" w:hAnsi="Times New Roman" w:cs="Times New Roman"/>
        </w:rPr>
        <w:t>Each component is designed to perform a specific task, ensuring modularity and clarity in the system design.</w:t>
      </w:r>
    </w:p>
    <w:p w:rsidRPr="00362918" w:rsidR="00362918" w:rsidP="00362918" w:rsidRDefault="00362918" w14:paraId="36BEB62E" w14:textId="77777777">
      <w:pPr>
        <w:rPr>
          <w:rFonts w:ascii="Times New Roman" w:hAnsi="Times New Roman" w:cs="Times New Roman"/>
          <w:b/>
          <w:bCs/>
        </w:rPr>
      </w:pPr>
      <w:r w:rsidRPr="00362918">
        <w:rPr>
          <w:rFonts w:ascii="Times New Roman" w:hAnsi="Times New Roman" w:cs="Times New Roman"/>
          <w:b/>
          <w:bCs/>
        </w:rPr>
        <w:t>2.5 Key Design Considerations</w:t>
      </w:r>
    </w:p>
    <w:p w:rsidRPr="00362918" w:rsidR="00362918" w:rsidP="00362918" w:rsidRDefault="00362918" w14:paraId="4D5FC360" w14:textId="77777777">
      <w:pPr>
        <w:rPr>
          <w:rFonts w:ascii="Times New Roman" w:hAnsi="Times New Roman" w:cs="Times New Roman"/>
        </w:rPr>
      </w:pPr>
      <w:r w:rsidRPr="00362918">
        <w:rPr>
          <w:rFonts w:ascii="Times New Roman" w:hAnsi="Times New Roman" w:cs="Times New Roman"/>
        </w:rPr>
        <w:t>The system is designed keeping the following factors in mind:</w:t>
      </w:r>
    </w:p>
    <w:p w:rsidRPr="00362918" w:rsidR="00362918" w:rsidP="00362918" w:rsidRDefault="00362918" w14:paraId="6DD70A58" w14:textId="77777777">
      <w:pPr>
        <w:numPr>
          <w:ilvl w:val="0"/>
          <w:numId w:val="4"/>
        </w:numPr>
        <w:rPr>
          <w:rFonts w:ascii="Times New Roman" w:hAnsi="Times New Roman" w:cs="Times New Roman"/>
        </w:rPr>
      </w:pPr>
      <w:r w:rsidRPr="00362918">
        <w:rPr>
          <w:rFonts w:ascii="Times New Roman" w:hAnsi="Times New Roman" w:cs="Times New Roman"/>
          <w:b/>
          <w:bCs/>
        </w:rPr>
        <w:t>Simplicity:</w:t>
      </w:r>
      <w:r w:rsidRPr="00362918">
        <w:rPr>
          <w:rFonts w:ascii="Times New Roman" w:hAnsi="Times New Roman" w:cs="Times New Roman"/>
        </w:rPr>
        <w:t xml:space="preserve"> The system should be easy to use and understand</w:t>
      </w:r>
    </w:p>
    <w:p w:rsidRPr="00362918" w:rsidR="00362918" w:rsidP="00362918" w:rsidRDefault="00362918" w14:paraId="6DB4D551" w14:textId="77777777">
      <w:pPr>
        <w:numPr>
          <w:ilvl w:val="0"/>
          <w:numId w:val="4"/>
        </w:numPr>
        <w:rPr>
          <w:rFonts w:ascii="Times New Roman" w:hAnsi="Times New Roman" w:cs="Times New Roman"/>
        </w:rPr>
      </w:pPr>
      <w:r w:rsidRPr="00362918">
        <w:rPr>
          <w:rFonts w:ascii="Times New Roman" w:hAnsi="Times New Roman" w:cs="Times New Roman"/>
          <w:b/>
          <w:bCs/>
        </w:rPr>
        <w:t>Scalability:</w:t>
      </w:r>
      <w:r w:rsidRPr="00362918">
        <w:rPr>
          <w:rFonts w:ascii="Times New Roman" w:hAnsi="Times New Roman" w:cs="Times New Roman"/>
        </w:rPr>
        <w:t xml:space="preserve"> It should handle larger datasets in the future</w:t>
      </w:r>
    </w:p>
    <w:p w:rsidRPr="00362918" w:rsidR="00362918" w:rsidP="00362918" w:rsidRDefault="00362918" w14:paraId="4D686E4D" w14:textId="77777777">
      <w:pPr>
        <w:numPr>
          <w:ilvl w:val="0"/>
          <w:numId w:val="4"/>
        </w:numPr>
        <w:rPr>
          <w:rFonts w:ascii="Times New Roman" w:hAnsi="Times New Roman" w:cs="Times New Roman"/>
        </w:rPr>
      </w:pPr>
      <w:r w:rsidRPr="00362918">
        <w:rPr>
          <w:rFonts w:ascii="Times New Roman" w:hAnsi="Times New Roman" w:cs="Times New Roman"/>
          <w:b/>
          <w:bCs/>
        </w:rPr>
        <w:t>Clarity:</w:t>
      </w:r>
      <w:r w:rsidRPr="00362918">
        <w:rPr>
          <w:rFonts w:ascii="Times New Roman" w:hAnsi="Times New Roman" w:cs="Times New Roman"/>
        </w:rPr>
        <w:t xml:space="preserve"> Visualizations should clearly represent data insights</w:t>
      </w:r>
    </w:p>
    <w:p w:rsidRPr="00362918" w:rsidR="00362918" w:rsidP="00362918" w:rsidRDefault="00362918" w14:paraId="3A5C4CC6" w14:textId="77777777">
      <w:pPr>
        <w:numPr>
          <w:ilvl w:val="0"/>
          <w:numId w:val="4"/>
        </w:numPr>
        <w:rPr>
          <w:rFonts w:ascii="Times New Roman" w:hAnsi="Times New Roman" w:cs="Times New Roman"/>
        </w:rPr>
      </w:pPr>
      <w:r w:rsidRPr="00362918">
        <w:rPr>
          <w:rFonts w:ascii="Times New Roman" w:hAnsi="Times New Roman" w:cs="Times New Roman"/>
          <w:b/>
          <w:bCs/>
        </w:rPr>
        <w:t>Domain Relevance:</w:t>
      </w:r>
      <w:r w:rsidRPr="00362918">
        <w:rPr>
          <w:rFonts w:ascii="Times New Roman" w:hAnsi="Times New Roman" w:cs="Times New Roman"/>
        </w:rPr>
        <w:t xml:space="preserve"> The system should reflect real-world healthcare scenarios</w:t>
      </w:r>
    </w:p>
    <w:p w:rsidRPr="00362918" w:rsidR="00362918" w:rsidP="00362918" w:rsidRDefault="00362918" w14:paraId="01FA28BE" w14:textId="77777777">
      <w:pPr>
        <w:rPr>
          <w:rFonts w:ascii="Times New Roman" w:hAnsi="Times New Roman" w:cs="Times New Roman"/>
        </w:rPr>
      </w:pPr>
      <w:r w:rsidRPr="00362918">
        <w:rPr>
          <w:rFonts w:ascii="Times New Roman" w:hAnsi="Times New Roman" w:cs="Times New Roman"/>
        </w:rPr>
        <w:t>These considerations ensure that the system remains practical and user-friendly.</w:t>
      </w:r>
    </w:p>
    <w:p w:rsidRPr="00362918" w:rsidR="00362918" w:rsidP="00362918" w:rsidRDefault="00362918" w14:paraId="715D60B9" w14:textId="77777777">
      <w:pPr>
        <w:rPr>
          <w:rFonts w:ascii="Times New Roman" w:hAnsi="Times New Roman" w:cs="Times New Roman"/>
          <w:b/>
          <w:bCs/>
        </w:rPr>
      </w:pPr>
      <w:r w:rsidRPr="00362918">
        <w:rPr>
          <w:rFonts w:ascii="Times New Roman" w:hAnsi="Times New Roman" w:cs="Times New Roman"/>
          <w:b/>
          <w:bCs/>
        </w:rPr>
        <w:t>2.6 API Catalogue</w:t>
      </w:r>
    </w:p>
    <w:p w:rsidRPr="00362918" w:rsidR="00362918" w:rsidP="00362918" w:rsidRDefault="00362918" w14:paraId="2654888D" w14:textId="77777777">
      <w:pPr>
        <w:rPr>
          <w:rFonts w:ascii="Times New Roman" w:hAnsi="Times New Roman" w:cs="Times New Roman"/>
        </w:rPr>
      </w:pPr>
      <w:r w:rsidRPr="00362918">
        <w:rPr>
          <w:rFonts w:ascii="Times New Roman" w:hAnsi="Times New Roman" w:cs="Times New Roman"/>
        </w:rPr>
        <w:t>This project does not use any external APIs. All data processing and analysis are performed locally using Python libraries.</w:t>
      </w:r>
    </w:p>
    <w:p w:rsidRPr="00362918" w:rsidR="00362918" w:rsidP="00362918" w:rsidRDefault="00362918" w14:paraId="08ADAF2D" w14:textId="77777777">
      <w:pPr>
        <w:rPr>
          <w:rFonts w:ascii="Times New Roman" w:hAnsi="Times New Roman" w:cs="Times New Roman"/>
          <w:b/>
          <w:bCs/>
        </w:rPr>
      </w:pPr>
      <w:r w:rsidRPr="00362918">
        <w:rPr>
          <w:rFonts w:ascii="Times New Roman" w:hAnsi="Times New Roman" w:cs="Times New Roman"/>
          <w:b/>
          <w:bCs/>
        </w:rPr>
        <w:t>3. Data Design</w:t>
      </w:r>
    </w:p>
    <w:p w:rsidRPr="00362918" w:rsidR="00362918" w:rsidP="00362918" w:rsidRDefault="00362918" w14:paraId="0A25F4F1" w14:textId="77777777">
      <w:pPr>
        <w:rPr>
          <w:rFonts w:ascii="Times New Roman" w:hAnsi="Times New Roman" w:cs="Times New Roman"/>
          <w:b/>
          <w:bCs/>
        </w:rPr>
      </w:pPr>
      <w:r w:rsidRPr="00362918">
        <w:rPr>
          <w:rFonts w:ascii="Times New Roman" w:hAnsi="Times New Roman" w:cs="Times New Roman"/>
          <w:b/>
          <w:bCs/>
        </w:rPr>
        <w:t>3.1 Data Model</w:t>
      </w:r>
    </w:p>
    <w:p w:rsidRPr="00362918" w:rsidR="00362918" w:rsidP="00362918" w:rsidRDefault="00362918" w14:paraId="6D327FBD" w14:textId="77777777">
      <w:pPr>
        <w:rPr>
          <w:rFonts w:ascii="Times New Roman" w:hAnsi="Times New Roman" w:cs="Times New Roman"/>
        </w:rPr>
      </w:pPr>
      <w:r w:rsidRPr="00362918">
        <w:rPr>
          <w:rFonts w:ascii="Times New Roman" w:hAnsi="Times New Roman" w:cs="Times New Roman"/>
        </w:rPr>
        <w:t>The dataset includes multiple fields such as month, department, service type, cost, and cost components like compute, storage, transfer, and API costs. It also includes seasonal indicators to simulate real-world healthcare demand patterns.</w:t>
      </w:r>
    </w:p>
    <w:p w:rsidRPr="00194593" w:rsidR="00194593" w:rsidP="00194593" w:rsidRDefault="00194593" w14:paraId="14BDE21F" w14:textId="77777777">
      <w:pPr>
        <w:rPr>
          <w:rFonts w:ascii="Times New Roman" w:hAnsi="Times New Roman" w:cs="Times New Roman"/>
          <w:b/>
          <w:bCs/>
        </w:rPr>
      </w:pPr>
      <w:r w:rsidRPr="00194593">
        <w:rPr>
          <w:rFonts w:ascii="Times New Roman" w:hAnsi="Times New Roman" w:cs="Times New Roman"/>
          <w:b/>
          <w:bCs/>
        </w:rPr>
        <w:t>3.2 Data Access Mechanism</w:t>
      </w:r>
    </w:p>
    <w:p w:rsidRPr="00194593" w:rsidR="00194593" w:rsidP="00194593" w:rsidRDefault="00194593" w14:paraId="539884DF" w14:textId="77777777">
      <w:pPr>
        <w:rPr>
          <w:rFonts w:ascii="Times New Roman" w:hAnsi="Times New Roman" w:cs="Times New Roman"/>
        </w:rPr>
      </w:pPr>
      <w:r w:rsidRPr="00194593">
        <w:rPr>
          <w:rFonts w:ascii="Times New Roman" w:hAnsi="Times New Roman" w:cs="Times New Roman"/>
        </w:rPr>
        <w:t>The data is accessed using the Pandas library in Python. It is loaded into memory and processed dynamically during runtime.</w:t>
      </w:r>
    </w:p>
    <w:p w:rsidRPr="00194593" w:rsidR="00194593" w:rsidP="00194593" w:rsidRDefault="00194593" w14:paraId="2C8F93A0" w14:textId="77777777">
      <w:pPr>
        <w:rPr>
          <w:rFonts w:ascii="Times New Roman" w:hAnsi="Times New Roman" w:cs="Times New Roman"/>
          <w:b/>
          <w:bCs/>
        </w:rPr>
      </w:pPr>
      <w:r w:rsidRPr="00194593">
        <w:rPr>
          <w:rFonts w:ascii="Times New Roman" w:hAnsi="Times New Roman" w:cs="Times New Roman"/>
          <w:b/>
          <w:bCs/>
        </w:rPr>
        <w:t>3.3 Data Retention Policies</w:t>
      </w:r>
    </w:p>
    <w:p w:rsidRPr="00194593" w:rsidR="00194593" w:rsidP="00194593" w:rsidRDefault="00194593" w14:paraId="1B1F2C6E" w14:textId="77777777">
      <w:pPr>
        <w:rPr>
          <w:rFonts w:ascii="Times New Roman" w:hAnsi="Times New Roman" w:cs="Times New Roman"/>
        </w:rPr>
      </w:pPr>
      <w:r w:rsidRPr="00194593">
        <w:rPr>
          <w:rFonts w:ascii="Times New Roman" w:hAnsi="Times New Roman" w:cs="Times New Roman"/>
        </w:rPr>
        <w:t>The data is not permanently stored in the system. It is only used during the active session of the application and is cleared once the session ends.</w:t>
      </w:r>
    </w:p>
    <w:p w:rsidRPr="00A80D54" w:rsidR="00A80D54" w:rsidP="00A80D54" w:rsidRDefault="00A80D54" w14:paraId="73DD2408" w14:textId="77777777">
      <w:pPr>
        <w:rPr>
          <w:rFonts w:ascii="Times New Roman" w:hAnsi="Times New Roman" w:cs="Times New Roman"/>
          <w:b/>
          <w:bCs/>
        </w:rPr>
      </w:pPr>
      <w:r w:rsidRPr="00A80D54">
        <w:rPr>
          <w:rFonts w:ascii="Times New Roman" w:hAnsi="Times New Roman" w:cs="Times New Roman"/>
          <w:b/>
          <w:bCs/>
        </w:rPr>
        <w:t>3.4 Data Migration</w:t>
      </w:r>
    </w:p>
    <w:p w:rsidRPr="00A80D54" w:rsidR="00A80D54" w:rsidP="00A80D54" w:rsidRDefault="00A80D54" w14:paraId="05BC4204" w14:textId="77777777">
      <w:pPr>
        <w:rPr>
          <w:rFonts w:ascii="Times New Roman" w:hAnsi="Times New Roman" w:cs="Times New Roman"/>
        </w:rPr>
      </w:pPr>
      <w:r w:rsidRPr="00A80D54">
        <w:rPr>
          <w:rFonts w:ascii="Times New Roman" w:hAnsi="Times New Roman" w:cs="Times New Roman"/>
        </w:rPr>
        <w:t>Data migration is not required in this project as it uses a standalone dataset.</w:t>
      </w:r>
    </w:p>
    <w:p w:rsidRPr="00A80D54" w:rsidR="00A80D54" w:rsidP="00A80D54" w:rsidRDefault="00A80D54" w14:paraId="6D0E66C7" w14:textId="77777777">
      <w:pPr>
        <w:rPr>
          <w:rFonts w:ascii="Times New Roman" w:hAnsi="Times New Roman" w:cs="Times New Roman"/>
          <w:b/>
          <w:bCs/>
        </w:rPr>
      </w:pPr>
      <w:r w:rsidRPr="00A80D54">
        <w:rPr>
          <w:rFonts w:ascii="Times New Roman" w:hAnsi="Times New Roman" w:cs="Times New Roman"/>
          <w:b/>
          <w:bCs/>
        </w:rPr>
        <w:t>4. Interfaces</w:t>
      </w:r>
    </w:p>
    <w:p w:rsidRPr="00A80D54" w:rsidR="00A80D54" w:rsidP="00A80D54" w:rsidRDefault="00A80D54" w14:paraId="5C89CDB0" w14:textId="77777777">
      <w:pPr>
        <w:rPr>
          <w:rFonts w:ascii="Times New Roman" w:hAnsi="Times New Roman" w:cs="Times New Roman"/>
        </w:rPr>
      </w:pPr>
      <w:r w:rsidRPr="00A80D54">
        <w:rPr>
          <w:rFonts w:ascii="Times New Roman" w:hAnsi="Times New Roman" w:cs="Times New Roman"/>
        </w:rPr>
        <w:t xml:space="preserve">The system provides a web-based user interface using </w:t>
      </w:r>
      <w:proofErr w:type="spellStart"/>
      <w:r w:rsidRPr="00A80D54">
        <w:rPr>
          <w:rFonts w:ascii="Times New Roman" w:hAnsi="Times New Roman" w:cs="Times New Roman"/>
        </w:rPr>
        <w:t>Streamlit</w:t>
      </w:r>
      <w:proofErr w:type="spellEnd"/>
      <w:r w:rsidRPr="00A80D54">
        <w:rPr>
          <w:rFonts w:ascii="Times New Roman" w:hAnsi="Times New Roman" w:cs="Times New Roman"/>
        </w:rPr>
        <w:t>. This interface allows users to upload datasets and interact with visualizations and insights easily.</w:t>
      </w:r>
    </w:p>
    <w:p w:rsidRPr="00A80D54" w:rsidR="00A80D54" w:rsidP="00A80D54" w:rsidRDefault="00A80D54" w14:paraId="65A8E51B" w14:textId="77777777">
      <w:pPr>
        <w:rPr>
          <w:rFonts w:ascii="Times New Roman" w:hAnsi="Times New Roman" w:cs="Times New Roman"/>
          <w:b/>
          <w:bCs/>
        </w:rPr>
      </w:pPr>
      <w:r w:rsidRPr="00A80D54">
        <w:rPr>
          <w:rFonts w:ascii="Times New Roman" w:hAnsi="Times New Roman" w:cs="Times New Roman"/>
          <w:b/>
          <w:bCs/>
        </w:rPr>
        <w:t>5. State and Session Management</w:t>
      </w:r>
    </w:p>
    <w:p w:rsidRPr="00A80D54" w:rsidR="00A80D54" w:rsidP="00A80D54" w:rsidRDefault="00A80D54" w14:paraId="1B6A1C92" w14:textId="77777777">
      <w:pPr>
        <w:rPr>
          <w:rFonts w:ascii="Times New Roman" w:hAnsi="Times New Roman" w:cs="Times New Roman"/>
        </w:rPr>
      </w:pPr>
      <w:r w:rsidRPr="00A80D54">
        <w:rPr>
          <w:rFonts w:ascii="Times New Roman" w:hAnsi="Times New Roman" w:cs="Times New Roman"/>
        </w:rPr>
        <w:t xml:space="preserve">State and session management are handled internally by </w:t>
      </w:r>
      <w:proofErr w:type="spellStart"/>
      <w:r w:rsidRPr="00A80D54">
        <w:rPr>
          <w:rFonts w:ascii="Times New Roman" w:hAnsi="Times New Roman" w:cs="Times New Roman"/>
        </w:rPr>
        <w:t>Streamlit</w:t>
      </w:r>
      <w:proofErr w:type="spellEnd"/>
      <w:r w:rsidRPr="00A80D54">
        <w:rPr>
          <w:rFonts w:ascii="Times New Roman" w:hAnsi="Times New Roman" w:cs="Times New Roman"/>
        </w:rPr>
        <w:t>. The system maintains user interaction and data processing within a single session.</w:t>
      </w:r>
    </w:p>
    <w:p w:rsidRPr="00576443" w:rsidR="00576443" w:rsidP="00576443" w:rsidRDefault="00576443" w14:paraId="07A7E160" w14:textId="77777777">
      <w:pPr>
        <w:rPr>
          <w:rFonts w:ascii="Times New Roman" w:hAnsi="Times New Roman" w:cs="Times New Roman"/>
          <w:b/>
          <w:bCs/>
        </w:rPr>
      </w:pPr>
      <w:r w:rsidRPr="00576443">
        <w:rPr>
          <w:rFonts w:ascii="Times New Roman" w:hAnsi="Times New Roman" w:cs="Times New Roman"/>
          <w:b/>
          <w:bCs/>
        </w:rPr>
        <w:t>6. Caching</w:t>
      </w:r>
    </w:p>
    <w:p w:rsidRPr="00576443" w:rsidR="00576443" w:rsidP="00576443" w:rsidRDefault="00576443" w14:paraId="4E7DC351" w14:textId="77777777">
      <w:pPr>
        <w:rPr>
          <w:rFonts w:ascii="Times New Roman" w:hAnsi="Times New Roman" w:cs="Times New Roman"/>
        </w:rPr>
      </w:pPr>
      <w:r w:rsidRPr="00576443">
        <w:rPr>
          <w:rFonts w:ascii="Times New Roman" w:hAnsi="Times New Roman" w:cs="Times New Roman"/>
        </w:rPr>
        <w:t xml:space="preserve">Caching can be optionally implemented using </w:t>
      </w:r>
      <w:proofErr w:type="spellStart"/>
      <w:r w:rsidRPr="00576443">
        <w:rPr>
          <w:rFonts w:ascii="Times New Roman" w:hAnsi="Times New Roman" w:cs="Times New Roman"/>
        </w:rPr>
        <w:t>Streamlit</w:t>
      </w:r>
      <w:proofErr w:type="spellEnd"/>
      <w:r w:rsidRPr="00576443">
        <w:rPr>
          <w:rFonts w:ascii="Times New Roman" w:hAnsi="Times New Roman" w:cs="Times New Roman"/>
        </w:rPr>
        <w:t xml:space="preserve"> features to improve performance, especially when working with larger datasets.</w:t>
      </w:r>
    </w:p>
    <w:p w:rsidRPr="00576443" w:rsidR="00576443" w:rsidP="00576443" w:rsidRDefault="00576443" w14:paraId="47A915AA" w14:textId="77777777">
      <w:pPr>
        <w:rPr>
          <w:rFonts w:ascii="Times New Roman" w:hAnsi="Times New Roman" w:cs="Times New Roman"/>
          <w:b/>
          <w:bCs/>
        </w:rPr>
      </w:pPr>
      <w:r w:rsidRPr="00576443">
        <w:rPr>
          <w:rFonts w:ascii="Times New Roman" w:hAnsi="Times New Roman" w:cs="Times New Roman"/>
          <w:b/>
          <w:bCs/>
        </w:rPr>
        <w:t>7. Non-Functional Requirements</w:t>
      </w:r>
    </w:p>
    <w:p w:rsidRPr="00576443" w:rsidR="00576443" w:rsidP="00576443" w:rsidRDefault="00576443" w14:paraId="3CB0F054" w14:textId="77777777">
      <w:pPr>
        <w:rPr>
          <w:rFonts w:ascii="Times New Roman" w:hAnsi="Times New Roman" w:cs="Times New Roman"/>
          <w:b/>
          <w:bCs/>
        </w:rPr>
      </w:pPr>
      <w:r w:rsidRPr="00576443">
        <w:rPr>
          <w:rFonts w:ascii="Times New Roman" w:hAnsi="Times New Roman" w:cs="Times New Roman"/>
          <w:b/>
          <w:bCs/>
        </w:rPr>
        <w:t>7.1 Security Aspects</w:t>
      </w:r>
    </w:p>
    <w:p w:rsidRPr="00576443" w:rsidR="00576443" w:rsidP="00576443" w:rsidRDefault="00576443" w14:paraId="6B008AA0" w14:textId="77777777">
      <w:pPr>
        <w:numPr>
          <w:ilvl w:val="0"/>
          <w:numId w:val="5"/>
        </w:numPr>
        <w:rPr>
          <w:rFonts w:ascii="Times New Roman" w:hAnsi="Times New Roman" w:cs="Times New Roman"/>
        </w:rPr>
      </w:pPr>
      <w:r w:rsidRPr="00576443">
        <w:rPr>
          <w:rFonts w:ascii="Times New Roman" w:hAnsi="Times New Roman" w:cs="Times New Roman"/>
        </w:rPr>
        <w:t>The system does not handle sensitive or real patient data</w:t>
      </w:r>
    </w:p>
    <w:p w:rsidRPr="00576443" w:rsidR="00576443" w:rsidP="00576443" w:rsidRDefault="00576443" w14:paraId="0ED2FA3D" w14:textId="77777777">
      <w:pPr>
        <w:numPr>
          <w:ilvl w:val="0"/>
          <w:numId w:val="5"/>
        </w:numPr>
        <w:rPr>
          <w:rFonts w:ascii="Times New Roman" w:hAnsi="Times New Roman" w:cs="Times New Roman"/>
        </w:rPr>
      </w:pPr>
      <w:r w:rsidRPr="00576443">
        <w:rPr>
          <w:rFonts w:ascii="Times New Roman" w:hAnsi="Times New Roman" w:cs="Times New Roman"/>
        </w:rPr>
        <w:t>Data is processed locally, ensuring privacy</w:t>
      </w:r>
    </w:p>
    <w:p w:rsidRPr="00576443" w:rsidR="00576443" w:rsidP="00576443" w:rsidRDefault="00576443" w14:paraId="4ED6AF08" w14:textId="77777777">
      <w:pPr>
        <w:numPr>
          <w:ilvl w:val="0"/>
          <w:numId w:val="5"/>
        </w:numPr>
        <w:rPr>
          <w:rFonts w:ascii="Times New Roman" w:hAnsi="Times New Roman" w:cs="Times New Roman"/>
        </w:rPr>
      </w:pPr>
      <w:r w:rsidRPr="00576443">
        <w:rPr>
          <w:rFonts w:ascii="Times New Roman" w:hAnsi="Times New Roman" w:cs="Times New Roman"/>
        </w:rPr>
        <w:t>No external data sharing is involved</w:t>
      </w:r>
    </w:p>
    <w:p w:rsidRPr="00622DAC" w:rsidR="00622DAC" w:rsidP="00622DAC" w:rsidRDefault="00622DAC" w14:paraId="136F2EC1" w14:textId="77777777">
      <w:pPr>
        <w:rPr>
          <w:rFonts w:ascii="Times New Roman" w:hAnsi="Times New Roman" w:cs="Times New Roman"/>
          <w:b/>
          <w:bCs/>
        </w:rPr>
      </w:pPr>
      <w:r w:rsidRPr="00622DAC">
        <w:rPr>
          <w:rFonts w:ascii="Times New Roman" w:hAnsi="Times New Roman" w:cs="Times New Roman"/>
          <w:b/>
          <w:bCs/>
        </w:rPr>
        <w:t>7.2 Performance Aspects</w:t>
      </w:r>
    </w:p>
    <w:p w:rsidRPr="00622DAC" w:rsidR="00622DAC" w:rsidP="00622DAC" w:rsidRDefault="00622DAC" w14:paraId="2B616D45" w14:textId="77777777">
      <w:pPr>
        <w:numPr>
          <w:ilvl w:val="0"/>
          <w:numId w:val="6"/>
        </w:numPr>
        <w:rPr>
          <w:rFonts w:ascii="Times New Roman" w:hAnsi="Times New Roman" w:cs="Times New Roman"/>
        </w:rPr>
      </w:pPr>
      <w:r w:rsidRPr="00622DAC">
        <w:rPr>
          <w:rFonts w:ascii="Times New Roman" w:hAnsi="Times New Roman" w:cs="Times New Roman"/>
        </w:rPr>
        <w:t>Efficient data processing using Pandas</w:t>
      </w:r>
    </w:p>
    <w:p w:rsidRPr="00622DAC" w:rsidR="00622DAC" w:rsidP="00622DAC" w:rsidRDefault="00622DAC" w14:paraId="53A9AAA9" w14:textId="77777777">
      <w:pPr>
        <w:numPr>
          <w:ilvl w:val="0"/>
          <w:numId w:val="6"/>
        </w:numPr>
        <w:rPr>
          <w:rFonts w:ascii="Times New Roman" w:hAnsi="Times New Roman" w:cs="Times New Roman"/>
        </w:rPr>
      </w:pPr>
      <w:r w:rsidRPr="00622DAC">
        <w:rPr>
          <w:rFonts w:ascii="Times New Roman" w:hAnsi="Times New Roman" w:cs="Times New Roman"/>
        </w:rPr>
        <w:t>Fast rendering of charts and graphs</w:t>
      </w:r>
    </w:p>
    <w:p w:rsidRPr="00622DAC" w:rsidR="00622DAC" w:rsidP="00622DAC" w:rsidRDefault="00622DAC" w14:paraId="2F04F0E2" w14:textId="77777777">
      <w:pPr>
        <w:numPr>
          <w:ilvl w:val="0"/>
          <w:numId w:val="6"/>
        </w:numPr>
        <w:rPr>
          <w:rFonts w:ascii="Times New Roman" w:hAnsi="Times New Roman" w:cs="Times New Roman"/>
        </w:rPr>
      </w:pPr>
      <w:r w:rsidRPr="00622DAC">
        <w:rPr>
          <w:rFonts w:ascii="Times New Roman" w:hAnsi="Times New Roman" w:cs="Times New Roman"/>
        </w:rPr>
        <w:t>Ability to handle moderately large datasets without performance issues</w:t>
      </w:r>
    </w:p>
    <w:p w:rsidRPr="00143A65" w:rsidR="00143A65" w:rsidP="00143A65" w:rsidRDefault="00143A65" w14:paraId="03B5EF4E" w14:textId="77777777">
      <w:pPr>
        <w:rPr>
          <w:rFonts w:ascii="Times New Roman" w:hAnsi="Times New Roman" w:cs="Times New Roman"/>
          <w:b/>
          <w:bCs/>
        </w:rPr>
      </w:pPr>
      <w:r w:rsidRPr="00143A65">
        <w:rPr>
          <w:rFonts w:ascii="Times New Roman" w:hAnsi="Times New Roman" w:cs="Times New Roman"/>
          <w:b/>
          <w:bCs/>
        </w:rPr>
        <w:t>8. References</w:t>
      </w:r>
    </w:p>
    <w:p w:rsidRPr="00143A65" w:rsidR="00143A65" w:rsidP="00143A65" w:rsidRDefault="00143A65" w14:paraId="75AA42B9" w14:textId="77777777">
      <w:pPr>
        <w:rPr>
          <w:rFonts w:ascii="Times New Roman" w:hAnsi="Times New Roman" w:cs="Times New Roman"/>
        </w:rPr>
      </w:pPr>
    </w:p>
    <w:p w:rsidRPr="00143A65" w:rsidR="00143A65" w:rsidP="00143A65" w:rsidRDefault="00143A65" w14:paraId="1FCEA6AC" w14:textId="77777777">
      <w:pPr>
        <w:rPr>
          <w:rFonts w:ascii="Times New Roman" w:hAnsi="Times New Roman" w:cs="Times New Roman"/>
        </w:rPr>
      </w:pPr>
      <w:r w:rsidRPr="00143A65">
        <w:rPr>
          <w:rFonts w:ascii="Times New Roman" w:hAnsi="Times New Roman" w:cs="Times New Roman"/>
        </w:rPr>
        <w:t>1. Pandas Documentation – https://pandas.pydata.org/</w:t>
      </w:r>
    </w:p>
    <w:p w:rsidRPr="00143A65" w:rsidR="00143A65" w:rsidP="00143A65" w:rsidRDefault="00143A65" w14:paraId="55DCEAE0" w14:textId="77777777">
      <w:pPr>
        <w:rPr>
          <w:rFonts w:ascii="Times New Roman" w:hAnsi="Times New Roman" w:cs="Times New Roman"/>
        </w:rPr>
      </w:pPr>
      <w:r w:rsidRPr="00143A65">
        <w:rPr>
          <w:rFonts w:ascii="Times New Roman" w:hAnsi="Times New Roman" w:cs="Times New Roman"/>
        </w:rPr>
        <w:t>2. NumPy Documentation – https://numpy.org/</w:t>
      </w:r>
    </w:p>
    <w:p w:rsidRPr="00143A65" w:rsidR="00143A65" w:rsidP="00143A65" w:rsidRDefault="00143A65" w14:paraId="172B7DC7" w14:textId="77777777">
      <w:pPr>
        <w:rPr>
          <w:rFonts w:ascii="Times New Roman" w:hAnsi="Times New Roman" w:cs="Times New Roman"/>
        </w:rPr>
      </w:pPr>
      <w:r w:rsidRPr="00143A65">
        <w:rPr>
          <w:rFonts w:ascii="Times New Roman" w:hAnsi="Times New Roman" w:cs="Times New Roman"/>
        </w:rPr>
        <w:t xml:space="preserve">3. </w:t>
      </w:r>
      <w:proofErr w:type="spellStart"/>
      <w:r w:rsidRPr="00143A65">
        <w:rPr>
          <w:rFonts w:ascii="Times New Roman" w:hAnsi="Times New Roman" w:cs="Times New Roman"/>
        </w:rPr>
        <w:t>Streamlit</w:t>
      </w:r>
      <w:proofErr w:type="spellEnd"/>
      <w:r w:rsidRPr="00143A65">
        <w:rPr>
          <w:rFonts w:ascii="Times New Roman" w:hAnsi="Times New Roman" w:cs="Times New Roman"/>
        </w:rPr>
        <w:t xml:space="preserve"> Documentation – https://docs.streamlit.io/</w:t>
      </w:r>
    </w:p>
    <w:p w:rsidRPr="00143A65" w:rsidR="00143A65" w:rsidP="00143A65" w:rsidRDefault="00143A65" w14:paraId="7A84EC11" w14:textId="77777777">
      <w:pPr>
        <w:rPr>
          <w:rFonts w:ascii="Times New Roman" w:hAnsi="Times New Roman" w:cs="Times New Roman"/>
        </w:rPr>
      </w:pPr>
      <w:r w:rsidRPr="00143A65">
        <w:rPr>
          <w:rFonts w:ascii="Times New Roman" w:hAnsi="Times New Roman" w:cs="Times New Roman"/>
        </w:rPr>
        <w:t>4. Scikit-learn Documentation – https://scikit-learn.org/</w:t>
      </w:r>
    </w:p>
    <w:p w:rsidRPr="00326AA2" w:rsidR="00151700" w:rsidP="00143A65" w:rsidRDefault="00143A65" w14:paraId="304E8AD4" w14:textId="586151E5">
      <w:pPr>
        <w:rPr>
          <w:rFonts w:ascii="Times New Roman" w:hAnsi="Times New Roman" w:cs="Times New Roman"/>
        </w:rPr>
      </w:pPr>
      <w:r w:rsidRPr="00143A65">
        <w:rPr>
          <w:rFonts w:ascii="Times New Roman" w:hAnsi="Times New Roman" w:cs="Times New Roman"/>
        </w:rPr>
        <w:t>5. Cloud Computing Concepts – https://aws.amazon.com/what-is-cloud-computing/</w:t>
      </w:r>
    </w:p>
    <w:p w:rsidRPr="00326AA2" w:rsidR="00A6253E" w:rsidRDefault="00A6253E" w14:paraId="11AA7E4F" w14:textId="77777777">
      <w:pPr>
        <w:rPr>
          <w:rFonts w:ascii="Times New Roman" w:hAnsi="Times New Roman" w:cs="Times New Roman"/>
        </w:rPr>
      </w:pPr>
    </w:p>
    <w:sectPr w:rsidRPr="00326AA2" w:rsidR="00A6253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313a8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969cb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3D3B5294"/>
    <w:multiLevelType w:val="multilevel"/>
    <w:tmpl w:val="6A1A0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DFA4F0A"/>
    <w:multiLevelType w:val="multilevel"/>
    <w:tmpl w:val="02D2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46FC6"/>
    <w:multiLevelType w:val="multilevel"/>
    <w:tmpl w:val="990E2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5C9391D"/>
    <w:multiLevelType w:val="multilevel"/>
    <w:tmpl w:val="868E6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BC56550"/>
    <w:multiLevelType w:val="multilevel"/>
    <w:tmpl w:val="0F164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E8576F1"/>
    <w:multiLevelType w:val="multilevel"/>
    <w:tmpl w:val="93AEF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1" w16cid:durableId="1616982264">
    <w:abstractNumId w:val="3"/>
  </w:num>
  <w:num w:numId="2" w16cid:durableId="257562265">
    <w:abstractNumId w:val="1"/>
  </w:num>
  <w:num w:numId="3" w16cid:durableId="1866361434">
    <w:abstractNumId w:val="2"/>
  </w:num>
  <w:num w:numId="4" w16cid:durableId="623848179">
    <w:abstractNumId w:val="5"/>
  </w:num>
  <w:num w:numId="5" w16cid:durableId="898708814">
    <w:abstractNumId w:val="0"/>
  </w:num>
  <w:num w:numId="6" w16cid:durableId="8893458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05"/>
    <w:rsid w:val="00143A65"/>
    <w:rsid w:val="00151700"/>
    <w:rsid w:val="00194593"/>
    <w:rsid w:val="001E2644"/>
    <w:rsid w:val="00326AA2"/>
    <w:rsid w:val="00362918"/>
    <w:rsid w:val="00576443"/>
    <w:rsid w:val="00622DAC"/>
    <w:rsid w:val="007C6F53"/>
    <w:rsid w:val="008D2A14"/>
    <w:rsid w:val="00A6253E"/>
    <w:rsid w:val="00A80D54"/>
    <w:rsid w:val="00BB5705"/>
    <w:rsid w:val="00BD311A"/>
    <w:rsid w:val="00CB677B"/>
    <w:rsid w:val="00D377B7"/>
    <w:rsid w:val="00DE4125"/>
    <w:rsid w:val="02659119"/>
    <w:rsid w:val="0288D1FA"/>
    <w:rsid w:val="06BADB9C"/>
    <w:rsid w:val="07365783"/>
    <w:rsid w:val="089E2A40"/>
    <w:rsid w:val="098FF6F9"/>
    <w:rsid w:val="0AD6F15D"/>
    <w:rsid w:val="0D41ED2F"/>
    <w:rsid w:val="0E66A225"/>
    <w:rsid w:val="12BA315E"/>
    <w:rsid w:val="13DDDF10"/>
    <w:rsid w:val="142BB67E"/>
    <w:rsid w:val="14B76589"/>
    <w:rsid w:val="14C88A69"/>
    <w:rsid w:val="15E7BAD5"/>
    <w:rsid w:val="19671D95"/>
    <w:rsid w:val="19D1DE15"/>
    <w:rsid w:val="1A53162B"/>
    <w:rsid w:val="1AE39166"/>
    <w:rsid w:val="1AF06E1C"/>
    <w:rsid w:val="1B5A1661"/>
    <w:rsid w:val="1CB2637D"/>
    <w:rsid w:val="1D4F8181"/>
    <w:rsid w:val="1EE4698A"/>
    <w:rsid w:val="20667629"/>
    <w:rsid w:val="215559D9"/>
    <w:rsid w:val="216489C7"/>
    <w:rsid w:val="220D51C1"/>
    <w:rsid w:val="250DED5B"/>
    <w:rsid w:val="27636E8C"/>
    <w:rsid w:val="28A89C76"/>
    <w:rsid w:val="299EC264"/>
    <w:rsid w:val="2A71AC4A"/>
    <w:rsid w:val="2C4843CA"/>
    <w:rsid w:val="2FA3FE1F"/>
    <w:rsid w:val="3021BB4D"/>
    <w:rsid w:val="3209EC73"/>
    <w:rsid w:val="34B1D19E"/>
    <w:rsid w:val="35DE6033"/>
    <w:rsid w:val="364AF3DD"/>
    <w:rsid w:val="364F85AA"/>
    <w:rsid w:val="3736EDF4"/>
    <w:rsid w:val="39F59513"/>
    <w:rsid w:val="3A14E10E"/>
    <w:rsid w:val="3C6B5025"/>
    <w:rsid w:val="3DDF50B7"/>
    <w:rsid w:val="3E101D23"/>
    <w:rsid w:val="3EE87B7A"/>
    <w:rsid w:val="3F3E2AF9"/>
    <w:rsid w:val="42C5DA5A"/>
    <w:rsid w:val="489CDB0C"/>
    <w:rsid w:val="4BC6E731"/>
    <w:rsid w:val="4E6BD92D"/>
    <w:rsid w:val="4E6ECCFB"/>
    <w:rsid w:val="51A3076D"/>
    <w:rsid w:val="532B4605"/>
    <w:rsid w:val="533A1D7D"/>
    <w:rsid w:val="5550D5A4"/>
    <w:rsid w:val="558E07FC"/>
    <w:rsid w:val="5661054F"/>
    <w:rsid w:val="5669A27A"/>
    <w:rsid w:val="59B56DDC"/>
    <w:rsid w:val="59E459D9"/>
    <w:rsid w:val="5B3F82C6"/>
    <w:rsid w:val="5CED9E7F"/>
    <w:rsid w:val="5DD516DC"/>
    <w:rsid w:val="5DF43109"/>
    <w:rsid w:val="5E2F4E2C"/>
    <w:rsid w:val="5F2A6FBB"/>
    <w:rsid w:val="5F35A779"/>
    <w:rsid w:val="6268CBBD"/>
    <w:rsid w:val="6522B231"/>
    <w:rsid w:val="658FB522"/>
    <w:rsid w:val="660A43AA"/>
    <w:rsid w:val="6B4386B0"/>
    <w:rsid w:val="6C2071D6"/>
    <w:rsid w:val="6D07B5D7"/>
    <w:rsid w:val="6D617338"/>
    <w:rsid w:val="6EB0CB5D"/>
    <w:rsid w:val="72C2B9E3"/>
    <w:rsid w:val="77AA371C"/>
    <w:rsid w:val="795C3473"/>
    <w:rsid w:val="7B3CB092"/>
    <w:rsid w:val="7CDDE734"/>
    <w:rsid w:val="7E165D2F"/>
    <w:rsid w:val="7ED63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A15E"/>
  <w15:chartTrackingRefBased/>
  <w15:docId w15:val="{57D4A5DE-ABF8-4A7C-B532-5350F051EC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B570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570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0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570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BB570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B570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B570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B570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B570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570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570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5705"/>
    <w:rPr>
      <w:rFonts w:eastAsiaTheme="majorEastAsia" w:cstheme="majorBidi"/>
      <w:color w:val="272727" w:themeColor="text1" w:themeTint="D8"/>
    </w:rPr>
  </w:style>
  <w:style w:type="paragraph" w:styleId="Title">
    <w:name w:val="Title"/>
    <w:basedOn w:val="Normal"/>
    <w:next w:val="Normal"/>
    <w:link w:val="TitleChar"/>
    <w:uiPriority w:val="10"/>
    <w:qFormat/>
    <w:rsid w:val="00BB570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570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570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05"/>
    <w:pPr>
      <w:spacing w:before="160"/>
      <w:jc w:val="center"/>
    </w:pPr>
    <w:rPr>
      <w:i/>
      <w:iCs/>
      <w:color w:val="404040" w:themeColor="text1" w:themeTint="BF"/>
    </w:rPr>
  </w:style>
  <w:style w:type="character" w:styleId="QuoteChar" w:customStyle="1">
    <w:name w:val="Quote Char"/>
    <w:basedOn w:val="DefaultParagraphFont"/>
    <w:link w:val="Quote"/>
    <w:uiPriority w:val="29"/>
    <w:rsid w:val="00BB5705"/>
    <w:rPr>
      <w:i/>
      <w:iCs/>
      <w:color w:val="404040" w:themeColor="text1" w:themeTint="BF"/>
    </w:rPr>
  </w:style>
  <w:style w:type="paragraph" w:styleId="ListParagraph">
    <w:name w:val="List Paragraph"/>
    <w:basedOn w:val="Normal"/>
    <w:uiPriority w:val="34"/>
    <w:qFormat/>
    <w:rsid w:val="00BB5705"/>
    <w:pPr>
      <w:ind w:left="720"/>
      <w:contextualSpacing/>
    </w:pPr>
  </w:style>
  <w:style w:type="character" w:styleId="IntenseEmphasis">
    <w:name w:val="Intense Emphasis"/>
    <w:basedOn w:val="DefaultParagraphFont"/>
    <w:uiPriority w:val="21"/>
    <w:qFormat/>
    <w:rsid w:val="00BB5705"/>
    <w:rPr>
      <w:i/>
      <w:iCs/>
      <w:color w:val="2F5496" w:themeColor="accent1" w:themeShade="BF"/>
    </w:rPr>
  </w:style>
  <w:style w:type="paragraph" w:styleId="IntenseQuote">
    <w:name w:val="Intense Quote"/>
    <w:basedOn w:val="Normal"/>
    <w:next w:val="Normal"/>
    <w:link w:val="IntenseQuoteChar"/>
    <w:uiPriority w:val="30"/>
    <w:qFormat/>
    <w:rsid w:val="00BB570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B5705"/>
    <w:rPr>
      <w:i/>
      <w:iCs/>
      <w:color w:val="2F5496" w:themeColor="accent1" w:themeShade="BF"/>
    </w:rPr>
  </w:style>
  <w:style w:type="character" w:styleId="IntenseReference">
    <w:name w:val="Intense Reference"/>
    <w:basedOn w:val="DefaultParagraphFont"/>
    <w:uiPriority w:val="32"/>
    <w:qFormat/>
    <w:rsid w:val="00BB5705"/>
    <w:rPr>
      <w:b/>
      <w:bCs/>
      <w:smallCaps/>
      <w:color w:val="2F5496" w:themeColor="accent1" w:themeShade="BF"/>
      <w:spacing w:val="5"/>
    </w:rPr>
  </w:style>
  <w:style w:type="paragraph" w:styleId="NormalWeb">
    <w:name w:val="Normal (Web)"/>
    <w:basedOn w:val="Normal"/>
    <w:uiPriority w:val="99"/>
    <w:semiHidden/>
    <w:unhideWhenUsed/>
    <w:rsid w:val="00622DAC"/>
    <w:pPr>
      <w:spacing w:before="100" w:beforeAutospacing="1" w:after="100" w:afterAutospacing="1" w:line="240" w:lineRule="auto"/>
    </w:pPr>
    <w:rPr>
      <w:rFonts w:ascii="Times New Roman" w:hAnsi="Times New Roman"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67778503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divyaeldho.4@gmail.com</dc:creator>
  <keywords/>
  <dc:description/>
  <lastModifiedBy>sunhafathima kp</lastModifiedBy>
  <revision>13</revision>
  <dcterms:created xsi:type="dcterms:W3CDTF">2026-04-14T09:03:00.0000000Z</dcterms:created>
  <dcterms:modified xsi:type="dcterms:W3CDTF">2026-04-16T13:56:11.0050866Z</dcterms:modified>
</coreProperties>
</file>