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46A16" w14:textId="793C088D" w:rsidR="00DB5F7C" w:rsidRPr="00174606" w:rsidRDefault="00174606">
      <w:pPr>
        <w:rPr>
          <w:sz w:val="32"/>
          <w:szCs w:val="32"/>
        </w:rPr>
      </w:pPr>
      <w:r w:rsidRPr="00174606">
        <w:rPr>
          <w:sz w:val="32"/>
          <w:szCs w:val="32"/>
        </w:rPr>
        <w:t>Qaiser Shahzad</w:t>
      </w:r>
    </w:p>
    <w:p w14:paraId="0F210801" w14:textId="1DBD9307" w:rsidR="00174606" w:rsidRPr="00174606" w:rsidRDefault="00174606">
      <w:pPr>
        <w:rPr>
          <w:sz w:val="32"/>
          <w:szCs w:val="32"/>
        </w:rPr>
      </w:pPr>
      <w:r w:rsidRPr="00174606">
        <w:rPr>
          <w:sz w:val="32"/>
          <w:szCs w:val="32"/>
        </w:rPr>
        <w:t>Power BI Training</w:t>
      </w:r>
    </w:p>
    <w:p w14:paraId="0CBE3C01" w14:textId="2367646E" w:rsidR="00174606" w:rsidRDefault="00174606">
      <w:pPr>
        <w:rPr>
          <w:sz w:val="32"/>
          <w:szCs w:val="32"/>
        </w:rPr>
      </w:pPr>
      <w:r w:rsidRPr="00174606">
        <w:rPr>
          <w:sz w:val="32"/>
          <w:szCs w:val="32"/>
        </w:rPr>
        <w:t>Assignment-2</w:t>
      </w:r>
    </w:p>
    <w:p w14:paraId="508483E3" w14:textId="06C47096" w:rsidR="00174606" w:rsidRDefault="00174606">
      <w:pPr>
        <w:rPr>
          <w:sz w:val="32"/>
          <w:szCs w:val="32"/>
        </w:rPr>
      </w:pPr>
    </w:p>
    <w:p w14:paraId="10F4EEA4" w14:textId="77777777" w:rsidR="00174606" w:rsidRDefault="00174606" w:rsidP="001746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t>Using your Adventure Works report file, complete the following:</w:t>
      </w:r>
    </w:p>
    <w:p w14:paraId="1F73B809" w14:textId="77777777" w:rsidR="00174606" w:rsidRDefault="00174606" w:rsidP="001746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2"/>
          <w:szCs w:val="52"/>
        </w:rPr>
      </w:pPr>
      <w:r>
        <w:rPr>
          <w:rFonts w:ascii="ArialMT" w:hAnsi="ArialMT" w:cs="ArialMT"/>
          <w:sz w:val="52"/>
          <w:szCs w:val="52"/>
        </w:rPr>
        <w:t xml:space="preserve">• </w:t>
      </w:r>
      <w:r>
        <w:rPr>
          <w:rFonts w:ascii="Calibri-Bold" w:hAnsi="Calibri-Bold" w:cs="Calibri-Bold"/>
          <w:b/>
          <w:bCs/>
          <w:sz w:val="52"/>
          <w:szCs w:val="52"/>
        </w:rPr>
        <w:t xml:space="preserve">1) </w:t>
      </w:r>
      <w:r>
        <w:rPr>
          <w:rFonts w:ascii="Calibri" w:hAnsi="Calibri" w:cs="Calibri"/>
          <w:sz w:val="52"/>
          <w:szCs w:val="52"/>
        </w:rPr>
        <w:t xml:space="preserve">Navigate to the </w:t>
      </w:r>
      <w:r>
        <w:rPr>
          <w:rFonts w:ascii="Calibri-Bold" w:hAnsi="Calibri-Bold" w:cs="Calibri-Bold"/>
          <w:b/>
          <w:bCs/>
          <w:sz w:val="52"/>
          <w:szCs w:val="52"/>
        </w:rPr>
        <w:t xml:space="preserve">RELATIONSHIPS </w:t>
      </w:r>
      <w:r>
        <w:rPr>
          <w:rFonts w:ascii="Calibri" w:hAnsi="Calibri" w:cs="Calibri"/>
          <w:sz w:val="52"/>
          <w:szCs w:val="52"/>
        </w:rPr>
        <w:t>view, and perform the following</w:t>
      </w:r>
    </w:p>
    <w:p w14:paraId="3567FC6C" w14:textId="77777777" w:rsidR="00174606" w:rsidRDefault="00174606" w:rsidP="001746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t>actions</w:t>
      </w:r>
    </w:p>
    <w:p w14:paraId="714B9C30" w14:textId="77777777" w:rsidR="00174606" w:rsidRDefault="00174606" w:rsidP="001746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2"/>
          <w:szCs w:val="52"/>
        </w:rPr>
      </w:pPr>
      <w:r>
        <w:rPr>
          <w:rFonts w:ascii="ArialMT" w:hAnsi="ArialMT" w:cs="ArialMT"/>
          <w:sz w:val="52"/>
          <w:szCs w:val="52"/>
        </w:rPr>
        <w:t xml:space="preserve">• </w:t>
      </w:r>
      <w:r>
        <w:rPr>
          <w:rFonts w:ascii="Calibri" w:hAnsi="Calibri" w:cs="Calibri"/>
          <w:sz w:val="52"/>
          <w:szCs w:val="52"/>
        </w:rPr>
        <w:t>Right-click to delete</w:t>
      </w:r>
    </w:p>
    <w:p w14:paraId="7CB3DF49" w14:textId="77777777" w:rsidR="00174606" w:rsidRDefault="00174606" w:rsidP="0017460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t xml:space="preserve">each relationship between </w:t>
      </w:r>
      <w:r>
        <w:rPr>
          <w:rFonts w:ascii="Calibri-Bold" w:hAnsi="Calibri-Bold" w:cs="Calibri-Bold"/>
          <w:b/>
          <w:bCs/>
          <w:sz w:val="52"/>
          <w:szCs w:val="52"/>
        </w:rPr>
        <w:t>AW_Sales</w:t>
      </w:r>
      <w:r>
        <w:rPr>
          <w:rFonts w:ascii="Calibri" w:hAnsi="Calibri" w:cs="Calibri"/>
          <w:sz w:val="52"/>
          <w:szCs w:val="52"/>
        </w:rPr>
        <w:t xml:space="preserve">, </w:t>
      </w:r>
      <w:r>
        <w:rPr>
          <w:rFonts w:ascii="Calibri-Bold" w:hAnsi="Calibri-Bold" w:cs="Calibri-Bold"/>
          <w:b/>
          <w:bCs/>
          <w:sz w:val="52"/>
          <w:szCs w:val="52"/>
        </w:rPr>
        <w:t xml:space="preserve">AW_Customer_Lookup </w:t>
      </w:r>
      <w:r>
        <w:rPr>
          <w:rFonts w:ascii="Calibri" w:hAnsi="Calibri" w:cs="Calibri"/>
          <w:sz w:val="52"/>
          <w:szCs w:val="52"/>
        </w:rPr>
        <w:t xml:space="preserve">and </w:t>
      </w:r>
      <w:r>
        <w:rPr>
          <w:rFonts w:ascii="Calibri-Bold" w:hAnsi="Calibri-Bold" w:cs="Calibri-Bold"/>
          <w:b/>
          <w:bCs/>
          <w:sz w:val="52"/>
          <w:szCs w:val="52"/>
        </w:rPr>
        <w:t>AW_Cal</w:t>
      </w:r>
    </w:p>
    <w:p w14:paraId="1B89EB7B" w14:textId="3D3A5C64" w:rsidR="00174606" w:rsidRDefault="00174606" w:rsidP="001746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2"/>
          <w:szCs w:val="52"/>
        </w:rPr>
      </w:pPr>
      <w:r>
        <w:rPr>
          <w:rFonts w:ascii="Calibri-Bold" w:hAnsi="Calibri-Bold" w:cs="Calibri-Bold"/>
          <w:b/>
          <w:bCs/>
          <w:sz w:val="52"/>
          <w:szCs w:val="52"/>
        </w:rPr>
        <w:t xml:space="preserve">endar_Lookup </w:t>
      </w:r>
      <w:r>
        <w:rPr>
          <w:rFonts w:ascii="Calibri" w:hAnsi="Calibri" w:cs="Calibri"/>
          <w:sz w:val="52"/>
          <w:szCs w:val="52"/>
        </w:rPr>
        <w:t>(</w:t>
      </w:r>
      <w:r>
        <w:rPr>
          <w:rFonts w:ascii="Calibri-Italic" w:hAnsi="Calibri-Italic" w:cs="Calibri-Italic"/>
          <w:i/>
          <w:iCs/>
          <w:sz w:val="52"/>
          <w:szCs w:val="52"/>
        </w:rPr>
        <w:t>including both date fields</w:t>
      </w:r>
      <w:r>
        <w:rPr>
          <w:rFonts w:ascii="Calibri" w:hAnsi="Calibri" w:cs="Calibri"/>
          <w:sz w:val="52"/>
          <w:szCs w:val="52"/>
        </w:rPr>
        <w:t>)</w:t>
      </w:r>
      <w:r w:rsidR="006C0AF0">
        <w:rPr>
          <w:rFonts w:ascii="Calibri" w:hAnsi="Calibri" w:cs="Calibri"/>
          <w:sz w:val="52"/>
          <w:szCs w:val="52"/>
        </w:rPr>
        <w:tab/>
      </w:r>
    </w:p>
    <w:p w14:paraId="02F74F6F" w14:textId="637CF1A7" w:rsidR="006C0AF0" w:rsidRDefault="006C0AF0" w:rsidP="001746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2"/>
          <w:szCs w:val="52"/>
        </w:rPr>
      </w:pPr>
      <w:r>
        <w:rPr>
          <w:noProof/>
        </w:rPr>
        <w:drawing>
          <wp:inline distT="0" distB="0" distL="0" distR="0" wp14:anchorId="4B4F8BC7" wp14:editId="284FE4E8">
            <wp:extent cx="5731510" cy="2854325"/>
            <wp:effectExtent l="0" t="0" r="254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7649" w14:textId="77777777" w:rsidR="006C0AF0" w:rsidRDefault="006C0AF0" w:rsidP="001746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2"/>
          <w:szCs w:val="52"/>
        </w:rPr>
      </w:pPr>
    </w:p>
    <w:p w14:paraId="151BA02F" w14:textId="77777777" w:rsidR="00174606" w:rsidRDefault="00174606" w:rsidP="001746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2"/>
          <w:szCs w:val="52"/>
        </w:rPr>
      </w:pPr>
      <w:r>
        <w:rPr>
          <w:rFonts w:ascii="ArialMT" w:hAnsi="ArialMT" w:cs="ArialMT"/>
          <w:sz w:val="52"/>
          <w:szCs w:val="52"/>
        </w:rPr>
        <w:lastRenderedPageBreak/>
        <w:t xml:space="preserve">• </w:t>
      </w:r>
      <w:r>
        <w:rPr>
          <w:rFonts w:ascii="Calibri" w:hAnsi="Calibri" w:cs="Calibri"/>
          <w:sz w:val="52"/>
          <w:szCs w:val="52"/>
        </w:rPr>
        <w:t xml:space="preserve">Use the </w:t>
      </w:r>
      <w:r>
        <w:rPr>
          <w:rFonts w:ascii="Calibri-Bold" w:hAnsi="Calibri-Bold" w:cs="Calibri-Bold"/>
          <w:b/>
          <w:bCs/>
          <w:sz w:val="52"/>
          <w:szCs w:val="52"/>
        </w:rPr>
        <w:t xml:space="preserve">Manage Relationships </w:t>
      </w:r>
      <w:r>
        <w:rPr>
          <w:rFonts w:ascii="Calibri" w:hAnsi="Calibri" w:cs="Calibri"/>
          <w:sz w:val="52"/>
          <w:szCs w:val="52"/>
        </w:rPr>
        <w:t xml:space="preserve">tool to delete </w:t>
      </w:r>
      <w:r>
        <w:rPr>
          <w:rFonts w:ascii="Calibri-Italic" w:hAnsi="Calibri-Italic" w:cs="Calibri-Italic"/>
          <w:i/>
          <w:iCs/>
          <w:sz w:val="52"/>
          <w:szCs w:val="52"/>
        </w:rPr>
        <w:t xml:space="preserve">all </w:t>
      </w:r>
      <w:r>
        <w:rPr>
          <w:rFonts w:ascii="Calibri" w:hAnsi="Calibri" w:cs="Calibri"/>
          <w:sz w:val="52"/>
          <w:szCs w:val="52"/>
        </w:rPr>
        <w:t>remaining relationships</w:t>
      </w:r>
    </w:p>
    <w:p w14:paraId="391FEB28" w14:textId="373E79CD" w:rsidR="00174606" w:rsidRDefault="00174606" w:rsidP="00174606">
      <w:pPr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t>between all tables</w:t>
      </w:r>
    </w:p>
    <w:p w14:paraId="72D37D58" w14:textId="367C8AF0" w:rsidR="00174606" w:rsidRDefault="00174606" w:rsidP="00174606">
      <w:pPr>
        <w:rPr>
          <w:rFonts w:ascii="Calibri" w:hAnsi="Calibri" w:cs="Calibri"/>
          <w:sz w:val="52"/>
          <w:szCs w:val="52"/>
        </w:rPr>
      </w:pPr>
    </w:p>
    <w:p w14:paraId="62EAD74D" w14:textId="131B6176" w:rsidR="00174606" w:rsidRDefault="006C0AF0" w:rsidP="00174606">
      <w:pPr>
        <w:rPr>
          <w:rFonts w:ascii="Calibri" w:hAnsi="Calibri" w:cs="Calibri"/>
          <w:sz w:val="52"/>
          <w:szCs w:val="52"/>
        </w:rPr>
      </w:pPr>
      <w:r>
        <w:rPr>
          <w:noProof/>
        </w:rPr>
        <w:drawing>
          <wp:inline distT="0" distB="0" distL="0" distR="0" wp14:anchorId="1C769827" wp14:editId="71F80A1E">
            <wp:extent cx="5731510" cy="3447415"/>
            <wp:effectExtent l="0" t="0" r="254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7CD4" w14:textId="311A87B7" w:rsidR="00174606" w:rsidRDefault="00174606" w:rsidP="00174606">
      <w:pPr>
        <w:rPr>
          <w:rFonts w:ascii="Calibri" w:hAnsi="Calibri" w:cs="Calibri"/>
          <w:sz w:val="52"/>
          <w:szCs w:val="52"/>
        </w:rPr>
      </w:pPr>
    </w:p>
    <w:p w14:paraId="43594CD5" w14:textId="77777777" w:rsidR="00174606" w:rsidRDefault="00174606" w:rsidP="001746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6"/>
          <w:szCs w:val="56"/>
        </w:rPr>
      </w:pPr>
      <w:r>
        <w:rPr>
          <w:rFonts w:ascii="Calibri-Bold" w:hAnsi="Calibri-Bold" w:cs="Calibri-Bold"/>
          <w:b/>
          <w:bCs/>
          <w:sz w:val="56"/>
          <w:szCs w:val="56"/>
        </w:rPr>
        <w:t xml:space="preserve">2) </w:t>
      </w:r>
      <w:r>
        <w:rPr>
          <w:rFonts w:ascii="Calibri" w:hAnsi="Calibri" w:cs="Calibri"/>
          <w:sz w:val="56"/>
          <w:szCs w:val="56"/>
        </w:rPr>
        <w:t>Recreate all table relationships (</w:t>
      </w:r>
      <w:r>
        <w:rPr>
          <w:rFonts w:ascii="Calibri-Italic" w:hAnsi="Calibri-Italic" w:cs="Calibri-Italic"/>
          <w:i/>
          <w:iCs/>
          <w:sz w:val="56"/>
          <w:szCs w:val="56"/>
        </w:rPr>
        <w:t>using any method you prefer</w:t>
      </w:r>
      <w:r>
        <w:rPr>
          <w:rFonts w:ascii="Calibri" w:hAnsi="Calibri" w:cs="Calibri"/>
          <w:sz w:val="56"/>
          <w:szCs w:val="56"/>
        </w:rPr>
        <w:t>), and</w:t>
      </w:r>
    </w:p>
    <w:p w14:paraId="53E56BA2" w14:textId="77777777" w:rsidR="00174606" w:rsidRDefault="00174606" w:rsidP="001746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confirm the following :</w:t>
      </w:r>
    </w:p>
    <w:p w14:paraId="235F010B" w14:textId="77777777" w:rsidR="00174606" w:rsidRDefault="00174606" w:rsidP="001746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6"/>
          <w:szCs w:val="56"/>
        </w:rPr>
      </w:pPr>
      <w:r>
        <w:rPr>
          <w:rFonts w:ascii="ArialMT" w:hAnsi="ArialMT" w:cs="ArialMT"/>
          <w:sz w:val="56"/>
          <w:szCs w:val="56"/>
        </w:rPr>
        <w:t xml:space="preserve">• </w:t>
      </w:r>
      <w:r>
        <w:rPr>
          <w:rFonts w:ascii="Calibri" w:hAnsi="Calibri" w:cs="Calibri"/>
          <w:sz w:val="56"/>
          <w:szCs w:val="56"/>
        </w:rPr>
        <w:t xml:space="preserve">Cardinality is </w:t>
      </w:r>
      <w:r>
        <w:rPr>
          <w:rFonts w:ascii="Calibri-Bold" w:hAnsi="Calibri-Bold" w:cs="Calibri-Bold"/>
          <w:b/>
          <w:bCs/>
          <w:sz w:val="56"/>
          <w:szCs w:val="56"/>
        </w:rPr>
        <w:t xml:space="preserve">1-to-Many </w:t>
      </w:r>
      <w:r>
        <w:rPr>
          <w:rFonts w:ascii="Calibri" w:hAnsi="Calibri" w:cs="Calibri"/>
          <w:sz w:val="56"/>
          <w:szCs w:val="56"/>
        </w:rPr>
        <w:t>for all relationships</w:t>
      </w:r>
    </w:p>
    <w:p w14:paraId="0EB7B8A6" w14:textId="77777777" w:rsidR="00174606" w:rsidRDefault="00174606" w:rsidP="001746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6"/>
          <w:szCs w:val="56"/>
        </w:rPr>
      </w:pPr>
      <w:r>
        <w:rPr>
          <w:rFonts w:ascii="ArialMT" w:hAnsi="ArialMT" w:cs="ArialMT"/>
          <w:sz w:val="56"/>
          <w:szCs w:val="56"/>
        </w:rPr>
        <w:lastRenderedPageBreak/>
        <w:t xml:space="preserve">• </w:t>
      </w:r>
      <w:r>
        <w:rPr>
          <w:rFonts w:ascii="Calibri" w:hAnsi="Calibri" w:cs="Calibri"/>
          <w:sz w:val="56"/>
          <w:szCs w:val="56"/>
        </w:rPr>
        <w:t xml:space="preserve">Filters are all </w:t>
      </w:r>
      <w:r>
        <w:rPr>
          <w:rFonts w:ascii="Calibri-Bold" w:hAnsi="Calibri-Bold" w:cs="Calibri-Bold"/>
          <w:b/>
          <w:bCs/>
          <w:sz w:val="56"/>
          <w:szCs w:val="56"/>
        </w:rPr>
        <w:t xml:space="preserve">One-Way </w:t>
      </w:r>
      <w:r>
        <w:rPr>
          <w:rFonts w:ascii="Calibri" w:hAnsi="Calibri" w:cs="Calibri"/>
          <w:sz w:val="56"/>
          <w:szCs w:val="56"/>
        </w:rPr>
        <w:t>(</w:t>
      </w:r>
      <w:r>
        <w:rPr>
          <w:rFonts w:ascii="Calibri-Italic" w:hAnsi="Calibri-Italic" w:cs="Calibri-Italic"/>
          <w:i/>
          <w:iCs/>
          <w:sz w:val="56"/>
          <w:szCs w:val="56"/>
        </w:rPr>
        <w:t>no two-way filters</w:t>
      </w:r>
      <w:r>
        <w:rPr>
          <w:rFonts w:ascii="Calibri" w:hAnsi="Calibri" w:cs="Calibri"/>
          <w:sz w:val="56"/>
          <w:szCs w:val="56"/>
        </w:rPr>
        <w:t>)</w:t>
      </w:r>
    </w:p>
    <w:p w14:paraId="39336DE1" w14:textId="77777777" w:rsidR="00174606" w:rsidRDefault="00174606" w:rsidP="001746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6"/>
          <w:szCs w:val="56"/>
        </w:rPr>
      </w:pPr>
      <w:r>
        <w:rPr>
          <w:rFonts w:ascii="ArialMT" w:hAnsi="ArialMT" w:cs="ArialMT"/>
          <w:sz w:val="56"/>
          <w:szCs w:val="56"/>
        </w:rPr>
        <w:t xml:space="preserve">• </w:t>
      </w:r>
      <w:r>
        <w:rPr>
          <w:rFonts w:ascii="Calibri" w:hAnsi="Calibri" w:cs="Calibri"/>
          <w:sz w:val="56"/>
          <w:szCs w:val="56"/>
        </w:rPr>
        <w:t>Filter direction correctly flows "</w:t>
      </w:r>
      <w:r>
        <w:rPr>
          <w:rFonts w:ascii="Calibri-Bold" w:hAnsi="Calibri-Bold" w:cs="Calibri-Bold"/>
          <w:b/>
          <w:bCs/>
          <w:sz w:val="56"/>
          <w:szCs w:val="56"/>
        </w:rPr>
        <w:t>downstream</w:t>
      </w:r>
      <w:r>
        <w:rPr>
          <w:rFonts w:ascii="Calibri" w:hAnsi="Calibri" w:cs="Calibri"/>
          <w:sz w:val="56"/>
          <w:szCs w:val="56"/>
        </w:rPr>
        <w:t>" to data tables</w:t>
      </w:r>
    </w:p>
    <w:p w14:paraId="050B25B6" w14:textId="77777777" w:rsidR="00174606" w:rsidRDefault="00174606" w:rsidP="001746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6"/>
          <w:szCs w:val="56"/>
        </w:rPr>
      </w:pPr>
      <w:r>
        <w:rPr>
          <w:rFonts w:ascii="ArialMT" w:hAnsi="ArialMT" w:cs="ArialMT"/>
          <w:sz w:val="56"/>
          <w:szCs w:val="56"/>
        </w:rPr>
        <w:t xml:space="preserve">• </w:t>
      </w:r>
      <w:r>
        <w:rPr>
          <w:rFonts w:ascii="Calibri" w:hAnsi="Calibri" w:cs="Calibri"/>
          <w:sz w:val="56"/>
          <w:szCs w:val="56"/>
        </w:rPr>
        <w:t xml:space="preserve">Data tables are </w:t>
      </w:r>
      <w:r>
        <w:rPr>
          <w:rFonts w:ascii="Calibri-Bold" w:hAnsi="Calibri-Bold" w:cs="Calibri-Bold"/>
          <w:b/>
          <w:bCs/>
          <w:sz w:val="56"/>
          <w:szCs w:val="56"/>
        </w:rPr>
        <w:t xml:space="preserve">not connected </w:t>
      </w:r>
      <w:r>
        <w:rPr>
          <w:rFonts w:ascii="Calibri" w:hAnsi="Calibri" w:cs="Calibri"/>
          <w:sz w:val="56"/>
          <w:szCs w:val="56"/>
        </w:rPr>
        <w:t>directly to one another</w:t>
      </w:r>
    </w:p>
    <w:p w14:paraId="17B269D9" w14:textId="77777777" w:rsidR="00174606" w:rsidRDefault="00174606" w:rsidP="0017460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56"/>
          <w:szCs w:val="56"/>
        </w:rPr>
      </w:pPr>
      <w:r>
        <w:rPr>
          <w:rFonts w:ascii="ArialMT" w:hAnsi="ArialMT" w:cs="ArialMT"/>
          <w:sz w:val="56"/>
          <w:szCs w:val="56"/>
        </w:rPr>
        <w:t xml:space="preserve">• </w:t>
      </w:r>
      <w:r>
        <w:rPr>
          <w:rFonts w:ascii="Calibri" w:hAnsi="Calibri" w:cs="Calibri"/>
          <w:sz w:val="56"/>
          <w:szCs w:val="56"/>
        </w:rPr>
        <w:t xml:space="preserve">Both data tables are connected to </w:t>
      </w:r>
      <w:r>
        <w:rPr>
          <w:rFonts w:ascii="Calibri-Bold" w:hAnsi="Calibri-Bold" w:cs="Calibri-Bold"/>
          <w:b/>
          <w:bCs/>
          <w:sz w:val="56"/>
          <w:szCs w:val="56"/>
        </w:rPr>
        <w:t>all valid lookup tables</w:t>
      </w:r>
    </w:p>
    <w:p w14:paraId="61D541E2" w14:textId="5A44534F" w:rsidR="00174606" w:rsidRDefault="00174606" w:rsidP="00174606">
      <w:pPr>
        <w:rPr>
          <w:rFonts w:ascii="Calibri-Bold" w:hAnsi="Calibri-Bold" w:cs="Calibri-Bold"/>
          <w:b/>
          <w:bCs/>
          <w:sz w:val="56"/>
          <w:szCs w:val="56"/>
        </w:rPr>
      </w:pPr>
      <w:r>
        <w:rPr>
          <w:rFonts w:ascii="ArialMT" w:hAnsi="ArialMT" w:cs="ArialMT"/>
          <w:sz w:val="56"/>
          <w:szCs w:val="56"/>
        </w:rPr>
        <w:t xml:space="preserve">• </w:t>
      </w:r>
      <w:r>
        <w:rPr>
          <w:rFonts w:ascii="Calibri" w:hAnsi="Calibri" w:cs="Calibri"/>
          <w:sz w:val="56"/>
          <w:szCs w:val="56"/>
        </w:rPr>
        <w:t xml:space="preserve">Product-related tables follow a </w:t>
      </w:r>
      <w:r>
        <w:rPr>
          <w:rFonts w:ascii="Calibri-Bold" w:hAnsi="Calibri-Bold" w:cs="Calibri-Bold"/>
          <w:b/>
          <w:bCs/>
          <w:sz w:val="56"/>
          <w:szCs w:val="56"/>
        </w:rPr>
        <w:t>snowflake schema</w:t>
      </w:r>
    </w:p>
    <w:p w14:paraId="0A3CEE8B" w14:textId="360C630F" w:rsidR="00174606" w:rsidRDefault="00174606" w:rsidP="00174606">
      <w:pPr>
        <w:rPr>
          <w:rFonts w:ascii="Calibri-Bold" w:hAnsi="Calibri-Bold" w:cs="Calibri-Bold"/>
          <w:b/>
          <w:bCs/>
          <w:sz w:val="56"/>
          <w:szCs w:val="56"/>
        </w:rPr>
      </w:pPr>
    </w:p>
    <w:p w14:paraId="1441141D" w14:textId="6C47BF85" w:rsidR="00174606" w:rsidRDefault="00E461BA" w:rsidP="00174606">
      <w:pPr>
        <w:rPr>
          <w:rFonts w:ascii="Calibri-Bold" w:hAnsi="Calibri-Bold" w:cs="Calibri-Bold"/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178B331A" wp14:editId="52351FAB">
            <wp:extent cx="5731510" cy="2375535"/>
            <wp:effectExtent l="0" t="0" r="2540" b="571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1166" w14:textId="1D5E5764" w:rsidR="00174606" w:rsidRDefault="00174606" w:rsidP="00174606">
      <w:pPr>
        <w:rPr>
          <w:rFonts w:ascii="Calibri-Bold" w:hAnsi="Calibri-Bold" w:cs="Calibri-Bold"/>
          <w:b/>
          <w:bCs/>
          <w:sz w:val="56"/>
          <w:szCs w:val="56"/>
        </w:rPr>
      </w:pPr>
    </w:p>
    <w:p w14:paraId="474B48EE" w14:textId="77777777" w:rsidR="00174606" w:rsidRDefault="00174606" w:rsidP="00174606">
      <w:pPr>
        <w:rPr>
          <w:rFonts w:ascii="Calibri-Bold" w:hAnsi="Calibri-Bold" w:cs="Calibri-Bold"/>
          <w:b/>
          <w:bCs/>
          <w:sz w:val="56"/>
          <w:szCs w:val="56"/>
        </w:rPr>
      </w:pPr>
    </w:p>
    <w:p w14:paraId="5C2C7745" w14:textId="77777777" w:rsidR="00174606" w:rsidRDefault="00174606" w:rsidP="001746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2"/>
          <w:szCs w:val="52"/>
        </w:rPr>
      </w:pPr>
      <w:r>
        <w:rPr>
          <w:rFonts w:ascii="Calibri-Bold" w:hAnsi="Calibri-Bold" w:cs="Calibri-Bold"/>
          <w:b/>
          <w:bCs/>
          <w:sz w:val="52"/>
          <w:szCs w:val="52"/>
        </w:rPr>
        <w:lastRenderedPageBreak/>
        <w:t xml:space="preserve">3) </w:t>
      </w:r>
      <w:r>
        <w:rPr>
          <w:rFonts w:ascii="Calibri" w:hAnsi="Calibri" w:cs="Calibri"/>
          <w:sz w:val="52"/>
          <w:szCs w:val="52"/>
        </w:rPr>
        <w:t xml:space="preserve">Return to the </w:t>
      </w:r>
      <w:r>
        <w:rPr>
          <w:rFonts w:ascii="Calibri-Bold" w:hAnsi="Calibri-Bold" w:cs="Calibri-Bold"/>
          <w:b/>
          <w:bCs/>
          <w:sz w:val="52"/>
          <w:szCs w:val="52"/>
        </w:rPr>
        <w:t xml:space="preserve">REPORT </w:t>
      </w:r>
      <w:r>
        <w:rPr>
          <w:rFonts w:ascii="Calibri" w:hAnsi="Calibri" w:cs="Calibri"/>
          <w:sz w:val="52"/>
          <w:szCs w:val="52"/>
        </w:rPr>
        <w:t>view, and complete the following:</w:t>
      </w:r>
    </w:p>
    <w:p w14:paraId="30E88562" w14:textId="77777777" w:rsidR="00174606" w:rsidRDefault="00174606" w:rsidP="001746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2"/>
          <w:szCs w:val="52"/>
        </w:rPr>
      </w:pPr>
      <w:r>
        <w:rPr>
          <w:rFonts w:ascii="ArialMT" w:hAnsi="ArialMT" w:cs="ArialMT"/>
          <w:sz w:val="52"/>
          <w:szCs w:val="52"/>
        </w:rPr>
        <w:t xml:space="preserve">• </w:t>
      </w:r>
      <w:r>
        <w:rPr>
          <w:rFonts w:ascii="Calibri" w:hAnsi="Calibri" w:cs="Calibri"/>
          <w:sz w:val="52"/>
          <w:szCs w:val="52"/>
        </w:rPr>
        <w:t>Edit (</w:t>
      </w:r>
      <w:r>
        <w:rPr>
          <w:rFonts w:ascii="Calibri-Italic" w:hAnsi="Calibri-Italic" w:cs="Calibri-Italic"/>
          <w:i/>
          <w:iCs/>
          <w:sz w:val="52"/>
          <w:szCs w:val="52"/>
        </w:rPr>
        <w:t>or insert</w:t>
      </w:r>
      <w:r>
        <w:rPr>
          <w:rFonts w:ascii="Calibri" w:hAnsi="Calibri" w:cs="Calibri"/>
          <w:sz w:val="52"/>
          <w:szCs w:val="52"/>
        </w:rPr>
        <w:t xml:space="preserve">) the matrix visual to show </w:t>
      </w:r>
      <w:r>
        <w:rPr>
          <w:rFonts w:ascii="Calibri-Bold" w:hAnsi="Calibri-Bold" w:cs="Calibri-Bold"/>
          <w:b/>
          <w:bCs/>
          <w:sz w:val="52"/>
          <w:szCs w:val="52"/>
        </w:rPr>
        <w:t xml:space="preserve">ReturnQuantity </w:t>
      </w:r>
      <w:r>
        <w:rPr>
          <w:rFonts w:ascii="Calibri" w:hAnsi="Calibri" w:cs="Calibri"/>
          <w:sz w:val="52"/>
          <w:szCs w:val="52"/>
        </w:rPr>
        <w:t>(</w:t>
      </w:r>
      <w:r>
        <w:rPr>
          <w:rFonts w:ascii="Calibri-Italic" w:hAnsi="Calibri-Italic" w:cs="Calibri-Italic"/>
          <w:i/>
          <w:iCs/>
          <w:sz w:val="52"/>
          <w:szCs w:val="52"/>
        </w:rPr>
        <w:t>values</w:t>
      </w:r>
      <w:r>
        <w:rPr>
          <w:rFonts w:ascii="Calibri" w:hAnsi="Calibri" w:cs="Calibri"/>
          <w:sz w:val="52"/>
          <w:szCs w:val="52"/>
        </w:rPr>
        <w:t>)</w:t>
      </w:r>
    </w:p>
    <w:p w14:paraId="6351C8FB" w14:textId="77777777" w:rsidR="00174606" w:rsidRDefault="00174606" w:rsidP="001746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t xml:space="preserve">by </w:t>
      </w:r>
      <w:r>
        <w:rPr>
          <w:rFonts w:ascii="Calibri-Bold" w:hAnsi="Calibri-Bold" w:cs="Calibri-Bold"/>
          <w:b/>
          <w:bCs/>
          <w:sz w:val="52"/>
          <w:szCs w:val="52"/>
        </w:rPr>
        <w:t xml:space="preserve">CategoryName </w:t>
      </w:r>
      <w:r>
        <w:rPr>
          <w:rFonts w:ascii="Calibri" w:hAnsi="Calibri" w:cs="Calibri"/>
          <w:sz w:val="52"/>
          <w:szCs w:val="52"/>
        </w:rPr>
        <w:t>(</w:t>
      </w:r>
      <w:r>
        <w:rPr>
          <w:rFonts w:ascii="Calibri-Italic" w:hAnsi="Calibri-Italic" w:cs="Calibri-Italic"/>
          <w:i/>
          <w:iCs/>
          <w:sz w:val="52"/>
          <w:szCs w:val="52"/>
        </w:rPr>
        <w:t>rows</w:t>
      </w:r>
      <w:r>
        <w:rPr>
          <w:rFonts w:ascii="Calibri" w:hAnsi="Calibri" w:cs="Calibri"/>
          <w:sz w:val="52"/>
          <w:szCs w:val="52"/>
        </w:rPr>
        <w:t xml:space="preserve">) from the </w:t>
      </w:r>
      <w:r>
        <w:rPr>
          <w:rFonts w:ascii="Calibri-Bold" w:hAnsi="Calibri-Bold" w:cs="Calibri-Bold"/>
          <w:b/>
          <w:bCs/>
          <w:sz w:val="52"/>
          <w:szCs w:val="52"/>
        </w:rPr>
        <w:t xml:space="preserve">AW_Product_Category_Lookup </w:t>
      </w:r>
      <w:r>
        <w:rPr>
          <w:rFonts w:ascii="Calibri" w:hAnsi="Calibri" w:cs="Calibri"/>
          <w:sz w:val="52"/>
          <w:szCs w:val="52"/>
        </w:rPr>
        <w:t>table</w:t>
      </w:r>
    </w:p>
    <w:p w14:paraId="539830DB" w14:textId="5B0CD47C" w:rsidR="00174606" w:rsidRDefault="00174606" w:rsidP="0017460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44"/>
          <w:szCs w:val="44"/>
        </w:rPr>
      </w:pPr>
      <w:r>
        <w:rPr>
          <w:rFonts w:ascii="ArialMT" w:hAnsi="ArialMT" w:cs="ArialMT"/>
          <w:sz w:val="44"/>
          <w:szCs w:val="44"/>
        </w:rPr>
        <w:t xml:space="preserve">• </w:t>
      </w:r>
      <w:r>
        <w:rPr>
          <w:rFonts w:ascii="Calibri-Italic" w:hAnsi="Calibri-Italic" w:cs="Calibri-Italic"/>
          <w:i/>
          <w:iCs/>
          <w:sz w:val="44"/>
          <w:szCs w:val="44"/>
        </w:rPr>
        <w:t>Which category saw the highest volume of returns? How many?</w:t>
      </w:r>
    </w:p>
    <w:p w14:paraId="1640926F" w14:textId="60C9B766" w:rsidR="00E461BA" w:rsidRDefault="00E461BA" w:rsidP="0017460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44"/>
          <w:szCs w:val="44"/>
        </w:rPr>
      </w:pPr>
    </w:p>
    <w:p w14:paraId="358D9D5F" w14:textId="7D25A1F1" w:rsidR="00E461BA" w:rsidRDefault="00E461BA" w:rsidP="0017460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44"/>
          <w:szCs w:val="44"/>
        </w:rPr>
      </w:pPr>
      <w:r>
        <w:rPr>
          <w:noProof/>
        </w:rPr>
        <w:drawing>
          <wp:inline distT="0" distB="0" distL="0" distR="0" wp14:anchorId="27C29E20" wp14:editId="5D63E89C">
            <wp:extent cx="5731510" cy="4895215"/>
            <wp:effectExtent l="0" t="0" r="2540" b="635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7C12" w14:textId="77777777" w:rsidR="00E461BA" w:rsidRDefault="00E461BA" w:rsidP="0017460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44"/>
          <w:szCs w:val="44"/>
        </w:rPr>
      </w:pPr>
    </w:p>
    <w:p w14:paraId="10971C13" w14:textId="77777777" w:rsidR="00174606" w:rsidRDefault="00174606" w:rsidP="001746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2"/>
          <w:szCs w:val="52"/>
        </w:rPr>
      </w:pPr>
      <w:r>
        <w:rPr>
          <w:rFonts w:ascii="ArialMT" w:hAnsi="ArialMT" w:cs="ArialMT"/>
          <w:sz w:val="52"/>
          <w:szCs w:val="52"/>
        </w:rPr>
        <w:lastRenderedPageBreak/>
        <w:t xml:space="preserve">• </w:t>
      </w:r>
      <w:r>
        <w:rPr>
          <w:rFonts w:ascii="Calibri" w:hAnsi="Calibri" w:cs="Calibri"/>
          <w:sz w:val="52"/>
          <w:szCs w:val="52"/>
        </w:rPr>
        <w:t xml:space="preserve">Replace </w:t>
      </w:r>
      <w:r>
        <w:rPr>
          <w:rFonts w:ascii="Calibri-Bold" w:hAnsi="Calibri-Bold" w:cs="Calibri-Bold"/>
          <w:b/>
          <w:bCs/>
          <w:sz w:val="52"/>
          <w:szCs w:val="52"/>
        </w:rPr>
        <w:t xml:space="preserve">CategoryName </w:t>
      </w:r>
      <w:r>
        <w:rPr>
          <w:rFonts w:ascii="Calibri" w:hAnsi="Calibri" w:cs="Calibri"/>
          <w:sz w:val="52"/>
          <w:szCs w:val="52"/>
        </w:rPr>
        <w:t xml:space="preserve">with </w:t>
      </w:r>
      <w:r>
        <w:rPr>
          <w:rFonts w:ascii="Calibri-Bold" w:hAnsi="Calibri-Bold" w:cs="Calibri-Bold"/>
          <w:b/>
          <w:bCs/>
          <w:sz w:val="52"/>
          <w:szCs w:val="52"/>
        </w:rPr>
        <w:t xml:space="preserve">Year </w:t>
      </w:r>
      <w:r>
        <w:rPr>
          <w:rFonts w:ascii="Calibri" w:hAnsi="Calibri" w:cs="Calibri"/>
          <w:sz w:val="52"/>
          <w:szCs w:val="52"/>
        </w:rPr>
        <w:t xml:space="preserve">from the </w:t>
      </w:r>
      <w:r>
        <w:rPr>
          <w:rFonts w:ascii="Calibri-Bold" w:hAnsi="Calibri-Bold" w:cs="Calibri-Bold"/>
          <w:b/>
          <w:bCs/>
          <w:sz w:val="52"/>
          <w:szCs w:val="52"/>
        </w:rPr>
        <w:t xml:space="preserve">AW_Calendar_Lookup </w:t>
      </w:r>
      <w:r>
        <w:rPr>
          <w:rFonts w:ascii="Calibri" w:hAnsi="Calibri" w:cs="Calibri"/>
          <w:sz w:val="52"/>
          <w:szCs w:val="52"/>
        </w:rPr>
        <w:t>table</w:t>
      </w:r>
    </w:p>
    <w:p w14:paraId="101CC891" w14:textId="5CDF8C40" w:rsidR="00174606" w:rsidRDefault="00174606" w:rsidP="0017460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44"/>
          <w:szCs w:val="44"/>
        </w:rPr>
      </w:pPr>
      <w:r>
        <w:rPr>
          <w:rFonts w:ascii="ArialMT" w:hAnsi="ArialMT" w:cs="ArialMT"/>
          <w:sz w:val="44"/>
          <w:szCs w:val="44"/>
        </w:rPr>
        <w:t xml:space="preserve">• </w:t>
      </w:r>
      <w:r>
        <w:rPr>
          <w:rFonts w:ascii="Calibri-Italic" w:hAnsi="Calibri-Italic" w:cs="Calibri-Italic"/>
          <w:i/>
          <w:iCs/>
          <w:sz w:val="44"/>
          <w:szCs w:val="44"/>
        </w:rPr>
        <w:t>How many returns do you see in 2015 vs. 2016?</w:t>
      </w:r>
    </w:p>
    <w:p w14:paraId="07145C74" w14:textId="332B8284" w:rsidR="00E461BA" w:rsidRDefault="00E461BA" w:rsidP="0017460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44"/>
          <w:szCs w:val="44"/>
        </w:rPr>
      </w:pPr>
    </w:p>
    <w:p w14:paraId="273ADA85" w14:textId="65FF524C" w:rsidR="00E461BA" w:rsidRDefault="00E461BA" w:rsidP="0017460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44"/>
          <w:szCs w:val="44"/>
        </w:rPr>
      </w:pPr>
      <w:r>
        <w:rPr>
          <w:noProof/>
        </w:rPr>
        <w:drawing>
          <wp:inline distT="0" distB="0" distL="0" distR="0" wp14:anchorId="0F050847" wp14:editId="2237E9A5">
            <wp:extent cx="5731510" cy="4684395"/>
            <wp:effectExtent l="0" t="0" r="2540" b="190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F61F" w14:textId="77777777" w:rsidR="00E461BA" w:rsidRDefault="00E461BA" w:rsidP="0017460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44"/>
          <w:szCs w:val="44"/>
        </w:rPr>
      </w:pPr>
    </w:p>
    <w:p w14:paraId="3B4716FA" w14:textId="77777777" w:rsidR="00174606" w:rsidRDefault="00174606" w:rsidP="001746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2"/>
          <w:szCs w:val="52"/>
        </w:rPr>
      </w:pPr>
      <w:r>
        <w:rPr>
          <w:rFonts w:ascii="ArialMT" w:hAnsi="ArialMT" w:cs="ArialMT"/>
          <w:sz w:val="52"/>
          <w:szCs w:val="52"/>
        </w:rPr>
        <w:t xml:space="preserve">• </w:t>
      </w:r>
      <w:r>
        <w:rPr>
          <w:rFonts w:ascii="Calibri" w:hAnsi="Calibri" w:cs="Calibri"/>
          <w:sz w:val="52"/>
          <w:szCs w:val="52"/>
        </w:rPr>
        <w:t xml:space="preserve">Replace </w:t>
      </w:r>
      <w:r>
        <w:rPr>
          <w:rFonts w:ascii="Calibri-Bold" w:hAnsi="Calibri-Bold" w:cs="Calibri-Bold"/>
          <w:b/>
          <w:bCs/>
          <w:sz w:val="52"/>
          <w:szCs w:val="52"/>
        </w:rPr>
        <w:t xml:space="preserve">Year </w:t>
      </w:r>
      <w:r>
        <w:rPr>
          <w:rFonts w:ascii="Calibri" w:hAnsi="Calibri" w:cs="Calibri"/>
          <w:sz w:val="52"/>
          <w:szCs w:val="52"/>
        </w:rPr>
        <w:t xml:space="preserve">with </w:t>
      </w:r>
      <w:r>
        <w:rPr>
          <w:rFonts w:ascii="Calibri-Bold" w:hAnsi="Calibri-Bold" w:cs="Calibri-Bold"/>
          <w:b/>
          <w:bCs/>
          <w:sz w:val="52"/>
          <w:szCs w:val="52"/>
        </w:rPr>
        <w:t xml:space="preserve">FullName </w:t>
      </w:r>
      <w:r>
        <w:rPr>
          <w:rFonts w:ascii="Calibri" w:hAnsi="Calibri" w:cs="Calibri"/>
          <w:sz w:val="52"/>
          <w:szCs w:val="52"/>
        </w:rPr>
        <w:t xml:space="preserve">from the </w:t>
      </w:r>
      <w:r>
        <w:rPr>
          <w:rFonts w:ascii="Calibri-Bold" w:hAnsi="Calibri-Bold" w:cs="Calibri-Bold"/>
          <w:b/>
          <w:bCs/>
          <w:sz w:val="52"/>
          <w:szCs w:val="52"/>
        </w:rPr>
        <w:t xml:space="preserve">AW_Customer_Lookup </w:t>
      </w:r>
      <w:r>
        <w:rPr>
          <w:rFonts w:ascii="Calibri" w:hAnsi="Calibri" w:cs="Calibri"/>
          <w:sz w:val="52"/>
          <w:szCs w:val="52"/>
        </w:rPr>
        <w:t>table</w:t>
      </w:r>
    </w:p>
    <w:p w14:paraId="3149466B" w14:textId="0DA20910" w:rsidR="00174606" w:rsidRDefault="00174606" w:rsidP="0017460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44"/>
          <w:szCs w:val="44"/>
        </w:rPr>
      </w:pPr>
      <w:r>
        <w:rPr>
          <w:rFonts w:ascii="ArialMT" w:hAnsi="ArialMT" w:cs="ArialMT"/>
          <w:sz w:val="44"/>
          <w:szCs w:val="44"/>
        </w:rPr>
        <w:t xml:space="preserve">• </w:t>
      </w:r>
      <w:r>
        <w:rPr>
          <w:rFonts w:ascii="Calibri-Italic" w:hAnsi="Calibri-Italic" w:cs="Calibri-Italic"/>
          <w:i/>
          <w:iCs/>
          <w:sz w:val="44"/>
          <w:szCs w:val="44"/>
        </w:rPr>
        <w:t>What do you see, and why?</w:t>
      </w:r>
    </w:p>
    <w:p w14:paraId="1C426093" w14:textId="397FBA9C" w:rsidR="00D22E75" w:rsidRDefault="00D22E75" w:rsidP="0017460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44"/>
          <w:szCs w:val="44"/>
        </w:rPr>
      </w:pPr>
    </w:p>
    <w:p w14:paraId="7426D4A3" w14:textId="2AE055B5" w:rsidR="00D22E75" w:rsidRDefault="00D22E75" w:rsidP="0017460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B44C4DC" wp14:editId="5449F3C8">
            <wp:extent cx="5731510" cy="5023485"/>
            <wp:effectExtent l="0" t="0" r="2540" b="5715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47EF" w14:textId="77777777" w:rsidR="00D22E75" w:rsidRDefault="00D22E75" w:rsidP="0017460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44"/>
          <w:szCs w:val="44"/>
        </w:rPr>
      </w:pPr>
    </w:p>
    <w:p w14:paraId="631F494A" w14:textId="77777777" w:rsidR="00174606" w:rsidRDefault="00174606" w:rsidP="001746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2"/>
          <w:szCs w:val="52"/>
        </w:rPr>
      </w:pPr>
      <w:r>
        <w:rPr>
          <w:rFonts w:ascii="ArialMT" w:hAnsi="ArialMT" w:cs="ArialMT"/>
          <w:sz w:val="52"/>
          <w:szCs w:val="52"/>
        </w:rPr>
        <w:t xml:space="preserve">• </w:t>
      </w:r>
      <w:r>
        <w:rPr>
          <w:rFonts w:ascii="Calibri" w:hAnsi="Calibri" w:cs="Calibri"/>
          <w:sz w:val="52"/>
          <w:szCs w:val="52"/>
        </w:rPr>
        <w:t>Update the matrix to show</w:t>
      </w:r>
    </w:p>
    <w:p w14:paraId="424B9498" w14:textId="77777777" w:rsidR="00174606" w:rsidRDefault="00174606" w:rsidP="001746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t xml:space="preserve">both </w:t>
      </w:r>
      <w:r>
        <w:rPr>
          <w:rFonts w:ascii="Calibri-Bold" w:hAnsi="Calibri-Bold" w:cs="Calibri-Bold"/>
          <w:b/>
          <w:bCs/>
          <w:sz w:val="52"/>
          <w:szCs w:val="52"/>
        </w:rPr>
        <w:t xml:space="preserve">OrderQuantity </w:t>
      </w:r>
      <w:r>
        <w:rPr>
          <w:rFonts w:ascii="Calibri" w:hAnsi="Calibri" w:cs="Calibri"/>
          <w:sz w:val="52"/>
          <w:szCs w:val="52"/>
        </w:rPr>
        <w:t xml:space="preserve">and </w:t>
      </w:r>
      <w:r>
        <w:rPr>
          <w:rFonts w:ascii="Calibri-Bold" w:hAnsi="Calibri-Bold" w:cs="Calibri-Bold"/>
          <w:b/>
          <w:bCs/>
          <w:sz w:val="52"/>
          <w:szCs w:val="52"/>
        </w:rPr>
        <w:t xml:space="preserve">ReturnQuantity </w:t>
      </w:r>
      <w:r>
        <w:rPr>
          <w:rFonts w:ascii="Calibri" w:hAnsi="Calibri" w:cs="Calibri"/>
          <w:sz w:val="52"/>
          <w:szCs w:val="52"/>
        </w:rPr>
        <w:t>(</w:t>
      </w:r>
      <w:r>
        <w:rPr>
          <w:rFonts w:ascii="Calibri-Italic" w:hAnsi="Calibri-Italic" w:cs="Calibri-Italic"/>
          <w:i/>
          <w:iCs/>
          <w:sz w:val="52"/>
          <w:szCs w:val="52"/>
        </w:rPr>
        <w:t>values</w:t>
      </w:r>
      <w:r>
        <w:rPr>
          <w:rFonts w:ascii="Calibri" w:hAnsi="Calibri" w:cs="Calibri"/>
          <w:sz w:val="52"/>
          <w:szCs w:val="52"/>
        </w:rPr>
        <w:t xml:space="preserve">) by </w:t>
      </w:r>
      <w:r>
        <w:rPr>
          <w:rFonts w:ascii="Calibri-Bold" w:hAnsi="Calibri-Bold" w:cs="Calibri-Bold"/>
          <w:b/>
          <w:bCs/>
          <w:sz w:val="52"/>
          <w:szCs w:val="52"/>
        </w:rPr>
        <w:t xml:space="preserve">ProductKey </w:t>
      </w:r>
      <w:r>
        <w:rPr>
          <w:rFonts w:ascii="Calibri" w:hAnsi="Calibri" w:cs="Calibri"/>
          <w:sz w:val="52"/>
          <w:szCs w:val="52"/>
        </w:rPr>
        <w:t>(</w:t>
      </w:r>
      <w:r>
        <w:rPr>
          <w:rFonts w:ascii="Calibri-Italic" w:hAnsi="Calibri-Italic" w:cs="Calibri-Italic"/>
          <w:i/>
          <w:iCs/>
          <w:sz w:val="52"/>
          <w:szCs w:val="52"/>
        </w:rPr>
        <w:t>rows</w:t>
      </w:r>
      <w:r>
        <w:rPr>
          <w:rFonts w:ascii="Calibri" w:hAnsi="Calibri" w:cs="Calibri"/>
          <w:sz w:val="52"/>
          <w:szCs w:val="52"/>
        </w:rPr>
        <w:t>) fro</w:t>
      </w:r>
    </w:p>
    <w:p w14:paraId="68905698" w14:textId="77777777" w:rsidR="00174606" w:rsidRDefault="00174606" w:rsidP="001746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t xml:space="preserve">m the </w:t>
      </w:r>
      <w:r>
        <w:rPr>
          <w:rFonts w:ascii="Calibri-Bold" w:hAnsi="Calibri-Bold" w:cs="Calibri-Bold"/>
          <w:b/>
          <w:bCs/>
          <w:sz w:val="52"/>
          <w:szCs w:val="52"/>
        </w:rPr>
        <w:t xml:space="preserve">AW_Product_Lookup </w:t>
      </w:r>
      <w:r>
        <w:rPr>
          <w:rFonts w:ascii="Calibri" w:hAnsi="Calibri" w:cs="Calibri"/>
          <w:sz w:val="52"/>
          <w:szCs w:val="52"/>
        </w:rPr>
        <w:t>table</w:t>
      </w:r>
    </w:p>
    <w:p w14:paraId="0B21A6AA" w14:textId="17EB23C2" w:rsidR="00174606" w:rsidRDefault="00174606" w:rsidP="00174606">
      <w:pPr>
        <w:rPr>
          <w:rFonts w:ascii="Calibri-Italic" w:hAnsi="Calibri-Italic" w:cs="Calibri-Italic"/>
          <w:i/>
          <w:iCs/>
          <w:sz w:val="44"/>
          <w:szCs w:val="44"/>
        </w:rPr>
      </w:pPr>
      <w:r>
        <w:rPr>
          <w:rFonts w:ascii="ArialMT" w:hAnsi="ArialMT" w:cs="ArialMT"/>
          <w:sz w:val="44"/>
          <w:szCs w:val="44"/>
        </w:rPr>
        <w:t xml:space="preserve">• </w:t>
      </w:r>
      <w:r>
        <w:rPr>
          <w:rFonts w:ascii="Calibri-Italic" w:hAnsi="Calibri-Italic" w:cs="Calibri-Italic"/>
          <w:i/>
          <w:iCs/>
          <w:sz w:val="44"/>
          <w:szCs w:val="44"/>
        </w:rPr>
        <w:t>What was the total OrderQuantity for Product #338?</w:t>
      </w:r>
    </w:p>
    <w:p w14:paraId="32C775C3" w14:textId="28FD7ABB" w:rsidR="00174606" w:rsidRDefault="00174606" w:rsidP="00174606">
      <w:pPr>
        <w:rPr>
          <w:rFonts w:ascii="Calibri-Italic" w:hAnsi="Calibri-Italic" w:cs="Calibri-Italic"/>
          <w:i/>
          <w:iCs/>
          <w:sz w:val="44"/>
          <w:szCs w:val="44"/>
        </w:rPr>
      </w:pPr>
    </w:p>
    <w:p w14:paraId="1F5A16F3" w14:textId="04E21A46" w:rsidR="00174606" w:rsidRDefault="00485A63" w:rsidP="00174606">
      <w:pPr>
        <w:rPr>
          <w:rFonts w:ascii="Calibri-Italic" w:hAnsi="Calibri-Italic" w:cs="Calibri-Italic"/>
          <w:i/>
          <w:i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1169E7B" wp14:editId="078F6D61">
            <wp:extent cx="5731510" cy="5267960"/>
            <wp:effectExtent l="0" t="0" r="2540" b="8890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BA7A" w14:textId="1B4CBBE1" w:rsidR="00174606" w:rsidRDefault="00174606" w:rsidP="00174606">
      <w:pPr>
        <w:rPr>
          <w:rFonts w:ascii="Calibri-Italic" w:hAnsi="Calibri-Italic" w:cs="Calibri-Italic"/>
          <w:i/>
          <w:iCs/>
          <w:sz w:val="44"/>
          <w:szCs w:val="44"/>
        </w:rPr>
      </w:pPr>
    </w:p>
    <w:p w14:paraId="4B11547D" w14:textId="77777777" w:rsidR="00174606" w:rsidRDefault="00174606" w:rsidP="0017460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52"/>
          <w:szCs w:val="52"/>
        </w:rPr>
      </w:pPr>
      <w:r>
        <w:rPr>
          <w:rFonts w:ascii="Calibri-Bold" w:hAnsi="Calibri-Bold" w:cs="Calibri-Bold"/>
          <w:b/>
          <w:bCs/>
          <w:sz w:val="52"/>
          <w:szCs w:val="52"/>
        </w:rPr>
        <w:t xml:space="preserve">4) </w:t>
      </w:r>
      <w:r>
        <w:rPr>
          <w:rFonts w:ascii="Calibri" w:hAnsi="Calibri" w:cs="Calibri"/>
          <w:sz w:val="52"/>
          <w:szCs w:val="52"/>
        </w:rPr>
        <w:t xml:space="preserve">Unhide the </w:t>
      </w:r>
      <w:r>
        <w:rPr>
          <w:rFonts w:ascii="Calibri-Bold" w:hAnsi="Calibri-Bold" w:cs="Calibri-Bold"/>
          <w:b/>
          <w:bCs/>
          <w:sz w:val="52"/>
          <w:szCs w:val="52"/>
        </w:rPr>
        <w:t xml:space="preserve">ProductKey </w:t>
      </w:r>
      <w:r>
        <w:rPr>
          <w:rFonts w:ascii="Calibri" w:hAnsi="Calibri" w:cs="Calibri"/>
          <w:sz w:val="52"/>
          <w:szCs w:val="52"/>
        </w:rPr>
        <w:t xml:space="preserve">field from the </w:t>
      </w:r>
      <w:r>
        <w:rPr>
          <w:rFonts w:ascii="Calibri-Bold" w:hAnsi="Calibri-Bold" w:cs="Calibri-Bold"/>
          <w:b/>
          <w:bCs/>
          <w:sz w:val="52"/>
          <w:szCs w:val="52"/>
        </w:rPr>
        <w:t xml:space="preserve">AW_Returns </w:t>
      </w:r>
      <w:r>
        <w:rPr>
          <w:rFonts w:ascii="Calibri" w:hAnsi="Calibri" w:cs="Calibri"/>
          <w:sz w:val="52"/>
          <w:szCs w:val="52"/>
        </w:rPr>
        <w:t>tables (</w:t>
      </w:r>
      <w:r>
        <w:rPr>
          <w:rFonts w:ascii="Calibri-Italic" w:hAnsi="Calibri-Italic" w:cs="Calibri-Italic"/>
          <w:i/>
          <w:iCs/>
          <w:sz w:val="52"/>
          <w:szCs w:val="52"/>
        </w:rPr>
        <w:t>using either</w:t>
      </w:r>
    </w:p>
    <w:p w14:paraId="72E3290E" w14:textId="77777777" w:rsidR="00174606" w:rsidRDefault="00174606" w:rsidP="001746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2"/>
          <w:szCs w:val="52"/>
        </w:rPr>
      </w:pPr>
      <w:r>
        <w:rPr>
          <w:rFonts w:ascii="Calibri-Italic" w:hAnsi="Calibri-Italic" w:cs="Calibri-Italic"/>
          <w:i/>
          <w:iCs/>
          <w:sz w:val="52"/>
          <w:szCs w:val="52"/>
        </w:rPr>
        <w:t xml:space="preserve">the </w:t>
      </w:r>
      <w:r>
        <w:rPr>
          <w:rFonts w:ascii="Calibri-BoldItalic" w:hAnsi="Calibri-BoldItalic" w:cs="Calibri-BoldItalic"/>
          <w:b/>
          <w:bCs/>
          <w:i/>
          <w:iCs/>
          <w:sz w:val="52"/>
          <w:szCs w:val="52"/>
        </w:rPr>
        <w:t xml:space="preserve">DATA </w:t>
      </w:r>
      <w:r>
        <w:rPr>
          <w:rFonts w:ascii="Calibri-Italic" w:hAnsi="Calibri-Italic" w:cs="Calibri-Italic"/>
          <w:i/>
          <w:iCs/>
          <w:sz w:val="52"/>
          <w:szCs w:val="52"/>
        </w:rPr>
        <w:t xml:space="preserve">or </w:t>
      </w:r>
      <w:r>
        <w:rPr>
          <w:rFonts w:ascii="Calibri-BoldItalic" w:hAnsi="Calibri-BoldItalic" w:cs="Calibri-BoldItalic"/>
          <w:b/>
          <w:bCs/>
          <w:i/>
          <w:iCs/>
          <w:sz w:val="52"/>
          <w:szCs w:val="52"/>
        </w:rPr>
        <w:t xml:space="preserve">RELATIONSHIPS </w:t>
      </w:r>
      <w:r>
        <w:rPr>
          <w:rFonts w:ascii="Calibri-Italic" w:hAnsi="Calibri-Italic" w:cs="Calibri-Italic"/>
          <w:i/>
          <w:iCs/>
          <w:sz w:val="52"/>
          <w:szCs w:val="52"/>
        </w:rPr>
        <w:t>view</w:t>
      </w:r>
      <w:r>
        <w:rPr>
          <w:rFonts w:ascii="Calibri" w:hAnsi="Calibri" w:cs="Calibri"/>
          <w:sz w:val="52"/>
          <w:szCs w:val="52"/>
        </w:rPr>
        <w:t>):</w:t>
      </w:r>
    </w:p>
    <w:p w14:paraId="0FAB02A3" w14:textId="77777777" w:rsidR="00174606" w:rsidRDefault="00174606" w:rsidP="001746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2"/>
          <w:szCs w:val="52"/>
        </w:rPr>
      </w:pPr>
      <w:r>
        <w:rPr>
          <w:rFonts w:ascii="ArialMT" w:hAnsi="ArialMT" w:cs="ArialMT"/>
          <w:sz w:val="52"/>
          <w:szCs w:val="52"/>
        </w:rPr>
        <w:t xml:space="preserve">• </w:t>
      </w:r>
      <w:r>
        <w:rPr>
          <w:rFonts w:ascii="Calibri" w:hAnsi="Calibri" w:cs="Calibri"/>
          <w:sz w:val="52"/>
          <w:szCs w:val="52"/>
        </w:rPr>
        <w:t>In the matrix,</w:t>
      </w:r>
    </w:p>
    <w:p w14:paraId="2E90E721" w14:textId="77777777" w:rsidR="00174606" w:rsidRDefault="00174606" w:rsidP="001746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t xml:space="preserve">replace </w:t>
      </w:r>
      <w:r>
        <w:rPr>
          <w:rFonts w:ascii="Calibri-Bold" w:hAnsi="Calibri-Bold" w:cs="Calibri-Bold"/>
          <w:b/>
          <w:bCs/>
          <w:sz w:val="52"/>
          <w:szCs w:val="52"/>
        </w:rPr>
        <w:t xml:space="preserve">ProductKey </w:t>
      </w:r>
      <w:r>
        <w:rPr>
          <w:rFonts w:ascii="Calibri" w:hAnsi="Calibri" w:cs="Calibri"/>
          <w:sz w:val="52"/>
          <w:szCs w:val="52"/>
        </w:rPr>
        <w:t xml:space="preserve">from </w:t>
      </w:r>
      <w:r>
        <w:rPr>
          <w:rFonts w:ascii="Calibri-Bold" w:hAnsi="Calibri-Bold" w:cs="Calibri-Bold"/>
          <w:b/>
          <w:bCs/>
          <w:sz w:val="52"/>
          <w:szCs w:val="52"/>
        </w:rPr>
        <w:t xml:space="preserve">AW_Product_Lookup </w:t>
      </w:r>
      <w:r>
        <w:rPr>
          <w:rFonts w:ascii="Calibri" w:hAnsi="Calibri" w:cs="Calibri"/>
          <w:sz w:val="52"/>
          <w:szCs w:val="52"/>
        </w:rPr>
        <w:t xml:space="preserve">with </w:t>
      </w:r>
      <w:r>
        <w:rPr>
          <w:rFonts w:ascii="Calibri-Bold" w:hAnsi="Calibri-Bold" w:cs="Calibri-Bold"/>
          <w:b/>
          <w:bCs/>
          <w:sz w:val="52"/>
          <w:szCs w:val="52"/>
        </w:rPr>
        <w:t xml:space="preserve">ProductKey </w:t>
      </w:r>
      <w:r>
        <w:rPr>
          <w:rFonts w:ascii="Calibri" w:hAnsi="Calibri" w:cs="Calibri"/>
          <w:sz w:val="52"/>
          <w:szCs w:val="52"/>
        </w:rPr>
        <w:t>from</w:t>
      </w:r>
    </w:p>
    <w:p w14:paraId="07FFB482" w14:textId="77777777" w:rsidR="00174606" w:rsidRDefault="00174606" w:rsidP="001746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lastRenderedPageBreak/>
        <w:t xml:space="preserve">the </w:t>
      </w:r>
      <w:r>
        <w:rPr>
          <w:rFonts w:ascii="Calibri-Bold" w:hAnsi="Calibri-Bold" w:cs="Calibri-Bold"/>
          <w:b/>
          <w:bCs/>
          <w:sz w:val="52"/>
          <w:szCs w:val="52"/>
        </w:rPr>
        <w:t xml:space="preserve">AW_Returns </w:t>
      </w:r>
      <w:r>
        <w:rPr>
          <w:rFonts w:ascii="Calibri" w:hAnsi="Calibri" w:cs="Calibri"/>
          <w:sz w:val="52"/>
          <w:szCs w:val="52"/>
        </w:rPr>
        <w:t>table</w:t>
      </w:r>
    </w:p>
    <w:p w14:paraId="77BC98B2" w14:textId="2463CA41" w:rsidR="00174606" w:rsidRDefault="00174606" w:rsidP="0017460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44"/>
          <w:szCs w:val="44"/>
        </w:rPr>
      </w:pPr>
      <w:r>
        <w:rPr>
          <w:rFonts w:ascii="ArialMT" w:hAnsi="ArialMT" w:cs="ArialMT"/>
          <w:sz w:val="44"/>
          <w:szCs w:val="44"/>
        </w:rPr>
        <w:t xml:space="preserve">• </w:t>
      </w:r>
      <w:r>
        <w:rPr>
          <w:rFonts w:ascii="Calibri-Italic" w:hAnsi="Calibri-Italic" w:cs="Calibri-Italic"/>
          <w:i/>
          <w:iCs/>
          <w:sz w:val="44"/>
          <w:szCs w:val="44"/>
        </w:rPr>
        <w:t>Why do we the same repeating values for OrderQuantity?</w:t>
      </w:r>
    </w:p>
    <w:p w14:paraId="2352D2F1" w14:textId="3B732B49" w:rsidR="00485A63" w:rsidRDefault="00485A63" w:rsidP="0017460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44"/>
          <w:szCs w:val="44"/>
        </w:rPr>
      </w:pPr>
    </w:p>
    <w:p w14:paraId="4C507127" w14:textId="722F8442" w:rsidR="00485A63" w:rsidRDefault="00485A63" w:rsidP="0017460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44"/>
          <w:szCs w:val="44"/>
        </w:rPr>
      </w:pPr>
      <w:r>
        <w:rPr>
          <w:noProof/>
        </w:rPr>
        <w:drawing>
          <wp:inline distT="0" distB="0" distL="0" distR="0" wp14:anchorId="23F1BCC2" wp14:editId="3CD8B567">
            <wp:extent cx="5731510" cy="4411345"/>
            <wp:effectExtent l="0" t="0" r="2540" b="8255"/>
            <wp:docPr id="8" name="Picture 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36BD" w14:textId="77777777" w:rsidR="00485A63" w:rsidRDefault="00485A63" w:rsidP="0017460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44"/>
          <w:szCs w:val="44"/>
        </w:rPr>
      </w:pPr>
    </w:p>
    <w:p w14:paraId="193ACAB8" w14:textId="77777777" w:rsidR="00174606" w:rsidRDefault="00174606" w:rsidP="001746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2"/>
          <w:szCs w:val="52"/>
        </w:rPr>
      </w:pPr>
      <w:r>
        <w:rPr>
          <w:rFonts w:ascii="ArialMT" w:hAnsi="ArialMT" w:cs="ArialMT"/>
          <w:sz w:val="52"/>
          <w:szCs w:val="52"/>
        </w:rPr>
        <w:t xml:space="preserve">• </w:t>
      </w:r>
      <w:r>
        <w:rPr>
          <w:rFonts w:ascii="Calibri" w:hAnsi="Calibri" w:cs="Calibri"/>
          <w:sz w:val="52"/>
          <w:szCs w:val="52"/>
        </w:rPr>
        <w:t xml:space="preserve">Edit the relationship between </w:t>
      </w:r>
      <w:r>
        <w:rPr>
          <w:rFonts w:ascii="Calibri-Bold" w:hAnsi="Calibri-Bold" w:cs="Calibri-Bold"/>
          <w:b/>
          <w:bCs/>
          <w:sz w:val="52"/>
          <w:szCs w:val="52"/>
        </w:rPr>
        <w:t xml:space="preserve">AW_Returns </w:t>
      </w:r>
      <w:r>
        <w:rPr>
          <w:rFonts w:ascii="Calibri" w:hAnsi="Calibri" w:cs="Calibri"/>
          <w:sz w:val="52"/>
          <w:szCs w:val="52"/>
        </w:rPr>
        <w:t xml:space="preserve">and </w:t>
      </w:r>
      <w:r>
        <w:rPr>
          <w:rFonts w:ascii="Calibri-Bold" w:hAnsi="Calibri-Bold" w:cs="Calibri-Bold"/>
          <w:b/>
          <w:bCs/>
          <w:sz w:val="52"/>
          <w:szCs w:val="52"/>
        </w:rPr>
        <w:t xml:space="preserve">AW_Product_Lookup </w:t>
      </w:r>
      <w:r>
        <w:rPr>
          <w:rFonts w:ascii="Calibri" w:hAnsi="Calibri" w:cs="Calibri"/>
          <w:sz w:val="52"/>
          <w:szCs w:val="52"/>
        </w:rPr>
        <w:t>to</w:t>
      </w:r>
    </w:p>
    <w:p w14:paraId="7F7FB79A" w14:textId="522BA2CE" w:rsidR="00174606" w:rsidRDefault="00174606" w:rsidP="0017460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t xml:space="preserve">change the cross filter direction from </w:t>
      </w:r>
      <w:r>
        <w:rPr>
          <w:rFonts w:ascii="Calibri-Italic" w:hAnsi="Calibri-Italic" w:cs="Calibri-Italic"/>
          <w:i/>
          <w:iCs/>
          <w:sz w:val="52"/>
          <w:szCs w:val="52"/>
        </w:rPr>
        <w:t xml:space="preserve">Single </w:t>
      </w:r>
      <w:r>
        <w:rPr>
          <w:rFonts w:ascii="Calibri" w:hAnsi="Calibri" w:cs="Calibri"/>
          <w:sz w:val="52"/>
          <w:szCs w:val="52"/>
        </w:rPr>
        <w:t xml:space="preserve">to </w:t>
      </w:r>
      <w:r>
        <w:rPr>
          <w:rFonts w:ascii="Calibri-Italic" w:hAnsi="Calibri-Italic" w:cs="Calibri-Italic"/>
          <w:i/>
          <w:iCs/>
          <w:sz w:val="52"/>
          <w:szCs w:val="52"/>
        </w:rPr>
        <w:t>Both</w:t>
      </w:r>
    </w:p>
    <w:p w14:paraId="6F1195D2" w14:textId="10AD8317" w:rsidR="002847C7" w:rsidRDefault="002847C7" w:rsidP="0017460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52"/>
          <w:szCs w:val="52"/>
        </w:rPr>
      </w:pPr>
    </w:p>
    <w:p w14:paraId="6B8ACF1D" w14:textId="1FBEB794" w:rsidR="002847C7" w:rsidRDefault="002847C7" w:rsidP="0017460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7295648E" wp14:editId="09255B2B">
            <wp:extent cx="5731510" cy="4575175"/>
            <wp:effectExtent l="0" t="0" r="2540" b="0"/>
            <wp:docPr id="9" name="Picture 9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FE95" w14:textId="77777777" w:rsidR="002847C7" w:rsidRDefault="002847C7" w:rsidP="0017460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52"/>
          <w:szCs w:val="52"/>
        </w:rPr>
      </w:pPr>
    </w:p>
    <w:p w14:paraId="61B38914" w14:textId="77777777" w:rsidR="00174606" w:rsidRDefault="00174606" w:rsidP="0017460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44"/>
          <w:szCs w:val="44"/>
        </w:rPr>
      </w:pPr>
      <w:r>
        <w:rPr>
          <w:rFonts w:ascii="ArialMT" w:hAnsi="ArialMT" w:cs="ArialMT"/>
          <w:sz w:val="44"/>
          <w:szCs w:val="44"/>
        </w:rPr>
        <w:t xml:space="preserve">• </w:t>
      </w:r>
      <w:r>
        <w:rPr>
          <w:rFonts w:ascii="Calibri-Italic" w:hAnsi="Calibri-Italic" w:cs="Calibri-Italic"/>
          <w:i/>
          <w:iCs/>
          <w:sz w:val="44"/>
          <w:szCs w:val="44"/>
        </w:rPr>
        <w:t>Why does the visual now show OrderQuantity values by product, even though we are</w:t>
      </w:r>
    </w:p>
    <w:p w14:paraId="3F9EA11A" w14:textId="1311024C" w:rsidR="00174606" w:rsidRDefault="00174606" w:rsidP="0017460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44"/>
          <w:szCs w:val="44"/>
        </w:rPr>
      </w:pPr>
      <w:r>
        <w:rPr>
          <w:rFonts w:ascii="Calibri-Italic" w:hAnsi="Calibri-Italic" w:cs="Calibri-Italic"/>
          <w:i/>
          <w:iCs/>
          <w:sz w:val="44"/>
          <w:szCs w:val="44"/>
        </w:rPr>
        <w:t xml:space="preserve">using </w:t>
      </w:r>
      <w:r>
        <w:rPr>
          <w:rFonts w:ascii="Calibri-BoldItalic" w:hAnsi="Calibri-BoldItalic" w:cs="Calibri-BoldItalic"/>
          <w:b/>
          <w:bCs/>
          <w:i/>
          <w:iCs/>
          <w:sz w:val="44"/>
          <w:szCs w:val="44"/>
        </w:rPr>
        <w:t xml:space="preserve">ProductKey </w:t>
      </w:r>
      <w:r>
        <w:rPr>
          <w:rFonts w:ascii="Calibri-Italic" w:hAnsi="Calibri-Italic" w:cs="Calibri-Italic"/>
          <w:i/>
          <w:iCs/>
          <w:sz w:val="44"/>
          <w:szCs w:val="44"/>
        </w:rPr>
        <w:t xml:space="preserve">from </w:t>
      </w:r>
      <w:r>
        <w:rPr>
          <w:rFonts w:ascii="Calibri-BoldItalic" w:hAnsi="Calibri-BoldItalic" w:cs="Calibri-BoldItalic"/>
          <w:b/>
          <w:bCs/>
          <w:i/>
          <w:iCs/>
          <w:sz w:val="44"/>
          <w:szCs w:val="44"/>
        </w:rPr>
        <w:t>AW_Returns</w:t>
      </w:r>
      <w:r>
        <w:rPr>
          <w:rFonts w:ascii="Calibri-Italic" w:hAnsi="Calibri-Italic" w:cs="Calibri-Italic"/>
          <w:i/>
          <w:iCs/>
          <w:sz w:val="44"/>
          <w:szCs w:val="44"/>
        </w:rPr>
        <w:t>?</w:t>
      </w:r>
    </w:p>
    <w:p w14:paraId="0E91D0B7" w14:textId="0B00AB50" w:rsidR="002847C7" w:rsidRDefault="002847C7" w:rsidP="0017460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44"/>
          <w:szCs w:val="44"/>
        </w:rPr>
      </w:pPr>
    </w:p>
    <w:p w14:paraId="33B8E3B2" w14:textId="04A44A22" w:rsidR="002847C7" w:rsidRDefault="002847C7" w:rsidP="0017460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44"/>
          <w:szCs w:val="44"/>
        </w:rPr>
      </w:pPr>
      <w:r w:rsidRPr="002F4B46">
        <w:rPr>
          <w:rFonts w:ascii="Calibri-Italic" w:hAnsi="Calibri-Italic" w:cs="Calibri-Italic"/>
          <w:i/>
          <w:iCs/>
          <w:sz w:val="44"/>
          <w:szCs w:val="44"/>
          <w:highlight w:val="yellow"/>
        </w:rPr>
        <w:t xml:space="preserve">Because now it shows </w:t>
      </w:r>
      <w:r w:rsidR="002F4B46" w:rsidRPr="002F4B46">
        <w:rPr>
          <w:rFonts w:ascii="Calibri-Italic" w:hAnsi="Calibri-Italic" w:cs="Calibri-Italic"/>
          <w:i/>
          <w:iCs/>
          <w:sz w:val="44"/>
          <w:szCs w:val="44"/>
          <w:highlight w:val="yellow"/>
        </w:rPr>
        <w:t>O</w:t>
      </w:r>
      <w:r w:rsidRPr="002F4B46">
        <w:rPr>
          <w:rFonts w:ascii="Calibri-Italic" w:hAnsi="Calibri-Italic" w:cs="Calibri-Italic"/>
          <w:i/>
          <w:iCs/>
          <w:sz w:val="44"/>
          <w:szCs w:val="44"/>
          <w:highlight w:val="yellow"/>
        </w:rPr>
        <w:t>rder</w:t>
      </w:r>
      <w:r w:rsidR="002F4B46" w:rsidRPr="002F4B46">
        <w:rPr>
          <w:rFonts w:ascii="Calibri-Italic" w:hAnsi="Calibri-Italic" w:cs="Calibri-Italic"/>
          <w:i/>
          <w:iCs/>
          <w:sz w:val="44"/>
          <w:szCs w:val="44"/>
          <w:highlight w:val="yellow"/>
        </w:rPr>
        <w:t>Q</w:t>
      </w:r>
      <w:r w:rsidRPr="002F4B46">
        <w:rPr>
          <w:rFonts w:ascii="Calibri-Italic" w:hAnsi="Calibri-Italic" w:cs="Calibri-Italic"/>
          <w:i/>
          <w:iCs/>
          <w:sz w:val="44"/>
          <w:szCs w:val="44"/>
          <w:highlight w:val="yellow"/>
        </w:rPr>
        <w:t xml:space="preserve">uantity for the products </w:t>
      </w:r>
      <w:r w:rsidR="002F4B46" w:rsidRPr="002F4B46">
        <w:rPr>
          <w:rFonts w:ascii="Calibri-Italic" w:hAnsi="Calibri-Italic" w:cs="Calibri-Italic"/>
          <w:i/>
          <w:iCs/>
          <w:sz w:val="44"/>
          <w:szCs w:val="44"/>
          <w:highlight w:val="yellow"/>
        </w:rPr>
        <w:t>that have been returned as per AW_Returns</w:t>
      </w:r>
    </w:p>
    <w:p w14:paraId="4D1BA6D0" w14:textId="77777777" w:rsidR="002847C7" w:rsidRDefault="002847C7" w:rsidP="0017460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44"/>
          <w:szCs w:val="44"/>
        </w:rPr>
      </w:pPr>
    </w:p>
    <w:p w14:paraId="69D06D3E" w14:textId="1C3E2AB4" w:rsidR="00174606" w:rsidRDefault="00174606" w:rsidP="00174606">
      <w:pPr>
        <w:rPr>
          <w:rFonts w:ascii="Calibri-Italic" w:hAnsi="Calibri-Italic" w:cs="Calibri-Italic"/>
          <w:i/>
          <w:iCs/>
          <w:sz w:val="44"/>
          <w:szCs w:val="44"/>
        </w:rPr>
      </w:pPr>
      <w:r>
        <w:rPr>
          <w:rFonts w:ascii="ArialMT" w:hAnsi="ArialMT" w:cs="ArialMT"/>
          <w:sz w:val="44"/>
          <w:szCs w:val="44"/>
        </w:rPr>
        <w:t xml:space="preserve">• </w:t>
      </w:r>
      <w:r>
        <w:rPr>
          <w:rFonts w:ascii="Calibri-Italic" w:hAnsi="Calibri-Italic" w:cs="Calibri-Italic"/>
          <w:i/>
          <w:iCs/>
          <w:sz w:val="44"/>
          <w:szCs w:val="44"/>
        </w:rPr>
        <w:t>How many orders do we see now for Product #338? What's going on here?</w:t>
      </w:r>
    </w:p>
    <w:p w14:paraId="17F8F23E" w14:textId="65E4BC19" w:rsidR="00174606" w:rsidRDefault="002847C7" w:rsidP="00174606">
      <w:pPr>
        <w:rPr>
          <w:rFonts w:ascii="Calibri-Italic" w:hAnsi="Calibri-Italic" w:cs="Calibri-Italic"/>
          <w:i/>
          <w:iCs/>
          <w:sz w:val="44"/>
          <w:szCs w:val="44"/>
        </w:rPr>
      </w:pPr>
      <w:r w:rsidRPr="002847C7">
        <w:rPr>
          <w:rFonts w:ascii="Calibri-Italic" w:hAnsi="Calibri-Italic" w:cs="Calibri-Italic"/>
          <w:i/>
          <w:iCs/>
          <w:sz w:val="44"/>
          <w:szCs w:val="44"/>
          <w:highlight w:val="yellow"/>
        </w:rPr>
        <w:lastRenderedPageBreak/>
        <w:t>Zero. Because now we are using productkey from returns and there are no returns for 338</w:t>
      </w:r>
    </w:p>
    <w:p w14:paraId="60A49C42" w14:textId="260B6F10" w:rsidR="00174606" w:rsidRDefault="00174606" w:rsidP="00174606">
      <w:pPr>
        <w:rPr>
          <w:rFonts w:ascii="Calibri-Italic" w:hAnsi="Calibri-Italic" w:cs="Calibri-Italic"/>
          <w:i/>
          <w:iCs/>
          <w:sz w:val="44"/>
          <w:szCs w:val="44"/>
        </w:rPr>
      </w:pPr>
    </w:p>
    <w:p w14:paraId="1FB07F8C" w14:textId="5119E351" w:rsidR="00174606" w:rsidRDefault="00174606" w:rsidP="00174606">
      <w:pPr>
        <w:rPr>
          <w:rFonts w:ascii="Calibri-Italic" w:hAnsi="Calibri-Italic" w:cs="Calibri-Italic"/>
          <w:i/>
          <w:iCs/>
          <w:sz w:val="44"/>
          <w:szCs w:val="44"/>
        </w:rPr>
      </w:pPr>
    </w:p>
    <w:p w14:paraId="77301E0B" w14:textId="77777777" w:rsidR="00174606" w:rsidRDefault="00174606" w:rsidP="001746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6"/>
          <w:szCs w:val="56"/>
        </w:rPr>
      </w:pPr>
      <w:r>
        <w:rPr>
          <w:rFonts w:ascii="Calibri-Bold" w:hAnsi="Calibri-Bold" w:cs="Calibri-Bold"/>
          <w:b/>
          <w:bCs/>
          <w:sz w:val="56"/>
          <w:szCs w:val="56"/>
        </w:rPr>
        <w:t xml:space="preserve">5) </w:t>
      </w:r>
      <w:r>
        <w:rPr>
          <w:rFonts w:ascii="Calibri" w:hAnsi="Calibri" w:cs="Calibri"/>
          <w:sz w:val="56"/>
          <w:szCs w:val="56"/>
        </w:rPr>
        <w:t>Complete the following:</w:t>
      </w:r>
    </w:p>
    <w:p w14:paraId="0BFD84EF" w14:textId="77777777" w:rsidR="00174606" w:rsidRDefault="00174606" w:rsidP="001746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6"/>
          <w:szCs w:val="56"/>
        </w:rPr>
      </w:pPr>
      <w:r>
        <w:rPr>
          <w:rFonts w:ascii="ArialMT" w:hAnsi="ArialMT" w:cs="ArialMT"/>
          <w:sz w:val="56"/>
          <w:szCs w:val="56"/>
        </w:rPr>
        <w:t xml:space="preserve">• </w:t>
      </w:r>
      <w:r>
        <w:rPr>
          <w:rFonts w:ascii="Calibri" w:hAnsi="Calibri" w:cs="Calibri"/>
          <w:sz w:val="56"/>
          <w:szCs w:val="56"/>
        </w:rPr>
        <w:t>Change the cross filter direction</w:t>
      </w:r>
    </w:p>
    <w:p w14:paraId="17E17EE5" w14:textId="77777777" w:rsidR="00174606" w:rsidRDefault="00174606" w:rsidP="0017460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 xml:space="preserve">between </w:t>
      </w:r>
      <w:r>
        <w:rPr>
          <w:rFonts w:ascii="Calibri-Bold" w:hAnsi="Calibri-Bold" w:cs="Calibri-Bold"/>
          <w:b/>
          <w:bCs/>
          <w:sz w:val="56"/>
          <w:szCs w:val="56"/>
        </w:rPr>
        <w:t xml:space="preserve">AW_Returns </w:t>
      </w:r>
      <w:r>
        <w:rPr>
          <w:rFonts w:ascii="Calibri" w:hAnsi="Calibri" w:cs="Calibri"/>
          <w:sz w:val="56"/>
          <w:szCs w:val="56"/>
        </w:rPr>
        <w:t xml:space="preserve">and </w:t>
      </w:r>
      <w:r>
        <w:rPr>
          <w:rFonts w:ascii="Calibri-Bold" w:hAnsi="Calibri-Bold" w:cs="Calibri-Bold"/>
          <w:b/>
          <w:bCs/>
          <w:sz w:val="56"/>
          <w:szCs w:val="56"/>
        </w:rPr>
        <w:t xml:space="preserve">AW_Product_Lookup </w:t>
      </w:r>
      <w:r>
        <w:rPr>
          <w:rFonts w:ascii="Calibri" w:hAnsi="Calibri" w:cs="Calibri"/>
          <w:sz w:val="56"/>
          <w:szCs w:val="56"/>
        </w:rPr>
        <w:t xml:space="preserve">back to </w:t>
      </w:r>
      <w:r>
        <w:rPr>
          <w:rFonts w:ascii="Calibri-Italic" w:hAnsi="Calibri-Italic" w:cs="Calibri-Italic"/>
          <w:i/>
          <w:iCs/>
          <w:sz w:val="56"/>
          <w:szCs w:val="56"/>
        </w:rPr>
        <w:t xml:space="preserve">single </w:t>
      </w:r>
      <w:r>
        <w:rPr>
          <w:rFonts w:ascii="Calibri" w:hAnsi="Calibri" w:cs="Calibri"/>
          <w:sz w:val="56"/>
          <w:szCs w:val="56"/>
        </w:rPr>
        <w:t>(</w:t>
      </w:r>
      <w:r>
        <w:rPr>
          <w:rFonts w:ascii="Calibri-Italic" w:hAnsi="Calibri-Italic" w:cs="Calibri-Italic"/>
          <w:i/>
          <w:iCs/>
          <w:sz w:val="56"/>
          <w:szCs w:val="56"/>
        </w:rPr>
        <w:t>One-</w:t>
      </w:r>
    </w:p>
    <w:p w14:paraId="40CDE844" w14:textId="2DBC9D0B" w:rsidR="00174606" w:rsidRDefault="00174606" w:rsidP="001746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6"/>
          <w:szCs w:val="56"/>
        </w:rPr>
      </w:pPr>
      <w:r>
        <w:rPr>
          <w:rFonts w:ascii="Calibri-Italic" w:hAnsi="Calibri-Italic" w:cs="Calibri-Italic"/>
          <w:i/>
          <w:iCs/>
          <w:sz w:val="56"/>
          <w:szCs w:val="56"/>
        </w:rPr>
        <w:t>Way</w:t>
      </w:r>
      <w:r>
        <w:rPr>
          <w:rFonts w:ascii="Calibri" w:hAnsi="Calibri" w:cs="Calibri"/>
          <w:sz w:val="56"/>
          <w:szCs w:val="56"/>
        </w:rPr>
        <w:t>)</w:t>
      </w:r>
    </w:p>
    <w:p w14:paraId="75A01351" w14:textId="631E0E18" w:rsidR="002F4B46" w:rsidRDefault="002F4B46" w:rsidP="001746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130FA94E" wp14:editId="01E3F8B3">
            <wp:extent cx="5731510" cy="4727575"/>
            <wp:effectExtent l="0" t="0" r="2540" b="0"/>
            <wp:docPr id="10" name="Picture 10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074D" w14:textId="77777777" w:rsidR="002F4B46" w:rsidRDefault="002F4B46" w:rsidP="001746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6"/>
          <w:szCs w:val="56"/>
        </w:rPr>
      </w:pPr>
    </w:p>
    <w:p w14:paraId="365440B6" w14:textId="77777777" w:rsidR="00174606" w:rsidRDefault="00174606" w:rsidP="001746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6"/>
          <w:szCs w:val="56"/>
        </w:rPr>
      </w:pPr>
      <w:r>
        <w:rPr>
          <w:rFonts w:ascii="ArialMT" w:hAnsi="ArialMT" w:cs="ArialMT"/>
          <w:sz w:val="56"/>
          <w:szCs w:val="56"/>
        </w:rPr>
        <w:t xml:space="preserve">• </w:t>
      </w:r>
      <w:r>
        <w:rPr>
          <w:rFonts w:ascii="Calibri" w:hAnsi="Calibri" w:cs="Calibri"/>
          <w:sz w:val="56"/>
          <w:szCs w:val="56"/>
        </w:rPr>
        <w:t xml:space="preserve">Hide the </w:t>
      </w:r>
      <w:r>
        <w:rPr>
          <w:rFonts w:ascii="Calibri-Bold" w:hAnsi="Calibri-Bold" w:cs="Calibri-Bold"/>
          <w:b/>
          <w:bCs/>
          <w:sz w:val="56"/>
          <w:szCs w:val="56"/>
        </w:rPr>
        <w:t xml:space="preserve">ProductKey </w:t>
      </w:r>
      <w:r>
        <w:rPr>
          <w:rFonts w:ascii="Calibri" w:hAnsi="Calibri" w:cs="Calibri"/>
          <w:sz w:val="56"/>
          <w:szCs w:val="56"/>
        </w:rPr>
        <w:t xml:space="preserve">field in the </w:t>
      </w:r>
      <w:r>
        <w:rPr>
          <w:rFonts w:ascii="Calibri-Bold" w:hAnsi="Calibri-Bold" w:cs="Calibri-Bold"/>
          <w:b/>
          <w:bCs/>
          <w:sz w:val="56"/>
          <w:szCs w:val="56"/>
        </w:rPr>
        <w:t xml:space="preserve">AW_Returns </w:t>
      </w:r>
      <w:r>
        <w:rPr>
          <w:rFonts w:ascii="Calibri" w:hAnsi="Calibri" w:cs="Calibri"/>
          <w:sz w:val="56"/>
          <w:szCs w:val="56"/>
        </w:rPr>
        <w:t>table from report view</w:t>
      </w:r>
    </w:p>
    <w:p w14:paraId="59434EF2" w14:textId="4AD2F2B0" w:rsidR="00174606" w:rsidRDefault="00174606" w:rsidP="001746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(</w:t>
      </w:r>
      <w:r>
        <w:rPr>
          <w:rFonts w:ascii="Calibri-Italic" w:hAnsi="Calibri-Italic" w:cs="Calibri-Italic"/>
          <w:i/>
          <w:iCs/>
          <w:sz w:val="56"/>
          <w:szCs w:val="56"/>
        </w:rPr>
        <w:t>and any other foreign keys, if necessary</w:t>
      </w:r>
      <w:r>
        <w:rPr>
          <w:rFonts w:ascii="Calibri" w:hAnsi="Calibri" w:cs="Calibri"/>
          <w:sz w:val="56"/>
          <w:szCs w:val="56"/>
        </w:rPr>
        <w:t>)</w:t>
      </w:r>
    </w:p>
    <w:p w14:paraId="19B52893" w14:textId="55E252B0" w:rsidR="009C6AC5" w:rsidRDefault="009C6AC5" w:rsidP="001746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6"/>
          <w:szCs w:val="56"/>
        </w:rPr>
      </w:pPr>
    </w:p>
    <w:p w14:paraId="668B081F" w14:textId="5C1B39F6" w:rsidR="009C6AC5" w:rsidRDefault="009C6AC5" w:rsidP="001746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1B8B883B" wp14:editId="7DCB9CF8">
            <wp:extent cx="5731510" cy="6035675"/>
            <wp:effectExtent l="0" t="0" r="2540" b="3175"/>
            <wp:docPr id="11" name="Picture 11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diagram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6CC8" w14:textId="77777777" w:rsidR="009C6AC5" w:rsidRDefault="009C6AC5" w:rsidP="001746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6"/>
          <w:szCs w:val="56"/>
        </w:rPr>
      </w:pPr>
    </w:p>
    <w:p w14:paraId="06388909" w14:textId="77777777" w:rsidR="00174606" w:rsidRDefault="00174606" w:rsidP="001746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6"/>
          <w:szCs w:val="56"/>
        </w:rPr>
      </w:pPr>
      <w:r>
        <w:rPr>
          <w:rFonts w:ascii="ArialMT" w:hAnsi="ArialMT" w:cs="ArialMT"/>
          <w:sz w:val="56"/>
          <w:szCs w:val="56"/>
        </w:rPr>
        <w:t xml:space="preserve">• </w:t>
      </w:r>
      <w:r>
        <w:rPr>
          <w:rFonts w:ascii="Calibri" w:hAnsi="Calibri" w:cs="Calibri"/>
          <w:sz w:val="56"/>
          <w:szCs w:val="56"/>
        </w:rPr>
        <w:t xml:space="preserve">Update the matrix to show </w:t>
      </w:r>
      <w:r>
        <w:rPr>
          <w:rFonts w:ascii="Calibri-Bold" w:hAnsi="Calibri-Bold" w:cs="Calibri-Bold"/>
          <w:b/>
          <w:bCs/>
          <w:sz w:val="56"/>
          <w:szCs w:val="56"/>
        </w:rPr>
        <w:t xml:space="preserve">ProductKey </w:t>
      </w:r>
      <w:r>
        <w:rPr>
          <w:rFonts w:ascii="Calibri" w:hAnsi="Calibri" w:cs="Calibri"/>
          <w:sz w:val="56"/>
          <w:szCs w:val="56"/>
        </w:rPr>
        <w:t>from</w:t>
      </w:r>
    </w:p>
    <w:p w14:paraId="41EDE00F" w14:textId="67955C5B" w:rsidR="00174606" w:rsidRDefault="00174606" w:rsidP="0017460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 xml:space="preserve">the </w:t>
      </w:r>
      <w:r>
        <w:rPr>
          <w:rFonts w:ascii="Calibri-Bold" w:hAnsi="Calibri-Bold" w:cs="Calibri-Bold"/>
          <w:b/>
          <w:bCs/>
          <w:sz w:val="56"/>
          <w:szCs w:val="56"/>
        </w:rPr>
        <w:t>AW_Product_Lookup</w:t>
      </w:r>
      <w:r>
        <w:rPr>
          <w:rFonts w:ascii="Calibri" w:hAnsi="Calibri" w:cs="Calibri"/>
          <w:sz w:val="56"/>
          <w:szCs w:val="56"/>
        </w:rPr>
        <w:t xml:space="preserve">, rather than </w:t>
      </w:r>
      <w:r>
        <w:rPr>
          <w:rFonts w:ascii="Calibri-Bold" w:hAnsi="Calibri-Bold" w:cs="Calibri-Bold"/>
          <w:b/>
          <w:bCs/>
          <w:sz w:val="56"/>
          <w:szCs w:val="56"/>
        </w:rPr>
        <w:t>AW_Returns</w:t>
      </w:r>
    </w:p>
    <w:p w14:paraId="680503DF" w14:textId="237262AC" w:rsidR="002A052B" w:rsidRDefault="002A052B" w:rsidP="0017460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56"/>
          <w:szCs w:val="56"/>
        </w:rPr>
      </w:pPr>
    </w:p>
    <w:p w14:paraId="76402018" w14:textId="165AE727" w:rsidR="002A052B" w:rsidRDefault="002A052B" w:rsidP="0017460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38627CA4" wp14:editId="77D6DBEC">
            <wp:extent cx="5731510" cy="2551430"/>
            <wp:effectExtent l="0" t="0" r="2540" b="1270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D94E" w14:textId="77777777" w:rsidR="002A052B" w:rsidRDefault="002A052B" w:rsidP="0017460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56"/>
          <w:szCs w:val="56"/>
        </w:rPr>
      </w:pPr>
    </w:p>
    <w:p w14:paraId="5DB9655B" w14:textId="77777777" w:rsidR="00174606" w:rsidRDefault="00174606" w:rsidP="0017460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56"/>
          <w:szCs w:val="56"/>
        </w:rPr>
      </w:pPr>
      <w:r>
        <w:rPr>
          <w:rFonts w:ascii="ArialMT" w:hAnsi="ArialMT" w:cs="ArialMT"/>
          <w:sz w:val="56"/>
          <w:szCs w:val="56"/>
        </w:rPr>
        <w:t xml:space="preserve">• </w:t>
      </w:r>
      <w:r>
        <w:rPr>
          <w:rFonts w:ascii="Calibri-Bold" w:hAnsi="Calibri-Bold" w:cs="Calibri-Bold"/>
          <w:b/>
          <w:bCs/>
          <w:sz w:val="56"/>
          <w:szCs w:val="56"/>
        </w:rPr>
        <w:t xml:space="preserve">Recommendation: </w:t>
      </w:r>
      <w:r>
        <w:rPr>
          <w:rFonts w:ascii="Calibri" w:hAnsi="Calibri" w:cs="Calibri"/>
          <w:sz w:val="56"/>
          <w:szCs w:val="56"/>
        </w:rPr>
        <w:t>Save a separate backup copy of the .pbix file (</w:t>
      </w:r>
      <w:r>
        <w:rPr>
          <w:rFonts w:ascii="Calibri-Italic" w:hAnsi="Calibri-Italic" w:cs="Calibri-Italic"/>
          <w:i/>
          <w:iCs/>
          <w:sz w:val="56"/>
          <w:szCs w:val="56"/>
        </w:rPr>
        <w:t>i.e.</w:t>
      </w:r>
    </w:p>
    <w:p w14:paraId="693282E0" w14:textId="2C723FF5" w:rsidR="00174606" w:rsidRPr="00174606" w:rsidRDefault="00174606" w:rsidP="00174606">
      <w:pPr>
        <w:rPr>
          <w:sz w:val="24"/>
          <w:szCs w:val="24"/>
        </w:rPr>
      </w:pPr>
      <w:r>
        <w:rPr>
          <w:rFonts w:ascii="Calibri-Italic" w:hAnsi="Calibri-Italic" w:cs="Calibri-Italic"/>
          <w:i/>
          <w:iCs/>
          <w:sz w:val="56"/>
          <w:szCs w:val="56"/>
        </w:rPr>
        <w:t>"AdventureWorks_Report_Backup"</w:t>
      </w:r>
      <w:r>
        <w:rPr>
          <w:rFonts w:ascii="Calibri" w:hAnsi="Calibri" w:cs="Calibri"/>
          <w:sz w:val="56"/>
          <w:szCs w:val="56"/>
        </w:rPr>
        <w:t>)</w:t>
      </w:r>
    </w:p>
    <w:sectPr w:rsidR="00174606" w:rsidRPr="00174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48"/>
    <w:rsid w:val="00174606"/>
    <w:rsid w:val="002847C7"/>
    <w:rsid w:val="002A052B"/>
    <w:rsid w:val="002F4B46"/>
    <w:rsid w:val="00485A63"/>
    <w:rsid w:val="005A49D9"/>
    <w:rsid w:val="006C0AF0"/>
    <w:rsid w:val="009C6AC5"/>
    <w:rsid w:val="00BC0C8E"/>
    <w:rsid w:val="00D22E75"/>
    <w:rsid w:val="00E461BA"/>
    <w:rsid w:val="00F4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C2AD6"/>
  <w15:chartTrackingRefBased/>
  <w15:docId w15:val="{5A347DA3-CF10-44BC-B6BB-9CF9922E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Qaiser Shahzad</dc:creator>
  <cp:keywords/>
  <dc:description/>
  <cp:lastModifiedBy>Qaiser Shahzad</cp:lastModifiedBy>
  <cp:revision>4</cp:revision>
  <dcterms:created xsi:type="dcterms:W3CDTF">2021-12-29T20:40:00Z</dcterms:created>
  <dcterms:modified xsi:type="dcterms:W3CDTF">2021-12-29T21:21:00Z</dcterms:modified>
</cp:coreProperties>
</file>